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026"/>
      </w:tblGrid>
      <w:tr w:rsidR="004B3AA4" w:rsidTr="004B3AA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4B3AA4">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4B3AA4">
                    <w:tc>
                      <w:tcPr>
                        <w:tcW w:w="0" w:type="auto"/>
                        <w:tcMar>
                          <w:top w:w="0" w:type="dxa"/>
                          <w:left w:w="270" w:type="dxa"/>
                          <w:bottom w:w="135" w:type="dxa"/>
                          <w:right w:w="270" w:type="dxa"/>
                        </w:tcMar>
                        <w:hideMark/>
                      </w:tcPr>
                      <w:p w:rsidR="004B3AA4" w:rsidRPr="004B3AA4" w:rsidRDefault="004B3AA4" w:rsidP="004B3AA4">
                        <w:pPr>
                          <w:rPr>
                            <w:rFonts w:ascii="Helvetica" w:eastAsia="Times New Roman" w:hAnsi="Helvetica" w:cs="Helvetica"/>
                            <w:b/>
                            <w:color w:val="202020"/>
                            <w:sz w:val="18"/>
                            <w:szCs w:val="18"/>
                          </w:rPr>
                        </w:pPr>
                        <w:r w:rsidRPr="004B3AA4">
                          <w:rPr>
                            <w:rFonts w:ascii="Helvetica" w:eastAsia="Times New Roman" w:hAnsi="Helvetica" w:cs="Helvetica"/>
                            <w:b/>
                            <w:color w:val="202020"/>
                            <w:sz w:val="18"/>
                            <w:szCs w:val="18"/>
                          </w:rPr>
                          <w:t>D&amp;T and Art Preparation:</w:t>
                        </w:r>
                      </w:p>
                      <w:p w:rsidR="004B3AA4" w:rsidRDefault="004B3AA4" w:rsidP="004B3AA4">
                        <w:pPr>
                          <w:rPr>
                            <w:rFonts w:ascii="Helvetica" w:eastAsia="Times New Roman" w:hAnsi="Helvetica" w:cs="Helvetica"/>
                            <w:color w:val="202020"/>
                            <w:sz w:val="18"/>
                            <w:szCs w:val="18"/>
                          </w:rPr>
                        </w:pP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sz w:val="18"/>
                            <w:szCs w:val="18"/>
                          </w:rPr>
                          <w:t>Before leaving your department we advise that you go through the following check list.</w:t>
                        </w:r>
                        <w:r>
                          <w:rPr>
                            <w:rFonts w:ascii="Helvetica" w:eastAsia="Times New Roman" w:hAnsi="Helvetica" w:cs="Helvetica"/>
                            <w:color w:val="202020"/>
                          </w:rPr>
                          <w:br/>
                          <w:t xml:space="preserve">  </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rPr>
                          <w:t>General Checklist</w:t>
                        </w:r>
                      </w:p>
                      <w:p w:rsidR="004B3AA4" w:rsidRDefault="004B3AA4" w:rsidP="004B3AA4">
                        <w:pPr>
                          <w:numPr>
                            <w:ilvl w:val="0"/>
                            <w:numId w:val="1"/>
                          </w:numPr>
                          <w:rPr>
                            <w:rFonts w:ascii="Helvetica" w:eastAsia="Times New Roman" w:hAnsi="Helvetica" w:cs="Helvetica"/>
                            <w:color w:val="202020"/>
                          </w:rPr>
                        </w:pPr>
                        <w:r>
                          <w:rPr>
                            <w:rFonts w:ascii="Helvetica" w:eastAsia="Times New Roman" w:hAnsi="Helvetica" w:cs="Helvetica"/>
                            <w:color w:val="202020"/>
                            <w:sz w:val="18"/>
                            <w:szCs w:val="18"/>
                          </w:rPr>
                          <w:t>Are windows shut?</w:t>
                        </w:r>
                      </w:p>
                      <w:p w:rsidR="004B3AA4" w:rsidRDefault="004B3AA4" w:rsidP="004B3AA4">
                        <w:pPr>
                          <w:numPr>
                            <w:ilvl w:val="0"/>
                            <w:numId w:val="1"/>
                          </w:numPr>
                          <w:rPr>
                            <w:rFonts w:ascii="Helvetica" w:eastAsia="Times New Roman" w:hAnsi="Helvetica" w:cs="Helvetica"/>
                            <w:color w:val="202020"/>
                          </w:rPr>
                        </w:pPr>
                        <w:r>
                          <w:rPr>
                            <w:rFonts w:ascii="Helvetica" w:eastAsia="Times New Roman" w:hAnsi="Helvetica" w:cs="Helvetica"/>
                            <w:color w:val="202020"/>
                            <w:sz w:val="18"/>
                            <w:szCs w:val="18"/>
                          </w:rPr>
                          <w:t>Are cupboards that are the responsibility of technicians locked?</w:t>
                        </w:r>
                      </w:p>
                      <w:p w:rsidR="004B3AA4" w:rsidRDefault="004B3AA4" w:rsidP="004B3AA4">
                        <w:pPr>
                          <w:numPr>
                            <w:ilvl w:val="0"/>
                            <w:numId w:val="1"/>
                          </w:numPr>
                          <w:rPr>
                            <w:rFonts w:ascii="Helvetica" w:eastAsia="Times New Roman" w:hAnsi="Helvetica" w:cs="Helvetica"/>
                            <w:color w:val="202020"/>
                          </w:rPr>
                        </w:pPr>
                        <w:r>
                          <w:rPr>
                            <w:rFonts w:ascii="Helvetica" w:eastAsia="Times New Roman" w:hAnsi="Helvetica" w:cs="Helvetica"/>
                            <w:color w:val="202020"/>
                            <w:sz w:val="18"/>
                            <w:szCs w:val="18"/>
                          </w:rPr>
                          <w:t>Have teachers been reminded that they are responsible for the security of their own rooms?</w:t>
                        </w:r>
                      </w:p>
                      <w:p w:rsidR="004B3AA4" w:rsidRDefault="004B3AA4" w:rsidP="004B3AA4">
                        <w:pPr>
                          <w:numPr>
                            <w:ilvl w:val="0"/>
                            <w:numId w:val="1"/>
                          </w:numPr>
                          <w:rPr>
                            <w:rFonts w:ascii="Helvetica" w:eastAsia="Times New Roman" w:hAnsi="Helvetica" w:cs="Helvetica"/>
                            <w:color w:val="202020"/>
                          </w:rPr>
                        </w:pPr>
                        <w:r>
                          <w:rPr>
                            <w:rFonts w:ascii="Helvetica" w:eastAsia="Times New Roman" w:hAnsi="Helvetica" w:cs="Helvetica"/>
                            <w:color w:val="202020"/>
                            <w:sz w:val="18"/>
                            <w:szCs w:val="18"/>
                          </w:rPr>
                          <w:t>Have you taken appropriate Hot or Cold Weather Precautions for your chemical store?</w:t>
                        </w:r>
                      </w:p>
                      <w:p w:rsidR="004B3AA4" w:rsidRDefault="004B3AA4" w:rsidP="004B3AA4">
                        <w:pPr>
                          <w:numPr>
                            <w:ilvl w:val="0"/>
                            <w:numId w:val="1"/>
                          </w:numPr>
                          <w:rPr>
                            <w:rFonts w:ascii="Helvetica" w:eastAsia="Times New Roman" w:hAnsi="Helvetica" w:cs="Helvetica"/>
                            <w:color w:val="202020"/>
                          </w:rPr>
                        </w:pPr>
                        <w:r>
                          <w:rPr>
                            <w:rFonts w:ascii="Helvetica" w:eastAsia="Times New Roman" w:hAnsi="Helvetica" w:cs="Helvetica"/>
                            <w:color w:val="202020"/>
                            <w:sz w:val="18"/>
                            <w:szCs w:val="18"/>
                          </w:rPr>
                          <w:t>Are all water taps turned off?</w:t>
                        </w:r>
                      </w:p>
                      <w:p w:rsidR="004B3AA4" w:rsidRDefault="004B3AA4" w:rsidP="004B3AA4">
                        <w:pPr>
                          <w:numPr>
                            <w:ilvl w:val="0"/>
                            <w:numId w:val="1"/>
                          </w:numPr>
                          <w:rPr>
                            <w:rFonts w:ascii="Helvetica" w:eastAsia="Times New Roman" w:hAnsi="Helvetica" w:cs="Helvetica"/>
                            <w:color w:val="202020"/>
                          </w:rPr>
                        </w:pPr>
                        <w:r>
                          <w:rPr>
                            <w:rFonts w:ascii="Helvetica" w:eastAsia="Times New Roman" w:hAnsi="Helvetica" w:cs="Helvetica"/>
                            <w:color w:val="202020"/>
                            <w:sz w:val="18"/>
                            <w:szCs w:val="18"/>
                          </w:rPr>
                          <w:t>If appropriate, are mains gas, electric &amp;/or water turned off?</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rPr>
                          <w:br/>
                        </w:r>
                        <w:r>
                          <w:rPr>
                            <w:rFonts w:ascii="Helvetica" w:eastAsia="Times New Roman" w:hAnsi="Helvetica" w:cs="Helvetica"/>
                            <w:color w:val="202020"/>
                            <w:sz w:val="21"/>
                            <w:szCs w:val="21"/>
                          </w:rPr>
                          <w:t>DT  &amp; Art Rooms:</w:t>
                        </w:r>
                        <w:r>
                          <w:rPr>
                            <w:rFonts w:ascii="Helvetica" w:eastAsia="Times New Roman" w:hAnsi="Helvetica" w:cs="Helvetica"/>
                            <w:color w:val="202020"/>
                          </w:rPr>
                          <w:t xml:space="preserve"> </w:t>
                        </w:r>
                      </w:p>
                      <w:p w:rsidR="004B3AA4" w:rsidRDefault="004B3AA4" w:rsidP="004B3AA4">
                        <w:pPr>
                          <w:numPr>
                            <w:ilvl w:val="0"/>
                            <w:numId w:val="2"/>
                          </w:numPr>
                          <w:rPr>
                            <w:rFonts w:ascii="Helvetica" w:eastAsia="Times New Roman" w:hAnsi="Helvetica" w:cs="Helvetica"/>
                            <w:color w:val="202020"/>
                          </w:rPr>
                        </w:pPr>
                        <w:r>
                          <w:rPr>
                            <w:rFonts w:ascii="Helvetica" w:eastAsia="Times New Roman" w:hAnsi="Helvetica" w:cs="Helvetica"/>
                            <w:color w:val="202020"/>
                            <w:sz w:val="18"/>
                            <w:szCs w:val="18"/>
                          </w:rPr>
                          <w:t xml:space="preserve">At the end of term, make sure all the power is locked off to the rooms, plugs are switched off and isolators are off. </w:t>
                        </w:r>
                      </w:p>
                      <w:p w:rsidR="004B3AA4" w:rsidRDefault="004B3AA4" w:rsidP="004B3AA4">
                        <w:pPr>
                          <w:numPr>
                            <w:ilvl w:val="0"/>
                            <w:numId w:val="2"/>
                          </w:numPr>
                          <w:rPr>
                            <w:rFonts w:ascii="Helvetica" w:eastAsia="Times New Roman" w:hAnsi="Helvetica" w:cs="Helvetica"/>
                            <w:color w:val="202020"/>
                          </w:rPr>
                        </w:pPr>
                        <w:r>
                          <w:rPr>
                            <w:rFonts w:ascii="Helvetica" w:eastAsia="Times New Roman" w:hAnsi="Helvetica" w:cs="Helvetica"/>
                            <w:color w:val="202020"/>
                            <w:sz w:val="18"/>
                            <w:szCs w:val="18"/>
                          </w:rPr>
                          <w:t>Cleaners and site staff will still have access to the rooms, so it is important that tool stores and equipment are locked to ensure that access is limited.</w:t>
                        </w:r>
                      </w:p>
                      <w:p w:rsidR="004B3AA4" w:rsidRDefault="004B3AA4" w:rsidP="004B3AA4">
                        <w:pPr>
                          <w:numPr>
                            <w:ilvl w:val="0"/>
                            <w:numId w:val="2"/>
                          </w:numPr>
                          <w:rPr>
                            <w:rFonts w:ascii="Helvetica" w:eastAsia="Times New Roman" w:hAnsi="Helvetica" w:cs="Helvetica"/>
                            <w:color w:val="202020"/>
                          </w:rPr>
                        </w:pPr>
                        <w:r>
                          <w:rPr>
                            <w:rFonts w:ascii="Helvetica" w:eastAsia="Times New Roman" w:hAnsi="Helvetica" w:cs="Helvetica"/>
                            <w:color w:val="202020"/>
                            <w:sz w:val="18"/>
                            <w:szCs w:val="18"/>
                          </w:rPr>
                          <w:t>Consider the working temperatures in your practical spaces, over the winter months your rooms may get cold, and you will probably need to keep windows and external doors closed. Try to make sure you have good ventilation, without causing issues for other areas.</w:t>
                        </w:r>
                      </w:p>
                      <w:p w:rsidR="004B3AA4" w:rsidRDefault="004B3AA4" w:rsidP="004B3AA4">
                        <w:pPr>
                          <w:numPr>
                            <w:ilvl w:val="0"/>
                            <w:numId w:val="3"/>
                          </w:numPr>
                          <w:rPr>
                            <w:rFonts w:ascii="Helvetica" w:eastAsia="Times New Roman" w:hAnsi="Helvetica" w:cs="Helvetica"/>
                            <w:color w:val="202020"/>
                          </w:rPr>
                        </w:pPr>
                        <w:r>
                          <w:rPr>
                            <w:rFonts w:ascii="Helvetica" w:eastAsia="Times New Roman" w:hAnsi="Helvetica" w:cs="Helvetica"/>
                            <w:color w:val="202020"/>
                            <w:sz w:val="18"/>
                            <w:szCs w:val="18"/>
                          </w:rPr>
                          <w:t>Some of the equipment and materials used in practical areas will need to be put away or decommissioned for the winter break.</w:t>
                        </w:r>
                      </w:p>
                      <w:p w:rsidR="004B3AA4" w:rsidRDefault="004B3AA4" w:rsidP="004B3AA4">
                        <w:pPr>
                          <w:numPr>
                            <w:ilvl w:val="0"/>
                            <w:numId w:val="3"/>
                          </w:numPr>
                          <w:rPr>
                            <w:rFonts w:ascii="Helvetica" w:eastAsia="Times New Roman" w:hAnsi="Helvetica" w:cs="Helvetica"/>
                            <w:color w:val="202020"/>
                          </w:rPr>
                        </w:pPr>
                        <w:r>
                          <w:rPr>
                            <w:rFonts w:ascii="Helvetica" w:eastAsia="Times New Roman" w:hAnsi="Helvetica" w:cs="Helvetica"/>
                            <w:color w:val="202020"/>
                            <w:sz w:val="18"/>
                            <w:szCs w:val="18"/>
                          </w:rPr>
                          <w:t xml:space="preserve">Make sure that things are stored safely, don’t place heavy items on high shelves. </w:t>
                        </w:r>
                      </w:p>
                      <w:p w:rsidR="004B3AA4" w:rsidRDefault="004B3AA4" w:rsidP="004B3AA4">
                        <w:pPr>
                          <w:numPr>
                            <w:ilvl w:val="0"/>
                            <w:numId w:val="3"/>
                          </w:numPr>
                          <w:rPr>
                            <w:rFonts w:ascii="Helvetica" w:eastAsia="Times New Roman" w:hAnsi="Helvetica" w:cs="Helvetica"/>
                            <w:color w:val="202020"/>
                          </w:rPr>
                        </w:pPr>
                        <w:r>
                          <w:rPr>
                            <w:rFonts w:ascii="Helvetica" w:eastAsia="Times New Roman" w:hAnsi="Helvetica" w:cs="Helvetica"/>
                            <w:color w:val="202020"/>
                            <w:sz w:val="18"/>
                            <w:szCs w:val="18"/>
                          </w:rPr>
                          <w:t>Remember to take care of flexes and plugs, when storing electrical items, cables should not be tightly wound around equipment as this can damage the insulation.</w:t>
                        </w:r>
                      </w:p>
                      <w:p w:rsidR="004B3AA4" w:rsidRDefault="004B3AA4" w:rsidP="004B3AA4">
                        <w:pPr>
                          <w:numPr>
                            <w:ilvl w:val="0"/>
                            <w:numId w:val="4"/>
                          </w:numPr>
                          <w:rPr>
                            <w:rFonts w:ascii="Helvetica" w:eastAsia="Times New Roman" w:hAnsi="Helvetica" w:cs="Helvetica"/>
                            <w:color w:val="202020"/>
                          </w:rPr>
                        </w:pPr>
                        <w:r>
                          <w:rPr>
                            <w:rFonts w:ascii="Helvetica" w:eastAsia="Times New Roman" w:hAnsi="Helvetica" w:cs="Helvetica"/>
                            <w:color w:val="202020"/>
                            <w:sz w:val="18"/>
                            <w:szCs w:val="18"/>
                          </w:rPr>
                          <w:t>In the last week of term, it would be a good idea to lightly oil bare metal surfaces of machines and hand tools. This can be done with thin lubrication oil, such as 3 in 1, and wiped onto the surface using a piece of rag. Prior to oiling machines, ensure that the machine is off and the power is isolated. The person doing this should wear disposable chemical resistant gloves or barrier cream.  The rag should be disposed of in a sealed plastic bag and then placed in the bin as normal waste.</w:t>
                        </w:r>
                      </w:p>
                      <w:p w:rsidR="004B3AA4" w:rsidRDefault="004B3AA4" w:rsidP="004B3AA4">
                        <w:pPr>
                          <w:numPr>
                            <w:ilvl w:val="0"/>
                            <w:numId w:val="5"/>
                          </w:numPr>
                          <w:rPr>
                            <w:rFonts w:ascii="Helvetica" w:eastAsia="Times New Roman" w:hAnsi="Helvetica" w:cs="Helvetica"/>
                            <w:color w:val="202020"/>
                          </w:rPr>
                        </w:pPr>
                        <w:r>
                          <w:rPr>
                            <w:rFonts w:ascii="Helvetica" w:eastAsia="Times New Roman" w:hAnsi="Helvetica" w:cs="Helvetica"/>
                            <w:color w:val="202020"/>
                            <w:sz w:val="18"/>
                            <w:szCs w:val="18"/>
                          </w:rPr>
                          <w:t xml:space="preserve">3d printers and other equipment that heat plastic should have any filament or material removed from the heated components. For 3D printers, this will mean heating the hot end and then removing the filament. </w:t>
                        </w:r>
                      </w:p>
                      <w:p w:rsidR="004B3AA4" w:rsidRDefault="004B3AA4" w:rsidP="004B3AA4">
                        <w:pPr>
                          <w:numPr>
                            <w:ilvl w:val="0"/>
                            <w:numId w:val="6"/>
                          </w:numPr>
                          <w:rPr>
                            <w:rFonts w:ascii="Helvetica" w:eastAsia="Times New Roman" w:hAnsi="Helvetica" w:cs="Helvetica"/>
                            <w:color w:val="202020"/>
                          </w:rPr>
                        </w:pPr>
                        <w:r>
                          <w:rPr>
                            <w:rFonts w:ascii="Helvetica" w:eastAsia="Times New Roman" w:hAnsi="Helvetica" w:cs="Helvetica"/>
                            <w:color w:val="202020"/>
                            <w:sz w:val="18"/>
                            <w:szCs w:val="18"/>
                          </w:rPr>
                          <w:t>Laser cutter beds should be cleaned and any small bits of material vacuumed out of the cutting area.</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rPr>
                          <w:t> </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rPr>
                          <w:t>Food Tech Rooms</w:t>
                        </w:r>
                      </w:p>
                      <w:p w:rsidR="004B3AA4" w:rsidRDefault="004B3AA4" w:rsidP="004B3AA4">
                        <w:pPr>
                          <w:numPr>
                            <w:ilvl w:val="0"/>
                            <w:numId w:val="7"/>
                          </w:numPr>
                          <w:rPr>
                            <w:rFonts w:ascii="Helvetica" w:eastAsia="Times New Roman" w:hAnsi="Helvetica" w:cs="Helvetica"/>
                            <w:color w:val="202020"/>
                          </w:rPr>
                        </w:pPr>
                        <w:r>
                          <w:rPr>
                            <w:rFonts w:ascii="Helvetica" w:eastAsia="Times New Roman" w:hAnsi="Helvetica" w:cs="Helvetica"/>
                            <w:color w:val="202020"/>
                            <w:sz w:val="18"/>
                            <w:szCs w:val="18"/>
                          </w:rPr>
                          <w:t>Ovens and grills should be cleaned and fridges emptied and wiped clean. Freezers may still have food in them, but ideally these should also be emptied and defrosted and then cleaned.</w:t>
                        </w:r>
                      </w:p>
                      <w:p w:rsidR="004B3AA4" w:rsidRDefault="004B3AA4" w:rsidP="004B3AA4">
                        <w:pPr>
                          <w:numPr>
                            <w:ilvl w:val="0"/>
                            <w:numId w:val="8"/>
                          </w:numPr>
                          <w:rPr>
                            <w:rFonts w:ascii="Helvetica" w:eastAsia="Times New Roman" w:hAnsi="Helvetica" w:cs="Helvetica"/>
                            <w:color w:val="202020"/>
                          </w:rPr>
                        </w:pPr>
                        <w:r>
                          <w:rPr>
                            <w:rFonts w:ascii="Helvetica" w:eastAsia="Times New Roman" w:hAnsi="Helvetica" w:cs="Helvetica"/>
                            <w:color w:val="202020"/>
                            <w:sz w:val="18"/>
                            <w:szCs w:val="18"/>
                          </w:rPr>
                          <w:t>All food storage areas should be cleared and cleaned, to help to keep pests at bay.</w:t>
                        </w:r>
                      </w:p>
                      <w:p w:rsidR="004B3AA4" w:rsidRDefault="004B3AA4" w:rsidP="004B3AA4">
                        <w:pPr>
                          <w:numPr>
                            <w:ilvl w:val="0"/>
                            <w:numId w:val="9"/>
                          </w:numPr>
                          <w:rPr>
                            <w:rFonts w:ascii="Helvetica" w:eastAsia="Times New Roman" w:hAnsi="Helvetica" w:cs="Helvetica"/>
                            <w:color w:val="202020"/>
                          </w:rPr>
                        </w:pPr>
                        <w:r>
                          <w:rPr>
                            <w:rFonts w:ascii="Helvetica" w:eastAsia="Times New Roman" w:hAnsi="Helvetica" w:cs="Helvetica"/>
                            <w:color w:val="202020"/>
                            <w:sz w:val="18"/>
                            <w:szCs w:val="18"/>
                          </w:rPr>
                          <w:t>Food room sinks can have remnants of food waste in the traps, so it’s a good idea to run the taps for a few minutes after the last lesson.</w:t>
                        </w:r>
                      </w:p>
                      <w:p w:rsidR="004B3AA4" w:rsidRDefault="004B3AA4" w:rsidP="004B3AA4">
                        <w:pPr>
                          <w:numPr>
                            <w:ilvl w:val="0"/>
                            <w:numId w:val="10"/>
                          </w:numPr>
                          <w:rPr>
                            <w:rFonts w:ascii="Helvetica" w:eastAsia="Times New Roman" w:hAnsi="Helvetica" w:cs="Helvetica"/>
                            <w:color w:val="202020"/>
                          </w:rPr>
                        </w:pPr>
                        <w:r>
                          <w:rPr>
                            <w:rFonts w:ascii="Helvetica" w:eastAsia="Times New Roman" w:hAnsi="Helvetica" w:cs="Helvetica"/>
                            <w:color w:val="202020"/>
                            <w:sz w:val="18"/>
                            <w:szCs w:val="18"/>
                          </w:rPr>
                          <w:t>Is electrical equipment turned off unless intended to be left on?</w:t>
                        </w:r>
                      </w:p>
                      <w:p w:rsidR="004B3AA4" w:rsidRDefault="004B3AA4" w:rsidP="004B3AA4">
                        <w:pPr>
                          <w:numPr>
                            <w:ilvl w:val="0"/>
                            <w:numId w:val="11"/>
                          </w:numPr>
                          <w:rPr>
                            <w:rFonts w:ascii="Helvetica" w:eastAsia="Times New Roman" w:hAnsi="Helvetica" w:cs="Helvetica"/>
                            <w:color w:val="202020"/>
                          </w:rPr>
                        </w:pPr>
                        <w:r>
                          <w:rPr>
                            <w:rFonts w:ascii="Helvetica" w:eastAsia="Times New Roman" w:hAnsi="Helvetica" w:cs="Helvetica"/>
                            <w:color w:val="202020"/>
                            <w:sz w:val="18"/>
                            <w:szCs w:val="18"/>
                          </w:rPr>
                          <w:t xml:space="preserve">If </w:t>
                        </w:r>
                        <w:r>
                          <w:rPr>
                            <w:rFonts w:ascii="Helvetica" w:eastAsia="Times New Roman" w:hAnsi="Helvetica" w:cs="Helvetica"/>
                            <w:color w:val="202020"/>
                            <w:sz w:val="18"/>
                            <w:szCs w:val="18"/>
                          </w:rPr>
                          <w:t>Appropriate</w:t>
                        </w:r>
                        <w:r>
                          <w:rPr>
                            <w:rFonts w:ascii="Helvetica" w:eastAsia="Times New Roman" w:hAnsi="Helvetica" w:cs="Helvetica"/>
                            <w:color w:val="202020"/>
                            <w:sz w:val="18"/>
                            <w:szCs w:val="18"/>
                          </w:rPr>
                          <w:t xml:space="preserve"> - Make sure that plugs for the Fridges &amp; Freezers have labels on them clearly indicating that they should not be switched off  and check with facilities manager that power to the department will not be turned off over the </w:t>
                        </w:r>
                        <w:r>
                          <w:rPr>
                            <w:rFonts w:ascii="Helvetica" w:eastAsia="Times New Roman" w:hAnsi="Helvetica" w:cs="Helvetica"/>
                            <w:color w:val="202020"/>
                            <w:sz w:val="18"/>
                            <w:szCs w:val="18"/>
                          </w:rPr>
                          <w:t>period of absence</w:t>
                        </w:r>
                        <w:bookmarkStart w:id="0" w:name="_GoBack"/>
                        <w:bookmarkEnd w:id="0"/>
                        <w:r>
                          <w:rPr>
                            <w:rFonts w:ascii="Helvetica" w:eastAsia="Times New Roman" w:hAnsi="Helvetica" w:cs="Helvetica"/>
                            <w:color w:val="202020"/>
                            <w:sz w:val="18"/>
                            <w:szCs w:val="18"/>
                          </w:rPr>
                          <w:t>.</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rPr>
                          <w:br/>
                          <w:t xml:space="preserve">Textiles Rooms: </w:t>
                        </w:r>
                      </w:p>
                      <w:p w:rsidR="004B3AA4" w:rsidRDefault="004B3AA4" w:rsidP="004B3AA4">
                        <w:pPr>
                          <w:numPr>
                            <w:ilvl w:val="0"/>
                            <w:numId w:val="12"/>
                          </w:numPr>
                          <w:rPr>
                            <w:rFonts w:ascii="Helvetica" w:eastAsia="Times New Roman" w:hAnsi="Helvetica" w:cs="Helvetica"/>
                            <w:color w:val="202020"/>
                          </w:rPr>
                        </w:pPr>
                        <w:r>
                          <w:rPr>
                            <w:rFonts w:ascii="Helvetica" w:eastAsia="Times New Roman" w:hAnsi="Helvetica" w:cs="Helvetica"/>
                            <w:color w:val="202020"/>
                            <w:sz w:val="18"/>
                            <w:szCs w:val="18"/>
                          </w:rPr>
                          <w:t>Some textiles equipment will need servicing and lubricating, check with the manufacturers instructions, or contact your service engineer for further advice.</w:t>
                        </w:r>
                      </w:p>
                      <w:p w:rsidR="004B3AA4" w:rsidRDefault="004B3AA4" w:rsidP="004B3AA4">
                        <w:pPr>
                          <w:numPr>
                            <w:ilvl w:val="0"/>
                            <w:numId w:val="12"/>
                          </w:numPr>
                          <w:rPr>
                            <w:rFonts w:ascii="Helvetica" w:eastAsia="Times New Roman" w:hAnsi="Helvetica" w:cs="Helvetica"/>
                            <w:color w:val="202020"/>
                          </w:rPr>
                        </w:pPr>
                        <w:r>
                          <w:rPr>
                            <w:rFonts w:ascii="Helvetica" w:eastAsia="Times New Roman" w:hAnsi="Helvetica" w:cs="Helvetica"/>
                            <w:color w:val="202020"/>
                            <w:sz w:val="18"/>
                            <w:szCs w:val="18"/>
                          </w:rPr>
                          <w:t>Are chemicals stored safely and correctly?</w:t>
                        </w:r>
                      </w:p>
                      <w:p w:rsidR="004B3AA4" w:rsidRDefault="004B3AA4" w:rsidP="004B3AA4">
                        <w:pPr>
                          <w:numPr>
                            <w:ilvl w:val="0"/>
                            <w:numId w:val="12"/>
                          </w:numPr>
                          <w:rPr>
                            <w:rFonts w:ascii="Helvetica" w:eastAsia="Times New Roman" w:hAnsi="Helvetica" w:cs="Helvetica"/>
                            <w:color w:val="202020"/>
                          </w:rPr>
                        </w:pPr>
                        <w:r>
                          <w:rPr>
                            <w:rFonts w:ascii="Helvetica" w:eastAsia="Times New Roman" w:hAnsi="Helvetica" w:cs="Helvetica"/>
                            <w:color w:val="202020"/>
                            <w:sz w:val="18"/>
                            <w:szCs w:val="18"/>
                          </w:rPr>
                          <w:t>Are gas cylinders stored securely in their normal place?</w:t>
                        </w:r>
                      </w:p>
                      <w:p w:rsidR="004B3AA4" w:rsidRDefault="004B3AA4" w:rsidP="004B3AA4">
                        <w:pPr>
                          <w:numPr>
                            <w:ilvl w:val="0"/>
                            <w:numId w:val="12"/>
                          </w:numPr>
                          <w:rPr>
                            <w:rFonts w:ascii="Helvetica" w:eastAsia="Times New Roman" w:hAnsi="Helvetica" w:cs="Helvetica"/>
                            <w:color w:val="202020"/>
                          </w:rPr>
                        </w:pPr>
                        <w:r>
                          <w:rPr>
                            <w:rFonts w:ascii="Helvetica" w:eastAsia="Times New Roman" w:hAnsi="Helvetica" w:cs="Helvetica"/>
                            <w:color w:val="202020"/>
                            <w:sz w:val="18"/>
                            <w:szCs w:val="18"/>
                          </w:rPr>
                          <w:t>Are valuable and desirable items stored securely?</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rPr>
                          <w:br/>
                        </w:r>
                        <w:r>
                          <w:rPr>
                            <w:rFonts w:ascii="Helvetica" w:eastAsia="Times New Roman" w:hAnsi="Helvetica" w:cs="Helvetica"/>
                            <w:color w:val="202020"/>
                            <w:sz w:val="18"/>
                            <w:szCs w:val="18"/>
                          </w:rPr>
                          <w:t>If you have any queries, contact the CLEAPSS helpline: 01895 251 496.</w:t>
                        </w:r>
                      </w:p>
                    </w:tc>
                  </w:tr>
                </w:tbl>
                <w:p w:rsidR="004B3AA4" w:rsidRDefault="004B3AA4" w:rsidP="004B3AA4">
                  <w:pPr>
                    <w:rPr>
                      <w:rFonts w:eastAsia="Times New Roman"/>
                      <w:sz w:val="20"/>
                      <w:szCs w:val="20"/>
                    </w:rPr>
                  </w:pPr>
                </w:p>
              </w:tc>
            </w:tr>
          </w:tbl>
          <w:p w:rsidR="004B3AA4" w:rsidRDefault="004B3AA4" w:rsidP="004B3AA4">
            <w:pPr>
              <w:rPr>
                <w:rFonts w:eastAsia="Times New Roman"/>
                <w:sz w:val="20"/>
                <w:szCs w:val="20"/>
              </w:rPr>
            </w:pPr>
          </w:p>
        </w:tc>
      </w:tr>
    </w:tbl>
    <w:p w:rsidR="004B3AA4" w:rsidRDefault="004B3AA4" w:rsidP="004B3AA4">
      <w:pPr>
        <w:rPr>
          <w:rFonts w:eastAsia="Times New Roman"/>
          <w:vanish/>
        </w:rPr>
      </w:pPr>
    </w:p>
    <w:tbl>
      <w:tblPr>
        <w:tblW w:w="5000" w:type="pct"/>
        <w:tblCellMar>
          <w:left w:w="0" w:type="dxa"/>
          <w:right w:w="0" w:type="dxa"/>
        </w:tblCellMar>
        <w:tblLook w:val="04A0" w:firstRow="1" w:lastRow="0" w:firstColumn="1" w:lastColumn="0" w:noHBand="0" w:noVBand="1"/>
      </w:tblPr>
      <w:tblGrid>
        <w:gridCol w:w="9566"/>
      </w:tblGrid>
      <w:tr w:rsidR="004B3AA4" w:rsidTr="004B3AA4">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9026"/>
            </w:tblGrid>
            <w:tr w:rsidR="004B3AA4">
              <w:tc>
                <w:tcPr>
                  <w:tcW w:w="0" w:type="auto"/>
                  <w:tcBorders>
                    <w:top w:val="single" w:sz="12" w:space="0" w:color="EAEAEA"/>
                    <w:left w:val="nil"/>
                    <w:bottom w:val="nil"/>
                    <w:right w:val="nil"/>
                  </w:tcBorders>
                  <w:vAlign w:val="center"/>
                  <w:hideMark/>
                </w:tcPr>
                <w:p w:rsidR="004B3AA4" w:rsidRDefault="004B3AA4" w:rsidP="004B3AA4">
                  <w:pPr>
                    <w:rPr>
                      <w:rFonts w:eastAsia="Times New Roman"/>
                      <w:sz w:val="20"/>
                      <w:szCs w:val="20"/>
                    </w:rPr>
                  </w:pPr>
                </w:p>
              </w:tc>
            </w:tr>
          </w:tbl>
          <w:p w:rsidR="004B3AA4" w:rsidRDefault="004B3AA4" w:rsidP="004B3AA4">
            <w:pPr>
              <w:rPr>
                <w:rFonts w:eastAsia="Times New Roman"/>
                <w:sz w:val="20"/>
                <w:szCs w:val="20"/>
              </w:rPr>
            </w:pPr>
          </w:p>
        </w:tc>
      </w:tr>
    </w:tbl>
    <w:p w:rsidR="004B3AA4" w:rsidRDefault="004B3AA4" w:rsidP="004B3AA4">
      <w:pPr>
        <w:rPr>
          <w:rFonts w:eastAsia="Times New Roman"/>
          <w:vanish/>
        </w:rPr>
      </w:pPr>
    </w:p>
    <w:tbl>
      <w:tblPr>
        <w:tblW w:w="5000" w:type="pct"/>
        <w:tblCellMar>
          <w:left w:w="0" w:type="dxa"/>
          <w:right w:w="0" w:type="dxa"/>
        </w:tblCellMar>
        <w:tblLook w:val="04A0" w:firstRow="1" w:lastRow="0" w:firstColumn="1" w:lastColumn="0" w:noHBand="0" w:noVBand="1"/>
      </w:tblPr>
      <w:tblGrid>
        <w:gridCol w:w="9026"/>
      </w:tblGrid>
      <w:tr w:rsidR="004B3AA4" w:rsidTr="004B3AA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4B3AA4">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4B3AA4">
                    <w:tc>
                      <w:tcPr>
                        <w:tcW w:w="0" w:type="auto"/>
                        <w:tcMar>
                          <w:top w:w="0" w:type="dxa"/>
                          <w:left w:w="270" w:type="dxa"/>
                          <w:bottom w:w="135" w:type="dxa"/>
                          <w:right w:w="270" w:type="dxa"/>
                        </w:tcMar>
                        <w:hideMark/>
                      </w:tcPr>
                      <w:p w:rsidR="004B3AA4" w:rsidRDefault="004B3AA4" w:rsidP="004B3AA4">
                        <w:pPr>
                          <w:rPr>
                            <w:rFonts w:ascii="Helvetica" w:eastAsia="Times New Roman" w:hAnsi="Helvetica" w:cs="Helvetica"/>
                            <w:color w:val="202020"/>
                          </w:rPr>
                        </w:pPr>
                        <w:r>
                          <w:rPr>
                            <w:rStyle w:val="Strong"/>
                            <w:rFonts w:ascii="Helvetica" w:eastAsia="Times New Roman" w:hAnsi="Helvetica" w:cs="Helvetica"/>
                            <w:color w:val="202020"/>
                          </w:rPr>
                          <w:lastRenderedPageBreak/>
                          <w:t>Chemical Storage</w:t>
                        </w:r>
                        <w:r>
                          <w:rPr>
                            <w:rFonts w:ascii="Helvetica" w:eastAsia="Times New Roman" w:hAnsi="Helvetica" w:cs="Helvetica"/>
                            <w:color w:val="202020"/>
                          </w:rPr>
                          <w:br/>
                        </w:r>
                        <w:r>
                          <w:rPr>
                            <w:rFonts w:ascii="Helvetica" w:eastAsia="Times New Roman" w:hAnsi="Helvetica" w:cs="Helvetica"/>
                            <w:color w:val="202020"/>
                          </w:rPr>
                          <w:br/>
                        </w:r>
                        <w:r>
                          <w:rPr>
                            <w:rFonts w:ascii="Helvetica" w:eastAsia="Times New Roman" w:hAnsi="Helvetica" w:cs="Helvetica"/>
                            <w:color w:val="202020"/>
                            <w:sz w:val="18"/>
                            <w:szCs w:val="18"/>
                          </w:rPr>
                          <w:t xml:space="preserve">In addition to the advice in </w:t>
                        </w:r>
                        <w:hyperlink r:id="rId6" w:tgtFrame="_blank" w:history="1">
                          <w:r>
                            <w:rPr>
                              <w:rStyle w:val="Hyperlink"/>
                              <w:rFonts w:ascii="Helvetica" w:eastAsia="Times New Roman" w:hAnsi="Helvetica" w:cs="Helvetica"/>
                              <w:color w:val="007C89"/>
                              <w:sz w:val="18"/>
                              <w:szCs w:val="18"/>
                            </w:rPr>
                            <w:t>E262 Storage of chemicals</w:t>
                          </w:r>
                        </w:hyperlink>
                        <w:r>
                          <w:rPr>
                            <w:rFonts w:ascii="Helvetica" w:eastAsia="Times New Roman" w:hAnsi="Helvetica" w:cs="Helvetica"/>
                            <w:color w:val="202020"/>
                            <w:sz w:val="18"/>
                            <w:szCs w:val="18"/>
                          </w:rPr>
                          <w:t xml:space="preserve"> consider the following:</w:t>
                        </w:r>
                        <w:r>
                          <w:rPr>
                            <w:rFonts w:ascii="Helvetica" w:eastAsia="Times New Roman" w:hAnsi="Helvetica" w:cs="Helvetica"/>
                            <w:color w:val="202020"/>
                            <w:sz w:val="18"/>
                            <w:szCs w:val="18"/>
                          </w:rPr>
                          <w:br/>
                        </w:r>
                        <w:r>
                          <w:rPr>
                            <w:rFonts w:ascii="Helvetica" w:eastAsia="Times New Roman" w:hAnsi="Helvetica" w:cs="Helvetica"/>
                            <w:color w:val="202020"/>
                            <w:sz w:val="18"/>
                            <w:szCs w:val="18"/>
                          </w:rPr>
                          <w:br/>
                        </w:r>
                        <w:r>
                          <w:rPr>
                            <w:rStyle w:val="Strong"/>
                            <w:rFonts w:ascii="Helvetica" w:eastAsia="Times New Roman" w:hAnsi="Helvetica" w:cs="Helvetica"/>
                            <w:color w:val="202020"/>
                            <w:sz w:val="18"/>
                            <w:szCs w:val="18"/>
                          </w:rPr>
                          <w:t>If the department has a chemical store, arrange for it to be kept cool.</w:t>
                        </w:r>
                        <w:r>
                          <w:rPr>
                            <w:rFonts w:ascii="Helvetica" w:eastAsia="Times New Roman" w:hAnsi="Helvetica" w:cs="Helvetica"/>
                            <w:color w:val="202020"/>
                            <w:sz w:val="18"/>
                            <w:szCs w:val="18"/>
                          </w:rPr>
                          <w:br/>
                          <w:t>If there is no air con in your store and you know the temperature in the store rises if the weather gets hot,</w:t>
                        </w:r>
                        <w:r>
                          <w:rPr>
                            <w:rStyle w:val="Strong"/>
                            <w:rFonts w:ascii="Helvetica" w:eastAsia="Times New Roman" w:hAnsi="Helvetica" w:cs="Helvetica"/>
                            <w:color w:val="202020"/>
                            <w:sz w:val="18"/>
                            <w:szCs w:val="18"/>
                          </w:rPr>
                          <w:t xml:space="preserve"> increase the ventilation if possible</w:t>
                        </w:r>
                        <w:r>
                          <w:rPr>
                            <w:rFonts w:ascii="Helvetica" w:eastAsia="Times New Roman" w:hAnsi="Helvetica" w:cs="Helvetica"/>
                            <w:color w:val="202020"/>
                            <w:sz w:val="18"/>
                            <w:szCs w:val="18"/>
                          </w:rPr>
                          <w:t>.</w:t>
                        </w:r>
                        <w:r>
                          <w:rPr>
                            <w:rFonts w:ascii="Helvetica" w:eastAsia="Times New Roman" w:hAnsi="Helvetica" w:cs="Helvetica"/>
                            <w:color w:val="202020"/>
                          </w:rPr>
                          <w:t xml:space="preserve"> </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rPr>
                          <w:br/>
                        </w:r>
                        <w:r>
                          <w:rPr>
                            <w:rFonts w:ascii="Helvetica" w:eastAsia="Times New Roman" w:hAnsi="Helvetica" w:cs="Helvetica"/>
                            <w:color w:val="202020"/>
                            <w:sz w:val="18"/>
                            <w:szCs w:val="18"/>
                          </w:rPr>
                          <w:t xml:space="preserve">• </w:t>
                        </w:r>
                        <w:r>
                          <w:rPr>
                            <w:rStyle w:val="Strong"/>
                            <w:rFonts w:ascii="Helvetica" w:eastAsia="Times New Roman" w:hAnsi="Helvetica" w:cs="Helvetica"/>
                            <w:color w:val="202020"/>
                            <w:sz w:val="18"/>
                            <w:szCs w:val="18"/>
                          </w:rPr>
                          <w:t>Consider alternative storage arrangements</w:t>
                        </w:r>
                        <w:r>
                          <w:rPr>
                            <w:rFonts w:ascii="Helvetica" w:eastAsia="Times New Roman" w:hAnsi="Helvetica" w:cs="Helvetica"/>
                            <w:color w:val="202020"/>
                            <w:sz w:val="18"/>
                            <w:szCs w:val="18"/>
                          </w:rPr>
                          <w:t xml:space="preserve"> - is there is a secure, cool, well-ventilated space available, at least over the holiday period when the chemicals do not need to be accessed frequently?</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rPr>
                          <w:br/>
                        </w:r>
                        <w:r>
                          <w:rPr>
                            <w:rFonts w:ascii="Helvetica" w:eastAsia="Times New Roman" w:hAnsi="Helvetica" w:cs="Helvetica"/>
                            <w:color w:val="202020"/>
                            <w:sz w:val="18"/>
                            <w:szCs w:val="18"/>
                          </w:rPr>
                          <w:t xml:space="preserve">• </w:t>
                        </w:r>
                        <w:r>
                          <w:rPr>
                            <w:rStyle w:val="Strong"/>
                            <w:rFonts w:ascii="Helvetica" w:eastAsia="Times New Roman" w:hAnsi="Helvetica" w:cs="Helvetica"/>
                            <w:color w:val="202020"/>
                            <w:sz w:val="18"/>
                            <w:szCs w:val="18"/>
                          </w:rPr>
                          <w:t>Arrange for someone to check the store regularly</w:t>
                        </w:r>
                        <w:r>
                          <w:rPr>
                            <w:rFonts w:ascii="Helvetica" w:eastAsia="Times New Roman" w:hAnsi="Helvetica" w:cs="Helvetica"/>
                            <w:color w:val="202020"/>
                            <w:sz w:val="18"/>
                            <w:szCs w:val="18"/>
                          </w:rPr>
                          <w:t xml:space="preserve">. If this will be a non-DT or science colleague, make sure they know what to look out for and what to do if problems are spotted. Warn the colleague not to put themselves at risk. </w:t>
                        </w:r>
                        <w:r>
                          <w:rPr>
                            <w:rStyle w:val="Strong"/>
                            <w:rFonts w:ascii="Helvetica" w:eastAsia="Times New Roman" w:hAnsi="Helvetica" w:cs="Helvetica"/>
                            <w:color w:val="202020"/>
                            <w:sz w:val="18"/>
                            <w:szCs w:val="18"/>
                          </w:rPr>
                          <w:t xml:space="preserve">Leave the CLEAPSS </w:t>
                        </w:r>
                        <w:r>
                          <w:rPr>
                            <w:rStyle w:val="Emphasis"/>
                            <w:rFonts w:ascii="Helvetica" w:eastAsia="Times New Roman" w:hAnsi="Helvetica" w:cs="Helvetica"/>
                            <w:b/>
                            <w:bCs/>
                            <w:color w:val="202020"/>
                            <w:sz w:val="18"/>
                            <w:szCs w:val="18"/>
                          </w:rPr>
                          <w:t xml:space="preserve">Helpline </w:t>
                        </w:r>
                        <w:r>
                          <w:rPr>
                            <w:rStyle w:val="Strong"/>
                            <w:rFonts w:ascii="Helvetica" w:eastAsia="Times New Roman" w:hAnsi="Helvetica" w:cs="Helvetica"/>
                            <w:color w:val="202020"/>
                            <w:sz w:val="18"/>
                            <w:szCs w:val="18"/>
                          </w:rPr>
                          <w:t xml:space="preserve">number and instructions </w:t>
                        </w:r>
                        <w:r>
                          <w:rPr>
                            <w:rFonts w:ascii="Helvetica" w:eastAsia="Times New Roman" w:hAnsi="Helvetica" w:cs="Helvetica"/>
                            <w:color w:val="202020"/>
                            <w:sz w:val="18"/>
                            <w:szCs w:val="18"/>
                          </w:rPr>
                          <w:t xml:space="preserve">(including a copy of the E </w:t>
                        </w:r>
                        <w:proofErr w:type="spellStart"/>
                        <w:r>
                          <w:rPr>
                            <w:rFonts w:ascii="Helvetica" w:eastAsia="Times New Roman" w:hAnsi="Helvetica" w:cs="Helvetica"/>
                            <w:color w:val="202020"/>
                            <w:sz w:val="18"/>
                            <w:szCs w:val="18"/>
                          </w:rPr>
                          <w:t>Hazcards</w:t>
                        </w:r>
                        <w:proofErr w:type="spellEnd"/>
                        <w:r>
                          <w:rPr>
                            <w:rFonts w:ascii="Helvetica" w:eastAsia="Times New Roman" w:hAnsi="Helvetica" w:cs="Helvetica"/>
                            <w:color w:val="202020"/>
                            <w:sz w:val="18"/>
                            <w:szCs w:val="18"/>
                          </w:rPr>
                          <w:t xml:space="preserve"> and GL120 About </w:t>
                        </w:r>
                        <w:proofErr w:type="spellStart"/>
                        <w:r>
                          <w:rPr>
                            <w:rFonts w:ascii="Helvetica" w:eastAsia="Times New Roman" w:hAnsi="Helvetica" w:cs="Helvetica"/>
                            <w:color w:val="202020"/>
                            <w:sz w:val="18"/>
                            <w:szCs w:val="18"/>
                          </w:rPr>
                          <w:t>Hazcards</w:t>
                        </w:r>
                        <w:proofErr w:type="spellEnd"/>
                        <w:r>
                          <w:rPr>
                            <w:rFonts w:ascii="Helvetica" w:eastAsia="Times New Roman" w:hAnsi="Helvetica" w:cs="Helvetica"/>
                            <w:color w:val="202020"/>
                            <w:sz w:val="18"/>
                            <w:szCs w:val="18"/>
                          </w:rPr>
                          <w:t xml:space="preserve"> section E).</w:t>
                        </w:r>
                        <w:r>
                          <w:rPr>
                            <w:rFonts w:ascii="Helvetica" w:eastAsia="Times New Roman" w:hAnsi="Helvetica" w:cs="Helvetica"/>
                            <w:color w:val="202020"/>
                          </w:rPr>
                          <w:br/>
                          <w:t> </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sz w:val="18"/>
                            <w:szCs w:val="18"/>
                          </w:rPr>
                          <w:t xml:space="preserve">• </w:t>
                        </w:r>
                        <w:r>
                          <w:rPr>
                            <w:rStyle w:val="Strong"/>
                            <w:rFonts w:ascii="Helvetica" w:eastAsia="Times New Roman" w:hAnsi="Helvetica" w:cs="Helvetica"/>
                            <w:color w:val="202020"/>
                            <w:sz w:val="18"/>
                            <w:szCs w:val="18"/>
                          </w:rPr>
                          <w:t xml:space="preserve">Place bottles of volatile chemicals in a large volume of water </w:t>
                        </w:r>
                        <w:proofErr w:type="spellStart"/>
                        <w:r>
                          <w:rPr>
                            <w:rFonts w:ascii="Helvetica" w:eastAsia="Times New Roman" w:hAnsi="Helvetica" w:cs="Helvetica"/>
                            <w:color w:val="202020"/>
                            <w:sz w:val="18"/>
                            <w:szCs w:val="18"/>
                          </w:rPr>
                          <w:t>eg</w:t>
                        </w:r>
                        <w:proofErr w:type="spellEnd"/>
                        <w:r>
                          <w:rPr>
                            <w:rFonts w:ascii="Helvetica" w:eastAsia="Times New Roman" w:hAnsi="Helvetica" w:cs="Helvetica"/>
                            <w:color w:val="202020"/>
                            <w:sz w:val="18"/>
                            <w:szCs w:val="18"/>
                          </w:rPr>
                          <w:t>, in a bucket or bowl. Protect the label by keeping the water level below the label or placing the bottle in a plastic bag.</w:t>
                        </w:r>
                        <w:r>
                          <w:rPr>
                            <w:rFonts w:ascii="Helvetica" w:eastAsia="Times New Roman" w:hAnsi="Helvetica" w:cs="Helvetica"/>
                            <w:color w:val="202020"/>
                          </w:rPr>
                          <w:br/>
                          <w:t> </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sz w:val="18"/>
                            <w:szCs w:val="18"/>
                          </w:rPr>
                          <w:t xml:space="preserve">• </w:t>
                        </w:r>
                        <w:r>
                          <w:rPr>
                            <w:rStyle w:val="Strong"/>
                            <w:rFonts w:ascii="Helvetica" w:eastAsia="Times New Roman" w:hAnsi="Helvetica" w:cs="Helvetica"/>
                            <w:color w:val="202020"/>
                            <w:sz w:val="18"/>
                            <w:szCs w:val="18"/>
                          </w:rPr>
                          <w:t>Take care when entering the store after a period away, particularly if the weather has been hot.</w:t>
                        </w:r>
                        <w:r>
                          <w:rPr>
                            <w:rFonts w:ascii="Helvetica" w:eastAsia="Times New Roman" w:hAnsi="Helvetica" w:cs="Helvetica"/>
                            <w:b/>
                            <w:bCs/>
                            <w:color w:val="202020"/>
                            <w:sz w:val="18"/>
                            <w:szCs w:val="18"/>
                          </w:rPr>
                          <w:br/>
                        </w:r>
                        <w:r>
                          <w:rPr>
                            <w:rFonts w:ascii="Helvetica" w:eastAsia="Times New Roman" w:hAnsi="Helvetica" w:cs="Helvetica"/>
                            <w:b/>
                            <w:bCs/>
                            <w:color w:val="202020"/>
                            <w:sz w:val="18"/>
                            <w:szCs w:val="18"/>
                          </w:rPr>
                          <w:br/>
                        </w:r>
                        <w:r>
                          <w:rPr>
                            <w:rStyle w:val="Strong"/>
                            <w:rFonts w:ascii="Helvetica" w:eastAsia="Times New Roman" w:hAnsi="Helvetica" w:cs="Helvetica"/>
                            <w:color w:val="202020"/>
                            <w:sz w:val="18"/>
                            <w:szCs w:val="18"/>
                          </w:rPr>
                          <w:t xml:space="preserve">Returning after the holidays - Stay </w:t>
                        </w:r>
                        <w:proofErr w:type="spellStart"/>
                        <w:r>
                          <w:rPr>
                            <w:rStyle w:val="Strong"/>
                            <w:rFonts w:ascii="Helvetica" w:eastAsia="Times New Roman" w:hAnsi="Helvetica" w:cs="Helvetica"/>
                            <w:color w:val="202020"/>
                            <w:sz w:val="18"/>
                            <w:szCs w:val="18"/>
                          </w:rPr>
                          <w:t>sfe</w:t>
                        </w:r>
                        <w:proofErr w:type="spellEnd"/>
                        <w:r>
                          <w:rPr>
                            <w:rStyle w:val="Strong"/>
                            <w:rFonts w:ascii="Helvetica" w:eastAsia="Times New Roman" w:hAnsi="Helvetica" w:cs="Helvetica"/>
                            <w:color w:val="202020"/>
                            <w:sz w:val="18"/>
                            <w:szCs w:val="18"/>
                          </w:rPr>
                          <w:t xml:space="preserve"> when checking your chemicals</w:t>
                        </w:r>
                        <w:r>
                          <w:rPr>
                            <w:rFonts w:ascii="Helvetica" w:eastAsia="Times New Roman" w:hAnsi="Helvetica" w:cs="Helvetica"/>
                            <w:color w:val="202020"/>
                            <w:sz w:val="18"/>
                            <w:szCs w:val="18"/>
                          </w:rPr>
                          <w:br/>
                          <w:t>When you come back to school after the holidays, keep safe while you check that chemicals in the store are ok.</w:t>
                        </w:r>
                        <w:r>
                          <w:rPr>
                            <w:rFonts w:ascii="Helvetica" w:eastAsia="Times New Roman" w:hAnsi="Helvetica" w:cs="Helvetica"/>
                            <w:color w:val="202020"/>
                            <w:sz w:val="18"/>
                            <w:szCs w:val="18"/>
                          </w:rPr>
                          <w:br/>
                        </w:r>
                        <w:r>
                          <w:rPr>
                            <w:rFonts w:ascii="Helvetica" w:eastAsia="Times New Roman" w:hAnsi="Helvetica" w:cs="Helvetica"/>
                            <w:color w:val="202020"/>
                            <w:sz w:val="18"/>
                            <w:szCs w:val="18"/>
                          </w:rPr>
                          <w:br/>
                          <w:t xml:space="preserve">There may have been a spill or leak so keep safe by reading </w:t>
                        </w:r>
                        <w:hyperlink r:id="rId7" w:tgtFrame="_blank" w:history="1">
                          <w:r>
                            <w:rPr>
                              <w:rStyle w:val="Hyperlink"/>
                              <w:rFonts w:ascii="Helvetica" w:eastAsia="Times New Roman" w:hAnsi="Helvetica" w:cs="Helvetica"/>
                              <w:color w:val="007C89"/>
                              <w:sz w:val="18"/>
                              <w:szCs w:val="18"/>
                            </w:rPr>
                            <w:t>GL246</w:t>
                          </w:r>
                        </w:hyperlink>
                        <w:r>
                          <w:rPr>
                            <w:rFonts w:ascii="Helvetica" w:eastAsia="Times New Roman" w:hAnsi="Helvetica" w:cs="Helvetica"/>
                            <w:color w:val="202020"/>
                            <w:sz w:val="18"/>
                            <w:szCs w:val="18"/>
                          </w:rPr>
                          <w:t xml:space="preserve"> before going in, and check  </w:t>
                        </w:r>
                        <w:hyperlink r:id="rId8" w:tgtFrame="_blank" w:history="1">
                          <w:r>
                            <w:rPr>
                              <w:rStyle w:val="Hyperlink"/>
                              <w:rFonts w:ascii="Helvetica" w:eastAsia="Times New Roman" w:hAnsi="Helvetica" w:cs="Helvetica"/>
                              <w:color w:val="007C89"/>
                              <w:sz w:val="18"/>
                              <w:szCs w:val="18"/>
                            </w:rPr>
                            <w:t>GL247</w:t>
                          </w:r>
                        </w:hyperlink>
                        <w:r>
                          <w:rPr>
                            <w:rFonts w:ascii="Helvetica" w:eastAsia="Times New Roman" w:hAnsi="Helvetica" w:cs="Helvetica"/>
                            <w:color w:val="202020"/>
                            <w:sz w:val="18"/>
                            <w:szCs w:val="18"/>
                          </w:rPr>
                          <w:t xml:space="preserve"> and </w:t>
                        </w:r>
                        <w:hyperlink r:id="rId9" w:tgtFrame="_blank" w:history="1">
                          <w:r>
                            <w:rPr>
                              <w:rStyle w:val="Hyperlink"/>
                              <w:rFonts w:ascii="Helvetica" w:eastAsia="Times New Roman" w:hAnsi="Helvetica" w:cs="Helvetica"/>
                              <w:color w:val="007C89"/>
                              <w:sz w:val="18"/>
                              <w:szCs w:val="18"/>
                            </w:rPr>
                            <w:t>GL252</w:t>
                          </w:r>
                        </w:hyperlink>
                        <w:r>
                          <w:rPr>
                            <w:rFonts w:ascii="Helvetica" w:eastAsia="Times New Roman" w:hAnsi="Helvetica" w:cs="Helvetica"/>
                            <w:color w:val="202020"/>
                            <w:sz w:val="18"/>
                            <w:szCs w:val="18"/>
                          </w:rPr>
                          <w:t xml:space="preserve"> for further details and advice on what to look for.  </w:t>
                        </w:r>
                        <w:r>
                          <w:rPr>
                            <w:rFonts w:ascii="Helvetica" w:eastAsia="Times New Roman" w:hAnsi="Helvetica" w:cs="Helvetica"/>
                            <w:color w:val="202020"/>
                          </w:rPr>
                          <w:t xml:space="preserve"> </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rPr>
                          <w:t> </w:t>
                        </w:r>
                      </w:p>
                      <w:p w:rsidR="004B3AA4" w:rsidRDefault="004B3AA4" w:rsidP="004B3AA4">
                        <w:pPr>
                          <w:rPr>
                            <w:rFonts w:ascii="Helvetica" w:eastAsia="Times New Roman" w:hAnsi="Helvetica" w:cs="Helvetica"/>
                            <w:color w:val="202020"/>
                          </w:rPr>
                        </w:pPr>
                        <w:r>
                          <w:rPr>
                            <w:rFonts w:ascii="Helvetica" w:eastAsia="Times New Roman" w:hAnsi="Helvetica" w:cs="Helvetica"/>
                            <w:color w:val="202020"/>
                            <w:sz w:val="18"/>
                            <w:szCs w:val="18"/>
                          </w:rPr>
                          <w:t>Be particularly careful if the weather has been hot or you are unsure that the store is ventilated well.</w:t>
                        </w:r>
                        <w:r>
                          <w:rPr>
                            <w:rFonts w:ascii="Helvetica" w:eastAsia="Times New Roman" w:hAnsi="Helvetica" w:cs="Helvetica"/>
                            <w:color w:val="202020"/>
                            <w:sz w:val="18"/>
                            <w:szCs w:val="18"/>
                          </w:rPr>
                          <w:br/>
                        </w:r>
                        <w:r>
                          <w:rPr>
                            <w:rFonts w:ascii="Helvetica" w:eastAsia="Times New Roman" w:hAnsi="Helvetica" w:cs="Helvetica"/>
                            <w:color w:val="202020"/>
                            <w:sz w:val="18"/>
                            <w:szCs w:val="18"/>
                          </w:rPr>
                          <w:br/>
                          <w:t xml:space="preserve">If you need any help or advice contact the CLEAPSS Helpline </w:t>
                        </w:r>
                        <w:hyperlink r:id="rId10" w:history="1">
                          <w:r>
                            <w:rPr>
                              <w:rStyle w:val="Hyperlink"/>
                              <w:rFonts w:ascii="Helvetica" w:eastAsia="Times New Roman" w:hAnsi="Helvetica" w:cs="Helvetica"/>
                              <w:color w:val="007C89"/>
                              <w:sz w:val="18"/>
                              <w:szCs w:val="18"/>
                            </w:rPr>
                            <w:t>https://science.cleapss.org.uk/helpline/</w:t>
                          </w:r>
                        </w:hyperlink>
                      </w:p>
                    </w:tc>
                  </w:tr>
                </w:tbl>
                <w:p w:rsidR="004B3AA4" w:rsidRDefault="004B3AA4" w:rsidP="004B3AA4">
                  <w:pPr>
                    <w:rPr>
                      <w:rFonts w:eastAsia="Times New Roman"/>
                      <w:sz w:val="20"/>
                      <w:szCs w:val="20"/>
                    </w:rPr>
                  </w:pPr>
                </w:p>
              </w:tc>
            </w:tr>
          </w:tbl>
          <w:p w:rsidR="004B3AA4" w:rsidRDefault="004B3AA4" w:rsidP="004B3AA4">
            <w:pPr>
              <w:rPr>
                <w:rFonts w:eastAsia="Times New Roman"/>
                <w:sz w:val="20"/>
                <w:szCs w:val="20"/>
              </w:rPr>
            </w:pPr>
          </w:p>
        </w:tc>
      </w:tr>
    </w:tbl>
    <w:p w:rsidR="004B3AA4" w:rsidRDefault="004B3AA4" w:rsidP="004B3AA4">
      <w:pPr>
        <w:rPr>
          <w:rFonts w:eastAsia="Times New Roman"/>
          <w:vanish/>
        </w:rPr>
      </w:pPr>
    </w:p>
    <w:tbl>
      <w:tblPr>
        <w:tblW w:w="5000" w:type="pct"/>
        <w:tblCellMar>
          <w:left w:w="0" w:type="dxa"/>
          <w:right w:w="0" w:type="dxa"/>
        </w:tblCellMar>
        <w:tblLook w:val="04A0" w:firstRow="1" w:lastRow="0" w:firstColumn="1" w:lastColumn="0" w:noHBand="0" w:noVBand="1"/>
      </w:tblPr>
      <w:tblGrid>
        <w:gridCol w:w="9566"/>
      </w:tblGrid>
      <w:tr w:rsidR="004B3AA4" w:rsidTr="004B3AA4">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9026"/>
            </w:tblGrid>
            <w:tr w:rsidR="004B3AA4">
              <w:tc>
                <w:tcPr>
                  <w:tcW w:w="0" w:type="auto"/>
                  <w:tcBorders>
                    <w:top w:val="single" w:sz="12" w:space="0" w:color="EAEAEA"/>
                    <w:left w:val="nil"/>
                    <w:bottom w:val="nil"/>
                    <w:right w:val="nil"/>
                  </w:tcBorders>
                  <w:vAlign w:val="center"/>
                  <w:hideMark/>
                </w:tcPr>
                <w:p w:rsidR="004B3AA4" w:rsidRDefault="004B3AA4" w:rsidP="004B3AA4">
                  <w:pPr>
                    <w:rPr>
                      <w:rFonts w:eastAsia="Times New Roman"/>
                      <w:sz w:val="20"/>
                      <w:szCs w:val="20"/>
                    </w:rPr>
                  </w:pPr>
                </w:p>
              </w:tc>
            </w:tr>
          </w:tbl>
          <w:p w:rsidR="004B3AA4" w:rsidRDefault="004B3AA4" w:rsidP="004B3AA4">
            <w:pPr>
              <w:rPr>
                <w:rFonts w:eastAsia="Times New Roman"/>
                <w:sz w:val="20"/>
                <w:szCs w:val="20"/>
              </w:rPr>
            </w:pPr>
          </w:p>
        </w:tc>
      </w:tr>
    </w:tbl>
    <w:p w:rsidR="0031121E" w:rsidRDefault="0031121E" w:rsidP="004B3AA4"/>
    <w:sectPr w:rsidR="00311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13D"/>
    <w:multiLevelType w:val="multilevel"/>
    <w:tmpl w:val="E0E8C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3A61F1"/>
    <w:multiLevelType w:val="multilevel"/>
    <w:tmpl w:val="5218B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747E57"/>
    <w:multiLevelType w:val="multilevel"/>
    <w:tmpl w:val="3984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E6B4178"/>
    <w:multiLevelType w:val="multilevel"/>
    <w:tmpl w:val="960E1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3060509"/>
    <w:multiLevelType w:val="multilevel"/>
    <w:tmpl w:val="8F346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6DA4EAA"/>
    <w:multiLevelType w:val="multilevel"/>
    <w:tmpl w:val="121AC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AA30790"/>
    <w:multiLevelType w:val="multilevel"/>
    <w:tmpl w:val="9EBC3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EBF3287"/>
    <w:multiLevelType w:val="multilevel"/>
    <w:tmpl w:val="24EE4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52303FF"/>
    <w:multiLevelType w:val="multilevel"/>
    <w:tmpl w:val="0FDCB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E9B526B"/>
    <w:multiLevelType w:val="multilevel"/>
    <w:tmpl w:val="20A4A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83F3FCD"/>
    <w:multiLevelType w:val="multilevel"/>
    <w:tmpl w:val="C0BEC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C8F3A90"/>
    <w:multiLevelType w:val="multilevel"/>
    <w:tmpl w:val="E8FA7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A4"/>
    <w:rsid w:val="0031121E"/>
    <w:rsid w:val="004B3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A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3AA4"/>
    <w:rPr>
      <w:b/>
      <w:bCs/>
    </w:rPr>
  </w:style>
  <w:style w:type="character" w:styleId="Hyperlink">
    <w:name w:val="Hyperlink"/>
    <w:basedOn w:val="DefaultParagraphFont"/>
    <w:uiPriority w:val="99"/>
    <w:semiHidden/>
    <w:unhideWhenUsed/>
    <w:rsid w:val="004B3AA4"/>
    <w:rPr>
      <w:color w:val="0000FF"/>
      <w:u w:val="single"/>
    </w:rPr>
  </w:style>
  <w:style w:type="character" w:styleId="Emphasis">
    <w:name w:val="Emphasis"/>
    <w:basedOn w:val="DefaultParagraphFont"/>
    <w:uiPriority w:val="20"/>
    <w:qFormat/>
    <w:rsid w:val="004B3AA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A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3AA4"/>
    <w:rPr>
      <w:b/>
      <w:bCs/>
    </w:rPr>
  </w:style>
  <w:style w:type="character" w:styleId="Hyperlink">
    <w:name w:val="Hyperlink"/>
    <w:basedOn w:val="DefaultParagraphFont"/>
    <w:uiPriority w:val="99"/>
    <w:semiHidden/>
    <w:unhideWhenUsed/>
    <w:rsid w:val="004B3AA4"/>
    <w:rPr>
      <w:color w:val="0000FF"/>
      <w:u w:val="single"/>
    </w:rPr>
  </w:style>
  <w:style w:type="character" w:styleId="Emphasis">
    <w:name w:val="Emphasis"/>
    <w:basedOn w:val="DefaultParagraphFont"/>
    <w:uiPriority w:val="20"/>
    <w:qFormat/>
    <w:rsid w:val="004B3A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pss.us11.list-manage.com/track/click?u=a4601cd9dd7567ba7d1c8e848&amp;id=29e75d3f9c&amp;e=c2e8f7db59" TargetMode="External"/><Relationship Id="rId3" Type="http://schemas.microsoft.com/office/2007/relationships/stylesWithEffects" Target="stylesWithEffects.xml"/><Relationship Id="rId7" Type="http://schemas.openxmlformats.org/officeDocument/2006/relationships/hyperlink" Target="https://cleapss.us11.list-manage.com/track/click?u=a4601cd9dd7567ba7d1c8e848&amp;id=5b9a7e418a&amp;e=c2e8f7db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eapss.us11.list-manage.com/track/click?u=a4601cd9dd7567ba7d1c8e848&amp;id=1b580538ad&amp;e=c2e8f7db5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leapss.us11.list-manage.com/track/click?u=a4601cd9dd7567ba7d1c8e848&amp;id=1f43e51bcf&amp;e=c2e8f7db59" TargetMode="External"/><Relationship Id="rId4" Type="http://schemas.openxmlformats.org/officeDocument/2006/relationships/settings" Target="settings.xml"/><Relationship Id="rId9" Type="http://schemas.openxmlformats.org/officeDocument/2006/relationships/hyperlink" Target="https://cleapss.us11.list-manage.com/track/click?u=a4601cd9dd7567ba7d1c8e848&amp;id=a41a95f1e9&amp;e=c2e8f7db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Swift Victoria</dc:creator>
  <cp:lastModifiedBy>Swift Victoria</cp:lastModifiedBy>
  <cp:revision>1</cp:revision>
  <dcterms:created xsi:type="dcterms:W3CDTF">2020-03-19T09:14:00Z</dcterms:created>
  <dcterms:modified xsi:type="dcterms:W3CDTF">2020-03-19T09:18:00Z</dcterms:modified>
</cp:coreProperties>
</file>