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E6" w:rsidRDefault="007E7CE6" w:rsidP="007E7CE6">
      <w:pPr>
        <w:autoSpaceDE w:val="0"/>
        <w:autoSpaceDN w:val="0"/>
        <w:adjustRightInd w:val="0"/>
        <w:spacing w:after="0" w:line="240" w:lineRule="auto"/>
        <w:rPr>
          <w:rFonts w:ascii="Arial" w:eastAsia="Times New Roman" w:hAnsi="Arial" w:cs="Arial"/>
          <w:b/>
          <w:sz w:val="32"/>
          <w:szCs w:val="32"/>
          <w:lang w:eastAsia="en-GB"/>
        </w:rPr>
      </w:pPr>
    </w:p>
    <w:p w:rsidR="007E7CE6" w:rsidRPr="007E7CE6" w:rsidRDefault="007E7CE6" w:rsidP="007E7CE6">
      <w:pPr>
        <w:autoSpaceDE w:val="0"/>
        <w:autoSpaceDN w:val="0"/>
        <w:adjustRightInd w:val="0"/>
        <w:spacing w:after="0" w:line="240" w:lineRule="auto"/>
        <w:rPr>
          <w:rFonts w:ascii="Arial" w:eastAsia="Times New Roman" w:hAnsi="Arial" w:cs="Arial"/>
          <w:b/>
          <w:sz w:val="32"/>
          <w:szCs w:val="32"/>
          <w:lang w:eastAsia="en-GB"/>
        </w:rPr>
      </w:pPr>
      <w:r w:rsidRPr="007E7CE6">
        <w:rPr>
          <w:rFonts w:ascii="Arial" w:eastAsia="Times New Roman" w:hAnsi="Arial" w:cs="Arial"/>
          <w:b/>
          <w:sz w:val="32"/>
          <w:szCs w:val="32"/>
          <w:lang w:eastAsia="en-GB"/>
        </w:rPr>
        <w:t xml:space="preserve">Early Years Provider Agreement 2020 </w:t>
      </w:r>
    </w:p>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r w:rsidRPr="007E7CE6">
        <w:rPr>
          <w:rFonts w:ascii="Arial" w:eastAsia="Times New Roman" w:hAnsi="Arial" w:cs="Arial"/>
          <w:b/>
          <w:lang w:eastAsia="en-GB"/>
        </w:rPr>
        <w:t>Provider Declaration Form</w:t>
      </w:r>
    </w:p>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p>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r w:rsidRPr="007E7CE6">
        <w:rPr>
          <w:rFonts w:ascii="Arial" w:eastAsia="Times New Roman" w:hAnsi="Arial" w:cs="Arial"/>
          <w:b/>
          <w:lang w:eastAsia="en-GB"/>
        </w:rPr>
        <w:t>How many weeks is your setting open each funding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tblGrid>
      <w:tr w:rsidR="007E7CE6" w:rsidRPr="007E7CE6" w:rsidTr="00BB48EA">
        <w:tc>
          <w:tcPr>
            <w:tcW w:w="2376" w:type="dxa"/>
            <w:shd w:val="clear" w:color="auto" w:fill="auto"/>
          </w:tcPr>
          <w:p w:rsidR="007E7CE6" w:rsidRPr="007E7CE6" w:rsidRDefault="007E7CE6" w:rsidP="007E7CE6">
            <w:pPr>
              <w:autoSpaceDE w:val="0"/>
              <w:autoSpaceDN w:val="0"/>
              <w:adjustRightInd w:val="0"/>
              <w:spacing w:after="0"/>
              <w:rPr>
                <w:rFonts w:ascii="Arial" w:eastAsia="Times New Roman" w:hAnsi="Arial" w:cs="Arial"/>
                <w:b/>
                <w:bCs/>
                <w:color w:val="000000"/>
                <w:lang w:eastAsia="en-GB"/>
              </w:rPr>
            </w:pPr>
            <w:r w:rsidRPr="007E7CE6">
              <w:rPr>
                <w:rFonts w:ascii="Arial" w:eastAsia="Times New Roman" w:hAnsi="Arial" w:cs="Arial"/>
                <w:b/>
                <w:bCs/>
                <w:color w:val="000000"/>
                <w:lang w:eastAsia="en-GB"/>
              </w:rPr>
              <w:t>Funding period</w:t>
            </w:r>
          </w:p>
        </w:tc>
        <w:tc>
          <w:tcPr>
            <w:tcW w:w="2977" w:type="dxa"/>
            <w:shd w:val="clear" w:color="auto" w:fill="auto"/>
          </w:tcPr>
          <w:p w:rsidR="007E7CE6" w:rsidRPr="007E7CE6" w:rsidRDefault="007E7CE6" w:rsidP="007E7CE6">
            <w:pPr>
              <w:autoSpaceDE w:val="0"/>
              <w:autoSpaceDN w:val="0"/>
              <w:adjustRightInd w:val="0"/>
              <w:spacing w:after="0"/>
              <w:rPr>
                <w:rFonts w:ascii="Arial" w:eastAsia="Times New Roman" w:hAnsi="Arial" w:cs="Arial"/>
                <w:b/>
                <w:bCs/>
                <w:color w:val="000000"/>
                <w:lang w:eastAsia="en-GB"/>
              </w:rPr>
            </w:pPr>
            <w:r w:rsidRPr="007E7CE6">
              <w:rPr>
                <w:rFonts w:ascii="Arial" w:eastAsia="Times New Roman" w:hAnsi="Arial" w:cs="Arial"/>
                <w:b/>
                <w:bCs/>
                <w:color w:val="000000"/>
                <w:lang w:eastAsia="en-GB"/>
              </w:rPr>
              <w:t>Number of weeks</w:t>
            </w:r>
          </w:p>
        </w:tc>
      </w:tr>
      <w:tr w:rsidR="007E7CE6" w:rsidRPr="007E7CE6" w:rsidTr="00BB48EA">
        <w:tc>
          <w:tcPr>
            <w:tcW w:w="2376" w:type="dxa"/>
            <w:shd w:val="clear" w:color="auto" w:fill="C0C0C0"/>
          </w:tcPr>
          <w:p w:rsidR="007E7CE6" w:rsidRPr="007E7CE6" w:rsidRDefault="007E7CE6" w:rsidP="007E7CE6">
            <w:pPr>
              <w:autoSpaceDE w:val="0"/>
              <w:autoSpaceDN w:val="0"/>
              <w:adjustRightInd w:val="0"/>
              <w:spacing w:after="0"/>
              <w:rPr>
                <w:rFonts w:ascii="Arial" w:eastAsia="Times New Roman" w:hAnsi="Arial" w:cs="Arial"/>
                <w:b/>
                <w:bCs/>
                <w:color w:val="000000"/>
                <w:lang w:eastAsia="en-GB"/>
              </w:rPr>
            </w:pPr>
            <w:r w:rsidRPr="007E7CE6">
              <w:rPr>
                <w:rFonts w:ascii="Arial" w:eastAsia="Times New Roman" w:hAnsi="Arial" w:cs="Arial"/>
                <w:b/>
                <w:bCs/>
                <w:color w:val="000000"/>
                <w:lang w:eastAsia="en-GB"/>
              </w:rPr>
              <w:t>Summer 2020</w:t>
            </w:r>
          </w:p>
        </w:tc>
        <w:tc>
          <w:tcPr>
            <w:tcW w:w="2977" w:type="dxa"/>
            <w:shd w:val="clear" w:color="auto" w:fill="C0C0C0"/>
          </w:tcPr>
          <w:p w:rsidR="007E7CE6" w:rsidRPr="007E7CE6" w:rsidRDefault="007E7CE6" w:rsidP="007E7CE6">
            <w:pPr>
              <w:autoSpaceDE w:val="0"/>
              <w:autoSpaceDN w:val="0"/>
              <w:adjustRightInd w:val="0"/>
              <w:spacing w:after="0"/>
              <w:rPr>
                <w:rFonts w:ascii="Arial" w:eastAsia="Times New Roman" w:hAnsi="Arial" w:cs="Arial"/>
                <w:b/>
                <w:color w:val="000000"/>
                <w:lang w:eastAsia="en-GB"/>
              </w:rPr>
            </w:pPr>
          </w:p>
        </w:tc>
      </w:tr>
      <w:tr w:rsidR="007E7CE6" w:rsidRPr="007E7CE6" w:rsidTr="00BB48EA">
        <w:tc>
          <w:tcPr>
            <w:tcW w:w="2376" w:type="dxa"/>
            <w:shd w:val="clear" w:color="auto" w:fill="auto"/>
          </w:tcPr>
          <w:p w:rsidR="007E7CE6" w:rsidRPr="007E7CE6" w:rsidRDefault="007E7CE6" w:rsidP="007E7CE6">
            <w:pPr>
              <w:autoSpaceDE w:val="0"/>
              <w:autoSpaceDN w:val="0"/>
              <w:adjustRightInd w:val="0"/>
              <w:spacing w:after="0"/>
              <w:rPr>
                <w:rFonts w:ascii="Arial" w:eastAsia="Times New Roman" w:hAnsi="Arial" w:cs="Arial"/>
                <w:b/>
                <w:bCs/>
                <w:color w:val="000000"/>
                <w:lang w:eastAsia="en-GB"/>
              </w:rPr>
            </w:pPr>
            <w:r w:rsidRPr="007E7CE6">
              <w:rPr>
                <w:rFonts w:ascii="Arial" w:eastAsia="Times New Roman" w:hAnsi="Arial" w:cs="Arial"/>
                <w:b/>
                <w:bCs/>
                <w:color w:val="000000"/>
                <w:lang w:eastAsia="en-GB"/>
              </w:rPr>
              <w:t>Autumn 2020</w:t>
            </w:r>
          </w:p>
        </w:tc>
        <w:tc>
          <w:tcPr>
            <w:tcW w:w="2977" w:type="dxa"/>
            <w:shd w:val="clear" w:color="auto" w:fill="auto"/>
          </w:tcPr>
          <w:p w:rsidR="007E7CE6" w:rsidRPr="007E7CE6" w:rsidRDefault="007E7CE6" w:rsidP="007E7CE6">
            <w:pPr>
              <w:autoSpaceDE w:val="0"/>
              <w:autoSpaceDN w:val="0"/>
              <w:adjustRightInd w:val="0"/>
              <w:spacing w:after="0"/>
              <w:rPr>
                <w:rFonts w:ascii="Arial" w:eastAsia="Times New Roman" w:hAnsi="Arial" w:cs="Arial"/>
                <w:b/>
                <w:color w:val="000000"/>
                <w:lang w:eastAsia="en-GB"/>
              </w:rPr>
            </w:pPr>
          </w:p>
        </w:tc>
      </w:tr>
      <w:tr w:rsidR="007E7CE6" w:rsidRPr="007E7CE6" w:rsidTr="00BB48EA">
        <w:tc>
          <w:tcPr>
            <w:tcW w:w="2376" w:type="dxa"/>
            <w:shd w:val="clear" w:color="auto" w:fill="C0C0C0"/>
          </w:tcPr>
          <w:p w:rsidR="007E7CE6" w:rsidRPr="007E7CE6" w:rsidRDefault="007E7CE6" w:rsidP="007E7CE6">
            <w:pPr>
              <w:autoSpaceDE w:val="0"/>
              <w:autoSpaceDN w:val="0"/>
              <w:adjustRightInd w:val="0"/>
              <w:spacing w:after="0"/>
              <w:rPr>
                <w:rFonts w:ascii="Arial" w:eastAsia="Times New Roman" w:hAnsi="Arial" w:cs="Arial"/>
                <w:b/>
                <w:bCs/>
                <w:color w:val="000000"/>
                <w:lang w:eastAsia="en-GB"/>
              </w:rPr>
            </w:pPr>
            <w:r w:rsidRPr="007E7CE6">
              <w:rPr>
                <w:rFonts w:ascii="Arial" w:eastAsia="Times New Roman" w:hAnsi="Arial" w:cs="Arial"/>
                <w:b/>
                <w:bCs/>
                <w:color w:val="000000"/>
                <w:lang w:eastAsia="en-GB"/>
              </w:rPr>
              <w:t>Spring 2021</w:t>
            </w:r>
          </w:p>
        </w:tc>
        <w:tc>
          <w:tcPr>
            <w:tcW w:w="2977" w:type="dxa"/>
            <w:shd w:val="clear" w:color="auto" w:fill="C0C0C0"/>
          </w:tcPr>
          <w:p w:rsidR="007E7CE6" w:rsidRPr="007E7CE6" w:rsidRDefault="007E7CE6" w:rsidP="007E7CE6">
            <w:pPr>
              <w:autoSpaceDE w:val="0"/>
              <w:autoSpaceDN w:val="0"/>
              <w:adjustRightInd w:val="0"/>
              <w:spacing w:after="0"/>
              <w:rPr>
                <w:rFonts w:ascii="Arial" w:eastAsia="Times New Roman" w:hAnsi="Arial" w:cs="Arial"/>
                <w:b/>
                <w:color w:val="000000"/>
                <w:lang w:eastAsia="en-GB"/>
              </w:rPr>
            </w:pPr>
          </w:p>
        </w:tc>
      </w:tr>
    </w:tbl>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126"/>
        <w:gridCol w:w="2943"/>
      </w:tblGrid>
      <w:tr w:rsidR="007E7CE6" w:rsidRPr="007E7CE6" w:rsidTr="00BB48EA">
        <w:tc>
          <w:tcPr>
            <w:tcW w:w="4786" w:type="dxa"/>
            <w:shd w:val="clear" w:color="auto" w:fill="auto"/>
          </w:tcPr>
          <w:p w:rsidR="007E7CE6" w:rsidRPr="007E7CE6" w:rsidRDefault="007E7CE6" w:rsidP="007E7CE6">
            <w:pPr>
              <w:autoSpaceDE w:val="0"/>
              <w:autoSpaceDN w:val="0"/>
              <w:adjustRightInd w:val="0"/>
              <w:spacing w:after="0" w:line="240" w:lineRule="auto"/>
              <w:rPr>
                <w:rFonts w:ascii="Arial" w:eastAsia="Times New Roman" w:hAnsi="Arial" w:cs="Arial"/>
                <w:lang w:eastAsia="en-GB"/>
              </w:rPr>
            </w:pPr>
          </w:p>
        </w:tc>
        <w:tc>
          <w:tcPr>
            <w:tcW w:w="2126" w:type="dxa"/>
            <w:shd w:val="clear" w:color="auto" w:fill="auto"/>
          </w:tcPr>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r w:rsidRPr="007E7CE6">
              <w:rPr>
                <w:rFonts w:ascii="Arial" w:eastAsia="Times New Roman" w:hAnsi="Arial" w:cs="Arial"/>
                <w:b/>
                <w:lang w:eastAsia="en-GB"/>
              </w:rPr>
              <w:t>I currently offer</w:t>
            </w:r>
          </w:p>
          <w:p w:rsidR="007E7CE6" w:rsidRPr="007E7CE6" w:rsidRDefault="007E7CE6" w:rsidP="007E7CE6">
            <w:pPr>
              <w:autoSpaceDE w:val="0"/>
              <w:autoSpaceDN w:val="0"/>
              <w:adjustRightInd w:val="0"/>
              <w:spacing w:after="0" w:line="240" w:lineRule="auto"/>
              <w:rPr>
                <w:rFonts w:ascii="Arial" w:eastAsia="Times New Roman" w:hAnsi="Arial" w:cs="Arial"/>
                <w:i/>
                <w:lang w:eastAsia="en-GB"/>
              </w:rPr>
            </w:pPr>
            <w:r w:rsidRPr="007E7CE6">
              <w:rPr>
                <w:rFonts w:ascii="Arial" w:eastAsia="Times New Roman" w:hAnsi="Arial" w:cs="Arial"/>
                <w:i/>
                <w:lang w:eastAsia="en-GB"/>
              </w:rPr>
              <w:t>Please tick all that apply</w:t>
            </w:r>
          </w:p>
        </w:tc>
        <w:tc>
          <w:tcPr>
            <w:tcW w:w="2943" w:type="dxa"/>
            <w:shd w:val="clear" w:color="auto" w:fill="auto"/>
          </w:tcPr>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r w:rsidRPr="007E7CE6">
              <w:rPr>
                <w:rFonts w:ascii="Arial" w:eastAsia="Times New Roman" w:hAnsi="Arial" w:cs="Arial"/>
                <w:b/>
                <w:lang w:eastAsia="en-GB"/>
              </w:rPr>
              <w:t xml:space="preserve">The date we </w:t>
            </w:r>
            <w:r w:rsidR="00842196">
              <w:rPr>
                <w:rFonts w:ascii="Arial" w:eastAsia="Times New Roman" w:hAnsi="Arial" w:cs="Arial"/>
                <w:b/>
                <w:lang w:eastAsia="en-GB"/>
              </w:rPr>
              <w:t>plan to start offering FEE</w:t>
            </w:r>
            <w:bookmarkStart w:id="0" w:name="_GoBack"/>
            <w:bookmarkEnd w:id="0"/>
          </w:p>
          <w:p w:rsidR="007E7CE6" w:rsidRPr="007E7CE6" w:rsidRDefault="007E7CE6" w:rsidP="007E7CE6">
            <w:pPr>
              <w:autoSpaceDE w:val="0"/>
              <w:autoSpaceDN w:val="0"/>
              <w:adjustRightInd w:val="0"/>
              <w:spacing w:after="0" w:line="240" w:lineRule="auto"/>
              <w:rPr>
                <w:rFonts w:ascii="Arial" w:eastAsia="Times New Roman" w:hAnsi="Arial" w:cs="Arial"/>
                <w:i/>
                <w:lang w:eastAsia="en-GB"/>
              </w:rPr>
            </w:pPr>
            <w:r w:rsidRPr="007E7CE6">
              <w:rPr>
                <w:rFonts w:ascii="Arial" w:eastAsia="Times New Roman" w:hAnsi="Arial" w:cs="Arial"/>
                <w:i/>
                <w:lang w:eastAsia="en-GB"/>
              </w:rPr>
              <w:t>Please insert a date</w:t>
            </w:r>
          </w:p>
        </w:tc>
      </w:tr>
      <w:tr w:rsidR="007E7CE6" w:rsidRPr="007E7CE6" w:rsidTr="00BB48EA">
        <w:tc>
          <w:tcPr>
            <w:tcW w:w="4786" w:type="dxa"/>
            <w:shd w:val="clear" w:color="auto" w:fill="auto"/>
            <w:vAlign w:val="center"/>
          </w:tcPr>
          <w:p w:rsidR="007E7CE6" w:rsidRPr="007E7CE6" w:rsidRDefault="007E7CE6" w:rsidP="007E7CE6">
            <w:pPr>
              <w:autoSpaceDE w:val="0"/>
              <w:autoSpaceDN w:val="0"/>
              <w:adjustRightInd w:val="0"/>
              <w:spacing w:after="0"/>
              <w:jc w:val="center"/>
              <w:rPr>
                <w:rFonts w:ascii="Arial" w:eastAsia="Times New Roman" w:hAnsi="Arial" w:cs="Arial"/>
                <w:lang w:eastAsia="en-GB"/>
              </w:rPr>
            </w:pPr>
            <w:r w:rsidRPr="007E7CE6">
              <w:rPr>
                <w:rFonts w:ascii="Arial" w:eastAsia="Times New Roman" w:hAnsi="Arial" w:cs="Arial"/>
                <w:lang w:eastAsia="en-GB"/>
              </w:rPr>
              <w:t>2 year old funding</w:t>
            </w:r>
          </w:p>
        </w:tc>
        <w:tc>
          <w:tcPr>
            <w:tcW w:w="2126" w:type="dxa"/>
            <w:shd w:val="clear" w:color="auto" w:fill="auto"/>
          </w:tcPr>
          <w:p w:rsidR="007E7CE6" w:rsidRPr="007E7CE6" w:rsidRDefault="007E7CE6" w:rsidP="007E7CE6">
            <w:pPr>
              <w:autoSpaceDE w:val="0"/>
              <w:autoSpaceDN w:val="0"/>
              <w:adjustRightInd w:val="0"/>
              <w:spacing w:after="0"/>
              <w:rPr>
                <w:rFonts w:ascii="Arial" w:eastAsia="Times New Roman" w:hAnsi="Arial" w:cs="Arial"/>
                <w:lang w:eastAsia="en-GB"/>
              </w:rPr>
            </w:pPr>
          </w:p>
        </w:tc>
        <w:tc>
          <w:tcPr>
            <w:tcW w:w="2943" w:type="dxa"/>
            <w:shd w:val="clear" w:color="auto" w:fill="auto"/>
          </w:tcPr>
          <w:p w:rsidR="007E7CE6" w:rsidRPr="007E7CE6" w:rsidRDefault="007E7CE6" w:rsidP="007E7CE6">
            <w:pPr>
              <w:autoSpaceDE w:val="0"/>
              <w:autoSpaceDN w:val="0"/>
              <w:adjustRightInd w:val="0"/>
              <w:spacing w:after="0"/>
              <w:rPr>
                <w:rFonts w:ascii="Arial" w:eastAsia="Times New Roman" w:hAnsi="Arial" w:cs="Arial"/>
                <w:lang w:eastAsia="en-GB"/>
              </w:rPr>
            </w:pPr>
          </w:p>
        </w:tc>
      </w:tr>
      <w:tr w:rsidR="007E7CE6" w:rsidRPr="007E7CE6" w:rsidTr="00BB48EA">
        <w:tc>
          <w:tcPr>
            <w:tcW w:w="4786" w:type="dxa"/>
            <w:shd w:val="clear" w:color="auto" w:fill="auto"/>
            <w:vAlign w:val="center"/>
          </w:tcPr>
          <w:p w:rsidR="007E7CE6" w:rsidRPr="007E7CE6" w:rsidRDefault="007E7CE6" w:rsidP="007E7CE6">
            <w:pPr>
              <w:autoSpaceDE w:val="0"/>
              <w:autoSpaceDN w:val="0"/>
              <w:adjustRightInd w:val="0"/>
              <w:spacing w:after="0"/>
              <w:jc w:val="center"/>
              <w:rPr>
                <w:rFonts w:ascii="Arial" w:eastAsia="Times New Roman" w:hAnsi="Arial" w:cs="Arial"/>
                <w:lang w:eastAsia="en-GB"/>
              </w:rPr>
            </w:pPr>
            <w:r w:rsidRPr="007E7CE6">
              <w:rPr>
                <w:rFonts w:ascii="Arial" w:eastAsia="Times New Roman" w:hAnsi="Arial" w:cs="Arial"/>
                <w:lang w:eastAsia="en-GB"/>
              </w:rPr>
              <w:t>Universal 3 &amp; 4 year old funding</w:t>
            </w:r>
          </w:p>
        </w:tc>
        <w:tc>
          <w:tcPr>
            <w:tcW w:w="2126" w:type="dxa"/>
            <w:shd w:val="clear" w:color="auto" w:fill="auto"/>
          </w:tcPr>
          <w:p w:rsidR="007E7CE6" w:rsidRPr="007E7CE6" w:rsidRDefault="007E7CE6" w:rsidP="007E7CE6">
            <w:pPr>
              <w:autoSpaceDE w:val="0"/>
              <w:autoSpaceDN w:val="0"/>
              <w:adjustRightInd w:val="0"/>
              <w:spacing w:after="0"/>
              <w:rPr>
                <w:rFonts w:ascii="Arial" w:eastAsia="Times New Roman" w:hAnsi="Arial" w:cs="Arial"/>
                <w:lang w:eastAsia="en-GB"/>
              </w:rPr>
            </w:pPr>
          </w:p>
        </w:tc>
        <w:tc>
          <w:tcPr>
            <w:tcW w:w="2943" w:type="dxa"/>
            <w:shd w:val="clear" w:color="auto" w:fill="auto"/>
          </w:tcPr>
          <w:p w:rsidR="007E7CE6" w:rsidRPr="007E7CE6" w:rsidRDefault="007E7CE6" w:rsidP="007E7CE6">
            <w:pPr>
              <w:autoSpaceDE w:val="0"/>
              <w:autoSpaceDN w:val="0"/>
              <w:adjustRightInd w:val="0"/>
              <w:spacing w:after="0"/>
              <w:rPr>
                <w:rFonts w:ascii="Arial" w:eastAsia="Times New Roman" w:hAnsi="Arial" w:cs="Arial"/>
                <w:lang w:eastAsia="en-GB"/>
              </w:rPr>
            </w:pPr>
          </w:p>
        </w:tc>
      </w:tr>
      <w:tr w:rsidR="007E7CE6" w:rsidRPr="007E7CE6" w:rsidTr="00BB48EA">
        <w:tc>
          <w:tcPr>
            <w:tcW w:w="4786" w:type="dxa"/>
            <w:shd w:val="clear" w:color="auto" w:fill="auto"/>
            <w:vAlign w:val="center"/>
          </w:tcPr>
          <w:p w:rsidR="007E7CE6" w:rsidRPr="007E7CE6" w:rsidRDefault="007E7CE6" w:rsidP="007E7CE6">
            <w:pPr>
              <w:autoSpaceDE w:val="0"/>
              <w:autoSpaceDN w:val="0"/>
              <w:adjustRightInd w:val="0"/>
              <w:spacing w:after="0"/>
              <w:jc w:val="center"/>
              <w:rPr>
                <w:rFonts w:ascii="Arial" w:eastAsia="Times New Roman" w:hAnsi="Arial" w:cs="Arial"/>
                <w:lang w:eastAsia="en-GB"/>
              </w:rPr>
            </w:pPr>
            <w:r w:rsidRPr="007E7CE6">
              <w:rPr>
                <w:rFonts w:ascii="Arial" w:eastAsia="Times New Roman" w:hAnsi="Arial" w:cs="Arial"/>
                <w:lang w:eastAsia="en-GB"/>
              </w:rPr>
              <w:t>Extended entitlement for 3 &amp; 4 years olds</w:t>
            </w:r>
          </w:p>
        </w:tc>
        <w:tc>
          <w:tcPr>
            <w:tcW w:w="2126" w:type="dxa"/>
            <w:shd w:val="clear" w:color="auto" w:fill="auto"/>
          </w:tcPr>
          <w:p w:rsidR="007E7CE6" w:rsidRPr="007E7CE6" w:rsidRDefault="007E7CE6" w:rsidP="007E7CE6">
            <w:pPr>
              <w:autoSpaceDE w:val="0"/>
              <w:autoSpaceDN w:val="0"/>
              <w:adjustRightInd w:val="0"/>
              <w:spacing w:after="0"/>
              <w:rPr>
                <w:rFonts w:ascii="Arial" w:eastAsia="Times New Roman" w:hAnsi="Arial" w:cs="Arial"/>
                <w:lang w:eastAsia="en-GB"/>
              </w:rPr>
            </w:pPr>
          </w:p>
        </w:tc>
        <w:tc>
          <w:tcPr>
            <w:tcW w:w="2943" w:type="dxa"/>
            <w:shd w:val="clear" w:color="auto" w:fill="auto"/>
          </w:tcPr>
          <w:p w:rsidR="007E7CE6" w:rsidRPr="007E7CE6" w:rsidRDefault="007E7CE6" w:rsidP="007E7CE6">
            <w:pPr>
              <w:autoSpaceDE w:val="0"/>
              <w:autoSpaceDN w:val="0"/>
              <w:adjustRightInd w:val="0"/>
              <w:spacing w:after="0"/>
              <w:rPr>
                <w:rFonts w:ascii="Arial" w:eastAsia="Times New Roman" w:hAnsi="Arial" w:cs="Arial"/>
                <w:lang w:eastAsia="en-GB"/>
              </w:rPr>
            </w:pPr>
          </w:p>
        </w:tc>
      </w:tr>
    </w:tbl>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p>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r w:rsidRPr="007E7CE6">
        <w:rPr>
          <w:rFonts w:ascii="Arial" w:eastAsia="Times New Roman" w:hAnsi="Arial" w:cs="Arial"/>
          <w:b/>
          <w:lang w:eastAsia="en-GB"/>
        </w:rPr>
        <w:t>The person legally responsible for your establishment must sign the following declaration:</w:t>
      </w:r>
    </w:p>
    <w:p w:rsidR="007E7CE6" w:rsidRPr="007E7CE6" w:rsidRDefault="007E7CE6" w:rsidP="007E7CE6">
      <w:pPr>
        <w:numPr>
          <w:ilvl w:val="0"/>
          <w:numId w:val="1"/>
        </w:numPr>
        <w:autoSpaceDE w:val="0"/>
        <w:autoSpaceDN w:val="0"/>
        <w:adjustRightInd w:val="0"/>
        <w:spacing w:after="0" w:line="240" w:lineRule="auto"/>
        <w:ind w:left="709" w:hanging="425"/>
        <w:rPr>
          <w:rFonts w:ascii="Arial" w:eastAsia="Times New Roman" w:hAnsi="Arial" w:cs="Arial"/>
          <w:lang w:eastAsia="en-GB"/>
        </w:rPr>
      </w:pPr>
      <w:r w:rsidRPr="007E7CE6">
        <w:rPr>
          <w:rFonts w:ascii="Arial" w:eastAsia="Times New Roman" w:hAnsi="Arial" w:cs="Arial"/>
          <w:lang w:eastAsia="en-GB"/>
        </w:rPr>
        <w:t>I certify that this provision conforms to all the conditions of eligibility for registration 2020 and that this provider will ensure all elements are met.</w:t>
      </w:r>
    </w:p>
    <w:p w:rsidR="007E7CE6" w:rsidRPr="007E7CE6" w:rsidRDefault="007E7CE6" w:rsidP="007E7CE6">
      <w:pPr>
        <w:numPr>
          <w:ilvl w:val="0"/>
          <w:numId w:val="1"/>
        </w:numPr>
        <w:autoSpaceDE w:val="0"/>
        <w:autoSpaceDN w:val="0"/>
        <w:adjustRightInd w:val="0"/>
        <w:spacing w:after="0" w:line="240" w:lineRule="auto"/>
        <w:ind w:left="709" w:hanging="425"/>
        <w:rPr>
          <w:rFonts w:ascii="Arial" w:eastAsia="Times New Roman" w:hAnsi="Arial" w:cs="Arial"/>
          <w:lang w:eastAsia="en-GB"/>
        </w:rPr>
      </w:pPr>
      <w:r w:rsidRPr="007E7CE6">
        <w:rPr>
          <w:rFonts w:ascii="Arial" w:eastAsia="Times New Roman" w:hAnsi="Arial" w:cs="Arial"/>
          <w:lang w:eastAsia="en-GB"/>
        </w:rPr>
        <w:t>I have read carefully the various documents referred to in this agreement.</w:t>
      </w:r>
    </w:p>
    <w:p w:rsidR="007E7CE6" w:rsidRPr="007E7CE6" w:rsidRDefault="007E7CE6" w:rsidP="007E7CE6">
      <w:pPr>
        <w:numPr>
          <w:ilvl w:val="0"/>
          <w:numId w:val="1"/>
        </w:numPr>
        <w:autoSpaceDE w:val="0"/>
        <w:autoSpaceDN w:val="0"/>
        <w:adjustRightInd w:val="0"/>
        <w:spacing w:after="0" w:line="240" w:lineRule="auto"/>
        <w:ind w:left="709" w:hanging="425"/>
        <w:rPr>
          <w:rFonts w:ascii="Arial" w:eastAsia="Times New Roman" w:hAnsi="Arial" w:cs="Arial"/>
          <w:lang w:eastAsia="en-GB"/>
        </w:rPr>
      </w:pPr>
      <w:r w:rsidRPr="007E7CE6">
        <w:rPr>
          <w:rFonts w:ascii="Arial" w:eastAsia="Times New Roman" w:hAnsi="Arial" w:cs="Arial"/>
          <w:lang w:eastAsia="en-GB"/>
        </w:rPr>
        <w:t>I agree to all the terms and conditions in the Provider Agreement 2020.</w:t>
      </w:r>
    </w:p>
    <w:p w:rsidR="007E7CE6" w:rsidRPr="007E7CE6" w:rsidRDefault="007E7CE6" w:rsidP="007E7CE6">
      <w:pPr>
        <w:numPr>
          <w:ilvl w:val="0"/>
          <w:numId w:val="1"/>
        </w:numPr>
        <w:autoSpaceDE w:val="0"/>
        <w:autoSpaceDN w:val="0"/>
        <w:adjustRightInd w:val="0"/>
        <w:spacing w:after="0" w:line="240" w:lineRule="auto"/>
        <w:ind w:left="709" w:hanging="425"/>
        <w:rPr>
          <w:rFonts w:ascii="Arial" w:eastAsia="Times New Roman" w:hAnsi="Arial" w:cs="Arial"/>
          <w:lang w:eastAsia="en-GB"/>
        </w:rPr>
      </w:pPr>
      <w:r w:rsidRPr="007E7CE6">
        <w:rPr>
          <w:rFonts w:ascii="Arial" w:eastAsia="Times New Roman" w:hAnsi="Arial" w:cs="Arial"/>
          <w:lang w:eastAsia="en-GB"/>
        </w:rPr>
        <w:t>I understand that, as a provider if we fail to meet the conditions set, the council acting reasonably, may withdraw funding and require repayment of the whole or part of any funding we have been paid in respect of the provision of free places.</w:t>
      </w:r>
    </w:p>
    <w:p w:rsidR="007E7CE6" w:rsidRPr="007E7CE6" w:rsidRDefault="007E7CE6" w:rsidP="007E7CE6">
      <w:pPr>
        <w:numPr>
          <w:ilvl w:val="0"/>
          <w:numId w:val="1"/>
        </w:numPr>
        <w:autoSpaceDE w:val="0"/>
        <w:autoSpaceDN w:val="0"/>
        <w:adjustRightInd w:val="0"/>
        <w:spacing w:after="0" w:line="240" w:lineRule="auto"/>
        <w:ind w:left="709" w:hanging="425"/>
        <w:rPr>
          <w:rFonts w:ascii="Arial" w:eastAsia="Times New Roman" w:hAnsi="Arial" w:cs="Arial"/>
          <w:lang w:eastAsia="en-GB"/>
        </w:rPr>
      </w:pPr>
      <w:r w:rsidRPr="007E7CE6">
        <w:rPr>
          <w:rFonts w:ascii="Arial" w:eastAsia="Times New Roman" w:hAnsi="Arial" w:cs="Arial"/>
          <w:lang w:eastAsia="en-GB"/>
        </w:rPr>
        <w:t>I understand that the information supplied on this declaration will be used by the local authority to communicate with the provider regarding funded early education</w:t>
      </w:r>
    </w:p>
    <w:p w:rsidR="007E7CE6" w:rsidRPr="007E7CE6" w:rsidRDefault="007E7CE6" w:rsidP="007E7CE6">
      <w:pPr>
        <w:numPr>
          <w:ilvl w:val="0"/>
          <w:numId w:val="1"/>
        </w:numPr>
        <w:spacing w:after="0" w:line="240" w:lineRule="auto"/>
        <w:ind w:left="709" w:hanging="425"/>
        <w:rPr>
          <w:rFonts w:ascii="Arial" w:eastAsia="Times New Roman" w:hAnsi="Arial" w:cs="Arial"/>
          <w:iCs/>
          <w:lang w:eastAsia="en-GB"/>
        </w:rPr>
      </w:pPr>
      <w:r w:rsidRPr="007E7CE6">
        <w:rPr>
          <w:rFonts w:ascii="Arial" w:eastAsia="Times New Roman" w:hAnsi="Arial" w:cs="Arial"/>
          <w:iCs/>
          <w:color w:val="000000"/>
          <w:spacing w:val="-2"/>
          <w:lang w:val="en-US" w:eastAsia="en-GB"/>
        </w:rPr>
        <w:t xml:space="preserve">Under the Data Protection Act 2018, we are required to gain your permission to keep personal details for you on our database. Slough Borough Council and its agents may share this information with government and local authority departments and other </w:t>
      </w:r>
      <w:proofErr w:type="spellStart"/>
      <w:r w:rsidRPr="007E7CE6">
        <w:rPr>
          <w:rFonts w:ascii="Arial" w:eastAsia="Times New Roman" w:hAnsi="Arial" w:cs="Arial"/>
          <w:iCs/>
          <w:color w:val="000000"/>
          <w:spacing w:val="-2"/>
          <w:lang w:val="en-US" w:eastAsia="en-GB"/>
        </w:rPr>
        <w:t>authorised</w:t>
      </w:r>
      <w:proofErr w:type="spellEnd"/>
      <w:r w:rsidRPr="007E7CE6">
        <w:rPr>
          <w:rFonts w:ascii="Arial" w:eastAsia="Times New Roman" w:hAnsi="Arial" w:cs="Arial"/>
          <w:iCs/>
          <w:color w:val="000000"/>
          <w:spacing w:val="-2"/>
          <w:lang w:val="en-US" w:eastAsia="en-GB"/>
        </w:rPr>
        <w:t xml:space="preserve"> </w:t>
      </w:r>
      <w:proofErr w:type="spellStart"/>
      <w:r w:rsidRPr="007E7CE6">
        <w:rPr>
          <w:rFonts w:ascii="Arial" w:eastAsia="Times New Roman" w:hAnsi="Arial" w:cs="Arial"/>
          <w:iCs/>
          <w:color w:val="000000"/>
          <w:spacing w:val="-2"/>
          <w:lang w:val="en-US" w:eastAsia="en-GB"/>
        </w:rPr>
        <w:t>organisations</w:t>
      </w:r>
      <w:proofErr w:type="spellEnd"/>
      <w:r w:rsidRPr="007E7CE6">
        <w:rPr>
          <w:rFonts w:ascii="Arial" w:eastAsia="Times New Roman" w:hAnsi="Arial" w:cs="Arial"/>
          <w:iCs/>
          <w:color w:val="000000"/>
          <w:spacing w:val="-2"/>
          <w:lang w:val="en-US" w:eastAsia="en-GB"/>
        </w:rPr>
        <w:t xml:space="preserve"> for administrative, statistical and research purposes.  </w:t>
      </w:r>
      <w:r w:rsidRPr="007E7CE6">
        <w:rPr>
          <w:rFonts w:ascii="Arial" w:eastAsia="Times New Roman" w:hAnsi="Arial" w:cs="Arial"/>
          <w:iCs/>
          <w:lang w:eastAsia="en-GB"/>
        </w:rPr>
        <w:t xml:space="preserve">For further information please visit: </w:t>
      </w:r>
      <w:hyperlink r:id="rId8" w:history="1">
        <w:r w:rsidRPr="007E7CE6">
          <w:rPr>
            <w:rFonts w:ascii="Arial" w:eastAsia="Times New Roman" w:hAnsi="Arial" w:cs="Arial"/>
            <w:iCs/>
            <w:color w:val="0000FF"/>
            <w:u w:val="single"/>
            <w:lang w:eastAsia="en-GB"/>
          </w:rPr>
          <w:t>http://www.slough.gov.uk/council/data-protection-and-foi/privacy-notices.aspx</w:t>
        </w:r>
      </w:hyperlink>
    </w:p>
    <w:p w:rsidR="007E7CE6" w:rsidRPr="007E7CE6" w:rsidRDefault="007E7CE6" w:rsidP="007E7CE6">
      <w:pPr>
        <w:numPr>
          <w:ilvl w:val="0"/>
          <w:numId w:val="1"/>
        </w:numPr>
        <w:spacing w:after="0" w:line="240" w:lineRule="auto"/>
        <w:ind w:left="709" w:hanging="425"/>
        <w:rPr>
          <w:rFonts w:ascii="Arial" w:eastAsia="Times New Roman" w:hAnsi="Arial" w:cs="Arial"/>
          <w:iCs/>
          <w:lang w:eastAsia="en-GB"/>
        </w:rPr>
      </w:pPr>
      <w:r w:rsidRPr="007E7CE6">
        <w:rPr>
          <w:rFonts w:ascii="Arial" w:eastAsia="Times New Roman" w:hAnsi="Arial" w:cs="Arial"/>
          <w:iCs/>
          <w:color w:val="000000"/>
          <w:spacing w:val="-2"/>
          <w:lang w:val="en-US" w:eastAsia="en-GB"/>
        </w:rPr>
        <w:t xml:space="preserve">Completing this form and signing it gives us your informed consent. </w:t>
      </w:r>
      <w:r w:rsidRPr="007E7CE6">
        <w:rPr>
          <w:rFonts w:ascii="Arial" w:eastAsia="Times New Roman" w:hAnsi="Arial" w:cs="Arial"/>
          <w:iCs/>
          <w:lang w:eastAsia="en-GB"/>
        </w:rPr>
        <w:t xml:space="preserve">If you are unable to access the provided links or wish to submit a query in relation to fair processing, please contact the data protection officer at </w:t>
      </w:r>
      <w:hyperlink r:id="rId9" w:history="1">
        <w:r w:rsidRPr="007E7CE6">
          <w:rPr>
            <w:rFonts w:ascii="Arial" w:eastAsia="Times New Roman" w:hAnsi="Arial" w:cs="Arial"/>
            <w:iCs/>
            <w:color w:val="0000FF"/>
            <w:u w:val="single"/>
            <w:lang w:eastAsia="en-GB"/>
          </w:rPr>
          <w:t>DataProtectionOfficer@slough.gov.uk</w:t>
        </w:r>
      </w:hyperlink>
    </w:p>
    <w:p w:rsidR="007E7CE6" w:rsidRPr="007E7CE6" w:rsidRDefault="007E7CE6" w:rsidP="007E7CE6">
      <w:pPr>
        <w:spacing w:after="0" w:line="240" w:lineRule="auto"/>
        <w:rPr>
          <w:rFonts w:ascii="Arial" w:eastAsia="Times New Roman" w:hAnsi="Arial" w:cs="Arial"/>
          <w:iCs/>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7E7CE6" w:rsidRPr="007E7CE6" w:rsidTr="00BB48EA">
        <w:trPr>
          <w:trHeight w:val="303"/>
        </w:trPr>
        <w:tc>
          <w:tcPr>
            <w:tcW w:w="2410"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r w:rsidRPr="007E7CE6">
              <w:rPr>
                <w:rFonts w:ascii="Arial" w:eastAsia="Times New Roman" w:hAnsi="Arial" w:cs="Arial"/>
                <w:lang w:eastAsia="en-GB"/>
              </w:rPr>
              <w:t>Setting Name:</w:t>
            </w:r>
          </w:p>
        </w:tc>
        <w:tc>
          <w:tcPr>
            <w:tcW w:w="6237"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p>
        </w:tc>
      </w:tr>
      <w:tr w:rsidR="007E7CE6" w:rsidRPr="007E7CE6" w:rsidTr="00BB48EA">
        <w:trPr>
          <w:trHeight w:val="303"/>
        </w:trPr>
        <w:tc>
          <w:tcPr>
            <w:tcW w:w="2410"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r w:rsidRPr="007E7CE6">
              <w:rPr>
                <w:rFonts w:ascii="Arial" w:eastAsia="Times New Roman" w:hAnsi="Arial" w:cs="Arial"/>
                <w:lang w:eastAsia="en-GB"/>
              </w:rPr>
              <w:t>Contact Name:</w:t>
            </w:r>
          </w:p>
        </w:tc>
        <w:tc>
          <w:tcPr>
            <w:tcW w:w="6237"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p>
        </w:tc>
      </w:tr>
      <w:tr w:rsidR="007E7CE6" w:rsidRPr="007E7CE6" w:rsidTr="00BB48EA">
        <w:trPr>
          <w:trHeight w:val="303"/>
        </w:trPr>
        <w:tc>
          <w:tcPr>
            <w:tcW w:w="2410"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r w:rsidRPr="007E7CE6">
              <w:rPr>
                <w:rFonts w:ascii="Arial" w:eastAsia="Times New Roman" w:hAnsi="Arial" w:cs="Arial"/>
                <w:lang w:eastAsia="en-GB"/>
              </w:rPr>
              <w:t>Position:</w:t>
            </w:r>
          </w:p>
        </w:tc>
        <w:tc>
          <w:tcPr>
            <w:tcW w:w="6237"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p>
        </w:tc>
      </w:tr>
      <w:tr w:rsidR="007E7CE6" w:rsidRPr="007E7CE6" w:rsidTr="00BB48EA">
        <w:trPr>
          <w:trHeight w:val="303"/>
        </w:trPr>
        <w:tc>
          <w:tcPr>
            <w:tcW w:w="2410"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r w:rsidRPr="007E7CE6">
              <w:rPr>
                <w:rFonts w:ascii="Arial" w:eastAsia="Times New Roman" w:hAnsi="Arial" w:cs="Arial"/>
                <w:lang w:eastAsia="en-GB"/>
              </w:rPr>
              <w:t>Signature:</w:t>
            </w:r>
          </w:p>
        </w:tc>
        <w:tc>
          <w:tcPr>
            <w:tcW w:w="6237" w:type="dxa"/>
            <w:shd w:val="clear" w:color="auto" w:fill="auto"/>
          </w:tcPr>
          <w:p w:rsidR="007E7CE6" w:rsidRPr="007E7CE6" w:rsidRDefault="007E7CE6" w:rsidP="007E7CE6">
            <w:pPr>
              <w:autoSpaceDE w:val="0"/>
              <w:autoSpaceDN w:val="0"/>
              <w:adjustRightInd w:val="0"/>
              <w:spacing w:after="0" w:line="480" w:lineRule="auto"/>
              <w:rPr>
                <w:rFonts w:ascii="Arial" w:eastAsia="Times New Roman" w:hAnsi="Arial" w:cs="Arial"/>
                <w:lang w:eastAsia="en-GB"/>
              </w:rPr>
            </w:pPr>
          </w:p>
        </w:tc>
      </w:tr>
      <w:tr w:rsidR="007E7CE6" w:rsidRPr="007E7CE6" w:rsidTr="00BB48EA">
        <w:trPr>
          <w:trHeight w:val="303"/>
        </w:trPr>
        <w:tc>
          <w:tcPr>
            <w:tcW w:w="2410" w:type="dxa"/>
            <w:shd w:val="clear" w:color="auto" w:fill="auto"/>
          </w:tcPr>
          <w:p w:rsidR="007E7CE6" w:rsidRPr="007E7CE6" w:rsidRDefault="007E7CE6" w:rsidP="007E7CE6">
            <w:pPr>
              <w:tabs>
                <w:tab w:val="left" w:pos="284"/>
              </w:tabs>
              <w:spacing w:after="0" w:line="240" w:lineRule="auto"/>
              <w:rPr>
                <w:rFonts w:ascii="Arial" w:eastAsia="Times New Roman" w:hAnsi="Arial" w:cs="Arial"/>
                <w:b/>
                <w:lang w:eastAsia="en-GB"/>
              </w:rPr>
            </w:pPr>
            <w:r w:rsidRPr="007E7CE6">
              <w:rPr>
                <w:rFonts w:ascii="Arial" w:eastAsia="Times New Roman" w:hAnsi="Arial" w:cs="Arial"/>
                <w:lang w:eastAsia="en-GB"/>
              </w:rPr>
              <w:t>Date:</w:t>
            </w:r>
          </w:p>
        </w:tc>
        <w:tc>
          <w:tcPr>
            <w:tcW w:w="6237" w:type="dxa"/>
            <w:shd w:val="clear" w:color="auto" w:fill="auto"/>
          </w:tcPr>
          <w:p w:rsidR="007E7CE6" w:rsidRPr="007E7CE6" w:rsidRDefault="007E7CE6" w:rsidP="007E7CE6">
            <w:pPr>
              <w:autoSpaceDE w:val="0"/>
              <w:autoSpaceDN w:val="0"/>
              <w:adjustRightInd w:val="0"/>
              <w:spacing w:after="0" w:line="240" w:lineRule="auto"/>
              <w:rPr>
                <w:rFonts w:ascii="Arial" w:eastAsia="Times New Roman" w:hAnsi="Arial" w:cs="Arial"/>
                <w:lang w:eastAsia="en-GB"/>
              </w:rPr>
            </w:pPr>
          </w:p>
        </w:tc>
      </w:tr>
    </w:tbl>
    <w:p w:rsidR="007E7CE6" w:rsidRPr="007E7CE6" w:rsidRDefault="007E7CE6" w:rsidP="007E7CE6">
      <w:pPr>
        <w:autoSpaceDE w:val="0"/>
        <w:autoSpaceDN w:val="0"/>
        <w:adjustRightInd w:val="0"/>
        <w:spacing w:after="0" w:line="240" w:lineRule="auto"/>
        <w:rPr>
          <w:rFonts w:ascii="Arial" w:eastAsia="Times New Roman" w:hAnsi="Arial" w:cs="Arial"/>
          <w:b/>
          <w:sz w:val="16"/>
          <w:szCs w:val="16"/>
          <w:lang w:eastAsia="en-GB"/>
        </w:rPr>
      </w:pPr>
    </w:p>
    <w:p w:rsidR="007E7CE6" w:rsidRPr="007E7CE6" w:rsidRDefault="007E7CE6" w:rsidP="007E7CE6">
      <w:pPr>
        <w:autoSpaceDE w:val="0"/>
        <w:autoSpaceDN w:val="0"/>
        <w:adjustRightInd w:val="0"/>
        <w:spacing w:after="0" w:line="240" w:lineRule="auto"/>
        <w:rPr>
          <w:rFonts w:ascii="Arial" w:eastAsia="Times New Roman" w:hAnsi="Arial" w:cs="Arial"/>
          <w:b/>
          <w:lang w:eastAsia="en-GB"/>
        </w:rPr>
      </w:pPr>
      <w:r w:rsidRPr="007E7CE6">
        <w:rPr>
          <w:rFonts w:ascii="Arial" w:eastAsia="Times New Roman" w:hAnsi="Arial" w:cs="Arial"/>
          <w:b/>
          <w:lang w:eastAsia="en-GB"/>
        </w:rPr>
        <w:t>Please sign and return to:</w:t>
      </w:r>
    </w:p>
    <w:p w:rsidR="007E7CE6" w:rsidRPr="007E7CE6" w:rsidRDefault="007E7CE6" w:rsidP="007E7CE6">
      <w:pPr>
        <w:autoSpaceDE w:val="0"/>
        <w:autoSpaceDN w:val="0"/>
        <w:adjustRightInd w:val="0"/>
        <w:spacing w:after="0" w:line="240" w:lineRule="auto"/>
        <w:rPr>
          <w:rFonts w:ascii="Arial" w:eastAsia="Times New Roman" w:hAnsi="Arial" w:cs="Arial"/>
          <w:lang w:eastAsia="en-GB"/>
        </w:rPr>
      </w:pPr>
      <w:r w:rsidRPr="007E7CE6">
        <w:rPr>
          <w:rFonts w:ascii="Arial" w:eastAsia="Times New Roman" w:hAnsi="Arial" w:cs="Arial"/>
          <w:lang w:eastAsia="en-GB"/>
        </w:rPr>
        <w:t xml:space="preserve">Slough Early Years Service, </w:t>
      </w:r>
    </w:p>
    <w:p w:rsidR="007E7CE6" w:rsidRPr="007E7CE6" w:rsidRDefault="007E7CE6" w:rsidP="007E7CE6">
      <w:pPr>
        <w:autoSpaceDE w:val="0"/>
        <w:autoSpaceDN w:val="0"/>
        <w:adjustRightInd w:val="0"/>
        <w:spacing w:after="0" w:line="240" w:lineRule="auto"/>
        <w:rPr>
          <w:rFonts w:ascii="Arial" w:eastAsia="Times New Roman" w:hAnsi="Arial" w:cs="Arial"/>
          <w:lang w:eastAsia="en-GB"/>
        </w:rPr>
      </w:pPr>
      <w:r w:rsidRPr="007E7CE6">
        <w:rPr>
          <w:rFonts w:ascii="Arial" w:eastAsia="Times New Roman" w:hAnsi="Arial" w:cs="Arial"/>
          <w:lang w:eastAsia="en-GB"/>
        </w:rPr>
        <w:t>Observatory House, 25 Windsor Road</w:t>
      </w:r>
    </w:p>
    <w:p w:rsidR="007E7CE6" w:rsidRPr="007E7CE6" w:rsidRDefault="007E7CE6" w:rsidP="007E7CE6">
      <w:pPr>
        <w:autoSpaceDE w:val="0"/>
        <w:autoSpaceDN w:val="0"/>
        <w:adjustRightInd w:val="0"/>
        <w:spacing w:after="0" w:line="240" w:lineRule="auto"/>
        <w:rPr>
          <w:rFonts w:ascii="Arial" w:eastAsia="Times New Roman" w:hAnsi="Arial" w:cs="Arial"/>
          <w:lang w:eastAsia="en-GB"/>
        </w:rPr>
      </w:pPr>
      <w:r w:rsidRPr="007E7CE6">
        <w:rPr>
          <w:rFonts w:ascii="Arial" w:eastAsia="Times New Roman" w:hAnsi="Arial" w:cs="Arial"/>
          <w:lang w:eastAsia="en-GB"/>
        </w:rPr>
        <w:t>Slough, SL1 2EL</w:t>
      </w:r>
    </w:p>
    <w:p w:rsidR="007E7CE6" w:rsidRPr="007E7CE6" w:rsidRDefault="007E7CE6" w:rsidP="007E7CE6">
      <w:pPr>
        <w:autoSpaceDE w:val="0"/>
        <w:autoSpaceDN w:val="0"/>
        <w:adjustRightInd w:val="0"/>
        <w:spacing w:after="0" w:line="240" w:lineRule="auto"/>
        <w:rPr>
          <w:rFonts w:ascii="Arial" w:eastAsia="Times New Roman" w:hAnsi="Arial" w:cs="Arial"/>
          <w:color w:val="FF0000"/>
          <w:lang w:eastAsia="en-GB"/>
        </w:rPr>
      </w:pPr>
      <w:r w:rsidRPr="007E7CE6">
        <w:rPr>
          <w:rFonts w:ascii="Arial" w:eastAsia="Times New Roman" w:hAnsi="Arial" w:cs="Arial"/>
          <w:lang w:eastAsia="en-GB"/>
        </w:rPr>
        <w:t xml:space="preserve">Or scan and email to: </w:t>
      </w:r>
      <w:hyperlink r:id="rId10" w:history="1">
        <w:r w:rsidRPr="007E7CE6">
          <w:rPr>
            <w:rFonts w:ascii="Arial" w:eastAsia="Times New Roman" w:hAnsi="Arial" w:cs="Arial"/>
            <w:color w:val="0000FF"/>
            <w:u w:val="single"/>
            <w:lang w:eastAsia="en-GB"/>
          </w:rPr>
          <w:t>eyfunding@slough.gov.uk</w:t>
        </w:r>
      </w:hyperlink>
    </w:p>
    <w:p w:rsidR="00C40177" w:rsidRDefault="00C40177"/>
    <w:sectPr w:rsidR="00C40177" w:rsidSect="004D45A2">
      <w:footerReference w:type="default" r:id="rId11"/>
      <w:headerReference w:type="first" r:id="rId12"/>
      <w:pgSz w:w="11906" w:h="16838" w:code="9"/>
      <w:pgMar w:top="584" w:right="1274" w:bottom="397" w:left="993" w:header="56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2196">
      <w:pPr>
        <w:spacing w:after="0" w:line="240" w:lineRule="auto"/>
      </w:pPr>
      <w:r>
        <w:separator/>
      </w:r>
    </w:p>
  </w:endnote>
  <w:endnote w:type="continuationSeparator" w:id="0">
    <w:p w:rsidR="00000000" w:rsidRDefault="0084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46" w:rsidRDefault="00842196">
    <w:pPr>
      <w:pStyle w:val="Footer"/>
      <w:jc w:val="right"/>
    </w:pPr>
    <w:r>
      <w:fldChar w:fldCharType="begin"/>
    </w:r>
    <w:r>
      <w:instrText xml:space="preserve"> PAGE   \* MERGEFORMAT </w:instrText>
    </w:r>
    <w:r>
      <w:fldChar w:fldCharType="separate"/>
    </w:r>
    <w:r>
      <w:rPr>
        <w:noProof/>
      </w:rPr>
      <w:t>60</w:t>
    </w:r>
    <w:r>
      <w:rPr>
        <w:noProof/>
      </w:rPr>
      <w:fldChar w:fldCharType="end"/>
    </w:r>
  </w:p>
  <w:p w:rsidR="00133246" w:rsidRDefault="00842196" w:rsidP="004B5647">
    <w:pPr>
      <w:pStyle w:val="Footer"/>
      <w:jc w:val="center"/>
    </w:pPr>
    <w:r>
      <w:t xml:space="preserve">Slough Early Years Service April 2020 </w:t>
    </w:r>
  </w:p>
  <w:p w:rsidR="00133246" w:rsidRDefault="00842196">
    <w:pPr>
      <w:pStyle w:val="Footer"/>
    </w:pPr>
  </w:p>
  <w:p w:rsidR="00133246" w:rsidRDefault="00842196"/>
  <w:p w:rsidR="00133246" w:rsidRDefault="008421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2196">
      <w:pPr>
        <w:spacing w:after="0" w:line="240" w:lineRule="auto"/>
      </w:pPr>
      <w:r>
        <w:separator/>
      </w:r>
    </w:p>
  </w:footnote>
  <w:footnote w:type="continuationSeparator" w:id="0">
    <w:p w:rsidR="00000000" w:rsidRDefault="00842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46" w:rsidRDefault="00842196">
    <w:pPr>
      <w:pStyle w:val="Header"/>
    </w:pPr>
    <w:r>
      <w:rPr>
        <w:noProof/>
        <w:sz w:val="32"/>
      </w:rPr>
      <w:drawing>
        <wp:inline distT="0" distB="0" distL="0" distR="0" wp14:anchorId="3B60D3DE" wp14:editId="0CACC50B">
          <wp:extent cx="6525260" cy="607060"/>
          <wp:effectExtent l="0" t="0" r="8890" b="254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5260"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11A2C"/>
    <w:multiLevelType w:val="hybridMultilevel"/>
    <w:tmpl w:val="72906D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E6"/>
    <w:rsid w:val="007E7CE6"/>
    <w:rsid w:val="00842196"/>
    <w:rsid w:val="00C4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CE6"/>
    <w:pPr>
      <w:tabs>
        <w:tab w:val="center" w:pos="4513"/>
        <w:tab w:val="right" w:pos="9026"/>
      </w:tabs>
      <w:spacing w:after="0" w:line="240" w:lineRule="auto"/>
    </w:pPr>
    <w:rPr>
      <w:rFonts w:ascii="Arial" w:eastAsia="Times New Roman" w:hAnsi="Arial" w:cs="Times New Roman"/>
      <w:sz w:val="20"/>
      <w:szCs w:val="20"/>
      <w:lang w:eastAsia="en-GB"/>
    </w:rPr>
  </w:style>
  <w:style w:type="character" w:customStyle="1" w:styleId="HeaderChar">
    <w:name w:val="Header Char"/>
    <w:basedOn w:val="DefaultParagraphFont"/>
    <w:link w:val="Header"/>
    <w:uiPriority w:val="99"/>
    <w:rsid w:val="007E7CE6"/>
    <w:rPr>
      <w:rFonts w:ascii="Arial" w:eastAsia="Times New Roman" w:hAnsi="Arial" w:cs="Times New Roman"/>
      <w:sz w:val="20"/>
      <w:szCs w:val="20"/>
      <w:lang w:eastAsia="en-GB"/>
    </w:rPr>
  </w:style>
  <w:style w:type="paragraph" w:styleId="Footer">
    <w:name w:val="footer"/>
    <w:aliases w:val="~FooterBold"/>
    <w:basedOn w:val="Normal"/>
    <w:link w:val="FooterChar"/>
    <w:uiPriority w:val="99"/>
    <w:unhideWhenUsed/>
    <w:rsid w:val="007E7CE6"/>
    <w:pPr>
      <w:tabs>
        <w:tab w:val="center" w:pos="4513"/>
        <w:tab w:val="right" w:pos="9026"/>
      </w:tabs>
      <w:spacing w:after="0" w:line="240" w:lineRule="auto"/>
    </w:pPr>
    <w:rPr>
      <w:rFonts w:ascii="Arial" w:eastAsia="Times New Roman" w:hAnsi="Arial" w:cs="Times New Roman"/>
      <w:sz w:val="20"/>
      <w:szCs w:val="20"/>
      <w:lang w:eastAsia="en-GB"/>
    </w:rPr>
  </w:style>
  <w:style w:type="character" w:customStyle="1" w:styleId="FooterChar">
    <w:name w:val="Footer Char"/>
    <w:aliases w:val="~FooterBold Char"/>
    <w:basedOn w:val="DefaultParagraphFont"/>
    <w:link w:val="Footer"/>
    <w:uiPriority w:val="99"/>
    <w:rsid w:val="007E7CE6"/>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7E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CE6"/>
    <w:pPr>
      <w:tabs>
        <w:tab w:val="center" w:pos="4513"/>
        <w:tab w:val="right" w:pos="9026"/>
      </w:tabs>
      <w:spacing w:after="0" w:line="240" w:lineRule="auto"/>
    </w:pPr>
    <w:rPr>
      <w:rFonts w:ascii="Arial" w:eastAsia="Times New Roman" w:hAnsi="Arial" w:cs="Times New Roman"/>
      <w:sz w:val="20"/>
      <w:szCs w:val="20"/>
      <w:lang w:eastAsia="en-GB"/>
    </w:rPr>
  </w:style>
  <w:style w:type="character" w:customStyle="1" w:styleId="HeaderChar">
    <w:name w:val="Header Char"/>
    <w:basedOn w:val="DefaultParagraphFont"/>
    <w:link w:val="Header"/>
    <w:uiPriority w:val="99"/>
    <w:rsid w:val="007E7CE6"/>
    <w:rPr>
      <w:rFonts w:ascii="Arial" w:eastAsia="Times New Roman" w:hAnsi="Arial" w:cs="Times New Roman"/>
      <w:sz w:val="20"/>
      <w:szCs w:val="20"/>
      <w:lang w:eastAsia="en-GB"/>
    </w:rPr>
  </w:style>
  <w:style w:type="paragraph" w:styleId="Footer">
    <w:name w:val="footer"/>
    <w:aliases w:val="~FooterBold"/>
    <w:basedOn w:val="Normal"/>
    <w:link w:val="FooterChar"/>
    <w:uiPriority w:val="99"/>
    <w:unhideWhenUsed/>
    <w:rsid w:val="007E7CE6"/>
    <w:pPr>
      <w:tabs>
        <w:tab w:val="center" w:pos="4513"/>
        <w:tab w:val="right" w:pos="9026"/>
      </w:tabs>
      <w:spacing w:after="0" w:line="240" w:lineRule="auto"/>
    </w:pPr>
    <w:rPr>
      <w:rFonts w:ascii="Arial" w:eastAsia="Times New Roman" w:hAnsi="Arial" w:cs="Times New Roman"/>
      <w:sz w:val="20"/>
      <w:szCs w:val="20"/>
      <w:lang w:eastAsia="en-GB"/>
    </w:rPr>
  </w:style>
  <w:style w:type="character" w:customStyle="1" w:styleId="FooterChar">
    <w:name w:val="Footer Char"/>
    <w:aliases w:val="~FooterBold Char"/>
    <w:basedOn w:val="DefaultParagraphFont"/>
    <w:link w:val="Footer"/>
    <w:uiPriority w:val="99"/>
    <w:rsid w:val="007E7CE6"/>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7E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ugh.gov.uk/council/data-protection-and-foi/privacy-notices.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yfunding@slough.gov.uk" TargetMode="External"/><Relationship Id="rId4" Type="http://schemas.openxmlformats.org/officeDocument/2006/relationships/settings" Target="settings.xml"/><Relationship Id="rId9" Type="http://schemas.openxmlformats.org/officeDocument/2006/relationships/hyperlink" Target="mailto:DataProtectionOfficer@slough.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3</cp:revision>
  <dcterms:created xsi:type="dcterms:W3CDTF">2020-04-17T12:38:00Z</dcterms:created>
  <dcterms:modified xsi:type="dcterms:W3CDTF">2020-04-17T12:43:00Z</dcterms:modified>
</cp:coreProperties>
</file>