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58" w:rsidRDefault="00066758" w:rsidP="00C346F5">
      <w:pPr>
        <w:spacing w:after="0" w:line="240" w:lineRule="auto"/>
        <w:rPr>
          <w:rFonts w:ascii="Arial" w:hAnsi="Arial" w:cs="Arial"/>
          <w:b/>
        </w:rPr>
      </w:pPr>
    </w:p>
    <w:p w:rsidR="00066758" w:rsidRDefault="00066758" w:rsidP="00C346F5">
      <w:pPr>
        <w:spacing w:after="0" w:line="240" w:lineRule="auto"/>
        <w:rPr>
          <w:rFonts w:ascii="Arial" w:hAnsi="Arial" w:cs="Arial"/>
          <w:b/>
        </w:rPr>
      </w:pPr>
    </w:p>
    <w:p w:rsidR="00EF3271" w:rsidRPr="00066758" w:rsidRDefault="000B7308" w:rsidP="00C346F5">
      <w:pPr>
        <w:spacing w:after="0" w:line="240" w:lineRule="auto"/>
        <w:rPr>
          <w:rFonts w:ascii="Arial" w:hAnsi="Arial" w:cs="Arial"/>
          <w:b/>
          <w:sz w:val="28"/>
          <w:szCs w:val="28"/>
        </w:rPr>
      </w:pPr>
      <w:r w:rsidRPr="00066758">
        <w:rPr>
          <w:rFonts w:ascii="Arial" w:hAnsi="Arial" w:cs="Arial"/>
          <w:b/>
          <w:sz w:val="28"/>
          <w:szCs w:val="28"/>
        </w:rPr>
        <w:t>D</w:t>
      </w:r>
      <w:r w:rsidR="00D32B8F" w:rsidRPr="00066758">
        <w:rPr>
          <w:rFonts w:ascii="Arial" w:hAnsi="Arial" w:cs="Arial"/>
          <w:b/>
          <w:sz w:val="28"/>
          <w:szCs w:val="28"/>
        </w:rPr>
        <w:t xml:space="preserve">epartment for </w:t>
      </w:r>
      <w:r w:rsidRPr="00066758">
        <w:rPr>
          <w:rFonts w:ascii="Arial" w:hAnsi="Arial" w:cs="Arial"/>
          <w:b/>
          <w:sz w:val="28"/>
          <w:szCs w:val="28"/>
        </w:rPr>
        <w:t>E</w:t>
      </w:r>
      <w:r w:rsidR="00D32B8F" w:rsidRPr="00066758">
        <w:rPr>
          <w:rFonts w:ascii="Arial" w:hAnsi="Arial" w:cs="Arial"/>
          <w:b/>
          <w:sz w:val="28"/>
          <w:szCs w:val="28"/>
        </w:rPr>
        <w:t xml:space="preserve">ducation: Early Years </w:t>
      </w:r>
      <w:r w:rsidRPr="00066758">
        <w:rPr>
          <w:rFonts w:ascii="Arial" w:hAnsi="Arial" w:cs="Arial"/>
          <w:b/>
          <w:sz w:val="28"/>
          <w:szCs w:val="28"/>
        </w:rPr>
        <w:t>d</w:t>
      </w:r>
      <w:r w:rsidR="00201D56" w:rsidRPr="00066758">
        <w:rPr>
          <w:rFonts w:ascii="Arial" w:hAnsi="Arial" w:cs="Arial"/>
          <w:b/>
          <w:sz w:val="28"/>
          <w:szCs w:val="28"/>
        </w:rPr>
        <w:t>ata</w:t>
      </w:r>
      <w:r w:rsidR="00D32B8F" w:rsidRPr="00066758">
        <w:rPr>
          <w:rFonts w:ascii="Arial" w:hAnsi="Arial" w:cs="Arial"/>
          <w:b/>
          <w:sz w:val="28"/>
          <w:szCs w:val="28"/>
        </w:rPr>
        <w:t xml:space="preserve"> collection</w:t>
      </w:r>
      <w:r w:rsidR="00201D56" w:rsidRPr="00066758">
        <w:rPr>
          <w:rFonts w:ascii="Arial" w:hAnsi="Arial" w:cs="Arial"/>
          <w:b/>
          <w:sz w:val="28"/>
          <w:szCs w:val="28"/>
        </w:rPr>
        <w:t xml:space="preserve"> from 25</w:t>
      </w:r>
      <w:r w:rsidR="00201D56" w:rsidRPr="00066758">
        <w:rPr>
          <w:rFonts w:ascii="Arial" w:hAnsi="Arial" w:cs="Arial"/>
          <w:b/>
          <w:sz w:val="28"/>
          <w:szCs w:val="28"/>
          <w:vertAlign w:val="superscript"/>
        </w:rPr>
        <w:t>th</w:t>
      </w:r>
      <w:r w:rsidR="00201D56" w:rsidRPr="00066758">
        <w:rPr>
          <w:rFonts w:ascii="Arial" w:hAnsi="Arial" w:cs="Arial"/>
          <w:b/>
          <w:sz w:val="28"/>
          <w:szCs w:val="28"/>
        </w:rPr>
        <w:t xml:space="preserve"> June</w:t>
      </w:r>
      <w:r w:rsidR="00D32B8F" w:rsidRPr="00066758">
        <w:rPr>
          <w:rFonts w:ascii="Arial" w:hAnsi="Arial" w:cs="Arial"/>
          <w:b/>
          <w:sz w:val="28"/>
          <w:szCs w:val="28"/>
        </w:rPr>
        <w:t xml:space="preserve"> 2020</w:t>
      </w:r>
    </w:p>
    <w:p w:rsidR="00D32B8F" w:rsidRDefault="00D32B8F" w:rsidP="00C346F5">
      <w:pPr>
        <w:spacing w:after="0" w:line="240" w:lineRule="auto"/>
        <w:rPr>
          <w:rFonts w:ascii="Arial" w:hAnsi="Arial" w:cs="Arial"/>
          <w:b/>
        </w:rPr>
      </w:pPr>
    </w:p>
    <w:p w:rsidR="00D32B8F" w:rsidRPr="00D32B8F" w:rsidRDefault="009E6D8C" w:rsidP="00D32B8F">
      <w:pPr>
        <w:pStyle w:val="Default"/>
      </w:pPr>
      <w:r>
        <w:t>From 25</w:t>
      </w:r>
      <w:r w:rsidRPr="009E6D8C">
        <w:rPr>
          <w:vertAlign w:val="superscript"/>
        </w:rPr>
        <w:t>th</w:t>
      </w:r>
      <w:r>
        <w:t xml:space="preserve"> June t</w:t>
      </w:r>
      <w:r w:rsidR="00D32B8F">
        <w:t xml:space="preserve">he Department for Education are asking local authority early years teams to submit data from </w:t>
      </w:r>
      <w:r w:rsidR="00D32B8F" w:rsidRPr="009E6D8C">
        <w:rPr>
          <w:b/>
        </w:rPr>
        <w:t>all</w:t>
      </w:r>
      <w:r w:rsidR="00D32B8F">
        <w:t xml:space="preserve"> providers once a week on a </w:t>
      </w:r>
      <w:r w:rsidR="00D32B8F" w:rsidRPr="00D32B8F">
        <w:rPr>
          <w:b/>
        </w:rPr>
        <w:t>Thursday</w:t>
      </w:r>
      <w:r w:rsidR="00D32B8F">
        <w:t xml:space="preserve">. </w:t>
      </w:r>
      <w:r>
        <w:t>They require information about children attending early years provision and information about the settings capacity.</w:t>
      </w:r>
    </w:p>
    <w:p w:rsidR="00D32B8F" w:rsidRDefault="00D32B8F" w:rsidP="00D32B8F">
      <w:pPr>
        <w:spacing w:after="0" w:line="240" w:lineRule="auto"/>
        <w:rPr>
          <w:rFonts w:ascii="Arial" w:hAnsi="Arial" w:cs="Arial"/>
          <w:color w:val="000000"/>
          <w:sz w:val="24"/>
          <w:szCs w:val="24"/>
        </w:rPr>
      </w:pPr>
    </w:p>
    <w:p w:rsidR="00D32B8F" w:rsidRDefault="00D32B8F" w:rsidP="00D32B8F">
      <w:pPr>
        <w:spacing w:after="0" w:line="240" w:lineRule="auto"/>
        <w:rPr>
          <w:rFonts w:ascii="Arial" w:hAnsi="Arial" w:cs="Arial"/>
          <w:color w:val="000000"/>
          <w:sz w:val="24"/>
          <w:szCs w:val="24"/>
        </w:rPr>
      </w:pPr>
      <w:r>
        <w:rPr>
          <w:rFonts w:ascii="Arial" w:hAnsi="Arial" w:cs="Arial"/>
          <w:color w:val="000000"/>
          <w:sz w:val="24"/>
          <w:szCs w:val="24"/>
        </w:rPr>
        <w:t>This data will be used by the DfE and the local authority to</w:t>
      </w:r>
      <w:r w:rsidRPr="00D32B8F">
        <w:rPr>
          <w:rFonts w:ascii="Arial" w:hAnsi="Arial" w:cs="Arial"/>
          <w:color w:val="000000"/>
          <w:sz w:val="24"/>
          <w:szCs w:val="24"/>
        </w:rPr>
        <w:t xml:space="preserve"> monitor the supply of and demand for early years </w:t>
      </w:r>
      <w:r w:rsidR="009E6D8C">
        <w:rPr>
          <w:rFonts w:ascii="Arial" w:hAnsi="Arial" w:cs="Arial"/>
          <w:color w:val="000000"/>
          <w:sz w:val="24"/>
          <w:szCs w:val="24"/>
        </w:rPr>
        <w:t xml:space="preserve">and </w:t>
      </w:r>
      <w:r w:rsidRPr="00D32B8F">
        <w:rPr>
          <w:rFonts w:ascii="Arial" w:hAnsi="Arial" w:cs="Arial"/>
          <w:color w:val="000000"/>
          <w:sz w:val="24"/>
          <w:szCs w:val="24"/>
        </w:rPr>
        <w:t>childcare.</w:t>
      </w:r>
    </w:p>
    <w:p w:rsidR="00D32B8F" w:rsidRDefault="00D32B8F" w:rsidP="00D32B8F">
      <w:pPr>
        <w:spacing w:after="0" w:line="240" w:lineRule="auto"/>
        <w:rPr>
          <w:rFonts w:ascii="Arial" w:hAnsi="Arial" w:cs="Arial"/>
          <w:color w:val="000000"/>
          <w:sz w:val="24"/>
          <w:szCs w:val="24"/>
        </w:rPr>
      </w:pPr>
    </w:p>
    <w:p w:rsidR="00D32B8F" w:rsidRDefault="00D32B8F" w:rsidP="00D32B8F">
      <w:pPr>
        <w:spacing w:after="0" w:line="240" w:lineRule="auto"/>
        <w:rPr>
          <w:rFonts w:ascii="Arial" w:hAnsi="Arial" w:cs="Arial"/>
          <w:color w:val="000000"/>
          <w:sz w:val="24"/>
          <w:szCs w:val="24"/>
        </w:rPr>
      </w:pPr>
      <w:r>
        <w:rPr>
          <w:rFonts w:ascii="Arial" w:hAnsi="Arial" w:cs="Arial"/>
          <w:color w:val="000000"/>
          <w:sz w:val="24"/>
          <w:szCs w:val="24"/>
        </w:rPr>
        <w:t>If your setting is n</w:t>
      </w:r>
      <w:r w:rsidR="009E6D8C">
        <w:rPr>
          <w:rFonts w:ascii="Arial" w:hAnsi="Arial" w:cs="Arial"/>
          <w:color w:val="000000"/>
          <w:sz w:val="24"/>
          <w:szCs w:val="24"/>
        </w:rPr>
        <w:t xml:space="preserve">ot currently open you are not required to complete the submission, however if your setting is open other days of the week we ask you to complete the data sheet for your busiest day and submit this before 12pm on a Thursday. </w:t>
      </w:r>
    </w:p>
    <w:p w:rsidR="00D32B8F" w:rsidRDefault="00D32B8F" w:rsidP="00D32B8F">
      <w:pPr>
        <w:spacing w:after="0" w:line="240" w:lineRule="auto"/>
        <w:rPr>
          <w:rFonts w:ascii="Arial" w:hAnsi="Arial" w:cs="Arial"/>
          <w:color w:val="000000"/>
          <w:sz w:val="24"/>
          <w:szCs w:val="24"/>
        </w:rPr>
      </w:pPr>
    </w:p>
    <w:p w:rsidR="00D32B8F" w:rsidRDefault="00D32B8F" w:rsidP="00D32B8F">
      <w:pPr>
        <w:spacing w:after="0" w:line="240" w:lineRule="auto"/>
        <w:rPr>
          <w:rFonts w:ascii="Arial" w:hAnsi="Arial" w:cs="Arial"/>
          <w:color w:val="000000"/>
          <w:sz w:val="24"/>
          <w:szCs w:val="24"/>
        </w:rPr>
      </w:pPr>
      <w:r>
        <w:rPr>
          <w:rFonts w:ascii="Arial" w:hAnsi="Arial" w:cs="Arial"/>
          <w:color w:val="000000"/>
          <w:sz w:val="24"/>
          <w:szCs w:val="24"/>
        </w:rPr>
        <w:t xml:space="preserve">Please submit your data sheet to </w:t>
      </w:r>
      <w:hyperlink r:id="rId8" w:history="1">
        <w:r w:rsidRPr="00E44241">
          <w:rPr>
            <w:rStyle w:val="Hyperlink"/>
            <w:rFonts w:ascii="Arial" w:hAnsi="Arial" w:cs="Arial"/>
            <w:sz w:val="24"/>
            <w:szCs w:val="24"/>
          </w:rPr>
          <w:t>earlyyears@slough.gov.uk</w:t>
        </w:r>
      </w:hyperlink>
      <w:r>
        <w:rPr>
          <w:rFonts w:ascii="Arial" w:hAnsi="Arial" w:cs="Arial"/>
          <w:color w:val="000000"/>
          <w:sz w:val="24"/>
          <w:szCs w:val="24"/>
        </w:rPr>
        <w:t xml:space="preserve"> before 12pm every Thursday.</w:t>
      </w:r>
    </w:p>
    <w:p w:rsidR="00B35C5B" w:rsidRDefault="00B35C5B" w:rsidP="00D32B8F">
      <w:pPr>
        <w:spacing w:after="0" w:line="240" w:lineRule="auto"/>
        <w:rPr>
          <w:rFonts w:ascii="Arial" w:hAnsi="Arial" w:cs="Arial"/>
          <w:color w:val="000000"/>
          <w:sz w:val="24"/>
          <w:szCs w:val="24"/>
        </w:rPr>
      </w:pPr>
    </w:p>
    <w:p w:rsidR="00B35C5B" w:rsidRDefault="009E6D8C" w:rsidP="00D32B8F">
      <w:pPr>
        <w:spacing w:after="0" w:line="240" w:lineRule="auto"/>
        <w:rPr>
          <w:rFonts w:ascii="Arial" w:hAnsi="Arial" w:cs="Arial"/>
          <w:color w:val="000000"/>
          <w:sz w:val="24"/>
          <w:szCs w:val="24"/>
        </w:rPr>
      </w:pPr>
      <w:r>
        <w:rPr>
          <w:rFonts w:ascii="Arial" w:hAnsi="Arial" w:cs="Arial"/>
          <w:b/>
          <w:color w:val="000000"/>
          <w:sz w:val="24"/>
          <w:szCs w:val="24"/>
        </w:rPr>
        <w:t>Nursery schools and s</w:t>
      </w:r>
      <w:r w:rsidR="00B35C5B" w:rsidRPr="00574B91">
        <w:rPr>
          <w:rFonts w:ascii="Arial" w:hAnsi="Arial" w:cs="Arial"/>
          <w:b/>
          <w:color w:val="000000"/>
          <w:sz w:val="24"/>
          <w:szCs w:val="24"/>
        </w:rPr>
        <w:t>chools</w:t>
      </w:r>
      <w:r>
        <w:rPr>
          <w:rFonts w:ascii="Arial" w:hAnsi="Arial" w:cs="Arial"/>
          <w:b/>
          <w:color w:val="000000"/>
          <w:sz w:val="24"/>
          <w:szCs w:val="24"/>
        </w:rPr>
        <w:t xml:space="preserve"> with nursery classes</w:t>
      </w:r>
      <w:r w:rsidR="00B35C5B" w:rsidRPr="00574B91">
        <w:rPr>
          <w:rFonts w:ascii="Arial" w:hAnsi="Arial" w:cs="Arial"/>
          <w:b/>
          <w:color w:val="000000"/>
          <w:sz w:val="24"/>
          <w:szCs w:val="24"/>
        </w:rPr>
        <w:t>:</w:t>
      </w:r>
      <w:r w:rsidR="00B35C5B">
        <w:rPr>
          <w:rFonts w:ascii="Arial" w:hAnsi="Arial" w:cs="Arial"/>
          <w:color w:val="000000"/>
          <w:sz w:val="24"/>
          <w:szCs w:val="24"/>
        </w:rPr>
        <w:t xml:space="preserve"> All school </w:t>
      </w:r>
      <w:r w:rsidR="00574B91">
        <w:rPr>
          <w:rFonts w:ascii="Arial" w:hAnsi="Arial" w:cs="Arial"/>
          <w:color w:val="000000"/>
          <w:sz w:val="24"/>
          <w:szCs w:val="24"/>
        </w:rPr>
        <w:t xml:space="preserve">with nursery provision are asked to submit their school registers to </w:t>
      </w:r>
      <w:hyperlink r:id="rId9" w:tgtFrame="_blank" w:history="1">
        <w:r w:rsidR="00574B91" w:rsidRPr="00574B91">
          <w:rPr>
            <w:rStyle w:val="Hyperlink"/>
            <w:rFonts w:ascii="Arial" w:hAnsi="Arial" w:cs="Arial"/>
            <w:sz w:val="24"/>
            <w:szCs w:val="24"/>
          </w:rPr>
          <w:t>COVID-19.SchoolAttendance@slough.gov.uk</w:t>
        </w:r>
      </w:hyperlink>
      <w:r>
        <w:rPr>
          <w:rFonts w:ascii="Arial" w:hAnsi="Arial" w:cs="Arial"/>
          <w:color w:val="1F497D"/>
          <w:sz w:val="24"/>
          <w:szCs w:val="24"/>
        </w:rPr>
        <w:t>.</w:t>
      </w:r>
      <w:r w:rsidR="00574B91" w:rsidRPr="00574B91">
        <w:rPr>
          <w:rFonts w:ascii="Arial" w:hAnsi="Arial" w:cs="Arial"/>
          <w:sz w:val="24"/>
          <w:szCs w:val="24"/>
        </w:rPr>
        <w:t xml:space="preserve"> </w:t>
      </w:r>
      <w:r>
        <w:rPr>
          <w:rFonts w:ascii="Arial" w:hAnsi="Arial" w:cs="Arial"/>
          <w:sz w:val="24"/>
          <w:szCs w:val="24"/>
        </w:rPr>
        <w:t>O</w:t>
      </w:r>
      <w:r w:rsidR="00574B91" w:rsidRPr="00574B91">
        <w:rPr>
          <w:rFonts w:ascii="Arial" w:hAnsi="Arial" w:cs="Arial"/>
          <w:sz w:val="24"/>
          <w:szCs w:val="24"/>
        </w:rPr>
        <w:t xml:space="preserve">n </w:t>
      </w:r>
      <w:r w:rsidR="00574B91">
        <w:rPr>
          <w:rFonts w:ascii="Arial" w:hAnsi="Arial" w:cs="Arial"/>
          <w:sz w:val="24"/>
          <w:szCs w:val="24"/>
        </w:rPr>
        <w:t xml:space="preserve">Thursdays </w:t>
      </w:r>
      <w:r>
        <w:rPr>
          <w:rFonts w:ascii="Arial" w:hAnsi="Arial" w:cs="Arial"/>
          <w:sz w:val="24"/>
          <w:szCs w:val="24"/>
        </w:rPr>
        <w:t xml:space="preserve">schools </w:t>
      </w:r>
      <w:r w:rsidR="00574B91">
        <w:rPr>
          <w:rFonts w:ascii="Arial" w:hAnsi="Arial" w:cs="Arial"/>
          <w:sz w:val="24"/>
          <w:szCs w:val="24"/>
        </w:rPr>
        <w:t xml:space="preserve">are required to include all nursery children on their submission, highlighting which children are in nursery. </w:t>
      </w:r>
    </w:p>
    <w:p w:rsidR="00D32B8F" w:rsidRDefault="00D32B8F" w:rsidP="00D32B8F">
      <w:pPr>
        <w:spacing w:after="0" w:line="240" w:lineRule="auto"/>
        <w:rPr>
          <w:rFonts w:ascii="Arial" w:hAnsi="Arial" w:cs="Arial"/>
          <w:color w:val="000000"/>
          <w:sz w:val="24"/>
          <w:szCs w:val="24"/>
        </w:rPr>
      </w:pPr>
    </w:p>
    <w:p w:rsidR="00D32B8F" w:rsidRDefault="00D32B8F" w:rsidP="00D32B8F">
      <w:pPr>
        <w:spacing w:after="0" w:line="240" w:lineRule="auto"/>
        <w:rPr>
          <w:rFonts w:ascii="Arial" w:hAnsi="Arial" w:cs="Arial"/>
          <w:color w:val="000000"/>
          <w:sz w:val="24"/>
          <w:szCs w:val="24"/>
        </w:rPr>
      </w:pPr>
      <w:r w:rsidRPr="00B35C5B">
        <w:rPr>
          <w:rFonts w:ascii="Arial" w:hAnsi="Arial" w:cs="Arial"/>
          <w:b/>
          <w:color w:val="000000"/>
          <w:sz w:val="24"/>
          <w:szCs w:val="24"/>
        </w:rPr>
        <w:t>Childminders</w:t>
      </w:r>
      <w:r>
        <w:rPr>
          <w:rFonts w:ascii="Arial" w:hAnsi="Arial" w:cs="Arial"/>
          <w:color w:val="000000"/>
          <w:sz w:val="24"/>
          <w:szCs w:val="24"/>
        </w:rPr>
        <w:t xml:space="preserve">: If your data does not change from week to week, you are not required to submit the same data every Thursday. However if the information you have previously submitted changes please complete a new data submission return and send to </w:t>
      </w:r>
      <w:hyperlink r:id="rId10" w:history="1">
        <w:r w:rsidRPr="00E44241">
          <w:rPr>
            <w:rStyle w:val="Hyperlink"/>
            <w:rFonts w:ascii="Arial" w:hAnsi="Arial" w:cs="Arial"/>
            <w:sz w:val="24"/>
            <w:szCs w:val="24"/>
          </w:rPr>
          <w:t>earlyyears@slough.gov.uk</w:t>
        </w:r>
      </w:hyperlink>
      <w:r>
        <w:rPr>
          <w:rFonts w:ascii="Arial" w:hAnsi="Arial" w:cs="Arial"/>
          <w:color w:val="000000"/>
          <w:sz w:val="24"/>
          <w:szCs w:val="24"/>
        </w:rPr>
        <w:t xml:space="preserve"> by 12pm on Thursday. </w:t>
      </w:r>
    </w:p>
    <w:p w:rsidR="00D32B8F" w:rsidRDefault="00D32B8F" w:rsidP="00D32B8F">
      <w:pPr>
        <w:spacing w:after="0" w:line="240" w:lineRule="auto"/>
        <w:rPr>
          <w:rFonts w:ascii="Arial" w:hAnsi="Arial" w:cs="Arial"/>
          <w:color w:val="000000"/>
          <w:sz w:val="24"/>
          <w:szCs w:val="24"/>
        </w:rPr>
      </w:pPr>
    </w:p>
    <w:p w:rsidR="00D32B8F" w:rsidRDefault="00D32B8F" w:rsidP="00D32B8F">
      <w:pPr>
        <w:spacing w:after="0" w:line="240" w:lineRule="auto"/>
        <w:rPr>
          <w:rFonts w:ascii="Arial" w:hAnsi="Arial" w:cs="Arial"/>
          <w:color w:val="000000"/>
          <w:sz w:val="24"/>
          <w:szCs w:val="24"/>
        </w:rPr>
      </w:pPr>
      <w:r>
        <w:rPr>
          <w:rFonts w:ascii="Arial" w:hAnsi="Arial" w:cs="Arial"/>
          <w:color w:val="000000"/>
          <w:sz w:val="24"/>
          <w:szCs w:val="24"/>
        </w:rPr>
        <w:t>All childminders open on Thursday 25</w:t>
      </w:r>
      <w:r w:rsidRPr="00D32B8F">
        <w:rPr>
          <w:rFonts w:ascii="Arial" w:hAnsi="Arial" w:cs="Arial"/>
          <w:color w:val="000000"/>
          <w:sz w:val="24"/>
          <w:szCs w:val="24"/>
          <w:vertAlign w:val="superscript"/>
        </w:rPr>
        <w:t>th</w:t>
      </w:r>
      <w:r>
        <w:rPr>
          <w:rFonts w:ascii="Arial" w:hAnsi="Arial" w:cs="Arial"/>
          <w:color w:val="000000"/>
          <w:sz w:val="24"/>
          <w:szCs w:val="24"/>
        </w:rPr>
        <w:t xml:space="preserve"> June will be </w:t>
      </w:r>
      <w:r w:rsidR="00B35C5B">
        <w:rPr>
          <w:rFonts w:ascii="Arial" w:hAnsi="Arial" w:cs="Arial"/>
          <w:color w:val="000000"/>
          <w:sz w:val="24"/>
          <w:szCs w:val="24"/>
        </w:rPr>
        <w:t xml:space="preserve">required to complete a </w:t>
      </w:r>
      <w:r>
        <w:rPr>
          <w:rFonts w:ascii="Arial" w:hAnsi="Arial" w:cs="Arial"/>
          <w:color w:val="000000"/>
          <w:sz w:val="24"/>
          <w:szCs w:val="24"/>
        </w:rPr>
        <w:t xml:space="preserve">submission.  </w:t>
      </w:r>
    </w:p>
    <w:p w:rsidR="009E6D8C" w:rsidRDefault="009E6D8C" w:rsidP="00D32B8F">
      <w:pPr>
        <w:spacing w:after="0" w:line="240" w:lineRule="auto"/>
        <w:rPr>
          <w:rFonts w:ascii="Arial" w:hAnsi="Arial" w:cs="Arial"/>
          <w:color w:val="000000"/>
          <w:sz w:val="24"/>
          <w:szCs w:val="24"/>
        </w:rPr>
      </w:pPr>
    </w:p>
    <w:p w:rsidR="00201D56" w:rsidRDefault="009E6D8C" w:rsidP="00C346F5">
      <w:pPr>
        <w:spacing w:after="0" w:line="240" w:lineRule="auto"/>
        <w:rPr>
          <w:rFonts w:ascii="Arial" w:hAnsi="Arial" w:cs="Arial"/>
          <w:sz w:val="24"/>
          <w:szCs w:val="24"/>
        </w:rPr>
      </w:pPr>
      <w:r>
        <w:rPr>
          <w:rFonts w:ascii="Arial" w:hAnsi="Arial" w:cs="Arial"/>
          <w:b/>
          <w:color w:val="000000"/>
          <w:sz w:val="24"/>
          <w:szCs w:val="24"/>
        </w:rPr>
        <w:t xml:space="preserve">PVI settings and children centres: </w:t>
      </w:r>
      <w:r>
        <w:rPr>
          <w:rFonts w:ascii="Arial" w:hAnsi="Arial" w:cs="Arial"/>
          <w:color w:val="000000"/>
          <w:sz w:val="24"/>
          <w:szCs w:val="24"/>
        </w:rPr>
        <w:t xml:space="preserve">Please complete the data task every Thursday before 12pm and email the data collection sheet to </w:t>
      </w:r>
      <w:hyperlink r:id="rId11" w:history="1">
        <w:r w:rsidRPr="00E44241">
          <w:rPr>
            <w:rStyle w:val="Hyperlink"/>
            <w:rFonts w:ascii="Arial" w:hAnsi="Arial" w:cs="Arial"/>
            <w:sz w:val="24"/>
            <w:szCs w:val="24"/>
          </w:rPr>
          <w:t>earlyyears@slough.gov.uk</w:t>
        </w:r>
      </w:hyperlink>
      <w:r>
        <w:rPr>
          <w:rFonts w:ascii="Arial" w:hAnsi="Arial" w:cs="Arial"/>
          <w:color w:val="000000"/>
          <w:sz w:val="24"/>
          <w:szCs w:val="24"/>
        </w:rPr>
        <w:t xml:space="preserve"> </w:t>
      </w:r>
    </w:p>
    <w:p w:rsidR="00C06E64" w:rsidRDefault="00C06E64" w:rsidP="00C346F5">
      <w:pPr>
        <w:spacing w:after="0" w:line="240" w:lineRule="auto"/>
        <w:rPr>
          <w:rFonts w:ascii="Arial" w:hAnsi="Arial" w:cs="Arial"/>
          <w:sz w:val="24"/>
          <w:szCs w:val="24"/>
        </w:rPr>
      </w:pPr>
    </w:p>
    <w:p w:rsidR="00C06E64" w:rsidRDefault="00C06E64" w:rsidP="00C346F5">
      <w:pPr>
        <w:spacing w:after="0" w:line="240" w:lineRule="auto"/>
        <w:rPr>
          <w:rFonts w:ascii="Arial" w:hAnsi="Arial" w:cs="Arial"/>
          <w:sz w:val="24"/>
          <w:szCs w:val="24"/>
        </w:rPr>
      </w:pPr>
    </w:p>
    <w:p w:rsidR="00C06E64" w:rsidRDefault="00C06E64" w:rsidP="00C346F5">
      <w:pPr>
        <w:spacing w:after="0" w:line="240" w:lineRule="auto"/>
        <w:rPr>
          <w:rFonts w:ascii="Arial" w:hAnsi="Arial" w:cs="Arial"/>
          <w:sz w:val="24"/>
          <w:szCs w:val="24"/>
        </w:rPr>
      </w:pPr>
    </w:p>
    <w:p w:rsidR="00C06E64" w:rsidRPr="00C06E64" w:rsidRDefault="00C06E64" w:rsidP="00C346F5">
      <w:pPr>
        <w:spacing w:after="0" w:line="240" w:lineRule="auto"/>
        <w:rPr>
          <w:rFonts w:ascii="Arial" w:hAnsi="Arial" w:cs="Arial"/>
          <w:sz w:val="24"/>
          <w:szCs w:val="24"/>
        </w:rPr>
      </w:pPr>
    </w:p>
    <w:p w:rsidR="00066758" w:rsidRDefault="00066758" w:rsidP="00C346F5">
      <w:pPr>
        <w:spacing w:after="0" w:line="240" w:lineRule="auto"/>
        <w:rPr>
          <w:rFonts w:ascii="Arial" w:hAnsi="Arial" w:cs="Arial"/>
        </w:rPr>
      </w:pPr>
    </w:p>
    <w:p w:rsidR="00C06E64" w:rsidRPr="000B7308" w:rsidRDefault="00C06E64" w:rsidP="00C06E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rPr>
      </w:pPr>
      <w:r w:rsidRPr="000B7308">
        <w:rPr>
          <w:rFonts w:cs="Arial"/>
          <w:color w:val="000000"/>
        </w:rPr>
        <w:t>Help with question (3a, 3b &amp; 3c)</w:t>
      </w:r>
    </w:p>
    <w:p w:rsidR="00C06E64" w:rsidRPr="000B7308" w:rsidRDefault="00C06E64" w:rsidP="00C06E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rPr>
      </w:pPr>
      <w:r w:rsidRPr="000B7308">
        <w:rPr>
          <w:rFonts w:cs="Arial"/>
          <w:color w:val="000000"/>
        </w:rPr>
        <w:t xml:space="preserve">• </w:t>
      </w:r>
      <w:r w:rsidRPr="000B7308">
        <w:rPr>
          <w:rFonts w:cs="Arial"/>
          <w:b/>
          <w:bCs/>
          <w:color w:val="000000"/>
        </w:rPr>
        <w:t xml:space="preserve">Children with a social worker </w:t>
      </w:r>
      <w:r w:rsidRPr="000B7308">
        <w:rPr>
          <w:rFonts w:cs="Arial"/>
          <w:color w:val="000000"/>
        </w:rPr>
        <w:t xml:space="preserve">– children who are assessed as being in need under section 17 of the Children Act 1989, including children and young people who have a child in need plan, a child protection plan or who are a looked-after child. </w:t>
      </w:r>
    </w:p>
    <w:p w:rsidR="00C06E64" w:rsidRPr="000B7308" w:rsidRDefault="00C06E64" w:rsidP="00C06E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rPr>
      </w:pPr>
      <w:r w:rsidRPr="000B7308">
        <w:rPr>
          <w:rFonts w:cs="Arial"/>
          <w:color w:val="000000"/>
        </w:rPr>
        <w:t xml:space="preserve">• </w:t>
      </w:r>
      <w:r w:rsidRPr="000B7308">
        <w:rPr>
          <w:rFonts w:cs="Arial"/>
          <w:b/>
          <w:bCs/>
          <w:color w:val="000000"/>
        </w:rPr>
        <w:t xml:space="preserve">Children with an EHC plan </w:t>
      </w:r>
      <w:r w:rsidRPr="000B7308">
        <w:rPr>
          <w:rFonts w:cs="Arial"/>
          <w:color w:val="000000"/>
        </w:rPr>
        <w:t xml:space="preserve">– children who have an education, health and care (EHC) plan and it is determined, following risk assessment, that their needs can be as safely or more safely met in the educational environment. </w:t>
      </w:r>
    </w:p>
    <w:p w:rsidR="00C06E64" w:rsidRDefault="00C06E64" w:rsidP="00C06E6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rPr>
      </w:pPr>
      <w:r w:rsidRPr="000B7308">
        <w:rPr>
          <w:rFonts w:cs="Arial"/>
          <w:color w:val="000000"/>
        </w:rPr>
        <w:t xml:space="preserve">• </w:t>
      </w:r>
      <w:r w:rsidRPr="000B7308">
        <w:rPr>
          <w:rFonts w:cs="Arial"/>
          <w:b/>
          <w:bCs/>
          <w:color w:val="000000"/>
        </w:rPr>
        <w:t xml:space="preserve">Children identified by the provider as vulnerable for another reason but who do not have a social worker or an EHC plan </w:t>
      </w:r>
      <w:r w:rsidRPr="000B7308">
        <w:rPr>
          <w:rFonts w:cs="Arial"/>
          <w:color w:val="000000"/>
        </w:rPr>
        <w:t xml:space="preserve">- children who have been identified as otherwise vulnerable by educational providers or local authorities (including children’s social care services), and who could therefore benefit from continued attendance. This might include children on the edge of receiving support from children’s social care services, adopted children, those living in temporary accommodation and others at the provider and local authority’s discretion. It does not include children who fall under the two definitions above. </w:t>
      </w:r>
    </w:p>
    <w:p w:rsidR="00066758" w:rsidRDefault="00066758" w:rsidP="00C346F5">
      <w:pPr>
        <w:spacing w:after="0" w:line="240" w:lineRule="auto"/>
        <w:rPr>
          <w:rFonts w:ascii="Arial" w:hAnsi="Arial" w:cs="Arial"/>
        </w:rPr>
      </w:pPr>
    </w:p>
    <w:p w:rsidR="00066758" w:rsidRDefault="00066758" w:rsidP="00C346F5">
      <w:pPr>
        <w:spacing w:after="0" w:line="240" w:lineRule="auto"/>
        <w:rPr>
          <w:rFonts w:ascii="Arial" w:hAnsi="Arial" w:cs="Arial"/>
        </w:rPr>
      </w:pPr>
    </w:p>
    <w:p w:rsidR="00066758" w:rsidRDefault="00066758" w:rsidP="00C346F5">
      <w:pPr>
        <w:spacing w:after="0" w:line="240" w:lineRule="auto"/>
        <w:rPr>
          <w:rFonts w:ascii="Arial" w:hAnsi="Arial" w:cs="Arial"/>
        </w:rPr>
      </w:pPr>
    </w:p>
    <w:tbl>
      <w:tblPr>
        <w:tblW w:w="10314" w:type="dxa"/>
        <w:tblInd w:w="250" w:type="dxa"/>
        <w:tblCellMar>
          <w:left w:w="0" w:type="dxa"/>
          <w:right w:w="0" w:type="dxa"/>
        </w:tblCellMar>
        <w:tblLook w:val="04A0" w:firstRow="1" w:lastRow="0" w:firstColumn="1" w:lastColumn="0" w:noHBand="0" w:noVBand="1"/>
      </w:tblPr>
      <w:tblGrid>
        <w:gridCol w:w="9322"/>
        <w:gridCol w:w="992"/>
      </w:tblGrid>
      <w:tr w:rsidR="005F71B7" w:rsidRPr="000B7308" w:rsidTr="000B7308">
        <w:trPr>
          <w:trHeight w:val="328"/>
        </w:trPr>
        <w:tc>
          <w:tcPr>
            <w:tcW w:w="9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5F71B7">
            <w:pPr>
              <w:rPr>
                <w:rFonts w:ascii="Calibri" w:hAnsi="Calibri"/>
                <w:color w:val="0B0C0C"/>
                <w:lang w:val="en-US"/>
              </w:rPr>
            </w:pPr>
            <w:r w:rsidRPr="000B7308">
              <w:rPr>
                <w:b/>
                <w:bCs/>
                <w:color w:val="000000"/>
                <w:lang w:val="en-US"/>
              </w:rPr>
              <w:t>Attendance Totals – Children aged 0 – 4 years old only</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71B7" w:rsidRPr="000B7308" w:rsidRDefault="005F71B7">
            <w:pPr>
              <w:rPr>
                <w:rFonts w:ascii="Calibri" w:hAnsi="Calibri"/>
                <w:color w:val="0B0C0C"/>
                <w:lang w:val="en-US"/>
              </w:rPr>
            </w:pPr>
          </w:p>
        </w:tc>
      </w:tr>
      <w:tr w:rsidR="005F71B7" w:rsidRPr="000B7308" w:rsidTr="000B7308">
        <w:trPr>
          <w:trHeight w:val="222"/>
        </w:trPr>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5F71B7" w:rsidP="000B7308">
            <w:pPr>
              <w:spacing w:after="120" w:line="240" w:lineRule="auto"/>
              <w:rPr>
                <w:rFonts w:ascii="Calibri" w:hAnsi="Calibri"/>
                <w:color w:val="0B0C0C"/>
                <w:lang w:val="en-US"/>
              </w:rPr>
            </w:pPr>
            <w:r w:rsidRPr="000B7308">
              <w:rPr>
                <w:color w:val="0B0C0C"/>
                <w:lang w:val="en-US"/>
              </w:rPr>
              <w:t>1) Total number of children who are attending your educational setting today 0 -4 years old</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5F71B7" w:rsidP="000B7308">
            <w:pPr>
              <w:spacing w:after="120" w:line="240" w:lineRule="auto"/>
              <w:rPr>
                <w:rFonts w:ascii="Calibri" w:hAnsi="Calibri"/>
                <w:color w:val="0B0C0C"/>
                <w:lang w:val="en-US"/>
              </w:rPr>
            </w:pPr>
            <w:r w:rsidRPr="000B7308">
              <w:rPr>
                <w:color w:val="000000"/>
                <w:lang w:val="en-US"/>
              </w:rPr>
              <w:t xml:space="preserve">2)Out of the total number of </w:t>
            </w:r>
            <w:r w:rsidRPr="000B7308">
              <w:rPr>
                <w:lang w:val="en-US"/>
              </w:rPr>
              <w:t>children attending how many have critical worker parents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71B7" w:rsidRPr="000B7308" w:rsidRDefault="000D379C" w:rsidP="000B7308">
            <w:pPr>
              <w:spacing w:after="120" w:line="240" w:lineRule="auto"/>
              <w:rPr>
                <w:color w:val="000000"/>
                <w:lang w:val="en-US"/>
              </w:rPr>
            </w:pPr>
            <w:r w:rsidRPr="000B7308">
              <w:rPr>
                <w:color w:val="000000"/>
                <w:lang w:val="en-US"/>
              </w:rPr>
              <w:t>3</w:t>
            </w:r>
            <w:r w:rsidR="005F71B7" w:rsidRPr="000B7308">
              <w:rPr>
                <w:color w:val="000000"/>
                <w:lang w:val="en-US"/>
              </w:rPr>
              <w:t>) Out of the total number of children attending how many of them are vulnerable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color w:val="0B0C0C"/>
                <w:lang w:val="en-US"/>
              </w:rPr>
            </w:pPr>
            <w:r w:rsidRPr="000B7308">
              <w:rPr>
                <w:color w:val="0B0C0C"/>
                <w:lang w:val="en-US"/>
              </w:rPr>
              <w:t>3</w:t>
            </w:r>
            <w:r w:rsidR="005F71B7" w:rsidRPr="000B7308">
              <w:rPr>
                <w:color w:val="0B0C0C"/>
                <w:lang w:val="en-US"/>
              </w:rPr>
              <w:t xml:space="preserve">a) Out of the total number of vulnerable children attending how many have a social worker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rFonts w:ascii="Calibri" w:hAnsi="Calibri"/>
                <w:color w:val="0B0C0C"/>
                <w:lang w:val="en-US"/>
              </w:rPr>
            </w:pPr>
            <w:r w:rsidRPr="000B7308">
              <w:rPr>
                <w:color w:val="0B0C0C"/>
                <w:lang w:val="en-US"/>
              </w:rPr>
              <w:t>3</w:t>
            </w:r>
            <w:r w:rsidR="005F71B7" w:rsidRPr="000B7308">
              <w:rPr>
                <w:color w:val="0B0C0C"/>
                <w:lang w:val="en-US"/>
              </w:rPr>
              <w:t>b) Out of the total number of vulnerable children attending how many have</w:t>
            </w:r>
            <w:r w:rsidR="005F71B7" w:rsidRPr="000B7308">
              <w:t xml:space="preserve"> </w:t>
            </w:r>
            <w:r w:rsidR="005F71B7" w:rsidRPr="000B7308">
              <w:rPr>
                <w:color w:val="0B0C0C"/>
                <w:lang w:val="en-US"/>
              </w:rPr>
              <w:t>an Education, Health and Care Plan (EHC Plan)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rFonts w:ascii="Calibri" w:hAnsi="Calibri"/>
                <w:color w:val="0B0C0C"/>
                <w:lang w:val="en-US"/>
              </w:rPr>
            </w:pPr>
            <w:r w:rsidRPr="000B7308">
              <w:rPr>
                <w:color w:val="0B0C0C"/>
                <w:lang w:val="en-US"/>
              </w:rPr>
              <w:t>3</w:t>
            </w:r>
            <w:r w:rsidR="005F71B7" w:rsidRPr="000B7308">
              <w:rPr>
                <w:color w:val="0B0C0C"/>
                <w:lang w:val="en-US"/>
              </w:rPr>
              <w:t>c) Out of the total number of vulnerable children  identified by the provider are vulnerable for another reason but who do not have a social worker or an EHC plan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rFonts w:ascii="Calibri" w:hAnsi="Calibri"/>
                <w:color w:val="0B0C0C"/>
                <w:lang w:val="en-US"/>
              </w:rPr>
            </w:pPr>
            <w:r w:rsidRPr="000B7308">
              <w:rPr>
                <w:color w:val="0B0C0C"/>
                <w:lang w:val="en-US"/>
              </w:rPr>
              <w:t>4</w:t>
            </w:r>
            <w:r w:rsidR="005F71B7" w:rsidRPr="000B7308">
              <w:rPr>
                <w:color w:val="0B0C0C"/>
                <w:lang w:val="en-US"/>
              </w:rPr>
              <w:t>) How many 2 year old children attending your setting today are in receipt of their funding entitlement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rFonts w:ascii="Calibri" w:hAnsi="Calibri"/>
                <w:color w:val="0B0C0C"/>
                <w:lang w:val="en-US"/>
              </w:rPr>
            </w:pPr>
            <w:r w:rsidRPr="000B7308">
              <w:rPr>
                <w:color w:val="0B0C0C"/>
                <w:lang w:val="en-US"/>
              </w:rPr>
              <w:t>5</w:t>
            </w:r>
            <w:r w:rsidR="005F71B7" w:rsidRPr="000B7308">
              <w:rPr>
                <w:color w:val="0B0C0C"/>
                <w:lang w:val="en-US"/>
              </w:rPr>
              <w:t>) How many 3 &amp; 4 year old children attending your setting today are in receipt of their universal funding entitlement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rFonts w:ascii="Calibri" w:hAnsi="Calibri"/>
                <w:color w:val="0B0C0C"/>
                <w:lang w:val="en-US"/>
              </w:rPr>
            </w:pPr>
            <w:r w:rsidRPr="000B7308">
              <w:rPr>
                <w:color w:val="0B0C0C"/>
                <w:lang w:val="en-US"/>
              </w:rPr>
              <w:t>6</w:t>
            </w:r>
            <w:r w:rsidR="005F71B7" w:rsidRPr="000B7308">
              <w:rPr>
                <w:color w:val="0B0C0C"/>
                <w:lang w:val="en-US"/>
              </w:rPr>
              <w:t>) How many 3 &amp; 4 year old children attending your setting today are in receipt of their extended funding entitlement</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5F71B7"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1B7" w:rsidRPr="000B7308" w:rsidRDefault="000D379C" w:rsidP="004046FE">
            <w:pPr>
              <w:spacing w:after="120" w:line="240" w:lineRule="auto"/>
              <w:rPr>
                <w:color w:val="0B0C0C"/>
                <w:lang w:val="en-US"/>
              </w:rPr>
            </w:pPr>
            <w:r w:rsidRPr="000B7308">
              <w:rPr>
                <w:color w:val="0B0C0C"/>
                <w:lang w:val="en-US"/>
              </w:rPr>
              <w:t>7</w:t>
            </w:r>
            <w:r w:rsidR="005F71B7" w:rsidRPr="000B7308">
              <w:rPr>
                <w:color w:val="0B0C0C"/>
                <w:lang w:val="en-US"/>
              </w:rPr>
              <w:t>) Out of the total number of children a</w:t>
            </w:r>
            <w:r w:rsidRPr="000B7308">
              <w:rPr>
                <w:color w:val="0B0C0C"/>
                <w:lang w:val="en-US"/>
              </w:rPr>
              <w:t>ttending how man</w:t>
            </w:r>
            <w:r w:rsidR="004046FE">
              <w:rPr>
                <w:color w:val="0B0C0C"/>
                <w:lang w:val="en-US"/>
              </w:rPr>
              <w:t>y are also accessing provision in another setting</w:t>
            </w:r>
            <w:r w:rsidRPr="000B7308">
              <w:rPr>
                <w:color w:val="0B0C0C"/>
                <w:lang w:val="en-US"/>
              </w:rPr>
              <w:t xml:space="preserve"> (this could be on another day of the week</w:t>
            </w:r>
            <w:r w:rsidR="004046FE">
              <w:rPr>
                <w:color w:val="0B0C0C"/>
                <w:lang w:val="en-US"/>
              </w:rPr>
              <w:t>, in a school, with a childminder, in a nursery</w:t>
            </w:r>
            <w:r w:rsidRPr="000B7308">
              <w:rPr>
                <w:color w:val="0B0C0C"/>
                <w:lang w:val="en-US"/>
              </w:rPr>
              <w: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1B7" w:rsidRPr="000B7308" w:rsidRDefault="005F71B7" w:rsidP="000B7308">
            <w:pPr>
              <w:spacing w:after="0" w:line="240" w:lineRule="auto"/>
              <w:rPr>
                <w:rFonts w:ascii="Calibri" w:hAnsi="Calibri"/>
                <w:color w:val="0B0C0C"/>
                <w:lang w:val="en-US"/>
              </w:rPr>
            </w:pPr>
          </w:p>
        </w:tc>
      </w:tr>
      <w:tr w:rsidR="000D379C"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spacing w:after="120" w:line="240" w:lineRule="auto"/>
              <w:rPr>
                <w:color w:val="0B0C0C"/>
                <w:lang w:val="en-US"/>
              </w:rPr>
            </w:pPr>
            <w:r w:rsidRPr="000B7308">
              <w:rPr>
                <w:color w:val="0B0C0C"/>
                <w:lang w:val="en-US"/>
              </w:rPr>
              <w:t xml:space="preserve">8) Has your setting had requests for a childcare place this week that you have been unable to </w:t>
            </w:r>
            <w:r w:rsidR="000B7308" w:rsidRPr="000B7308">
              <w:rPr>
                <w:color w:val="0B0C0C"/>
                <w:lang w:val="en-US"/>
              </w:rPr>
              <w:t>accommodate?</w:t>
            </w:r>
            <w:r w:rsidRPr="000B7308">
              <w:rPr>
                <w:color w:val="0B0C0C"/>
                <w:lang w:val="en-US"/>
              </w:rPr>
              <w:t xml:space="preserve"> This request could relate to children already registered with the setting, or it could be for a child that has been unable to access their usual childcare place elsewhere. Yes / No</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spacing w:after="0" w:line="240" w:lineRule="auto"/>
              <w:rPr>
                <w:rFonts w:ascii="Calibri" w:hAnsi="Calibri"/>
                <w:color w:val="0B0C0C"/>
                <w:lang w:val="en-US"/>
              </w:rPr>
            </w:pPr>
          </w:p>
        </w:tc>
      </w:tr>
      <w:tr w:rsidR="000D379C"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spacing w:after="120" w:line="240" w:lineRule="auto"/>
              <w:rPr>
                <w:color w:val="0B0C0C"/>
                <w:lang w:val="en-US"/>
              </w:rPr>
            </w:pPr>
            <w:r w:rsidRPr="000B7308">
              <w:rPr>
                <w:color w:val="0B0C0C"/>
                <w:lang w:val="en-US"/>
              </w:rPr>
              <w:t>8a)</w:t>
            </w:r>
            <w:r w:rsidRPr="000B7308">
              <w:t xml:space="preserve"> </w:t>
            </w:r>
            <w:r w:rsidRPr="000B7308">
              <w:rPr>
                <w:color w:val="0B0C0C"/>
                <w:lang w:val="en-US"/>
              </w:rPr>
              <w:t xml:space="preserve">How many children wanted to take-up a place this week but could not because you were unable to accommodate their request, e.g. because you did not have sufficient capacity or you have had to </w:t>
            </w:r>
            <w:proofErr w:type="spellStart"/>
            <w:r w:rsidRPr="000B7308">
              <w:rPr>
                <w:color w:val="0B0C0C"/>
                <w:lang w:val="en-US"/>
              </w:rPr>
              <w:t>prioritise</w:t>
            </w:r>
            <w:proofErr w:type="spellEnd"/>
            <w:r w:rsidRPr="000B7308">
              <w:rPr>
                <w:color w:val="0B0C0C"/>
                <w:lang w:val="en-US"/>
              </w:rPr>
              <w:t xml:space="preserve"> places. Please do not count children where a place has been offered but you have been unable to accommodate the attendance pattern/hours requested. </w:t>
            </w:r>
          </w:p>
          <w:p w:rsidR="000D379C" w:rsidRPr="000B7308" w:rsidRDefault="000D379C" w:rsidP="000B7308">
            <w:pPr>
              <w:spacing w:after="120" w:line="240" w:lineRule="auto"/>
              <w:rPr>
                <w:color w:val="0B0C0C"/>
                <w:lang w:val="en-US"/>
              </w:rPr>
            </w:pPr>
            <w:r w:rsidRPr="000B7308">
              <w:rPr>
                <w:color w:val="0B0C0C"/>
                <w:lang w:val="en-US"/>
              </w:rPr>
              <w:t>The DfE are trying to understand the number of children that would like a childcare place now but haven’t been able to access one at all.</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spacing w:after="0" w:line="240" w:lineRule="auto"/>
              <w:rPr>
                <w:rFonts w:ascii="Calibri" w:hAnsi="Calibri"/>
                <w:color w:val="0B0C0C"/>
                <w:lang w:val="en-US"/>
              </w:rPr>
            </w:pPr>
          </w:p>
        </w:tc>
      </w:tr>
      <w:tr w:rsidR="000D379C"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spacing w:after="120" w:line="240" w:lineRule="auto"/>
              <w:rPr>
                <w:color w:val="0B0C0C"/>
                <w:lang w:val="en-US"/>
              </w:rPr>
            </w:pPr>
            <w:r w:rsidRPr="000B7308">
              <w:rPr>
                <w:color w:val="0B0C0C"/>
                <w:lang w:val="en-US"/>
              </w:rPr>
              <w:t>9) Based on you</w:t>
            </w:r>
            <w:r w:rsidR="00B73CB3" w:rsidRPr="000B7308">
              <w:rPr>
                <w:color w:val="0B0C0C"/>
                <w:lang w:val="en-US"/>
              </w:rPr>
              <w:t>r</w:t>
            </w:r>
            <w:r w:rsidRPr="000B7308">
              <w:rPr>
                <w:color w:val="0B0C0C"/>
                <w:lang w:val="en-US"/>
              </w:rPr>
              <w:t xml:space="preserve"> normal working capa</w:t>
            </w:r>
            <w:r w:rsidR="00B73CB3" w:rsidRPr="000B7308">
              <w:rPr>
                <w:color w:val="0B0C0C"/>
                <w:lang w:val="en-US"/>
              </w:rPr>
              <w:t>city for this time of year</w:t>
            </w:r>
            <w:r w:rsidR="000B7308" w:rsidRPr="000B7308">
              <w:rPr>
                <w:color w:val="0B0C0C"/>
                <w:lang w:val="en-US"/>
              </w:rPr>
              <w:t xml:space="preserve"> c</w:t>
            </w:r>
            <w:r w:rsidR="00B73CB3" w:rsidRPr="000B7308">
              <w:rPr>
                <w:color w:val="0B0C0C"/>
                <w:lang w:val="en-US"/>
              </w:rPr>
              <w:t xml:space="preserve">an you estimate the average capacity that </w:t>
            </w:r>
            <w:r w:rsidR="000B7308" w:rsidRPr="000B7308">
              <w:rPr>
                <w:color w:val="0B0C0C"/>
                <w:lang w:val="en-US"/>
              </w:rPr>
              <w:t>your setting is</w:t>
            </w:r>
            <w:r w:rsidR="00B73CB3" w:rsidRPr="000B7308">
              <w:rPr>
                <w:color w:val="0B0C0C"/>
                <w:lang w:val="en-US"/>
              </w:rPr>
              <w:t xml:space="preserve"> operating at, given </w:t>
            </w:r>
            <w:r w:rsidR="000B7308" w:rsidRPr="000B7308">
              <w:rPr>
                <w:color w:val="0B0C0C"/>
                <w:lang w:val="en-US"/>
              </w:rPr>
              <w:t xml:space="preserve">the </w:t>
            </w:r>
            <w:r w:rsidR="00B73CB3" w:rsidRPr="000B7308">
              <w:rPr>
                <w:color w:val="0B0C0C"/>
                <w:lang w:val="en-US"/>
              </w:rPr>
              <w:t>guidance on small bubbles/separation of bubbles?</w:t>
            </w:r>
            <w:r w:rsidR="004046FE">
              <w:rPr>
                <w:color w:val="0B0C0C"/>
                <w:lang w:val="en-US"/>
              </w:rPr>
              <w:t xml:space="preserve"> Record as a percentage</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spacing w:after="0" w:line="240" w:lineRule="auto"/>
              <w:rPr>
                <w:rFonts w:ascii="Calibri" w:hAnsi="Calibri"/>
                <w:color w:val="0B0C0C"/>
                <w:lang w:val="en-US"/>
              </w:rPr>
            </w:pPr>
          </w:p>
        </w:tc>
      </w:tr>
      <w:tr w:rsidR="00066758"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B7308" w:rsidRDefault="00066758" w:rsidP="000B7308">
            <w:pPr>
              <w:spacing w:after="120" w:line="240" w:lineRule="auto"/>
              <w:rPr>
                <w:color w:val="0B0C0C"/>
                <w:lang w:val="en-US"/>
              </w:rPr>
            </w:pPr>
            <w:r>
              <w:rPr>
                <w:color w:val="0B0C0C"/>
                <w:lang w:val="en-US"/>
              </w:rPr>
              <w:t>10) If required, does your setting have space to accommodate new children not currently on roll?</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B7308" w:rsidRDefault="00066758" w:rsidP="000B7308">
            <w:pPr>
              <w:spacing w:after="0" w:line="240" w:lineRule="auto"/>
              <w:rPr>
                <w:rFonts w:ascii="Calibri" w:hAnsi="Calibri"/>
                <w:color w:val="0B0C0C"/>
                <w:lang w:val="en-US"/>
              </w:rPr>
            </w:pPr>
          </w:p>
        </w:tc>
      </w:tr>
      <w:tr w:rsidR="00066758"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Default="00066758" w:rsidP="000B7308">
            <w:pPr>
              <w:spacing w:after="120" w:line="240" w:lineRule="auto"/>
              <w:rPr>
                <w:color w:val="0B0C0C"/>
                <w:lang w:val="en-US"/>
              </w:rPr>
            </w:pPr>
            <w:r>
              <w:rPr>
                <w:color w:val="0B0C0C"/>
                <w:lang w:val="en-US"/>
              </w:rPr>
              <w:t xml:space="preserve">10a) If yes to question 10, would your setting consider placements for children with SEND or additional needs, following government guidelines re: risk assessments etc.?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B7308" w:rsidRDefault="00066758" w:rsidP="000B7308">
            <w:pPr>
              <w:spacing w:after="0" w:line="240" w:lineRule="auto"/>
              <w:rPr>
                <w:rFonts w:ascii="Calibri" w:hAnsi="Calibri"/>
                <w:color w:val="0B0C0C"/>
                <w:lang w:val="en-US"/>
              </w:rPr>
            </w:pPr>
          </w:p>
        </w:tc>
      </w:tr>
      <w:tr w:rsidR="00066758"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Default="00066758" w:rsidP="00066758">
            <w:pPr>
              <w:spacing w:after="120" w:line="240" w:lineRule="auto"/>
              <w:rPr>
                <w:color w:val="0B0C0C"/>
                <w:lang w:val="en-US"/>
              </w:rPr>
            </w:pPr>
            <w:r>
              <w:rPr>
                <w:color w:val="0B0C0C"/>
                <w:lang w:val="en-US"/>
              </w:rPr>
              <w:t>11) How many children with SEND</w:t>
            </w:r>
            <w:r w:rsidRPr="00066758">
              <w:rPr>
                <w:color w:val="0B0C0C"/>
                <w:lang w:val="en-US"/>
              </w:rPr>
              <w:t xml:space="preserve"> who were on roll before the start of COVID have been able to start back in the setting from 1st June</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B7308" w:rsidRDefault="00066758" w:rsidP="000B7308">
            <w:pPr>
              <w:spacing w:after="0" w:line="240" w:lineRule="auto"/>
              <w:rPr>
                <w:rFonts w:ascii="Calibri" w:hAnsi="Calibri"/>
                <w:color w:val="0B0C0C"/>
                <w:lang w:val="en-US"/>
              </w:rPr>
            </w:pPr>
          </w:p>
        </w:tc>
      </w:tr>
      <w:tr w:rsidR="00066758"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Default="00066758" w:rsidP="00066758">
            <w:pPr>
              <w:spacing w:after="120" w:line="240" w:lineRule="auto"/>
              <w:rPr>
                <w:color w:val="0B0C0C"/>
                <w:lang w:val="en-US"/>
              </w:rPr>
            </w:pPr>
            <w:r>
              <w:rPr>
                <w:color w:val="0B0C0C"/>
                <w:lang w:val="en-US"/>
              </w:rPr>
              <w:t xml:space="preserve">11a) How many children with SEND </w:t>
            </w:r>
            <w:r w:rsidRPr="00066758">
              <w:rPr>
                <w:color w:val="0B0C0C"/>
                <w:lang w:val="en-US"/>
              </w:rPr>
              <w:t>have not been able to come back into the setting due to the guidelines issued by the DfE such as social distancing, bubbles, risk assessment for children with SEND etc.?</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B7308" w:rsidRDefault="00066758" w:rsidP="000B7308">
            <w:pPr>
              <w:spacing w:after="0" w:line="240" w:lineRule="auto"/>
              <w:rPr>
                <w:rFonts w:ascii="Calibri" w:hAnsi="Calibri"/>
                <w:color w:val="0B0C0C"/>
                <w:lang w:val="en-US"/>
              </w:rPr>
            </w:pPr>
          </w:p>
        </w:tc>
      </w:tr>
      <w:tr w:rsidR="00066758" w:rsidRPr="000B7308" w:rsidTr="000B7308">
        <w:tc>
          <w:tcPr>
            <w:tcW w:w="9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Default="00066758" w:rsidP="00066758">
            <w:pPr>
              <w:spacing w:after="120" w:line="240" w:lineRule="auto"/>
              <w:rPr>
                <w:color w:val="0B0C0C"/>
                <w:lang w:val="en-US"/>
              </w:rPr>
            </w:pPr>
            <w:r>
              <w:rPr>
                <w:color w:val="0B0C0C"/>
                <w:lang w:val="en-US"/>
              </w:rPr>
              <w:t>11b) How many children with SEND have not started back in the setting since 1</w:t>
            </w:r>
            <w:r w:rsidRPr="00066758">
              <w:rPr>
                <w:color w:val="0B0C0C"/>
                <w:vertAlign w:val="superscript"/>
                <w:lang w:val="en-US"/>
              </w:rPr>
              <w:t>st</w:t>
            </w:r>
            <w:r>
              <w:rPr>
                <w:color w:val="0B0C0C"/>
                <w:lang w:val="en-US"/>
              </w:rPr>
              <w:t xml:space="preserve"> June due to parental choice?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B7308" w:rsidRDefault="00066758" w:rsidP="000B7308">
            <w:pPr>
              <w:spacing w:after="0" w:line="240" w:lineRule="auto"/>
              <w:rPr>
                <w:rFonts w:ascii="Calibri" w:hAnsi="Calibri"/>
                <w:color w:val="0B0C0C"/>
                <w:lang w:val="en-US"/>
              </w:rPr>
            </w:pPr>
          </w:p>
        </w:tc>
      </w:tr>
    </w:tbl>
    <w:p w:rsidR="005F71B7" w:rsidRDefault="005F71B7" w:rsidP="000B7308">
      <w:pPr>
        <w:spacing w:after="0" w:line="240" w:lineRule="auto"/>
        <w:rPr>
          <w:rFonts w:ascii="Arial" w:hAnsi="Arial" w:cs="Arial"/>
          <w:color w:val="1F497D"/>
        </w:rPr>
      </w:pPr>
    </w:p>
    <w:p w:rsidR="000B7308" w:rsidRDefault="000B7308" w:rsidP="000B7308">
      <w:pPr>
        <w:autoSpaceDE w:val="0"/>
        <w:autoSpaceDN w:val="0"/>
        <w:adjustRightInd w:val="0"/>
        <w:spacing w:after="0" w:line="240" w:lineRule="auto"/>
        <w:rPr>
          <w:rFonts w:cs="Arial"/>
          <w:color w:val="000000"/>
        </w:rPr>
      </w:pPr>
    </w:p>
    <w:tbl>
      <w:tblPr>
        <w:tblW w:w="10206" w:type="dxa"/>
        <w:tblInd w:w="250" w:type="dxa"/>
        <w:tblCellMar>
          <w:left w:w="0" w:type="dxa"/>
          <w:right w:w="0" w:type="dxa"/>
        </w:tblCellMar>
        <w:tblLook w:val="04A0" w:firstRow="1" w:lastRow="0" w:firstColumn="1" w:lastColumn="0" w:noHBand="0" w:noVBand="1"/>
      </w:tblPr>
      <w:tblGrid>
        <w:gridCol w:w="9214"/>
        <w:gridCol w:w="992"/>
      </w:tblGrid>
      <w:tr w:rsidR="005F71B7" w:rsidRPr="000B7308" w:rsidTr="000B7308">
        <w:tc>
          <w:tcPr>
            <w:tcW w:w="9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5F71B7" w:rsidP="000B7308">
            <w:pPr>
              <w:pStyle w:val="xmsonormal"/>
              <w:spacing w:after="120"/>
              <w:rPr>
                <w:color w:val="0B0C0C"/>
                <w:lang w:val="en-US" w:eastAsia="en-US"/>
              </w:rPr>
            </w:pPr>
            <w:r w:rsidRPr="000B7308">
              <w:rPr>
                <w:b/>
                <w:bCs/>
                <w:color w:val="000000"/>
                <w:lang w:val="en-US" w:eastAsia="en-US"/>
              </w:rPr>
              <w:lastRenderedPageBreak/>
              <w:t>Attendance Totals – Children aged 5 years and over only</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pStyle w:val="xmsonormal"/>
              <w:tabs>
                <w:tab w:val="left" w:pos="1344"/>
              </w:tabs>
              <w:ind w:right="-43"/>
              <w:rPr>
                <w:b/>
                <w:bCs/>
                <w:color w:val="000000"/>
                <w:lang w:val="en-US" w:eastAsia="en-US"/>
              </w:rPr>
            </w:pPr>
          </w:p>
        </w:tc>
      </w:tr>
      <w:tr w:rsidR="005F71B7" w:rsidRPr="000B7308" w:rsidTr="000B7308">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5F71B7" w:rsidP="000B7308">
            <w:pPr>
              <w:pStyle w:val="xmsonormal"/>
              <w:spacing w:after="120"/>
              <w:rPr>
                <w:color w:val="0B0C0C"/>
                <w:lang w:val="en-US" w:eastAsia="en-US"/>
              </w:rPr>
            </w:pPr>
            <w:r w:rsidRPr="000B7308">
              <w:rPr>
                <w:color w:val="0B0C0C"/>
                <w:lang w:val="en-US" w:eastAsia="en-US"/>
              </w:rPr>
              <w:t>1) Total number of children who are attending your educational setting today 5 years and over</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pStyle w:val="xmsonormal"/>
              <w:rPr>
                <w:color w:val="0B0C0C"/>
                <w:lang w:val="en-US" w:eastAsia="en-US"/>
              </w:rPr>
            </w:pPr>
          </w:p>
        </w:tc>
      </w:tr>
      <w:tr w:rsidR="005F71B7" w:rsidRPr="000B7308" w:rsidTr="000B7308">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5F71B7" w:rsidP="000B7308">
            <w:pPr>
              <w:spacing w:after="120" w:line="240" w:lineRule="auto"/>
              <w:rPr>
                <w:rFonts w:ascii="Calibri" w:hAnsi="Calibri"/>
                <w:color w:val="0B0C0C"/>
                <w:lang w:val="en-US"/>
              </w:rPr>
            </w:pPr>
            <w:r w:rsidRPr="000B7308">
              <w:rPr>
                <w:color w:val="000000"/>
                <w:lang w:val="en-US"/>
              </w:rPr>
              <w:t xml:space="preserve">2)Out of the total number of </w:t>
            </w:r>
            <w:r w:rsidRPr="000B7308">
              <w:rPr>
                <w:lang w:val="en-US"/>
              </w:rPr>
              <w:t>children attending how many have critical worker parents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pStyle w:val="xmsonormal"/>
              <w:rPr>
                <w:color w:val="0B0C0C"/>
                <w:lang w:val="en-US" w:eastAsia="en-US"/>
              </w:rPr>
            </w:pPr>
          </w:p>
        </w:tc>
      </w:tr>
      <w:tr w:rsidR="005F71B7" w:rsidRPr="000B7308" w:rsidTr="000B7308">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color w:val="000000"/>
                <w:lang w:val="en-US"/>
              </w:rPr>
            </w:pPr>
            <w:r w:rsidRPr="000B7308">
              <w:rPr>
                <w:color w:val="000000"/>
                <w:lang w:val="en-US"/>
              </w:rPr>
              <w:t>3</w:t>
            </w:r>
            <w:r w:rsidR="005F71B7" w:rsidRPr="000B7308">
              <w:rPr>
                <w:color w:val="000000"/>
                <w:lang w:val="en-US"/>
              </w:rPr>
              <w:t>) Out of the total number of children attending how many of them are vulnerable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pStyle w:val="xmsonormal"/>
              <w:rPr>
                <w:color w:val="0B0C0C"/>
                <w:lang w:val="en-US" w:eastAsia="en-US"/>
              </w:rPr>
            </w:pPr>
          </w:p>
        </w:tc>
      </w:tr>
      <w:tr w:rsidR="005F71B7" w:rsidRPr="000B7308" w:rsidTr="000B7308">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color w:val="0B0C0C"/>
                <w:lang w:val="en-US"/>
              </w:rPr>
            </w:pPr>
            <w:r w:rsidRPr="000B7308">
              <w:rPr>
                <w:color w:val="0B0C0C"/>
                <w:lang w:val="en-US"/>
              </w:rPr>
              <w:t>3</w:t>
            </w:r>
            <w:r w:rsidR="005F71B7" w:rsidRPr="000B7308">
              <w:rPr>
                <w:color w:val="0B0C0C"/>
                <w:lang w:val="en-US"/>
              </w:rPr>
              <w:t xml:space="preserve">a) Out of the total number of vulnerable children attending how many have a social worker </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pStyle w:val="xmsonormal"/>
              <w:rPr>
                <w:color w:val="0B0C0C"/>
                <w:lang w:val="en-US" w:eastAsia="en-US"/>
              </w:rPr>
            </w:pPr>
          </w:p>
        </w:tc>
      </w:tr>
      <w:tr w:rsidR="005F71B7" w:rsidRPr="000B7308" w:rsidTr="000B7308">
        <w:tc>
          <w:tcPr>
            <w:tcW w:w="9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71B7" w:rsidRPr="000B7308" w:rsidRDefault="000D379C" w:rsidP="000B7308">
            <w:pPr>
              <w:spacing w:after="120" w:line="240" w:lineRule="auto"/>
              <w:rPr>
                <w:rFonts w:ascii="Calibri" w:hAnsi="Calibri"/>
                <w:color w:val="0B0C0C"/>
                <w:lang w:val="en-US"/>
              </w:rPr>
            </w:pPr>
            <w:r w:rsidRPr="000B7308">
              <w:rPr>
                <w:color w:val="0B0C0C"/>
                <w:lang w:val="en-US"/>
              </w:rPr>
              <w:t>3</w:t>
            </w:r>
            <w:r w:rsidR="005F71B7" w:rsidRPr="000B7308">
              <w:rPr>
                <w:color w:val="0B0C0C"/>
                <w:lang w:val="en-US"/>
              </w:rPr>
              <w:t>b) Out of the total number of vulnerable children how many have</w:t>
            </w:r>
            <w:r w:rsidR="005F71B7" w:rsidRPr="000B7308">
              <w:t xml:space="preserve"> </w:t>
            </w:r>
            <w:r w:rsidR="005F71B7" w:rsidRPr="000B7308">
              <w:rPr>
                <w:color w:val="0B0C0C"/>
                <w:lang w:val="en-US"/>
              </w:rPr>
              <w:t>an Education, Health and Care Plan (EHC Plan)</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F71B7" w:rsidRPr="000B7308" w:rsidRDefault="005F71B7" w:rsidP="000B7308">
            <w:pPr>
              <w:pStyle w:val="xmsonormal"/>
              <w:rPr>
                <w:color w:val="0B0C0C"/>
                <w:lang w:val="en-US" w:eastAsia="en-US"/>
              </w:rPr>
            </w:pPr>
          </w:p>
        </w:tc>
      </w:tr>
      <w:tr w:rsidR="005F71B7" w:rsidRPr="000B7308" w:rsidTr="000B7308">
        <w:tc>
          <w:tcPr>
            <w:tcW w:w="921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5F71B7" w:rsidRPr="000B7308" w:rsidRDefault="000D379C" w:rsidP="000B7308">
            <w:pPr>
              <w:spacing w:after="120" w:line="240" w:lineRule="auto"/>
              <w:rPr>
                <w:rFonts w:ascii="Calibri" w:hAnsi="Calibri"/>
                <w:color w:val="0B0C0C"/>
                <w:lang w:val="en-US"/>
              </w:rPr>
            </w:pPr>
            <w:r w:rsidRPr="000B7308">
              <w:rPr>
                <w:color w:val="0B0C0C"/>
                <w:lang w:val="en-US"/>
              </w:rPr>
              <w:t>3</w:t>
            </w:r>
            <w:r w:rsidR="005F71B7" w:rsidRPr="000B7308">
              <w:rPr>
                <w:color w:val="0B0C0C"/>
                <w:lang w:val="en-US"/>
              </w:rPr>
              <w:t>c) Out of the total number of vulnerable children identified by the provider are vulnerable for another reason but who do not have a social worker or an EHC plan</w:t>
            </w:r>
          </w:p>
        </w:tc>
        <w:tc>
          <w:tcPr>
            <w:tcW w:w="992" w:type="dxa"/>
            <w:tcBorders>
              <w:top w:val="nil"/>
              <w:left w:val="nil"/>
              <w:bottom w:val="single" w:sz="4" w:space="0" w:color="auto"/>
              <w:right w:val="single" w:sz="8" w:space="0" w:color="auto"/>
            </w:tcBorders>
            <w:tcMar>
              <w:top w:w="0" w:type="dxa"/>
              <w:left w:w="108" w:type="dxa"/>
              <w:bottom w:w="0" w:type="dxa"/>
              <w:right w:w="108" w:type="dxa"/>
            </w:tcMar>
          </w:tcPr>
          <w:p w:rsidR="005F71B7" w:rsidRPr="000B7308" w:rsidRDefault="005F71B7" w:rsidP="000B7308">
            <w:pPr>
              <w:pStyle w:val="xmsonormal"/>
              <w:rPr>
                <w:color w:val="0B0C0C"/>
                <w:lang w:val="en-US" w:eastAsia="en-US"/>
              </w:rPr>
            </w:pPr>
          </w:p>
        </w:tc>
      </w:tr>
      <w:tr w:rsidR="005F71B7" w:rsidRPr="000B7308" w:rsidTr="000B730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1B7" w:rsidRPr="000B7308" w:rsidRDefault="000D379C" w:rsidP="000B7308">
            <w:pPr>
              <w:spacing w:after="120" w:line="240" w:lineRule="auto"/>
              <w:rPr>
                <w:color w:val="0B0C0C"/>
                <w:lang w:val="en-US"/>
              </w:rPr>
            </w:pPr>
            <w:r w:rsidRPr="000B7308">
              <w:rPr>
                <w:color w:val="0B0C0C"/>
                <w:lang w:val="en-US"/>
              </w:rPr>
              <w:t>4) How many children are attending your setting for a breakfast club session</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71B7" w:rsidRPr="000B7308" w:rsidRDefault="005F71B7" w:rsidP="000B7308">
            <w:pPr>
              <w:pStyle w:val="xmsonormal"/>
              <w:rPr>
                <w:color w:val="0B0C0C"/>
                <w:lang w:val="en-US" w:eastAsia="en-US"/>
              </w:rPr>
            </w:pPr>
          </w:p>
        </w:tc>
      </w:tr>
      <w:tr w:rsidR="000D379C" w:rsidRPr="000B7308" w:rsidTr="000B730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spacing w:after="120" w:line="240" w:lineRule="auto"/>
              <w:rPr>
                <w:color w:val="0B0C0C"/>
                <w:lang w:val="en-US"/>
              </w:rPr>
            </w:pPr>
            <w:r w:rsidRPr="000B7308">
              <w:rPr>
                <w:color w:val="0B0C0C"/>
                <w:lang w:val="en-US"/>
              </w:rPr>
              <w:t>5) How many children are accessing your setting during school hours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pStyle w:val="xmsonormal"/>
              <w:rPr>
                <w:color w:val="0B0C0C"/>
                <w:lang w:val="en-US" w:eastAsia="en-US"/>
              </w:rPr>
            </w:pPr>
          </w:p>
        </w:tc>
      </w:tr>
      <w:tr w:rsidR="000D379C" w:rsidRPr="000B7308" w:rsidTr="000B730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spacing w:after="120" w:line="240" w:lineRule="auto"/>
              <w:rPr>
                <w:color w:val="0B0C0C"/>
                <w:lang w:val="en-US"/>
              </w:rPr>
            </w:pPr>
            <w:r w:rsidRPr="000B7308">
              <w:rPr>
                <w:color w:val="0B0C0C"/>
                <w:lang w:val="en-US"/>
              </w:rPr>
              <w:t>6) How many children are attending your setting for an afterschool session</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pStyle w:val="xmsonormal"/>
              <w:rPr>
                <w:color w:val="0B0C0C"/>
                <w:lang w:val="en-US" w:eastAsia="en-US"/>
              </w:rPr>
            </w:pPr>
          </w:p>
        </w:tc>
      </w:tr>
      <w:tr w:rsidR="004046FE" w:rsidRPr="000B7308" w:rsidTr="000B730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FE" w:rsidRPr="000B7308" w:rsidRDefault="004046FE" w:rsidP="000B7308">
            <w:pPr>
              <w:spacing w:after="120" w:line="240" w:lineRule="auto"/>
              <w:rPr>
                <w:color w:val="0B0C0C"/>
                <w:lang w:val="en-US"/>
              </w:rPr>
            </w:pPr>
            <w:r>
              <w:rPr>
                <w:color w:val="0B0C0C"/>
                <w:lang w:val="en-US"/>
              </w:rPr>
              <w:t xml:space="preserve">7) </w:t>
            </w:r>
            <w:r w:rsidRPr="004046FE">
              <w:rPr>
                <w:color w:val="0B0C0C"/>
                <w:lang w:val="en-US"/>
              </w:rPr>
              <w:t>Out of the total number of children attending how many are also accessing provision in another setting (this could be on another day of the week, in a school, with a childminder, in a nursery)</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46FE" w:rsidRPr="000B7308" w:rsidRDefault="004046FE" w:rsidP="000B7308">
            <w:pPr>
              <w:pStyle w:val="xmsonormal"/>
              <w:rPr>
                <w:color w:val="0B0C0C"/>
                <w:lang w:val="en-US" w:eastAsia="en-US"/>
              </w:rPr>
            </w:pPr>
          </w:p>
        </w:tc>
      </w:tr>
      <w:tr w:rsidR="000D379C" w:rsidRPr="000B7308" w:rsidTr="000B730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4046FE" w:rsidP="000B7308">
            <w:pPr>
              <w:spacing w:after="120" w:line="240" w:lineRule="auto"/>
              <w:rPr>
                <w:color w:val="0B0C0C"/>
                <w:lang w:val="en-US"/>
              </w:rPr>
            </w:pPr>
            <w:r>
              <w:rPr>
                <w:color w:val="0B0C0C"/>
                <w:lang w:val="en-US"/>
              </w:rPr>
              <w:t>8</w:t>
            </w:r>
            <w:r w:rsidR="000D379C" w:rsidRPr="000B7308">
              <w:rPr>
                <w:color w:val="0B0C0C"/>
                <w:lang w:val="en-US"/>
              </w:rPr>
              <w:t xml:space="preserve">) Has your setting had requests for a childcare place this week that you have been unable to </w:t>
            </w:r>
            <w:r w:rsidR="000B7308" w:rsidRPr="000B7308">
              <w:rPr>
                <w:color w:val="0B0C0C"/>
                <w:lang w:val="en-US"/>
              </w:rPr>
              <w:t>accommodate?</w:t>
            </w:r>
            <w:r w:rsidR="000D379C" w:rsidRPr="000B7308">
              <w:rPr>
                <w:color w:val="0B0C0C"/>
                <w:lang w:val="en-US"/>
              </w:rPr>
              <w:t xml:space="preserve"> This request could relate to children already registered with the setting, or it could be for a child that has been unable to access their usual childcare place elsewhere. Yes / No</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pStyle w:val="xmsonormal"/>
              <w:rPr>
                <w:color w:val="0B0C0C"/>
                <w:lang w:val="en-US" w:eastAsia="en-US"/>
              </w:rPr>
            </w:pPr>
          </w:p>
        </w:tc>
      </w:tr>
      <w:tr w:rsidR="000D379C" w:rsidRPr="000B7308" w:rsidTr="000B730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4046FE" w:rsidP="000B7308">
            <w:pPr>
              <w:spacing w:after="120" w:line="240" w:lineRule="auto"/>
              <w:rPr>
                <w:color w:val="0B0C0C"/>
                <w:lang w:val="en-US"/>
              </w:rPr>
            </w:pPr>
            <w:r>
              <w:rPr>
                <w:color w:val="0B0C0C"/>
                <w:lang w:val="en-US"/>
              </w:rPr>
              <w:t>8</w:t>
            </w:r>
            <w:r w:rsidR="000D379C" w:rsidRPr="000B7308">
              <w:rPr>
                <w:color w:val="0B0C0C"/>
                <w:lang w:val="en-US"/>
              </w:rPr>
              <w:t xml:space="preserve">a) How many children wanted to take-up a place this week but could not because you were unable to accommodate their request, e.g. because you did not have sufficient capacity or you have had to </w:t>
            </w:r>
            <w:proofErr w:type="spellStart"/>
            <w:r w:rsidR="000D379C" w:rsidRPr="000B7308">
              <w:rPr>
                <w:color w:val="0B0C0C"/>
                <w:lang w:val="en-US"/>
              </w:rPr>
              <w:t>prioritise</w:t>
            </w:r>
            <w:proofErr w:type="spellEnd"/>
            <w:r w:rsidR="000D379C" w:rsidRPr="000B7308">
              <w:rPr>
                <w:color w:val="0B0C0C"/>
                <w:lang w:val="en-US"/>
              </w:rPr>
              <w:t xml:space="preserve"> places. Please do not count children where a place has been offered but you have been unable to accommodate the attendance pattern/hours requested. </w:t>
            </w:r>
          </w:p>
          <w:p w:rsidR="000D379C" w:rsidRPr="000B7308" w:rsidRDefault="000D379C" w:rsidP="000B7308">
            <w:pPr>
              <w:spacing w:after="120" w:line="240" w:lineRule="auto"/>
              <w:rPr>
                <w:color w:val="0B0C0C"/>
                <w:lang w:val="en-US"/>
              </w:rPr>
            </w:pPr>
            <w:r w:rsidRPr="000B7308">
              <w:rPr>
                <w:color w:val="0B0C0C"/>
                <w:lang w:val="en-US"/>
              </w:rPr>
              <w:t>The DfE are trying to understand the number of children that would like a childcare place now but haven’t been able to access one at all.</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379C" w:rsidRPr="000B7308" w:rsidRDefault="000D379C" w:rsidP="000B7308">
            <w:pPr>
              <w:pStyle w:val="xmsonormal"/>
              <w:rPr>
                <w:color w:val="0B0C0C"/>
                <w:lang w:val="en-US" w:eastAsia="en-US"/>
              </w:rPr>
            </w:pPr>
          </w:p>
        </w:tc>
      </w:tr>
      <w:tr w:rsidR="000B7308" w:rsidRPr="000B7308" w:rsidTr="000B730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7308" w:rsidRPr="000B7308" w:rsidRDefault="004046FE" w:rsidP="000B7308">
            <w:pPr>
              <w:spacing w:after="120" w:line="240" w:lineRule="auto"/>
            </w:pPr>
            <w:r>
              <w:t>9</w:t>
            </w:r>
            <w:r w:rsidR="000B7308" w:rsidRPr="000B7308">
              <w:t>) Based on your normal working capacity for this time of year can you estimate the average capacity that your setting is operating at, given the guidance on small bubbles/separation of bubbles?</w:t>
            </w:r>
            <w:r>
              <w:t xml:space="preserve"> Record as a percentage.</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B7308" w:rsidRPr="000B7308" w:rsidRDefault="000B7308" w:rsidP="000B7308">
            <w:pPr>
              <w:spacing w:after="0" w:line="240" w:lineRule="auto"/>
            </w:pPr>
          </w:p>
        </w:tc>
      </w:tr>
      <w:tr w:rsidR="00066758" w:rsidRPr="000B7308" w:rsidTr="0006675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120" w:line="240" w:lineRule="auto"/>
            </w:pPr>
            <w:r w:rsidRPr="00066758">
              <w:t>10) If required, does your setting have space to accommodate new children not currently on roll?</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0" w:line="240" w:lineRule="auto"/>
            </w:pPr>
          </w:p>
        </w:tc>
      </w:tr>
      <w:tr w:rsidR="00066758" w:rsidRPr="000B7308" w:rsidTr="0006675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120" w:line="240" w:lineRule="auto"/>
            </w:pPr>
            <w:r w:rsidRPr="00066758">
              <w:t xml:space="preserve">10a) If yes to question 10, would your setting consider placements for children with SEND or additional needs, following government guidelines re: risk assessments etc.?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0" w:line="240" w:lineRule="auto"/>
            </w:pPr>
          </w:p>
        </w:tc>
      </w:tr>
      <w:tr w:rsidR="00066758" w:rsidRPr="000B7308" w:rsidTr="0006675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120" w:line="240" w:lineRule="auto"/>
            </w:pPr>
            <w:r w:rsidRPr="00066758">
              <w:t>11) How many children with SEND who were on roll before the start of COVID have been able to start back in the setting from 1st June</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0" w:line="240" w:lineRule="auto"/>
            </w:pPr>
          </w:p>
        </w:tc>
      </w:tr>
      <w:tr w:rsidR="00066758" w:rsidRPr="000B7308" w:rsidTr="0006675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120" w:line="240" w:lineRule="auto"/>
            </w:pPr>
            <w:r w:rsidRPr="00066758">
              <w:t>11a) How many children with SEND have not been able to come back into the setting due to the guidelines issued by the DfE such as social distancing, bubbles, risk assessment for children with SEND etc.?</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0" w:line="240" w:lineRule="auto"/>
            </w:pPr>
          </w:p>
        </w:tc>
      </w:tr>
      <w:tr w:rsidR="00066758" w:rsidRPr="000B7308" w:rsidTr="00066758">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120" w:line="240" w:lineRule="auto"/>
            </w:pPr>
            <w:r w:rsidRPr="00066758">
              <w:t xml:space="preserve">11b) How many children with SEND have not started back in the setting since 1st June due to parental choice?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758" w:rsidRPr="00066758" w:rsidRDefault="00066758" w:rsidP="00066758">
            <w:pPr>
              <w:spacing w:after="0" w:line="240" w:lineRule="auto"/>
            </w:pPr>
          </w:p>
        </w:tc>
      </w:tr>
    </w:tbl>
    <w:p w:rsidR="005F71B7" w:rsidRDefault="005F71B7" w:rsidP="00C346F5">
      <w:pPr>
        <w:pStyle w:val="Default"/>
        <w:rPr>
          <w:sz w:val="22"/>
          <w:szCs w:val="22"/>
        </w:rPr>
      </w:pPr>
    </w:p>
    <w:p w:rsidR="00C346F5" w:rsidRPr="000B7308" w:rsidRDefault="00C346F5" w:rsidP="000B7308">
      <w:pPr>
        <w:autoSpaceDE w:val="0"/>
        <w:autoSpaceDN w:val="0"/>
        <w:adjustRightInd w:val="0"/>
        <w:spacing w:after="0" w:line="240" w:lineRule="auto"/>
        <w:rPr>
          <w:rFonts w:cs="Arial"/>
          <w:color w:val="000000"/>
        </w:rPr>
      </w:pPr>
      <w:bookmarkStart w:id="0" w:name="_GoBack"/>
      <w:bookmarkEnd w:id="0"/>
    </w:p>
    <w:sectPr w:rsidR="00C346F5" w:rsidRPr="000B7308" w:rsidSect="000B7308">
      <w:headerReference w:type="default" r:id="rId12"/>
      <w:pgSz w:w="11906" w:h="16838"/>
      <w:pgMar w:top="993"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758" w:rsidRDefault="00066758" w:rsidP="00066758">
      <w:pPr>
        <w:spacing w:after="0" w:line="240" w:lineRule="auto"/>
      </w:pPr>
      <w:r>
        <w:separator/>
      </w:r>
    </w:p>
  </w:endnote>
  <w:endnote w:type="continuationSeparator" w:id="0">
    <w:p w:rsidR="00066758" w:rsidRDefault="00066758" w:rsidP="0006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758" w:rsidRDefault="00066758" w:rsidP="00066758">
      <w:pPr>
        <w:spacing w:after="0" w:line="240" w:lineRule="auto"/>
      </w:pPr>
      <w:r>
        <w:separator/>
      </w:r>
    </w:p>
  </w:footnote>
  <w:footnote w:type="continuationSeparator" w:id="0">
    <w:p w:rsidR="00066758" w:rsidRDefault="00066758" w:rsidP="0006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758" w:rsidRDefault="00066758">
    <w:pPr>
      <w:pStyle w:val="Header"/>
    </w:pPr>
    <w:r>
      <w:rPr>
        <w:noProof/>
        <w:sz w:val="32"/>
        <w:lang w:eastAsia="en-GB"/>
      </w:rPr>
      <w:drawing>
        <wp:inline distT="0" distB="0" distL="0" distR="0" wp14:anchorId="1EC4886B" wp14:editId="74B2373A">
          <wp:extent cx="6480810" cy="605506"/>
          <wp:effectExtent l="0" t="0" r="0" b="4445"/>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6055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3249D5"/>
    <w:multiLevelType w:val="hybridMultilevel"/>
    <w:tmpl w:val="F4543B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6DEA550"/>
    <w:multiLevelType w:val="hybridMultilevel"/>
    <w:tmpl w:val="9985BA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8CCD5F7"/>
    <w:multiLevelType w:val="hybridMultilevel"/>
    <w:tmpl w:val="D172B2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56"/>
    <w:rsid w:val="00066758"/>
    <w:rsid w:val="000B7308"/>
    <w:rsid w:val="000D379C"/>
    <w:rsid w:val="00201D56"/>
    <w:rsid w:val="004046FE"/>
    <w:rsid w:val="00574B91"/>
    <w:rsid w:val="005F71B7"/>
    <w:rsid w:val="00764CAA"/>
    <w:rsid w:val="00846E48"/>
    <w:rsid w:val="008A22BA"/>
    <w:rsid w:val="009E6D8C"/>
    <w:rsid w:val="00B35C5B"/>
    <w:rsid w:val="00B73CB3"/>
    <w:rsid w:val="00C06E64"/>
    <w:rsid w:val="00C346F5"/>
    <w:rsid w:val="00D32B8F"/>
    <w:rsid w:val="00EF3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D56"/>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uiPriority w:val="99"/>
    <w:rsid w:val="005F71B7"/>
    <w:pPr>
      <w:spacing w:after="0" w:line="240" w:lineRule="auto"/>
    </w:pPr>
    <w:rPr>
      <w:rFonts w:ascii="Calibri" w:hAnsi="Calibri" w:cs="Times New Roman"/>
      <w:lang w:eastAsia="en-GB"/>
    </w:rPr>
  </w:style>
  <w:style w:type="character" w:styleId="Hyperlink">
    <w:name w:val="Hyperlink"/>
    <w:basedOn w:val="DefaultParagraphFont"/>
    <w:uiPriority w:val="99"/>
    <w:unhideWhenUsed/>
    <w:rsid w:val="00D32B8F"/>
    <w:rPr>
      <w:color w:val="0000FF" w:themeColor="hyperlink"/>
      <w:u w:val="single"/>
    </w:rPr>
  </w:style>
  <w:style w:type="paragraph" w:styleId="Header">
    <w:name w:val="header"/>
    <w:basedOn w:val="Normal"/>
    <w:link w:val="HeaderChar"/>
    <w:uiPriority w:val="99"/>
    <w:unhideWhenUsed/>
    <w:rsid w:val="00066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758"/>
  </w:style>
  <w:style w:type="paragraph" w:styleId="Footer">
    <w:name w:val="footer"/>
    <w:basedOn w:val="Normal"/>
    <w:link w:val="FooterChar"/>
    <w:uiPriority w:val="99"/>
    <w:unhideWhenUsed/>
    <w:rsid w:val="00066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758"/>
  </w:style>
  <w:style w:type="paragraph" w:styleId="BalloonText">
    <w:name w:val="Balloon Text"/>
    <w:basedOn w:val="Normal"/>
    <w:link w:val="BalloonTextChar"/>
    <w:uiPriority w:val="99"/>
    <w:semiHidden/>
    <w:unhideWhenUsed/>
    <w:rsid w:val="0006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1D56"/>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uiPriority w:val="99"/>
    <w:rsid w:val="005F71B7"/>
    <w:pPr>
      <w:spacing w:after="0" w:line="240" w:lineRule="auto"/>
    </w:pPr>
    <w:rPr>
      <w:rFonts w:ascii="Calibri" w:hAnsi="Calibri" w:cs="Times New Roman"/>
      <w:lang w:eastAsia="en-GB"/>
    </w:rPr>
  </w:style>
  <w:style w:type="character" w:styleId="Hyperlink">
    <w:name w:val="Hyperlink"/>
    <w:basedOn w:val="DefaultParagraphFont"/>
    <w:uiPriority w:val="99"/>
    <w:unhideWhenUsed/>
    <w:rsid w:val="00D32B8F"/>
    <w:rPr>
      <w:color w:val="0000FF" w:themeColor="hyperlink"/>
      <w:u w:val="single"/>
    </w:rPr>
  </w:style>
  <w:style w:type="paragraph" w:styleId="Header">
    <w:name w:val="header"/>
    <w:basedOn w:val="Normal"/>
    <w:link w:val="HeaderChar"/>
    <w:uiPriority w:val="99"/>
    <w:unhideWhenUsed/>
    <w:rsid w:val="00066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758"/>
  </w:style>
  <w:style w:type="paragraph" w:styleId="Footer">
    <w:name w:val="footer"/>
    <w:basedOn w:val="Normal"/>
    <w:link w:val="FooterChar"/>
    <w:uiPriority w:val="99"/>
    <w:unhideWhenUsed/>
    <w:rsid w:val="00066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758"/>
  </w:style>
  <w:style w:type="paragraph" w:styleId="BalloonText">
    <w:name w:val="Balloon Text"/>
    <w:basedOn w:val="Normal"/>
    <w:link w:val="BalloonTextChar"/>
    <w:uiPriority w:val="99"/>
    <w:semiHidden/>
    <w:unhideWhenUsed/>
    <w:rsid w:val="0006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rlyyears@slough.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arlyyears@slough.gov.uk" TargetMode="External"/><Relationship Id="rId5" Type="http://schemas.openxmlformats.org/officeDocument/2006/relationships/webSettings" Target="webSettings.xml"/><Relationship Id="rId10" Type="http://schemas.openxmlformats.org/officeDocument/2006/relationships/hyperlink" Target="mailto:earlyyears@slough.gov.uk" TargetMode="External"/><Relationship Id="rId4" Type="http://schemas.openxmlformats.org/officeDocument/2006/relationships/settings" Target="settings.xml"/><Relationship Id="rId9" Type="http://schemas.openxmlformats.org/officeDocument/2006/relationships/hyperlink" Target="mailto:COVID-19.SchoolAttendance@slough.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3</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Clare</dc:creator>
  <cp:lastModifiedBy>Thompson Clare</cp:lastModifiedBy>
  <cp:revision>4</cp:revision>
  <dcterms:created xsi:type="dcterms:W3CDTF">2020-06-18T13:53:00Z</dcterms:created>
  <dcterms:modified xsi:type="dcterms:W3CDTF">2020-06-19T13:40:00Z</dcterms:modified>
</cp:coreProperties>
</file>