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Default="00F3281A">
      <w:pPr>
        <w:pStyle w:val="Header"/>
        <w:tabs>
          <w:tab w:val="clear" w:pos="4153"/>
          <w:tab w:val="clear" w:pos="8306"/>
        </w:tabs>
        <w:rPr>
          <w:rFonts w:ascii="Arial" w:hAnsi="Arial" w:cs="Arial"/>
          <w:sz w:val="28"/>
          <w:szCs w:val="28"/>
        </w:rPr>
      </w:pPr>
      <w:r>
        <w:rPr>
          <w:rFonts w:ascii="Arial" w:hAnsi="Arial" w:cs="Arial"/>
          <w:sz w:val="28"/>
          <w:szCs w:val="28"/>
        </w:rPr>
        <w:t>Early Years and Prevention Service</w:t>
      </w:r>
    </w:p>
    <w:p w:rsidR="00F3281A" w:rsidRDefault="00F3281A">
      <w:pPr>
        <w:pStyle w:val="Header"/>
        <w:tabs>
          <w:tab w:val="clear" w:pos="4153"/>
          <w:tab w:val="clear" w:pos="8306"/>
        </w:tabs>
        <w:rPr>
          <w:rFonts w:ascii="Arial" w:hAnsi="Arial" w:cs="Arial"/>
          <w:sz w:val="28"/>
          <w:szCs w:val="28"/>
        </w:rPr>
      </w:pPr>
      <w:r>
        <w:rPr>
          <w:rFonts w:ascii="Arial" w:hAnsi="Arial" w:cs="Arial"/>
          <w:sz w:val="28"/>
          <w:szCs w:val="28"/>
        </w:rPr>
        <w:t xml:space="preserve">Weekly News Bulletin: </w:t>
      </w:r>
      <w:r w:rsidR="00F4192E">
        <w:rPr>
          <w:rFonts w:ascii="Arial" w:hAnsi="Arial" w:cs="Arial"/>
          <w:sz w:val="28"/>
          <w:szCs w:val="28"/>
        </w:rPr>
        <w:t>30</w:t>
      </w:r>
      <w:r w:rsidR="00F4192E" w:rsidRPr="00F4192E">
        <w:rPr>
          <w:rFonts w:ascii="Arial" w:hAnsi="Arial" w:cs="Arial"/>
          <w:sz w:val="28"/>
          <w:szCs w:val="28"/>
          <w:vertAlign w:val="superscript"/>
        </w:rPr>
        <w:t>th</w:t>
      </w:r>
      <w:r w:rsidR="00F4192E">
        <w:rPr>
          <w:rFonts w:ascii="Arial" w:hAnsi="Arial" w:cs="Arial"/>
          <w:sz w:val="28"/>
          <w:szCs w:val="28"/>
        </w:rPr>
        <w:t xml:space="preserve"> </w:t>
      </w:r>
      <w:r w:rsidR="0087339E">
        <w:rPr>
          <w:rFonts w:ascii="Arial" w:hAnsi="Arial" w:cs="Arial"/>
          <w:sz w:val="28"/>
          <w:szCs w:val="28"/>
        </w:rPr>
        <w:t>September</w:t>
      </w:r>
      <w:r w:rsidR="003F3DBC">
        <w:rPr>
          <w:rFonts w:ascii="Arial" w:hAnsi="Arial" w:cs="Arial"/>
          <w:sz w:val="28"/>
          <w:szCs w:val="28"/>
        </w:rPr>
        <w:t xml:space="preserve"> 2020</w:t>
      </w:r>
      <w:r w:rsidR="0030354C" w:rsidRPr="0030354C">
        <w:rPr>
          <w:noProof/>
          <w:lang w:eastAsia="en-GB"/>
        </w:rPr>
        <w:t xml:space="preserve"> </w:t>
      </w:r>
    </w:p>
    <w:p w:rsidR="00815485" w:rsidRDefault="00815485">
      <w:pPr>
        <w:pStyle w:val="Header"/>
        <w:tabs>
          <w:tab w:val="clear" w:pos="4153"/>
          <w:tab w:val="clear" w:pos="8306"/>
        </w:tabs>
        <w:rPr>
          <w:rFonts w:ascii="Arial" w:hAnsi="Arial" w:cs="Arial"/>
          <w:sz w:val="28"/>
          <w:szCs w:val="28"/>
        </w:rPr>
      </w:pPr>
    </w:p>
    <w:p w:rsidR="00815485" w:rsidRDefault="00815485">
      <w:pPr>
        <w:pStyle w:val="Header"/>
        <w:tabs>
          <w:tab w:val="clear" w:pos="4153"/>
          <w:tab w:val="clear" w:pos="8306"/>
        </w:tabs>
        <w:rPr>
          <w:rFonts w:ascii="Arial" w:hAnsi="Arial" w:cs="Arial"/>
          <w:b/>
          <w:sz w:val="22"/>
          <w:szCs w:val="22"/>
        </w:rPr>
      </w:pPr>
      <w:r w:rsidRPr="008F4F04">
        <w:rPr>
          <w:rFonts w:ascii="Arial" w:hAnsi="Arial" w:cs="Arial"/>
          <w:b/>
          <w:sz w:val="22"/>
          <w:szCs w:val="22"/>
        </w:rPr>
        <w:t>Contents</w:t>
      </w:r>
    </w:p>
    <w:p w:rsidR="00235D36" w:rsidRPr="00235D36" w:rsidRDefault="00235D36" w:rsidP="00235D36">
      <w:pPr>
        <w:pStyle w:val="Header"/>
        <w:numPr>
          <w:ilvl w:val="0"/>
          <w:numId w:val="29"/>
        </w:numPr>
        <w:tabs>
          <w:tab w:val="clear" w:pos="4153"/>
          <w:tab w:val="clear" w:pos="8306"/>
        </w:tabs>
        <w:rPr>
          <w:rFonts w:ascii="Arial" w:hAnsi="Arial" w:cs="Arial"/>
          <w:sz w:val="22"/>
          <w:szCs w:val="22"/>
        </w:rPr>
      </w:pPr>
      <w:r w:rsidRPr="00235D36">
        <w:rPr>
          <w:rFonts w:ascii="Arial" w:hAnsi="Arial" w:cs="Arial"/>
          <w:sz w:val="22"/>
          <w:szCs w:val="22"/>
        </w:rPr>
        <w:t xml:space="preserve">NHS Contact Tracing app - </w:t>
      </w:r>
      <w:proofErr w:type="spellStart"/>
      <w:r w:rsidRPr="00235D36">
        <w:rPr>
          <w:rFonts w:ascii="Arial" w:hAnsi="Arial" w:cs="Arial"/>
          <w:sz w:val="22"/>
          <w:szCs w:val="22"/>
        </w:rPr>
        <w:t>Covid</w:t>
      </w:r>
      <w:proofErr w:type="spellEnd"/>
      <w:r w:rsidRPr="00235D36">
        <w:rPr>
          <w:rFonts w:ascii="Arial" w:hAnsi="Arial" w:cs="Arial"/>
          <w:sz w:val="22"/>
          <w:szCs w:val="22"/>
        </w:rPr>
        <w:t xml:space="preserve"> 19</w:t>
      </w:r>
    </w:p>
    <w:p w:rsidR="00235D36" w:rsidRPr="00235D36" w:rsidRDefault="00235D36" w:rsidP="00235D36">
      <w:pPr>
        <w:pStyle w:val="Header"/>
        <w:numPr>
          <w:ilvl w:val="0"/>
          <w:numId w:val="29"/>
        </w:numPr>
        <w:tabs>
          <w:tab w:val="clear" w:pos="4153"/>
          <w:tab w:val="clear" w:pos="8306"/>
        </w:tabs>
        <w:rPr>
          <w:rFonts w:ascii="Arial" w:hAnsi="Arial" w:cs="Arial"/>
          <w:sz w:val="22"/>
          <w:szCs w:val="22"/>
        </w:rPr>
      </w:pPr>
      <w:r w:rsidRPr="00235D36">
        <w:rPr>
          <w:rFonts w:ascii="Arial" w:hAnsi="Arial" w:cs="Arial"/>
          <w:sz w:val="22"/>
          <w:szCs w:val="22"/>
        </w:rPr>
        <w:t>Letter to share with parents on coronavirus (COVID-19) testing</w:t>
      </w:r>
    </w:p>
    <w:p w:rsidR="00235D36" w:rsidRPr="00235D36" w:rsidRDefault="00235D36" w:rsidP="00235D36">
      <w:pPr>
        <w:pStyle w:val="Header"/>
        <w:numPr>
          <w:ilvl w:val="0"/>
          <w:numId w:val="29"/>
        </w:numPr>
        <w:tabs>
          <w:tab w:val="clear" w:pos="4153"/>
          <w:tab w:val="clear" w:pos="8306"/>
        </w:tabs>
        <w:rPr>
          <w:rFonts w:ascii="Arial" w:hAnsi="Arial" w:cs="Arial"/>
          <w:sz w:val="22"/>
          <w:szCs w:val="22"/>
        </w:rPr>
      </w:pPr>
      <w:r w:rsidRPr="00235D36">
        <w:rPr>
          <w:rFonts w:ascii="Arial" w:hAnsi="Arial" w:cs="Arial"/>
          <w:sz w:val="22"/>
          <w:szCs w:val="22"/>
        </w:rPr>
        <w:t>NHS Test and Trace COVID-19 app – resources for schools, parents and young people</w:t>
      </w:r>
    </w:p>
    <w:p w:rsidR="00235D36" w:rsidRPr="00235D36" w:rsidRDefault="00235D36" w:rsidP="00235D36">
      <w:pPr>
        <w:pStyle w:val="Header"/>
        <w:numPr>
          <w:ilvl w:val="0"/>
          <w:numId w:val="29"/>
        </w:numPr>
        <w:tabs>
          <w:tab w:val="clear" w:pos="4153"/>
          <w:tab w:val="clear" w:pos="8306"/>
        </w:tabs>
        <w:rPr>
          <w:rFonts w:ascii="Arial" w:hAnsi="Arial" w:cs="Arial"/>
          <w:sz w:val="22"/>
          <w:szCs w:val="22"/>
        </w:rPr>
      </w:pPr>
      <w:r w:rsidRPr="00235D36">
        <w:rPr>
          <w:rFonts w:ascii="Arial" w:hAnsi="Arial" w:cs="Arial"/>
          <w:sz w:val="22"/>
          <w:szCs w:val="22"/>
        </w:rPr>
        <w:t>Advice service for nurseries, schools and colleges to respond to a positive case of coronavirus (COVID-19)</w:t>
      </w:r>
    </w:p>
    <w:p w:rsidR="00235D36" w:rsidRPr="00235D36" w:rsidRDefault="00235D36" w:rsidP="00235D36">
      <w:pPr>
        <w:pStyle w:val="Header"/>
        <w:numPr>
          <w:ilvl w:val="0"/>
          <w:numId w:val="29"/>
        </w:numPr>
        <w:tabs>
          <w:tab w:val="clear" w:pos="4153"/>
          <w:tab w:val="clear" w:pos="8306"/>
        </w:tabs>
        <w:rPr>
          <w:rFonts w:ascii="Arial" w:hAnsi="Arial" w:cs="Arial"/>
          <w:sz w:val="22"/>
          <w:szCs w:val="22"/>
        </w:rPr>
      </w:pPr>
      <w:r w:rsidRPr="00235D36">
        <w:rPr>
          <w:rFonts w:ascii="Arial" w:hAnsi="Arial" w:cs="Arial"/>
          <w:sz w:val="22"/>
          <w:szCs w:val="22"/>
        </w:rPr>
        <w:t xml:space="preserve">Winter flu and implications on COVID  </w:t>
      </w:r>
    </w:p>
    <w:p w:rsidR="00235D36" w:rsidRPr="00235D36" w:rsidRDefault="00235D36" w:rsidP="00235D36">
      <w:pPr>
        <w:pStyle w:val="Header"/>
        <w:numPr>
          <w:ilvl w:val="0"/>
          <w:numId w:val="29"/>
        </w:numPr>
        <w:tabs>
          <w:tab w:val="clear" w:pos="4153"/>
          <w:tab w:val="clear" w:pos="8306"/>
        </w:tabs>
        <w:rPr>
          <w:rFonts w:ascii="Arial" w:hAnsi="Arial" w:cs="Arial"/>
          <w:sz w:val="22"/>
          <w:szCs w:val="22"/>
        </w:rPr>
      </w:pPr>
      <w:r w:rsidRPr="00235D36">
        <w:rPr>
          <w:rFonts w:ascii="Arial" w:hAnsi="Arial" w:cs="Arial"/>
          <w:sz w:val="22"/>
          <w:szCs w:val="22"/>
        </w:rPr>
        <w:t>Get fit to fight the virus</w:t>
      </w:r>
    </w:p>
    <w:p w:rsidR="00235D36" w:rsidRPr="00235D36" w:rsidRDefault="00235D36" w:rsidP="00235D36">
      <w:pPr>
        <w:pStyle w:val="Header"/>
        <w:numPr>
          <w:ilvl w:val="0"/>
          <w:numId w:val="29"/>
        </w:numPr>
        <w:tabs>
          <w:tab w:val="clear" w:pos="4153"/>
          <w:tab w:val="clear" w:pos="8306"/>
        </w:tabs>
        <w:rPr>
          <w:rFonts w:ascii="Arial" w:hAnsi="Arial" w:cs="Arial"/>
          <w:sz w:val="22"/>
          <w:szCs w:val="22"/>
        </w:rPr>
      </w:pPr>
      <w:r w:rsidRPr="00235D36">
        <w:rPr>
          <w:rFonts w:ascii="Arial" w:hAnsi="Arial" w:cs="Arial"/>
          <w:sz w:val="22"/>
          <w:szCs w:val="22"/>
        </w:rPr>
        <w:t>Check early years qualifications</w:t>
      </w:r>
    </w:p>
    <w:p w:rsidR="00235D36" w:rsidRPr="00235D36" w:rsidRDefault="00235D36" w:rsidP="00235D36">
      <w:pPr>
        <w:pStyle w:val="Header"/>
        <w:numPr>
          <w:ilvl w:val="0"/>
          <w:numId w:val="29"/>
        </w:numPr>
        <w:tabs>
          <w:tab w:val="clear" w:pos="4153"/>
          <w:tab w:val="clear" w:pos="8306"/>
        </w:tabs>
        <w:rPr>
          <w:rFonts w:ascii="Arial" w:hAnsi="Arial" w:cs="Arial"/>
          <w:sz w:val="22"/>
          <w:szCs w:val="22"/>
        </w:rPr>
      </w:pPr>
      <w:r w:rsidRPr="00235D36">
        <w:rPr>
          <w:rFonts w:ascii="Arial" w:hAnsi="Arial" w:cs="Arial"/>
          <w:sz w:val="22"/>
          <w:szCs w:val="22"/>
        </w:rPr>
        <w:t xml:space="preserve">EYFS </w:t>
      </w:r>
      <w:proofErr w:type="spellStart"/>
      <w:r w:rsidRPr="00235D36">
        <w:rPr>
          <w:rFonts w:ascii="Arial" w:hAnsi="Arial" w:cs="Arial"/>
          <w:sz w:val="22"/>
          <w:szCs w:val="22"/>
        </w:rPr>
        <w:t>staff:child</w:t>
      </w:r>
      <w:proofErr w:type="spellEnd"/>
      <w:r w:rsidRPr="00235D36">
        <w:rPr>
          <w:rFonts w:ascii="Arial" w:hAnsi="Arial" w:cs="Arial"/>
          <w:sz w:val="22"/>
          <w:szCs w:val="22"/>
        </w:rPr>
        <w:t xml:space="preserve"> ratios – DfE approved qualifications</w:t>
      </w:r>
    </w:p>
    <w:p w:rsidR="00235D36" w:rsidRPr="00235D36" w:rsidRDefault="00235D36" w:rsidP="00235D36">
      <w:pPr>
        <w:pStyle w:val="Header"/>
        <w:numPr>
          <w:ilvl w:val="0"/>
          <w:numId w:val="29"/>
        </w:numPr>
        <w:tabs>
          <w:tab w:val="clear" w:pos="4153"/>
          <w:tab w:val="clear" w:pos="8306"/>
        </w:tabs>
        <w:rPr>
          <w:rFonts w:ascii="Arial" w:hAnsi="Arial" w:cs="Arial"/>
          <w:sz w:val="22"/>
          <w:szCs w:val="22"/>
        </w:rPr>
      </w:pPr>
      <w:r w:rsidRPr="00235D36">
        <w:rPr>
          <w:rFonts w:ascii="Arial" w:hAnsi="Arial" w:cs="Arial"/>
          <w:sz w:val="22"/>
          <w:szCs w:val="22"/>
        </w:rPr>
        <w:t xml:space="preserve">Early years foundation stage: coronavirus </w:t>
      </w:r>
      <w:proofErr w:type="spellStart"/>
      <w:r w:rsidRPr="00235D36">
        <w:rPr>
          <w:rFonts w:ascii="Arial" w:hAnsi="Arial" w:cs="Arial"/>
          <w:sz w:val="22"/>
          <w:szCs w:val="22"/>
        </w:rPr>
        <w:t>disapplications</w:t>
      </w:r>
      <w:proofErr w:type="spellEnd"/>
    </w:p>
    <w:p w:rsidR="00235D36" w:rsidRPr="00235D36" w:rsidRDefault="00235D36" w:rsidP="00235D36">
      <w:pPr>
        <w:pStyle w:val="Header"/>
        <w:numPr>
          <w:ilvl w:val="0"/>
          <w:numId w:val="29"/>
        </w:numPr>
        <w:tabs>
          <w:tab w:val="clear" w:pos="4153"/>
          <w:tab w:val="clear" w:pos="8306"/>
        </w:tabs>
        <w:rPr>
          <w:rFonts w:ascii="Arial" w:hAnsi="Arial" w:cs="Arial"/>
          <w:sz w:val="22"/>
          <w:szCs w:val="22"/>
        </w:rPr>
      </w:pPr>
      <w:r w:rsidRPr="00235D36">
        <w:rPr>
          <w:rFonts w:ascii="Arial" w:hAnsi="Arial" w:cs="Arial"/>
          <w:sz w:val="22"/>
          <w:szCs w:val="22"/>
        </w:rPr>
        <w:t>Teaching during coronavirus (COVID-19)</w:t>
      </w:r>
    </w:p>
    <w:p w:rsidR="00235D36" w:rsidRPr="00235D36" w:rsidRDefault="00235D36" w:rsidP="00235D36">
      <w:pPr>
        <w:pStyle w:val="Header"/>
        <w:numPr>
          <w:ilvl w:val="0"/>
          <w:numId w:val="29"/>
        </w:numPr>
        <w:tabs>
          <w:tab w:val="clear" w:pos="4153"/>
          <w:tab w:val="clear" w:pos="8306"/>
        </w:tabs>
        <w:rPr>
          <w:rFonts w:ascii="Arial" w:hAnsi="Arial" w:cs="Arial"/>
          <w:sz w:val="22"/>
          <w:szCs w:val="22"/>
        </w:rPr>
      </w:pPr>
      <w:r w:rsidRPr="00235D36">
        <w:rPr>
          <w:rFonts w:ascii="Arial" w:hAnsi="Arial" w:cs="Arial"/>
          <w:sz w:val="22"/>
          <w:szCs w:val="22"/>
        </w:rPr>
        <w:t>Remote education webinars</w:t>
      </w:r>
    </w:p>
    <w:p w:rsidR="00235D36" w:rsidRPr="00235D36" w:rsidRDefault="00235D36" w:rsidP="00235D36">
      <w:pPr>
        <w:pStyle w:val="Header"/>
        <w:numPr>
          <w:ilvl w:val="0"/>
          <w:numId w:val="29"/>
        </w:numPr>
        <w:tabs>
          <w:tab w:val="clear" w:pos="4153"/>
          <w:tab w:val="clear" w:pos="8306"/>
        </w:tabs>
        <w:rPr>
          <w:rFonts w:ascii="Arial" w:hAnsi="Arial" w:cs="Arial"/>
          <w:sz w:val="22"/>
          <w:szCs w:val="22"/>
        </w:rPr>
      </w:pPr>
      <w:r w:rsidRPr="00235D36">
        <w:rPr>
          <w:rFonts w:ascii="Arial" w:hAnsi="Arial" w:cs="Arial"/>
          <w:sz w:val="22"/>
          <w:szCs w:val="22"/>
        </w:rPr>
        <w:t>Childcare: reporting children’s accidents and injuries</w:t>
      </w:r>
    </w:p>
    <w:p w:rsidR="00235D36" w:rsidRPr="00235D36" w:rsidRDefault="00235D36" w:rsidP="00235D36">
      <w:pPr>
        <w:pStyle w:val="Header"/>
        <w:numPr>
          <w:ilvl w:val="0"/>
          <w:numId w:val="29"/>
        </w:numPr>
        <w:tabs>
          <w:tab w:val="clear" w:pos="4153"/>
          <w:tab w:val="clear" w:pos="8306"/>
        </w:tabs>
        <w:rPr>
          <w:rFonts w:ascii="Arial" w:hAnsi="Arial" w:cs="Arial"/>
          <w:sz w:val="22"/>
          <w:szCs w:val="22"/>
        </w:rPr>
      </w:pPr>
      <w:r w:rsidRPr="00235D36">
        <w:rPr>
          <w:rFonts w:ascii="Arial" w:hAnsi="Arial" w:cs="Arial"/>
          <w:sz w:val="22"/>
          <w:szCs w:val="22"/>
        </w:rPr>
        <w:t>Report a serious childcare incident</w:t>
      </w:r>
    </w:p>
    <w:p w:rsidR="00235D36" w:rsidRPr="00235D36" w:rsidRDefault="00235D36" w:rsidP="00235D36">
      <w:pPr>
        <w:pStyle w:val="Header"/>
        <w:numPr>
          <w:ilvl w:val="0"/>
          <w:numId w:val="29"/>
        </w:numPr>
        <w:tabs>
          <w:tab w:val="clear" w:pos="4153"/>
          <w:tab w:val="clear" w:pos="8306"/>
        </w:tabs>
        <w:rPr>
          <w:rFonts w:ascii="Arial" w:hAnsi="Arial" w:cs="Arial"/>
          <w:sz w:val="22"/>
          <w:szCs w:val="22"/>
        </w:rPr>
      </w:pPr>
      <w:r w:rsidRPr="00235D36">
        <w:rPr>
          <w:rFonts w:ascii="Arial" w:hAnsi="Arial" w:cs="Arial"/>
          <w:sz w:val="22"/>
          <w:szCs w:val="22"/>
        </w:rPr>
        <w:t>Ofsted: coronavirus (COVID-19) rolling update</w:t>
      </w:r>
    </w:p>
    <w:p w:rsidR="00235D36" w:rsidRPr="00235D36" w:rsidRDefault="00235D36" w:rsidP="00235D36">
      <w:pPr>
        <w:pStyle w:val="Header"/>
        <w:numPr>
          <w:ilvl w:val="0"/>
          <w:numId w:val="29"/>
        </w:numPr>
        <w:tabs>
          <w:tab w:val="clear" w:pos="4153"/>
          <w:tab w:val="clear" w:pos="8306"/>
        </w:tabs>
        <w:rPr>
          <w:rFonts w:ascii="Arial" w:hAnsi="Arial" w:cs="Arial"/>
          <w:sz w:val="22"/>
          <w:szCs w:val="22"/>
        </w:rPr>
      </w:pPr>
      <w:r w:rsidRPr="00235D36">
        <w:rPr>
          <w:rFonts w:ascii="Arial" w:hAnsi="Arial" w:cs="Arial"/>
          <w:sz w:val="22"/>
          <w:szCs w:val="22"/>
        </w:rPr>
        <w:t>HMRC: New COVID-19 support schemes announced</w:t>
      </w:r>
    </w:p>
    <w:p w:rsidR="00235D36" w:rsidRPr="00235D36" w:rsidRDefault="00235D36" w:rsidP="00235D36">
      <w:pPr>
        <w:pStyle w:val="Header"/>
        <w:numPr>
          <w:ilvl w:val="0"/>
          <w:numId w:val="29"/>
        </w:numPr>
        <w:tabs>
          <w:tab w:val="clear" w:pos="4153"/>
          <w:tab w:val="clear" w:pos="8306"/>
        </w:tabs>
        <w:rPr>
          <w:rFonts w:ascii="Arial" w:hAnsi="Arial" w:cs="Arial"/>
          <w:sz w:val="22"/>
          <w:szCs w:val="22"/>
        </w:rPr>
      </w:pPr>
      <w:r w:rsidRPr="00235D36">
        <w:rPr>
          <w:rFonts w:ascii="Arial" w:hAnsi="Arial" w:cs="Arial"/>
          <w:sz w:val="22"/>
          <w:szCs w:val="22"/>
        </w:rPr>
        <w:t>Information for Childminders: Potential Fraud</w:t>
      </w:r>
    </w:p>
    <w:p w:rsidR="00235D36" w:rsidRPr="00235D36" w:rsidRDefault="00235D36" w:rsidP="00235D36">
      <w:pPr>
        <w:pStyle w:val="Header"/>
        <w:numPr>
          <w:ilvl w:val="0"/>
          <w:numId w:val="29"/>
        </w:numPr>
        <w:tabs>
          <w:tab w:val="clear" w:pos="4153"/>
          <w:tab w:val="clear" w:pos="8306"/>
        </w:tabs>
        <w:rPr>
          <w:rFonts w:ascii="Arial" w:hAnsi="Arial" w:cs="Arial"/>
          <w:sz w:val="22"/>
          <w:szCs w:val="22"/>
        </w:rPr>
      </w:pPr>
      <w:r w:rsidRPr="00235D36">
        <w:rPr>
          <w:rFonts w:ascii="Arial" w:hAnsi="Arial" w:cs="Arial"/>
          <w:sz w:val="22"/>
          <w:szCs w:val="22"/>
        </w:rPr>
        <w:t>Summer-born children: school admission</w:t>
      </w:r>
    </w:p>
    <w:p w:rsidR="00235D36" w:rsidRPr="00235D36" w:rsidRDefault="00235D36" w:rsidP="00235D36">
      <w:pPr>
        <w:pStyle w:val="Header"/>
        <w:numPr>
          <w:ilvl w:val="0"/>
          <w:numId w:val="29"/>
        </w:numPr>
        <w:tabs>
          <w:tab w:val="clear" w:pos="4153"/>
          <w:tab w:val="clear" w:pos="8306"/>
        </w:tabs>
        <w:rPr>
          <w:rFonts w:ascii="Arial" w:hAnsi="Arial" w:cs="Arial"/>
          <w:sz w:val="22"/>
          <w:szCs w:val="22"/>
        </w:rPr>
      </w:pPr>
      <w:r w:rsidRPr="00235D36">
        <w:rPr>
          <w:rFonts w:ascii="Arial" w:hAnsi="Arial" w:cs="Arial"/>
          <w:sz w:val="22"/>
          <w:szCs w:val="22"/>
        </w:rPr>
        <w:t xml:space="preserve">Children’s Commissioner: Childhood in the time of </w:t>
      </w:r>
      <w:proofErr w:type="spellStart"/>
      <w:r w:rsidRPr="00235D36">
        <w:rPr>
          <w:rFonts w:ascii="Arial" w:hAnsi="Arial" w:cs="Arial"/>
          <w:sz w:val="22"/>
          <w:szCs w:val="22"/>
        </w:rPr>
        <w:t>Covid</w:t>
      </w:r>
      <w:proofErr w:type="spellEnd"/>
    </w:p>
    <w:p w:rsidR="00235D36" w:rsidRPr="00235D36" w:rsidRDefault="00235D36" w:rsidP="00235D36">
      <w:pPr>
        <w:pStyle w:val="Header"/>
        <w:numPr>
          <w:ilvl w:val="0"/>
          <w:numId w:val="29"/>
        </w:numPr>
        <w:tabs>
          <w:tab w:val="clear" w:pos="4153"/>
          <w:tab w:val="clear" w:pos="8306"/>
        </w:tabs>
        <w:rPr>
          <w:rFonts w:ascii="Arial" w:hAnsi="Arial" w:cs="Arial"/>
          <w:sz w:val="22"/>
          <w:szCs w:val="22"/>
        </w:rPr>
      </w:pPr>
      <w:r w:rsidRPr="00235D36">
        <w:rPr>
          <w:rFonts w:ascii="Arial" w:hAnsi="Arial" w:cs="Arial"/>
          <w:sz w:val="22"/>
          <w:szCs w:val="22"/>
        </w:rPr>
        <w:t>Ofsted inspection of Children’s Services in Slough: focused visit</w:t>
      </w:r>
    </w:p>
    <w:p w:rsidR="00235D36" w:rsidRPr="00235D36" w:rsidRDefault="00235D36" w:rsidP="00235D36">
      <w:pPr>
        <w:pStyle w:val="Header"/>
        <w:numPr>
          <w:ilvl w:val="0"/>
          <w:numId w:val="29"/>
        </w:numPr>
        <w:tabs>
          <w:tab w:val="clear" w:pos="4153"/>
          <w:tab w:val="clear" w:pos="8306"/>
        </w:tabs>
        <w:rPr>
          <w:rFonts w:ascii="Arial" w:hAnsi="Arial" w:cs="Arial"/>
          <w:sz w:val="22"/>
          <w:szCs w:val="22"/>
        </w:rPr>
      </w:pPr>
      <w:r w:rsidRPr="00235D36">
        <w:rPr>
          <w:rFonts w:ascii="Arial" w:hAnsi="Arial" w:cs="Arial"/>
          <w:sz w:val="22"/>
          <w:szCs w:val="22"/>
        </w:rPr>
        <w:t>Poetry Journey – See it Like a Poet on your Active Park Walk</w:t>
      </w:r>
    </w:p>
    <w:p w:rsidR="00F4192E" w:rsidRDefault="00F4192E">
      <w:pPr>
        <w:pStyle w:val="Header"/>
        <w:tabs>
          <w:tab w:val="clear" w:pos="4153"/>
          <w:tab w:val="clear" w:pos="8306"/>
        </w:tabs>
        <w:rPr>
          <w:rFonts w:ascii="Arial" w:hAnsi="Arial" w:cs="Arial"/>
          <w:b/>
          <w:sz w:val="22"/>
          <w:szCs w:val="22"/>
        </w:rPr>
      </w:pPr>
    </w:p>
    <w:p w:rsidR="00F4192E" w:rsidRPr="00F4192E" w:rsidRDefault="00F4192E" w:rsidP="00F4192E">
      <w:pPr>
        <w:shd w:val="clear" w:color="auto" w:fill="95B3D7" w:themeFill="accent1" w:themeFillTint="99"/>
        <w:rPr>
          <w:rFonts w:ascii="Arial" w:hAnsi="Arial" w:cs="Arial"/>
          <w:b/>
          <w:szCs w:val="24"/>
        </w:rPr>
      </w:pPr>
      <w:r w:rsidRPr="00F4192E">
        <w:rPr>
          <w:rFonts w:ascii="Arial" w:hAnsi="Arial" w:cs="Arial"/>
          <w:b/>
          <w:szCs w:val="24"/>
        </w:rPr>
        <w:t xml:space="preserve">NHS Contact Tracing app - </w:t>
      </w:r>
      <w:proofErr w:type="spellStart"/>
      <w:r w:rsidRPr="00F4192E">
        <w:rPr>
          <w:rFonts w:ascii="Arial" w:hAnsi="Arial" w:cs="Arial"/>
          <w:b/>
          <w:szCs w:val="24"/>
        </w:rPr>
        <w:t>Covid</w:t>
      </w:r>
      <w:proofErr w:type="spellEnd"/>
      <w:r w:rsidRPr="00F4192E">
        <w:rPr>
          <w:rFonts w:ascii="Arial" w:hAnsi="Arial" w:cs="Arial"/>
          <w:b/>
          <w:szCs w:val="24"/>
        </w:rPr>
        <w:t xml:space="preserve"> 19</w:t>
      </w:r>
    </w:p>
    <w:p w:rsidR="00F4192E" w:rsidRPr="00F4192E" w:rsidRDefault="00F4192E" w:rsidP="00F4192E">
      <w:pPr>
        <w:rPr>
          <w:rFonts w:ascii="Arial" w:hAnsi="Arial" w:cs="Arial"/>
          <w:sz w:val="22"/>
          <w:szCs w:val="22"/>
        </w:rPr>
      </w:pPr>
      <w:r w:rsidRPr="00F4192E">
        <w:rPr>
          <w:rFonts w:ascii="Arial" w:hAnsi="Arial" w:cs="Arial"/>
          <w:sz w:val="22"/>
          <w:szCs w:val="22"/>
        </w:rPr>
        <w:t>Please can you be reminding staff and families about the current messages to adhere to:</w:t>
      </w:r>
    </w:p>
    <w:p w:rsidR="00F4192E" w:rsidRPr="00F4192E" w:rsidRDefault="00F4192E" w:rsidP="00F4192E">
      <w:pPr>
        <w:rPr>
          <w:rFonts w:ascii="Arial" w:hAnsi="Arial" w:cs="Arial"/>
          <w:sz w:val="22"/>
          <w:szCs w:val="22"/>
        </w:rPr>
      </w:pPr>
    </w:p>
    <w:p w:rsidR="00F4192E" w:rsidRPr="00235D36" w:rsidRDefault="00F4192E" w:rsidP="00F4192E">
      <w:pPr>
        <w:pStyle w:val="ListParagraph"/>
        <w:numPr>
          <w:ilvl w:val="0"/>
          <w:numId w:val="25"/>
        </w:numPr>
        <w:rPr>
          <w:rFonts w:ascii="Arial" w:hAnsi="Arial" w:cs="Arial"/>
          <w:bCs/>
          <w:sz w:val="22"/>
          <w:szCs w:val="22"/>
        </w:rPr>
      </w:pPr>
      <w:r w:rsidRPr="00235D36">
        <w:rPr>
          <w:rFonts w:ascii="Arial" w:hAnsi="Arial" w:cs="Arial"/>
          <w:bCs/>
          <w:sz w:val="22"/>
          <w:szCs w:val="22"/>
        </w:rPr>
        <w:t xml:space="preserve">Self Isolation if symptomatic </w:t>
      </w:r>
    </w:p>
    <w:p w:rsidR="00F4192E" w:rsidRPr="00235D36" w:rsidRDefault="00235D36" w:rsidP="00F4192E">
      <w:pPr>
        <w:pStyle w:val="ListParagraph"/>
        <w:numPr>
          <w:ilvl w:val="0"/>
          <w:numId w:val="25"/>
        </w:numPr>
        <w:rPr>
          <w:rFonts w:ascii="Arial" w:hAnsi="Arial" w:cs="Arial"/>
          <w:bCs/>
          <w:sz w:val="22"/>
          <w:szCs w:val="22"/>
        </w:rPr>
      </w:pPr>
      <w:r>
        <w:rPr>
          <w:rFonts w:ascii="Arial" w:hAnsi="Arial" w:cs="Arial"/>
          <w:bCs/>
          <w:sz w:val="22"/>
          <w:szCs w:val="22"/>
        </w:rPr>
        <w:t>Hands/</w:t>
      </w:r>
      <w:r w:rsidR="00F4192E" w:rsidRPr="00235D36">
        <w:rPr>
          <w:rFonts w:ascii="Arial" w:hAnsi="Arial" w:cs="Arial"/>
          <w:bCs/>
          <w:sz w:val="22"/>
          <w:szCs w:val="22"/>
        </w:rPr>
        <w:t>Face</w:t>
      </w:r>
      <w:r>
        <w:rPr>
          <w:rFonts w:ascii="Arial" w:hAnsi="Arial" w:cs="Arial"/>
          <w:bCs/>
          <w:sz w:val="22"/>
          <w:szCs w:val="22"/>
        </w:rPr>
        <w:t>/</w:t>
      </w:r>
      <w:r w:rsidR="00F4192E" w:rsidRPr="00235D36">
        <w:rPr>
          <w:rFonts w:ascii="Arial" w:hAnsi="Arial" w:cs="Arial"/>
          <w:bCs/>
          <w:sz w:val="22"/>
          <w:szCs w:val="22"/>
        </w:rPr>
        <w:t>Space</w:t>
      </w:r>
    </w:p>
    <w:p w:rsidR="00F4192E" w:rsidRPr="00235D36" w:rsidRDefault="00F4192E" w:rsidP="00F4192E">
      <w:pPr>
        <w:pStyle w:val="ListParagraph"/>
        <w:numPr>
          <w:ilvl w:val="0"/>
          <w:numId w:val="25"/>
        </w:numPr>
        <w:rPr>
          <w:rFonts w:ascii="Arial" w:hAnsi="Arial" w:cs="Arial"/>
          <w:bCs/>
          <w:sz w:val="22"/>
          <w:szCs w:val="22"/>
        </w:rPr>
      </w:pPr>
      <w:r w:rsidRPr="00235D36">
        <w:rPr>
          <w:rFonts w:ascii="Arial" w:hAnsi="Arial" w:cs="Arial"/>
          <w:bCs/>
          <w:sz w:val="22"/>
          <w:szCs w:val="22"/>
        </w:rPr>
        <w:t xml:space="preserve">The rule of 6 </w:t>
      </w:r>
    </w:p>
    <w:p w:rsidR="00F4192E" w:rsidRPr="00F4192E" w:rsidRDefault="00F4192E" w:rsidP="00F4192E">
      <w:pPr>
        <w:rPr>
          <w:rFonts w:ascii="Arial" w:hAnsi="Arial" w:cs="Arial"/>
          <w:sz w:val="22"/>
          <w:szCs w:val="22"/>
        </w:rPr>
      </w:pPr>
    </w:p>
    <w:p w:rsidR="00F4192E" w:rsidRDefault="00F4192E" w:rsidP="00F4192E">
      <w:r w:rsidRPr="00F4192E">
        <w:rPr>
          <w:rFonts w:ascii="Arial" w:hAnsi="Arial" w:cs="Arial"/>
          <w:sz w:val="22"/>
          <w:szCs w:val="22"/>
        </w:rPr>
        <w:t>Further promotiona</w:t>
      </w:r>
      <w:r>
        <w:rPr>
          <w:rFonts w:ascii="Arial" w:hAnsi="Arial" w:cs="Arial"/>
          <w:sz w:val="22"/>
          <w:szCs w:val="22"/>
        </w:rPr>
        <w:t xml:space="preserve">l material can be accessed here: </w:t>
      </w:r>
      <w:r w:rsidRPr="00F4192E">
        <w:rPr>
          <w:rFonts w:ascii="Arial" w:hAnsi="Arial" w:cs="Arial"/>
          <w:sz w:val="22"/>
          <w:szCs w:val="22"/>
        </w:rPr>
        <w:t xml:space="preserve"> </w:t>
      </w:r>
      <w:hyperlink r:id="rId8" w:history="1">
        <w:r w:rsidRPr="00F4192E">
          <w:rPr>
            <w:rStyle w:val="Hyperlink"/>
            <w:rFonts w:ascii="Arial" w:hAnsi="Arial" w:cs="Arial"/>
            <w:color w:val="1F497D" w:themeColor="text2"/>
            <w:sz w:val="22"/>
            <w:szCs w:val="22"/>
          </w:rPr>
          <w:t>https://coronavirusresources.phe.gov.uk/</w:t>
        </w:r>
      </w:hyperlink>
      <w:r w:rsidRPr="00F4192E">
        <w:rPr>
          <w:rFonts w:ascii="Arial" w:hAnsi="Arial" w:cs="Arial"/>
          <w:color w:val="1F497D" w:themeColor="text2"/>
          <w:sz w:val="22"/>
          <w:szCs w:val="22"/>
        </w:rPr>
        <w:t xml:space="preserve"> </w:t>
      </w:r>
      <w:r w:rsidRPr="00F4192E">
        <w:rPr>
          <w:color w:val="1F497D" w:themeColor="text2"/>
        </w:rPr>
        <w:t xml:space="preserve">        </w:t>
      </w:r>
    </w:p>
    <w:p w:rsidR="00F4192E" w:rsidRDefault="00F4192E" w:rsidP="00F4192E"/>
    <w:p w:rsidR="00F4192E" w:rsidRDefault="00F4192E">
      <w:pPr>
        <w:pStyle w:val="Header"/>
        <w:tabs>
          <w:tab w:val="clear" w:pos="4153"/>
          <w:tab w:val="clear" w:pos="8306"/>
        </w:tabs>
        <w:rPr>
          <w:rFonts w:ascii="Arial" w:hAnsi="Arial" w:cs="Arial"/>
          <w:b/>
          <w:sz w:val="22"/>
          <w:szCs w:val="22"/>
        </w:rPr>
      </w:pPr>
      <w:r>
        <w:rPr>
          <w:noProof/>
          <w:lang w:eastAsia="en-GB"/>
        </w:rPr>
        <w:drawing>
          <wp:inline distT="0" distB="0" distL="0" distR="0" wp14:anchorId="025DE1BA" wp14:editId="067F6469">
            <wp:extent cx="3019425" cy="1749820"/>
            <wp:effectExtent l="19050" t="19050" r="9525" b="222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027917" cy="1754741"/>
                    </a:xfrm>
                    <a:prstGeom prst="rect">
                      <a:avLst/>
                    </a:prstGeom>
                    <a:ln>
                      <a:solidFill>
                        <a:schemeClr val="accent1"/>
                      </a:solidFill>
                    </a:ln>
                  </pic:spPr>
                </pic:pic>
              </a:graphicData>
            </a:graphic>
          </wp:inline>
        </w:drawing>
      </w:r>
      <w:r>
        <w:rPr>
          <w:noProof/>
          <w:lang w:eastAsia="en-GB"/>
        </w:rPr>
        <w:drawing>
          <wp:inline distT="0" distB="0" distL="0" distR="0" wp14:anchorId="47F8E490" wp14:editId="32653E55">
            <wp:extent cx="2857500" cy="1743075"/>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871916" cy="1751869"/>
                    </a:xfrm>
                    <a:prstGeom prst="rect">
                      <a:avLst/>
                    </a:prstGeom>
                    <a:ln>
                      <a:solidFill>
                        <a:schemeClr val="accent1"/>
                      </a:solidFill>
                    </a:ln>
                  </pic:spPr>
                </pic:pic>
              </a:graphicData>
            </a:graphic>
          </wp:inline>
        </w:drawing>
      </w:r>
    </w:p>
    <w:p w:rsidR="00F4192E" w:rsidRDefault="00F4192E" w:rsidP="00F4192E"/>
    <w:p w:rsidR="00BA131D" w:rsidRPr="00BA131D" w:rsidRDefault="00BA131D" w:rsidP="00BA131D">
      <w:pPr>
        <w:pStyle w:val="Heading2"/>
        <w:shd w:val="clear" w:color="auto" w:fill="9966FF"/>
        <w:jc w:val="left"/>
        <w:rPr>
          <w:rFonts w:ascii="Arial" w:hAnsi="Arial" w:cs="Arial"/>
          <w:b/>
          <w:color w:val="0B0C0C"/>
          <w:sz w:val="24"/>
          <w:szCs w:val="24"/>
        </w:rPr>
      </w:pPr>
      <w:r w:rsidRPr="00BA131D">
        <w:rPr>
          <w:rFonts w:ascii="Arial" w:hAnsi="Arial" w:cs="Arial"/>
          <w:b/>
          <w:color w:val="0B0C0C"/>
          <w:sz w:val="24"/>
          <w:szCs w:val="24"/>
        </w:rPr>
        <w:t>Letter to share with parents on coronavirus (COVID-19) testing</w:t>
      </w:r>
    </w:p>
    <w:p w:rsidR="00BA131D" w:rsidRDefault="00BA131D" w:rsidP="00BA131D">
      <w:pPr>
        <w:pStyle w:val="NormalWeb"/>
        <w:spacing w:before="0" w:beforeAutospacing="0" w:after="0" w:afterAutospacing="0"/>
        <w:rPr>
          <w:rFonts w:ascii="Arial" w:hAnsi="Arial" w:cs="Arial"/>
          <w:color w:val="0B0C0C"/>
          <w:sz w:val="22"/>
          <w:szCs w:val="22"/>
        </w:rPr>
      </w:pPr>
      <w:r w:rsidRPr="00BA131D">
        <w:rPr>
          <w:rFonts w:ascii="Arial" w:hAnsi="Arial" w:cs="Arial"/>
          <w:color w:val="0B0C0C"/>
          <w:sz w:val="22"/>
          <w:szCs w:val="22"/>
        </w:rPr>
        <w:t xml:space="preserve">Public Health England has produced a </w:t>
      </w:r>
      <w:hyperlink r:id="rId11" w:history="1">
        <w:r w:rsidRPr="00BA131D">
          <w:rPr>
            <w:rStyle w:val="Hyperlink"/>
            <w:rFonts w:ascii="Arial" w:hAnsi="Arial" w:cs="Arial"/>
            <w:color w:val="005EA5"/>
            <w:sz w:val="22"/>
            <w:szCs w:val="22"/>
          </w:rPr>
          <w:t>letter for schools and colleges to share with parents</w:t>
        </w:r>
      </w:hyperlink>
      <w:r w:rsidRPr="00BA131D">
        <w:rPr>
          <w:rFonts w:ascii="Arial" w:hAnsi="Arial" w:cs="Arial"/>
          <w:color w:val="0B0C0C"/>
          <w:sz w:val="22"/>
          <w:szCs w:val="22"/>
        </w:rPr>
        <w:t xml:space="preserve"> which explains when a child requires a coronavirus (COVID-19) test and what the symptoms of coronavirus (COVID-19) are. </w:t>
      </w:r>
    </w:p>
    <w:p w:rsidR="00BA131D" w:rsidRPr="00BA131D" w:rsidRDefault="00BA131D" w:rsidP="00BA131D">
      <w:pPr>
        <w:pStyle w:val="NormalWeb"/>
        <w:spacing w:before="0" w:beforeAutospacing="0" w:after="0" w:afterAutospacing="0"/>
        <w:rPr>
          <w:rFonts w:ascii="Arial" w:eastAsiaTheme="minorHAnsi" w:hAnsi="Arial" w:cs="Arial"/>
          <w:color w:val="0B0C0C"/>
          <w:sz w:val="22"/>
          <w:szCs w:val="22"/>
        </w:rPr>
      </w:pPr>
    </w:p>
    <w:p w:rsidR="00BA131D" w:rsidRDefault="00BA131D" w:rsidP="00BA131D">
      <w:pPr>
        <w:pStyle w:val="NormalWeb"/>
        <w:spacing w:before="0" w:beforeAutospacing="0" w:after="0" w:afterAutospacing="0"/>
        <w:rPr>
          <w:rFonts w:ascii="Arial" w:hAnsi="Arial" w:cs="Arial"/>
          <w:color w:val="0B0C0C"/>
          <w:sz w:val="22"/>
          <w:szCs w:val="22"/>
        </w:rPr>
      </w:pPr>
      <w:r w:rsidRPr="00BA131D">
        <w:rPr>
          <w:rFonts w:ascii="Arial" w:hAnsi="Arial" w:cs="Arial"/>
          <w:color w:val="0B0C0C"/>
          <w:sz w:val="22"/>
          <w:szCs w:val="22"/>
        </w:rPr>
        <w:lastRenderedPageBreak/>
        <w:t>The intention of the letter is to support parents and carers in identifying when their child needs to self-isolate as a result of displaying coronavirus (COVID-19) symptoms and answer some of the questions parents may have around testing. We ask that you share this letter with parents and carers of children at your school or college.</w:t>
      </w:r>
    </w:p>
    <w:p w:rsidR="000B5A21" w:rsidRDefault="000B5A21" w:rsidP="00BA131D">
      <w:pPr>
        <w:pStyle w:val="NormalWeb"/>
        <w:spacing w:before="0" w:beforeAutospacing="0" w:after="0" w:afterAutospacing="0"/>
        <w:rPr>
          <w:rFonts w:ascii="Arial" w:hAnsi="Arial" w:cs="Arial"/>
          <w:color w:val="0B0C0C"/>
          <w:sz w:val="22"/>
          <w:szCs w:val="22"/>
        </w:rPr>
      </w:pPr>
    </w:p>
    <w:p w:rsidR="000B5A21" w:rsidRDefault="000B5A21" w:rsidP="00BA131D">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2" o:title=""/>
          </v:shape>
          <o:OLEObject Type="Embed" ProgID="AcroExch.Document.11" ShapeID="_x0000_i1025" DrawAspect="Icon" ObjectID="_1662980525" r:id="rId13"/>
        </w:object>
      </w:r>
    </w:p>
    <w:p w:rsidR="0022296D" w:rsidRDefault="0022296D" w:rsidP="00BA131D">
      <w:pPr>
        <w:pStyle w:val="NormalWeb"/>
        <w:spacing w:before="0" w:beforeAutospacing="0" w:after="0" w:afterAutospacing="0"/>
        <w:rPr>
          <w:rFonts w:ascii="Arial" w:hAnsi="Arial" w:cs="Arial"/>
          <w:color w:val="0B0C0C"/>
          <w:sz w:val="22"/>
          <w:szCs w:val="22"/>
        </w:rPr>
      </w:pPr>
    </w:p>
    <w:p w:rsidR="0022296D" w:rsidRPr="0022296D" w:rsidRDefault="0022296D" w:rsidP="0022296D">
      <w:pPr>
        <w:pStyle w:val="Heading2"/>
        <w:shd w:val="clear" w:color="auto" w:fill="C4BC96" w:themeFill="background2" w:themeFillShade="BF"/>
        <w:jc w:val="left"/>
        <w:rPr>
          <w:rFonts w:ascii="Arial" w:hAnsi="Arial" w:cs="Arial"/>
          <w:b/>
          <w:color w:val="0B0C0C"/>
          <w:sz w:val="24"/>
          <w:szCs w:val="24"/>
        </w:rPr>
      </w:pPr>
      <w:r w:rsidRPr="0022296D">
        <w:rPr>
          <w:rFonts w:ascii="Arial" w:hAnsi="Arial" w:cs="Arial"/>
          <w:b/>
          <w:color w:val="0B0C0C"/>
          <w:sz w:val="24"/>
          <w:szCs w:val="24"/>
        </w:rPr>
        <w:t>NHS Test and Trace COVID-19 app – resources for schools, parents and young people</w:t>
      </w:r>
    </w:p>
    <w:p w:rsidR="0022296D" w:rsidRDefault="0022296D" w:rsidP="0022296D">
      <w:pPr>
        <w:pStyle w:val="NormalWeb"/>
        <w:spacing w:before="0" w:beforeAutospacing="0" w:after="0" w:afterAutospacing="0"/>
        <w:rPr>
          <w:rFonts w:ascii="Arial" w:hAnsi="Arial" w:cs="Arial"/>
          <w:color w:val="0B0C0C"/>
          <w:sz w:val="22"/>
          <w:szCs w:val="22"/>
        </w:rPr>
      </w:pPr>
      <w:r w:rsidRPr="0022296D">
        <w:rPr>
          <w:rFonts w:ascii="Arial" w:hAnsi="Arial" w:cs="Arial"/>
          <w:color w:val="0B0C0C"/>
          <w:sz w:val="22"/>
          <w:szCs w:val="22"/>
        </w:rPr>
        <w:t xml:space="preserve">NHS Test and Trace has launched the </w:t>
      </w:r>
      <w:hyperlink r:id="rId14" w:history="1">
        <w:r w:rsidRPr="0022296D">
          <w:rPr>
            <w:rStyle w:val="Hyperlink"/>
            <w:rFonts w:ascii="Arial" w:hAnsi="Arial" w:cs="Arial"/>
            <w:color w:val="005EA5"/>
            <w:sz w:val="22"/>
            <w:szCs w:val="22"/>
          </w:rPr>
          <w:t>NHS COVID-19 app</w:t>
        </w:r>
      </w:hyperlink>
      <w:r w:rsidRPr="0022296D">
        <w:rPr>
          <w:rFonts w:ascii="Arial" w:hAnsi="Arial" w:cs="Arial"/>
          <w:color w:val="0B0C0C"/>
          <w:sz w:val="22"/>
          <w:szCs w:val="22"/>
        </w:rPr>
        <w:t>. The app has been launched to help control the spread of coronavirus (COVID-19). It will do this by alerting people who may have been exposed to infection so that they can take action.</w:t>
      </w:r>
    </w:p>
    <w:p w:rsidR="0022296D" w:rsidRPr="0022296D" w:rsidRDefault="0022296D" w:rsidP="0022296D">
      <w:pPr>
        <w:pStyle w:val="NormalWeb"/>
        <w:spacing w:before="0" w:beforeAutospacing="0" w:after="0" w:afterAutospacing="0"/>
        <w:rPr>
          <w:rFonts w:ascii="Arial" w:eastAsiaTheme="minorHAnsi" w:hAnsi="Arial" w:cs="Arial"/>
          <w:color w:val="0B0C0C"/>
          <w:sz w:val="22"/>
          <w:szCs w:val="22"/>
        </w:rPr>
      </w:pPr>
    </w:p>
    <w:p w:rsidR="0022296D" w:rsidRDefault="0022296D" w:rsidP="0022296D">
      <w:pPr>
        <w:pStyle w:val="NormalWeb"/>
        <w:spacing w:before="0" w:beforeAutospacing="0" w:after="0" w:afterAutospacing="0"/>
        <w:rPr>
          <w:rFonts w:ascii="Arial" w:hAnsi="Arial" w:cs="Arial"/>
          <w:color w:val="0B0C0C"/>
          <w:sz w:val="22"/>
          <w:szCs w:val="22"/>
        </w:rPr>
      </w:pPr>
      <w:r w:rsidRPr="0022296D">
        <w:rPr>
          <w:rFonts w:ascii="Arial" w:hAnsi="Arial" w:cs="Arial"/>
          <w:color w:val="0B0C0C"/>
          <w:sz w:val="22"/>
          <w:szCs w:val="22"/>
        </w:rPr>
        <w:t xml:space="preserve">The app is available to download on smartphones for anyone aged 16 or over. This means that some students in year 11, students in years 12, 13 and in further education colleges will be eligible to use the app and benefit from its features. In addition to the </w:t>
      </w:r>
      <w:hyperlink r:id="rId15" w:history="1">
        <w:r w:rsidRPr="0022296D">
          <w:rPr>
            <w:rStyle w:val="Hyperlink"/>
            <w:rFonts w:ascii="Arial" w:hAnsi="Arial" w:cs="Arial"/>
            <w:color w:val="005EA5"/>
            <w:sz w:val="22"/>
            <w:szCs w:val="22"/>
          </w:rPr>
          <w:t>guidance for schools and further education colleges</w:t>
        </w:r>
      </w:hyperlink>
      <w:r w:rsidRPr="0022296D">
        <w:rPr>
          <w:rFonts w:ascii="Arial" w:hAnsi="Arial" w:cs="Arial"/>
          <w:color w:val="0B0C0C"/>
          <w:sz w:val="22"/>
          <w:szCs w:val="22"/>
        </w:rPr>
        <w:t xml:space="preserve"> which we published yesterday, NHS Test and Trace has published </w:t>
      </w:r>
      <w:hyperlink r:id="rId16" w:history="1">
        <w:r w:rsidRPr="0022296D">
          <w:rPr>
            <w:rStyle w:val="Hyperlink"/>
            <w:rFonts w:ascii="Arial" w:hAnsi="Arial" w:cs="Arial"/>
            <w:color w:val="005EA5"/>
            <w:sz w:val="22"/>
            <w:szCs w:val="22"/>
          </w:rPr>
          <w:t>guidance and resources to support the use of the app</w:t>
        </w:r>
      </w:hyperlink>
      <w:r w:rsidRPr="0022296D">
        <w:rPr>
          <w:rFonts w:ascii="Arial" w:hAnsi="Arial" w:cs="Arial"/>
          <w:color w:val="0B0C0C"/>
          <w:sz w:val="22"/>
          <w:szCs w:val="22"/>
        </w:rPr>
        <w:t xml:space="preserve"> which are available to download.</w:t>
      </w:r>
    </w:p>
    <w:p w:rsidR="00C27A98" w:rsidRPr="0022296D" w:rsidRDefault="00C27A98" w:rsidP="0022296D">
      <w:pPr>
        <w:pStyle w:val="NormalWeb"/>
        <w:spacing w:before="0" w:beforeAutospacing="0" w:after="0" w:afterAutospacing="0"/>
        <w:rPr>
          <w:rFonts w:ascii="Arial" w:hAnsi="Arial" w:cs="Arial"/>
          <w:color w:val="0B0C0C"/>
          <w:sz w:val="22"/>
          <w:szCs w:val="22"/>
        </w:rPr>
      </w:pPr>
    </w:p>
    <w:p w:rsidR="0022296D" w:rsidRPr="0022296D" w:rsidRDefault="0022296D" w:rsidP="0022296D">
      <w:pPr>
        <w:pStyle w:val="NormalWeb"/>
        <w:spacing w:before="0" w:beforeAutospacing="0" w:after="0" w:afterAutospacing="0"/>
        <w:rPr>
          <w:rFonts w:ascii="Arial" w:hAnsi="Arial" w:cs="Arial"/>
          <w:color w:val="0B0C0C"/>
          <w:sz w:val="22"/>
          <w:szCs w:val="22"/>
        </w:rPr>
      </w:pPr>
      <w:r w:rsidRPr="0022296D">
        <w:rPr>
          <w:rFonts w:ascii="Arial" w:hAnsi="Arial" w:cs="Arial"/>
          <w:color w:val="0B0C0C"/>
          <w:sz w:val="22"/>
          <w:szCs w:val="22"/>
        </w:rPr>
        <w:t xml:space="preserve">Schools and further education colleges may find the </w:t>
      </w:r>
      <w:hyperlink r:id="rId17" w:history="1">
        <w:r w:rsidRPr="0022296D">
          <w:rPr>
            <w:rStyle w:val="Hyperlink"/>
            <w:rFonts w:ascii="Arial" w:hAnsi="Arial" w:cs="Arial"/>
            <w:color w:val="005EA5"/>
            <w:sz w:val="22"/>
            <w:szCs w:val="22"/>
          </w:rPr>
          <w:t>fact sheet for parents</w:t>
        </w:r>
      </w:hyperlink>
      <w:r w:rsidRPr="0022296D">
        <w:rPr>
          <w:rFonts w:ascii="Arial" w:hAnsi="Arial" w:cs="Arial"/>
          <w:color w:val="0B0C0C"/>
          <w:sz w:val="22"/>
          <w:szCs w:val="22"/>
        </w:rPr>
        <w:t xml:space="preserve"> and the </w:t>
      </w:r>
      <w:hyperlink r:id="rId18" w:history="1">
        <w:r w:rsidRPr="0022296D">
          <w:rPr>
            <w:rStyle w:val="Hyperlink"/>
            <w:rFonts w:ascii="Arial" w:hAnsi="Arial" w:cs="Arial"/>
            <w:color w:val="005EA5"/>
            <w:sz w:val="22"/>
            <w:szCs w:val="22"/>
          </w:rPr>
          <w:t>poster about storing phones in lockers</w:t>
        </w:r>
      </w:hyperlink>
      <w:r w:rsidRPr="0022296D">
        <w:rPr>
          <w:rFonts w:ascii="Arial" w:hAnsi="Arial" w:cs="Arial"/>
          <w:color w:val="0B0C0C"/>
          <w:sz w:val="22"/>
          <w:szCs w:val="22"/>
        </w:rPr>
        <w:t xml:space="preserve"> useful. </w:t>
      </w:r>
    </w:p>
    <w:p w:rsidR="0022296D" w:rsidRDefault="0022296D" w:rsidP="00BA131D">
      <w:pPr>
        <w:pStyle w:val="NormalWeb"/>
        <w:spacing w:before="0" w:beforeAutospacing="0" w:after="0" w:afterAutospacing="0"/>
        <w:rPr>
          <w:rFonts w:ascii="Arial" w:hAnsi="Arial" w:cs="Arial"/>
          <w:color w:val="0B0C0C"/>
          <w:sz w:val="22"/>
          <w:szCs w:val="22"/>
        </w:rPr>
      </w:pPr>
    </w:p>
    <w:p w:rsidR="00BA131D" w:rsidRPr="00BA131D" w:rsidRDefault="00BA131D" w:rsidP="00BA131D">
      <w:pPr>
        <w:pStyle w:val="Heading2"/>
        <w:shd w:val="clear" w:color="auto" w:fill="66FF33"/>
        <w:jc w:val="left"/>
        <w:rPr>
          <w:rFonts w:ascii="Arial" w:hAnsi="Arial" w:cs="Arial"/>
          <w:b/>
          <w:color w:val="0B0C0C"/>
          <w:sz w:val="24"/>
          <w:szCs w:val="24"/>
        </w:rPr>
      </w:pPr>
      <w:r w:rsidRPr="00BA131D">
        <w:rPr>
          <w:rFonts w:ascii="Arial" w:hAnsi="Arial" w:cs="Arial"/>
          <w:b/>
          <w:color w:val="0B0C0C"/>
          <w:sz w:val="24"/>
          <w:szCs w:val="24"/>
        </w:rPr>
        <w:t>Advice service for nurseries, schools and colleges to respond to a positive case of coronavirus (COVID-19)</w:t>
      </w:r>
    </w:p>
    <w:p w:rsidR="00BA131D" w:rsidRDefault="00BA131D" w:rsidP="00BA131D">
      <w:pPr>
        <w:pStyle w:val="NormalWeb"/>
        <w:spacing w:before="0" w:beforeAutospacing="0" w:after="0" w:afterAutospacing="0"/>
        <w:rPr>
          <w:rFonts w:ascii="Arial" w:hAnsi="Arial" w:cs="Arial"/>
          <w:color w:val="0B0C0C"/>
          <w:sz w:val="22"/>
          <w:szCs w:val="22"/>
        </w:rPr>
      </w:pPr>
      <w:r w:rsidRPr="00BA131D">
        <w:rPr>
          <w:rFonts w:ascii="Arial" w:hAnsi="Arial" w:cs="Arial"/>
          <w:color w:val="0B0C0C"/>
          <w:sz w:val="22"/>
          <w:szCs w:val="22"/>
        </w:rPr>
        <w:t xml:space="preserve">Public Health England (PHE) has introduced a new dedicated advice service, delivered by NHS Business Services Authority, for nurseries, schools and colleges. The service is for those needing support on the action they should take when they have been informed of a confirmed case of coronavirus (COVID-19) in their setting (i.e. a pupil or staff member testing positive). </w:t>
      </w:r>
    </w:p>
    <w:p w:rsidR="00BA131D" w:rsidRPr="00BA131D" w:rsidRDefault="00BA131D" w:rsidP="00BA131D">
      <w:pPr>
        <w:pStyle w:val="NormalWeb"/>
        <w:spacing w:before="0" w:beforeAutospacing="0" w:after="0" w:afterAutospacing="0"/>
        <w:rPr>
          <w:rFonts w:ascii="Arial" w:eastAsiaTheme="minorHAnsi" w:hAnsi="Arial" w:cs="Arial"/>
          <w:color w:val="0B0C0C"/>
          <w:sz w:val="22"/>
          <w:szCs w:val="22"/>
        </w:rPr>
      </w:pPr>
    </w:p>
    <w:p w:rsidR="00BA131D" w:rsidRDefault="00BA131D" w:rsidP="00BA131D">
      <w:pPr>
        <w:pStyle w:val="NormalWeb"/>
        <w:spacing w:before="0" w:beforeAutospacing="0" w:after="0" w:afterAutospacing="0"/>
        <w:rPr>
          <w:rFonts w:ascii="Arial" w:hAnsi="Arial" w:cs="Arial"/>
          <w:color w:val="0B0C0C"/>
          <w:sz w:val="22"/>
          <w:szCs w:val="22"/>
        </w:rPr>
      </w:pPr>
      <w:r w:rsidRPr="00BA131D">
        <w:rPr>
          <w:rFonts w:ascii="Arial" w:hAnsi="Arial" w:cs="Arial"/>
          <w:color w:val="0B0C0C"/>
          <w:sz w:val="22"/>
          <w:szCs w:val="22"/>
        </w:rPr>
        <w:t xml:space="preserve">It can be reached by calling the Department for Education coronavirus (COVID-19) helpline on 0800 046 8687 and selecting option 1. This option will take you through to a dedicated team of NHS Business Services Authority advisors who will work through a risk assessment with you to identify close contacts, and will inform you what action is needed based on the latest public health advice. </w:t>
      </w:r>
    </w:p>
    <w:p w:rsidR="00BA131D" w:rsidRDefault="00BA131D" w:rsidP="00BA131D">
      <w:pPr>
        <w:pStyle w:val="NormalWeb"/>
        <w:spacing w:before="0" w:beforeAutospacing="0" w:after="0" w:afterAutospacing="0"/>
        <w:rPr>
          <w:rFonts w:ascii="Arial" w:hAnsi="Arial" w:cs="Arial"/>
          <w:color w:val="0B0C0C"/>
          <w:sz w:val="22"/>
          <w:szCs w:val="22"/>
        </w:rPr>
      </w:pPr>
    </w:p>
    <w:p w:rsidR="00BA131D" w:rsidRPr="00BA131D" w:rsidRDefault="00BA131D" w:rsidP="00BA131D">
      <w:pPr>
        <w:pStyle w:val="NormalWeb"/>
        <w:spacing w:before="0" w:beforeAutospacing="0" w:after="0" w:afterAutospacing="0"/>
        <w:rPr>
          <w:rFonts w:ascii="Arial" w:hAnsi="Arial" w:cs="Arial"/>
          <w:color w:val="0B0C0C"/>
          <w:sz w:val="22"/>
          <w:szCs w:val="22"/>
        </w:rPr>
      </w:pPr>
      <w:r w:rsidRPr="00BA131D">
        <w:rPr>
          <w:rFonts w:ascii="Arial" w:hAnsi="Arial" w:cs="Arial"/>
          <w:color w:val="0B0C0C"/>
          <w:sz w:val="22"/>
          <w:szCs w:val="22"/>
        </w:rPr>
        <w:t xml:space="preserve">Advisors will be responsible for referring more complex cases to the PHE regional health protection team, as necessary, following a triaging of your circumstances during the call. </w:t>
      </w:r>
    </w:p>
    <w:p w:rsidR="00BA131D" w:rsidRPr="00BA131D" w:rsidRDefault="00BA131D" w:rsidP="00BA131D">
      <w:pPr>
        <w:pStyle w:val="NormalWeb"/>
        <w:spacing w:before="0" w:beforeAutospacing="0" w:after="0" w:afterAutospacing="0"/>
        <w:rPr>
          <w:rFonts w:ascii="Arial" w:hAnsi="Arial" w:cs="Arial"/>
          <w:color w:val="0B0C0C"/>
          <w:sz w:val="22"/>
          <w:szCs w:val="22"/>
        </w:rPr>
      </w:pPr>
      <w:r w:rsidRPr="00BA131D">
        <w:rPr>
          <w:rFonts w:ascii="Arial" w:hAnsi="Arial" w:cs="Arial"/>
          <w:color w:val="0B0C0C"/>
          <w:sz w:val="22"/>
          <w:szCs w:val="22"/>
        </w:rPr>
        <w:t>Phone: 0800 046 8687 – option 1</w:t>
      </w:r>
    </w:p>
    <w:p w:rsidR="00BA131D" w:rsidRDefault="00BA131D" w:rsidP="00BA131D">
      <w:pPr>
        <w:pStyle w:val="NormalWeb"/>
        <w:spacing w:before="0" w:beforeAutospacing="0" w:after="0" w:afterAutospacing="0"/>
        <w:rPr>
          <w:rFonts w:ascii="Arial" w:hAnsi="Arial" w:cs="Arial"/>
          <w:color w:val="0B0C0C"/>
          <w:sz w:val="22"/>
          <w:szCs w:val="22"/>
        </w:rPr>
      </w:pPr>
      <w:r w:rsidRPr="00BA131D">
        <w:rPr>
          <w:rFonts w:ascii="Arial" w:hAnsi="Arial" w:cs="Arial"/>
          <w:color w:val="0B0C0C"/>
          <w:sz w:val="22"/>
          <w:szCs w:val="22"/>
        </w:rPr>
        <w:t>Opening hours: Monday to Friday from 8am to 6pm</w:t>
      </w:r>
      <w:r w:rsidRPr="00BA131D">
        <w:rPr>
          <w:rFonts w:ascii="Arial" w:hAnsi="Arial" w:cs="Arial"/>
          <w:color w:val="0B0C0C"/>
          <w:sz w:val="22"/>
          <w:szCs w:val="22"/>
        </w:rPr>
        <w:br/>
        <w:t>Saturday and Sunday from 10am to 4pm</w:t>
      </w:r>
    </w:p>
    <w:p w:rsidR="000B5A21" w:rsidRDefault="000B5A21" w:rsidP="00BA131D">
      <w:pPr>
        <w:pStyle w:val="NormalWeb"/>
        <w:spacing w:before="0" w:beforeAutospacing="0" w:after="0" w:afterAutospacing="0"/>
        <w:rPr>
          <w:rFonts w:ascii="Arial" w:hAnsi="Arial" w:cs="Arial"/>
          <w:color w:val="0B0C0C"/>
          <w:sz w:val="22"/>
          <w:szCs w:val="22"/>
        </w:rPr>
      </w:pPr>
    </w:p>
    <w:p w:rsidR="000B5A21" w:rsidRPr="000B5A21" w:rsidRDefault="000B5A21" w:rsidP="000B5A21">
      <w:pPr>
        <w:pStyle w:val="NormalWeb"/>
        <w:shd w:val="clear" w:color="auto" w:fill="B2A1C7" w:themeFill="accent4" w:themeFillTint="99"/>
        <w:spacing w:before="0" w:beforeAutospacing="0" w:after="0" w:afterAutospacing="0"/>
        <w:rPr>
          <w:rFonts w:ascii="Arial" w:hAnsi="Arial" w:cs="Arial"/>
          <w:b/>
          <w:color w:val="0B0C0C"/>
        </w:rPr>
      </w:pPr>
      <w:r w:rsidRPr="000B5A21">
        <w:rPr>
          <w:rFonts w:ascii="Arial" w:hAnsi="Arial" w:cs="Arial"/>
          <w:b/>
          <w:color w:val="0B0C0C"/>
        </w:rPr>
        <w:t xml:space="preserve">Winter flu and implications on COVID  </w:t>
      </w:r>
    </w:p>
    <w:p w:rsidR="000B5A21" w:rsidRDefault="00235D36" w:rsidP="000B5A21">
      <w:pPr>
        <w:pStyle w:val="NormalWeb"/>
        <w:spacing w:before="0" w:beforeAutospacing="0" w:after="0" w:afterAutospacing="0"/>
        <w:rPr>
          <w:rFonts w:ascii="Arial" w:hAnsi="Arial" w:cs="Arial"/>
          <w:color w:val="0B0C0C"/>
          <w:sz w:val="22"/>
          <w:szCs w:val="22"/>
        </w:rPr>
      </w:pPr>
      <w:r>
        <w:rPr>
          <w:noProof/>
        </w:rPr>
        <w:drawing>
          <wp:anchor distT="0" distB="0" distL="114300" distR="114300" simplePos="0" relativeHeight="251658240" behindDoc="0" locked="0" layoutInCell="1" allowOverlap="1" wp14:anchorId="0B51735B" wp14:editId="4EC3313D">
            <wp:simplePos x="0" y="0"/>
            <wp:positionH relativeFrom="column">
              <wp:posOffset>4652010</wp:posOffset>
            </wp:positionH>
            <wp:positionV relativeFrom="paragraph">
              <wp:posOffset>139700</wp:posOffset>
            </wp:positionV>
            <wp:extent cx="1348105" cy="1562100"/>
            <wp:effectExtent l="0" t="0" r="444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48105" cy="1562100"/>
                    </a:xfrm>
                    <a:prstGeom prst="rect">
                      <a:avLst/>
                    </a:prstGeom>
                  </pic:spPr>
                </pic:pic>
              </a:graphicData>
            </a:graphic>
            <wp14:sizeRelH relativeFrom="page">
              <wp14:pctWidth>0</wp14:pctWidth>
            </wp14:sizeRelH>
            <wp14:sizeRelV relativeFrom="page">
              <wp14:pctHeight>0</wp14:pctHeight>
            </wp14:sizeRelV>
          </wp:anchor>
        </w:drawing>
      </w:r>
      <w:r w:rsidR="000B5A21" w:rsidRPr="000B5A21">
        <w:rPr>
          <w:rFonts w:ascii="Arial" w:hAnsi="Arial" w:cs="Arial"/>
          <w:color w:val="0B0C0C"/>
          <w:sz w:val="22"/>
          <w:szCs w:val="22"/>
        </w:rPr>
        <w:t xml:space="preserve">A flu campaign had now launched, aimed at doubling the number of people vaccinated due to the link to COVID </w:t>
      </w:r>
    </w:p>
    <w:p w:rsidR="000B5A21" w:rsidRPr="000B5A21" w:rsidRDefault="000B5A21" w:rsidP="000B5A21">
      <w:pPr>
        <w:pStyle w:val="NormalWeb"/>
        <w:spacing w:before="0" w:beforeAutospacing="0" w:after="0" w:afterAutospacing="0"/>
        <w:rPr>
          <w:rFonts w:ascii="Arial" w:hAnsi="Arial" w:cs="Arial"/>
          <w:color w:val="0B0C0C"/>
          <w:sz w:val="22"/>
          <w:szCs w:val="22"/>
        </w:rPr>
      </w:pPr>
    </w:p>
    <w:p w:rsidR="000B5A21" w:rsidRPr="000B5A21" w:rsidRDefault="000B5A21" w:rsidP="000B5A21">
      <w:pPr>
        <w:pStyle w:val="NormalWeb"/>
        <w:spacing w:before="0" w:beforeAutospacing="0" w:after="0" w:afterAutospacing="0"/>
        <w:rPr>
          <w:rFonts w:ascii="Arial" w:hAnsi="Arial" w:cs="Arial"/>
          <w:color w:val="0B0C0C"/>
          <w:sz w:val="22"/>
          <w:szCs w:val="22"/>
        </w:rPr>
      </w:pPr>
      <w:r w:rsidRPr="000B5A21">
        <w:rPr>
          <w:rFonts w:ascii="Arial" w:hAnsi="Arial" w:cs="Arial"/>
          <w:color w:val="0B0C0C"/>
          <w:sz w:val="22"/>
          <w:szCs w:val="22"/>
        </w:rPr>
        <w:t>As partners, we are all being asked to promote the importance of the flu vaccin</w:t>
      </w:r>
      <w:r>
        <w:rPr>
          <w:rFonts w:ascii="Arial" w:hAnsi="Arial" w:cs="Arial"/>
          <w:color w:val="0B0C0C"/>
          <w:sz w:val="22"/>
          <w:szCs w:val="22"/>
        </w:rPr>
        <w:t xml:space="preserve">e, especially in light of </w:t>
      </w:r>
      <w:proofErr w:type="spellStart"/>
      <w:r>
        <w:rPr>
          <w:rFonts w:ascii="Arial" w:hAnsi="Arial" w:cs="Arial"/>
          <w:color w:val="0B0C0C"/>
          <w:sz w:val="22"/>
          <w:szCs w:val="22"/>
        </w:rPr>
        <w:t>covid</w:t>
      </w:r>
      <w:proofErr w:type="spellEnd"/>
      <w:r>
        <w:rPr>
          <w:rFonts w:ascii="Arial" w:hAnsi="Arial" w:cs="Arial"/>
          <w:color w:val="0B0C0C"/>
          <w:sz w:val="22"/>
          <w:szCs w:val="22"/>
        </w:rPr>
        <w:t xml:space="preserve">. </w:t>
      </w:r>
      <w:r w:rsidRPr="000B5A21">
        <w:rPr>
          <w:rFonts w:ascii="Arial" w:hAnsi="Arial" w:cs="Arial"/>
          <w:color w:val="0B0C0C"/>
          <w:sz w:val="22"/>
          <w:szCs w:val="22"/>
        </w:rPr>
        <w:t xml:space="preserve">Please alert staff and families at every opportunity, and using any platform necessary. </w:t>
      </w:r>
    </w:p>
    <w:p w:rsidR="000B5A21" w:rsidRDefault="000B5A21" w:rsidP="00BA131D">
      <w:pPr>
        <w:pStyle w:val="NormalWeb"/>
        <w:spacing w:before="0" w:beforeAutospacing="0" w:after="0" w:afterAutospacing="0"/>
        <w:rPr>
          <w:rFonts w:ascii="Arial" w:hAnsi="Arial" w:cs="Arial"/>
          <w:color w:val="0B0C0C"/>
          <w:sz w:val="22"/>
          <w:szCs w:val="22"/>
        </w:rPr>
      </w:pPr>
    </w:p>
    <w:p w:rsidR="000B5A21" w:rsidRDefault="000B5A21" w:rsidP="00BA131D">
      <w:pPr>
        <w:pStyle w:val="NormalWeb"/>
        <w:spacing w:before="0" w:beforeAutospacing="0" w:after="0" w:afterAutospacing="0"/>
        <w:rPr>
          <w:rFonts w:ascii="Arial" w:hAnsi="Arial" w:cs="Arial"/>
          <w:color w:val="0B0C0C"/>
          <w:sz w:val="22"/>
          <w:szCs w:val="22"/>
        </w:rPr>
      </w:pPr>
    </w:p>
    <w:p w:rsidR="00235D36" w:rsidRDefault="00235D36" w:rsidP="00BA131D">
      <w:pPr>
        <w:pStyle w:val="NormalWeb"/>
        <w:spacing w:before="0" w:beforeAutospacing="0" w:after="0" w:afterAutospacing="0"/>
        <w:rPr>
          <w:rFonts w:ascii="Arial" w:hAnsi="Arial" w:cs="Arial"/>
          <w:color w:val="0B0C0C"/>
          <w:sz w:val="22"/>
          <w:szCs w:val="22"/>
        </w:rPr>
      </w:pPr>
    </w:p>
    <w:p w:rsidR="000B5A21" w:rsidRDefault="000B5A21" w:rsidP="00BA131D">
      <w:pPr>
        <w:pStyle w:val="NormalWeb"/>
        <w:spacing w:before="0" w:beforeAutospacing="0" w:after="0" w:afterAutospacing="0"/>
        <w:rPr>
          <w:rFonts w:ascii="Arial" w:hAnsi="Arial" w:cs="Arial"/>
          <w:color w:val="0B0C0C"/>
          <w:sz w:val="22"/>
          <w:szCs w:val="22"/>
        </w:rPr>
      </w:pPr>
    </w:p>
    <w:p w:rsidR="000B5A21" w:rsidRDefault="000B5A21" w:rsidP="00BA131D">
      <w:pPr>
        <w:pStyle w:val="NormalWeb"/>
        <w:spacing w:before="0" w:beforeAutospacing="0" w:after="0" w:afterAutospacing="0"/>
        <w:rPr>
          <w:rFonts w:ascii="Arial" w:hAnsi="Arial" w:cs="Arial"/>
          <w:color w:val="0B0C0C"/>
          <w:sz w:val="22"/>
          <w:szCs w:val="22"/>
        </w:rPr>
      </w:pPr>
    </w:p>
    <w:p w:rsidR="000B5A21" w:rsidRPr="000B5A21" w:rsidRDefault="000B5A21" w:rsidP="000B5A21">
      <w:pPr>
        <w:pStyle w:val="NormalWeb"/>
        <w:shd w:val="clear" w:color="auto" w:fill="FFC000"/>
        <w:spacing w:before="0" w:beforeAutospacing="0" w:after="0" w:afterAutospacing="0"/>
        <w:rPr>
          <w:rFonts w:ascii="Arial" w:hAnsi="Arial" w:cs="Arial"/>
          <w:b/>
          <w:color w:val="0B0C0C"/>
        </w:rPr>
      </w:pPr>
      <w:r w:rsidRPr="000B5A21">
        <w:rPr>
          <w:rFonts w:ascii="Arial" w:hAnsi="Arial" w:cs="Arial"/>
          <w:b/>
          <w:color w:val="0B0C0C"/>
        </w:rPr>
        <w:lastRenderedPageBreak/>
        <w:t xml:space="preserve">Get fit to fight the virus </w:t>
      </w:r>
    </w:p>
    <w:p w:rsidR="000B5A21" w:rsidRDefault="000B5A21" w:rsidP="000B5A21">
      <w:pPr>
        <w:pStyle w:val="NormalWeb"/>
        <w:spacing w:before="0" w:beforeAutospacing="0" w:after="0" w:afterAutospacing="0"/>
        <w:rPr>
          <w:rFonts w:ascii="Arial" w:hAnsi="Arial" w:cs="Arial"/>
          <w:color w:val="0B0C0C"/>
          <w:sz w:val="22"/>
          <w:szCs w:val="22"/>
        </w:rPr>
      </w:pPr>
      <w:r w:rsidRPr="000B5A21">
        <w:rPr>
          <w:rFonts w:ascii="Arial" w:hAnsi="Arial" w:cs="Arial"/>
          <w:color w:val="0B0C0C"/>
          <w:sz w:val="22"/>
          <w:szCs w:val="22"/>
        </w:rPr>
        <w:t xml:space="preserve">There is a  new physical activity campaign launched on the 21st to help protect residents from the worst of COVID – </w:t>
      </w:r>
      <w:hyperlink r:id="rId20" w:history="1">
        <w:r w:rsidRPr="00615068">
          <w:rPr>
            <w:rStyle w:val="Hyperlink"/>
            <w:rFonts w:ascii="Arial" w:hAnsi="Arial" w:cs="Arial"/>
            <w:sz w:val="22"/>
            <w:szCs w:val="22"/>
          </w:rPr>
          <w:t>www.publichealthslough.co.uk/campaigns/fit2fightcovid</w:t>
        </w:r>
      </w:hyperlink>
    </w:p>
    <w:p w:rsidR="000B5A21" w:rsidRDefault="000B5A21" w:rsidP="000B5A21">
      <w:pPr>
        <w:pStyle w:val="NormalWeb"/>
        <w:spacing w:before="0" w:beforeAutospacing="0" w:after="0" w:afterAutospacing="0"/>
        <w:rPr>
          <w:rFonts w:ascii="Arial" w:hAnsi="Arial" w:cs="Arial"/>
          <w:color w:val="0B0C0C"/>
          <w:sz w:val="22"/>
          <w:szCs w:val="22"/>
        </w:rPr>
      </w:pPr>
    </w:p>
    <w:p w:rsidR="000B5A21" w:rsidRPr="00BA131D" w:rsidRDefault="000B5A21" w:rsidP="000B5A21">
      <w:pPr>
        <w:pStyle w:val="NormalWeb"/>
        <w:spacing w:before="0" w:beforeAutospacing="0" w:after="0" w:afterAutospacing="0"/>
        <w:rPr>
          <w:rFonts w:ascii="Arial" w:hAnsi="Arial" w:cs="Arial"/>
          <w:color w:val="0B0C0C"/>
          <w:sz w:val="22"/>
          <w:szCs w:val="22"/>
        </w:rPr>
      </w:pPr>
      <w:r w:rsidRPr="000B5A21">
        <w:rPr>
          <w:rFonts w:ascii="Arial" w:hAnsi="Arial" w:cs="Arial"/>
          <w:color w:val="0B0C0C"/>
          <w:sz w:val="22"/>
          <w:szCs w:val="22"/>
        </w:rPr>
        <w:t>Leading a physically active lifestyle can reduce the risk of various diseases, such as viral infections like coronavirus. Regular, daily exercise can enhance the immune system &amp; help you lose weight.</w:t>
      </w:r>
    </w:p>
    <w:p w:rsidR="00F4192E" w:rsidRDefault="00F4192E" w:rsidP="00F4192E"/>
    <w:p w:rsidR="00F4192E" w:rsidRDefault="00F4192E" w:rsidP="00F4192E">
      <w:pPr>
        <w:pStyle w:val="NormalWeb"/>
        <w:shd w:val="clear" w:color="auto" w:fill="FABF8F" w:themeFill="accent6" w:themeFillTint="99"/>
        <w:spacing w:before="0" w:beforeAutospacing="0" w:after="0" w:afterAutospacing="0"/>
        <w:rPr>
          <w:rFonts w:ascii="Arial" w:hAnsi="Arial" w:cs="Arial"/>
          <w:b/>
          <w:color w:val="0B0C0C"/>
          <w:shd w:val="clear" w:color="auto" w:fill="FABF8F" w:themeFill="accent6" w:themeFillTint="99"/>
        </w:rPr>
      </w:pPr>
      <w:r w:rsidRPr="00F4192E">
        <w:rPr>
          <w:rFonts w:ascii="Arial" w:hAnsi="Arial" w:cs="Arial"/>
          <w:b/>
          <w:color w:val="0B0C0C"/>
          <w:shd w:val="clear" w:color="auto" w:fill="FABF8F" w:themeFill="accent6" w:themeFillTint="99"/>
        </w:rPr>
        <w:t>Check early years qualifications</w:t>
      </w:r>
    </w:p>
    <w:p w:rsidR="00F4192E" w:rsidRDefault="00F4192E" w:rsidP="00F4192E">
      <w:pPr>
        <w:pStyle w:val="NormalWeb"/>
        <w:spacing w:before="0" w:beforeAutospacing="0" w:after="0" w:afterAutospacing="0"/>
        <w:rPr>
          <w:rFonts w:ascii="Arial" w:hAnsi="Arial" w:cs="Arial"/>
          <w:color w:val="0B0C0C"/>
          <w:sz w:val="22"/>
          <w:szCs w:val="22"/>
        </w:rPr>
      </w:pPr>
      <w:r w:rsidRPr="00F4192E">
        <w:rPr>
          <w:rFonts w:ascii="Arial" w:hAnsi="Arial" w:cs="Arial"/>
          <w:color w:val="0B0C0C"/>
          <w:sz w:val="22"/>
          <w:szCs w:val="22"/>
        </w:rPr>
        <w:t xml:space="preserve">Find out if a person’s qualifications allow them to work in an early years setting, and if you can include them in </w:t>
      </w:r>
      <w:proofErr w:type="spellStart"/>
      <w:r w:rsidRPr="00F4192E">
        <w:rPr>
          <w:rFonts w:ascii="Arial" w:hAnsi="Arial" w:cs="Arial"/>
          <w:color w:val="0B0C0C"/>
          <w:sz w:val="22"/>
          <w:szCs w:val="22"/>
        </w:rPr>
        <w:t>staff:child</w:t>
      </w:r>
      <w:proofErr w:type="spellEnd"/>
      <w:r w:rsidRPr="00F4192E">
        <w:rPr>
          <w:rFonts w:ascii="Arial" w:hAnsi="Arial" w:cs="Arial"/>
          <w:color w:val="0B0C0C"/>
          <w:sz w:val="22"/>
          <w:szCs w:val="22"/>
        </w:rPr>
        <w:t xml:space="preserve"> ratios.</w:t>
      </w:r>
    </w:p>
    <w:p w:rsidR="00F4192E" w:rsidRPr="00F4192E" w:rsidRDefault="00F4192E" w:rsidP="00F4192E">
      <w:pPr>
        <w:pStyle w:val="NormalWeb"/>
        <w:spacing w:before="0" w:beforeAutospacing="0" w:after="0" w:afterAutospacing="0"/>
        <w:rPr>
          <w:rFonts w:ascii="Arial" w:hAnsi="Arial" w:cs="Arial"/>
          <w:color w:val="0B0C0C"/>
          <w:sz w:val="22"/>
          <w:szCs w:val="22"/>
        </w:rPr>
      </w:pPr>
    </w:p>
    <w:p w:rsidR="00F4192E" w:rsidRDefault="00F4192E" w:rsidP="00F4192E">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Change made: </w:t>
      </w:r>
      <w:r w:rsidRPr="00F4192E">
        <w:rPr>
          <w:rFonts w:ascii="Arial" w:hAnsi="Arial" w:cs="Arial"/>
          <w:color w:val="0B0C0C"/>
          <w:sz w:val="22"/>
          <w:szCs w:val="22"/>
        </w:rPr>
        <w:t>Updated information on ‘temporary flexibilities’ that may apply to this guidance to reflect changes to regulations.</w:t>
      </w:r>
    </w:p>
    <w:p w:rsidR="00F4192E" w:rsidRPr="00F4192E" w:rsidRDefault="00F4192E" w:rsidP="00F4192E">
      <w:pPr>
        <w:pStyle w:val="NormalWeb"/>
        <w:spacing w:before="0" w:beforeAutospacing="0" w:after="0" w:afterAutospacing="0"/>
        <w:rPr>
          <w:rFonts w:ascii="Arial" w:hAnsi="Arial" w:cs="Arial"/>
          <w:color w:val="0B0C0C"/>
          <w:sz w:val="22"/>
          <w:szCs w:val="22"/>
        </w:rPr>
      </w:pPr>
    </w:p>
    <w:p w:rsidR="00F4192E" w:rsidRPr="00F4192E" w:rsidRDefault="00F4192E" w:rsidP="00F4192E">
      <w:pPr>
        <w:pStyle w:val="NormalWeb"/>
        <w:spacing w:before="0" w:beforeAutospacing="0" w:after="0" w:afterAutospacing="0"/>
        <w:rPr>
          <w:rFonts w:ascii="Arial" w:hAnsi="Arial" w:cs="Arial"/>
          <w:color w:val="0B0C0C"/>
          <w:sz w:val="22"/>
          <w:szCs w:val="22"/>
        </w:rPr>
      </w:pPr>
      <w:r w:rsidRPr="00F4192E">
        <w:rPr>
          <w:rFonts w:ascii="Arial" w:hAnsi="Arial" w:cs="Arial"/>
          <w:color w:val="0B0C0C"/>
          <w:sz w:val="22"/>
          <w:szCs w:val="22"/>
        </w:rPr>
        <w:t>Updated 25 September 2020</w:t>
      </w:r>
    </w:p>
    <w:p w:rsidR="00F4192E" w:rsidRDefault="00656668" w:rsidP="00F4192E">
      <w:pPr>
        <w:pStyle w:val="NormalWeb"/>
        <w:spacing w:before="0" w:beforeAutospacing="0" w:after="0" w:afterAutospacing="0"/>
        <w:rPr>
          <w:rFonts w:ascii="Helvetica" w:hAnsi="Helvetica"/>
          <w:color w:val="0B0C0C"/>
          <w:sz w:val="29"/>
          <w:szCs w:val="29"/>
        </w:rPr>
      </w:pPr>
      <w:hyperlink r:id="rId21" w:history="1">
        <w:r w:rsidR="00F4192E" w:rsidRPr="00F4192E">
          <w:rPr>
            <w:rStyle w:val="Hyperlink"/>
            <w:rFonts w:ascii="Arial" w:hAnsi="Arial" w:cs="Arial"/>
            <w:sz w:val="22"/>
            <w:szCs w:val="22"/>
          </w:rPr>
          <w:t>https://www.gov.uk/guidance/early-years-qualifications-finder?utm_source=bd8eb957-66bc-4f99-8418-7bad10a44d1a&amp;utm_medium=email&amp;utm_campaign=govuk-notifications&amp;utm_content=daily</w:t>
        </w:r>
      </w:hyperlink>
      <w:r w:rsidR="00F4192E">
        <w:rPr>
          <w:rFonts w:ascii="Helvetica" w:hAnsi="Helvetica"/>
          <w:color w:val="0B0C0C"/>
          <w:sz w:val="29"/>
          <w:szCs w:val="29"/>
        </w:rPr>
        <w:t xml:space="preserve"> </w:t>
      </w:r>
    </w:p>
    <w:p w:rsidR="00F4192E" w:rsidRDefault="00F4192E" w:rsidP="00F4192E"/>
    <w:p w:rsidR="00F4192E" w:rsidRPr="00F4192E" w:rsidRDefault="00F4192E" w:rsidP="00F4192E">
      <w:pPr>
        <w:pStyle w:val="NormalWeb"/>
        <w:shd w:val="clear" w:color="auto" w:fill="FFFF00"/>
        <w:spacing w:before="0" w:beforeAutospacing="0" w:after="0" w:afterAutospacing="0"/>
        <w:rPr>
          <w:rFonts w:ascii="Arial" w:hAnsi="Arial" w:cs="Arial"/>
          <w:b/>
          <w:color w:val="0B0C0C"/>
        </w:rPr>
      </w:pPr>
      <w:r w:rsidRPr="00F4192E">
        <w:rPr>
          <w:rFonts w:ascii="Arial" w:hAnsi="Arial" w:cs="Arial"/>
          <w:b/>
          <w:color w:val="0B0C0C"/>
        </w:rPr>
        <w:t xml:space="preserve">EYFS </w:t>
      </w:r>
      <w:proofErr w:type="spellStart"/>
      <w:r w:rsidRPr="00F4192E">
        <w:rPr>
          <w:rFonts w:ascii="Arial" w:hAnsi="Arial" w:cs="Arial"/>
          <w:b/>
          <w:color w:val="0B0C0C"/>
        </w:rPr>
        <w:t>staff:child</w:t>
      </w:r>
      <w:proofErr w:type="spellEnd"/>
      <w:r w:rsidRPr="00F4192E">
        <w:rPr>
          <w:rFonts w:ascii="Arial" w:hAnsi="Arial" w:cs="Arial"/>
          <w:b/>
          <w:color w:val="0B0C0C"/>
        </w:rPr>
        <w:t xml:space="preserve"> ratios – DfE approved qualifications</w:t>
      </w:r>
    </w:p>
    <w:p w:rsidR="00F4192E" w:rsidRDefault="00F4192E" w:rsidP="00F4192E">
      <w:pPr>
        <w:pStyle w:val="NormalWeb"/>
        <w:spacing w:before="0" w:beforeAutospacing="0" w:after="0" w:afterAutospacing="0"/>
        <w:rPr>
          <w:rFonts w:ascii="Arial" w:hAnsi="Arial" w:cs="Arial"/>
          <w:color w:val="0B0C0C"/>
          <w:sz w:val="22"/>
          <w:szCs w:val="22"/>
        </w:rPr>
      </w:pPr>
      <w:r w:rsidRPr="00F4192E">
        <w:rPr>
          <w:rFonts w:ascii="Arial" w:hAnsi="Arial" w:cs="Arial"/>
          <w:color w:val="0B0C0C"/>
          <w:sz w:val="22"/>
          <w:szCs w:val="22"/>
        </w:rPr>
        <w:t xml:space="preserve">Lists of qualifications that meet </w:t>
      </w:r>
      <w:proofErr w:type="spellStart"/>
      <w:r w:rsidRPr="00F4192E">
        <w:rPr>
          <w:rFonts w:ascii="Arial" w:hAnsi="Arial" w:cs="Arial"/>
          <w:color w:val="0B0C0C"/>
          <w:sz w:val="22"/>
          <w:szCs w:val="22"/>
        </w:rPr>
        <w:t>DfE’s</w:t>
      </w:r>
      <w:proofErr w:type="spellEnd"/>
      <w:r w:rsidRPr="00F4192E">
        <w:rPr>
          <w:rFonts w:ascii="Arial" w:hAnsi="Arial" w:cs="Arial"/>
          <w:color w:val="0B0C0C"/>
          <w:sz w:val="22"/>
          <w:szCs w:val="22"/>
        </w:rPr>
        <w:t xml:space="preserve"> criteria for counting in the Early Years Foundation Stage Framework </w:t>
      </w:r>
      <w:proofErr w:type="spellStart"/>
      <w:r w:rsidRPr="00F4192E">
        <w:rPr>
          <w:rFonts w:ascii="Arial" w:hAnsi="Arial" w:cs="Arial"/>
          <w:color w:val="0B0C0C"/>
          <w:sz w:val="22"/>
          <w:szCs w:val="22"/>
        </w:rPr>
        <w:t>staff:child</w:t>
      </w:r>
      <w:proofErr w:type="spellEnd"/>
      <w:r w:rsidRPr="00F4192E">
        <w:rPr>
          <w:rFonts w:ascii="Arial" w:hAnsi="Arial" w:cs="Arial"/>
          <w:color w:val="0B0C0C"/>
          <w:sz w:val="22"/>
          <w:szCs w:val="22"/>
        </w:rPr>
        <w:t xml:space="preserve"> ratios.</w:t>
      </w:r>
    </w:p>
    <w:p w:rsidR="00F4192E" w:rsidRPr="00F4192E" w:rsidRDefault="00F4192E" w:rsidP="00F4192E">
      <w:pPr>
        <w:pStyle w:val="NormalWeb"/>
        <w:spacing w:before="0" w:beforeAutospacing="0" w:after="0" w:afterAutospacing="0"/>
        <w:rPr>
          <w:rFonts w:ascii="Arial" w:hAnsi="Arial" w:cs="Arial"/>
          <w:color w:val="0B0C0C"/>
          <w:sz w:val="22"/>
          <w:szCs w:val="22"/>
        </w:rPr>
      </w:pPr>
    </w:p>
    <w:p w:rsidR="00F4192E" w:rsidRPr="00F4192E" w:rsidRDefault="00F4192E" w:rsidP="00F4192E">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Change made: </w:t>
      </w:r>
      <w:r w:rsidRPr="00F4192E">
        <w:rPr>
          <w:rFonts w:ascii="Arial" w:hAnsi="Arial" w:cs="Arial"/>
          <w:color w:val="0B0C0C"/>
          <w:sz w:val="22"/>
          <w:szCs w:val="22"/>
        </w:rPr>
        <w:t>Updated ‘Early years qualifications: from September 2014’ document as it includes new qualifications. Also updated ‘Early years qualifications: pre September 2014’ document as it clarifies qualifications taken in Wales and NI.</w:t>
      </w:r>
    </w:p>
    <w:p w:rsidR="00F4192E" w:rsidRDefault="00F4192E" w:rsidP="00F4192E">
      <w:pPr>
        <w:pStyle w:val="NormalWeb"/>
        <w:spacing w:before="0" w:beforeAutospacing="0" w:after="0" w:afterAutospacing="0"/>
        <w:rPr>
          <w:rFonts w:ascii="Arial" w:hAnsi="Arial" w:cs="Arial"/>
          <w:color w:val="0B0C0C"/>
          <w:sz w:val="22"/>
          <w:szCs w:val="22"/>
        </w:rPr>
      </w:pPr>
    </w:p>
    <w:p w:rsidR="00F4192E" w:rsidRPr="00F4192E" w:rsidRDefault="00F4192E" w:rsidP="00F4192E">
      <w:pPr>
        <w:pStyle w:val="NormalWeb"/>
        <w:spacing w:before="0" w:beforeAutospacing="0" w:after="0" w:afterAutospacing="0"/>
        <w:rPr>
          <w:rFonts w:ascii="Arial" w:hAnsi="Arial" w:cs="Arial"/>
          <w:color w:val="0B0C0C"/>
          <w:sz w:val="22"/>
          <w:szCs w:val="22"/>
        </w:rPr>
      </w:pPr>
      <w:r w:rsidRPr="00F4192E">
        <w:rPr>
          <w:rFonts w:ascii="Arial" w:hAnsi="Arial" w:cs="Arial"/>
          <w:color w:val="0B0C0C"/>
          <w:sz w:val="22"/>
          <w:szCs w:val="22"/>
        </w:rPr>
        <w:t>Updated: 25 September 2020</w:t>
      </w:r>
    </w:p>
    <w:p w:rsidR="00F4192E" w:rsidRDefault="00656668" w:rsidP="00F4192E">
      <w:pPr>
        <w:pStyle w:val="NormalWeb"/>
        <w:spacing w:before="0" w:beforeAutospacing="0" w:after="0" w:afterAutospacing="0"/>
        <w:rPr>
          <w:rFonts w:ascii="Arial" w:hAnsi="Arial" w:cs="Arial"/>
          <w:color w:val="0B0C0C"/>
          <w:sz w:val="22"/>
          <w:szCs w:val="22"/>
        </w:rPr>
      </w:pPr>
      <w:hyperlink r:id="rId22" w:history="1">
        <w:r w:rsidR="00F4192E" w:rsidRPr="00F4192E">
          <w:rPr>
            <w:rStyle w:val="Hyperlink"/>
            <w:rFonts w:ascii="Arial" w:hAnsi="Arial" w:cs="Arial"/>
            <w:sz w:val="22"/>
            <w:szCs w:val="22"/>
          </w:rPr>
          <w:t>https://www.gov.uk/government/publications/eyfs-staffchild-ratios-dfe-approved-qualifications?utm_source=8d1e6131-f43a-4356-bb95-ea74abe4c898&amp;utm_medium=email&amp;utm_campaign=govuk-notifications&amp;utm_content=daily</w:t>
        </w:r>
      </w:hyperlink>
      <w:r w:rsidR="00F4192E" w:rsidRPr="00F4192E">
        <w:rPr>
          <w:rFonts w:ascii="Arial" w:hAnsi="Arial" w:cs="Arial"/>
          <w:color w:val="0B0C0C"/>
          <w:sz w:val="22"/>
          <w:szCs w:val="22"/>
        </w:rPr>
        <w:t xml:space="preserve"> </w:t>
      </w:r>
    </w:p>
    <w:p w:rsidR="004175E6" w:rsidRDefault="004175E6" w:rsidP="00F4192E">
      <w:pPr>
        <w:pStyle w:val="NormalWeb"/>
        <w:spacing w:before="0" w:beforeAutospacing="0" w:after="0" w:afterAutospacing="0"/>
        <w:rPr>
          <w:rFonts w:ascii="Arial" w:hAnsi="Arial" w:cs="Arial"/>
          <w:color w:val="0B0C0C"/>
          <w:sz w:val="22"/>
          <w:szCs w:val="22"/>
        </w:rPr>
      </w:pPr>
    </w:p>
    <w:p w:rsidR="004175E6" w:rsidRPr="004175E6" w:rsidRDefault="004175E6" w:rsidP="004175E6">
      <w:pPr>
        <w:pStyle w:val="NormalWeb"/>
        <w:shd w:val="clear" w:color="auto" w:fill="FF66CC"/>
        <w:spacing w:before="0" w:beforeAutospacing="0" w:after="0" w:afterAutospacing="0"/>
        <w:rPr>
          <w:rFonts w:ascii="Arial" w:hAnsi="Arial" w:cs="Arial"/>
          <w:b/>
          <w:lang w:val="en"/>
        </w:rPr>
      </w:pPr>
      <w:r w:rsidRPr="004175E6">
        <w:rPr>
          <w:rFonts w:ascii="Arial" w:hAnsi="Arial" w:cs="Arial"/>
          <w:b/>
          <w:lang w:val="en"/>
        </w:rPr>
        <w:t xml:space="preserve">Early years foundation stage: coronavirus </w:t>
      </w:r>
      <w:proofErr w:type="spellStart"/>
      <w:r w:rsidRPr="004175E6">
        <w:rPr>
          <w:rFonts w:ascii="Arial" w:hAnsi="Arial" w:cs="Arial"/>
          <w:b/>
          <w:lang w:val="en"/>
        </w:rPr>
        <w:t>disapplications</w:t>
      </w:r>
      <w:proofErr w:type="spellEnd"/>
      <w:r w:rsidRPr="004175E6">
        <w:rPr>
          <w:rFonts w:ascii="Arial" w:hAnsi="Arial" w:cs="Arial"/>
          <w:b/>
          <w:lang w:val="en"/>
        </w:rPr>
        <w:t xml:space="preserve"> </w:t>
      </w:r>
    </w:p>
    <w:p w:rsidR="004175E6" w:rsidRPr="004175E6" w:rsidRDefault="004175E6" w:rsidP="00F4192E">
      <w:pPr>
        <w:pStyle w:val="NormalWeb"/>
        <w:spacing w:before="0" w:beforeAutospacing="0" w:after="0" w:afterAutospacing="0"/>
        <w:rPr>
          <w:rFonts w:ascii="Arial" w:eastAsia="Times New Roman" w:hAnsi="Arial" w:cs="Arial"/>
          <w:color w:val="202020"/>
          <w:sz w:val="22"/>
          <w:szCs w:val="22"/>
        </w:rPr>
      </w:pPr>
      <w:r w:rsidRPr="004175E6">
        <w:rPr>
          <w:rFonts w:ascii="Arial" w:eastAsia="Times New Roman" w:hAnsi="Arial" w:cs="Arial"/>
          <w:color w:val="202020"/>
          <w:sz w:val="22"/>
          <w:szCs w:val="22"/>
        </w:rPr>
        <w:t xml:space="preserve">The </w:t>
      </w:r>
      <w:proofErr w:type="spellStart"/>
      <w:r w:rsidRPr="004175E6">
        <w:rPr>
          <w:rFonts w:ascii="Arial" w:eastAsia="Times New Roman" w:hAnsi="Arial" w:cs="Arial"/>
          <w:color w:val="202020"/>
          <w:sz w:val="22"/>
          <w:szCs w:val="22"/>
        </w:rPr>
        <w:t>disapplications</w:t>
      </w:r>
      <w:proofErr w:type="spellEnd"/>
      <w:r w:rsidRPr="004175E6">
        <w:rPr>
          <w:rFonts w:ascii="Arial" w:eastAsia="Times New Roman" w:hAnsi="Arial" w:cs="Arial"/>
          <w:color w:val="202020"/>
          <w:sz w:val="22"/>
          <w:szCs w:val="22"/>
        </w:rPr>
        <w:t xml:space="preserve"> relating to paediatric first aid (PFA) and qualification requirements related to ratios have a two month transitional period and so will end on </w:t>
      </w:r>
      <w:r w:rsidRPr="004175E6">
        <w:rPr>
          <w:rStyle w:val="Strong"/>
          <w:rFonts w:ascii="Arial" w:eastAsia="Times New Roman" w:hAnsi="Arial" w:cs="Arial"/>
          <w:color w:val="202020"/>
          <w:sz w:val="22"/>
          <w:szCs w:val="22"/>
        </w:rPr>
        <w:t>25 November 2020</w:t>
      </w:r>
      <w:r w:rsidRPr="004175E6">
        <w:rPr>
          <w:rFonts w:ascii="Arial" w:eastAsia="Times New Roman" w:hAnsi="Arial" w:cs="Arial"/>
          <w:color w:val="202020"/>
          <w:sz w:val="22"/>
          <w:szCs w:val="22"/>
        </w:rPr>
        <w:t>.</w:t>
      </w:r>
      <w:r w:rsidRPr="004175E6">
        <w:rPr>
          <w:rFonts w:ascii="Arial" w:eastAsia="Times New Roman" w:hAnsi="Arial" w:cs="Arial"/>
          <w:color w:val="202020"/>
          <w:sz w:val="22"/>
          <w:szCs w:val="22"/>
        </w:rPr>
        <w:br/>
      </w:r>
      <w:r w:rsidRPr="004175E6">
        <w:rPr>
          <w:rFonts w:ascii="Arial" w:eastAsia="Times New Roman" w:hAnsi="Arial" w:cs="Arial"/>
          <w:color w:val="202020"/>
          <w:sz w:val="22"/>
          <w:szCs w:val="22"/>
        </w:rPr>
        <w:br/>
        <w:t>The validity of PFA certificates which expired during the outbreak is also extended to</w:t>
      </w:r>
      <w:r w:rsidRPr="004175E6">
        <w:rPr>
          <w:rStyle w:val="Strong"/>
          <w:rFonts w:ascii="Arial" w:eastAsia="Times New Roman" w:hAnsi="Arial" w:cs="Arial"/>
          <w:color w:val="202020"/>
          <w:sz w:val="22"/>
          <w:szCs w:val="22"/>
        </w:rPr>
        <w:t xml:space="preserve"> 25 November 2020 </w:t>
      </w:r>
      <w:r w:rsidRPr="004175E6">
        <w:rPr>
          <w:rFonts w:ascii="Arial" w:eastAsia="Times New Roman" w:hAnsi="Arial" w:cs="Arial"/>
          <w:color w:val="202020"/>
          <w:sz w:val="22"/>
          <w:szCs w:val="22"/>
        </w:rPr>
        <w:t xml:space="preserve">at the latest. This applies to certificates expiring on or after </w:t>
      </w:r>
      <w:r w:rsidRPr="004175E6">
        <w:rPr>
          <w:rStyle w:val="Strong"/>
          <w:rFonts w:ascii="Arial" w:eastAsia="Times New Roman" w:hAnsi="Arial" w:cs="Arial"/>
          <w:color w:val="202020"/>
          <w:sz w:val="22"/>
          <w:szCs w:val="22"/>
        </w:rPr>
        <w:t>16 March 2020</w:t>
      </w:r>
      <w:r w:rsidRPr="004175E6">
        <w:rPr>
          <w:rFonts w:ascii="Arial" w:eastAsia="Times New Roman" w:hAnsi="Arial" w:cs="Arial"/>
          <w:color w:val="202020"/>
          <w:sz w:val="22"/>
          <w:szCs w:val="22"/>
        </w:rPr>
        <w:t>.</w:t>
      </w:r>
    </w:p>
    <w:p w:rsidR="004175E6" w:rsidRDefault="004175E6" w:rsidP="00F4192E">
      <w:pPr>
        <w:pStyle w:val="NormalWeb"/>
        <w:spacing w:before="0" w:beforeAutospacing="0" w:after="0" w:afterAutospacing="0"/>
        <w:rPr>
          <w:rFonts w:ascii="Helvetica" w:eastAsia="Times New Roman" w:hAnsi="Helvetica"/>
          <w:color w:val="202020"/>
        </w:rPr>
      </w:pPr>
    </w:p>
    <w:p w:rsidR="004175E6" w:rsidRDefault="004175E6" w:rsidP="00F4192E">
      <w:pPr>
        <w:pStyle w:val="NormalWeb"/>
        <w:spacing w:before="0" w:beforeAutospacing="0" w:after="0" w:afterAutospacing="0"/>
        <w:rPr>
          <w:rFonts w:ascii="Arial" w:eastAsia="Times New Roman" w:hAnsi="Arial" w:cs="Arial"/>
          <w:color w:val="202020"/>
          <w:sz w:val="22"/>
          <w:szCs w:val="22"/>
        </w:rPr>
      </w:pPr>
      <w:r w:rsidRPr="004175E6">
        <w:rPr>
          <w:rStyle w:val="Strong"/>
          <w:rFonts w:ascii="Arial" w:eastAsia="Times New Roman" w:hAnsi="Arial" w:cs="Arial"/>
          <w:color w:val="1B1464"/>
          <w:sz w:val="22"/>
          <w:szCs w:val="22"/>
        </w:rPr>
        <w:t>New legislation</w:t>
      </w:r>
      <w:r w:rsidRPr="004175E6">
        <w:rPr>
          <w:rFonts w:ascii="Arial" w:eastAsia="Times New Roman" w:hAnsi="Arial" w:cs="Arial"/>
          <w:color w:val="202020"/>
          <w:sz w:val="22"/>
          <w:szCs w:val="22"/>
        </w:rPr>
        <w:br/>
        <w:t>From</w:t>
      </w:r>
      <w:r w:rsidRPr="004175E6">
        <w:rPr>
          <w:rStyle w:val="Strong"/>
          <w:rFonts w:ascii="Arial" w:eastAsia="Times New Roman" w:hAnsi="Arial" w:cs="Arial"/>
          <w:color w:val="202020"/>
          <w:sz w:val="22"/>
          <w:szCs w:val="22"/>
        </w:rPr>
        <w:t xml:space="preserve"> 26 September 2020,</w:t>
      </w:r>
      <w:r w:rsidRPr="004175E6">
        <w:rPr>
          <w:rFonts w:ascii="Arial" w:eastAsia="Times New Roman" w:hAnsi="Arial" w:cs="Arial"/>
          <w:color w:val="202020"/>
          <w:sz w:val="22"/>
          <w:szCs w:val="22"/>
        </w:rPr>
        <w:t xml:space="preserve"> new </w:t>
      </w:r>
      <w:proofErr w:type="spellStart"/>
      <w:r w:rsidRPr="004175E6">
        <w:rPr>
          <w:rFonts w:ascii="Arial" w:eastAsia="Times New Roman" w:hAnsi="Arial" w:cs="Arial"/>
          <w:color w:val="202020"/>
          <w:sz w:val="22"/>
          <w:szCs w:val="22"/>
        </w:rPr>
        <w:t>disapplications</w:t>
      </w:r>
      <w:proofErr w:type="spellEnd"/>
      <w:r w:rsidRPr="004175E6">
        <w:rPr>
          <w:rFonts w:ascii="Arial" w:eastAsia="Times New Roman" w:hAnsi="Arial" w:cs="Arial"/>
          <w:color w:val="202020"/>
          <w:sz w:val="22"/>
          <w:szCs w:val="22"/>
        </w:rPr>
        <w:t xml:space="preserve"> come into force where a provider can </w:t>
      </w:r>
      <w:proofErr w:type="spellStart"/>
      <w:r w:rsidRPr="004175E6">
        <w:rPr>
          <w:rFonts w:ascii="Arial" w:eastAsia="Times New Roman" w:hAnsi="Arial" w:cs="Arial"/>
          <w:color w:val="202020"/>
          <w:sz w:val="22"/>
          <w:szCs w:val="22"/>
        </w:rPr>
        <w:t>disapply</w:t>
      </w:r>
      <w:proofErr w:type="spellEnd"/>
      <w:r w:rsidRPr="004175E6">
        <w:rPr>
          <w:rFonts w:ascii="Arial" w:eastAsia="Times New Roman" w:hAnsi="Arial" w:cs="Arial"/>
          <w:color w:val="202020"/>
          <w:sz w:val="22"/>
          <w:szCs w:val="22"/>
        </w:rPr>
        <w:t xml:space="preserve"> specific elements of the EYFS in the event of a local or further national lockdown.</w:t>
      </w:r>
      <w:r w:rsidRPr="004175E6">
        <w:rPr>
          <w:rFonts w:ascii="Arial" w:eastAsia="Times New Roman" w:hAnsi="Arial" w:cs="Arial"/>
          <w:color w:val="202020"/>
          <w:sz w:val="22"/>
          <w:szCs w:val="22"/>
        </w:rPr>
        <w:br/>
      </w:r>
      <w:r w:rsidRPr="004175E6">
        <w:rPr>
          <w:rFonts w:ascii="Arial" w:eastAsia="Times New Roman" w:hAnsi="Arial" w:cs="Arial"/>
          <w:color w:val="202020"/>
          <w:sz w:val="22"/>
          <w:szCs w:val="22"/>
        </w:rPr>
        <w:br/>
        <w:t>These would only apply where a provider is prevented from complying with the requirements of the EYFS due to coronavirus related restrictions or requirements which have been imposed on a geographical area by regulations or a direction (a local lockdown for example).</w:t>
      </w:r>
      <w:r w:rsidRPr="004175E6">
        <w:rPr>
          <w:rFonts w:ascii="Arial" w:eastAsia="Times New Roman" w:hAnsi="Arial" w:cs="Arial"/>
          <w:color w:val="202020"/>
          <w:sz w:val="22"/>
          <w:szCs w:val="22"/>
        </w:rPr>
        <w:br/>
      </w:r>
      <w:r w:rsidRPr="004175E6">
        <w:rPr>
          <w:rFonts w:ascii="Arial" w:eastAsia="Times New Roman" w:hAnsi="Arial" w:cs="Arial"/>
          <w:color w:val="202020"/>
          <w:sz w:val="22"/>
          <w:szCs w:val="22"/>
        </w:rPr>
        <w:br/>
        <w:t xml:space="preserve">These </w:t>
      </w:r>
      <w:proofErr w:type="spellStart"/>
      <w:r w:rsidRPr="004175E6">
        <w:rPr>
          <w:rFonts w:ascii="Arial" w:eastAsia="Times New Roman" w:hAnsi="Arial" w:cs="Arial"/>
          <w:color w:val="202020"/>
          <w:sz w:val="22"/>
          <w:szCs w:val="22"/>
        </w:rPr>
        <w:t>disapplications</w:t>
      </w:r>
      <w:proofErr w:type="spellEnd"/>
      <w:r w:rsidRPr="004175E6">
        <w:rPr>
          <w:rFonts w:ascii="Arial" w:eastAsia="Times New Roman" w:hAnsi="Arial" w:cs="Arial"/>
          <w:color w:val="202020"/>
          <w:sz w:val="22"/>
          <w:szCs w:val="22"/>
        </w:rPr>
        <w:t xml:space="preserve"> are very similar to the previous modifications, covering learning and development requirements, PFA, qualifications relating to ratios and the 2 year check. The difference is that the EYFS profile is not covered by these new </w:t>
      </w:r>
      <w:proofErr w:type="spellStart"/>
      <w:r w:rsidRPr="004175E6">
        <w:rPr>
          <w:rFonts w:ascii="Arial" w:eastAsia="Times New Roman" w:hAnsi="Arial" w:cs="Arial"/>
          <w:color w:val="202020"/>
          <w:sz w:val="22"/>
          <w:szCs w:val="22"/>
        </w:rPr>
        <w:t>disapplications</w:t>
      </w:r>
      <w:proofErr w:type="spellEnd"/>
      <w:r w:rsidRPr="004175E6">
        <w:rPr>
          <w:rFonts w:ascii="Arial" w:eastAsia="Times New Roman" w:hAnsi="Arial" w:cs="Arial"/>
          <w:color w:val="202020"/>
          <w:sz w:val="22"/>
          <w:szCs w:val="22"/>
        </w:rPr>
        <w:t>.</w:t>
      </w:r>
    </w:p>
    <w:p w:rsidR="004175E6" w:rsidRDefault="004175E6" w:rsidP="00F4192E">
      <w:pPr>
        <w:pStyle w:val="NormalWeb"/>
        <w:spacing w:before="0" w:beforeAutospacing="0" w:after="0" w:afterAutospacing="0"/>
        <w:rPr>
          <w:rFonts w:ascii="Arial" w:eastAsia="Times New Roman" w:hAnsi="Arial" w:cs="Arial"/>
          <w:color w:val="202020"/>
          <w:sz w:val="22"/>
          <w:szCs w:val="22"/>
        </w:rPr>
      </w:pPr>
    </w:p>
    <w:p w:rsidR="004175E6" w:rsidRDefault="00656668" w:rsidP="004175E6">
      <w:pPr>
        <w:pStyle w:val="NormalWeb"/>
        <w:spacing w:before="0" w:beforeAutospacing="0" w:after="0" w:afterAutospacing="0"/>
        <w:rPr>
          <w:rFonts w:ascii="Helvetica" w:eastAsia="Times New Roman" w:hAnsi="Helvetica"/>
          <w:color w:val="202020"/>
        </w:rPr>
      </w:pPr>
      <w:hyperlink r:id="rId23" w:history="1">
        <w:r w:rsidR="004175E6" w:rsidRPr="004175E6">
          <w:rPr>
            <w:rStyle w:val="Hyperlink"/>
            <w:rFonts w:ascii="Arial" w:eastAsia="Times New Roman" w:hAnsi="Arial" w:cs="Arial"/>
            <w:sz w:val="22"/>
            <w:szCs w:val="22"/>
          </w:rPr>
          <w:t>https://www.gov.uk/government/publications/early-years-foundation-stage-framework--2/early-years-foundation-stage-coronavirus-disapplications?utm_source=Foundation+Years&amp;utm_campaign=f82c83d853-EMAIL_CAMPAIGN_2019_03_21_05_01_COPY_01&amp;utm_medium=email&amp;utm_term=0_8f9a6de061-f82c83d853-321554625&amp;mc_cid=f82c83d853&amp;mc_eid=6e26d5602e</w:t>
        </w:r>
      </w:hyperlink>
      <w:r w:rsidR="004175E6">
        <w:rPr>
          <w:rFonts w:ascii="Helvetica" w:eastAsia="Times New Roman" w:hAnsi="Helvetica"/>
          <w:color w:val="202020"/>
        </w:rPr>
        <w:t xml:space="preserve"> </w:t>
      </w:r>
    </w:p>
    <w:p w:rsidR="004175E6" w:rsidRPr="004175E6" w:rsidRDefault="004175E6" w:rsidP="00F4192E">
      <w:pPr>
        <w:pStyle w:val="NormalWeb"/>
        <w:spacing w:before="0" w:beforeAutospacing="0" w:after="0" w:afterAutospacing="0"/>
        <w:rPr>
          <w:rFonts w:ascii="Arial" w:hAnsi="Arial" w:cs="Arial"/>
          <w:color w:val="0B0C0C"/>
          <w:sz w:val="22"/>
          <w:szCs w:val="22"/>
        </w:rPr>
      </w:pPr>
    </w:p>
    <w:p w:rsidR="00F4192E" w:rsidRDefault="00F4192E" w:rsidP="00F4192E">
      <w:pPr>
        <w:pStyle w:val="NormalWeb"/>
        <w:spacing w:before="0" w:beforeAutospacing="0" w:after="0" w:afterAutospacing="0"/>
        <w:rPr>
          <w:rFonts w:ascii="Arial" w:hAnsi="Arial" w:cs="Arial"/>
          <w:color w:val="0B0C0C"/>
          <w:sz w:val="22"/>
          <w:szCs w:val="22"/>
        </w:rPr>
      </w:pPr>
    </w:p>
    <w:p w:rsidR="00F4192E" w:rsidRPr="00F4192E" w:rsidRDefault="00F4192E" w:rsidP="00F4192E">
      <w:pPr>
        <w:pStyle w:val="NormalWeb"/>
        <w:shd w:val="clear" w:color="auto" w:fill="CCC0D9" w:themeFill="accent4" w:themeFillTint="66"/>
        <w:spacing w:before="0" w:beforeAutospacing="0" w:after="0" w:afterAutospacing="0"/>
        <w:rPr>
          <w:rFonts w:ascii="Arial" w:hAnsi="Arial" w:cs="Arial"/>
          <w:b/>
          <w:color w:val="0B0C0C"/>
        </w:rPr>
      </w:pPr>
      <w:r w:rsidRPr="00F4192E">
        <w:rPr>
          <w:rFonts w:ascii="Arial" w:hAnsi="Arial" w:cs="Arial"/>
          <w:b/>
          <w:color w:val="0B0C0C"/>
        </w:rPr>
        <w:t>Teaching during coronavirus (COVID-19)</w:t>
      </w:r>
    </w:p>
    <w:p w:rsidR="00F4192E" w:rsidRPr="00F4192E" w:rsidRDefault="00F4192E" w:rsidP="00F4192E">
      <w:pPr>
        <w:pStyle w:val="NormalWeb"/>
        <w:spacing w:before="0" w:beforeAutospacing="0" w:after="0" w:afterAutospacing="0"/>
        <w:rPr>
          <w:rFonts w:ascii="Arial" w:hAnsi="Arial" w:cs="Arial"/>
          <w:color w:val="0B0C0C"/>
          <w:sz w:val="22"/>
          <w:szCs w:val="22"/>
        </w:rPr>
      </w:pPr>
      <w:r w:rsidRPr="00F4192E">
        <w:rPr>
          <w:rFonts w:ascii="Arial" w:hAnsi="Arial" w:cs="Arial"/>
          <w:color w:val="0B0C0C"/>
          <w:sz w:val="22"/>
          <w:szCs w:val="22"/>
        </w:rPr>
        <w:t>Information, guidance and support for teachers and leaders on educating children during the coronavirus outbreak.</w:t>
      </w:r>
    </w:p>
    <w:p w:rsidR="00F4192E" w:rsidRDefault="00F4192E" w:rsidP="00F4192E">
      <w:pPr>
        <w:pStyle w:val="NormalWeb"/>
        <w:spacing w:before="0" w:beforeAutospacing="0" w:after="0" w:afterAutospacing="0"/>
        <w:rPr>
          <w:rFonts w:ascii="Arial" w:hAnsi="Arial" w:cs="Arial"/>
          <w:color w:val="0B0C0C"/>
          <w:sz w:val="22"/>
          <w:szCs w:val="22"/>
        </w:rPr>
      </w:pPr>
    </w:p>
    <w:p w:rsidR="00F4192E" w:rsidRDefault="00F4192E" w:rsidP="00F4192E">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Change made: </w:t>
      </w:r>
      <w:r w:rsidRPr="00F4192E">
        <w:rPr>
          <w:rFonts w:ascii="Arial" w:hAnsi="Arial" w:cs="Arial"/>
          <w:color w:val="0B0C0C"/>
          <w:sz w:val="22"/>
          <w:szCs w:val="22"/>
        </w:rPr>
        <w:t>Updated with information on remote education expectations and remote education webinars.</w:t>
      </w:r>
    </w:p>
    <w:p w:rsidR="00F4192E" w:rsidRPr="00F4192E" w:rsidRDefault="00F4192E" w:rsidP="00F4192E">
      <w:pPr>
        <w:pStyle w:val="NormalWeb"/>
        <w:spacing w:before="0" w:beforeAutospacing="0" w:after="0" w:afterAutospacing="0"/>
        <w:rPr>
          <w:rFonts w:ascii="Arial" w:hAnsi="Arial" w:cs="Arial"/>
          <w:color w:val="0B0C0C"/>
          <w:sz w:val="22"/>
          <w:szCs w:val="22"/>
        </w:rPr>
      </w:pPr>
    </w:p>
    <w:p w:rsidR="00F4192E" w:rsidRPr="00F4192E" w:rsidRDefault="00F4192E" w:rsidP="00F4192E">
      <w:pPr>
        <w:pStyle w:val="NormalWeb"/>
        <w:spacing w:before="0" w:beforeAutospacing="0" w:after="0" w:afterAutospacing="0"/>
        <w:rPr>
          <w:rFonts w:ascii="Arial" w:hAnsi="Arial" w:cs="Arial"/>
          <w:color w:val="0B0C0C"/>
          <w:sz w:val="22"/>
          <w:szCs w:val="22"/>
        </w:rPr>
      </w:pPr>
      <w:r w:rsidRPr="00F4192E">
        <w:rPr>
          <w:rFonts w:ascii="Arial" w:hAnsi="Arial" w:cs="Arial"/>
          <w:color w:val="0B0C0C"/>
          <w:sz w:val="22"/>
          <w:szCs w:val="22"/>
        </w:rPr>
        <w:t>Updated: 25 September 2020</w:t>
      </w:r>
    </w:p>
    <w:p w:rsidR="00F4192E" w:rsidRPr="00F4192E" w:rsidRDefault="00656668" w:rsidP="00F4192E">
      <w:pPr>
        <w:pStyle w:val="NormalWeb"/>
        <w:spacing w:before="0" w:beforeAutospacing="0" w:after="0" w:afterAutospacing="0"/>
        <w:rPr>
          <w:rFonts w:ascii="Arial" w:hAnsi="Arial" w:cs="Arial"/>
          <w:color w:val="0B0C0C"/>
          <w:sz w:val="22"/>
          <w:szCs w:val="22"/>
        </w:rPr>
      </w:pPr>
      <w:hyperlink r:id="rId24" w:history="1">
        <w:r w:rsidR="00F4192E" w:rsidRPr="00F4192E">
          <w:rPr>
            <w:rStyle w:val="Hyperlink"/>
            <w:rFonts w:ascii="Arial" w:hAnsi="Arial" w:cs="Arial"/>
            <w:sz w:val="22"/>
            <w:szCs w:val="22"/>
          </w:rPr>
          <w:t>https://www.gov.uk/guidance/remote-education-during-coronavirus-covid-19?utm_source=ba454788-e0c7-4366-84f6-07dc93343be8&amp;utm_medium=email&amp;utm_campaign=govuk-notifications&amp;utm_content=daily</w:t>
        </w:r>
      </w:hyperlink>
      <w:r w:rsidR="00F4192E" w:rsidRPr="00F4192E">
        <w:rPr>
          <w:rFonts w:ascii="Arial" w:hAnsi="Arial" w:cs="Arial"/>
          <w:color w:val="0B0C0C"/>
          <w:sz w:val="22"/>
          <w:szCs w:val="22"/>
        </w:rPr>
        <w:t xml:space="preserve"> </w:t>
      </w:r>
    </w:p>
    <w:p w:rsidR="00F4192E" w:rsidRDefault="00F4192E" w:rsidP="00F4192E">
      <w:pPr>
        <w:rPr>
          <w:rFonts w:ascii="Arial" w:hAnsi="Arial" w:cs="Arial"/>
          <w:sz w:val="22"/>
          <w:szCs w:val="22"/>
        </w:rPr>
      </w:pPr>
    </w:p>
    <w:p w:rsidR="00F4192E" w:rsidRPr="00F4192E" w:rsidRDefault="00F4192E" w:rsidP="00F4192E">
      <w:pPr>
        <w:pStyle w:val="NormalWeb"/>
        <w:shd w:val="clear" w:color="auto" w:fill="C2D69B" w:themeFill="accent3" w:themeFillTint="99"/>
        <w:spacing w:before="0" w:beforeAutospacing="0" w:after="0" w:afterAutospacing="0"/>
        <w:rPr>
          <w:rFonts w:ascii="Arial" w:hAnsi="Arial" w:cs="Arial"/>
          <w:b/>
          <w:color w:val="0B0C0C"/>
        </w:rPr>
      </w:pPr>
      <w:r w:rsidRPr="00F4192E">
        <w:rPr>
          <w:rFonts w:ascii="Arial" w:hAnsi="Arial" w:cs="Arial"/>
          <w:b/>
          <w:color w:val="0B0C0C"/>
        </w:rPr>
        <w:t>Remote education webinars</w:t>
      </w:r>
    </w:p>
    <w:p w:rsidR="00F4192E" w:rsidRPr="00F4192E" w:rsidRDefault="00F4192E" w:rsidP="00F4192E">
      <w:pPr>
        <w:pStyle w:val="NormalWeb"/>
        <w:spacing w:before="0" w:beforeAutospacing="0" w:after="0" w:afterAutospacing="0"/>
        <w:rPr>
          <w:rFonts w:ascii="Arial" w:hAnsi="Arial" w:cs="Arial"/>
          <w:color w:val="0B0C0C"/>
          <w:sz w:val="22"/>
          <w:szCs w:val="22"/>
        </w:rPr>
      </w:pPr>
      <w:r w:rsidRPr="00F4192E">
        <w:rPr>
          <w:rFonts w:ascii="Arial" w:hAnsi="Arial" w:cs="Arial"/>
          <w:color w:val="0B0C0C"/>
          <w:sz w:val="22"/>
          <w:szCs w:val="22"/>
        </w:rPr>
        <w:t>How to access school-led webinars on remote education to help share good practice.</w:t>
      </w:r>
    </w:p>
    <w:p w:rsidR="00F4192E" w:rsidRDefault="00BA131D" w:rsidP="00F4192E">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br/>
        <w:t>First published</w:t>
      </w:r>
      <w:r w:rsidR="00F4192E">
        <w:rPr>
          <w:rFonts w:ascii="Arial" w:hAnsi="Arial" w:cs="Arial"/>
          <w:color w:val="0B0C0C"/>
          <w:sz w:val="22"/>
          <w:szCs w:val="22"/>
        </w:rPr>
        <w:t xml:space="preserve">: </w:t>
      </w:r>
      <w:r w:rsidR="00F4192E" w:rsidRPr="00F4192E">
        <w:rPr>
          <w:rFonts w:ascii="Arial" w:hAnsi="Arial" w:cs="Arial"/>
          <w:color w:val="0B0C0C"/>
          <w:sz w:val="22"/>
          <w:szCs w:val="22"/>
        </w:rPr>
        <w:t>25 September 2020</w:t>
      </w:r>
    </w:p>
    <w:p w:rsidR="00F4192E" w:rsidRDefault="00656668" w:rsidP="00F4192E">
      <w:pPr>
        <w:pStyle w:val="NormalWeb"/>
        <w:spacing w:before="0" w:beforeAutospacing="0" w:after="0" w:afterAutospacing="0"/>
        <w:rPr>
          <w:rFonts w:ascii="Arial" w:hAnsi="Arial" w:cs="Arial"/>
          <w:color w:val="0B0C0C"/>
          <w:sz w:val="22"/>
          <w:szCs w:val="22"/>
        </w:rPr>
      </w:pPr>
      <w:hyperlink r:id="rId25" w:history="1">
        <w:r w:rsidR="00F4192E" w:rsidRPr="00082ED1">
          <w:rPr>
            <w:rStyle w:val="Hyperlink"/>
            <w:rFonts w:ascii="Arial" w:hAnsi="Arial" w:cs="Arial"/>
            <w:sz w:val="22"/>
            <w:szCs w:val="22"/>
          </w:rPr>
          <w:t>https://www.gov.uk/guidance/remote-education-webinars?utm_source=592f0f64-20e6-4841-b6c8-75e5a92962b2&amp;utm_medium=email&amp;utm_campaign=govuk-notifications&amp;utm_content=daily</w:t>
        </w:r>
      </w:hyperlink>
      <w:r w:rsidR="00F4192E">
        <w:rPr>
          <w:rFonts w:ascii="Arial" w:hAnsi="Arial" w:cs="Arial"/>
          <w:color w:val="0B0C0C"/>
          <w:sz w:val="22"/>
          <w:szCs w:val="22"/>
        </w:rPr>
        <w:t xml:space="preserve"> </w:t>
      </w:r>
    </w:p>
    <w:p w:rsidR="00F4192E" w:rsidRPr="00F4192E" w:rsidRDefault="00F4192E" w:rsidP="00F4192E">
      <w:pPr>
        <w:pStyle w:val="NormalWeb"/>
        <w:spacing w:before="0" w:beforeAutospacing="0" w:after="0" w:afterAutospacing="0"/>
        <w:rPr>
          <w:rFonts w:ascii="Arial" w:hAnsi="Arial" w:cs="Arial"/>
          <w:color w:val="0B0C0C"/>
          <w:sz w:val="22"/>
          <w:szCs w:val="22"/>
        </w:rPr>
      </w:pPr>
    </w:p>
    <w:p w:rsidR="00F4192E" w:rsidRPr="00BA131D" w:rsidRDefault="00F4192E" w:rsidP="00BA131D">
      <w:pPr>
        <w:pStyle w:val="NormalWeb"/>
        <w:shd w:val="clear" w:color="auto" w:fill="B6DDE8" w:themeFill="accent5" w:themeFillTint="66"/>
        <w:spacing w:before="0" w:beforeAutospacing="0" w:after="0" w:afterAutospacing="0"/>
        <w:rPr>
          <w:rFonts w:ascii="Arial" w:hAnsi="Arial" w:cs="Arial"/>
          <w:b/>
          <w:color w:val="0B0C0C"/>
        </w:rPr>
      </w:pPr>
      <w:r w:rsidRPr="00BA131D">
        <w:rPr>
          <w:rFonts w:ascii="Arial" w:hAnsi="Arial" w:cs="Arial"/>
          <w:b/>
          <w:color w:val="0B0C0C"/>
        </w:rPr>
        <w:t>Childcare: reporting children’s accidents and injuries</w:t>
      </w:r>
    </w:p>
    <w:p w:rsidR="00F4192E" w:rsidRPr="00F4192E" w:rsidRDefault="00F4192E" w:rsidP="00F4192E">
      <w:pPr>
        <w:pStyle w:val="NormalWeb"/>
        <w:spacing w:before="0" w:beforeAutospacing="0" w:after="0" w:afterAutospacing="0"/>
        <w:rPr>
          <w:rFonts w:ascii="Arial" w:hAnsi="Arial" w:cs="Arial"/>
          <w:color w:val="0B0C0C"/>
          <w:sz w:val="22"/>
          <w:szCs w:val="22"/>
        </w:rPr>
      </w:pPr>
      <w:r w:rsidRPr="00F4192E">
        <w:rPr>
          <w:rFonts w:ascii="Arial" w:hAnsi="Arial" w:cs="Arial"/>
          <w:color w:val="0B0C0C"/>
          <w:sz w:val="22"/>
          <w:szCs w:val="22"/>
        </w:rPr>
        <w:t>Find out whether you need to tell Ofsted about an accident, injury or illness a child suffers while in your care.</w:t>
      </w:r>
    </w:p>
    <w:p w:rsidR="00BA131D" w:rsidRDefault="00BA131D" w:rsidP="00F4192E">
      <w:pPr>
        <w:pStyle w:val="NormalWeb"/>
        <w:spacing w:before="0" w:beforeAutospacing="0" w:after="0" w:afterAutospacing="0"/>
        <w:rPr>
          <w:rFonts w:ascii="Arial" w:hAnsi="Arial" w:cs="Arial"/>
          <w:color w:val="0B0C0C"/>
          <w:sz w:val="22"/>
          <w:szCs w:val="22"/>
        </w:rPr>
      </w:pPr>
    </w:p>
    <w:p w:rsidR="00F4192E" w:rsidRPr="00F4192E" w:rsidRDefault="00BA131D" w:rsidP="00F4192E">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Change made: </w:t>
      </w:r>
      <w:r w:rsidR="00F4192E" w:rsidRPr="00F4192E">
        <w:rPr>
          <w:rFonts w:ascii="Arial" w:hAnsi="Arial" w:cs="Arial"/>
          <w:color w:val="0B0C0C"/>
          <w:sz w:val="22"/>
          <w:szCs w:val="22"/>
        </w:rPr>
        <w:t>Added the requirement to notify Ofsted of any confirmed cases of coronavirus (COVID-19) in staff or children.</w:t>
      </w:r>
    </w:p>
    <w:p w:rsidR="00F4192E" w:rsidRDefault="00BA131D" w:rsidP="00F4192E">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Updated: </w:t>
      </w:r>
      <w:r w:rsidR="00F4192E" w:rsidRPr="00F4192E">
        <w:rPr>
          <w:rFonts w:ascii="Arial" w:hAnsi="Arial" w:cs="Arial"/>
          <w:color w:val="0B0C0C"/>
          <w:sz w:val="22"/>
          <w:szCs w:val="22"/>
        </w:rPr>
        <w:t>25 September 2020</w:t>
      </w:r>
    </w:p>
    <w:p w:rsidR="00BA131D" w:rsidRPr="00F4192E" w:rsidRDefault="00656668" w:rsidP="00F4192E">
      <w:pPr>
        <w:pStyle w:val="NormalWeb"/>
        <w:spacing w:before="0" w:beforeAutospacing="0" w:after="0" w:afterAutospacing="0"/>
        <w:rPr>
          <w:rFonts w:ascii="Arial" w:hAnsi="Arial" w:cs="Arial"/>
          <w:color w:val="0B0C0C"/>
          <w:sz w:val="22"/>
          <w:szCs w:val="22"/>
        </w:rPr>
      </w:pPr>
      <w:hyperlink r:id="rId26" w:history="1">
        <w:r w:rsidR="00BA131D" w:rsidRPr="00082ED1">
          <w:rPr>
            <w:rStyle w:val="Hyperlink"/>
            <w:rFonts w:ascii="Arial" w:hAnsi="Arial" w:cs="Arial"/>
            <w:sz w:val="22"/>
            <w:szCs w:val="22"/>
          </w:rPr>
          <w:t>https://www.gov.uk/guidance/childcare-reporting-childrens-accidents-and-injuries?utm_source=3293bd72-fbf1-4365-919b-9a5d12568bc0&amp;utm_medium=email&amp;utm_campaign=govuk-notifications&amp;utm_content=daily</w:t>
        </w:r>
      </w:hyperlink>
      <w:r w:rsidR="00BA131D">
        <w:rPr>
          <w:rFonts w:ascii="Arial" w:hAnsi="Arial" w:cs="Arial"/>
          <w:color w:val="0B0C0C"/>
          <w:sz w:val="22"/>
          <w:szCs w:val="22"/>
        </w:rPr>
        <w:t xml:space="preserve"> </w:t>
      </w:r>
    </w:p>
    <w:p w:rsidR="00BA131D" w:rsidRDefault="00BA131D" w:rsidP="00F4192E">
      <w:pPr>
        <w:rPr>
          <w:rFonts w:ascii="Arial" w:hAnsi="Arial" w:cs="Arial"/>
          <w:sz w:val="22"/>
          <w:szCs w:val="22"/>
        </w:rPr>
      </w:pPr>
    </w:p>
    <w:p w:rsidR="00F4192E" w:rsidRPr="00BA131D" w:rsidRDefault="00F4192E" w:rsidP="00BA131D">
      <w:pPr>
        <w:shd w:val="clear" w:color="auto" w:fill="FF66CC"/>
        <w:rPr>
          <w:rFonts w:ascii="Arial" w:hAnsi="Arial" w:cs="Arial"/>
          <w:b/>
          <w:szCs w:val="24"/>
        </w:rPr>
      </w:pPr>
      <w:r w:rsidRPr="00BA131D">
        <w:rPr>
          <w:rFonts w:ascii="Arial" w:hAnsi="Arial" w:cs="Arial"/>
          <w:b/>
          <w:szCs w:val="24"/>
        </w:rPr>
        <w:t>Report a serious childcare incident</w:t>
      </w:r>
    </w:p>
    <w:p w:rsidR="00F4192E" w:rsidRDefault="00F4192E" w:rsidP="00F4192E">
      <w:pPr>
        <w:rPr>
          <w:rFonts w:ascii="Arial" w:hAnsi="Arial" w:cs="Arial"/>
          <w:sz w:val="22"/>
          <w:szCs w:val="22"/>
        </w:rPr>
      </w:pPr>
      <w:r w:rsidRPr="00F4192E">
        <w:rPr>
          <w:rFonts w:ascii="Arial" w:hAnsi="Arial" w:cs="Arial"/>
          <w:sz w:val="22"/>
          <w:szCs w:val="22"/>
        </w:rPr>
        <w:t xml:space="preserve">Ofsted-registered childminders, nannies, nurseries and other </w:t>
      </w:r>
      <w:proofErr w:type="spellStart"/>
      <w:r w:rsidRPr="00F4192E">
        <w:rPr>
          <w:rFonts w:ascii="Arial" w:hAnsi="Arial" w:cs="Arial"/>
          <w:sz w:val="22"/>
          <w:szCs w:val="22"/>
        </w:rPr>
        <w:t>daycare</w:t>
      </w:r>
      <w:proofErr w:type="spellEnd"/>
      <w:r w:rsidRPr="00F4192E">
        <w:rPr>
          <w:rFonts w:ascii="Arial" w:hAnsi="Arial" w:cs="Arial"/>
          <w:sz w:val="22"/>
          <w:szCs w:val="22"/>
        </w:rPr>
        <w:t xml:space="preserve"> must use this service to report significant events affecting their childcare within 14 days.</w:t>
      </w:r>
    </w:p>
    <w:p w:rsidR="00BA131D" w:rsidRPr="00F4192E" w:rsidRDefault="00BA131D" w:rsidP="00F4192E">
      <w:pPr>
        <w:rPr>
          <w:rFonts w:ascii="Arial" w:hAnsi="Arial" w:cs="Arial"/>
          <w:sz w:val="22"/>
          <w:szCs w:val="22"/>
        </w:rPr>
      </w:pPr>
    </w:p>
    <w:p w:rsidR="00F4192E" w:rsidRPr="00F4192E" w:rsidRDefault="00BA131D" w:rsidP="00F4192E">
      <w:pPr>
        <w:rPr>
          <w:rFonts w:ascii="Arial" w:hAnsi="Arial" w:cs="Arial"/>
          <w:sz w:val="22"/>
          <w:szCs w:val="22"/>
        </w:rPr>
      </w:pPr>
      <w:r>
        <w:rPr>
          <w:rFonts w:ascii="Arial" w:hAnsi="Arial" w:cs="Arial"/>
          <w:sz w:val="22"/>
          <w:szCs w:val="22"/>
        </w:rPr>
        <w:t xml:space="preserve">Change made: </w:t>
      </w:r>
      <w:r w:rsidR="00F4192E" w:rsidRPr="00F4192E">
        <w:rPr>
          <w:rFonts w:ascii="Arial" w:hAnsi="Arial" w:cs="Arial"/>
          <w:sz w:val="22"/>
          <w:szCs w:val="22"/>
        </w:rPr>
        <w:t>Added information about reporting confirmed cases of coronavirus (COVID-19) and any related closures.</w:t>
      </w:r>
    </w:p>
    <w:p w:rsidR="00F4192E" w:rsidRDefault="00BA131D" w:rsidP="00F4192E">
      <w:pPr>
        <w:rPr>
          <w:rFonts w:ascii="Arial" w:hAnsi="Arial" w:cs="Arial"/>
          <w:sz w:val="22"/>
          <w:szCs w:val="22"/>
        </w:rPr>
      </w:pPr>
      <w:r>
        <w:rPr>
          <w:rFonts w:ascii="Arial" w:hAnsi="Arial" w:cs="Arial"/>
          <w:sz w:val="22"/>
          <w:szCs w:val="22"/>
        </w:rPr>
        <w:t xml:space="preserve">Updated: </w:t>
      </w:r>
      <w:r w:rsidR="00F4192E" w:rsidRPr="00F4192E">
        <w:rPr>
          <w:rFonts w:ascii="Arial" w:hAnsi="Arial" w:cs="Arial"/>
          <w:sz w:val="22"/>
          <w:szCs w:val="22"/>
        </w:rPr>
        <w:t>25 September 2020</w:t>
      </w:r>
    </w:p>
    <w:p w:rsidR="00BA131D" w:rsidRPr="00F4192E" w:rsidRDefault="00656668" w:rsidP="00F4192E">
      <w:pPr>
        <w:rPr>
          <w:rFonts w:ascii="Arial" w:hAnsi="Arial" w:cs="Arial"/>
          <w:sz w:val="22"/>
          <w:szCs w:val="22"/>
        </w:rPr>
      </w:pPr>
      <w:hyperlink r:id="rId27" w:history="1">
        <w:r w:rsidR="00BA131D" w:rsidRPr="00082ED1">
          <w:rPr>
            <w:rStyle w:val="Hyperlink"/>
            <w:rFonts w:ascii="Arial" w:hAnsi="Arial" w:cs="Arial"/>
            <w:sz w:val="22"/>
            <w:szCs w:val="22"/>
          </w:rPr>
          <w:t>https://www.gov.uk/guidance/report-a-serious-childcare-incident?utm_source=7b5e6a35-70fe-4759-a339-19bfb55176e9&amp;utm_medium=email&amp;utm_campaign=govuk-notifications&amp;utm_content=daily</w:t>
        </w:r>
      </w:hyperlink>
      <w:r w:rsidR="00BA131D">
        <w:rPr>
          <w:rFonts w:ascii="Arial" w:hAnsi="Arial" w:cs="Arial"/>
          <w:sz w:val="22"/>
          <w:szCs w:val="22"/>
        </w:rPr>
        <w:t xml:space="preserve"> </w:t>
      </w:r>
    </w:p>
    <w:p w:rsidR="00F4192E" w:rsidRPr="00F4192E" w:rsidRDefault="00F4192E" w:rsidP="00F4192E">
      <w:pPr>
        <w:rPr>
          <w:rFonts w:ascii="Arial" w:hAnsi="Arial" w:cs="Arial"/>
          <w:sz w:val="22"/>
          <w:szCs w:val="22"/>
        </w:rPr>
      </w:pPr>
    </w:p>
    <w:p w:rsidR="00F4192E" w:rsidRPr="00BA131D" w:rsidRDefault="00F4192E" w:rsidP="00BA131D">
      <w:pPr>
        <w:pStyle w:val="NormalWeb"/>
        <w:shd w:val="clear" w:color="auto" w:fill="FF6600"/>
        <w:spacing w:before="0" w:beforeAutospacing="0" w:after="0" w:afterAutospacing="0"/>
        <w:rPr>
          <w:rFonts w:ascii="Arial" w:hAnsi="Arial" w:cs="Arial"/>
          <w:b/>
          <w:color w:val="0B0C0C"/>
        </w:rPr>
      </w:pPr>
      <w:r w:rsidRPr="00BA131D">
        <w:rPr>
          <w:rFonts w:ascii="Arial" w:hAnsi="Arial" w:cs="Arial"/>
          <w:b/>
          <w:color w:val="0B0C0C"/>
        </w:rPr>
        <w:t>Ofsted: coronavirus (COVID-19) rolling update</w:t>
      </w:r>
    </w:p>
    <w:p w:rsidR="00F4192E" w:rsidRPr="00F4192E" w:rsidRDefault="00F4192E" w:rsidP="00F4192E">
      <w:pPr>
        <w:pStyle w:val="NormalWeb"/>
        <w:spacing w:before="0" w:beforeAutospacing="0" w:after="0" w:afterAutospacing="0"/>
        <w:rPr>
          <w:rFonts w:ascii="Arial" w:hAnsi="Arial" w:cs="Arial"/>
          <w:color w:val="0B0C0C"/>
          <w:sz w:val="22"/>
          <w:szCs w:val="22"/>
        </w:rPr>
      </w:pPr>
      <w:r w:rsidRPr="00F4192E">
        <w:rPr>
          <w:rFonts w:ascii="Arial" w:hAnsi="Arial" w:cs="Arial"/>
          <w:color w:val="0B0C0C"/>
          <w:sz w:val="22"/>
          <w:szCs w:val="22"/>
        </w:rPr>
        <w:t>Ofsted guidance and information relating to coronavirus (COVID-19) for schools, early years, children’s social care and further education and skills providers.</w:t>
      </w:r>
    </w:p>
    <w:p w:rsidR="00BA131D" w:rsidRDefault="00BA131D" w:rsidP="00F4192E">
      <w:pPr>
        <w:pStyle w:val="NormalWeb"/>
        <w:spacing w:before="0" w:beforeAutospacing="0" w:after="0" w:afterAutospacing="0"/>
        <w:rPr>
          <w:rFonts w:ascii="Arial" w:hAnsi="Arial" w:cs="Arial"/>
          <w:color w:val="0B0C0C"/>
          <w:sz w:val="22"/>
          <w:szCs w:val="22"/>
        </w:rPr>
      </w:pPr>
    </w:p>
    <w:p w:rsidR="00F4192E" w:rsidRPr="00F4192E" w:rsidRDefault="00BA131D" w:rsidP="00F4192E">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Change made: </w:t>
      </w:r>
      <w:r w:rsidR="00F4192E" w:rsidRPr="00F4192E">
        <w:rPr>
          <w:rFonts w:ascii="Arial" w:hAnsi="Arial" w:cs="Arial"/>
          <w:color w:val="0B0C0C"/>
          <w:sz w:val="22"/>
          <w:szCs w:val="22"/>
        </w:rPr>
        <w:t>Added information for childcare providers about reporting cases of COVID-19 (coronavirus) to Ofsted and any related closures.</w:t>
      </w:r>
    </w:p>
    <w:p w:rsidR="00F4192E" w:rsidRDefault="00BA131D" w:rsidP="00F4192E">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Updated: </w:t>
      </w:r>
      <w:r w:rsidR="00F4192E" w:rsidRPr="00F4192E">
        <w:rPr>
          <w:rFonts w:ascii="Arial" w:hAnsi="Arial" w:cs="Arial"/>
          <w:color w:val="0B0C0C"/>
          <w:sz w:val="22"/>
          <w:szCs w:val="22"/>
        </w:rPr>
        <w:t>25 September 2020</w:t>
      </w:r>
    </w:p>
    <w:p w:rsidR="00BA131D" w:rsidRPr="00F4192E" w:rsidRDefault="00656668" w:rsidP="00F4192E">
      <w:pPr>
        <w:pStyle w:val="NormalWeb"/>
        <w:spacing w:before="0" w:beforeAutospacing="0" w:after="0" w:afterAutospacing="0"/>
        <w:rPr>
          <w:rFonts w:ascii="Arial" w:hAnsi="Arial" w:cs="Arial"/>
          <w:color w:val="0B0C0C"/>
          <w:sz w:val="22"/>
          <w:szCs w:val="22"/>
        </w:rPr>
      </w:pPr>
      <w:hyperlink r:id="rId28" w:history="1">
        <w:r w:rsidR="00BA131D" w:rsidRPr="00082ED1">
          <w:rPr>
            <w:rStyle w:val="Hyperlink"/>
            <w:rFonts w:ascii="Arial" w:hAnsi="Arial" w:cs="Arial"/>
            <w:sz w:val="22"/>
            <w:szCs w:val="22"/>
          </w:rPr>
          <w:t>https://www.gov.uk/guidance/ofsted-coronavirus-covid-19-rolling-update?utm_source=89298bf4-13ef-4ecd-b95d-6f84350f6927&amp;utm_medium=email&amp;utm_campaign=govuk-notifications&amp;utm_content=daily</w:t>
        </w:r>
      </w:hyperlink>
      <w:r w:rsidR="00BA131D">
        <w:rPr>
          <w:rFonts w:ascii="Arial" w:hAnsi="Arial" w:cs="Arial"/>
          <w:color w:val="0B0C0C"/>
          <w:sz w:val="22"/>
          <w:szCs w:val="22"/>
        </w:rPr>
        <w:t xml:space="preserve"> </w:t>
      </w:r>
    </w:p>
    <w:p w:rsidR="00F4192E" w:rsidRDefault="00F4192E" w:rsidP="00F4192E">
      <w:pPr>
        <w:rPr>
          <w:rFonts w:ascii="Arial" w:hAnsi="Arial" w:cs="Arial"/>
          <w:sz w:val="22"/>
          <w:szCs w:val="22"/>
        </w:rPr>
      </w:pPr>
    </w:p>
    <w:p w:rsidR="00BA131D" w:rsidRPr="00BA131D" w:rsidRDefault="008D50BC" w:rsidP="00BA131D">
      <w:pPr>
        <w:shd w:val="clear" w:color="auto" w:fill="00FF00"/>
        <w:rPr>
          <w:rFonts w:ascii="Arial" w:hAnsi="Arial" w:cs="Arial"/>
          <w:b/>
          <w:color w:val="000000"/>
          <w:szCs w:val="24"/>
        </w:rPr>
      </w:pPr>
      <w:r>
        <w:rPr>
          <w:rFonts w:ascii="Arial" w:hAnsi="Arial" w:cs="Arial"/>
          <w:b/>
          <w:color w:val="000000"/>
          <w:szCs w:val="24"/>
        </w:rPr>
        <w:t xml:space="preserve">HMRC: </w:t>
      </w:r>
      <w:r w:rsidR="00BA131D" w:rsidRPr="00BA131D">
        <w:rPr>
          <w:rFonts w:ascii="Arial" w:hAnsi="Arial" w:cs="Arial"/>
          <w:b/>
          <w:color w:val="000000"/>
          <w:szCs w:val="24"/>
        </w:rPr>
        <w:t>New COVID-19 support schemes announced</w:t>
      </w:r>
    </w:p>
    <w:p w:rsidR="00BA131D" w:rsidRPr="00BA131D" w:rsidRDefault="00BA131D" w:rsidP="00BA131D">
      <w:pPr>
        <w:spacing w:before="225" w:after="225"/>
        <w:rPr>
          <w:rFonts w:ascii="Arial" w:hAnsi="Arial" w:cs="Arial"/>
          <w:color w:val="000000"/>
          <w:sz w:val="22"/>
          <w:szCs w:val="22"/>
        </w:rPr>
      </w:pPr>
      <w:r w:rsidRPr="00BA131D">
        <w:rPr>
          <w:rFonts w:ascii="Arial" w:hAnsi="Arial" w:cs="Arial"/>
          <w:color w:val="000000"/>
          <w:sz w:val="22"/>
          <w:szCs w:val="22"/>
        </w:rPr>
        <w:t>Additional government support has been announced this week for businesses and employees impacted by coronavirus (COVID-19) across the UK.</w:t>
      </w:r>
    </w:p>
    <w:p w:rsidR="00BA131D" w:rsidRPr="00BA131D" w:rsidRDefault="00BA131D" w:rsidP="00BA131D">
      <w:pPr>
        <w:spacing w:before="225" w:after="225"/>
        <w:rPr>
          <w:rFonts w:ascii="Arial" w:hAnsi="Arial" w:cs="Arial"/>
          <w:color w:val="000000"/>
          <w:sz w:val="22"/>
          <w:szCs w:val="22"/>
        </w:rPr>
      </w:pPr>
      <w:r w:rsidRPr="00BA131D">
        <w:rPr>
          <w:rFonts w:ascii="Arial" w:hAnsi="Arial" w:cs="Arial"/>
          <w:color w:val="000000"/>
          <w:sz w:val="22"/>
          <w:szCs w:val="22"/>
        </w:rPr>
        <w:t>This includes a new Job Support Scheme to protect the jobs of millions of people returning to work, extending the Self-Employment Income Support Scheme, extending the VAT cut (from 20% to 5%) for the hospitality and tourism sectors, and help for businesses in repaying government-backed loans.</w:t>
      </w:r>
    </w:p>
    <w:p w:rsidR="00BA131D" w:rsidRPr="00BA131D" w:rsidRDefault="00BA131D" w:rsidP="00BA131D">
      <w:pPr>
        <w:spacing w:before="225" w:after="225"/>
        <w:rPr>
          <w:rFonts w:ascii="Arial" w:hAnsi="Arial" w:cs="Arial"/>
          <w:color w:val="000000"/>
          <w:sz w:val="22"/>
          <w:szCs w:val="22"/>
        </w:rPr>
      </w:pPr>
      <w:r w:rsidRPr="00BA131D">
        <w:rPr>
          <w:rFonts w:ascii="Arial" w:hAnsi="Arial" w:cs="Arial"/>
          <w:color w:val="000000"/>
          <w:sz w:val="22"/>
          <w:szCs w:val="22"/>
        </w:rPr>
        <w:t>Further information on these new schemes is available in this email and on GOV‌.UK, by searching 'Winter Economy Plan 2020'.</w:t>
      </w:r>
    </w:p>
    <w:p w:rsidR="00BA131D" w:rsidRPr="00BA131D" w:rsidRDefault="00BA131D" w:rsidP="00BA131D">
      <w:pPr>
        <w:spacing w:before="225" w:after="225"/>
        <w:rPr>
          <w:rFonts w:ascii="Arial" w:hAnsi="Arial" w:cs="Arial"/>
          <w:color w:val="000000"/>
          <w:sz w:val="22"/>
          <w:szCs w:val="22"/>
        </w:rPr>
      </w:pPr>
      <w:r w:rsidRPr="00BA131D">
        <w:rPr>
          <w:rFonts w:ascii="Arial" w:hAnsi="Arial" w:cs="Arial"/>
          <w:color w:val="000000"/>
          <w:sz w:val="22"/>
          <w:szCs w:val="22"/>
        </w:rPr>
        <w:t>Our phone lines and webchat are very busy, so the quickest way to find the support you need is on GOV‌.UK. This will leave our phone lines and webchat service open for those who need them most.  </w:t>
      </w:r>
    </w:p>
    <w:p w:rsidR="00BA131D" w:rsidRPr="00BA131D" w:rsidRDefault="00BA131D" w:rsidP="00BA131D">
      <w:pPr>
        <w:spacing w:before="225" w:after="225"/>
        <w:rPr>
          <w:rFonts w:ascii="Arial" w:hAnsi="Arial" w:cs="Arial"/>
          <w:color w:val="000000"/>
          <w:sz w:val="22"/>
          <w:szCs w:val="22"/>
        </w:rPr>
      </w:pPr>
      <w:r w:rsidRPr="00BA131D">
        <w:rPr>
          <w:rStyle w:val="Strong"/>
          <w:rFonts w:ascii="Arial" w:hAnsi="Arial" w:cs="Arial"/>
          <w:color w:val="000000"/>
          <w:sz w:val="22"/>
          <w:szCs w:val="22"/>
        </w:rPr>
        <w:t>Job Support Scheme</w:t>
      </w:r>
    </w:p>
    <w:p w:rsidR="00BA131D" w:rsidRPr="00BA131D" w:rsidRDefault="00BA131D" w:rsidP="00BA131D">
      <w:pPr>
        <w:spacing w:before="225" w:after="225"/>
        <w:rPr>
          <w:rFonts w:ascii="Arial" w:hAnsi="Arial" w:cs="Arial"/>
          <w:color w:val="000000"/>
          <w:sz w:val="22"/>
          <w:szCs w:val="22"/>
        </w:rPr>
      </w:pPr>
      <w:r w:rsidRPr="00BA131D">
        <w:rPr>
          <w:rFonts w:ascii="Arial" w:hAnsi="Arial" w:cs="Arial"/>
          <w:color w:val="000000"/>
          <w:sz w:val="22"/>
          <w:szCs w:val="22"/>
        </w:rPr>
        <w:t>A new Job Support Scheme will be introduced from ‌‌1‌‌ November to protect jobs where businesses are facing lower demand over the winter months due to coronavirus (COVID-19). </w:t>
      </w:r>
    </w:p>
    <w:p w:rsidR="00BA131D" w:rsidRPr="00BA131D" w:rsidRDefault="00BA131D" w:rsidP="00BA131D">
      <w:pPr>
        <w:spacing w:before="225" w:after="225"/>
        <w:rPr>
          <w:rFonts w:ascii="Arial" w:hAnsi="Arial" w:cs="Arial"/>
          <w:color w:val="000000"/>
          <w:sz w:val="22"/>
          <w:szCs w:val="22"/>
        </w:rPr>
      </w:pPr>
      <w:r w:rsidRPr="00BA131D">
        <w:rPr>
          <w:rFonts w:ascii="Arial" w:hAnsi="Arial" w:cs="Arial"/>
          <w:color w:val="000000"/>
          <w:sz w:val="22"/>
          <w:szCs w:val="22"/>
        </w:rPr>
        <w:t>Under the scheme, which will run for six months, the government will contribute towards the wages of employees who are working fewer than normal hours due to decreased demand. </w:t>
      </w:r>
    </w:p>
    <w:p w:rsidR="00BA131D" w:rsidRPr="00BA131D" w:rsidRDefault="00BA131D" w:rsidP="00BA131D">
      <w:pPr>
        <w:spacing w:before="225" w:after="225"/>
        <w:rPr>
          <w:rFonts w:ascii="Arial" w:hAnsi="Arial" w:cs="Arial"/>
          <w:color w:val="000000"/>
          <w:sz w:val="22"/>
          <w:szCs w:val="22"/>
        </w:rPr>
      </w:pPr>
      <w:r w:rsidRPr="00BA131D">
        <w:rPr>
          <w:rFonts w:ascii="Arial" w:hAnsi="Arial" w:cs="Arial"/>
          <w:color w:val="000000"/>
          <w:sz w:val="22"/>
          <w:szCs w:val="22"/>
        </w:rPr>
        <w:t>You will continue to pay the wages for the hours your staff work. For the hours not worked, you and the government will each pay one third of their usual wages (capped at £697.92 per month). You will need to meet your share of the pay for unworked hours and all your National Insurance contributions and statutory pension contributions, from your own funds. This means that employees will receive at least two thirds of their usual wages for the hours not worked. </w:t>
      </w:r>
    </w:p>
    <w:p w:rsidR="00BA131D" w:rsidRPr="00BA131D" w:rsidRDefault="00BA131D" w:rsidP="00BA131D">
      <w:pPr>
        <w:spacing w:before="225" w:after="225"/>
        <w:rPr>
          <w:rFonts w:ascii="Arial" w:hAnsi="Arial" w:cs="Arial"/>
          <w:color w:val="000000"/>
          <w:sz w:val="22"/>
          <w:szCs w:val="22"/>
        </w:rPr>
      </w:pPr>
      <w:r w:rsidRPr="00BA131D">
        <w:rPr>
          <w:rFonts w:ascii="Arial" w:hAnsi="Arial" w:cs="Arial"/>
          <w:color w:val="000000"/>
          <w:sz w:val="22"/>
          <w:szCs w:val="22"/>
        </w:rPr>
        <w:t>To be eligible, employees must:  </w:t>
      </w:r>
    </w:p>
    <w:p w:rsidR="00BA131D" w:rsidRPr="00BA131D" w:rsidRDefault="00BA131D" w:rsidP="00BA131D">
      <w:pPr>
        <w:numPr>
          <w:ilvl w:val="0"/>
          <w:numId w:val="26"/>
        </w:numPr>
        <w:spacing w:after="150"/>
        <w:rPr>
          <w:rFonts w:ascii="Arial" w:hAnsi="Arial" w:cs="Arial"/>
          <w:color w:val="000000"/>
          <w:sz w:val="22"/>
          <w:szCs w:val="22"/>
        </w:rPr>
      </w:pPr>
      <w:r w:rsidRPr="00BA131D">
        <w:rPr>
          <w:rFonts w:ascii="Arial" w:hAnsi="Arial" w:cs="Arial"/>
          <w:color w:val="000000"/>
          <w:sz w:val="22"/>
          <w:szCs w:val="22"/>
        </w:rPr>
        <w:t>be registered on your PAYE payroll on or before 23 September 2020. This means a Real Time Information (RTI) submission notifying payment in respect of that employee must have been made to HMRC on or before 23 September 2020</w:t>
      </w:r>
    </w:p>
    <w:p w:rsidR="00BA131D" w:rsidRPr="00BA131D" w:rsidRDefault="00BA131D" w:rsidP="00BA131D">
      <w:pPr>
        <w:numPr>
          <w:ilvl w:val="0"/>
          <w:numId w:val="26"/>
        </w:numPr>
        <w:spacing w:after="150"/>
        <w:rPr>
          <w:rFonts w:ascii="Arial" w:hAnsi="Arial" w:cs="Arial"/>
          <w:color w:val="000000"/>
          <w:sz w:val="22"/>
          <w:szCs w:val="22"/>
        </w:rPr>
      </w:pPr>
      <w:r w:rsidRPr="00BA131D">
        <w:rPr>
          <w:rFonts w:ascii="Arial" w:hAnsi="Arial" w:cs="Arial"/>
          <w:color w:val="000000"/>
          <w:sz w:val="22"/>
          <w:szCs w:val="22"/>
        </w:rPr>
        <w:t>work at least 33% of their usual hours. The government will consider whether to increase this minimum hours threshold after the first three months of the scheme.</w:t>
      </w:r>
    </w:p>
    <w:p w:rsidR="00BA131D" w:rsidRPr="00BA131D" w:rsidRDefault="00BA131D" w:rsidP="00BA131D">
      <w:pPr>
        <w:spacing w:before="225" w:after="225"/>
        <w:rPr>
          <w:rFonts w:ascii="Arial" w:eastAsiaTheme="minorHAnsi" w:hAnsi="Arial" w:cs="Arial"/>
          <w:color w:val="000000"/>
          <w:sz w:val="22"/>
          <w:szCs w:val="22"/>
        </w:rPr>
      </w:pPr>
      <w:r w:rsidRPr="00BA131D">
        <w:rPr>
          <w:rFonts w:ascii="Arial" w:hAnsi="Arial" w:cs="Arial"/>
          <w:color w:val="000000"/>
          <w:sz w:val="22"/>
          <w:szCs w:val="22"/>
        </w:rPr>
        <w:t>Further eligibility criteria is available on GOV‌.UK by searching 'Job Support Scheme factsheet'.</w:t>
      </w:r>
    </w:p>
    <w:p w:rsidR="00BA131D" w:rsidRPr="00BA131D" w:rsidRDefault="00BA131D" w:rsidP="00BA131D">
      <w:pPr>
        <w:spacing w:before="225" w:after="225"/>
        <w:rPr>
          <w:rFonts w:ascii="Arial" w:hAnsi="Arial" w:cs="Arial"/>
          <w:color w:val="000000"/>
          <w:sz w:val="22"/>
          <w:szCs w:val="22"/>
        </w:rPr>
      </w:pPr>
      <w:r w:rsidRPr="00BA131D">
        <w:rPr>
          <w:rFonts w:ascii="Arial" w:hAnsi="Arial" w:cs="Arial"/>
          <w:color w:val="000000"/>
          <w:sz w:val="22"/>
          <w:szCs w:val="22"/>
        </w:rPr>
        <w:t>The Job Support Scheme will be open to employers across the UK even if you have not previously applied under the Coronavirus Job Retention Scheme (CJRS) which closes on 3‌1‌‌ ‌‌October.</w:t>
      </w:r>
    </w:p>
    <w:p w:rsidR="00BA131D" w:rsidRPr="00BA131D" w:rsidRDefault="00BA131D" w:rsidP="00BA131D">
      <w:pPr>
        <w:spacing w:before="225" w:after="225"/>
        <w:rPr>
          <w:rFonts w:ascii="Arial" w:hAnsi="Arial" w:cs="Arial"/>
          <w:color w:val="000000"/>
          <w:sz w:val="22"/>
          <w:szCs w:val="22"/>
        </w:rPr>
      </w:pPr>
      <w:r w:rsidRPr="00BA131D">
        <w:rPr>
          <w:rFonts w:ascii="Arial" w:hAnsi="Arial" w:cs="Arial"/>
          <w:color w:val="000000"/>
          <w:sz w:val="22"/>
          <w:szCs w:val="22"/>
        </w:rPr>
        <w:t>The Job Support Scheme will start from 1‌‌ November and you will be able to claim in December. Grants will be paid on a monthly basis.  </w:t>
      </w:r>
    </w:p>
    <w:p w:rsidR="00BA131D" w:rsidRPr="00BA131D" w:rsidRDefault="00BA131D" w:rsidP="00BA131D">
      <w:pPr>
        <w:spacing w:before="225" w:after="225"/>
        <w:rPr>
          <w:rFonts w:ascii="Arial" w:hAnsi="Arial" w:cs="Arial"/>
          <w:color w:val="000000"/>
          <w:sz w:val="22"/>
          <w:szCs w:val="22"/>
        </w:rPr>
      </w:pPr>
      <w:r w:rsidRPr="00BA131D">
        <w:rPr>
          <w:rFonts w:ascii="Arial" w:hAnsi="Arial" w:cs="Arial"/>
          <w:color w:val="000000"/>
          <w:sz w:val="22"/>
          <w:szCs w:val="22"/>
        </w:rPr>
        <w:t>The scheme will operate in addition to the Job Retention Bonus. You and your employees can benefit from both schemes in order to help protect viable jobs. </w:t>
      </w:r>
    </w:p>
    <w:p w:rsidR="00BA131D" w:rsidRPr="00BA131D" w:rsidRDefault="00BA131D" w:rsidP="00BA131D">
      <w:pPr>
        <w:spacing w:before="225" w:after="225"/>
        <w:rPr>
          <w:rFonts w:ascii="Arial" w:hAnsi="Arial" w:cs="Arial"/>
          <w:color w:val="000000"/>
          <w:sz w:val="22"/>
          <w:szCs w:val="22"/>
        </w:rPr>
      </w:pPr>
      <w:r w:rsidRPr="00BA131D">
        <w:rPr>
          <w:rFonts w:ascii="Arial" w:hAnsi="Arial" w:cs="Arial"/>
          <w:color w:val="000000"/>
          <w:sz w:val="22"/>
          <w:szCs w:val="22"/>
        </w:rPr>
        <w:t>For information on what is covered by the grant, which employers and employees are eligible, and how to claim, search 'Job Support Scheme factsheet' on GOV‌.UK.</w:t>
      </w:r>
    </w:p>
    <w:p w:rsidR="00BA131D" w:rsidRPr="00BA131D" w:rsidRDefault="00BA131D" w:rsidP="00BA131D">
      <w:pPr>
        <w:spacing w:before="225" w:after="225"/>
        <w:rPr>
          <w:rFonts w:ascii="Arial" w:hAnsi="Arial" w:cs="Arial"/>
          <w:color w:val="000000"/>
          <w:sz w:val="22"/>
          <w:szCs w:val="22"/>
        </w:rPr>
      </w:pPr>
      <w:r w:rsidRPr="00BA131D">
        <w:rPr>
          <w:rStyle w:val="Strong"/>
          <w:rFonts w:ascii="Arial" w:hAnsi="Arial" w:cs="Arial"/>
          <w:color w:val="000000"/>
          <w:sz w:val="22"/>
          <w:szCs w:val="22"/>
        </w:rPr>
        <w:t>Extension to the reduced rate of VAT for Hospitality and Tourism</w:t>
      </w:r>
    </w:p>
    <w:p w:rsidR="00BA131D" w:rsidRPr="00BA131D" w:rsidRDefault="00BA131D" w:rsidP="00BA131D">
      <w:pPr>
        <w:spacing w:before="225" w:after="225"/>
        <w:rPr>
          <w:rFonts w:ascii="Arial" w:hAnsi="Arial" w:cs="Arial"/>
          <w:color w:val="000000"/>
          <w:sz w:val="22"/>
          <w:szCs w:val="22"/>
        </w:rPr>
      </w:pPr>
      <w:r w:rsidRPr="00BA131D">
        <w:rPr>
          <w:rFonts w:ascii="Arial" w:hAnsi="Arial" w:cs="Arial"/>
          <w:color w:val="000000"/>
          <w:sz w:val="22"/>
          <w:szCs w:val="22"/>
        </w:rPr>
        <w:t>The government has extended the temporary reduced rate of VAT (5%) to tourist attractions and goods and services supplied by the hospitality sector. This relief came into effect on 15 July 2020 and will now end on 31‌‌ March 2021 across the UK.</w:t>
      </w:r>
    </w:p>
    <w:p w:rsidR="00BA131D" w:rsidRPr="00BA131D" w:rsidRDefault="00BA131D" w:rsidP="00BA131D">
      <w:pPr>
        <w:spacing w:before="225" w:after="225"/>
        <w:rPr>
          <w:rFonts w:ascii="Arial" w:hAnsi="Arial" w:cs="Arial"/>
          <w:color w:val="000000"/>
          <w:sz w:val="22"/>
          <w:szCs w:val="22"/>
        </w:rPr>
      </w:pPr>
      <w:r w:rsidRPr="00BA131D">
        <w:rPr>
          <w:rStyle w:val="Strong"/>
          <w:rFonts w:ascii="Arial" w:hAnsi="Arial" w:cs="Arial"/>
          <w:color w:val="000000"/>
          <w:sz w:val="22"/>
          <w:szCs w:val="22"/>
        </w:rPr>
        <w:t>VAT Deferral New Payment Scheme</w:t>
      </w:r>
    </w:p>
    <w:p w:rsidR="00BA131D" w:rsidRPr="00BA131D" w:rsidRDefault="00BA131D" w:rsidP="00BA131D">
      <w:pPr>
        <w:spacing w:before="225" w:after="225"/>
        <w:rPr>
          <w:rFonts w:ascii="Arial" w:hAnsi="Arial" w:cs="Arial"/>
          <w:color w:val="000000"/>
          <w:sz w:val="22"/>
          <w:szCs w:val="22"/>
        </w:rPr>
      </w:pPr>
      <w:r w:rsidRPr="00BA131D">
        <w:rPr>
          <w:rFonts w:ascii="Arial" w:hAnsi="Arial" w:cs="Arial"/>
          <w:color w:val="000000"/>
          <w:sz w:val="22"/>
          <w:szCs w:val="22"/>
        </w:rPr>
        <w:t>If you deferred payments that were due between 20 March and 30 June 2020, then these payments need to be made to HMRC by 31‌‌ March 2021. You can use the New Payment Scheme to spread these payments over equal instalments up to 31‌‌ March 2022. Alternatively, you can make payments as normal by 31‌‌ March 2021 or make Time To Pay arrangements with HMRC if you need more tailored support.</w:t>
      </w:r>
    </w:p>
    <w:p w:rsidR="00BA131D" w:rsidRPr="00BA131D" w:rsidRDefault="00BA131D" w:rsidP="00BA131D">
      <w:pPr>
        <w:spacing w:before="225" w:after="225"/>
        <w:rPr>
          <w:rFonts w:ascii="Arial" w:hAnsi="Arial" w:cs="Arial"/>
          <w:color w:val="000000"/>
          <w:sz w:val="22"/>
          <w:szCs w:val="22"/>
        </w:rPr>
      </w:pPr>
      <w:r w:rsidRPr="00BA131D">
        <w:rPr>
          <w:rStyle w:val="Strong"/>
          <w:rFonts w:ascii="Arial" w:hAnsi="Arial" w:cs="Arial"/>
          <w:color w:val="000000"/>
          <w:sz w:val="22"/>
          <w:szCs w:val="22"/>
        </w:rPr>
        <w:t>New Self Assessment Self-Serve Time To Pay Scheme</w:t>
      </w:r>
    </w:p>
    <w:p w:rsidR="00BA131D" w:rsidRPr="00BA131D" w:rsidRDefault="00BA131D" w:rsidP="00BA131D">
      <w:pPr>
        <w:spacing w:before="225" w:after="225"/>
        <w:rPr>
          <w:rFonts w:ascii="Arial" w:hAnsi="Arial" w:cs="Arial"/>
          <w:color w:val="000000"/>
          <w:sz w:val="22"/>
          <w:szCs w:val="22"/>
        </w:rPr>
      </w:pPr>
      <w:r w:rsidRPr="00BA131D">
        <w:rPr>
          <w:rFonts w:ascii="Arial" w:hAnsi="Arial" w:cs="Arial"/>
          <w:color w:val="000000"/>
          <w:sz w:val="22"/>
          <w:szCs w:val="22"/>
        </w:rPr>
        <w:t>If you deferred paying your July 2020 Payment on Account, you will need to pay the deferred amount, in addition to any balancing payment and first 2020/21 Payment on Account, by 3‌1‌‌ ‌‌January 2021. This may be a larger payment than you usually pay in January.</w:t>
      </w:r>
    </w:p>
    <w:p w:rsidR="00BA131D" w:rsidRPr="00BA131D" w:rsidRDefault="00BA131D" w:rsidP="00BA131D">
      <w:pPr>
        <w:spacing w:before="225" w:after="225"/>
        <w:rPr>
          <w:rFonts w:ascii="Arial" w:hAnsi="Arial" w:cs="Arial"/>
          <w:color w:val="000000"/>
          <w:sz w:val="22"/>
          <w:szCs w:val="22"/>
        </w:rPr>
      </w:pPr>
      <w:r w:rsidRPr="00BA131D">
        <w:rPr>
          <w:rFonts w:ascii="Arial" w:hAnsi="Arial" w:cs="Arial"/>
          <w:color w:val="000000"/>
          <w:sz w:val="22"/>
          <w:szCs w:val="22"/>
        </w:rPr>
        <w:t>If you're unable to pay your Self-Assessment (SA) bill in full by 31‌‌ January 2021, you can set up a Time to Pay payment plan of up to 12 months online without speaking to us. If you have SA tax debts of up to £30,000, you'll able to access this Time to Pay facility through GOV‌.UK and will get automatic and immediate approval. If your SA debts are over £30,000, or you need longer than 12 months to repay your debt in full, you will still be able to use our Time to Pay arrangement by calling HMRC. </w:t>
      </w:r>
    </w:p>
    <w:p w:rsidR="00BA131D" w:rsidRPr="00BA131D" w:rsidRDefault="00BA131D" w:rsidP="00BA131D">
      <w:pPr>
        <w:spacing w:before="225" w:after="225"/>
        <w:rPr>
          <w:rFonts w:ascii="Arial" w:hAnsi="Arial" w:cs="Arial"/>
          <w:color w:val="000000"/>
          <w:sz w:val="22"/>
          <w:szCs w:val="22"/>
        </w:rPr>
      </w:pPr>
      <w:r w:rsidRPr="00BA131D">
        <w:rPr>
          <w:rStyle w:val="Strong"/>
          <w:rFonts w:ascii="Arial" w:hAnsi="Arial" w:cs="Arial"/>
          <w:color w:val="000000"/>
          <w:sz w:val="22"/>
          <w:szCs w:val="22"/>
        </w:rPr>
        <w:t>Other business support schemes:</w:t>
      </w:r>
    </w:p>
    <w:p w:rsidR="00BA131D" w:rsidRPr="00BA131D" w:rsidRDefault="00BA131D" w:rsidP="00BA131D">
      <w:pPr>
        <w:spacing w:before="225" w:after="225"/>
        <w:rPr>
          <w:rFonts w:ascii="Arial" w:hAnsi="Arial" w:cs="Arial"/>
          <w:color w:val="000000"/>
          <w:sz w:val="22"/>
          <w:szCs w:val="22"/>
        </w:rPr>
      </w:pPr>
      <w:r w:rsidRPr="00BA131D">
        <w:rPr>
          <w:rStyle w:val="Strong"/>
          <w:rFonts w:ascii="Arial" w:hAnsi="Arial" w:cs="Arial"/>
          <w:color w:val="000000"/>
          <w:sz w:val="22"/>
          <w:szCs w:val="22"/>
        </w:rPr>
        <w:t xml:space="preserve">Changes to CJRS – what you need to do from 1‌‌ October </w:t>
      </w:r>
    </w:p>
    <w:p w:rsidR="00BA131D" w:rsidRPr="00BA131D" w:rsidRDefault="00BA131D" w:rsidP="00BA131D">
      <w:pPr>
        <w:spacing w:before="225" w:after="225"/>
        <w:rPr>
          <w:rFonts w:ascii="Arial" w:hAnsi="Arial" w:cs="Arial"/>
          <w:color w:val="000000"/>
          <w:sz w:val="22"/>
          <w:szCs w:val="22"/>
        </w:rPr>
      </w:pPr>
      <w:r w:rsidRPr="00BA131D">
        <w:rPr>
          <w:rFonts w:ascii="Arial" w:hAnsi="Arial" w:cs="Arial"/>
          <w:color w:val="000000"/>
          <w:sz w:val="22"/>
          <w:szCs w:val="22"/>
        </w:rPr>
        <w:t xml:space="preserve">From </w:t>
      </w:r>
      <w:r w:rsidRPr="00BA131D">
        <w:rPr>
          <w:rStyle w:val="Strong"/>
          <w:rFonts w:ascii="Arial" w:hAnsi="Arial" w:cs="Arial"/>
          <w:color w:val="000000"/>
          <w:sz w:val="22"/>
          <w:szCs w:val="22"/>
        </w:rPr>
        <w:t>1‌‌ October</w:t>
      </w:r>
      <w:r w:rsidRPr="00BA131D">
        <w:rPr>
          <w:rFonts w:ascii="Arial" w:hAnsi="Arial" w:cs="Arial"/>
          <w:color w:val="000000"/>
          <w:sz w:val="22"/>
          <w:szCs w:val="22"/>
        </w:rPr>
        <w:t>, HMRC will pay </w:t>
      </w:r>
      <w:r w:rsidRPr="00BA131D">
        <w:rPr>
          <w:rStyle w:val="Strong"/>
          <w:rFonts w:ascii="Arial" w:hAnsi="Arial" w:cs="Arial"/>
          <w:color w:val="000000"/>
          <w:sz w:val="22"/>
          <w:szCs w:val="22"/>
        </w:rPr>
        <w:t>60%</w:t>
      </w:r>
      <w:r w:rsidRPr="00BA131D">
        <w:rPr>
          <w:rFonts w:ascii="Arial" w:hAnsi="Arial" w:cs="Arial"/>
          <w:color w:val="000000"/>
          <w:sz w:val="22"/>
          <w:szCs w:val="22"/>
        </w:rPr>
        <w:t> of usual wages up to a cap of £1,875 per month for the hours furloughed employees do not work. </w:t>
      </w:r>
    </w:p>
    <w:p w:rsidR="00BA131D" w:rsidRPr="00BA131D" w:rsidRDefault="00BA131D" w:rsidP="00BA131D">
      <w:pPr>
        <w:spacing w:before="225" w:after="225"/>
        <w:rPr>
          <w:rFonts w:ascii="Arial" w:hAnsi="Arial" w:cs="Arial"/>
          <w:color w:val="000000"/>
          <w:sz w:val="22"/>
          <w:szCs w:val="22"/>
        </w:rPr>
      </w:pPr>
      <w:r w:rsidRPr="00BA131D">
        <w:rPr>
          <w:rFonts w:ascii="Arial" w:hAnsi="Arial" w:cs="Arial"/>
          <w:color w:val="000000"/>
          <w:sz w:val="22"/>
          <w:szCs w:val="22"/>
        </w:rPr>
        <w:t>You will continue to pay your furloughed employees at least 80% of their usual wages for the hours they do not work, up to a cap of £2,500 per month. </w:t>
      </w:r>
      <w:r w:rsidRPr="00BA131D">
        <w:rPr>
          <w:rStyle w:val="Strong"/>
          <w:rFonts w:ascii="Arial" w:hAnsi="Arial" w:cs="Arial"/>
          <w:color w:val="000000"/>
          <w:sz w:val="22"/>
          <w:szCs w:val="22"/>
        </w:rPr>
        <w:t>You will need to fund the difference between this and the CJRS grant yourself</w:t>
      </w:r>
      <w:r w:rsidRPr="00BA131D">
        <w:rPr>
          <w:rFonts w:ascii="Arial" w:hAnsi="Arial" w:cs="Arial"/>
          <w:color w:val="000000"/>
          <w:sz w:val="22"/>
          <w:szCs w:val="22"/>
        </w:rPr>
        <w:t>. </w:t>
      </w:r>
    </w:p>
    <w:p w:rsidR="00BA131D" w:rsidRPr="00BA131D" w:rsidRDefault="00BA131D" w:rsidP="00BA131D">
      <w:pPr>
        <w:spacing w:before="225" w:after="225"/>
        <w:rPr>
          <w:rFonts w:ascii="Arial" w:hAnsi="Arial" w:cs="Arial"/>
          <w:color w:val="000000"/>
          <w:sz w:val="22"/>
          <w:szCs w:val="22"/>
        </w:rPr>
      </w:pPr>
      <w:r w:rsidRPr="00BA131D">
        <w:rPr>
          <w:rFonts w:ascii="Arial" w:hAnsi="Arial" w:cs="Arial"/>
          <w:color w:val="000000"/>
          <w:sz w:val="22"/>
          <w:szCs w:val="22"/>
        </w:rPr>
        <w:t>The caps are proportional to the hours not worked. For example, if your employee is furloughed for half their usual hours in October, you are entitled to claim 60% of their usual wages for the hours they do not work, up to £937.50 (half of £1,875 cap). You must still pay your employee at least 80% of their usual wages for the hours they don’t work, so for someone only working half their usual hours you’d need to pay them up to £1,250 (half of £2,500 cap), funding the remaining portion yourself. For help with calculations, search ‘Calculate how much you can claim using the Coronavirus Job Retention Scheme’ on GOV‌.UK.</w:t>
      </w:r>
    </w:p>
    <w:p w:rsidR="00BA131D" w:rsidRDefault="00BA131D" w:rsidP="00BA131D">
      <w:pPr>
        <w:spacing w:before="225" w:after="225"/>
        <w:rPr>
          <w:rFonts w:ascii="Arial" w:hAnsi="Arial" w:cs="Arial"/>
          <w:color w:val="000000"/>
          <w:sz w:val="22"/>
          <w:szCs w:val="22"/>
        </w:rPr>
      </w:pPr>
      <w:r w:rsidRPr="00BA131D">
        <w:rPr>
          <w:rFonts w:ascii="Arial" w:hAnsi="Arial" w:cs="Arial"/>
          <w:color w:val="000000"/>
          <w:sz w:val="22"/>
          <w:szCs w:val="22"/>
        </w:rPr>
        <w:t>You’ll also continue to pay your furloughed employees' National Insurance and pension contributions from your own funds. </w:t>
      </w:r>
    </w:p>
    <w:p w:rsidR="008D50BC" w:rsidRDefault="008D50BC" w:rsidP="008D50BC">
      <w:pPr>
        <w:rPr>
          <w:rFonts w:ascii="Arial" w:hAnsi="Arial" w:cs="Arial"/>
          <w:color w:val="000000"/>
          <w:sz w:val="22"/>
          <w:szCs w:val="22"/>
        </w:rPr>
      </w:pPr>
      <w:r w:rsidRPr="008D50BC">
        <w:rPr>
          <w:rFonts w:ascii="Arial" w:hAnsi="Arial" w:cs="Arial"/>
          <w:b/>
          <w:color w:val="000000"/>
          <w:sz w:val="22"/>
          <w:szCs w:val="22"/>
        </w:rPr>
        <w:t>Changes to the Coronavirus Job Retention Scheme from 1‌‌ October</w:t>
      </w:r>
      <w:r w:rsidRPr="008D50BC">
        <w:rPr>
          <w:rFonts w:ascii="Arial" w:hAnsi="Arial" w:cs="Arial"/>
          <w:color w:val="000000"/>
          <w:sz w:val="22"/>
          <w:szCs w:val="22"/>
        </w:rPr>
        <w:t xml:space="preserve"> mean that employers will need to fund 20% of furloughed employees’ usual wages for the hours they do not work and continue to pay their National Insurance and pension contributions.</w:t>
      </w:r>
    </w:p>
    <w:p w:rsidR="008D50BC" w:rsidRPr="008D50BC" w:rsidRDefault="008D50BC" w:rsidP="008D50BC">
      <w:pPr>
        <w:rPr>
          <w:rFonts w:ascii="Arial" w:hAnsi="Arial" w:cs="Arial"/>
          <w:color w:val="000000"/>
          <w:sz w:val="22"/>
          <w:szCs w:val="22"/>
        </w:rPr>
      </w:pPr>
    </w:p>
    <w:p w:rsidR="008D50BC" w:rsidRPr="008D50BC" w:rsidRDefault="008D50BC" w:rsidP="008D50BC">
      <w:pPr>
        <w:rPr>
          <w:rFonts w:ascii="Arial" w:hAnsi="Arial" w:cs="Arial"/>
          <w:color w:val="000000"/>
          <w:sz w:val="22"/>
          <w:szCs w:val="22"/>
        </w:rPr>
      </w:pPr>
      <w:r w:rsidRPr="008D50BC">
        <w:rPr>
          <w:rFonts w:ascii="Arial" w:hAnsi="Arial" w:cs="Arial"/>
          <w:color w:val="000000"/>
          <w:sz w:val="22"/>
          <w:szCs w:val="22"/>
        </w:rPr>
        <w:t>Make sure you have the latest information by joining the live webinar:</w:t>
      </w:r>
    </w:p>
    <w:p w:rsidR="008D50BC" w:rsidRPr="008D50BC" w:rsidRDefault="008D50BC" w:rsidP="008D50BC">
      <w:pPr>
        <w:rPr>
          <w:rFonts w:ascii="Arial" w:hAnsi="Arial" w:cs="Arial"/>
          <w:color w:val="000000"/>
          <w:sz w:val="22"/>
          <w:szCs w:val="22"/>
        </w:rPr>
      </w:pPr>
      <w:r w:rsidRPr="008D50BC">
        <w:rPr>
          <w:rStyle w:val="Strong"/>
          <w:rFonts w:ascii="Arial" w:hAnsi="Arial" w:cs="Arial"/>
          <w:color w:val="000000"/>
          <w:sz w:val="22"/>
          <w:szCs w:val="22"/>
        </w:rPr>
        <w:t>Coronavirus Job Retention Scheme </w:t>
      </w:r>
    </w:p>
    <w:p w:rsidR="008D50BC" w:rsidRPr="008D50BC" w:rsidRDefault="008D50BC" w:rsidP="008D50BC">
      <w:pPr>
        <w:rPr>
          <w:rFonts w:ascii="Arial" w:hAnsi="Arial" w:cs="Arial"/>
          <w:color w:val="000000"/>
          <w:sz w:val="22"/>
          <w:szCs w:val="22"/>
        </w:rPr>
      </w:pPr>
      <w:r w:rsidRPr="008D50BC">
        <w:rPr>
          <w:rFonts w:ascii="Arial" w:hAnsi="Arial" w:cs="Arial"/>
          <w:color w:val="000000"/>
          <w:sz w:val="22"/>
          <w:szCs w:val="22"/>
        </w:rPr>
        <w:t>We’ll provide an overview of the scheme, including flexible furloughing, examples of how to work out the amount you can claim and the changes for October.</w:t>
      </w:r>
    </w:p>
    <w:p w:rsidR="008D50BC" w:rsidRPr="008D50BC" w:rsidRDefault="008D50BC" w:rsidP="008D50BC">
      <w:pPr>
        <w:rPr>
          <w:rFonts w:ascii="Arial" w:hAnsi="Arial" w:cs="Arial"/>
          <w:color w:val="000000"/>
          <w:sz w:val="22"/>
          <w:szCs w:val="22"/>
        </w:rPr>
      </w:pPr>
      <w:r w:rsidRPr="008D50BC">
        <w:rPr>
          <w:rFonts w:ascii="Arial" w:hAnsi="Arial" w:cs="Arial"/>
          <w:color w:val="000000"/>
          <w:sz w:val="22"/>
          <w:szCs w:val="22"/>
        </w:rPr>
        <w:t>We’ll also share information on the Job Retention Bonus, including how to check if you’re eligible.</w:t>
      </w:r>
    </w:p>
    <w:p w:rsidR="008D50BC" w:rsidRPr="008D50BC" w:rsidRDefault="00656668" w:rsidP="008D50BC">
      <w:pPr>
        <w:rPr>
          <w:rFonts w:ascii="Arial" w:hAnsi="Arial" w:cs="Arial"/>
          <w:color w:val="000000"/>
          <w:sz w:val="22"/>
          <w:szCs w:val="22"/>
        </w:rPr>
      </w:pPr>
      <w:hyperlink r:id="rId29" w:tgtFrame="_blank" w:history="1">
        <w:r w:rsidR="008D50BC" w:rsidRPr="008D50BC">
          <w:rPr>
            <w:rStyle w:val="Hyperlink"/>
            <w:rFonts w:ascii="Arial" w:hAnsi="Arial" w:cs="Arial"/>
            <w:b/>
            <w:bCs/>
            <w:color w:val="0000EE"/>
            <w:sz w:val="22"/>
            <w:szCs w:val="22"/>
          </w:rPr>
          <w:t>Choose a date and time</w:t>
        </w:r>
      </w:hyperlink>
    </w:p>
    <w:p w:rsidR="008D50BC" w:rsidRDefault="008D50BC" w:rsidP="008D50BC">
      <w:pPr>
        <w:rPr>
          <w:rFonts w:ascii="Arial" w:hAnsi="Arial" w:cs="Arial"/>
          <w:color w:val="000000"/>
          <w:sz w:val="22"/>
          <w:szCs w:val="22"/>
        </w:rPr>
      </w:pPr>
    </w:p>
    <w:p w:rsidR="008D50BC" w:rsidRPr="008D50BC" w:rsidRDefault="008D50BC" w:rsidP="008D50BC">
      <w:pPr>
        <w:rPr>
          <w:rFonts w:ascii="Arial" w:hAnsi="Arial" w:cs="Arial"/>
          <w:color w:val="000000"/>
          <w:sz w:val="22"/>
          <w:szCs w:val="22"/>
        </w:rPr>
      </w:pPr>
      <w:r w:rsidRPr="008D50BC">
        <w:rPr>
          <w:rFonts w:ascii="Arial" w:hAnsi="Arial" w:cs="Arial"/>
          <w:color w:val="000000"/>
          <w:sz w:val="22"/>
          <w:szCs w:val="22"/>
        </w:rPr>
        <w:t xml:space="preserve">If you haven’t been able to join our popular webinar about the </w:t>
      </w:r>
      <w:r w:rsidRPr="008D50BC">
        <w:rPr>
          <w:rStyle w:val="Strong"/>
          <w:rFonts w:ascii="Arial" w:hAnsi="Arial" w:cs="Arial"/>
          <w:color w:val="000000"/>
          <w:sz w:val="22"/>
          <w:szCs w:val="22"/>
        </w:rPr>
        <w:t>Coronavirus (COVID-19) Statutory Sick Pay Rebate Scheme</w:t>
      </w:r>
      <w:r w:rsidRPr="008D50BC">
        <w:rPr>
          <w:rFonts w:ascii="Arial" w:hAnsi="Arial" w:cs="Arial"/>
          <w:color w:val="000000"/>
          <w:sz w:val="22"/>
          <w:szCs w:val="22"/>
        </w:rPr>
        <w:t>, more dates have now been added. Get the latest information on:</w:t>
      </w:r>
    </w:p>
    <w:p w:rsidR="008D50BC" w:rsidRPr="008D50BC" w:rsidRDefault="008D50BC" w:rsidP="008D50BC">
      <w:pPr>
        <w:numPr>
          <w:ilvl w:val="0"/>
          <w:numId w:val="28"/>
        </w:numPr>
        <w:rPr>
          <w:rFonts w:ascii="Arial" w:hAnsi="Arial" w:cs="Arial"/>
          <w:color w:val="000000"/>
          <w:sz w:val="22"/>
          <w:szCs w:val="22"/>
        </w:rPr>
      </w:pPr>
      <w:r w:rsidRPr="008D50BC">
        <w:rPr>
          <w:rFonts w:ascii="Arial" w:hAnsi="Arial" w:cs="Arial"/>
          <w:color w:val="000000"/>
          <w:sz w:val="22"/>
          <w:szCs w:val="22"/>
        </w:rPr>
        <w:t>who can claim</w:t>
      </w:r>
    </w:p>
    <w:p w:rsidR="008D50BC" w:rsidRPr="008D50BC" w:rsidRDefault="008D50BC" w:rsidP="008D50BC">
      <w:pPr>
        <w:numPr>
          <w:ilvl w:val="0"/>
          <w:numId w:val="28"/>
        </w:numPr>
        <w:rPr>
          <w:rFonts w:ascii="Arial" w:hAnsi="Arial" w:cs="Arial"/>
          <w:color w:val="000000"/>
          <w:sz w:val="22"/>
          <w:szCs w:val="22"/>
        </w:rPr>
      </w:pPr>
      <w:r w:rsidRPr="008D50BC">
        <w:rPr>
          <w:rFonts w:ascii="Arial" w:hAnsi="Arial" w:cs="Arial"/>
          <w:color w:val="000000"/>
          <w:sz w:val="22"/>
          <w:szCs w:val="22"/>
        </w:rPr>
        <w:t>who you can claim for</w:t>
      </w:r>
    </w:p>
    <w:p w:rsidR="008D50BC" w:rsidRPr="008D50BC" w:rsidRDefault="008D50BC" w:rsidP="008D50BC">
      <w:pPr>
        <w:numPr>
          <w:ilvl w:val="0"/>
          <w:numId w:val="28"/>
        </w:numPr>
        <w:rPr>
          <w:rFonts w:ascii="Arial" w:hAnsi="Arial" w:cs="Arial"/>
          <w:color w:val="000000"/>
          <w:sz w:val="22"/>
          <w:szCs w:val="22"/>
        </w:rPr>
      </w:pPr>
      <w:r w:rsidRPr="008D50BC">
        <w:rPr>
          <w:rFonts w:ascii="Arial" w:hAnsi="Arial" w:cs="Arial"/>
          <w:color w:val="000000"/>
          <w:sz w:val="22"/>
          <w:szCs w:val="22"/>
        </w:rPr>
        <w:t>how to make a claim</w:t>
      </w:r>
    </w:p>
    <w:p w:rsidR="008D50BC" w:rsidRPr="008D50BC" w:rsidRDefault="008D50BC" w:rsidP="008D50BC">
      <w:pPr>
        <w:numPr>
          <w:ilvl w:val="0"/>
          <w:numId w:val="28"/>
        </w:numPr>
        <w:rPr>
          <w:rFonts w:ascii="Arial" w:hAnsi="Arial" w:cs="Arial"/>
          <w:color w:val="000000"/>
          <w:sz w:val="22"/>
          <w:szCs w:val="22"/>
        </w:rPr>
      </w:pPr>
      <w:r w:rsidRPr="008D50BC">
        <w:rPr>
          <w:rFonts w:ascii="Arial" w:hAnsi="Arial" w:cs="Arial"/>
          <w:color w:val="000000"/>
          <w:sz w:val="22"/>
          <w:szCs w:val="22"/>
        </w:rPr>
        <w:t>what you may be entitled to, and more.</w:t>
      </w:r>
    </w:p>
    <w:p w:rsidR="008D50BC" w:rsidRDefault="008D50BC" w:rsidP="008D50BC">
      <w:pPr>
        <w:rPr>
          <w:rStyle w:val="Strong"/>
          <w:rFonts w:ascii="Arial" w:hAnsi="Arial" w:cs="Arial"/>
          <w:color w:val="000000"/>
          <w:sz w:val="22"/>
          <w:szCs w:val="22"/>
        </w:rPr>
      </w:pPr>
    </w:p>
    <w:p w:rsidR="008D50BC" w:rsidRPr="008D50BC" w:rsidRDefault="00656668" w:rsidP="008D50BC">
      <w:pPr>
        <w:rPr>
          <w:rFonts w:ascii="Arial" w:eastAsiaTheme="minorHAnsi" w:hAnsi="Arial" w:cs="Arial"/>
          <w:color w:val="000000"/>
          <w:sz w:val="22"/>
          <w:szCs w:val="22"/>
        </w:rPr>
      </w:pPr>
      <w:hyperlink r:id="rId30" w:tgtFrame="_blank" w:history="1">
        <w:r w:rsidR="008D50BC" w:rsidRPr="008D50BC">
          <w:rPr>
            <w:rStyle w:val="Hyperlink"/>
            <w:rFonts w:ascii="Arial" w:hAnsi="Arial" w:cs="Arial"/>
            <w:b/>
            <w:bCs/>
            <w:color w:val="0000EE"/>
            <w:sz w:val="22"/>
            <w:szCs w:val="22"/>
          </w:rPr>
          <w:t>Choose a date and time</w:t>
        </w:r>
      </w:hyperlink>
    </w:p>
    <w:p w:rsidR="008D50BC" w:rsidRPr="008D50BC" w:rsidRDefault="008D50BC" w:rsidP="008D50BC">
      <w:pPr>
        <w:rPr>
          <w:rFonts w:ascii="Arial" w:hAnsi="Arial" w:cs="Arial"/>
          <w:color w:val="000000"/>
          <w:sz w:val="22"/>
          <w:szCs w:val="22"/>
        </w:rPr>
      </w:pPr>
      <w:r w:rsidRPr="008D50BC">
        <w:rPr>
          <w:rFonts w:ascii="Arial" w:hAnsi="Arial" w:cs="Arial"/>
          <w:color w:val="000000"/>
          <w:sz w:val="22"/>
          <w:szCs w:val="22"/>
        </w:rPr>
        <w:t>You can ask questions during all our live webinars using the on-screen text box.</w:t>
      </w:r>
    </w:p>
    <w:p w:rsidR="008D50BC" w:rsidRDefault="008D50BC" w:rsidP="008D50BC">
      <w:pPr>
        <w:rPr>
          <w:rFonts w:ascii="Arial" w:hAnsi="Arial" w:cs="Arial"/>
          <w:color w:val="000000"/>
          <w:sz w:val="22"/>
          <w:szCs w:val="22"/>
        </w:rPr>
      </w:pPr>
      <w:r w:rsidRPr="008D50BC">
        <w:rPr>
          <w:rFonts w:ascii="Arial" w:hAnsi="Arial" w:cs="Arial"/>
          <w:color w:val="000000"/>
          <w:sz w:val="22"/>
          <w:szCs w:val="22"/>
        </w:rPr>
        <w:t>Our webinars are constantly updated to provide the latest government guid</w:t>
      </w:r>
      <w:r>
        <w:rPr>
          <w:rFonts w:ascii="Arial" w:hAnsi="Arial" w:cs="Arial"/>
          <w:color w:val="000000"/>
          <w:sz w:val="22"/>
          <w:szCs w:val="22"/>
        </w:rPr>
        <w:t>ance on changes as they develop.</w:t>
      </w:r>
    </w:p>
    <w:p w:rsidR="008D50BC" w:rsidRPr="008D50BC" w:rsidRDefault="008D50BC" w:rsidP="008D50BC">
      <w:pPr>
        <w:rPr>
          <w:rFonts w:ascii="Arial" w:hAnsi="Arial" w:cs="Arial"/>
          <w:color w:val="000000"/>
          <w:sz w:val="22"/>
          <w:szCs w:val="22"/>
        </w:rPr>
      </w:pPr>
    </w:p>
    <w:p w:rsidR="00090248" w:rsidRPr="00090248" w:rsidRDefault="00090248" w:rsidP="00090248">
      <w:pPr>
        <w:shd w:val="clear" w:color="auto" w:fill="548DD4" w:themeFill="text2" w:themeFillTint="99"/>
        <w:rPr>
          <w:rFonts w:ascii="Arial" w:hAnsi="Arial" w:cs="Arial"/>
          <w:b/>
          <w:bCs/>
          <w:szCs w:val="24"/>
        </w:rPr>
      </w:pPr>
      <w:r>
        <w:rPr>
          <w:rFonts w:ascii="Arial" w:hAnsi="Arial" w:cs="Arial"/>
          <w:b/>
          <w:color w:val="000000"/>
          <w:szCs w:val="24"/>
        </w:rPr>
        <w:t xml:space="preserve">Information for </w:t>
      </w:r>
      <w:r w:rsidRPr="00090248">
        <w:rPr>
          <w:rFonts w:ascii="Arial" w:hAnsi="Arial" w:cs="Arial"/>
          <w:b/>
          <w:color w:val="000000"/>
          <w:szCs w:val="24"/>
        </w:rPr>
        <w:t>C</w:t>
      </w:r>
      <w:r w:rsidRPr="00090248">
        <w:rPr>
          <w:rFonts w:ascii="Arial" w:hAnsi="Arial" w:cs="Arial"/>
          <w:b/>
          <w:bCs/>
          <w:szCs w:val="24"/>
        </w:rPr>
        <w:t xml:space="preserve">hildminders: Potential Fraud </w:t>
      </w:r>
    </w:p>
    <w:p w:rsidR="00090248" w:rsidRPr="00090248" w:rsidRDefault="00090248" w:rsidP="00090248">
      <w:pPr>
        <w:rPr>
          <w:rFonts w:ascii="Arial" w:hAnsi="Arial" w:cs="Arial"/>
          <w:sz w:val="22"/>
          <w:szCs w:val="22"/>
        </w:rPr>
      </w:pPr>
      <w:r w:rsidRPr="00090248">
        <w:rPr>
          <w:rFonts w:ascii="Arial" w:hAnsi="Arial" w:cs="Arial"/>
          <w:sz w:val="22"/>
          <w:szCs w:val="22"/>
        </w:rPr>
        <w:t>It has be</w:t>
      </w:r>
      <w:r>
        <w:rPr>
          <w:rFonts w:ascii="Arial" w:hAnsi="Arial" w:cs="Arial"/>
          <w:sz w:val="22"/>
          <w:szCs w:val="22"/>
        </w:rPr>
        <w:t>en brought to our attention t</w:t>
      </w:r>
      <w:r w:rsidRPr="00090248">
        <w:rPr>
          <w:rFonts w:ascii="Arial" w:hAnsi="Arial" w:cs="Arial"/>
          <w:sz w:val="22"/>
          <w:szCs w:val="22"/>
        </w:rPr>
        <w:t>hat there is a potentially fraudulent company making contact with childminders across the south east stating that they are working with local authorities  to have an integrated account regarding funded early education payments. Please see the email below.</w:t>
      </w:r>
    </w:p>
    <w:p w:rsidR="00090248" w:rsidRPr="00090248" w:rsidRDefault="00090248" w:rsidP="00090248">
      <w:pPr>
        <w:rPr>
          <w:rFonts w:ascii="Arial" w:hAnsi="Arial" w:cs="Arial"/>
          <w:sz w:val="22"/>
          <w:szCs w:val="22"/>
        </w:rPr>
      </w:pPr>
    </w:p>
    <w:p w:rsidR="00090248" w:rsidRPr="00090248" w:rsidRDefault="00090248" w:rsidP="00090248">
      <w:pPr>
        <w:rPr>
          <w:rFonts w:ascii="Arial" w:hAnsi="Arial" w:cs="Arial"/>
          <w:sz w:val="22"/>
          <w:szCs w:val="22"/>
        </w:rPr>
      </w:pPr>
      <w:r w:rsidRPr="00090248">
        <w:rPr>
          <w:rFonts w:ascii="Arial" w:hAnsi="Arial" w:cs="Arial"/>
          <w:sz w:val="22"/>
          <w:szCs w:val="22"/>
        </w:rPr>
        <w:t xml:space="preserve">We just wanted to let you know that Slough Borough Council is in </w:t>
      </w:r>
      <w:r w:rsidRPr="00090248">
        <w:rPr>
          <w:rFonts w:ascii="Arial" w:hAnsi="Arial" w:cs="Arial"/>
          <w:b/>
          <w:bCs/>
          <w:sz w:val="22"/>
          <w:szCs w:val="22"/>
        </w:rPr>
        <w:t>no way connected to this company</w:t>
      </w:r>
      <w:r w:rsidRPr="00090248">
        <w:rPr>
          <w:rFonts w:ascii="Arial" w:hAnsi="Arial" w:cs="Arial"/>
          <w:sz w:val="22"/>
          <w:szCs w:val="22"/>
        </w:rPr>
        <w:t xml:space="preserve"> and we would urge you to be cautious in your dealings with them. If you are contacted by this company, we would advise you contact Trading Standards at Slough Borough Council </w:t>
      </w:r>
      <w:r w:rsidRPr="00090248">
        <w:rPr>
          <w:rFonts w:ascii="Arial" w:hAnsi="Arial" w:cs="Arial"/>
          <w:b/>
          <w:bCs/>
          <w:sz w:val="22"/>
          <w:szCs w:val="22"/>
        </w:rPr>
        <w:t>Tel: 01753 475111</w:t>
      </w:r>
    </w:p>
    <w:p w:rsidR="00090248" w:rsidRPr="00090248" w:rsidRDefault="00090248" w:rsidP="00090248">
      <w:pPr>
        <w:rPr>
          <w:rFonts w:ascii="Arial" w:hAnsi="Arial" w:cs="Arial"/>
          <w:sz w:val="22"/>
          <w:szCs w:val="22"/>
        </w:rPr>
      </w:pPr>
    </w:p>
    <w:p w:rsidR="00090248" w:rsidRDefault="00090248" w:rsidP="00090248">
      <w:pPr>
        <w:rPr>
          <w:rFonts w:ascii="Arial" w:hAnsi="Arial" w:cs="Arial"/>
        </w:rPr>
      </w:pPr>
      <w:r w:rsidRPr="00090248">
        <w:rPr>
          <w:rFonts w:ascii="Arial" w:hAnsi="Arial" w:cs="Arial"/>
          <w:sz w:val="22"/>
          <w:szCs w:val="22"/>
        </w:rPr>
        <w:t>It would also be helpful if you would kindly let me know if are contacted by this company either by phone or email, so we can monitor the situation</w:t>
      </w:r>
      <w:r>
        <w:rPr>
          <w:rFonts w:ascii="Arial" w:hAnsi="Arial" w:cs="Arial"/>
        </w:rPr>
        <w:t>.</w:t>
      </w:r>
    </w:p>
    <w:tbl>
      <w:tblPr>
        <w:tblW w:w="5000" w:type="pct"/>
        <w:jc w:val="center"/>
        <w:tblCellMar>
          <w:left w:w="0" w:type="dxa"/>
          <w:right w:w="0" w:type="dxa"/>
        </w:tblCellMar>
        <w:tblLook w:val="04A0" w:firstRow="1" w:lastRow="0" w:firstColumn="1" w:lastColumn="0" w:noHBand="0" w:noVBand="1"/>
      </w:tblPr>
      <w:tblGrid>
        <w:gridCol w:w="9926"/>
      </w:tblGrid>
      <w:tr w:rsidR="00090248" w:rsidTr="00090248">
        <w:trPr>
          <w:jc w:val="center"/>
        </w:trPr>
        <w:tc>
          <w:tcPr>
            <w:tcW w:w="0" w:type="auto"/>
            <w:shd w:val="clear" w:color="auto" w:fill="F6F7F8"/>
            <w:vAlign w:val="center"/>
            <w:hideMark/>
          </w:tcPr>
          <w:tbl>
            <w:tblPr>
              <w:tblW w:w="9750" w:type="dxa"/>
              <w:jc w:val="center"/>
              <w:tblCellMar>
                <w:left w:w="0" w:type="dxa"/>
                <w:right w:w="0" w:type="dxa"/>
              </w:tblCellMar>
              <w:tblLook w:val="04A0" w:firstRow="1" w:lastRow="0" w:firstColumn="1" w:lastColumn="0" w:noHBand="0" w:noVBand="1"/>
            </w:tblPr>
            <w:tblGrid>
              <w:gridCol w:w="9750"/>
            </w:tblGrid>
            <w:tr w:rsidR="00090248">
              <w:trPr>
                <w:jc w:val="center"/>
              </w:trPr>
              <w:tc>
                <w:tcPr>
                  <w:tcW w:w="0" w:type="auto"/>
                  <w:shd w:val="clear" w:color="auto" w:fill="F6F7F8"/>
                  <w:vAlign w:val="center"/>
                  <w:hideMark/>
                </w:tcPr>
                <w:tbl>
                  <w:tblPr>
                    <w:tblW w:w="5000" w:type="pct"/>
                    <w:tblCellMar>
                      <w:left w:w="0" w:type="dxa"/>
                      <w:right w:w="0" w:type="dxa"/>
                    </w:tblCellMar>
                    <w:tblLook w:val="04A0" w:firstRow="1" w:lastRow="0" w:firstColumn="1" w:lastColumn="0" w:noHBand="0" w:noVBand="1"/>
                  </w:tblPr>
                  <w:tblGrid>
                    <w:gridCol w:w="9750"/>
                  </w:tblGrid>
                  <w:tr w:rsidR="00090248" w:rsidRPr="004175E6">
                    <w:tc>
                      <w:tcPr>
                        <w:tcW w:w="9750" w:type="dxa"/>
                        <w:hideMark/>
                      </w:tcPr>
                      <w:tbl>
                        <w:tblPr>
                          <w:tblW w:w="5000" w:type="pct"/>
                          <w:jc w:val="center"/>
                          <w:shd w:val="clear" w:color="auto" w:fill="FFFFFF"/>
                          <w:tblCellMar>
                            <w:left w:w="0" w:type="dxa"/>
                            <w:right w:w="0" w:type="dxa"/>
                          </w:tblCellMar>
                          <w:tblLook w:val="04A0" w:firstRow="1" w:lastRow="0" w:firstColumn="1" w:lastColumn="0" w:noHBand="0" w:noVBand="1"/>
                        </w:tblPr>
                        <w:tblGrid>
                          <w:gridCol w:w="9750"/>
                        </w:tblGrid>
                        <w:tr w:rsidR="00090248" w:rsidRPr="004175E6" w:rsidTr="004175E6">
                          <w:trPr>
                            <w:jc w:val="center"/>
                          </w:trPr>
                          <w:tc>
                            <w:tcPr>
                              <w:tcW w:w="0" w:type="auto"/>
                              <w:shd w:val="clear" w:color="auto" w:fill="FFFFFF"/>
                              <w:tcMar>
                                <w:top w:w="300" w:type="dxa"/>
                                <w:left w:w="300" w:type="dxa"/>
                                <w:bottom w:w="150" w:type="dxa"/>
                                <w:right w:w="300" w:type="dxa"/>
                              </w:tcMar>
                              <w:vAlign w:val="center"/>
                              <w:hideMark/>
                            </w:tcPr>
                            <w:p w:rsidR="00090248" w:rsidRPr="004175E6" w:rsidRDefault="00090248">
                              <w:pPr>
                                <w:spacing w:before="100" w:beforeAutospacing="1" w:after="100" w:afterAutospacing="1"/>
                                <w:rPr>
                                  <w:rFonts w:ascii="Arial" w:eastAsiaTheme="minorHAnsi" w:hAnsi="Arial" w:cs="Arial"/>
                                  <w:i/>
                                  <w:sz w:val="20"/>
                                  <w:lang w:eastAsia="en-GB"/>
                                </w:rPr>
                              </w:pPr>
                              <w:r w:rsidRPr="004175E6">
                                <w:rPr>
                                  <w:rFonts w:ascii="Arial" w:hAnsi="Arial" w:cs="Arial"/>
                                  <w:i/>
                                  <w:color w:val="000000"/>
                                  <w:sz w:val="20"/>
                                  <w:lang w:eastAsia="en-GB"/>
                                </w:rPr>
                                <w:t>Hello,</w:t>
                              </w:r>
                              <w:r w:rsidRPr="004175E6">
                                <w:rPr>
                                  <w:rFonts w:ascii="Arial" w:hAnsi="Arial" w:cs="Arial"/>
                                  <w:i/>
                                  <w:color w:val="000000"/>
                                  <w:sz w:val="20"/>
                                  <w:lang w:eastAsia="en-GB"/>
                                </w:rPr>
                                <w:br/>
                              </w:r>
                              <w:r w:rsidRPr="004175E6">
                                <w:rPr>
                                  <w:rFonts w:ascii="Arial" w:hAnsi="Arial" w:cs="Arial"/>
                                  <w:i/>
                                  <w:color w:val="000000"/>
                                  <w:sz w:val="20"/>
                                  <w:lang w:eastAsia="en-GB"/>
                                </w:rPr>
                                <w:br/>
                                <w:t xml:space="preserve">I’m Francesca Chong, the head of </w:t>
                              </w:r>
                              <w:proofErr w:type="spellStart"/>
                              <w:r w:rsidRPr="004175E6">
                                <w:rPr>
                                  <w:rFonts w:ascii="Arial" w:hAnsi="Arial" w:cs="Arial"/>
                                  <w:i/>
                                  <w:color w:val="000000"/>
                                  <w:sz w:val="20"/>
                                  <w:lang w:eastAsia="en-GB"/>
                                </w:rPr>
                                <w:t>Yoopies</w:t>
                              </w:r>
                              <w:proofErr w:type="spellEnd"/>
                              <w:r w:rsidRPr="004175E6">
                                <w:rPr>
                                  <w:rFonts w:ascii="Arial" w:hAnsi="Arial" w:cs="Arial"/>
                                  <w:i/>
                                  <w:color w:val="000000"/>
                                  <w:sz w:val="20"/>
                                  <w:lang w:eastAsia="en-GB"/>
                                </w:rPr>
                                <w:t xml:space="preserve"> UK. Our mission is to </w:t>
                              </w:r>
                              <w:r w:rsidRPr="004175E6">
                                <w:rPr>
                                  <w:rFonts w:ascii="Arial" w:hAnsi="Arial" w:cs="Arial"/>
                                  <w:b/>
                                  <w:bCs/>
                                  <w:i/>
                                  <w:color w:val="000000"/>
                                  <w:sz w:val="20"/>
                                  <w:lang w:eastAsia="en-GB"/>
                                </w:rPr>
                                <w:t>support</w:t>
                              </w:r>
                              <w:r w:rsidRPr="004175E6">
                                <w:rPr>
                                  <w:rFonts w:ascii="Arial" w:hAnsi="Arial" w:cs="Arial"/>
                                  <w:i/>
                                  <w:color w:val="000000"/>
                                  <w:sz w:val="20"/>
                                  <w:lang w:eastAsia="en-GB"/>
                                </w:rPr>
                                <w:t xml:space="preserve"> </w:t>
                              </w:r>
                              <w:r w:rsidRPr="004175E6">
                                <w:rPr>
                                  <w:rFonts w:ascii="Arial" w:hAnsi="Arial" w:cs="Arial"/>
                                  <w:b/>
                                  <w:bCs/>
                                  <w:i/>
                                  <w:color w:val="000000"/>
                                  <w:sz w:val="20"/>
                                  <w:lang w:eastAsia="en-GB"/>
                                </w:rPr>
                                <w:t>childminders</w:t>
                              </w:r>
                              <w:r w:rsidRPr="004175E6">
                                <w:rPr>
                                  <w:rFonts w:ascii="Arial" w:hAnsi="Arial" w:cs="Arial"/>
                                  <w:i/>
                                  <w:color w:val="000000"/>
                                  <w:sz w:val="20"/>
                                  <w:lang w:eastAsia="en-GB"/>
                                </w:rPr>
                                <w:t>, so that flexible, affordable childcare is accessible to everyone who needs it.</w:t>
                              </w:r>
                              <w:r w:rsidRPr="004175E6">
                                <w:rPr>
                                  <w:rFonts w:ascii="Arial" w:hAnsi="Arial" w:cs="Arial"/>
                                  <w:i/>
                                  <w:color w:val="000000"/>
                                  <w:sz w:val="20"/>
                                  <w:lang w:eastAsia="en-GB"/>
                                </w:rPr>
                                <w:br/>
                              </w:r>
                              <w:r w:rsidRPr="004175E6">
                                <w:rPr>
                                  <w:rFonts w:ascii="Arial" w:hAnsi="Arial" w:cs="Arial"/>
                                  <w:i/>
                                  <w:color w:val="000000"/>
                                  <w:sz w:val="20"/>
                                  <w:lang w:eastAsia="en-GB"/>
                                </w:rPr>
                                <w:br/>
                                <w:t xml:space="preserve">We have a </w:t>
                              </w:r>
                              <w:r w:rsidRPr="004175E6">
                                <w:rPr>
                                  <w:rFonts w:ascii="Arial" w:hAnsi="Arial" w:cs="Arial"/>
                                  <w:b/>
                                  <w:bCs/>
                                  <w:i/>
                                  <w:color w:val="000000"/>
                                  <w:sz w:val="20"/>
                                  <w:lang w:eastAsia="en-GB"/>
                                </w:rPr>
                                <w:t>free website for childminders</w:t>
                              </w:r>
                              <w:r w:rsidRPr="004175E6">
                                <w:rPr>
                                  <w:rFonts w:ascii="Arial" w:hAnsi="Arial" w:cs="Arial"/>
                                  <w:i/>
                                  <w:color w:val="000000"/>
                                  <w:sz w:val="20"/>
                                  <w:lang w:eastAsia="en-GB"/>
                                </w:rPr>
                                <w:t xml:space="preserve"> to find families in Reading, with lots of additional features designed to support you, including: </w:t>
                              </w:r>
                            </w:p>
                            <w:p w:rsidR="00090248" w:rsidRPr="004175E6" w:rsidRDefault="00090248" w:rsidP="00090248">
                              <w:pPr>
                                <w:numPr>
                                  <w:ilvl w:val="0"/>
                                  <w:numId w:val="27"/>
                                </w:numPr>
                                <w:spacing w:before="100" w:beforeAutospacing="1" w:after="100" w:afterAutospacing="1"/>
                                <w:rPr>
                                  <w:rFonts w:ascii="Arial" w:hAnsi="Arial" w:cs="Arial"/>
                                  <w:i/>
                                  <w:sz w:val="20"/>
                                </w:rPr>
                              </w:pPr>
                              <w:r w:rsidRPr="004175E6">
                                <w:rPr>
                                  <w:rFonts w:ascii="Arial" w:hAnsi="Arial" w:cs="Arial"/>
                                  <w:i/>
                                  <w:color w:val="000000"/>
                                  <w:sz w:val="20"/>
                                </w:rPr>
                                <w:t xml:space="preserve">An easy to use scheduling and payment system to ensure </w:t>
                              </w:r>
                              <w:r w:rsidRPr="004175E6">
                                <w:rPr>
                                  <w:rFonts w:ascii="Arial" w:hAnsi="Arial" w:cs="Arial"/>
                                  <w:b/>
                                  <w:bCs/>
                                  <w:i/>
                                  <w:color w:val="000000"/>
                                  <w:sz w:val="20"/>
                                </w:rPr>
                                <w:t>childcare providers are paid for the correct hours, on time</w:t>
                              </w:r>
                              <w:r w:rsidRPr="004175E6">
                                <w:rPr>
                                  <w:rFonts w:ascii="Arial" w:hAnsi="Arial" w:cs="Arial"/>
                                  <w:i/>
                                  <w:color w:val="000000"/>
                                  <w:sz w:val="20"/>
                                </w:rPr>
                                <w:t xml:space="preserve">, every time </w:t>
                              </w:r>
                            </w:p>
                            <w:p w:rsidR="00090248" w:rsidRPr="004175E6" w:rsidRDefault="00090248" w:rsidP="00090248">
                              <w:pPr>
                                <w:numPr>
                                  <w:ilvl w:val="0"/>
                                  <w:numId w:val="27"/>
                                </w:numPr>
                                <w:spacing w:before="100" w:beforeAutospacing="1" w:after="100" w:afterAutospacing="1"/>
                                <w:rPr>
                                  <w:rFonts w:ascii="Arial" w:hAnsi="Arial" w:cs="Arial"/>
                                  <w:i/>
                                  <w:sz w:val="20"/>
                                </w:rPr>
                              </w:pPr>
                              <w:r w:rsidRPr="004175E6">
                                <w:rPr>
                                  <w:rFonts w:ascii="Arial" w:hAnsi="Arial" w:cs="Arial"/>
                                  <w:i/>
                                  <w:color w:val="000000"/>
                                  <w:sz w:val="20"/>
                                </w:rPr>
                                <w:t xml:space="preserve">Regularly updated </w:t>
                              </w:r>
                              <w:r w:rsidRPr="004175E6">
                                <w:rPr>
                                  <w:rFonts w:ascii="Arial" w:hAnsi="Arial" w:cs="Arial"/>
                                  <w:b/>
                                  <w:bCs/>
                                  <w:i/>
                                  <w:color w:val="000000"/>
                                  <w:sz w:val="20"/>
                                </w:rPr>
                                <w:t>free guides and advice</w:t>
                              </w:r>
                              <w:r w:rsidRPr="004175E6">
                                <w:rPr>
                                  <w:rFonts w:ascii="Arial" w:hAnsi="Arial" w:cs="Arial"/>
                                  <w:i/>
                                  <w:color w:val="000000"/>
                                  <w:sz w:val="20"/>
                                </w:rPr>
                                <w:t xml:space="preserve"> written by childcare experts </w:t>
                              </w:r>
                            </w:p>
                            <w:p w:rsidR="00090248" w:rsidRPr="004175E6" w:rsidRDefault="00090248" w:rsidP="00090248">
                              <w:pPr>
                                <w:numPr>
                                  <w:ilvl w:val="0"/>
                                  <w:numId w:val="27"/>
                                </w:numPr>
                                <w:spacing w:before="100" w:beforeAutospacing="1" w:after="100" w:afterAutospacing="1"/>
                                <w:rPr>
                                  <w:rFonts w:ascii="Arial" w:hAnsi="Arial" w:cs="Arial"/>
                                  <w:i/>
                                  <w:sz w:val="20"/>
                                </w:rPr>
                              </w:pPr>
                              <w:r w:rsidRPr="004175E6">
                                <w:rPr>
                                  <w:rFonts w:ascii="Arial" w:hAnsi="Arial" w:cs="Arial"/>
                                  <w:i/>
                                  <w:color w:val="000000"/>
                                  <w:sz w:val="20"/>
                                </w:rPr>
                                <w:t xml:space="preserve">Personalised </w:t>
                              </w:r>
                              <w:r w:rsidRPr="004175E6">
                                <w:rPr>
                                  <w:rFonts w:ascii="Arial" w:hAnsi="Arial" w:cs="Arial"/>
                                  <w:b/>
                                  <w:bCs/>
                                  <w:i/>
                                  <w:color w:val="000000"/>
                                  <w:sz w:val="20"/>
                                </w:rPr>
                                <w:t>contract generation</w:t>
                              </w:r>
                              <w:r w:rsidRPr="004175E6">
                                <w:rPr>
                                  <w:rFonts w:ascii="Arial" w:hAnsi="Arial" w:cs="Arial"/>
                                  <w:i/>
                                  <w:color w:val="000000"/>
                                  <w:sz w:val="20"/>
                                </w:rPr>
                                <w:t xml:space="preserve"> (coming soon) </w:t>
                              </w:r>
                            </w:p>
                            <w:p w:rsidR="00090248" w:rsidRPr="004175E6" w:rsidRDefault="00090248" w:rsidP="00090248">
                              <w:pPr>
                                <w:numPr>
                                  <w:ilvl w:val="0"/>
                                  <w:numId w:val="27"/>
                                </w:numPr>
                                <w:spacing w:before="100" w:beforeAutospacing="1" w:after="100" w:afterAutospacing="1"/>
                                <w:rPr>
                                  <w:rFonts w:ascii="Arial" w:hAnsi="Arial" w:cs="Arial"/>
                                  <w:i/>
                                  <w:sz w:val="20"/>
                                </w:rPr>
                              </w:pPr>
                              <w:r w:rsidRPr="004175E6">
                                <w:rPr>
                                  <w:rFonts w:ascii="Arial" w:hAnsi="Arial" w:cs="Arial"/>
                                  <w:b/>
                                  <w:bCs/>
                                  <w:i/>
                                  <w:color w:val="000000"/>
                                  <w:sz w:val="20"/>
                                </w:rPr>
                                <w:t>Integration with Reading Borough Council</w:t>
                              </w:r>
                              <w:r w:rsidRPr="004175E6">
                                <w:rPr>
                                  <w:rFonts w:ascii="Arial" w:hAnsi="Arial" w:cs="Arial"/>
                                  <w:i/>
                                  <w:color w:val="000000"/>
                                  <w:sz w:val="20"/>
                                </w:rPr>
                                <w:t xml:space="preserve"> to manage your funded places automatically without needing to go to your Early Years Headcount Portal (coming soon) </w:t>
                              </w:r>
                            </w:p>
                            <w:p w:rsidR="004175E6" w:rsidRPr="004175E6" w:rsidRDefault="00090248" w:rsidP="004175E6">
                              <w:pPr>
                                <w:rPr>
                                  <w:rFonts w:ascii="Arial" w:eastAsiaTheme="minorHAnsi" w:hAnsi="Arial" w:cs="Arial"/>
                                  <w:i/>
                                  <w:sz w:val="20"/>
                                  <w:lang w:eastAsia="en-GB"/>
                                </w:rPr>
                              </w:pPr>
                              <w:r w:rsidRPr="004175E6">
                                <w:rPr>
                                  <w:rFonts w:ascii="Arial" w:hAnsi="Arial" w:cs="Arial"/>
                                  <w:i/>
                                  <w:color w:val="000000"/>
                                  <w:sz w:val="20"/>
                                  <w:lang w:eastAsia="en-GB"/>
                                </w:rPr>
                                <w:t xml:space="preserve">All of this, to make parents’ access to childcare a reality, and to ease the admin hassle for childminders - completely </w:t>
                              </w:r>
                              <w:r w:rsidRPr="004175E6">
                                <w:rPr>
                                  <w:rFonts w:ascii="Arial" w:hAnsi="Arial" w:cs="Arial"/>
                                  <w:b/>
                                  <w:bCs/>
                                  <w:i/>
                                  <w:color w:val="000000"/>
                                  <w:sz w:val="20"/>
                                  <w:lang w:eastAsia="en-GB"/>
                                </w:rPr>
                                <w:t>free of charge</w:t>
                              </w:r>
                              <w:r w:rsidRPr="004175E6">
                                <w:rPr>
                                  <w:rFonts w:ascii="Arial" w:hAnsi="Arial" w:cs="Arial"/>
                                  <w:i/>
                                  <w:color w:val="000000"/>
                                  <w:sz w:val="20"/>
                                  <w:lang w:eastAsia="en-GB"/>
                                </w:rPr>
                                <w:t xml:space="preserve"> to you! And unlike some websites, we are </w:t>
                              </w:r>
                              <w:r w:rsidRPr="004175E6">
                                <w:rPr>
                                  <w:rFonts w:ascii="Arial" w:hAnsi="Arial" w:cs="Arial"/>
                                  <w:b/>
                                  <w:bCs/>
                                  <w:i/>
                                  <w:color w:val="000000"/>
                                  <w:sz w:val="20"/>
                                  <w:lang w:eastAsia="en-GB"/>
                                </w:rPr>
                                <w:t>free from start to finish</w:t>
                              </w:r>
                              <w:r w:rsidRPr="004175E6">
                                <w:rPr>
                                  <w:rFonts w:ascii="Arial" w:hAnsi="Arial" w:cs="Arial"/>
                                  <w:i/>
                                  <w:color w:val="000000"/>
                                  <w:sz w:val="20"/>
                                  <w:lang w:eastAsia="en-GB"/>
                                </w:rPr>
                                <w:t xml:space="preserve">, that means </w:t>
                              </w:r>
                              <w:r w:rsidRPr="004175E6">
                                <w:rPr>
                                  <w:rFonts w:ascii="Arial" w:hAnsi="Arial" w:cs="Arial"/>
                                  <w:b/>
                                  <w:bCs/>
                                  <w:i/>
                                  <w:color w:val="000000"/>
                                  <w:sz w:val="20"/>
                                  <w:lang w:eastAsia="en-GB"/>
                                </w:rPr>
                                <w:t>unlimited free contacting</w:t>
                              </w:r>
                              <w:r w:rsidRPr="004175E6">
                                <w:rPr>
                                  <w:rFonts w:ascii="Arial" w:hAnsi="Arial" w:cs="Arial"/>
                                  <w:i/>
                                  <w:color w:val="000000"/>
                                  <w:sz w:val="20"/>
                                  <w:lang w:eastAsia="en-GB"/>
                                </w:rPr>
                                <w:t xml:space="preserve">, </w:t>
                              </w:r>
                              <w:r w:rsidRPr="004175E6">
                                <w:rPr>
                                  <w:rFonts w:ascii="Arial" w:hAnsi="Arial" w:cs="Arial"/>
                                  <w:b/>
                                  <w:bCs/>
                                  <w:i/>
                                  <w:color w:val="000000"/>
                                  <w:sz w:val="20"/>
                                  <w:lang w:eastAsia="en-GB"/>
                                </w:rPr>
                                <w:t>bookings</w:t>
                              </w:r>
                              <w:r w:rsidRPr="004175E6">
                                <w:rPr>
                                  <w:rFonts w:ascii="Arial" w:hAnsi="Arial" w:cs="Arial"/>
                                  <w:i/>
                                  <w:color w:val="000000"/>
                                  <w:sz w:val="20"/>
                                  <w:lang w:eastAsia="en-GB"/>
                                </w:rPr>
                                <w:t xml:space="preserve"> and </w:t>
                              </w:r>
                              <w:r w:rsidRPr="004175E6">
                                <w:rPr>
                                  <w:rFonts w:ascii="Arial" w:hAnsi="Arial" w:cs="Arial"/>
                                  <w:b/>
                                  <w:bCs/>
                                  <w:i/>
                                  <w:color w:val="000000"/>
                                  <w:sz w:val="20"/>
                                  <w:lang w:eastAsia="en-GB"/>
                                </w:rPr>
                                <w:t>commission-free earnings.</w:t>
                              </w:r>
                            </w:p>
                            <w:p w:rsidR="00090248" w:rsidRPr="004175E6" w:rsidRDefault="00090248" w:rsidP="004175E6">
                              <w:pPr>
                                <w:rPr>
                                  <w:rFonts w:ascii="Arial" w:eastAsiaTheme="minorHAnsi" w:hAnsi="Arial" w:cs="Arial"/>
                                  <w:i/>
                                  <w:sz w:val="20"/>
                                  <w:lang w:eastAsia="en-GB"/>
                                </w:rPr>
                              </w:pPr>
                              <w:r w:rsidRPr="004175E6">
                                <w:rPr>
                                  <w:rFonts w:ascii="Arial" w:hAnsi="Arial" w:cs="Arial"/>
                                  <w:i/>
                                  <w:color w:val="000000"/>
                                  <w:sz w:val="20"/>
                                  <w:lang w:eastAsia="en-GB"/>
                                </w:rPr>
                                <w:br/>
                                <w:t xml:space="preserve">If you want to be informed on when the integration with Reading Borough Council will be live, click </w:t>
                              </w:r>
                              <w:hyperlink r:id="rId31" w:tgtFrame="_blank" w:history="1">
                                <w:r w:rsidRPr="004175E6">
                                  <w:rPr>
                                    <w:rStyle w:val="Hyperlink"/>
                                    <w:rFonts w:ascii="Arial" w:hAnsi="Arial" w:cs="Arial"/>
                                    <w:i/>
                                    <w:sz w:val="20"/>
                                    <w:lang w:eastAsia="en-GB"/>
                                  </w:rPr>
                                  <w:t>here</w:t>
                                </w:r>
                              </w:hyperlink>
                              <w:r w:rsidRPr="004175E6">
                                <w:rPr>
                                  <w:rFonts w:ascii="Arial" w:hAnsi="Arial" w:cs="Arial"/>
                                  <w:i/>
                                  <w:color w:val="000000"/>
                                  <w:sz w:val="20"/>
                                  <w:lang w:eastAsia="en-GB"/>
                                </w:rPr>
                                <w:t xml:space="preserve"> and sign up for your free childminder account on </w:t>
                              </w:r>
                              <w:proofErr w:type="spellStart"/>
                              <w:r w:rsidRPr="004175E6">
                                <w:rPr>
                                  <w:rFonts w:ascii="Arial" w:hAnsi="Arial" w:cs="Arial"/>
                                  <w:i/>
                                  <w:color w:val="000000"/>
                                  <w:sz w:val="20"/>
                                  <w:lang w:eastAsia="en-GB"/>
                                </w:rPr>
                                <w:t>Yoopies</w:t>
                              </w:r>
                              <w:proofErr w:type="spellEnd"/>
                              <w:r w:rsidRPr="004175E6">
                                <w:rPr>
                                  <w:rFonts w:ascii="Arial" w:hAnsi="Arial" w:cs="Arial"/>
                                  <w:i/>
                                  <w:color w:val="000000"/>
                                  <w:sz w:val="20"/>
                                  <w:lang w:eastAsia="en-GB"/>
                                </w:rPr>
                                <w:t xml:space="preserve">. It takes 5 minutes and you can even start finding new families to work with in your area while our integration is getting ready, with no more invoicing to manage - </w:t>
                              </w:r>
                              <w:r w:rsidRPr="004175E6">
                                <w:rPr>
                                  <w:rFonts w:ascii="Arial" w:hAnsi="Arial" w:cs="Arial"/>
                                  <w:b/>
                                  <w:bCs/>
                                  <w:i/>
                                  <w:color w:val="000000"/>
                                  <w:sz w:val="20"/>
                                  <w:lang w:eastAsia="en-GB"/>
                                </w:rPr>
                                <w:t>we'll handle all the admin for you.</w:t>
                              </w:r>
                            </w:p>
                          </w:tc>
                        </w:tr>
                        <w:tr w:rsidR="00090248" w:rsidRPr="004175E6" w:rsidTr="004175E6">
                          <w:trPr>
                            <w:jc w:val="center"/>
                          </w:trPr>
                          <w:tc>
                            <w:tcPr>
                              <w:tcW w:w="0" w:type="auto"/>
                              <w:shd w:val="clear" w:color="auto" w:fill="FFFFFF"/>
                              <w:tcMar>
                                <w:top w:w="150" w:type="dxa"/>
                                <w:left w:w="150" w:type="dxa"/>
                                <w:bottom w:w="0" w:type="dxa"/>
                                <w:right w:w="150" w:type="dxa"/>
                              </w:tcMar>
                              <w:vAlign w:val="center"/>
                              <w:hideMark/>
                            </w:tcPr>
                            <w:p w:rsidR="00090248" w:rsidRPr="004175E6" w:rsidRDefault="00656668">
                              <w:pPr>
                                <w:jc w:val="center"/>
                                <w:rPr>
                                  <w:rFonts w:ascii="Arial" w:eastAsiaTheme="minorHAnsi" w:hAnsi="Arial" w:cs="Arial"/>
                                  <w:sz w:val="20"/>
                                </w:rPr>
                              </w:pPr>
                              <w:hyperlink r:id="rId32" w:tgtFrame="_blank" w:history="1">
                                <w:r w:rsidR="00090248" w:rsidRPr="004175E6">
                                  <w:rPr>
                                    <w:rStyle w:val="Hyperlink"/>
                                    <w:rFonts w:ascii="Arial" w:hAnsi="Arial" w:cs="Arial"/>
                                    <w:sz w:val="20"/>
                                    <w:bdr w:val="single" w:sz="8" w:space="0" w:color="32BFA3" w:frame="1"/>
                                    <w:shd w:val="clear" w:color="auto" w:fill="32BFA3"/>
                                  </w:rPr>
                                  <w:t>Get my free childminder account</w:t>
                                </w:r>
                              </w:hyperlink>
                            </w:p>
                          </w:tc>
                        </w:tr>
                      </w:tbl>
                      <w:p w:rsidR="00090248" w:rsidRPr="004175E6" w:rsidRDefault="00090248">
                        <w:pPr>
                          <w:jc w:val="center"/>
                          <w:rPr>
                            <w:rFonts w:ascii="Arial" w:hAnsi="Arial" w:cs="Arial"/>
                            <w:sz w:val="20"/>
                            <w:lang w:eastAsia="en-GB"/>
                          </w:rPr>
                        </w:pPr>
                      </w:p>
                    </w:tc>
                  </w:tr>
                </w:tbl>
                <w:p w:rsidR="00090248" w:rsidRPr="004175E6" w:rsidRDefault="00090248">
                  <w:pPr>
                    <w:rPr>
                      <w:rFonts w:ascii="Arial" w:hAnsi="Arial" w:cs="Arial"/>
                      <w:sz w:val="20"/>
                      <w:lang w:eastAsia="en-GB"/>
                    </w:rPr>
                  </w:pPr>
                </w:p>
              </w:tc>
            </w:tr>
            <w:tr w:rsidR="00090248">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750"/>
                  </w:tblGrid>
                  <w:tr w:rsidR="00090248" w:rsidRPr="004175E6">
                    <w:tc>
                      <w:tcPr>
                        <w:tcW w:w="9750" w:type="dxa"/>
                        <w:hideMark/>
                      </w:tcPr>
                      <w:p w:rsidR="00235D36" w:rsidRDefault="00235D36"/>
                      <w:tbl>
                        <w:tblPr>
                          <w:tblW w:w="5000" w:type="pct"/>
                          <w:jc w:val="center"/>
                          <w:tblCellMar>
                            <w:left w:w="0" w:type="dxa"/>
                            <w:right w:w="0" w:type="dxa"/>
                          </w:tblCellMar>
                          <w:tblLook w:val="04A0" w:firstRow="1" w:lastRow="0" w:firstColumn="1" w:lastColumn="0" w:noHBand="0" w:noVBand="1"/>
                        </w:tblPr>
                        <w:tblGrid>
                          <w:gridCol w:w="9750"/>
                        </w:tblGrid>
                        <w:tr w:rsidR="00090248" w:rsidRPr="004175E6" w:rsidTr="004175E6">
                          <w:trPr>
                            <w:trHeight w:val="469"/>
                            <w:jc w:val="center"/>
                          </w:trPr>
                          <w:tc>
                            <w:tcPr>
                              <w:tcW w:w="0" w:type="auto"/>
                              <w:tcMar>
                                <w:top w:w="0" w:type="dxa"/>
                                <w:left w:w="300" w:type="dxa"/>
                                <w:bottom w:w="75" w:type="dxa"/>
                                <w:right w:w="300" w:type="dxa"/>
                              </w:tcMar>
                              <w:vAlign w:val="center"/>
                              <w:hideMark/>
                            </w:tcPr>
                            <w:p w:rsidR="00090248" w:rsidRPr="004175E6" w:rsidRDefault="00090248">
                              <w:pPr>
                                <w:spacing w:before="100" w:beforeAutospacing="1" w:after="100" w:afterAutospacing="1"/>
                                <w:rPr>
                                  <w:rFonts w:ascii="Arial" w:eastAsiaTheme="minorHAnsi" w:hAnsi="Arial" w:cs="Arial"/>
                                  <w:i/>
                                  <w:sz w:val="20"/>
                                  <w:lang w:eastAsia="en-GB"/>
                                </w:rPr>
                              </w:pPr>
                            </w:p>
                          </w:tc>
                        </w:tr>
                        <w:tr w:rsidR="00090248" w:rsidRPr="004175E6">
                          <w:trPr>
                            <w:jc w:val="center"/>
                          </w:trPr>
                          <w:tc>
                            <w:tcPr>
                              <w:tcW w:w="0" w:type="auto"/>
                              <w:tcMar>
                                <w:top w:w="150" w:type="dxa"/>
                                <w:left w:w="375" w:type="dxa"/>
                                <w:bottom w:w="150" w:type="dxa"/>
                                <w:right w:w="375" w:type="dxa"/>
                              </w:tcMar>
                              <w:vAlign w:val="center"/>
                              <w:hideMark/>
                            </w:tcPr>
                            <w:p w:rsidR="00090248" w:rsidRPr="004175E6" w:rsidRDefault="00090248">
                              <w:pPr>
                                <w:rPr>
                                  <w:rFonts w:ascii="Arial" w:eastAsiaTheme="minorHAnsi" w:hAnsi="Arial" w:cs="Arial"/>
                                  <w:sz w:val="20"/>
                                </w:rPr>
                              </w:pPr>
                            </w:p>
                          </w:tc>
                        </w:tr>
                      </w:tbl>
                      <w:p w:rsidR="00090248" w:rsidRPr="004175E6" w:rsidRDefault="00090248">
                        <w:pPr>
                          <w:jc w:val="center"/>
                          <w:rPr>
                            <w:rFonts w:ascii="Arial" w:hAnsi="Arial" w:cs="Arial"/>
                            <w:sz w:val="20"/>
                            <w:lang w:eastAsia="en-GB"/>
                          </w:rPr>
                        </w:pPr>
                      </w:p>
                    </w:tc>
                  </w:tr>
                </w:tbl>
                <w:p w:rsidR="00090248" w:rsidRPr="004175E6" w:rsidRDefault="00090248">
                  <w:pPr>
                    <w:rPr>
                      <w:rFonts w:ascii="Arial" w:hAnsi="Arial" w:cs="Arial"/>
                      <w:sz w:val="20"/>
                      <w:lang w:eastAsia="en-GB"/>
                    </w:rPr>
                  </w:pPr>
                </w:p>
              </w:tc>
            </w:tr>
          </w:tbl>
          <w:p w:rsidR="00090248" w:rsidRDefault="00090248">
            <w:pPr>
              <w:jc w:val="center"/>
              <w:rPr>
                <w:sz w:val="20"/>
                <w:lang w:eastAsia="en-GB"/>
              </w:rPr>
            </w:pPr>
          </w:p>
        </w:tc>
      </w:tr>
    </w:tbl>
    <w:p w:rsidR="0022296D" w:rsidRPr="000B5A21" w:rsidRDefault="0022296D" w:rsidP="0022296D">
      <w:pPr>
        <w:pStyle w:val="NormalWeb"/>
        <w:shd w:val="clear" w:color="auto" w:fill="C4BC96" w:themeFill="background2" w:themeFillShade="BF"/>
        <w:spacing w:before="0" w:beforeAutospacing="0" w:after="0" w:afterAutospacing="0"/>
        <w:rPr>
          <w:rFonts w:ascii="Arial" w:hAnsi="Arial" w:cs="Arial"/>
          <w:b/>
          <w:color w:val="0B0C0C"/>
        </w:rPr>
      </w:pPr>
      <w:r w:rsidRPr="000B5A21">
        <w:rPr>
          <w:rFonts w:ascii="Arial" w:hAnsi="Arial" w:cs="Arial"/>
          <w:b/>
          <w:color w:val="0B0C0C"/>
        </w:rPr>
        <w:t>Summer-born children: school admission</w:t>
      </w:r>
    </w:p>
    <w:p w:rsidR="0022296D" w:rsidRPr="0022296D" w:rsidRDefault="0022296D" w:rsidP="0022296D">
      <w:pPr>
        <w:pStyle w:val="NormalWeb"/>
        <w:spacing w:before="0" w:beforeAutospacing="0" w:after="0" w:afterAutospacing="0"/>
        <w:rPr>
          <w:rFonts w:ascii="Arial" w:hAnsi="Arial" w:cs="Arial"/>
          <w:color w:val="0B0C0C"/>
          <w:sz w:val="22"/>
          <w:szCs w:val="22"/>
        </w:rPr>
      </w:pPr>
      <w:r w:rsidRPr="0022296D">
        <w:rPr>
          <w:rFonts w:ascii="Arial" w:hAnsi="Arial" w:cs="Arial"/>
          <w:color w:val="0B0C0C"/>
          <w:sz w:val="22"/>
          <w:szCs w:val="22"/>
        </w:rPr>
        <w:br/>
        <w:t>Guidance about school admissions for children born in the summer.</w:t>
      </w:r>
    </w:p>
    <w:p w:rsidR="0022296D" w:rsidRPr="0022296D" w:rsidRDefault="0022296D" w:rsidP="0022296D">
      <w:pPr>
        <w:pStyle w:val="NormalWeb"/>
        <w:spacing w:before="0" w:beforeAutospacing="0" w:after="0" w:afterAutospacing="0"/>
        <w:rPr>
          <w:rFonts w:ascii="Arial" w:hAnsi="Arial" w:cs="Arial"/>
          <w:color w:val="0B0C0C"/>
          <w:sz w:val="22"/>
          <w:szCs w:val="22"/>
        </w:rPr>
      </w:pPr>
      <w:r w:rsidRPr="0022296D">
        <w:rPr>
          <w:rFonts w:ascii="Arial" w:hAnsi="Arial" w:cs="Arial"/>
          <w:color w:val="0B0C0C"/>
          <w:sz w:val="22"/>
          <w:szCs w:val="22"/>
        </w:rPr>
        <w:br/>
        <w:t>Updated ‘Admission of summer-born children: advice for local authorities and school admission authorities’ and added ‘Summer-born children starting school: advice for parents’.</w:t>
      </w:r>
    </w:p>
    <w:p w:rsidR="0022296D" w:rsidRDefault="0022296D" w:rsidP="0022296D">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Updated:</w:t>
      </w:r>
      <w:r w:rsidRPr="0022296D">
        <w:rPr>
          <w:rFonts w:ascii="Arial" w:hAnsi="Arial" w:cs="Arial"/>
          <w:color w:val="0B0C0C"/>
          <w:sz w:val="22"/>
          <w:szCs w:val="22"/>
        </w:rPr>
        <w:t xml:space="preserve"> 24 September 2020</w:t>
      </w:r>
    </w:p>
    <w:p w:rsidR="0022296D" w:rsidRPr="0022296D" w:rsidRDefault="00656668" w:rsidP="0022296D">
      <w:pPr>
        <w:pStyle w:val="NormalWeb"/>
        <w:spacing w:before="0" w:beforeAutospacing="0" w:after="0" w:afterAutospacing="0"/>
        <w:rPr>
          <w:rFonts w:ascii="Arial" w:hAnsi="Arial" w:cs="Arial"/>
          <w:color w:val="0B0C0C"/>
          <w:sz w:val="22"/>
          <w:szCs w:val="22"/>
        </w:rPr>
      </w:pPr>
      <w:hyperlink r:id="rId33" w:history="1">
        <w:r w:rsidR="0022296D" w:rsidRPr="00082ED1">
          <w:rPr>
            <w:rStyle w:val="Hyperlink"/>
            <w:rFonts w:ascii="Arial" w:hAnsi="Arial" w:cs="Arial"/>
            <w:sz w:val="22"/>
            <w:szCs w:val="22"/>
          </w:rPr>
          <w:t>https://www.gov.uk/government/publications/summer-born-children-school-admission?utm_source=dad232ec-6a77-4df3-a68c-c6e77b6b2c28&amp;utm_medium=email&amp;utm_campaign=govuk-notifications&amp;utm_content=daily</w:t>
        </w:r>
      </w:hyperlink>
      <w:r w:rsidR="0022296D">
        <w:rPr>
          <w:rFonts w:ascii="Arial" w:hAnsi="Arial" w:cs="Arial"/>
          <w:color w:val="0B0C0C"/>
          <w:sz w:val="22"/>
          <w:szCs w:val="22"/>
        </w:rPr>
        <w:t xml:space="preserve"> </w:t>
      </w:r>
    </w:p>
    <w:p w:rsidR="008D50BC" w:rsidRDefault="008D50BC" w:rsidP="008D50BC">
      <w:pPr>
        <w:rPr>
          <w:rFonts w:ascii="Arial" w:hAnsi="Arial" w:cs="Arial"/>
          <w:color w:val="000000"/>
          <w:sz w:val="22"/>
          <w:szCs w:val="22"/>
        </w:rPr>
      </w:pPr>
    </w:p>
    <w:p w:rsidR="00090248" w:rsidRPr="008D50BC" w:rsidRDefault="008D50BC" w:rsidP="008D50BC">
      <w:pPr>
        <w:shd w:val="clear" w:color="auto" w:fill="D99594" w:themeFill="accent2" w:themeFillTint="99"/>
        <w:rPr>
          <w:rFonts w:ascii="Arial" w:hAnsi="Arial" w:cs="Arial"/>
          <w:b/>
          <w:color w:val="000000"/>
          <w:szCs w:val="24"/>
        </w:rPr>
      </w:pPr>
      <w:r w:rsidRPr="008D50BC">
        <w:rPr>
          <w:rFonts w:ascii="Arial" w:hAnsi="Arial" w:cs="Arial"/>
          <w:b/>
          <w:color w:val="000000"/>
          <w:szCs w:val="24"/>
          <w:shd w:val="clear" w:color="auto" w:fill="D99594" w:themeFill="accent2" w:themeFillTint="99"/>
        </w:rPr>
        <w:t xml:space="preserve">Children’s Commissioner: Childhood in the time of </w:t>
      </w:r>
      <w:proofErr w:type="spellStart"/>
      <w:r w:rsidRPr="008D50BC">
        <w:rPr>
          <w:rFonts w:ascii="Arial" w:hAnsi="Arial" w:cs="Arial"/>
          <w:b/>
          <w:color w:val="000000"/>
          <w:szCs w:val="24"/>
          <w:shd w:val="clear" w:color="auto" w:fill="D99594" w:themeFill="accent2" w:themeFillTint="99"/>
        </w:rPr>
        <w:t>Co</w:t>
      </w:r>
      <w:r>
        <w:rPr>
          <w:rFonts w:ascii="Arial" w:hAnsi="Arial" w:cs="Arial"/>
          <w:b/>
          <w:color w:val="000000"/>
          <w:szCs w:val="24"/>
          <w:shd w:val="clear" w:color="auto" w:fill="D99594" w:themeFill="accent2" w:themeFillTint="99"/>
        </w:rPr>
        <w:t>v</w:t>
      </w:r>
      <w:r w:rsidRPr="008D50BC">
        <w:rPr>
          <w:rFonts w:ascii="Arial" w:hAnsi="Arial" w:cs="Arial"/>
          <w:b/>
          <w:color w:val="000000"/>
          <w:szCs w:val="24"/>
          <w:shd w:val="clear" w:color="auto" w:fill="D99594" w:themeFill="accent2" w:themeFillTint="99"/>
        </w:rPr>
        <w:t>id</w:t>
      </w:r>
      <w:proofErr w:type="spellEnd"/>
    </w:p>
    <w:p w:rsidR="00BA131D" w:rsidRDefault="008D50BC" w:rsidP="008D50BC">
      <w:pPr>
        <w:rPr>
          <w:rFonts w:ascii="Arial" w:hAnsi="Arial" w:cs="Arial"/>
          <w:sz w:val="22"/>
          <w:szCs w:val="22"/>
        </w:rPr>
      </w:pPr>
      <w:r w:rsidRPr="008D50BC">
        <w:rPr>
          <w:rFonts w:ascii="Arial" w:hAnsi="Arial" w:cs="Arial"/>
          <w:sz w:val="22"/>
          <w:szCs w:val="22"/>
        </w:rPr>
        <w:t>Six months have passed since the Covid-19</w:t>
      </w:r>
      <w:r>
        <w:rPr>
          <w:rFonts w:ascii="Arial" w:hAnsi="Arial" w:cs="Arial"/>
          <w:sz w:val="22"/>
          <w:szCs w:val="22"/>
        </w:rPr>
        <w:t xml:space="preserve"> </w:t>
      </w:r>
      <w:r w:rsidRPr="008D50BC">
        <w:rPr>
          <w:rFonts w:ascii="Arial" w:hAnsi="Arial" w:cs="Arial"/>
          <w:sz w:val="22"/>
          <w:szCs w:val="22"/>
        </w:rPr>
        <w:t>pandemic took hold in this country and we</w:t>
      </w:r>
      <w:r>
        <w:rPr>
          <w:rFonts w:ascii="Arial" w:hAnsi="Arial" w:cs="Arial"/>
          <w:sz w:val="22"/>
          <w:szCs w:val="22"/>
        </w:rPr>
        <w:t xml:space="preserve"> </w:t>
      </w:r>
      <w:r w:rsidRPr="008D50BC">
        <w:rPr>
          <w:rFonts w:ascii="Arial" w:hAnsi="Arial" w:cs="Arial"/>
          <w:sz w:val="22"/>
          <w:szCs w:val="22"/>
        </w:rPr>
        <w:t>entered an unprecedented lockdown.</w:t>
      </w:r>
      <w:r>
        <w:rPr>
          <w:rFonts w:ascii="Arial" w:hAnsi="Arial" w:cs="Arial"/>
          <w:sz w:val="22"/>
          <w:szCs w:val="22"/>
        </w:rPr>
        <w:t xml:space="preserve"> </w:t>
      </w:r>
      <w:r w:rsidRPr="008D50BC">
        <w:rPr>
          <w:rFonts w:ascii="Arial" w:hAnsi="Arial" w:cs="Arial"/>
          <w:sz w:val="22"/>
          <w:szCs w:val="22"/>
        </w:rPr>
        <w:t>During this time, I have made it my Office’s</w:t>
      </w:r>
      <w:r>
        <w:rPr>
          <w:rFonts w:ascii="Arial" w:hAnsi="Arial" w:cs="Arial"/>
          <w:sz w:val="22"/>
          <w:szCs w:val="22"/>
        </w:rPr>
        <w:t xml:space="preserve"> </w:t>
      </w:r>
      <w:r w:rsidRPr="008D50BC">
        <w:rPr>
          <w:rFonts w:ascii="Arial" w:hAnsi="Arial" w:cs="Arial"/>
          <w:sz w:val="22"/>
          <w:szCs w:val="22"/>
        </w:rPr>
        <w:t>mission to highlight the risks to children</w:t>
      </w:r>
      <w:r>
        <w:rPr>
          <w:rFonts w:ascii="Arial" w:hAnsi="Arial" w:cs="Arial"/>
          <w:sz w:val="22"/>
          <w:szCs w:val="22"/>
        </w:rPr>
        <w:t xml:space="preserve"> </w:t>
      </w:r>
      <w:r w:rsidRPr="008D50BC">
        <w:rPr>
          <w:rFonts w:ascii="Arial" w:hAnsi="Arial" w:cs="Arial"/>
          <w:sz w:val="22"/>
          <w:szCs w:val="22"/>
        </w:rPr>
        <w:t>caused by the pandemic and the measures</w:t>
      </w:r>
      <w:r>
        <w:rPr>
          <w:rFonts w:ascii="Arial" w:hAnsi="Arial" w:cs="Arial"/>
          <w:sz w:val="22"/>
          <w:szCs w:val="22"/>
        </w:rPr>
        <w:t xml:space="preserve"> </w:t>
      </w:r>
      <w:r w:rsidRPr="008D50BC">
        <w:rPr>
          <w:rFonts w:ascii="Arial" w:hAnsi="Arial" w:cs="Arial"/>
          <w:sz w:val="22"/>
          <w:szCs w:val="22"/>
        </w:rPr>
        <w:t>to contain it, particularly the most</w:t>
      </w:r>
      <w:r>
        <w:rPr>
          <w:rFonts w:ascii="Arial" w:hAnsi="Arial" w:cs="Arial"/>
          <w:sz w:val="22"/>
          <w:szCs w:val="22"/>
        </w:rPr>
        <w:t xml:space="preserve"> </w:t>
      </w:r>
      <w:r w:rsidRPr="008D50BC">
        <w:rPr>
          <w:rFonts w:ascii="Arial" w:hAnsi="Arial" w:cs="Arial"/>
          <w:sz w:val="22"/>
          <w:szCs w:val="22"/>
        </w:rPr>
        <w:t>vulnerable, and push for their interests to</w:t>
      </w:r>
      <w:r>
        <w:rPr>
          <w:rFonts w:ascii="Arial" w:hAnsi="Arial" w:cs="Arial"/>
          <w:sz w:val="22"/>
          <w:szCs w:val="22"/>
        </w:rPr>
        <w:t xml:space="preserve"> </w:t>
      </w:r>
      <w:r w:rsidRPr="008D50BC">
        <w:rPr>
          <w:rFonts w:ascii="Arial" w:hAnsi="Arial" w:cs="Arial"/>
          <w:sz w:val="22"/>
          <w:szCs w:val="22"/>
        </w:rPr>
        <w:t>be a top priority.</w:t>
      </w:r>
    </w:p>
    <w:p w:rsidR="008D50BC" w:rsidRDefault="008D50BC" w:rsidP="008D50BC">
      <w:pPr>
        <w:rPr>
          <w:rFonts w:ascii="Arial" w:hAnsi="Arial" w:cs="Arial"/>
          <w:sz w:val="22"/>
          <w:szCs w:val="22"/>
        </w:rPr>
      </w:pPr>
    </w:p>
    <w:p w:rsidR="008D50BC" w:rsidRDefault="008D50BC" w:rsidP="008D50BC">
      <w:pPr>
        <w:rPr>
          <w:rFonts w:ascii="Arial" w:hAnsi="Arial" w:cs="Arial"/>
          <w:sz w:val="22"/>
          <w:szCs w:val="22"/>
        </w:rPr>
      </w:pPr>
      <w:r>
        <w:rPr>
          <w:rFonts w:ascii="Arial" w:hAnsi="Arial" w:cs="Arial"/>
          <w:sz w:val="22"/>
          <w:szCs w:val="22"/>
        </w:rPr>
        <w:t xml:space="preserve">To read more visit: </w:t>
      </w:r>
      <w:hyperlink r:id="rId34" w:history="1">
        <w:r w:rsidRPr="00615068">
          <w:rPr>
            <w:rStyle w:val="Hyperlink"/>
            <w:rFonts w:ascii="Arial" w:hAnsi="Arial" w:cs="Arial"/>
            <w:sz w:val="22"/>
            <w:szCs w:val="22"/>
          </w:rPr>
          <w:t>https://www.childrenscommissioner.gov.uk/report/childhood-in-the-time-of-covid/</w:t>
        </w:r>
      </w:hyperlink>
      <w:r>
        <w:rPr>
          <w:rFonts w:ascii="Arial" w:hAnsi="Arial" w:cs="Arial"/>
          <w:sz w:val="22"/>
          <w:szCs w:val="22"/>
        </w:rPr>
        <w:t xml:space="preserve"> </w:t>
      </w:r>
    </w:p>
    <w:p w:rsidR="008D50BC" w:rsidRDefault="008D50BC" w:rsidP="008D50BC">
      <w:pPr>
        <w:rPr>
          <w:rFonts w:ascii="Arial" w:hAnsi="Arial" w:cs="Arial"/>
          <w:sz w:val="22"/>
          <w:szCs w:val="22"/>
        </w:rPr>
      </w:pPr>
    </w:p>
    <w:p w:rsidR="008D50BC" w:rsidRPr="008D50BC" w:rsidRDefault="008D50BC" w:rsidP="00235D36">
      <w:pPr>
        <w:shd w:val="clear" w:color="auto" w:fill="92CDDC" w:themeFill="accent5" w:themeFillTint="99"/>
        <w:jc w:val="both"/>
        <w:rPr>
          <w:rFonts w:ascii="Arial" w:hAnsi="Arial" w:cs="Arial"/>
          <w:b/>
          <w:color w:val="000000"/>
        </w:rPr>
      </w:pPr>
      <w:r>
        <w:rPr>
          <w:rFonts w:ascii="Arial" w:hAnsi="Arial" w:cs="Arial"/>
          <w:b/>
          <w:color w:val="000000"/>
        </w:rPr>
        <w:t>Ofsted inspection of Children’s Services in Slough: focused visit</w:t>
      </w:r>
    </w:p>
    <w:p w:rsidR="008D50BC" w:rsidRPr="00235D36" w:rsidRDefault="008D50BC" w:rsidP="008D50BC">
      <w:pPr>
        <w:jc w:val="both"/>
        <w:rPr>
          <w:rFonts w:ascii="Arial" w:hAnsi="Arial" w:cs="Arial"/>
          <w:color w:val="000000"/>
          <w:sz w:val="22"/>
          <w:szCs w:val="22"/>
        </w:rPr>
      </w:pPr>
      <w:r w:rsidRPr="00235D36">
        <w:rPr>
          <w:rFonts w:ascii="Arial" w:hAnsi="Arial" w:cs="Arial"/>
          <w:color w:val="000000"/>
          <w:sz w:val="22"/>
          <w:szCs w:val="22"/>
        </w:rPr>
        <w:t>The council were informed this week by Ofsted they would be inspecting Children’s Services in Slough through a focused visit. They will be looking at children’s services across both the Council and Trust.</w:t>
      </w:r>
    </w:p>
    <w:p w:rsidR="008D50BC" w:rsidRPr="00235D36" w:rsidRDefault="008D50BC" w:rsidP="008D50BC">
      <w:pPr>
        <w:jc w:val="both"/>
        <w:rPr>
          <w:rFonts w:ascii="Arial" w:hAnsi="Arial" w:cs="Arial"/>
          <w:color w:val="000000"/>
          <w:sz w:val="22"/>
          <w:szCs w:val="22"/>
        </w:rPr>
      </w:pPr>
    </w:p>
    <w:p w:rsidR="008D50BC" w:rsidRPr="00235D36" w:rsidRDefault="008D50BC" w:rsidP="008D50BC">
      <w:pPr>
        <w:jc w:val="both"/>
        <w:rPr>
          <w:rFonts w:ascii="Arial" w:hAnsi="Arial" w:cs="Arial"/>
          <w:color w:val="000000"/>
          <w:sz w:val="22"/>
          <w:szCs w:val="22"/>
        </w:rPr>
      </w:pPr>
      <w:r w:rsidRPr="00235D36">
        <w:rPr>
          <w:rFonts w:ascii="Arial" w:hAnsi="Arial" w:cs="Arial"/>
          <w:color w:val="000000"/>
          <w:sz w:val="22"/>
          <w:szCs w:val="22"/>
        </w:rPr>
        <w:t>We do know that the inspectors will be spending most of their time with frontline staff looking at cases and following up different aspects of those cases. Ofsted may wish to meet with certain partners either in relation to a specific case and / or to discuss a key line of enquiry. I</w:t>
      </w:r>
      <w:r w:rsidR="00235D36">
        <w:rPr>
          <w:rFonts w:ascii="Arial" w:hAnsi="Arial" w:cs="Arial"/>
          <w:color w:val="000000"/>
          <w:sz w:val="22"/>
          <w:szCs w:val="22"/>
        </w:rPr>
        <w:t>n the unlikely event that you are called upon,</w:t>
      </w:r>
      <w:r w:rsidRPr="00235D36">
        <w:rPr>
          <w:rFonts w:ascii="Arial" w:hAnsi="Arial" w:cs="Arial"/>
          <w:color w:val="000000"/>
          <w:sz w:val="22"/>
          <w:szCs w:val="22"/>
        </w:rPr>
        <w:t xml:space="preserve"> please </w:t>
      </w:r>
      <w:r w:rsidR="00235D36">
        <w:rPr>
          <w:rFonts w:ascii="Arial" w:hAnsi="Arial" w:cs="Arial"/>
          <w:color w:val="000000"/>
          <w:sz w:val="22"/>
          <w:szCs w:val="22"/>
        </w:rPr>
        <w:t xml:space="preserve">could you ensure </w:t>
      </w:r>
      <w:r w:rsidRPr="00235D36">
        <w:rPr>
          <w:rFonts w:ascii="Arial" w:hAnsi="Arial" w:cs="Arial"/>
          <w:color w:val="000000"/>
          <w:sz w:val="22"/>
          <w:szCs w:val="22"/>
        </w:rPr>
        <w:t xml:space="preserve">that </w:t>
      </w:r>
      <w:r w:rsidR="00235D36" w:rsidRPr="00235D36">
        <w:rPr>
          <w:rFonts w:ascii="Arial" w:hAnsi="Arial" w:cs="Arial"/>
          <w:color w:val="000000"/>
          <w:sz w:val="22"/>
          <w:szCs w:val="22"/>
        </w:rPr>
        <w:t xml:space="preserve">a representative from your organisation is able to </w:t>
      </w:r>
      <w:bookmarkStart w:id="0" w:name="_GoBack"/>
      <w:bookmarkEnd w:id="0"/>
      <w:r w:rsidR="00656668" w:rsidRPr="00235D36">
        <w:rPr>
          <w:rFonts w:ascii="Arial" w:hAnsi="Arial" w:cs="Arial"/>
          <w:color w:val="000000"/>
          <w:sz w:val="22"/>
          <w:szCs w:val="22"/>
        </w:rPr>
        <w:t>contribute?</w:t>
      </w:r>
    </w:p>
    <w:p w:rsidR="008D50BC" w:rsidRPr="00235D36" w:rsidRDefault="008D50BC" w:rsidP="008D50BC">
      <w:pPr>
        <w:jc w:val="both"/>
        <w:rPr>
          <w:rFonts w:ascii="Arial" w:hAnsi="Arial" w:cs="Arial"/>
          <w:color w:val="000000"/>
          <w:sz w:val="22"/>
          <w:szCs w:val="22"/>
        </w:rPr>
      </w:pPr>
    </w:p>
    <w:p w:rsidR="008D50BC" w:rsidRPr="00235D36" w:rsidRDefault="008D50BC" w:rsidP="00235D36">
      <w:pPr>
        <w:jc w:val="both"/>
        <w:rPr>
          <w:rFonts w:ascii="Arial" w:hAnsi="Arial" w:cs="Arial"/>
          <w:color w:val="000000"/>
          <w:sz w:val="22"/>
          <w:szCs w:val="22"/>
        </w:rPr>
      </w:pPr>
      <w:r w:rsidRPr="00235D36">
        <w:rPr>
          <w:rFonts w:ascii="Arial" w:hAnsi="Arial" w:cs="Arial"/>
          <w:color w:val="000000"/>
          <w:sz w:val="22"/>
          <w:szCs w:val="22"/>
        </w:rPr>
        <w:t>This focused visit is an opportunity for us all to demonstrate the hard work both by the Council, Trust and partners to provide good outcomes for vulnerable children, young people and their families.</w:t>
      </w:r>
    </w:p>
    <w:p w:rsidR="008D50BC" w:rsidRDefault="008D50BC" w:rsidP="008D50BC">
      <w:pPr>
        <w:rPr>
          <w:color w:val="000000"/>
        </w:rPr>
      </w:pPr>
    </w:p>
    <w:p w:rsidR="00235D36" w:rsidRPr="00235D36" w:rsidRDefault="00235D36" w:rsidP="00235D36">
      <w:pPr>
        <w:shd w:val="clear" w:color="auto" w:fill="92D050"/>
        <w:rPr>
          <w:rFonts w:ascii="Arial" w:hAnsi="Arial" w:cs="Arial"/>
          <w:b/>
          <w:bCs/>
          <w:lang w:val="en-US"/>
        </w:rPr>
      </w:pPr>
      <w:r w:rsidRPr="00235D36">
        <w:rPr>
          <w:rFonts w:ascii="Arial" w:hAnsi="Arial" w:cs="Arial"/>
          <w:b/>
          <w:bCs/>
          <w:lang w:val="en-US"/>
        </w:rPr>
        <w:t>Poetry Journey – See it Like a Poet on your Active Park Walk</w:t>
      </w:r>
    </w:p>
    <w:p w:rsidR="00235D36" w:rsidRDefault="00235D36" w:rsidP="00235D36">
      <w:pPr>
        <w:rPr>
          <w:rFonts w:ascii="Arial" w:hAnsi="Arial" w:cs="Arial"/>
          <w:sz w:val="22"/>
          <w:szCs w:val="22"/>
          <w:lang w:val="en-US"/>
        </w:rPr>
      </w:pPr>
      <w:r w:rsidRPr="00235D36">
        <w:rPr>
          <w:rFonts w:ascii="Arial" w:hAnsi="Arial" w:cs="Arial"/>
          <w:sz w:val="22"/>
          <w:szCs w:val="22"/>
          <w:lang w:val="en-US"/>
        </w:rPr>
        <w:t>To celebrate National Poetry Day on 1</w:t>
      </w:r>
      <w:r w:rsidRPr="00235D36">
        <w:rPr>
          <w:rFonts w:ascii="Arial" w:hAnsi="Arial" w:cs="Arial"/>
          <w:sz w:val="22"/>
          <w:szCs w:val="22"/>
          <w:vertAlign w:val="superscript"/>
          <w:lang w:val="en-US"/>
        </w:rPr>
        <w:t>st</w:t>
      </w:r>
      <w:r w:rsidRPr="00235D36">
        <w:rPr>
          <w:rFonts w:ascii="Arial" w:hAnsi="Arial" w:cs="Arial"/>
          <w:sz w:val="22"/>
          <w:szCs w:val="22"/>
          <w:lang w:val="en-US"/>
        </w:rPr>
        <w:t xml:space="preserve"> October, Slough Borough Council’s Libraries and Culture Service has collaborated with Slough Public Health to create a poetry journey. Six beautiful poems have been embedded into the </w:t>
      </w:r>
      <w:r w:rsidRPr="00235D36">
        <w:rPr>
          <w:rFonts w:ascii="Arial" w:hAnsi="Arial" w:cs="Arial"/>
          <w:b/>
          <w:bCs/>
          <w:sz w:val="22"/>
          <w:szCs w:val="22"/>
          <w:lang w:val="en-US"/>
        </w:rPr>
        <w:t>Active Park Walks at Salt Hill Park, Kennedy Park, Upton Court Park and Upton Lea.</w:t>
      </w:r>
      <w:r w:rsidRPr="00235D36">
        <w:rPr>
          <w:rFonts w:ascii="Arial" w:hAnsi="Arial" w:cs="Arial"/>
          <w:sz w:val="22"/>
          <w:szCs w:val="22"/>
          <w:lang w:val="en-US"/>
        </w:rPr>
        <w:t xml:space="preserve"> </w:t>
      </w:r>
    </w:p>
    <w:p w:rsidR="00235D36" w:rsidRDefault="00235D36" w:rsidP="00235D36">
      <w:pPr>
        <w:ind w:left="142"/>
        <w:rPr>
          <w:rFonts w:ascii="Arial" w:hAnsi="Arial" w:cs="Arial"/>
          <w:sz w:val="22"/>
          <w:szCs w:val="22"/>
          <w:lang w:val="en-US"/>
        </w:rPr>
      </w:pPr>
    </w:p>
    <w:p w:rsidR="00235D36" w:rsidRPr="00235D36" w:rsidRDefault="00235D36" w:rsidP="004625C3">
      <w:pPr>
        <w:rPr>
          <w:rFonts w:ascii="Arial" w:hAnsi="Arial" w:cs="Arial"/>
          <w:sz w:val="22"/>
          <w:szCs w:val="22"/>
        </w:rPr>
      </w:pPr>
      <w:r w:rsidRPr="00235D36">
        <w:rPr>
          <w:rFonts w:ascii="Arial" w:hAnsi="Arial" w:cs="Arial"/>
          <w:sz w:val="22"/>
          <w:szCs w:val="22"/>
          <w:lang w:val="en-US"/>
        </w:rPr>
        <w:t>At each stage of your walk you’ll unlock some wonderful words to inspire you on your journey. Discover all six poems to enter a prize draw and the chance to win a pedometer or a bundle of books. We hope these works will inspire you to explore more poetry from Slough Libraries and enjoy the beauty of our green spaces, as well as keeping fit and active. The poetry journey will be available throughout Octobe</w:t>
      </w:r>
      <w:r>
        <w:rPr>
          <w:rFonts w:ascii="Arial" w:hAnsi="Arial" w:cs="Arial"/>
          <w:sz w:val="22"/>
          <w:szCs w:val="22"/>
          <w:lang w:val="en-US"/>
        </w:rPr>
        <w:t xml:space="preserve">r: </w:t>
      </w:r>
      <w:hyperlink r:id="rId35" w:history="1">
        <w:r w:rsidRPr="00235D36">
          <w:rPr>
            <w:rStyle w:val="Hyperlink"/>
            <w:rFonts w:ascii="Arial" w:hAnsi="Arial" w:cs="Arial"/>
            <w:bCs/>
            <w:sz w:val="22"/>
            <w:szCs w:val="22"/>
            <w:lang w:val="en-US"/>
          </w:rPr>
          <w:t>https://www.publichealthslough.co.uk/campaigns/active-park-walks/</w:t>
        </w:r>
      </w:hyperlink>
    </w:p>
    <w:p w:rsidR="008D50BC" w:rsidRPr="00235D36" w:rsidRDefault="008D50BC" w:rsidP="008D50BC">
      <w:pPr>
        <w:rPr>
          <w:rFonts w:ascii="Arial" w:hAnsi="Arial" w:cs="Arial"/>
          <w:sz w:val="22"/>
          <w:szCs w:val="22"/>
        </w:rPr>
      </w:pPr>
    </w:p>
    <w:sectPr w:rsidR="008D50BC" w:rsidRPr="00235D36" w:rsidSect="00A57E2D">
      <w:headerReference w:type="default" r:id="rId36"/>
      <w:headerReference w:type="first" r:id="rId37"/>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0BC" w:rsidRDefault="008D50BC">
      <w:r>
        <w:separator/>
      </w:r>
    </w:p>
  </w:endnote>
  <w:endnote w:type="continuationSeparator" w:id="0">
    <w:p w:rsidR="008D50BC" w:rsidRDefault="008D5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0BC" w:rsidRDefault="008D50BC">
      <w:r>
        <w:separator/>
      </w:r>
    </w:p>
  </w:footnote>
  <w:footnote w:type="continuationSeparator" w:id="0">
    <w:p w:rsidR="008D50BC" w:rsidRDefault="008D50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BC" w:rsidRDefault="008D50BC" w:rsidP="000776F6">
    <w:pPr>
      <w:pStyle w:val="Header"/>
      <w:ind w:left="-142"/>
      <w:jc w:val="right"/>
      <w:rPr>
        <w:sz w:val="32"/>
      </w:rPr>
    </w:pPr>
    <w:r>
      <w:rPr>
        <w:noProof/>
        <w:sz w:val="32"/>
        <w:lang w:eastAsia="en-GB"/>
      </w:rPr>
      <w:drawing>
        <wp:inline distT="0" distB="0" distL="0" distR="0" wp14:anchorId="5553EFBD" wp14:editId="1020FBD5">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BC" w:rsidRDefault="008D50BC">
    <w:pPr>
      <w:pStyle w:val="Header"/>
      <w:ind w:left="-142"/>
    </w:pPr>
    <w:r>
      <w:rPr>
        <w:noProof/>
        <w:sz w:val="32"/>
        <w:lang w:eastAsia="en-GB"/>
      </w:rPr>
      <w:drawing>
        <wp:inline distT="0" distB="0" distL="0" distR="0" wp14:anchorId="5C69C982" wp14:editId="616463BB">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031D3"/>
    <w:multiLevelType w:val="multilevel"/>
    <w:tmpl w:val="5B60F1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0604042D"/>
    <w:multiLevelType w:val="hybridMultilevel"/>
    <w:tmpl w:val="4A5AEB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0DB802B9"/>
    <w:multiLevelType w:val="hybridMultilevel"/>
    <w:tmpl w:val="A4C819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12364D9C"/>
    <w:multiLevelType w:val="multilevel"/>
    <w:tmpl w:val="527261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13875D1B"/>
    <w:multiLevelType w:val="hybridMultilevel"/>
    <w:tmpl w:val="59C2F72C"/>
    <w:lvl w:ilvl="0" w:tplc="F384C8C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17B36EF7"/>
    <w:multiLevelType w:val="multilevel"/>
    <w:tmpl w:val="B69AD2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19B619B2"/>
    <w:multiLevelType w:val="hybridMultilevel"/>
    <w:tmpl w:val="D352AB72"/>
    <w:lvl w:ilvl="0" w:tplc="F384C8C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EB9438E"/>
    <w:multiLevelType w:val="multilevel"/>
    <w:tmpl w:val="E0ACAB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28F62227"/>
    <w:multiLevelType w:val="multilevel"/>
    <w:tmpl w:val="DB7CD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3DA40E7F"/>
    <w:multiLevelType w:val="multilevel"/>
    <w:tmpl w:val="A7921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3752DCD"/>
    <w:multiLevelType w:val="multilevel"/>
    <w:tmpl w:val="AE6A9A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4CC55A04"/>
    <w:multiLevelType w:val="multilevel"/>
    <w:tmpl w:val="0DD4B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4D404BD6"/>
    <w:multiLevelType w:val="multilevel"/>
    <w:tmpl w:val="1A3E1C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nsid w:val="4EAF4FFB"/>
    <w:multiLevelType w:val="multilevel"/>
    <w:tmpl w:val="48FC4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E8E3D40"/>
    <w:multiLevelType w:val="multilevel"/>
    <w:tmpl w:val="27C04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5A76C3"/>
    <w:multiLevelType w:val="multilevel"/>
    <w:tmpl w:val="CDA61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387B54"/>
    <w:multiLevelType w:val="multilevel"/>
    <w:tmpl w:val="1520C8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nsid w:val="66576D5C"/>
    <w:multiLevelType w:val="multilevel"/>
    <w:tmpl w:val="66F8C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67161209"/>
    <w:multiLevelType w:val="multilevel"/>
    <w:tmpl w:val="0B7A9C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68BD745F"/>
    <w:multiLevelType w:val="hybridMultilevel"/>
    <w:tmpl w:val="2A5C5F7E"/>
    <w:lvl w:ilvl="0" w:tplc="8424F84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F8752C7"/>
    <w:multiLevelType w:val="hybridMultilevel"/>
    <w:tmpl w:val="A218E1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nsid w:val="71342BF1"/>
    <w:multiLevelType w:val="multilevel"/>
    <w:tmpl w:val="FDD8F9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71663084"/>
    <w:multiLevelType w:val="hybridMultilevel"/>
    <w:tmpl w:val="663CA7CE"/>
    <w:lvl w:ilvl="0" w:tplc="EA321F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1CB3B5E"/>
    <w:multiLevelType w:val="multilevel"/>
    <w:tmpl w:val="80C2FE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nsid w:val="74302D7F"/>
    <w:multiLevelType w:val="hybridMultilevel"/>
    <w:tmpl w:val="62EA3CD2"/>
    <w:lvl w:ilvl="0" w:tplc="8F788F5C">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nsid w:val="78441586"/>
    <w:multiLevelType w:val="hybridMultilevel"/>
    <w:tmpl w:val="F3021F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nsid w:val="7B136039"/>
    <w:multiLevelType w:val="hybridMultilevel"/>
    <w:tmpl w:val="87DC6F1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abstractNumId w:val="4"/>
  </w:num>
  <w:num w:numId="2">
    <w:abstractNumId w:val="9"/>
  </w:num>
  <w:num w:numId="3">
    <w:abstractNumId w:val="11"/>
  </w:num>
  <w:num w:numId="4">
    <w:abstractNumId w:val="16"/>
  </w:num>
  <w:num w:numId="5">
    <w:abstractNumId w:val="2"/>
  </w:num>
  <w:num w:numId="6">
    <w:abstractNumId w:val="17"/>
  </w:num>
  <w:num w:numId="7">
    <w:abstractNumId w:val="12"/>
  </w:num>
  <w:num w:numId="8">
    <w:abstractNumId w:val="3"/>
  </w:num>
  <w:num w:numId="9">
    <w:abstractNumId w:val="25"/>
  </w:num>
  <w:num w:numId="10">
    <w:abstractNumId w:val="5"/>
  </w:num>
  <w:num w:numId="11">
    <w:abstractNumId w:val="0"/>
  </w:num>
  <w:num w:numId="12">
    <w:abstractNumId w:val="22"/>
  </w:num>
  <w:num w:numId="13">
    <w:abstractNumId w:val="21"/>
  </w:num>
  <w:num w:numId="14">
    <w:abstractNumId w:val="18"/>
  </w:num>
  <w:num w:numId="15">
    <w:abstractNumId w:val="7"/>
  </w:num>
  <w:num w:numId="16">
    <w:abstractNumId w:val="1"/>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4"/>
  </w:num>
  <w:num w:numId="20">
    <w:abstractNumId w:val="13"/>
  </w:num>
  <w:num w:numId="21">
    <w:abstractNumId w:val="15"/>
  </w:num>
  <w:num w:numId="22">
    <w:abstractNumId w:val="1"/>
  </w:num>
  <w:num w:numId="23">
    <w:abstractNumId w:val="26"/>
  </w:num>
  <w:num w:numId="24">
    <w:abstractNumId w:val="6"/>
  </w:num>
  <w:num w:numId="25">
    <w:abstractNumId w:val="24"/>
  </w:num>
  <w:num w:numId="26">
    <w:abstractNumId w:val="8"/>
  </w:num>
  <w:num w:numId="27">
    <w:abstractNumId w:val="23"/>
  </w:num>
  <w:num w:numId="28">
    <w:abstractNumId w:val="10"/>
  </w:num>
  <w:num w:numId="29">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179F0"/>
    <w:rsid w:val="000776F6"/>
    <w:rsid w:val="00085772"/>
    <w:rsid w:val="00086782"/>
    <w:rsid w:val="00090248"/>
    <w:rsid w:val="000B5A21"/>
    <w:rsid w:val="000C01E5"/>
    <w:rsid w:val="000D326C"/>
    <w:rsid w:val="00103987"/>
    <w:rsid w:val="00135CEF"/>
    <w:rsid w:val="00174827"/>
    <w:rsid w:val="001954F6"/>
    <w:rsid w:val="00196CDD"/>
    <w:rsid w:val="001E3146"/>
    <w:rsid w:val="002047B4"/>
    <w:rsid w:val="0021279B"/>
    <w:rsid w:val="0022296D"/>
    <w:rsid w:val="00235D36"/>
    <w:rsid w:val="002519A9"/>
    <w:rsid w:val="00265201"/>
    <w:rsid w:val="002930FA"/>
    <w:rsid w:val="002C02E1"/>
    <w:rsid w:val="002C3643"/>
    <w:rsid w:val="0030183D"/>
    <w:rsid w:val="0030354C"/>
    <w:rsid w:val="00333EA4"/>
    <w:rsid w:val="00376B51"/>
    <w:rsid w:val="00380098"/>
    <w:rsid w:val="003D3E96"/>
    <w:rsid w:val="003F3DBC"/>
    <w:rsid w:val="004175E6"/>
    <w:rsid w:val="004331C1"/>
    <w:rsid w:val="0046015F"/>
    <w:rsid w:val="004625C3"/>
    <w:rsid w:val="0047032B"/>
    <w:rsid w:val="00474C62"/>
    <w:rsid w:val="00525FEF"/>
    <w:rsid w:val="00545374"/>
    <w:rsid w:val="00552762"/>
    <w:rsid w:val="00571973"/>
    <w:rsid w:val="005767E3"/>
    <w:rsid w:val="0058009B"/>
    <w:rsid w:val="00590C0A"/>
    <w:rsid w:val="005A0CA6"/>
    <w:rsid w:val="005A71E0"/>
    <w:rsid w:val="005D038A"/>
    <w:rsid w:val="005F00CB"/>
    <w:rsid w:val="006103EC"/>
    <w:rsid w:val="00656668"/>
    <w:rsid w:val="00672D41"/>
    <w:rsid w:val="006C52DE"/>
    <w:rsid w:val="006D0278"/>
    <w:rsid w:val="006D7AEE"/>
    <w:rsid w:val="00723482"/>
    <w:rsid w:val="00763CB5"/>
    <w:rsid w:val="00771C6E"/>
    <w:rsid w:val="007A2E94"/>
    <w:rsid w:val="007A4CA5"/>
    <w:rsid w:val="007B54EA"/>
    <w:rsid w:val="007C2372"/>
    <w:rsid w:val="007E18D8"/>
    <w:rsid w:val="00815485"/>
    <w:rsid w:val="0084261C"/>
    <w:rsid w:val="00845D7A"/>
    <w:rsid w:val="0087339E"/>
    <w:rsid w:val="00896E1E"/>
    <w:rsid w:val="008D50BC"/>
    <w:rsid w:val="008E05C0"/>
    <w:rsid w:val="008F4F04"/>
    <w:rsid w:val="00901A06"/>
    <w:rsid w:val="00913DD7"/>
    <w:rsid w:val="00914F7A"/>
    <w:rsid w:val="0098089A"/>
    <w:rsid w:val="0099183E"/>
    <w:rsid w:val="0099465C"/>
    <w:rsid w:val="00997051"/>
    <w:rsid w:val="009C1CEE"/>
    <w:rsid w:val="009F022D"/>
    <w:rsid w:val="00A04BCB"/>
    <w:rsid w:val="00A2202C"/>
    <w:rsid w:val="00A57E2D"/>
    <w:rsid w:val="00A80388"/>
    <w:rsid w:val="00A84CC9"/>
    <w:rsid w:val="00AA31E1"/>
    <w:rsid w:val="00AB00C7"/>
    <w:rsid w:val="00AD5C02"/>
    <w:rsid w:val="00B25FEC"/>
    <w:rsid w:val="00B774B2"/>
    <w:rsid w:val="00B9293D"/>
    <w:rsid w:val="00BA131D"/>
    <w:rsid w:val="00BD3A56"/>
    <w:rsid w:val="00BE5ED0"/>
    <w:rsid w:val="00BE73F1"/>
    <w:rsid w:val="00C10505"/>
    <w:rsid w:val="00C27A98"/>
    <w:rsid w:val="00C6653B"/>
    <w:rsid w:val="00C7178D"/>
    <w:rsid w:val="00C75847"/>
    <w:rsid w:val="00CC009C"/>
    <w:rsid w:val="00CD1AB9"/>
    <w:rsid w:val="00CD5FD7"/>
    <w:rsid w:val="00CF0C70"/>
    <w:rsid w:val="00D1696F"/>
    <w:rsid w:val="00D218F9"/>
    <w:rsid w:val="00D24509"/>
    <w:rsid w:val="00D461A5"/>
    <w:rsid w:val="00D844FD"/>
    <w:rsid w:val="00D868BC"/>
    <w:rsid w:val="00E03629"/>
    <w:rsid w:val="00E54B1A"/>
    <w:rsid w:val="00EC00F7"/>
    <w:rsid w:val="00F3281A"/>
    <w:rsid w:val="00F4192E"/>
    <w:rsid w:val="00F9206F"/>
    <w:rsid w:val="00FA7C4A"/>
    <w:rsid w:val="00FB5971"/>
    <w:rsid w:val="00FC7B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 w:id="140105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 w:id="133013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 w:id="17539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 w:id="42704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 w:id="47765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 w:id="2457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 w:id="36229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 w:id="16767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 w:id="39520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 w:id="37153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 w:id="45810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ronavirusresources.phe.gov.uk/" TargetMode="External"/><Relationship Id="rId13" Type="http://schemas.openxmlformats.org/officeDocument/2006/relationships/oleObject" Target="embeddings/oleObject1.bin"/><Relationship Id="rId18" Type="http://schemas.openxmlformats.org/officeDocument/2006/relationships/hyperlink" Target="https://www.covid19.nhs.uk/pdf/pause-function-poster.pdf" TargetMode="External"/><Relationship Id="rId26" Type="http://schemas.openxmlformats.org/officeDocument/2006/relationships/hyperlink" Target="https://www.gov.uk/guidance/childcare-reporting-childrens-accidents-and-injuries?utm_source=3293bd72-fbf1-4365-919b-9a5d12568bc0&amp;utm_medium=email&amp;utm_campaign=govuk-notifications&amp;utm_content=daily"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www.gov.uk/guidance/early-years-qualifications-finder?utm_source=bd8eb957-66bc-4f99-8418-7bad10a44d1a&amp;utm_medium=email&amp;utm_campaign=govuk-notifications&amp;utm_content=daily" TargetMode="External"/><Relationship Id="rId34" Type="http://schemas.openxmlformats.org/officeDocument/2006/relationships/hyperlink" Target="https://www.childrenscommissioner.gov.uk/report/childhood-in-the-time-of-covid/" TargetMode="Externa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s://www.covid19.nhs.uk/pdf/parents-carers-over16s-factsheet.pdf" TargetMode="External"/><Relationship Id="rId25" Type="http://schemas.openxmlformats.org/officeDocument/2006/relationships/hyperlink" Target="https://www.gov.uk/guidance/remote-education-webinars?utm_source=592f0f64-20e6-4841-b6c8-75e5a92962b2&amp;utm_medium=email&amp;utm_campaign=govuk-notifications&amp;utm_content=daily" TargetMode="External"/><Relationship Id="rId33" Type="http://schemas.openxmlformats.org/officeDocument/2006/relationships/hyperlink" Target="https://www.gov.uk/government/publications/summer-born-children-school-admission?utm_source=dad232ec-6a77-4df3-a68c-c6e77b6b2c28&amp;utm_medium=email&amp;utm_campaign=govuk-notifications&amp;utm_content=daily"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ovid19.nhs.uk/pdf/pause-function-poster.pdf" TargetMode="External"/><Relationship Id="rId20" Type="http://schemas.openxmlformats.org/officeDocument/2006/relationships/hyperlink" Target="http://www.publichealthslough.co.uk/campaigns/fit2fightcovid" TargetMode="External"/><Relationship Id="rId29" Type="http://schemas.openxmlformats.org/officeDocument/2006/relationships/hyperlink" Target="https://links.advice.hmrc.gov.uk/l/eyJhbGciOiJIUzI1NiJ9.eyJidWxsZXRpbl9saW5rX2lkIjoxMDEsInVyaSI6ImJwMjpjbGljayIsImJ1bGxldGluX2lkIjoiMjAyMDA5MjkuMjc4ODc4MzEiLCJ1cmwiOiJodHRwczovL2F0dGVuZGVlLmdvdG93ZWJpbmFyLmNvbS9ydC84NTI4MDIxNDk5Njk2MTYzMzMxP3NvdXJjZT1TZXB0ZW1iZXItSE1SQy1EQ1MtU3VwcC1FbXAtNSJ9.mFRRGT9jhgLyBJYhl0JvVI8fbM4L0QgPfM7FvRgr9aE/s/510004055/br/86093960391-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ov.uk/government/publications/guidance-to-parents-and-guardians-when-you-should-book-a-coronavirus-test-for-your-child?utm_source=25%20September%202020%20C19&amp;utm_medium=Daily%20Email%20C19&amp;utm_campaign=DfE%20C19" TargetMode="External"/><Relationship Id="rId24" Type="http://schemas.openxmlformats.org/officeDocument/2006/relationships/hyperlink" Target="https://www.gov.uk/guidance/remote-education-during-coronavirus-covid-19?utm_source=ba454788-e0c7-4366-84f6-07dc93343be8&amp;utm_medium=email&amp;utm_campaign=govuk-notifications&amp;utm_content=daily" TargetMode="External"/><Relationship Id="rId32" Type="http://schemas.openxmlformats.org/officeDocument/2006/relationships/hyperlink" Target="http://tracking.email.yoopies.com/f/a/STOmgzfPUiuLyaEC9o6KDg~~/AAAHagA~/RgRhTxwMP0QkaHR0cHM6Ly95b29waWVzLmNvLnVrL2NoaWxkY2FyZS1qb2JzVwVzcGNldUIKABwMl2xfTC_ilVIdY2xhcmUuY3VtbWluczFAYnRpbnRlcm5ldC5jb21YBAAAAAk~" TargetMode="External"/><Relationship Id="rId37"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gov.uk/government/publications/use-of-the-nhs-covid-19-app-in-schools-and-further-education-colleges?utm_source=24%20September%202020%20C19&amp;utm_medium=Daily%20Email%20C19&amp;utm_campaign=DfE%20C19" TargetMode="External"/><Relationship Id="rId23" Type="http://schemas.openxmlformats.org/officeDocument/2006/relationships/hyperlink" Target="https://www.gov.uk/government/publications/early-years-foundation-stage-framework--2/early-years-foundation-stage-coronavirus-disapplications?utm_source=Foundation+Years&amp;utm_campaign=f82c83d853-EMAIL_CAMPAIGN_2019_03_21_05_01_COPY_01&amp;utm_medium=email&amp;utm_term=0_8f9a6de061-f82c83d853-321554625&amp;mc_cid=f82c83d853&amp;mc_eid=6e26d5602e" TargetMode="External"/><Relationship Id="rId28" Type="http://schemas.openxmlformats.org/officeDocument/2006/relationships/hyperlink" Target="https://www.gov.uk/guidance/ofsted-coronavirus-covid-19-rolling-update?utm_source=89298bf4-13ef-4ecd-b95d-6f84350f6927&amp;utm_medium=email&amp;utm_campaign=govuk-notifications&amp;utm_content=daily" TargetMode="External"/><Relationship Id="rId36"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4.png"/><Relationship Id="rId31" Type="http://schemas.openxmlformats.org/officeDocument/2006/relationships/hyperlink" Target="http://tracking.email.yoopies.com/f/a/STOmgzfPUiuLyaEC9o6KDg~~/AAAHagA~/RgRhTxwMP0QkaHR0cHM6Ly95b29waWVzLmNvLnVrL2NoaWxkY2FyZS1qb2JzVwVzcGNldUIKABwMl2xfTC_ilVIdY2xhcmUuY3VtbWluczFAYnRpbnRlcm5ldC5jb21YBAAAAA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covid19.nhs.uk/pdf/introducing-the-app.pdf" TargetMode="External"/><Relationship Id="rId22" Type="http://schemas.openxmlformats.org/officeDocument/2006/relationships/hyperlink" Target="https://www.gov.uk/government/publications/eyfs-staffchild-ratios-dfe-approved-qualifications?utm_source=8d1e6131-f43a-4356-bb95-ea74abe4c898&amp;utm_medium=email&amp;utm_campaign=govuk-notifications&amp;utm_content=daily" TargetMode="External"/><Relationship Id="rId27" Type="http://schemas.openxmlformats.org/officeDocument/2006/relationships/hyperlink" Target="https://www.gov.uk/guidance/report-a-serious-childcare-incident?utm_source=7b5e6a35-70fe-4759-a339-19bfb55176e9&amp;utm_medium=email&amp;utm_campaign=govuk-notifications&amp;utm_content=daily" TargetMode="External"/><Relationship Id="rId30" Type="http://schemas.openxmlformats.org/officeDocument/2006/relationships/hyperlink" Target="https://links.advice.hmrc.gov.uk/l/eyJhbGciOiJIUzI1NiJ9.eyJidWxsZXRpbl9saW5rX2lkIjoxMDIsInVyaSI6ImJwMjpjbGljayIsImJ1bGxldGluX2lkIjoiMjAyMDA5MjkuMjc4ODc4MzEiLCJ1cmwiOiJodHRwczovL2F0dGVuZGVlLmdvdG93ZWJpbmFyLmNvbS9ydC8zNjY3NTQ1Njg1NzIzMTIwNjQzP3NvdXJjZT1TZXB0ZW1iZXItSE1SQy1EQ1MtU3VwcC1FbXAtNSJ9.nvjQd8-p4NIknTFB8Gysq0s4DLNTO99Qss8LLWtJ-pc/s/510004055/br/86093960391-l" TargetMode="External"/><Relationship Id="rId35" Type="http://schemas.openxmlformats.org/officeDocument/2006/relationships/hyperlink" Target="https://www.publichealthslough.co.uk/campaigns/active-park-walk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Early Years News Bulletin 22nd July 2020</Template>
  <TotalTime>45</TotalTime>
  <Pages>8</Pages>
  <Words>3178</Words>
  <Characters>22682</Characters>
  <Application>Microsoft Office Word</Application>
  <DocSecurity>0</DocSecurity>
  <Lines>189</Lines>
  <Paragraphs>51</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25809</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Thompson Clare</cp:lastModifiedBy>
  <cp:revision>6</cp:revision>
  <cp:lastPrinted>2003-05-13T14:55:00Z</cp:lastPrinted>
  <dcterms:created xsi:type="dcterms:W3CDTF">2020-09-28T09:29:00Z</dcterms:created>
  <dcterms:modified xsi:type="dcterms:W3CDTF">2020-09-30T13:16:00Z</dcterms:modified>
</cp:coreProperties>
</file>