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8B569A">
        <w:rPr>
          <w:rFonts w:ascii="Arial" w:hAnsi="Arial" w:cs="Arial"/>
          <w:sz w:val="28"/>
          <w:szCs w:val="28"/>
        </w:rPr>
        <w:t>11</w:t>
      </w:r>
      <w:r w:rsidR="00C45443" w:rsidRPr="00C45443">
        <w:rPr>
          <w:rFonts w:ascii="Arial" w:hAnsi="Arial" w:cs="Arial"/>
          <w:sz w:val="28"/>
          <w:szCs w:val="28"/>
          <w:vertAlign w:val="superscript"/>
        </w:rPr>
        <w:t>th</w:t>
      </w:r>
      <w:r w:rsidR="00C45443">
        <w:rPr>
          <w:rFonts w:ascii="Arial" w:hAnsi="Arial" w:cs="Arial"/>
          <w:sz w:val="28"/>
          <w:szCs w:val="28"/>
        </w:rPr>
        <w:t xml:space="preserve"> November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112394</wp:posOffset>
                </wp:positionV>
                <wp:extent cx="6400800" cy="30003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000375"/>
                        </a:xfrm>
                        <a:prstGeom prst="rect">
                          <a:avLst/>
                        </a:prstGeom>
                        <a:solidFill>
                          <a:srgbClr val="FFFFFF"/>
                        </a:solidFill>
                        <a:ln w="9525">
                          <a:solidFill>
                            <a:srgbClr val="000000"/>
                          </a:solidFill>
                          <a:miter lim="800000"/>
                          <a:headEnd/>
                          <a:tailEnd/>
                        </a:ln>
                      </wps:spPr>
                      <wps:txbx>
                        <w:txbxContent>
                          <w:p w:rsidR="002014C3" w:rsidRPr="008B569A" w:rsidRDefault="002014C3" w:rsidP="00C45443">
                            <w:pPr>
                              <w:pStyle w:val="Heading2"/>
                              <w:jc w:val="left"/>
                              <w:rPr>
                                <w:rFonts w:ascii="Helvetica" w:hAnsi="Helvetica" w:cs="Helvetica"/>
                                <w:color w:val="5F497A" w:themeColor="accent4" w:themeShade="BF"/>
                                <w:sz w:val="41"/>
                                <w:szCs w:val="41"/>
                              </w:rPr>
                            </w:pPr>
                            <w:r w:rsidRPr="008B569A">
                              <w:rPr>
                                <w:rFonts w:ascii="Arial" w:hAnsi="Arial" w:cs="Arial"/>
                                <w:b/>
                                <w:color w:val="5F497A" w:themeColor="accent4" w:themeShade="BF"/>
                                <w:szCs w:val="28"/>
                              </w:rPr>
                              <w:t>Education and childcare settings: New National Restrictions from 5 November 2020</w:t>
                            </w:r>
                          </w:p>
                          <w:p w:rsidR="002014C3" w:rsidRDefault="002014C3" w:rsidP="008B569A">
                            <w:pPr>
                              <w:rPr>
                                <w:rFonts w:ascii="Arial" w:hAnsi="Arial" w:cs="Arial"/>
                                <w:sz w:val="22"/>
                                <w:szCs w:val="22"/>
                                <w:lang w:val="en"/>
                              </w:rPr>
                            </w:pPr>
                            <w:r w:rsidRPr="008B569A">
                              <w:rPr>
                                <w:rFonts w:ascii="Arial" w:hAnsi="Arial" w:cs="Arial"/>
                                <w:sz w:val="22"/>
                                <w:szCs w:val="22"/>
                                <w:lang w:val="en"/>
                              </w:rPr>
                              <w:t>How New National Restrictions to control the spread of coronavirus (COVID-19) impact education, childcare and children’s social care settings.</w:t>
                            </w:r>
                          </w:p>
                          <w:p w:rsidR="002014C3" w:rsidRDefault="002014C3" w:rsidP="008B569A">
                            <w:pPr>
                              <w:rPr>
                                <w:rFonts w:ascii="Arial" w:hAnsi="Arial" w:cs="Arial"/>
                                <w:sz w:val="22"/>
                                <w:szCs w:val="22"/>
                                <w:lang w:val="en"/>
                              </w:rPr>
                            </w:pPr>
                          </w:p>
                          <w:p w:rsidR="002014C3" w:rsidRPr="008B569A" w:rsidRDefault="002014C3" w:rsidP="008B569A">
                            <w:pPr>
                              <w:rPr>
                                <w:rFonts w:ascii="Arial" w:hAnsi="Arial" w:cs="Arial"/>
                                <w:sz w:val="22"/>
                                <w:szCs w:val="22"/>
                                <w:lang w:val="en"/>
                              </w:rPr>
                            </w:pPr>
                            <w:r w:rsidRPr="008B569A">
                              <w:rPr>
                                <w:rFonts w:ascii="Arial" w:hAnsi="Arial" w:cs="Arial"/>
                                <w:sz w:val="22"/>
                                <w:szCs w:val="22"/>
                                <w:lang w:val="en"/>
                              </w:rPr>
                              <w:t xml:space="preserve">The government continues to </w:t>
                            </w:r>
                            <w:proofErr w:type="spellStart"/>
                            <w:r w:rsidRPr="008B569A">
                              <w:rPr>
                                <w:rFonts w:ascii="Arial" w:hAnsi="Arial" w:cs="Arial"/>
                                <w:sz w:val="22"/>
                                <w:szCs w:val="22"/>
                                <w:lang w:val="en"/>
                              </w:rPr>
                              <w:t>prioritise</w:t>
                            </w:r>
                            <w:proofErr w:type="spellEnd"/>
                            <w:r w:rsidRPr="008B569A">
                              <w:rPr>
                                <w:rFonts w:ascii="Arial" w:hAnsi="Arial" w:cs="Arial"/>
                                <w:sz w:val="22"/>
                                <w:szCs w:val="22"/>
                                <w:lang w:val="en"/>
                              </w:rPr>
                              <w:t xml:space="preserve"> the wellbeing and long-term futures of our children and young people and will not be closing early years settings, schools, further education (FE) colleges or universities. It remains very important for children and young people to attend, to support their wellbeing and education and help working parents and guardians. Senior clinicians still advise that school is the best place for children to be, and so they should continue to go to school. Schools have implemented a range of protective measures to make them safe.</w:t>
                            </w:r>
                          </w:p>
                          <w:p w:rsidR="002014C3" w:rsidRPr="008B569A" w:rsidRDefault="002014C3" w:rsidP="008B569A">
                            <w:pPr>
                              <w:rPr>
                                <w:rFonts w:ascii="Arial" w:hAnsi="Arial" w:cs="Arial"/>
                                <w:sz w:val="22"/>
                                <w:szCs w:val="22"/>
                                <w:lang w:val="en"/>
                              </w:rPr>
                            </w:pPr>
                          </w:p>
                          <w:p w:rsidR="002014C3" w:rsidRDefault="002014C3" w:rsidP="008B569A">
                            <w:pPr>
                              <w:rPr>
                                <w:rFonts w:ascii="Arial" w:hAnsi="Arial" w:cs="Arial"/>
                                <w:sz w:val="22"/>
                                <w:szCs w:val="22"/>
                                <w:lang w:val="en"/>
                              </w:rPr>
                            </w:pPr>
                            <w:r w:rsidRPr="008B569A">
                              <w:rPr>
                                <w:rFonts w:ascii="Arial" w:hAnsi="Arial" w:cs="Arial"/>
                                <w:sz w:val="22"/>
                                <w:szCs w:val="22"/>
                                <w:lang w:val="en"/>
                              </w:rPr>
                              <w:t xml:space="preserve">Childcare or education is one of the exceptions that children, young people and parents and </w:t>
                            </w:r>
                            <w:proofErr w:type="spellStart"/>
                            <w:r w:rsidRPr="008B569A">
                              <w:rPr>
                                <w:rFonts w:ascii="Arial" w:hAnsi="Arial" w:cs="Arial"/>
                                <w:sz w:val="22"/>
                                <w:szCs w:val="22"/>
                                <w:lang w:val="en"/>
                              </w:rPr>
                              <w:t>carers</w:t>
                            </w:r>
                            <w:proofErr w:type="spellEnd"/>
                            <w:r w:rsidRPr="008B569A">
                              <w:rPr>
                                <w:rFonts w:ascii="Arial" w:hAnsi="Arial" w:cs="Arial"/>
                                <w:sz w:val="22"/>
                                <w:szCs w:val="22"/>
                                <w:lang w:val="en"/>
                              </w:rPr>
                              <w:t xml:space="preserve"> can leave their home for.</w:t>
                            </w:r>
                          </w:p>
                          <w:p w:rsidR="002014C3" w:rsidRDefault="002014C3" w:rsidP="008B569A">
                            <w:pPr>
                              <w:rPr>
                                <w:rFonts w:ascii="Arial" w:hAnsi="Arial" w:cs="Arial"/>
                                <w:sz w:val="22"/>
                                <w:szCs w:val="22"/>
                                <w:lang w:val="en"/>
                              </w:rPr>
                            </w:pPr>
                          </w:p>
                          <w:p w:rsidR="002014C3" w:rsidRDefault="00EB3727" w:rsidP="008B569A">
                            <w:pPr>
                              <w:rPr>
                                <w:rFonts w:ascii="Arial" w:hAnsi="Arial" w:cs="Arial"/>
                                <w:sz w:val="22"/>
                                <w:szCs w:val="22"/>
                              </w:rPr>
                            </w:pPr>
                            <w:hyperlink r:id="rId9" w:history="1">
                              <w:r w:rsidR="002014C3" w:rsidRPr="00535067">
                                <w:rPr>
                                  <w:rStyle w:val="Hyperlink"/>
                                  <w:rFonts w:ascii="Arial" w:hAnsi="Arial" w:cs="Arial"/>
                                  <w:sz w:val="22"/>
                                  <w:szCs w:val="22"/>
                                </w:rPr>
                                <w:t>https://www.gov.uk/guidance/education-and-childcare-settings-new-national-restrictions-from-5-november-2020</w:t>
                              </w:r>
                            </w:hyperlink>
                          </w:p>
                          <w:p w:rsidR="002014C3" w:rsidRPr="008B569A" w:rsidRDefault="002014C3" w:rsidP="008B569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23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">
                <v:textbox>
                  <w:txbxContent>
                    <w:p w:rsidR="002014C3" w:rsidRPr="008B569A" w:rsidRDefault="002014C3" w:rsidP="00C45443">
                      <w:pPr>
                        <w:pStyle w:val="Heading2"/>
                        <w:jc w:val="left"/>
                        <w:rPr>
                          <w:rFonts w:ascii="Helvetica" w:hAnsi="Helvetica" w:cs="Helvetica"/>
                          <w:color w:val="5F497A" w:themeColor="accent4" w:themeShade="BF"/>
                          <w:sz w:val="41"/>
                          <w:szCs w:val="41"/>
                        </w:rPr>
                      </w:pPr>
                      <w:r w:rsidRPr="008B569A">
                        <w:rPr>
                          <w:rFonts w:ascii="Arial" w:hAnsi="Arial" w:cs="Arial"/>
                          <w:b/>
                          <w:color w:val="5F497A" w:themeColor="accent4" w:themeShade="BF"/>
                          <w:szCs w:val="28"/>
                        </w:rPr>
                        <w:t>Education and childcare settings: New National Restrictions from 5 November 2020</w:t>
                      </w:r>
                    </w:p>
                    <w:p w:rsidR="002014C3" w:rsidRDefault="002014C3" w:rsidP="008B569A">
                      <w:pPr>
                        <w:rPr>
                          <w:rFonts w:ascii="Arial" w:hAnsi="Arial" w:cs="Arial"/>
                          <w:sz w:val="22"/>
                          <w:szCs w:val="22"/>
                          <w:lang w:val="en"/>
                        </w:rPr>
                      </w:pPr>
                      <w:r w:rsidRPr="008B569A">
                        <w:rPr>
                          <w:rFonts w:ascii="Arial" w:hAnsi="Arial" w:cs="Arial"/>
                          <w:sz w:val="22"/>
                          <w:szCs w:val="22"/>
                          <w:lang w:val="en"/>
                        </w:rPr>
                        <w:t>How New National Restrictions to control the spread of coronavirus (COVID-19) impact education, childcare and children’s social care settings.</w:t>
                      </w:r>
                    </w:p>
                    <w:p w:rsidR="002014C3" w:rsidRDefault="002014C3" w:rsidP="008B569A">
                      <w:pPr>
                        <w:rPr>
                          <w:rFonts w:ascii="Arial" w:hAnsi="Arial" w:cs="Arial"/>
                          <w:sz w:val="22"/>
                          <w:szCs w:val="22"/>
                          <w:lang w:val="en"/>
                        </w:rPr>
                      </w:pPr>
                    </w:p>
                    <w:p w:rsidR="002014C3" w:rsidRPr="008B569A" w:rsidRDefault="002014C3" w:rsidP="008B569A">
                      <w:pPr>
                        <w:rPr>
                          <w:rFonts w:ascii="Arial" w:hAnsi="Arial" w:cs="Arial"/>
                          <w:sz w:val="22"/>
                          <w:szCs w:val="22"/>
                          <w:lang w:val="en"/>
                        </w:rPr>
                      </w:pPr>
                      <w:r w:rsidRPr="008B569A">
                        <w:rPr>
                          <w:rFonts w:ascii="Arial" w:hAnsi="Arial" w:cs="Arial"/>
                          <w:sz w:val="22"/>
                          <w:szCs w:val="22"/>
                          <w:lang w:val="en"/>
                        </w:rPr>
                        <w:t xml:space="preserve">The government continues to </w:t>
                      </w:r>
                      <w:proofErr w:type="spellStart"/>
                      <w:r w:rsidRPr="008B569A">
                        <w:rPr>
                          <w:rFonts w:ascii="Arial" w:hAnsi="Arial" w:cs="Arial"/>
                          <w:sz w:val="22"/>
                          <w:szCs w:val="22"/>
                          <w:lang w:val="en"/>
                        </w:rPr>
                        <w:t>prioritise</w:t>
                      </w:r>
                      <w:proofErr w:type="spellEnd"/>
                      <w:r w:rsidRPr="008B569A">
                        <w:rPr>
                          <w:rFonts w:ascii="Arial" w:hAnsi="Arial" w:cs="Arial"/>
                          <w:sz w:val="22"/>
                          <w:szCs w:val="22"/>
                          <w:lang w:val="en"/>
                        </w:rPr>
                        <w:t xml:space="preserve"> the wellbeing and long-term futures of our children and young people and will not be closing early years settings, schools, further education (FE) colleges or universities. It remains very important for children and young people to attend, to support their wellbeing and education and help working parents and guardians. Senior clinicians still advise that school is the best place for children to be, and so they should continue to go to school. Schools have implemented a range of protective measures to make them safe.</w:t>
                      </w:r>
                    </w:p>
                    <w:p w:rsidR="002014C3" w:rsidRPr="008B569A" w:rsidRDefault="002014C3" w:rsidP="008B569A">
                      <w:pPr>
                        <w:rPr>
                          <w:rFonts w:ascii="Arial" w:hAnsi="Arial" w:cs="Arial"/>
                          <w:sz w:val="22"/>
                          <w:szCs w:val="22"/>
                          <w:lang w:val="en"/>
                        </w:rPr>
                      </w:pPr>
                    </w:p>
                    <w:p w:rsidR="002014C3" w:rsidRDefault="002014C3" w:rsidP="008B569A">
                      <w:pPr>
                        <w:rPr>
                          <w:rFonts w:ascii="Arial" w:hAnsi="Arial" w:cs="Arial"/>
                          <w:sz w:val="22"/>
                          <w:szCs w:val="22"/>
                          <w:lang w:val="en"/>
                        </w:rPr>
                      </w:pPr>
                      <w:r w:rsidRPr="008B569A">
                        <w:rPr>
                          <w:rFonts w:ascii="Arial" w:hAnsi="Arial" w:cs="Arial"/>
                          <w:sz w:val="22"/>
                          <w:szCs w:val="22"/>
                          <w:lang w:val="en"/>
                        </w:rPr>
                        <w:t xml:space="preserve">Childcare or education is one of the exceptions that children, young people and parents and </w:t>
                      </w:r>
                      <w:proofErr w:type="spellStart"/>
                      <w:r w:rsidRPr="008B569A">
                        <w:rPr>
                          <w:rFonts w:ascii="Arial" w:hAnsi="Arial" w:cs="Arial"/>
                          <w:sz w:val="22"/>
                          <w:szCs w:val="22"/>
                          <w:lang w:val="en"/>
                        </w:rPr>
                        <w:t>carers</w:t>
                      </w:r>
                      <w:proofErr w:type="spellEnd"/>
                      <w:r w:rsidRPr="008B569A">
                        <w:rPr>
                          <w:rFonts w:ascii="Arial" w:hAnsi="Arial" w:cs="Arial"/>
                          <w:sz w:val="22"/>
                          <w:szCs w:val="22"/>
                          <w:lang w:val="en"/>
                        </w:rPr>
                        <w:t xml:space="preserve"> can leave their home for.</w:t>
                      </w:r>
                    </w:p>
                    <w:p w:rsidR="002014C3" w:rsidRDefault="002014C3" w:rsidP="008B569A">
                      <w:pPr>
                        <w:rPr>
                          <w:rFonts w:ascii="Arial" w:hAnsi="Arial" w:cs="Arial"/>
                          <w:sz w:val="22"/>
                          <w:szCs w:val="22"/>
                          <w:lang w:val="en"/>
                        </w:rPr>
                      </w:pPr>
                    </w:p>
                    <w:p w:rsidR="002014C3" w:rsidRDefault="002014C3" w:rsidP="008B569A">
                      <w:pPr>
                        <w:rPr>
                          <w:rFonts w:ascii="Arial" w:hAnsi="Arial" w:cs="Arial"/>
                          <w:sz w:val="22"/>
                          <w:szCs w:val="22"/>
                        </w:rPr>
                      </w:pPr>
                      <w:hyperlink r:id="rId10" w:history="1">
                        <w:r w:rsidRPr="00535067">
                          <w:rPr>
                            <w:rStyle w:val="Hyperlink"/>
                            <w:rFonts w:ascii="Arial" w:hAnsi="Arial" w:cs="Arial"/>
                            <w:sz w:val="22"/>
                            <w:szCs w:val="22"/>
                          </w:rPr>
                          <w:t>https://www.gov.uk/guidance/education-and-childcare-settings-new-national-restrictions-from-5-november-2020</w:t>
                        </w:r>
                      </w:hyperlink>
                    </w:p>
                    <w:p w:rsidR="002014C3" w:rsidRPr="008B569A" w:rsidRDefault="002014C3" w:rsidP="008B569A">
                      <w:pPr>
                        <w:rPr>
                          <w:rFonts w:ascii="Arial" w:hAnsi="Arial" w:cs="Arial"/>
                          <w:sz w:val="22"/>
                          <w:szCs w:val="22"/>
                        </w:rPr>
                      </w:pP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8B569A" w:rsidP="00A532FC">
      <w:r w:rsidRPr="00FB2D33">
        <w:rPr>
          <w:rFonts w:ascii="Arial" w:hAnsi="Arial" w:cs="Arial"/>
          <w:b/>
          <w:noProof/>
          <w:sz w:val="22"/>
          <w:szCs w:val="22"/>
          <w:lang w:eastAsia="en-GB"/>
        </w:rPr>
        <mc:AlternateContent>
          <mc:Choice Requires="wps">
            <w:drawing>
              <wp:anchor distT="0" distB="0" distL="114300" distR="114300" simplePos="0" relativeHeight="251747328" behindDoc="0" locked="0" layoutInCell="1" allowOverlap="1" wp14:anchorId="19F4FE80" wp14:editId="66D43337">
                <wp:simplePos x="0" y="0"/>
                <wp:positionH relativeFrom="column">
                  <wp:posOffset>-85725</wp:posOffset>
                </wp:positionH>
                <wp:positionV relativeFrom="paragraph">
                  <wp:posOffset>88265</wp:posOffset>
                </wp:positionV>
                <wp:extent cx="6400800" cy="346710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67100"/>
                        </a:xfrm>
                        <a:prstGeom prst="rect">
                          <a:avLst/>
                        </a:prstGeom>
                        <a:solidFill>
                          <a:srgbClr val="FFFFFF"/>
                        </a:solidFill>
                        <a:ln w="9525">
                          <a:solidFill>
                            <a:srgbClr val="000000"/>
                          </a:solidFill>
                          <a:miter lim="800000"/>
                          <a:headEnd/>
                          <a:tailEnd/>
                        </a:ln>
                      </wps:spPr>
                      <wps:txbx>
                        <w:txbxContent>
                          <w:p w:rsidR="002014C3" w:rsidRPr="008B569A" w:rsidRDefault="002014C3" w:rsidP="00C45443">
                            <w:pPr>
                              <w:pStyle w:val="NormalWeb"/>
                              <w:spacing w:before="0" w:beforeAutospacing="0" w:after="0" w:afterAutospacing="0"/>
                              <w:rPr>
                                <w:rFonts w:ascii="Arial" w:eastAsia="Times New Roman" w:hAnsi="Arial" w:cs="Arial"/>
                                <w:b/>
                                <w:bCs/>
                                <w:color w:val="E36C0A" w:themeColor="accent6" w:themeShade="BF"/>
                                <w:kern w:val="36"/>
                                <w:sz w:val="28"/>
                                <w:szCs w:val="28"/>
                                <w:lang w:val="en"/>
                              </w:rPr>
                            </w:pPr>
                            <w:r w:rsidRPr="008B569A">
                              <w:rPr>
                                <w:rFonts w:ascii="Arial" w:eastAsia="Times New Roman" w:hAnsi="Arial" w:cs="Arial"/>
                                <w:b/>
                                <w:bCs/>
                                <w:color w:val="E36C0A" w:themeColor="accent6" w:themeShade="BF"/>
                                <w:kern w:val="36"/>
                                <w:sz w:val="28"/>
                                <w:szCs w:val="28"/>
                                <w:lang w:val="en"/>
                              </w:rPr>
                              <w:t>Department for Education coronavirus (COVID-19) helpline – opening hours</w:t>
                            </w: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2014C3" w:rsidRPr="00C45443" w:rsidRDefault="002014C3" w:rsidP="00C45443">
                            <w:pPr>
                              <w:pStyle w:val="NormalWeb"/>
                              <w:spacing w:before="0" w:beforeAutospacing="0" w:after="0" w:afterAutospacing="0"/>
                              <w:rPr>
                                <w:rFonts w:ascii="Arial" w:eastAsiaTheme="minorHAnsi"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3 or 4 for any other questions about coronavirus (COVID-19) relating to education settings and children’s social care.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Pr="00C4544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Phone: 0800 046 8687</w:t>
                            </w:r>
                            <w:r w:rsidRPr="00C45443">
                              <w:rPr>
                                <w:rFonts w:ascii="Arial" w:hAnsi="Arial" w:cs="Arial"/>
                                <w:color w:val="0B0C0C"/>
                                <w:sz w:val="22"/>
                                <w:szCs w:val="22"/>
                              </w:rPr>
                              <w:br/>
                              <w:t>Opening hours: Monday to Friday from 8am to 6pm</w:t>
                            </w:r>
                            <w:r w:rsidRPr="00C45443">
                              <w:rPr>
                                <w:rFonts w:ascii="Arial" w:hAnsi="Arial" w:cs="Arial"/>
                                <w:color w:val="0B0C0C"/>
                                <w:sz w:val="22"/>
                                <w:szCs w:val="22"/>
                              </w:rPr>
                              <w:br/>
                              <w:t>Saturday and Sunday from 10am to 6pm</w:t>
                            </w:r>
                          </w:p>
                          <w:p w:rsidR="002014C3" w:rsidRDefault="002014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margin-left:-6.75pt;margin-top:6.95pt;width:7in;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">
                <v:textbox>
                  <w:txbxContent>
                    <w:p w:rsidR="002014C3" w:rsidRPr="008B569A" w:rsidRDefault="002014C3" w:rsidP="00C45443">
                      <w:pPr>
                        <w:pStyle w:val="NormalWeb"/>
                        <w:spacing w:before="0" w:beforeAutospacing="0" w:after="0" w:afterAutospacing="0"/>
                        <w:rPr>
                          <w:rFonts w:ascii="Arial" w:eastAsia="Times New Roman" w:hAnsi="Arial" w:cs="Arial"/>
                          <w:b/>
                          <w:bCs/>
                          <w:color w:val="E36C0A" w:themeColor="accent6" w:themeShade="BF"/>
                          <w:kern w:val="36"/>
                          <w:sz w:val="28"/>
                          <w:szCs w:val="28"/>
                          <w:lang w:val="en"/>
                        </w:rPr>
                      </w:pPr>
                      <w:r w:rsidRPr="008B569A">
                        <w:rPr>
                          <w:rFonts w:ascii="Arial" w:eastAsia="Times New Roman" w:hAnsi="Arial" w:cs="Arial"/>
                          <w:b/>
                          <w:bCs/>
                          <w:color w:val="E36C0A" w:themeColor="accent6" w:themeShade="BF"/>
                          <w:kern w:val="36"/>
                          <w:sz w:val="28"/>
                          <w:szCs w:val="28"/>
                          <w:lang w:val="en"/>
                        </w:rPr>
                        <w:t>Department for Education coronavirus (COVID-19) helpline – opening hours</w:t>
                      </w: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2014C3" w:rsidRPr="00C45443" w:rsidRDefault="002014C3" w:rsidP="00C45443">
                      <w:pPr>
                        <w:pStyle w:val="NormalWeb"/>
                        <w:spacing w:before="0" w:beforeAutospacing="0" w:after="0" w:afterAutospacing="0"/>
                        <w:rPr>
                          <w:rFonts w:ascii="Arial" w:eastAsiaTheme="minorHAnsi"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3 or 4 for any other questions about coronavirus (COVID-19) relating to education settings and children’s social care. </w:t>
                      </w:r>
                    </w:p>
                    <w:p w:rsidR="002014C3" w:rsidRPr="00C45443" w:rsidRDefault="002014C3" w:rsidP="00C45443">
                      <w:pPr>
                        <w:pStyle w:val="NormalWeb"/>
                        <w:spacing w:before="0" w:beforeAutospacing="0" w:after="0" w:afterAutospacing="0"/>
                        <w:rPr>
                          <w:rFonts w:ascii="Arial" w:hAnsi="Arial" w:cs="Arial"/>
                          <w:color w:val="0B0C0C"/>
                          <w:sz w:val="22"/>
                          <w:szCs w:val="22"/>
                        </w:rPr>
                      </w:pPr>
                    </w:p>
                    <w:p w:rsidR="002014C3" w:rsidRPr="00C4544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Phone: 0800 046 8687</w:t>
                      </w:r>
                      <w:r w:rsidRPr="00C45443">
                        <w:rPr>
                          <w:rFonts w:ascii="Arial" w:hAnsi="Arial" w:cs="Arial"/>
                          <w:color w:val="0B0C0C"/>
                          <w:sz w:val="22"/>
                          <w:szCs w:val="22"/>
                        </w:rPr>
                        <w:br/>
                        <w:t>Opening hours: Monday to Friday from 8am to 6pm</w:t>
                      </w:r>
                      <w:r w:rsidRPr="00C45443">
                        <w:rPr>
                          <w:rFonts w:ascii="Arial" w:hAnsi="Arial" w:cs="Arial"/>
                          <w:color w:val="0B0C0C"/>
                          <w:sz w:val="22"/>
                          <w:szCs w:val="22"/>
                        </w:rPr>
                        <w:br/>
                        <w:t>Saturday and Sunday from 10am to 6pm</w:t>
                      </w:r>
                    </w:p>
                    <w:p w:rsidR="002014C3" w:rsidRDefault="002014C3"/>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8B569A" w:rsidP="00A532FC">
      <w:r w:rsidRPr="00FB2D33">
        <w:rPr>
          <w:rFonts w:ascii="Arial" w:hAnsi="Arial" w:cs="Arial"/>
          <w:b/>
          <w:noProof/>
          <w:sz w:val="22"/>
          <w:szCs w:val="22"/>
          <w:lang w:eastAsia="en-GB"/>
        </w:rPr>
        <mc:AlternateContent>
          <mc:Choice Requires="wps">
            <w:drawing>
              <wp:anchor distT="0" distB="0" distL="114300" distR="114300" simplePos="0" relativeHeight="251741184" behindDoc="0" locked="0" layoutInCell="1" allowOverlap="1" wp14:anchorId="3D2292DD" wp14:editId="726909D7">
                <wp:simplePos x="0" y="0"/>
                <wp:positionH relativeFrom="column">
                  <wp:posOffset>-85725</wp:posOffset>
                </wp:positionH>
                <wp:positionV relativeFrom="paragraph">
                  <wp:posOffset>18415</wp:posOffset>
                </wp:positionV>
                <wp:extent cx="6400800" cy="177165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71650"/>
                        </a:xfrm>
                        <a:prstGeom prst="rect">
                          <a:avLst/>
                        </a:prstGeom>
                        <a:solidFill>
                          <a:srgbClr val="FFFFFF"/>
                        </a:solidFill>
                        <a:ln w="9525">
                          <a:solidFill>
                            <a:srgbClr val="000000"/>
                          </a:solidFill>
                          <a:miter lim="800000"/>
                          <a:headEnd/>
                          <a:tailEnd/>
                        </a:ln>
                      </wps:spPr>
                      <wps:txbx>
                        <w:txbxContent>
                          <w:p w:rsidR="002014C3" w:rsidRPr="008B569A" w:rsidRDefault="002014C3" w:rsidP="00C45443">
                            <w:pPr>
                              <w:pStyle w:val="Heading2"/>
                              <w:jc w:val="left"/>
                              <w:rPr>
                                <w:rFonts w:ascii="Helvetica" w:hAnsi="Helvetica" w:cs="Helvetica"/>
                                <w:color w:val="1F497D" w:themeColor="text2"/>
                                <w:sz w:val="41"/>
                                <w:szCs w:val="41"/>
                              </w:rPr>
                            </w:pPr>
                            <w:r w:rsidRPr="008B569A">
                              <w:rPr>
                                <w:rFonts w:ascii="Arial" w:hAnsi="Arial" w:cs="Arial"/>
                                <w:b/>
                                <w:bCs/>
                                <w:color w:val="1F497D" w:themeColor="text2"/>
                                <w:kern w:val="36"/>
                                <w:szCs w:val="28"/>
                                <w:lang w:val="en" w:eastAsia="en-GB"/>
                              </w:rPr>
                              <w:t>Department for Education guidance</w:t>
                            </w:r>
                            <w:r w:rsidRPr="008B569A">
                              <w:rPr>
                                <w:rFonts w:ascii="Arial" w:hAnsi="Arial" w:cs="Arial"/>
                                <w:color w:val="1F497D" w:themeColor="text2"/>
                                <w:sz w:val="22"/>
                                <w:szCs w:val="22"/>
                              </w:rPr>
                              <w:t xml:space="preserve"> </w:t>
                            </w: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Our guidance to support education providers, local authorities and parents during the coronavirus (COVID-19) outbreak can be accessed using the links below: </w:t>
                            </w:r>
                          </w:p>
                          <w:p w:rsidR="002014C3" w:rsidRPr="00C45443" w:rsidRDefault="002014C3" w:rsidP="00C45443">
                            <w:pPr>
                              <w:pStyle w:val="NormalWeb"/>
                              <w:spacing w:before="0" w:beforeAutospacing="0" w:after="0" w:afterAutospacing="0"/>
                              <w:rPr>
                                <w:rFonts w:ascii="Arial" w:eastAsiaTheme="minorHAnsi" w:hAnsi="Arial" w:cs="Arial"/>
                                <w:color w:val="0B0C0C"/>
                                <w:sz w:val="22"/>
                                <w:szCs w:val="22"/>
                              </w:rPr>
                            </w:pPr>
                          </w:p>
                          <w:tbl>
                            <w:tblPr>
                              <w:tblW w:w="0" w:type="auto"/>
                              <w:tblCellSpacing w:w="15" w:type="dxa"/>
                              <w:tblCellMar>
                                <w:left w:w="0" w:type="dxa"/>
                                <w:right w:w="0" w:type="dxa"/>
                              </w:tblCellMar>
                              <w:tblLook w:val="04A0" w:firstRow="1" w:lastRow="0" w:firstColumn="1" w:lastColumn="0" w:noHBand="0" w:noVBand="1"/>
                            </w:tblPr>
                            <w:tblGrid>
                              <w:gridCol w:w="7623"/>
                            </w:tblGrid>
                            <w:tr w:rsidR="002014C3" w:rsidRPr="00C45443" w:rsidTr="00C45443">
                              <w:trPr>
                                <w:tblCellSpacing w:w="15" w:type="dxa"/>
                              </w:trPr>
                              <w:tc>
                                <w:tcPr>
                                  <w:tcW w:w="0" w:type="auto"/>
                                  <w:tcMar>
                                    <w:top w:w="0" w:type="dxa"/>
                                    <w:left w:w="0" w:type="dxa"/>
                                    <w:bottom w:w="300" w:type="dxa"/>
                                    <w:right w:w="0" w:type="dxa"/>
                                  </w:tcMar>
                                  <w:vAlign w:val="center"/>
                                  <w:hideMark/>
                                </w:tcPr>
                                <w:p w:rsidR="002014C3" w:rsidRPr="00C45443" w:rsidRDefault="00EB3727" w:rsidP="00C45443">
                                  <w:pPr>
                                    <w:numPr>
                                      <w:ilvl w:val="0"/>
                                      <w:numId w:val="8"/>
                                    </w:numPr>
                                    <w:ind w:left="360"/>
                                    <w:rPr>
                                      <w:rFonts w:ascii="Arial" w:eastAsiaTheme="minorHAnsi" w:hAnsi="Arial" w:cs="Arial"/>
                                      <w:color w:val="0B0C0C"/>
                                      <w:sz w:val="22"/>
                                      <w:szCs w:val="22"/>
                                    </w:rPr>
                                  </w:pPr>
                                  <w:hyperlink r:id="rId11" w:history="1">
                                    <w:r w:rsidR="002014C3" w:rsidRPr="00C45443">
                                      <w:rPr>
                                        <w:rStyle w:val="Hyperlink"/>
                                        <w:rFonts w:ascii="Arial" w:hAnsi="Arial" w:cs="Arial"/>
                                        <w:color w:val="1D70B8"/>
                                        <w:sz w:val="22"/>
                                        <w:szCs w:val="22"/>
                                      </w:rPr>
                                      <w:t>Guidance for early years and childcare providers</w:t>
                                    </w:r>
                                  </w:hyperlink>
                                </w:p>
                                <w:p w:rsidR="002014C3" w:rsidRPr="00C45443" w:rsidRDefault="00EB3727" w:rsidP="00C45443">
                                  <w:pPr>
                                    <w:numPr>
                                      <w:ilvl w:val="0"/>
                                      <w:numId w:val="8"/>
                                    </w:numPr>
                                    <w:ind w:left="360"/>
                                    <w:rPr>
                                      <w:rFonts w:ascii="Arial" w:hAnsi="Arial" w:cs="Arial"/>
                                      <w:color w:val="0B0C0C"/>
                                      <w:sz w:val="22"/>
                                      <w:szCs w:val="22"/>
                                    </w:rPr>
                                  </w:pPr>
                                  <w:hyperlink r:id="rId12" w:history="1">
                                    <w:r w:rsidR="002014C3" w:rsidRPr="00C45443">
                                      <w:rPr>
                                        <w:rStyle w:val="Hyperlink"/>
                                        <w:rFonts w:ascii="Arial" w:hAnsi="Arial" w:cs="Arial"/>
                                        <w:color w:val="1D70B8"/>
                                        <w:sz w:val="22"/>
                                        <w:szCs w:val="22"/>
                                      </w:rPr>
                                      <w:t>Guidance for schools</w:t>
                                    </w:r>
                                  </w:hyperlink>
                                </w:p>
                                <w:p w:rsidR="002014C3" w:rsidRPr="00C45443" w:rsidRDefault="00EB3727" w:rsidP="00C45443">
                                  <w:pPr>
                                    <w:numPr>
                                      <w:ilvl w:val="0"/>
                                      <w:numId w:val="8"/>
                                    </w:numPr>
                                    <w:ind w:left="360"/>
                                    <w:rPr>
                                      <w:rFonts w:ascii="Arial" w:hAnsi="Arial" w:cs="Arial"/>
                                      <w:color w:val="0B0C0C"/>
                                      <w:sz w:val="22"/>
                                      <w:szCs w:val="22"/>
                                    </w:rPr>
                                  </w:pPr>
                                  <w:hyperlink r:id="rId13" w:history="1">
                                    <w:r w:rsidR="002014C3" w:rsidRPr="00C45443">
                                      <w:rPr>
                                        <w:rStyle w:val="Hyperlink"/>
                                        <w:rFonts w:ascii="Arial" w:hAnsi="Arial" w:cs="Arial"/>
                                        <w:color w:val="1D70B8"/>
                                        <w:sz w:val="22"/>
                                        <w:szCs w:val="22"/>
                                      </w:rPr>
                                      <w:t>Guidance for further and higher education providers</w:t>
                                    </w:r>
                                  </w:hyperlink>
                                </w:p>
                                <w:p w:rsidR="002014C3" w:rsidRPr="00C45443" w:rsidRDefault="00EB3727" w:rsidP="00C45443">
                                  <w:pPr>
                                    <w:numPr>
                                      <w:ilvl w:val="0"/>
                                      <w:numId w:val="8"/>
                                    </w:numPr>
                                    <w:ind w:left="360"/>
                                    <w:rPr>
                                      <w:rFonts w:ascii="Arial" w:hAnsi="Arial" w:cs="Arial"/>
                                      <w:color w:val="0B0C0C"/>
                                      <w:sz w:val="22"/>
                                      <w:szCs w:val="22"/>
                                    </w:rPr>
                                  </w:pPr>
                                  <w:hyperlink r:id="rId14" w:history="1">
                                    <w:r w:rsidR="002014C3" w:rsidRPr="00C45443">
                                      <w:rPr>
                                        <w:rStyle w:val="Hyperlink"/>
                                        <w:rFonts w:ascii="Arial" w:hAnsi="Arial" w:cs="Arial"/>
                                        <w:color w:val="1D70B8"/>
                                        <w:sz w:val="22"/>
                                        <w:szCs w:val="22"/>
                                      </w:rPr>
                                      <w:t>Guidance for local authority children’s services</w:t>
                                    </w:r>
                                  </w:hyperlink>
                                </w:p>
                                <w:p w:rsidR="002014C3" w:rsidRPr="00C45443" w:rsidRDefault="00EB3727" w:rsidP="00C45443">
                                  <w:pPr>
                                    <w:numPr>
                                      <w:ilvl w:val="0"/>
                                      <w:numId w:val="8"/>
                                    </w:numPr>
                                    <w:ind w:left="360"/>
                                    <w:rPr>
                                      <w:rFonts w:ascii="Arial" w:eastAsiaTheme="minorHAnsi" w:hAnsi="Arial" w:cs="Arial"/>
                                      <w:color w:val="0B0C0C"/>
                                      <w:sz w:val="22"/>
                                      <w:szCs w:val="22"/>
                                    </w:rPr>
                                  </w:pPr>
                                  <w:hyperlink r:id="rId15" w:history="1">
                                    <w:r w:rsidR="002014C3" w:rsidRPr="00C45443">
                                      <w:rPr>
                                        <w:rStyle w:val="Hyperlink"/>
                                        <w:rFonts w:ascii="Arial" w:hAnsi="Arial" w:cs="Arial"/>
                                        <w:color w:val="1D70B8"/>
                                        <w:sz w:val="22"/>
                                        <w:szCs w:val="22"/>
                                      </w:rPr>
                                      <w:t>Guidance for holiday or after-school clubs and other out-of-school settings</w:t>
                                    </w:r>
                                  </w:hyperlink>
                                </w:p>
                              </w:tc>
                            </w:tr>
                          </w:tbl>
                          <w:p w:rsidR="002014C3" w:rsidRPr="00DA6137" w:rsidRDefault="002014C3" w:rsidP="00DA6137">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6.75pt;margin-top:1.45pt;width:7in;height:13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">
                <v:textbox>
                  <w:txbxContent>
                    <w:p w:rsidR="002014C3" w:rsidRPr="008B569A" w:rsidRDefault="002014C3" w:rsidP="00C45443">
                      <w:pPr>
                        <w:pStyle w:val="Heading2"/>
                        <w:jc w:val="left"/>
                        <w:rPr>
                          <w:rFonts w:ascii="Helvetica" w:hAnsi="Helvetica" w:cs="Helvetica"/>
                          <w:color w:val="1F497D" w:themeColor="text2"/>
                          <w:sz w:val="41"/>
                          <w:szCs w:val="41"/>
                        </w:rPr>
                      </w:pPr>
                      <w:r w:rsidRPr="008B569A">
                        <w:rPr>
                          <w:rFonts w:ascii="Arial" w:hAnsi="Arial" w:cs="Arial"/>
                          <w:b/>
                          <w:bCs/>
                          <w:color w:val="1F497D" w:themeColor="text2"/>
                          <w:kern w:val="36"/>
                          <w:szCs w:val="28"/>
                          <w:lang w:val="en" w:eastAsia="en-GB"/>
                        </w:rPr>
                        <w:t>Department for Education guidance</w:t>
                      </w:r>
                      <w:r w:rsidRPr="008B569A">
                        <w:rPr>
                          <w:rFonts w:ascii="Arial" w:hAnsi="Arial" w:cs="Arial"/>
                          <w:color w:val="1F497D" w:themeColor="text2"/>
                          <w:sz w:val="22"/>
                          <w:szCs w:val="22"/>
                        </w:rPr>
                        <w:t xml:space="preserve"> </w:t>
                      </w:r>
                    </w:p>
                    <w:p w:rsidR="002014C3" w:rsidRDefault="002014C3"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Our guidance to support education providers, local authorities and parents during the coronavirus (COVID-19) outbreak can be accessed using the links below: </w:t>
                      </w:r>
                    </w:p>
                    <w:p w:rsidR="002014C3" w:rsidRPr="00C45443" w:rsidRDefault="002014C3" w:rsidP="00C45443">
                      <w:pPr>
                        <w:pStyle w:val="NormalWeb"/>
                        <w:spacing w:before="0" w:beforeAutospacing="0" w:after="0" w:afterAutospacing="0"/>
                        <w:rPr>
                          <w:rFonts w:ascii="Arial" w:eastAsiaTheme="minorHAnsi" w:hAnsi="Arial" w:cs="Arial"/>
                          <w:color w:val="0B0C0C"/>
                          <w:sz w:val="22"/>
                          <w:szCs w:val="22"/>
                        </w:rPr>
                      </w:pPr>
                    </w:p>
                    <w:tbl>
                      <w:tblPr>
                        <w:tblW w:w="0" w:type="auto"/>
                        <w:tblCellSpacing w:w="15" w:type="dxa"/>
                        <w:tblCellMar>
                          <w:left w:w="0" w:type="dxa"/>
                          <w:right w:w="0" w:type="dxa"/>
                        </w:tblCellMar>
                        <w:tblLook w:val="04A0" w:firstRow="1" w:lastRow="0" w:firstColumn="1" w:lastColumn="0" w:noHBand="0" w:noVBand="1"/>
                      </w:tblPr>
                      <w:tblGrid>
                        <w:gridCol w:w="7623"/>
                      </w:tblGrid>
                      <w:tr w:rsidR="002014C3" w:rsidRPr="00C45443" w:rsidTr="00C45443">
                        <w:trPr>
                          <w:tblCellSpacing w:w="15" w:type="dxa"/>
                        </w:trPr>
                        <w:tc>
                          <w:tcPr>
                            <w:tcW w:w="0" w:type="auto"/>
                            <w:tcMar>
                              <w:top w:w="0" w:type="dxa"/>
                              <w:left w:w="0" w:type="dxa"/>
                              <w:bottom w:w="300" w:type="dxa"/>
                              <w:right w:w="0" w:type="dxa"/>
                            </w:tcMar>
                            <w:vAlign w:val="center"/>
                            <w:hideMark/>
                          </w:tcPr>
                          <w:p w:rsidR="002014C3" w:rsidRPr="00C45443" w:rsidRDefault="00EB3727" w:rsidP="00C45443">
                            <w:pPr>
                              <w:numPr>
                                <w:ilvl w:val="0"/>
                                <w:numId w:val="8"/>
                              </w:numPr>
                              <w:ind w:left="360"/>
                              <w:rPr>
                                <w:rFonts w:ascii="Arial" w:eastAsiaTheme="minorHAnsi" w:hAnsi="Arial" w:cs="Arial"/>
                                <w:color w:val="0B0C0C"/>
                                <w:sz w:val="22"/>
                                <w:szCs w:val="22"/>
                              </w:rPr>
                            </w:pPr>
                            <w:hyperlink r:id="rId16" w:history="1">
                              <w:r w:rsidR="002014C3" w:rsidRPr="00C45443">
                                <w:rPr>
                                  <w:rStyle w:val="Hyperlink"/>
                                  <w:rFonts w:ascii="Arial" w:hAnsi="Arial" w:cs="Arial"/>
                                  <w:color w:val="1D70B8"/>
                                  <w:sz w:val="22"/>
                                  <w:szCs w:val="22"/>
                                </w:rPr>
                                <w:t>Guidance for early years and childcare providers</w:t>
                              </w:r>
                            </w:hyperlink>
                          </w:p>
                          <w:p w:rsidR="002014C3" w:rsidRPr="00C45443" w:rsidRDefault="00EB3727" w:rsidP="00C45443">
                            <w:pPr>
                              <w:numPr>
                                <w:ilvl w:val="0"/>
                                <w:numId w:val="8"/>
                              </w:numPr>
                              <w:ind w:left="360"/>
                              <w:rPr>
                                <w:rFonts w:ascii="Arial" w:hAnsi="Arial" w:cs="Arial"/>
                                <w:color w:val="0B0C0C"/>
                                <w:sz w:val="22"/>
                                <w:szCs w:val="22"/>
                              </w:rPr>
                            </w:pPr>
                            <w:hyperlink r:id="rId17" w:history="1">
                              <w:r w:rsidR="002014C3" w:rsidRPr="00C45443">
                                <w:rPr>
                                  <w:rStyle w:val="Hyperlink"/>
                                  <w:rFonts w:ascii="Arial" w:hAnsi="Arial" w:cs="Arial"/>
                                  <w:color w:val="1D70B8"/>
                                  <w:sz w:val="22"/>
                                  <w:szCs w:val="22"/>
                                </w:rPr>
                                <w:t>Guidance for schools</w:t>
                              </w:r>
                            </w:hyperlink>
                          </w:p>
                          <w:p w:rsidR="002014C3" w:rsidRPr="00C45443" w:rsidRDefault="00EB3727" w:rsidP="00C45443">
                            <w:pPr>
                              <w:numPr>
                                <w:ilvl w:val="0"/>
                                <w:numId w:val="8"/>
                              </w:numPr>
                              <w:ind w:left="360"/>
                              <w:rPr>
                                <w:rFonts w:ascii="Arial" w:hAnsi="Arial" w:cs="Arial"/>
                                <w:color w:val="0B0C0C"/>
                                <w:sz w:val="22"/>
                                <w:szCs w:val="22"/>
                              </w:rPr>
                            </w:pPr>
                            <w:hyperlink r:id="rId18" w:history="1">
                              <w:r w:rsidR="002014C3" w:rsidRPr="00C45443">
                                <w:rPr>
                                  <w:rStyle w:val="Hyperlink"/>
                                  <w:rFonts w:ascii="Arial" w:hAnsi="Arial" w:cs="Arial"/>
                                  <w:color w:val="1D70B8"/>
                                  <w:sz w:val="22"/>
                                  <w:szCs w:val="22"/>
                                </w:rPr>
                                <w:t>Guidance for further and higher education providers</w:t>
                              </w:r>
                            </w:hyperlink>
                          </w:p>
                          <w:p w:rsidR="002014C3" w:rsidRPr="00C45443" w:rsidRDefault="00EB3727" w:rsidP="00C45443">
                            <w:pPr>
                              <w:numPr>
                                <w:ilvl w:val="0"/>
                                <w:numId w:val="8"/>
                              </w:numPr>
                              <w:ind w:left="360"/>
                              <w:rPr>
                                <w:rFonts w:ascii="Arial" w:hAnsi="Arial" w:cs="Arial"/>
                                <w:color w:val="0B0C0C"/>
                                <w:sz w:val="22"/>
                                <w:szCs w:val="22"/>
                              </w:rPr>
                            </w:pPr>
                            <w:hyperlink r:id="rId19" w:history="1">
                              <w:r w:rsidR="002014C3" w:rsidRPr="00C45443">
                                <w:rPr>
                                  <w:rStyle w:val="Hyperlink"/>
                                  <w:rFonts w:ascii="Arial" w:hAnsi="Arial" w:cs="Arial"/>
                                  <w:color w:val="1D70B8"/>
                                  <w:sz w:val="22"/>
                                  <w:szCs w:val="22"/>
                                </w:rPr>
                                <w:t>Guidance for local authority children’s services</w:t>
                              </w:r>
                            </w:hyperlink>
                          </w:p>
                          <w:p w:rsidR="002014C3" w:rsidRPr="00C45443" w:rsidRDefault="00EB3727" w:rsidP="00C45443">
                            <w:pPr>
                              <w:numPr>
                                <w:ilvl w:val="0"/>
                                <w:numId w:val="8"/>
                              </w:numPr>
                              <w:ind w:left="360"/>
                              <w:rPr>
                                <w:rFonts w:ascii="Arial" w:eastAsiaTheme="minorHAnsi" w:hAnsi="Arial" w:cs="Arial"/>
                                <w:color w:val="0B0C0C"/>
                                <w:sz w:val="22"/>
                                <w:szCs w:val="22"/>
                              </w:rPr>
                            </w:pPr>
                            <w:hyperlink r:id="rId20" w:history="1">
                              <w:r w:rsidR="002014C3" w:rsidRPr="00C45443">
                                <w:rPr>
                                  <w:rStyle w:val="Hyperlink"/>
                                  <w:rFonts w:ascii="Arial" w:hAnsi="Arial" w:cs="Arial"/>
                                  <w:color w:val="1D70B8"/>
                                  <w:sz w:val="22"/>
                                  <w:szCs w:val="22"/>
                                </w:rPr>
                                <w:t>Guidance for holiday or after-school clubs and other out-of-school settings</w:t>
                              </w:r>
                            </w:hyperlink>
                          </w:p>
                        </w:tc>
                      </w:tr>
                    </w:tbl>
                    <w:p w:rsidR="002014C3" w:rsidRPr="00DA6137" w:rsidRDefault="002014C3" w:rsidP="00DA6137">
                      <w:pPr>
                        <w:rPr>
                          <w:rFonts w:ascii="Arial" w:hAnsi="Arial" w:cs="Arial"/>
                          <w:sz w:val="22"/>
                          <w:szCs w:val="22"/>
                        </w:rPr>
                      </w:pPr>
                    </w:p>
                  </w:txbxContent>
                </v:textbox>
              </v:shape>
            </w:pict>
          </mc:Fallback>
        </mc:AlternateContent>
      </w:r>
    </w:p>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8B569A"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763712" behindDoc="0" locked="0" layoutInCell="1" allowOverlap="1" wp14:anchorId="278A4BFE" wp14:editId="7F920F8F">
                <wp:simplePos x="0" y="0"/>
                <wp:positionH relativeFrom="column">
                  <wp:posOffset>-95250</wp:posOffset>
                </wp:positionH>
                <wp:positionV relativeFrom="paragraph">
                  <wp:posOffset>-59690</wp:posOffset>
                </wp:positionV>
                <wp:extent cx="6400800" cy="161925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19250"/>
                        </a:xfrm>
                        <a:prstGeom prst="rect">
                          <a:avLst/>
                        </a:prstGeom>
                        <a:solidFill>
                          <a:srgbClr val="FFFFFF"/>
                        </a:solidFill>
                        <a:ln w="9525">
                          <a:solidFill>
                            <a:srgbClr val="000000"/>
                          </a:solidFill>
                          <a:miter lim="800000"/>
                          <a:headEnd/>
                          <a:tailEnd/>
                        </a:ln>
                      </wps:spPr>
                      <wps:txbx>
                        <w:txbxContent>
                          <w:p w:rsidR="002014C3" w:rsidRPr="008B569A" w:rsidRDefault="002014C3" w:rsidP="00764B2A">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2014C3" w:rsidRDefault="002014C3"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Default="002014C3"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1"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2"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3"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4"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12</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Pr="00235866" w:rsidRDefault="002014C3" w:rsidP="00764B2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Pr="005D3CDF" w:rsidRDefault="002014C3" w:rsidP="00764B2A">
                            <w:pPr>
                              <w:pStyle w:val="NormalWeb"/>
                              <w:spacing w:before="0" w:beforeAutospacing="0" w:after="0" w:afterAutospacing="0"/>
                              <w:rPr>
                                <w:rFonts w:ascii="Arial" w:hAnsi="Arial" w:cs="Arial"/>
                                <w:color w:val="0B0C0C"/>
                                <w:sz w:val="22"/>
                                <w:szCs w:val="22"/>
                              </w:rPr>
                            </w:pPr>
                          </w:p>
                          <w:p w:rsidR="002014C3" w:rsidRPr="005D3CDF" w:rsidRDefault="002014C3" w:rsidP="00764B2A">
                            <w:pPr>
                              <w:pStyle w:val="NormalWeb"/>
                              <w:spacing w:before="0" w:beforeAutospacing="0" w:after="0" w:afterAutospacing="0"/>
                              <w:rPr>
                                <w:rFonts w:ascii="Arial" w:hAnsi="Arial" w:cs="Arial"/>
                                <w:color w:val="0B0C0C"/>
                                <w:sz w:val="22"/>
                                <w:szCs w:val="22"/>
                              </w:rPr>
                            </w:pPr>
                          </w:p>
                          <w:p w:rsidR="002014C3" w:rsidRPr="00DF55E3" w:rsidRDefault="002014C3" w:rsidP="00764B2A">
                            <w:pPr>
                              <w:rPr>
                                <w:rFonts w:ascii="Arial" w:hAnsi="Arial" w:cs="Arial"/>
                                <w:sz w:val="20"/>
                              </w:rPr>
                            </w:pPr>
                          </w:p>
                          <w:p w:rsidR="002014C3" w:rsidRPr="00DF55E3" w:rsidRDefault="002014C3" w:rsidP="00764B2A">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7.5pt;margin-top:-4.7pt;width:7in;height:1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">
                <v:textbox>
                  <w:txbxContent>
                    <w:p w:rsidR="002014C3" w:rsidRPr="008B569A" w:rsidRDefault="002014C3" w:rsidP="00764B2A">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2014C3" w:rsidRDefault="002014C3"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Default="002014C3"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5"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6"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7"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8"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12</w:t>
                      </w:r>
                      <w:r w:rsidRPr="008B569A">
                        <w:rPr>
                          <w:rFonts w:ascii="Arial" w:hAnsi="Arial" w:cs="Arial"/>
                          <w:color w:val="0B0C0C"/>
                          <w:sz w:val="22"/>
                          <w:szCs w:val="22"/>
                          <w:vertAlign w:val="superscript"/>
                        </w:rPr>
                        <w:t>th</w:t>
                      </w:r>
                      <w:r>
                        <w:rPr>
                          <w:rFonts w:ascii="Arial" w:hAnsi="Arial" w:cs="Arial"/>
                          <w:color w:val="0B0C0C"/>
                          <w:sz w:val="22"/>
                          <w:szCs w:val="22"/>
                        </w:rPr>
                        <w:t xml:space="preserve"> November by 11am</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Pr="00235866" w:rsidRDefault="002014C3" w:rsidP="00764B2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2014C3" w:rsidRDefault="002014C3" w:rsidP="00764B2A">
                      <w:pPr>
                        <w:pStyle w:val="NormalWeb"/>
                        <w:spacing w:before="0" w:beforeAutospacing="0" w:after="0" w:afterAutospacing="0"/>
                        <w:rPr>
                          <w:rFonts w:ascii="Arial" w:hAnsi="Arial" w:cs="Arial"/>
                          <w:color w:val="0B0C0C"/>
                          <w:sz w:val="22"/>
                          <w:szCs w:val="22"/>
                        </w:rPr>
                      </w:pPr>
                    </w:p>
                    <w:p w:rsidR="002014C3" w:rsidRPr="005D3CDF" w:rsidRDefault="002014C3" w:rsidP="00764B2A">
                      <w:pPr>
                        <w:pStyle w:val="NormalWeb"/>
                        <w:spacing w:before="0" w:beforeAutospacing="0" w:after="0" w:afterAutospacing="0"/>
                        <w:rPr>
                          <w:rFonts w:ascii="Arial" w:hAnsi="Arial" w:cs="Arial"/>
                          <w:color w:val="0B0C0C"/>
                          <w:sz w:val="22"/>
                          <w:szCs w:val="22"/>
                        </w:rPr>
                      </w:pPr>
                    </w:p>
                    <w:p w:rsidR="002014C3" w:rsidRPr="005D3CDF" w:rsidRDefault="002014C3" w:rsidP="00764B2A">
                      <w:pPr>
                        <w:pStyle w:val="NormalWeb"/>
                        <w:spacing w:before="0" w:beforeAutospacing="0" w:after="0" w:afterAutospacing="0"/>
                        <w:rPr>
                          <w:rFonts w:ascii="Arial" w:hAnsi="Arial" w:cs="Arial"/>
                          <w:color w:val="0B0C0C"/>
                          <w:sz w:val="22"/>
                          <w:szCs w:val="22"/>
                        </w:rPr>
                      </w:pPr>
                    </w:p>
                    <w:p w:rsidR="002014C3" w:rsidRPr="00DF55E3" w:rsidRDefault="002014C3" w:rsidP="00764B2A">
                      <w:pPr>
                        <w:rPr>
                          <w:rFonts w:ascii="Arial" w:hAnsi="Arial" w:cs="Arial"/>
                          <w:sz w:val="20"/>
                        </w:rPr>
                      </w:pPr>
                    </w:p>
                    <w:p w:rsidR="002014C3" w:rsidRPr="00DF55E3" w:rsidRDefault="002014C3" w:rsidP="00764B2A">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EB3727" w:rsidP="00F2273F">
      <w:r w:rsidRPr="00FB2D33">
        <w:rPr>
          <w:rFonts w:ascii="Arial" w:hAnsi="Arial" w:cs="Arial"/>
          <w:b/>
          <w:noProof/>
          <w:sz w:val="22"/>
          <w:szCs w:val="22"/>
          <w:lang w:eastAsia="en-GB"/>
        </w:rPr>
        <mc:AlternateContent>
          <mc:Choice Requires="wps">
            <w:drawing>
              <wp:anchor distT="0" distB="0" distL="114300" distR="114300" simplePos="0" relativeHeight="251728896" behindDoc="0" locked="0" layoutInCell="1" allowOverlap="1" wp14:anchorId="3974B283" wp14:editId="4CF1202F">
                <wp:simplePos x="0" y="0"/>
                <wp:positionH relativeFrom="column">
                  <wp:posOffset>-95250</wp:posOffset>
                </wp:positionH>
                <wp:positionV relativeFrom="paragraph">
                  <wp:posOffset>58420</wp:posOffset>
                </wp:positionV>
                <wp:extent cx="6400800" cy="39052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905250"/>
                        </a:xfrm>
                        <a:prstGeom prst="rect">
                          <a:avLst/>
                        </a:prstGeom>
                        <a:solidFill>
                          <a:srgbClr val="FFFFFF"/>
                        </a:solidFill>
                        <a:ln w="9525">
                          <a:solidFill>
                            <a:srgbClr val="000000"/>
                          </a:solidFill>
                          <a:miter lim="800000"/>
                          <a:headEnd/>
                          <a:tailEnd/>
                        </a:ln>
                      </wps:spPr>
                      <wps:txbx>
                        <w:txbxContent>
                          <w:p w:rsidR="002014C3" w:rsidRPr="008B569A" w:rsidRDefault="002014C3" w:rsidP="008B569A">
                            <w:pPr>
                              <w:pStyle w:val="NormalWeb"/>
                              <w:spacing w:before="0" w:beforeAutospacing="0" w:after="0" w:afterAutospacing="0"/>
                              <w:rPr>
                                <w:rFonts w:ascii="Arial" w:eastAsia="Times New Roman" w:hAnsi="Arial" w:cs="Arial"/>
                                <w:b/>
                                <w:color w:val="FFC000"/>
                                <w:sz w:val="28"/>
                                <w:szCs w:val="28"/>
                                <w:lang w:eastAsia="en-US"/>
                              </w:rPr>
                            </w:pPr>
                            <w:r w:rsidRPr="008B569A">
                              <w:rPr>
                                <w:rFonts w:ascii="Arial" w:eastAsia="Times New Roman" w:hAnsi="Arial" w:cs="Arial"/>
                                <w:b/>
                                <w:color w:val="FFC000"/>
                                <w:sz w:val="28"/>
                                <w:szCs w:val="28"/>
                                <w:lang w:eastAsia="en-US"/>
                              </w:rPr>
                              <w:t>Getting tested for coronavirus (COVID-19)</w:t>
                            </w:r>
                          </w:p>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r w:rsidRPr="008B569A">
                              <w:rPr>
                                <w:rFonts w:ascii="Arial" w:hAnsi="Arial" w:cs="Arial"/>
                                <w:color w:val="0B0C0C"/>
                                <w:sz w:val="22"/>
                                <w:szCs w:val="22"/>
                              </w:rPr>
                              <w:t xml:space="preserve">Anyone who displays symptoms of coronavirus (COVID-19) can and should get a test. Tests can be booked online through the NHS </w:t>
                            </w:r>
                            <w:hyperlink r:id="rId29" w:history="1">
                              <w:r w:rsidRPr="008B569A">
                                <w:rPr>
                                  <w:rStyle w:val="Hyperlink"/>
                                  <w:rFonts w:ascii="Arial" w:hAnsi="Arial" w:cs="Arial"/>
                                  <w:color w:val="1D70B8"/>
                                  <w:sz w:val="22"/>
                                  <w:szCs w:val="22"/>
                                </w:rPr>
                                <w:t>testing and tracing for coronavirus (COVID-19)</w:t>
                              </w:r>
                            </w:hyperlink>
                            <w:r w:rsidRPr="008B569A">
                              <w:rPr>
                                <w:rFonts w:ascii="Arial" w:hAnsi="Arial" w:cs="Arial"/>
                                <w:color w:val="0B0C0C"/>
                                <w:sz w:val="22"/>
                                <w:szCs w:val="22"/>
                              </w:rPr>
                              <w:t xml:space="preserve"> website, or ordered by telephone via NHS 119 for those without access to the internet.</w:t>
                            </w:r>
                          </w:p>
                          <w:p w:rsidR="002014C3" w:rsidRPr="008B569A"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Coronavirus (COVID-19) symptoms are:</w:t>
                            </w:r>
                          </w:p>
                          <w:tbl>
                            <w:tblPr>
                              <w:tblW w:w="0" w:type="auto"/>
                              <w:tblCellSpacing w:w="15" w:type="dxa"/>
                              <w:tblCellMar>
                                <w:left w:w="0" w:type="dxa"/>
                                <w:right w:w="0" w:type="dxa"/>
                              </w:tblCellMar>
                              <w:tblLook w:val="04A0" w:firstRow="1" w:lastRow="0" w:firstColumn="1" w:lastColumn="0" w:noHBand="0" w:noVBand="1"/>
                            </w:tblPr>
                            <w:tblGrid>
                              <w:gridCol w:w="5031"/>
                            </w:tblGrid>
                            <w:tr w:rsidR="002014C3" w:rsidRPr="008B569A" w:rsidTr="008B569A">
                              <w:trPr>
                                <w:tblCellSpacing w:w="15" w:type="dxa"/>
                              </w:trPr>
                              <w:tc>
                                <w:tcPr>
                                  <w:tcW w:w="0" w:type="auto"/>
                                  <w:tcMar>
                                    <w:top w:w="0" w:type="dxa"/>
                                    <w:left w:w="0" w:type="dxa"/>
                                    <w:bottom w:w="300" w:type="dxa"/>
                                    <w:right w:w="0" w:type="dxa"/>
                                  </w:tcMar>
                                  <w:vAlign w:val="center"/>
                                  <w:hideMark/>
                                </w:tcPr>
                                <w:p w:rsidR="002014C3" w:rsidRPr="008B569A" w:rsidRDefault="002014C3" w:rsidP="008B569A">
                                  <w:pPr>
                                    <w:numPr>
                                      <w:ilvl w:val="0"/>
                                      <w:numId w:val="10"/>
                                    </w:numPr>
                                    <w:ind w:left="360"/>
                                    <w:rPr>
                                      <w:rFonts w:ascii="Arial" w:eastAsiaTheme="minorHAnsi" w:hAnsi="Arial" w:cs="Arial"/>
                                      <w:color w:val="0B0C0C"/>
                                      <w:sz w:val="22"/>
                                      <w:szCs w:val="22"/>
                                    </w:rPr>
                                  </w:pPr>
                                  <w:r w:rsidRPr="008B569A">
                                    <w:rPr>
                                      <w:rFonts w:ascii="Arial" w:hAnsi="Arial" w:cs="Arial"/>
                                      <w:color w:val="0B0C0C"/>
                                      <w:sz w:val="22"/>
                                      <w:szCs w:val="22"/>
                                    </w:rPr>
                                    <w:t>a high temperature</w:t>
                                  </w:r>
                                </w:p>
                                <w:p w:rsidR="002014C3" w:rsidRPr="008B569A" w:rsidRDefault="002014C3" w:rsidP="008B569A">
                                  <w:pPr>
                                    <w:numPr>
                                      <w:ilvl w:val="0"/>
                                      <w:numId w:val="10"/>
                                    </w:numPr>
                                    <w:ind w:left="360"/>
                                    <w:rPr>
                                      <w:rFonts w:ascii="Arial" w:hAnsi="Arial" w:cs="Arial"/>
                                      <w:color w:val="0B0C0C"/>
                                      <w:sz w:val="22"/>
                                      <w:szCs w:val="22"/>
                                    </w:rPr>
                                  </w:pPr>
                                  <w:r w:rsidRPr="008B569A">
                                    <w:rPr>
                                      <w:rFonts w:ascii="Arial" w:hAnsi="Arial" w:cs="Arial"/>
                                      <w:color w:val="0B0C0C"/>
                                      <w:sz w:val="22"/>
                                      <w:szCs w:val="22"/>
                                    </w:rPr>
                                    <w:t>a new, continuous cough</w:t>
                                  </w:r>
                                </w:p>
                                <w:p w:rsidR="002014C3" w:rsidRPr="008B569A" w:rsidRDefault="002014C3" w:rsidP="008B569A">
                                  <w:pPr>
                                    <w:numPr>
                                      <w:ilvl w:val="0"/>
                                      <w:numId w:val="10"/>
                                    </w:numPr>
                                    <w:ind w:left="360"/>
                                    <w:rPr>
                                      <w:rFonts w:ascii="Arial" w:eastAsiaTheme="minorHAnsi" w:hAnsi="Arial" w:cs="Arial"/>
                                      <w:color w:val="0B0C0C"/>
                                      <w:sz w:val="22"/>
                                      <w:szCs w:val="22"/>
                                    </w:rPr>
                                  </w:pPr>
                                  <w:r w:rsidRPr="008B569A">
                                    <w:rPr>
                                      <w:rFonts w:ascii="Arial" w:hAnsi="Arial" w:cs="Arial"/>
                                      <w:color w:val="0B0C0C"/>
                                      <w:sz w:val="22"/>
                                      <w:szCs w:val="22"/>
                                    </w:rPr>
                                    <w:t>a loss or change to your sense of smell or taste</w:t>
                                  </w:r>
                                </w:p>
                              </w:tc>
                            </w:tr>
                          </w:tbl>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r w:rsidRPr="008B569A">
                              <w:rPr>
                                <w:rFonts w:ascii="Arial" w:hAnsi="Arial" w:cs="Arial"/>
                                <w:color w:val="0B0C0C"/>
                                <w:sz w:val="22"/>
                                <w:szCs w:val="22"/>
                              </w:rPr>
                              <w:t>Staff and pupils must not come into their education setting if they have symptoms and must be sent home to self-isolate if they develop symptoms. All children can be tested if they have symptoms, including children under 5, but children aged 11 and under will need to be helped by their parents or carers if using a home testing kit.</w:t>
                            </w:r>
                          </w:p>
                          <w:p w:rsidR="002014C3" w:rsidRPr="008B569A"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 xml:space="preserve">We have published a list of actions that early years, schools and further education colleges must follow in the event that a child or young person displays symptoms or if they confirm they have tested positive for coronavirus (COVID-19). The action lists are sector specific and print friendly. They can be accessed using these links: </w:t>
                            </w:r>
                          </w:p>
                          <w:tbl>
                            <w:tblPr>
                              <w:tblW w:w="0" w:type="auto"/>
                              <w:tblCellSpacing w:w="15" w:type="dxa"/>
                              <w:tblCellMar>
                                <w:left w:w="0" w:type="dxa"/>
                                <w:right w:w="0" w:type="dxa"/>
                              </w:tblCellMar>
                              <w:tblLook w:val="04A0" w:firstRow="1" w:lastRow="0" w:firstColumn="1" w:lastColumn="0" w:noHBand="0" w:noVBand="1"/>
                            </w:tblPr>
                            <w:tblGrid>
                              <w:gridCol w:w="5128"/>
                            </w:tblGrid>
                            <w:tr w:rsidR="002014C3" w:rsidTr="008B569A">
                              <w:trPr>
                                <w:tblCellSpacing w:w="15" w:type="dxa"/>
                              </w:trPr>
                              <w:tc>
                                <w:tcPr>
                                  <w:tcW w:w="0" w:type="auto"/>
                                  <w:tcMar>
                                    <w:top w:w="0" w:type="dxa"/>
                                    <w:left w:w="0" w:type="dxa"/>
                                    <w:bottom w:w="300" w:type="dxa"/>
                                    <w:right w:w="0" w:type="dxa"/>
                                  </w:tcMar>
                                  <w:vAlign w:val="center"/>
                                  <w:hideMark/>
                                </w:tcPr>
                                <w:p w:rsidR="002014C3" w:rsidRPr="008B569A" w:rsidRDefault="00EB3727" w:rsidP="008B569A">
                                  <w:pPr>
                                    <w:numPr>
                                      <w:ilvl w:val="0"/>
                                      <w:numId w:val="11"/>
                                    </w:numPr>
                                    <w:spacing w:before="75" w:after="75" w:line="375" w:lineRule="atLeast"/>
                                    <w:ind w:left="360"/>
                                    <w:rPr>
                                      <w:rFonts w:ascii="Arial" w:eastAsiaTheme="minorHAnsi" w:hAnsi="Arial" w:cs="Arial"/>
                                      <w:color w:val="0B0C0C"/>
                                      <w:sz w:val="22"/>
                                      <w:szCs w:val="22"/>
                                    </w:rPr>
                                  </w:pPr>
                                  <w:hyperlink r:id="rId30" w:history="1">
                                    <w:r w:rsidR="002014C3" w:rsidRPr="008B569A">
                                      <w:rPr>
                                        <w:rStyle w:val="Hyperlink"/>
                                        <w:rFonts w:ascii="Arial" w:hAnsi="Arial" w:cs="Arial"/>
                                        <w:color w:val="1D70B8"/>
                                        <w:sz w:val="22"/>
                                        <w:szCs w:val="22"/>
                                      </w:rPr>
                                      <w:t>action list for schools</w:t>
                                    </w:r>
                                  </w:hyperlink>
                                </w:p>
                                <w:p w:rsidR="002014C3" w:rsidRPr="008B569A" w:rsidRDefault="00EB3727" w:rsidP="008B569A">
                                  <w:pPr>
                                    <w:numPr>
                                      <w:ilvl w:val="0"/>
                                      <w:numId w:val="11"/>
                                    </w:numPr>
                                    <w:spacing w:before="75" w:after="75" w:line="375" w:lineRule="atLeast"/>
                                    <w:ind w:left="360"/>
                                    <w:rPr>
                                      <w:rFonts w:ascii="Arial" w:hAnsi="Arial" w:cs="Arial"/>
                                      <w:color w:val="0B0C0C"/>
                                      <w:sz w:val="22"/>
                                      <w:szCs w:val="22"/>
                                    </w:rPr>
                                  </w:pPr>
                                  <w:hyperlink r:id="rId31" w:history="1">
                                    <w:r w:rsidR="002014C3" w:rsidRPr="008B569A">
                                      <w:rPr>
                                        <w:rStyle w:val="Hyperlink"/>
                                        <w:rFonts w:ascii="Arial" w:hAnsi="Arial" w:cs="Arial"/>
                                        <w:color w:val="1D70B8"/>
                                        <w:sz w:val="22"/>
                                        <w:szCs w:val="22"/>
                                      </w:rPr>
                                      <w:t>action list for early years and childcare providers</w:t>
                                    </w:r>
                                  </w:hyperlink>
                                </w:p>
                                <w:p w:rsidR="002014C3" w:rsidRDefault="00EB3727" w:rsidP="008B569A">
                                  <w:pPr>
                                    <w:numPr>
                                      <w:ilvl w:val="0"/>
                                      <w:numId w:val="11"/>
                                    </w:numPr>
                                    <w:spacing w:before="75" w:after="75" w:line="375" w:lineRule="atLeast"/>
                                    <w:ind w:left="360"/>
                                    <w:rPr>
                                      <w:rFonts w:ascii="Helvetica" w:eastAsiaTheme="minorHAnsi" w:hAnsi="Helvetica" w:cs="Helvetica"/>
                                      <w:color w:val="0B0C0C"/>
                                      <w:sz w:val="29"/>
                                      <w:szCs w:val="29"/>
                                    </w:rPr>
                                  </w:pPr>
                                  <w:hyperlink r:id="rId32" w:history="1">
                                    <w:r w:rsidR="002014C3" w:rsidRPr="008B569A">
                                      <w:rPr>
                                        <w:rStyle w:val="Hyperlink"/>
                                        <w:rFonts w:ascii="Arial" w:hAnsi="Arial" w:cs="Arial"/>
                                        <w:color w:val="1D70B8"/>
                                        <w:sz w:val="22"/>
                                        <w:szCs w:val="22"/>
                                      </w:rPr>
                                      <w:t>action list for further education colleges</w:t>
                                    </w:r>
                                  </w:hyperlink>
                                </w:p>
                              </w:tc>
                            </w:tr>
                          </w:tbl>
                          <w:p w:rsidR="002014C3" w:rsidRDefault="002014C3" w:rsidP="005D3CDF">
                            <w:pPr>
                              <w:pStyle w:val="NormalWeb"/>
                              <w:spacing w:before="0" w:beforeAutospacing="0" w:after="0" w:afterAutospacing="0"/>
                              <w:rPr>
                                <w:rFonts w:ascii="Arial" w:hAnsi="Arial" w:cs="Arial"/>
                                <w:color w:val="0B0C0C"/>
                                <w:sz w:val="22"/>
                                <w:szCs w:val="22"/>
                              </w:rPr>
                            </w:pPr>
                          </w:p>
                          <w:p w:rsidR="002014C3" w:rsidRPr="005D3CDF" w:rsidRDefault="002014C3" w:rsidP="005D3CDF">
                            <w:pPr>
                              <w:pStyle w:val="NormalWeb"/>
                              <w:spacing w:before="0" w:beforeAutospacing="0" w:after="0" w:afterAutospacing="0"/>
                              <w:rPr>
                                <w:rFonts w:ascii="Arial" w:hAnsi="Arial" w:cs="Arial"/>
                                <w:color w:val="0B0C0C"/>
                                <w:sz w:val="22"/>
                                <w:szCs w:val="22"/>
                              </w:rPr>
                            </w:pPr>
                          </w:p>
                          <w:p w:rsidR="002014C3" w:rsidRPr="005D3CDF" w:rsidRDefault="002014C3" w:rsidP="005D3CDF">
                            <w:pPr>
                              <w:pStyle w:val="NormalWeb"/>
                              <w:spacing w:before="0" w:beforeAutospacing="0" w:after="0" w:afterAutospacing="0"/>
                              <w:rPr>
                                <w:rFonts w:ascii="Arial" w:hAnsi="Arial" w:cs="Arial"/>
                                <w:color w:val="0B0C0C"/>
                                <w:sz w:val="22"/>
                                <w:szCs w:val="22"/>
                              </w:rPr>
                            </w:pPr>
                          </w:p>
                          <w:p w:rsidR="002014C3" w:rsidRPr="00DF55E3" w:rsidRDefault="002014C3" w:rsidP="005D3CDF">
                            <w:pPr>
                              <w:rPr>
                                <w:rFonts w:ascii="Arial" w:hAnsi="Arial" w:cs="Arial"/>
                                <w:sz w:val="20"/>
                              </w:rPr>
                            </w:pPr>
                          </w:p>
                          <w:p w:rsidR="002014C3" w:rsidRPr="00DF55E3" w:rsidRDefault="002014C3"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5pt;margin-top:4.6pt;width:7in;height:3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">
                <v:textbox>
                  <w:txbxContent>
                    <w:p w:rsidR="002014C3" w:rsidRPr="008B569A" w:rsidRDefault="002014C3" w:rsidP="008B569A">
                      <w:pPr>
                        <w:pStyle w:val="NormalWeb"/>
                        <w:spacing w:before="0" w:beforeAutospacing="0" w:after="0" w:afterAutospacing="0"/>
                        <w:rPr>
                          <w:rFonts w:ascii="Arial" w:eastAsia="Times New Roman" w:hAnsi="Arial" w:cs="Arial"/>
                          <w:b/>
                          <w:color w:val="FFC000"/>
                          <w:sz w:val="28"/>
                          <w:szCs w:val="28"/>
                          <w:lang w:eastAsia="en-US"/>
                        </w:rPr>
                      </w:pPr>
                      <w:r w:rsidRPr="008B569A">
                        <w:rPr>
                          <w:rFonts w:ascii="Arial" w:eastAsia="Times New Roman" w:hAnsi="Arial" w:cs="Arial"/>
                          <w:b/>
                          <w:color w:val="FFC000"/>
                          <w:sz w:val="28"/>
                          <w:szCs w:val="28"/>
                          <w:lang w:eastAsia="en-US"/>
                        </w:rPr>
                        <w:t>Getting tested for coronavirus (COVID-19)</w:t>
                      </w:r>
                    </w:p>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r w:rsidRPr="008B569A">
                        <w:rPr>
                          <w:rFonts w:ascii="Arial" w:hAnsi="Arial" w:cs="Arial"/>
                          <w:color w:val="0B0C0C"/>
                          <w:sz w:val="22"/>
                          <w:szCs w:val="22"/>
                        </w:rPr>
                        <w:t xml:space="preserve">Anyone who displays symptoms of coronavirus (COVID-19) can and should get a test. Tests can be booked online through the NHS </w:t>
                      </w:r>
                      <w:hyperlink r:id="rId33" w:history="1">
                        <w:r w:rsidRPr="008B569A">
                          <w:rPr>
                            <w:rStyle w:val="Hyperlink"/>
                            <w:rFonts w:ascii="Arial" w:hAnsi="Arial" w:cs="Arial"/>
                            <w:color w:val="1D70B8"/>
                            <w:sz w:val="22"/>
                            <w:szCs w:val="22"/>
                          </w:rPr>
                          <w:t>testing and tracing for coronavirus (COVID-19)</w:t>
                        </w:r>
                      </w:hyperlink>
                      <w:r w:rsidRPr="008B569A">
                        <w:rPr>
                          <w:rFonts w:ascii="Arial" w:hAnsi="Arial" w:cs="Arial"/>
                          <w:color w:val="0B0C0C"/>
                          <w:sz w:val="22"/>
                          <w:szCs w:val="22"/>
                        </w:rPr>
                        <w:t xml:space="preserve"> website, or ordered by telephone via NHS 119 for those without access to the internet.</w:t>
                      </w:r>
                    </w:p>
                    <w:p w:rsidR="002014C3" w:rsidRPr="008B569A"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Coronavirus (COVID-19) symptoms are:</w:t>
                      </w:r>
                    </w:p>
                    <w:tbl>
                      <w:tblPr>
                        <w:tblW w:w="0" w:type="auto"/>
                        <w:tblCellSpacing w:w="15" w:type="dxa"/>
                        <w:tblCellMar>
                          <w:left w:w="0" w:type="dxa"/>
                          <w:right w:w="0" w:type="dxa"/>
                        </w:tblCellMar>
                        <w:tblLook w:val="04A0" w:firstRow="1" w:lastRow="0" w:firstColumn="1" w:lastColumn="0" w:noHBand="0" w:noVBand="1"/>
                      </w:tblPr>
                      <w:tblGrid>
                        <w:gridCol w:w="5031"/>
                      </w:tblGrid>
                      <w:tr w:rsidR="002014C3" w:rsidRPr="008B569A" w:rsidTr="008B569A">
                        <w:trPr>
                          <w:tblCellSpacing w:w="15" w:type="dxa"/>
                        </w:trPr>
                        <w:tc>
                          <w:tcPr>
                            <w:tcW w:w="0" w:type="auto"/>
                            <w:tcMar>
                              <w:top w:w="0" w:type="dxa"/>
                              <w:left w:w="0" w:type="dxa"/>
                              <w:bottom w:w="300" w:type="dxa"/>
                              <w:right w:w="0" w:type="dxa"/>
                            </w:tcMar>
                            <w:vAlign w:val="center"/>
                            <w:hideMark/>
                          </w:tcPr>
                          <w:p w:rsidR="002014C3" w:rsidRPr="008B569A" w:rsidRDefault="002014C3" w:rsidP="008B569A">
                            <w:pPr>
                              <w:numPr>
                                <w:ilvl w:val="0"/>
                                <w:numId w:val="10"/>
                              </w:numPr>
                              <w:ind w:left="360"/>
                              <w:rPr>
                                <w:rFonts w:ascii="Arial" w:eastAsiaTheme="minorHAnsi" w:hAnsi="Arial" w:cs="Arial"/>
                                <w:color w:val="0B0C0C"/>
                                <w:sz w:val="22"/>
                                <w:szCs w:val="22"/>
                              </w:rPr>
                            </w:pPr>
                            <w:r w:rsidRPr="008B569A">
                              <w:rPr>
                                <w:rFonts w:ascii="Arial" w:hAnsi="Arial" w:cs="Arial"/>
                                <w:color w:val="0B0C0C"/>
                                <w:sz w:val="22"/>
                                <w:szCs w:val="22"/>
                              </w:rPr>
                              <w:t>a high temperature</w:t>
                            </w:r>
                          </w:p>
                          <w:p w:rsidR="002014C3" w:rsidRPr="008B569A" w:rsidRDefault="002014C3" w:rsidP="008B569A">
                            <w:pPr>
                              <w:numPr>
                                <w:ilvl w:val="0"/>
                                <w:numId w:val="10"/>
                              </w:numPr>
                              <w:ind w:left="360"/>
                              <w:rPr>
                                <w:rFonts w:ascii="Arial" w:hAnsi="Arial" w:cs="Arial"/>
                                <w:color w:val="0B0C0C"/>
                                <w:sz w:val="22"/>
                                <w:szCs w:val="22"/>
                              </w:rPr>
                            </w:pPr>
                            <w:r w:rsidRPr="008B569A">
                              <w:rPr>
                                <w:rFonts w:ascii="Arial" w:hAnsi="Arial" w:cs="Arial"/>
                                <w:color w:val="0B0C0C"/>
                                <w:sz w:val="22"/>
                                <w:szCs w:val="22"/>
                              </w:rPr>
                              <w:t>a new, continuous cough</w:t>
                            </w:r>
                          </w:p>
                          <w:p w:rsidR="002014C3" w:rsidRPr="008B569A" w:rsidRDefault="002014C3" w:rsidP="008B569A">
                            <w:pPr>
                              <w:numPr>
                                <w:ilvl w:val="0"/>
                                <w:numId w:val="10"/>
                              </w:numPr>
                              <w:ind w:left="360"/>
                              <w:rPr>
                                <w:rFonts w:ascii="Arial" w:eastAsiaTheme="minorHAnsi" w:hAnsi="Arial" w:cs="Arial"/>
                                <w:color w:val="0B0C0C"/>
                                <w:sz w:val="22"/>
                                <w:szCs w:val="22"/>
                              </w:rPr>
                            </w:pPr>
                            <w:r w:rsidRPr="008B569A">
                              <w:rPr>
                                <w:rFonts w:ascii="Arial" w:hAnsi="Arial" w:cs="Arial"/>
                                <w:color w:val="0B0C0C"/>
                                <w:sz w:val="22"/>
                                <w:szCs w:val="22"/>
                              </w:rPr>
                              <w:t>a loss or change to your sense of smell or taste</w:t>
                            </w:r>
                          </w:p>
                        </w:tc>
                      </w:tr>
                    </w:tbl>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r w:rsidRPr="008B569A">
                        <w:rPr>
                          <w:rFonts w:ascii="Arial" w:hAnsi="Arial" w:cs="Arial"/>
                          <w:color w:val="0B0C0C"/>
                          <w:sz w:val="22"/>
                          <w:szCs w:val="22"/>
                        </w:rPr>
                        <w:t>Staff and pupils must not come into their education setting if they have symptoms and must be sent home to self-isolate if they develop symptoms. All children can be tested if they have symptoms, including children under 5, but children aged 11 and under will need to be helped by their parents or carers if using a home testing kit.</w:t>
                      </w:r>
                    </w:p>
                    <w:p w:rsidR="002014C3" w:rsidRPr="008B569A"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 xml:space="preserve">We have published a list of actions that early years, schools and further education colleges must follow in the event that a child or young person displays symptoms or if they confirm they have tested positive for coronavirus (COVID-19). The action lists are sector specific and print friendly. They can be accessed using these links: </w:t>
                      </w:r>
                    </w:p>
                    <w:tbl>
                      <w:tblPr>
                        <w:tblW w:w="0" w:type="auto"/>
                        <w:tblCellSpacing w:w="15" w:type="dxa"/>
                        <w:tblCellMar>
                          <w:left w:w="0" w:type="dxa"/>
                          <w:right w:w="0" w:type="dxa"/>
                        </w:tblCellMar>
                        <w:tblLook w:val="04A0" w:firstRow="1" w:lastRow="0" w:firstColumn="1" w:lastColumn="0" w:noHBand="0" w:noVBand="1"/>
                      </w:tblPr>
                      <w:tblGrid>
                        <w:gridCol w:w="5128"/>
                      </w:tblGrid>
                      <w:tr w:rsidR="002014C3" w:rsidTr="008B569A">
                        <w:trPr>
                          <w:tblCellSpacing w:w="15" w:type="dxa"/>
                        </w:trPr>
                        <w:tc>
                          <w:tcPr>
                            <w:tcW w:w="0" w:type="auto"/>
                            <w:tcMar>
                              <w:top w:w="0" w:type="dxa"/>
                              <w:left w:w="0" w:type="dxa"/>
                              <w:bottom w:w="300" w:type="dxa"/>
                              <w:right w:w="0" w:type="dxa"/>
                            </w:tcMar>
                            <w:vAlign w:val="center"/>
                            <w:hideMark/>
                          </w:tcPr>
                          <w:p w:rsidR="002014C3" w:rsidRPr="008B569A" w:rsidRDefault="00EB3727" w:rsidP="008B569A">
                            <w:pPr>
                              <w:numPr>
                                <w:ilvl w:val="0"/>
                                <w:numId w:val="11"/>
                              </w:numPr>
                              <w:spacing w:before="75" w:after="75" w:line="375" w:lineRule="atLeast"/>
                              <w:ind w:left="360"/>
                              <w:rPr>
                                <w:rFonts w:ascii="Arial" w:eastAsiaTheme="minorHAnsi" w:hAnsi="Arial" w:cs="Arial"/>
                                <w:color w:val="0B0C0C"/>
                                <w:sz w:val="22"/>
                                <w:szCs w:val="22"/>
                              </w:rPr>
                            </w:pPr>
                            <w:hyperlink r:id="rId34" w:history="1">
                              <w:r w:rsidR="002014C3" w:rsidRPr="008B569A">
                                <w:rPr>
                                  <w:rStyle w:val="Hyperlink"/>
                                  <w:rFonts w:ascii="Arial" w:hAnsi="Arial" w:cs="Arial"/>
                                  <w:color w:val="1D70B8"/>
                                  <w:sz w:val="22"/>
                                  <w:szCs w:val="22"/>
                                </w:rPr>
                                <w:t>action list for schools</w:t>
                              </w:r>
                            </w:hyperlink>
                          </w:p>
                          <w:p w:rsidR="002014C3" w:rsidRPr="008B569A" w:rsidRDefault="00EB3727" w:rsidP="008B569A">
                            <w:pPr>
                              <w:numPr>
                                <w:ilvl w:val="0"/>
                                <w:numId w:val="11"/>
                              </w:numPr>
                              <w:spacing w:before="75" w:after="75" w:line="375" w:lineRule="atLeast"/>
                              <w:ind w:left="360"/>
                              <w:rPr>
                                <w:rFonts w:ascii="Arial" w:hAnsi="Arial" w:cs="Arial"/>
                                <w:color w:val="0B0C0C"/>
                                <w:sz w:val="22"/>
                                <w:szCs w:val="22"/>
                              </w:rPr>
                            </w:pPr>
                            <w:hyperlink r:id="rId35" w:history="1">
                              <w:r w:rsidR="002014C3" w:rsidRPr="008B569A">
                                <w:rPr>
                                  <w:rStyle w:val="Hyperlink"/>
                                  <w:rFonts w:ascii="Arial" w:hAnsi="Arial" w:cs="Arial"/>
                                  <w:color w:val="1D70B8"/>
                                  <w:sz w:val="22"/>
                                  <w:szCs w:val="22"/>
                                </w:rPr>
                                <w:t>action list for early years and childcare providers</w:t>
                              </w:r>
                            </w:hyperlink>
                          </w:p>
                          <w:p w:rsidR="002014C3" w:rsidRDefault="00EB3727" w:rsidP="008B569A">
                            <w:pPr>
                              <w:numPr>
                                <w:ilvl w:val="0"/>
                                <w:numId w:val="11"/>
                              </w:numPr>
                              <w:spacing w:before="75" w:after="75" w:line="375" w:lineRule="atLeast"/>
                              <w:ind w:left="360"/>
                              <w:rPr>
                                <w:rFonts w:ascii="Helvetica" w:eastAsiaTheme="minorHAnsi" w:hAnsi="Helvetica" w:cs="Helvetica"/>
                                <w:color w:val="0B0C0C"/>
                                <w:sz w:val="29"/>
                                <w:szCs w:val="29"/>
                              </w:rPr>
                            </w:pPr>
                            <w:hyperlink r:id="rId36" w:history="1">
                              <w:r w:rsidR="002014C3" w:rsidRPr="008B569A">
                                <w:rPr>
                                  <w:rStyle w:val="Hyperlink"/>
                                  <w:rFonts w:ascii="Arial" w:hAnsi="Arial" w:cs="Arial"/>
                                  <w:color w:val="1D70B8"/>
                                  <w:sz w:val="22"/>
                                  <w:szCs w:val="22"/>
                                </w:rPr>
                                <w:t>action list for further education colleges</w:t>
                              </w:r>
                            </w:hyperlink>
                          </w:p>
                        </w:tc>
                      </w:tr>
                    </w:tbl>
                    <w:p w:rsidR="002014C3" w:rsidRDefault="002014C3" w:rsidP="005D3CDF">
                      <w:pPr>
                        <w:pStyle w:val="NormalWeb"/>
                        <w:spacing w:before="0" w:beforeAutospacing="0" w:after="0" w:afterAutospacing="0"/>
                        <w:rPr>
                          <w:rFonts w:ascii="Arial" w:hAnsi="Arial" w:cs="Arial"/>
                          <w:color w:val="0B0C0C"/>
                          <w:sz w:val="22"/>
                          <w:szCs w:val="22"/>
                        </w:rPr>
                      </w:pPr>
                    </w:p>
                    <w:p w:rsidR="002014C3" w:rsidRPr="005D3CDF" w:rsidRDefault="002014C3" w:rsidP="005D3CDF">
                      <w:pPr>
                        <w:pStyle w:val="NormalWeb"/>
                        <w:spacing w:before="0" w:beforeAutospacing="0" w:after="0" w:afterAutospacing="0"/>
                        <w:rPr>
                          <w:rFonts w:ascii="Arial" w:hAnsi="Arial" w:cs="Arial"/>
                          <w:color w:val="0B0C0C"/>
                          <w:sz w:val="22"/>
                          <w:szCs w:val="22"/>
                        </w:rPr>
                      </w:pPr>
                    </w:p>
                    <w:p w:rsidR="002014C3" w:rsidRPr="005D3CDF" w:rsidRDefault="002014C3" w:rsidP="005D3CDF">
                      <w:pPr>
                        <w:pStyle w:val="NormalWeb"/>
                        <w:spacing w:before="0" w:beforeAutospacing="0" w:after="0" w:afterAutospacing="0"/>
                        <w:rPr>
                          <w:rFonts w:ascii="Arial" w:hAnsi="Arial" w:cs="Arial"/>
                          <w:color w:val="0B0C0C"/>
                          <w:sz w:val="22"/>
                          <w:szCs w:val="22"/>
                        </w:rPr>
                      </w:pPr>
                    </w:p>
                    <w:p w:rsidR="002014C3" w:rsidRPr="00DF55E3" w:rsidRDefault="002014C3" w:rsidP="005D3CDF">
                      <w:pPr>
                        <w:rPr>
                          <w:rFonts w:ascii="Arial" w:hAnsi="Arial" w:cs="Arial"/>
                          <w:sz w:val="20"/>
                        </w:rPr>
                      </w:pPr>
                    </w:p>
                    <w:p w:rsidR="002014C3" w:rsidRPr="00DF55E3" w:rsidRDefault="002014C3"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EB3727" w:rsidP="00F2273F">
      <w:r>
        <w:rPr>
          <w:noProof/>
          <w:lang w:eastAsia="en-GB"/>
        </w:rPr>
        <mc:AlternateContent>
          <mc:Choice Requires="wps">
            <w:drawing>
              <wp:anchor distT="0" distB="0" distL="114300" distR="114300" simplePos="0" relativeHeight="251714560" behindDoc="0" locked="0" layoutInCell="1" allowOverlap="1" wp14:anchorId="017DAD7A" wp14:editId="4D74DE63">
                <wp:simplePos x="0" y="0"/>
                <wp:positionH relativeFrom="column">
                  <wp:posOffset>-95250</wp:posOffset>
                </wp:positionH>
                <wp:positionV relativeFrom="paragraph">
                  <wp:posOffset>19050</wp:posOffset>
                </wp:positionV>
                <wp:extent cx="6400800" cy="1600200"/>
                <wp:effectExtent l="0" t="0" r="1905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0200"/>
                        </a:xfrm>
                        <a:prstGeom prst="rect">
                          <a:avLst/>
                        </a:prstGeom>
                        <a:solidFill>
                          <a:srgbClr val="FFFFFF"/>
                        </a:solidFill>
                        <a:ln w="9525">
                          <a:solidFill>
                            <a:srgbClr val="000000"/>
                          </a:solidFill>
                          <a:miter lim="800000"/>
                          <a:headEnd/>
                          <a:tailEnd/>
                        </a:ln>
                      </wps:spPr>
                      <wps:txbx>
                        <w:txbxContent>
                          <w:p w:rsidR="002014C3" w:rsidRDefault="002014C3" w:rsidP="008B569A">
                            <w:pPr>
                              <w:rPr>
                                <w:rFonts w:ascii="Arial" w:hAnsi="Arial" w:cs="Arial"/>
                                <w:b/>
                                <w:color w:val="0070C0"/>
                                <w:sz w:val="28"/>
                                <w:szCs w:val="28"/>
                              </w:rPr>
                            </w:pPr>
                            <w:r w:rsidRPr="008B569A">
                              <w:rPr>
                                <w:rFonts w:ascii="Arial" w:hAnsi="Arial" w:cs="Arial"/>
                                <w:b/>
                                <w:color w:val="0070C0"/>
                                <w:sz w:val="28"/>
                                <w:szCs w:val="28"/>
                              </w:rPr>
                              <w:t xml:space="preserve">COVID-19 series: briefing on early years, October 2020 </w:t>
                            </w:r>
                          </w:p>
                          <w:p w:rsidR="00EB3727" w:rsidRDefault="002014C3" w:rsidP="00EB3727">
                            <w:pPr>
                              <w:rPr>
                                <w:rFonts w:ascii="Arial" w:hAnsi="Arial" w:cs="Arial"/>
                                <w:sz w:val="22"/>
                                <w:szCs w:val="22"/>
                                <w:lang w:val="en" w:eastAsia="en-GB"/>
                              </w:rPr>
                            </w:pPr>
                            <w:r w:rsidRPr="008B569A">
                              <w:rPr>
                                <w:rFonts w:ascii="Arial" w:hAnsi="Arial" w:cs="Arial"/>
                                <w:sz w:val="22"/>
                                <w:szCs w:val="22"/>
                                <w:lang w:val="en" w:eastAsia="en-GB"/>
                              </w:rPr>
                              <w:t>Research and analysis Evidence from research interviews with 208 registered early years providers and maintained nursery schools between 5 and 16 October.</w:t>
                            </w:r>
                            <w:r w:rsidRPr="008B569A">
                              <w:t xml:space="preserve"> </w:t>
                            </w:r>
                            <w:r w:rsidRPr="008B569A">
                              <w:rPr>
                                <w:rFonts w:ascii="Arial" w:hAnsi="Arial" w:cs="Arial"/>
                                <w:sz w:val="22"/>
                                <w:szCs w:val="22"/>
                                <w:lang w:val="en" w:eastAsia="en-GB"/>
                              </w:rPr>
                              <w:t xml:space="preserve">On 17 March 2020, all routine inspections were suspended due to the COVID-19 (coronavirus) </w:t>
                            </w:r>
                            <w:proofErr w:type="spellStart"/>
                            <w:r w:rsidRPr="008B569A">
                              <w:rPr>
                                <w:rFonts w:ascii="Arial" w:hAnsi="Arial" w:cs="Arial"/>
                                <w:sz w:val="22"/>
                                <w:szCs w:val="22"/>
                                <w:lang w:val="en" w:eastAsia="en-GB"/>
                              </w:rPr>
                              <w:t>pandemic.As</w:t>
                            </w:r>
                            <w:proofErr w:type="spellEnd"/>
                            <w:r w:rsidRPr="008B569A">
                              <w:rPr>
                                <w:rFonts w:ascii="Arial" w:hAnsi="Arial" w:cs="Arial"/>
                                <w:sz w:val="22"/>
                                <w:szCs w:val="22"/>
                                <w:lang w:val="en" w:eastAsia="en-GB"/>
                              </w:rPr>
                              <w:t xml:space="preserve"> part of our phased return to routine inspection, </w:t>
                            </w:r>
                            <w:proofErr w:type="spellStart"/>
                            <w:r w:rsidRPr="008B569A">
                              <w:rPr>
                                <w:rFonts w:ascii="Arial" w:hAnsi="Arial" w:cs="Arial"/>
                                <w:sz w:val="22"/>
                                <w:szCs w:val="22"/>
                                <w:lang w:val="en" w:eastAsia="en-GB"/>
                              </w:rPr>
                              <w:t>Ofsted</w:t>
                            </w:r>
                            <w:proofErr w:type="spellEnd"/>
                            <w:r w:rsidRPr="008B569A">
                              <w:rPr>
                                <w:rFonts w:ascii="Arial" w:hAnsi="Arial" w:cs="Arial"/>
                                <w:sz w:val="22"/>
                                <w:szCs w:val="22"/>
                                <w:lang w:val="en" w:eastAsia="en-GB"/>
                              </w:rPr>
                              <w:t xml:space="preserve"> is carrying out interim visits to early years providers.</w:t>
                            </w:r>
                          </w:p>
                          <w:p w:rsidR="00EB3727" w:rsidRDefault="00EB3727" w:rsidP="00EB3727">
                            <w:pPr>
                              <w:rPr>
                                <w:rFonts w:ascii="Arial" w:hAnsi="Arial" w:cs="Arial"/>
                                <w:sz w:val="22"/>
                                <w:szCs w:val="22"/>
                                <w:lang w:val="en" w:eastAsia="en-GB"/>
                              </w:rPr>
                            </w:pPr>
                          </w:p>
                          <w:bookmarkStart w:id="0" w:name="_GoBack"/>
                          <w:bookmarkEnd w:id="0"/>
                          <w:p w:rsidR="002014C3" w:rsidRDefault="00EB3727" w:rsidP="00EB3727">
                            <w:pPr>
                              <w:rPr>
                                <w:rFonts w:ascii="Arial" w:hAnsi="Arial" w:cs="Arial"/>
                                <w:sz w:val="22"/>
                                <w:szCs w:val="22"/>
                                <w:lang w:val="en" w:eastAsia="en-GB"/>
                              </w:rPr>
                            </w:pPr>
                            <w:r>
                              <w:fldChar w:fldCharType="begin"/>
                            </w:r>
                            <w:r>
                              <w:instrText xml:space="preserve"> HYPERLINK "https://www.gov.uk/government/publications/covid-19-series-briefing-on-early-years-october-2020?utm_source=3219cf01-938a-414d-a735-8f821ca469a8&amp;utm_medium=email&amp;utm_campaign=govuk-notifications&amp;utm_content=daily" </w:instrText>
                            </w:r>
                            <w:r>
                              <w:fldChar w:fldCharType="separate"/>
                            </w:r>
                            <w:r w:rsidR="002014C3" w:rsidRPr="00535067">
                              <w:rPr>
                                <w:rStyle w:val="Hyperlink"/>
                                <w:rFonts w:ascii="Arial" w:hAnsi="Arial" w:cs="Arial"/>
                                <w:sz w:val="22"/>
                                <w:szCs w:val="22"/>
                                <w:lang w:val="en" w:eastAsia="en-GB"/>
                              </w:rPr>
                              <w:t>https://www.gov.uk/government/publications/covid-19-series-briefing-on-early-years-october-2020?utm_source=3219cf01-938a-414d-a735-8f821ca469a8&amp;utm_medium=email&amp;utm_campaign=govuk-notifications&amp;utm_content=daily</w:t>
                            </w:r>
                            <w:r>
                              <w:rPr>
                                <w:rStyle w:val="Hyperlink"/>
                                <w:rFonts w:ascii="Arial" w:hAnsi="Arial" w:cs="Arial"/>
                                <w:sz w:val="22"/>
                                <w:szCs w:val="22"/>
                                <w:lang w:val="en" w:eastAsia="en-GB"/>
                              </w:rPr>
                              <w:fldChar w:fldCharType="end"/>
                            </w:r>
                          </w:p>
                          <w:p w:rsidR="002014C3" w:rsidRPr="008B569A" w:rsidRDefault="002014C3" w:rsidP="008B569A">
                            <w:pPr>
                              <w:spacing w:before="100" w:beforeAutospacing="1" w:after="100" w:afterAutospacing="1"/>
                              <w:rPr>
                                <w:rFonts w:ascii="Arial" w:hAnsi="Arial" w:cs="Arial"/>
                                <w:sz w:val="22"/>
                                <w:szCs w:val="22"/>
                                <w:lang w:val="en" w:eastAsia="en-GB"/>
                              </w:rPr>
                            </w:pPr>
                          </w:p>
                          <w:p w:rsidR="002014C3" w:rsidRPr="007A0F35" w:rsidRDefault="002014C3" w:rsidP="007A0F35">
                            <w:pPr>
                              <w:rPr>
                                <w:rFonts w:ascii="Arial" w:hAnsi="Arial" w:cs="Arial"/>
                                <w:sz w:val="22"/>
                                <w:szCs w:val="22"/>
                              </w:rPr>
                            </w:pPr>
                          </w:p>
                          <w:p w:rsidR="002014C3" w:rsidRPr="00276701" w:rsidRDefault="002014C3" w:rsidP="00276701">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5pt;margin-top:1.5pt;width:7in;height:1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">
                <v:textbox>
                  <w:txbxContent>
                    <w:p w:rsidR="002014C3" w:rsidRDefault="002014C3" w:rsidP="008B569A">
                      <w:pPr>
                        <w:rPr>
                          <w:rFonts w:ascii="Arial" w:hAnsi="Arial" w:cs="Arial"/>
                          <w:b/>
                          <w:color w:val="0070C0"/>
                          <w:sz w:val="28"/>
                          <w:szCs w:val="28"/>
                        </w:rPr>
                      </w:pPr>
                      <w:r w:rsidRPr="008B569A">
                        <w:rPr>
                          <w:rFonts w:ascii="Arial" w:hAnsi="Arial" w:cs="Arial"/>
                          <w:b/>
                          <w:color w:val="0070C0"/>
                          <w:sz w:val="28"/>
                          <w:szCs w:val="28"/>
                        </w:rPr>
                        <w:t xml:space="preserve">COVID-19 series: briefing on early years, October 2020 </w:t>
                      </w:r>
                    </w:p>
                    <w:p w:rsidR="00EB3727" w:rsidRDefault="002014C3" w:rsidP="00EB3727">
                      <w:pPr>
                        <w:rPr>
                          <w:rFonts w:ascii="Arial" w:hAnsi="Arial" w:cs="Arial"/>
                          <w:sz w:val="22"/>
                          <w:szCs w:val="22"/>
                          <w:lang w:val="en" w:eastAsia="en-GB"/>
                        </w:rPr>
                      </w:pPr>
                      <w:r w:rsidRPr="008B569A">
                        <w:rPr>
                          <w:rFonts w:ascii="Arial" w:hAnsi="Arial" w:cs="Arial"/>
                          <w:sz w:val="22"/>
                          <w:szCs w:val="22"/>
                          <w:lang w:val="en" w:eastAsia="en-GB"/>
                        </w:rPr>
                        <w:t>Research and analysis Evidence from research interviews with 208 registered early years providers and maintained nursery schools between 5 and 16 October.</w:t>
                      </w:r>
                      <w:r w:rsidRPr="008B569A">
                        <w:t xml:space="preserve"> </w:t>
                      </w:r>
                      <w:r w:rsidRPr="008B569A">
                        <w:rPr>
                          <w:rFonts w:ascii="Arial" w:hAnsi="Arial" w:cs="Arial"/>
                          <w:sz w:val="22"/>
                          <w:szCs w:val="22"/>
                          <w:lang w:val="en" w:eastAsia="en-GB"/>
                        </w:rPr>
                        <w:t xml:space="preserve">On 17 March 2020, all routine inspections were suspended due to the COVID-19 (coronavirus) </w:t>
                      </w:r>
                      <w:proofErr w:type="spellStart"/>
                      <w:r w:rsidRPr="008B569A">
                        <w:rPr>
                          <w:rFonts w:ascii="Arial" w:hAnsi="Arial" w:cs="Arial"/>
                          <w:sz w:val="22"/>
                          <w:szCs w:val="22"/>
                          <w:lang w:val="en" w:eastAsia="en-GB"/>
                        </w:rPr>
                        <w:t>pandemic.As</w:t>
                      </w:r>
                      <w:proofErr w:type="spellEnd"/>
                      <w:r w:rsidRPr="008B569A">
                        <w:rPr>
                          <w:rFonts w:ascii="Arial" w:hAnsi="Arial" w:cs="Arial"/>
                          <w:sz w:val="22"/>
                          <w:szCs w:val="22"/>
                          <w:lang w:val="en" w:eastAsia="en-GB"/>
                        </w:rPr>
                        <w:t xml:space="preserve"> part of our phased return to routine inspection, </w:t>
                      </w:r>
                      <w:proofErr w:type="spellStart"/>
                      <w:r w:rsidRPr="008B569A">
                        <w:rPr>
                          <w:rFonts w:ascii="Arial" w:hAnsi="Arial" w:cs="Arial"/>
                          <w:sz w:val="22"/>
                          <w:szCs w:val="22"/>
                          <w:lang w:val="en" w:eastAsia="en-GB"/>
                        </w:rPr>
                        <w:t>Ofsted</w:t>
                      </w:r>
                      <w:proofErr w:type="spellEnd"/>
                      <w:r w:rsidRPr="008B569A">
                        <w:rPr>
                          <w:rFonts w:ascii="Arial" w:hAnsi="Arial" w:cs="Arial"/>
                          <w:sz w:val="22"/>
                          <w:szCs w:val="22"/>
                          <w:lang w:val="en" w:eastAsia="en-GB"/>
                        </w:rPr>
                        <w:t xml:space="preserve"> is carrying out interim visits to early years providers.</w:t>
                      </w:r>
                    </w:p>
                    <w:p w:rsidR="00EB3727" w:rsidRDefault="00EB3727" w:rsidP="00EB3727">
                      <w:pPr>
                        <w:rPr>
                          <w:rFonts w:ascii="Arial" w:hAnsi="Arial" w:cs="Arial"/>
                          <w:sz w:val="22"/>
                          <w:szCs w:val="22"/>
                          <w:lang w:val="en" w:eastAsia="en-GB"/>
                        </w:rPr>
                      </w:pPr>
                    </w:p>
                    <w:bookmarkStart w:id="1" w:name="_GoBack"/>
                    <w:bookmarkEnd w:id="1"/>
                    <w:p w:rsidR="002014C3" w:rsidRDefault="00EB3727" w:rsidP="00EB3727">
                      <w:pPr>
                        <w:rPr>
                          <w:rFonts w:ascii="Arial" w:hAnsi="Arial" w:cs="Arial"/>
                          <w:sz w:val="22"/>
                          <w:szCs w:val="22"/>
                          <w:lang w:val="en" w:eastAsia="en-GB"/>
                        </w:rPr>
                      </w:pPr>
                      <w:r>
                        <w:fldChar w:fldCharType="begin"/>
                      </w:r>
                      <w:r>
                        <w:instrText xml:space="preserve"> HYPERLINK "https://www.gov.uk/government/publications/covid-19-series-briefing-on-early-years-october-2020?utm_source=3219cf01-938a-414d-a735-8f821ca469a8&amp;utm_medium=email&amp;utm_campaign=govuk-notifications&amp;utm_content=daily" </w:instrText>
                      </w:r>
                      <w:r>
                        <w:fldChar w:fldCharType="separate"/>
                      </w:r>
                      <w:r w:rsidR="002014C3" w:rsidRPr="00535067">
                        <w:rPr>
                          <w:rStyle w:val="Hyperlink"/>
                          <w:rFonts w:ascii="Arial" w:hAnsi="Arial" w:cs="Arial"/>
                          <w:sz w:val="22"/>
                          <w:szCs w:val="22"/>
                          <w:lang w:val="en" w:eastAsia="en-GB"/>
                        </w:rPr>
                        <w:t>https://www.gov.uk/government/publications/covid-19-series-briefing-on-early-years-october-2020?utm_source=3219cf01-938a-414d-a735-8f821ca469a8&amp;utm_medium=email&amp;utm_campaign=govuk-notifications&amp;utm_content=daily</w:t>
                      </w:r>
                      <w:r>
                        <w:rPr>
                          <w:rStyle w:val="Hyperlink"/>
                          <w:rFonts w:ascii="Arial" w:hAnsi="Arial" w:cs="Arial"/>
                          <w:sz w:val="22"/>
                          <w:szCs w:val="22"/>
                          <w:lang w:val="en" w:eastAsia="en-GB"/>
                        </w:rPr>
                        <w:fldChar w:fldCharType="end"/>
                      </w:r>
                    </w:p>
                    <w:p w:rsidR="002014C3" w:rsidRPr="008B569A" w:rsidRDefault="002014C3" w:rsidP="008B569A">
                      <w:pPr>
                        <w:spacing w:before="100" w:beforeAutospacing="1" w:after="100" w:afterAutospacing="1"/>
                        <w:rPr>
                          <w:rFonts w:ascii="Arial" w:hAnsi="Arial" w:cs="Arial"/>
                          <w:sz w:val="22"/>
                          <w:szCs w:val="22"/>
                          <w:lang w:val="en" w:eastAsia="en-GB"/>
                        </w:rPr>
                      </w:pPr>
                    </w:p>
                    <w:p w:rsidR="002014C3" w:rsidRPr="007A0F35" w:rsidRDefault="002014C3" w:rsidP="007A0F35">
                      <w:pPr>
                        <w:rPr>
                          <w:rFonts w:ascii="Arial" w:hAnsi="Arial" w:cs="Arial"/>
                          <w:sz w:val="22"/>
                          <w:szCs w:val="22"/>
                        </w:rPr>
                      </w:pPr>
                    </w:p>
                    <w:p w:rsidR="002014C3" w:rsidRPr="00276701" w:rsidRDefault="002014C3" w:rsidP="00276701">
                      <w:pPr>
                        <w:rPr>
                          <w:rFonts w:ascii="Arial" w:hAnsi="Arial" w:cs="Arial"/>
                          <w:sz w:val="22"/>
                          <w:szCs w:val="22"/>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EB3727" w:rsidP="00F2273F">
      <w:r>
        <w:rPr>
          <w:noProof/>
          <w:lang w:eastAsia="en-GB"/>
        </w:rPr>
        <mc:AlternateContent>
          <mc:Choice Requires="wps">
            <w:drawing>
              <wp:anchor distT="0" distB="0" distL="114300" distR="114300" simplePos="0" relativeHeight="251784192" behindDoc="0" locked="0" layoutInCell="1" allowOverlap="1" wp14:anchorId="61E28BBA" wp14:editId="4B173ACF">
                <wp:simplePos x="0" y="0"/>
                <wp:positionH relativeFrom="column">
                  <wp:posOffset>-95250</wp:posOffset>
                </wp:positionH>
                <wp:positionV relativeFrom="paragraph">
                  <wp:posOffset>0</wp:posOffset>
                </wp:positionV>
                <wp:extent cx="6400800" cy="17335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33550"/>
                        </a:xfrm>
                        <a:prstGeom prst="rect">
                          <a:avLst/>
                        </a:prstGeom>
                        <a:solidFill>
                          <a:srgbClr val="FFFFFF"/>
                        </a:solidFill>
                        <a:ln w="9525">
                          <a:solidFill>
                            <a:srgbClr val="000000"/>
                          </a:solidFill>
                          <a:miter lim="800000"/>
                          <a:headEnd/>
                          <a:tailEnd/>
                        </a:ln>
                      </wps:spPr>
                      <wps:txbx>
                        <w:txbxContent>
                          <w:p w:rsidR="00EB3727" w:rsidRPr="00EB3727" w:rsidRDefault="00EB3727" w:rsidP="00EB3727">
                            <w:pPr>
                              <w:rPr>
                                <w:rFonts w:ascii="Arial" w:hAnsi="Arial" w:cs="Arial"/>
                                <w:color w:val="FF00FF"/>
                                <w:sz w:val="22"/>
                                <w:szCs w:val="22"/>
                                <w:lang w:val="en" w:eastAsia="en-GB"/>
                              </w:rPr>
                            </w:pPr>
                            <w:r w:rsidRPr="00EB3727">
                              <w:rPr>
                                <w:rFonts w:ascii="Arial" w:hAnsi="Arial" w:cs="Arial"/>
                                <w:b/>
                                <w:color w:val="FF00FF"/>
                                <w:sz w:val="28"/>
                                <w:szCs w:val="28"/>
                              </w:rPr>
                              <w:t>Early years foundation stage statutory framework (EYFS)</w:t>
                            </w:r>
                          </w:p>
                          <w:p w:rsidR="00EB3727" w:rsidRPr="008B569A" w:rsidRDefault="00EB3727" w:rsidP="00EB3727">
                            <w:pPr>
                              <w:rPr>
                                <w:rFonts w:ascii="Arial" w:hAnsi="Arial" w:cs="Arial"/>
                                <w:sz w:val="22"/>
                                <w:szCs w:val="22"/>
                                <w:lang w:val="en" w:eastAsia="en-GB"/>
                              </w:rPr>
                            </w:pPr>
                            <w:r w:rsidRPr="00EB3727">
                              <w:rPr>
                                <w:rFonts w:ascii="Arial" w:hAnsi="Arial" w:cs="Arial"/>
                                <w:sz w:val="22"/>
                                <w:szCs w:val="22"/>
                                <w:lang w:val="en" w:eastAsia="en-GB"/>
                              </w:rPr>
                              <w:t>The standards that school and childcare providers must meet for the learning, development and care of children from birth to 5.</w:t>
                            </w:r>
                          </w:p>
                          <w:p w:rsidR="00EB3727" w:rsidRPr="00EB3727" w:rsidRDefault="00EB3727" w:rsidP="00EB3727">
                            <w:pPr>
                              <w:rPr>
                                <w:rFonts w:ascii="Arial" w:hAnsi="Arial" w:cs="Arial"/>
                                <w:sz w:val="22"/>
                                <w:szCs w:val="22"/>
                              </w:rPr>
                            </w:pPr>
                            <w:r w:rsidRPr="00EB3727">
                              <w:rPr>
                                <w:rFonts w:ascii="Arial" w:hAnsi="Arial" w:cs="Arial"/>
                                <w:sz w:val="22"/>
                                <w:szCs w:val="22"/>
                              </w:rPr>
                              <w:t>10 November 2020</w:t>
                            </w:r>
                          </w:p>
                          <w:p w:rsidR="00EB3727" w:rsidRPr="007A0F35" w:rsidRDefault="00EB3727" w:rsidP="00EB3727">
                            <w:pPr>
                              <w:rPr>
                                <w:rFonts w:ascii="Arial" w:hAnsi="Arial" w:cs="Arial"/>
                                <w:sz w:val="22"/>
                                <w:szCs w:val="22"/>
                              </w:rPr>
                            </w:pPr>
                            <w:r w:rsidRPr="00EB3727">
                              <w:rPr>
                                <w:rFonts w:ascii="Arial" w:hAnsi="Arial" w:cs="Arial"/>
                                <w:sz w:val="22"/>
                                <w:szCs w:val="22"/>
                              </w:rPr>
                              <w:t xml:space="preserve">Amended the content on early years foundation stage coronavirus </w:t>
                            </w:r>
                            <w:proofErr w:type="spellStart"/>
                            <w:r w:rsidRPr="00EB3727">
                              <w:rPr>
                                <w:rFonts w:ascii="Arial" w:hAnsi="Arial" w:cs="Arial"/>
                                <w:sz w:val="22"/>
                                <w:szCs w:val="22"/>
                              </w:rPr>
                              <w:t>disapplications</w:t>
                            </w:r>
                            <w:proofErr w:type="spellEnd"/>
                            <w:r w:rsidRPr="00EB3727">
                              <w:rPr>
                                <w:rFonts w:ascii="Arial" w:hAnsi="Arial" w:cs="Arial"/>
                                <w:sz w:val="22"/>
                                <w:szCs w:val="22"/>
                              </w:rPr>
                              <w:t xml:space="preserve"> to reflect the updated arrangements that were put in place from 26 September 2020, and national restrictions.</w:t>
                            </w:r>
                          </w:p>
                          <w:p w:rsidR="00EB3727" w:rsidRPr="00276701" w:rsidRDefault="00EB3727" w:rsidP="00EB3727">
                            <w:pPr>
                              <w:rPr>
                                <w:rFonts w:ascii="Arial" w:hAnsi="Arial" w:cs="Arial"/>
                                <w:sz w:val="22"/>
                                <w:szCs w:val="22"/>
                              </w:rPr>
                            </w:pPr>
                            <w:hyperlink r:id="rId37" w:history="1">
                              <w:r w:rsidRPr="004568F6">
                                <w:rPr>
                                  <w:rStyle w:val="Hyperlink"/>
                                  <w:rFonts w:ascii="Arial" w:hAnsi="Arial" w:cs="Arial"/>
                                  <w:sz w:val="22"/>
                                  <w:szCs w:val="22"/>
                                </w:rPr>
                                <w:t>https://www.gov.uk/government/publications/early-years-foundation-stage-framework--2?utm_source=cfc5b34a-cabf-4c0c-955b-e82c00acfb78&amp;utm_medium=email&amp;utm_campaign=govuk-notifications&amp;utm_content=daily#history</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7.5pt;margin-top:0;width:7in;height:13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">
                <v:textbox>
                  <w:txbxContent>
                    <w:p w:rsidR="00EB3727" w:rsidRPr="00EB3727" w:rsidRDefault="00EB3727" w:rsidP="00EB3727">
                      <w:pPr>
                        <w:rPr>
                          <w:rFonts w:ascii="Arial" w:hAnsi="Arial" w:cs="Arial"/>
                          <w:color w:val="FF00FF"/>
                          <w:sz w:val="22"/>
                          <w:szCs w:val="22"/>
                          <w:lang w:val="en" w:eastAsia="en-GB"/>
                        </w:rPr>
                      </w:pPr>
                      <w:r w:rsidRPr="00EB3727">
                        <w:rPr>
                          <w:rFonts w:ascii="Arial" w:hAnsi="Arial" w:cs="Arial"/>
                          <w:b/>
                          <w:color w:val="FF00FF"/>
                          <w:sz w:val="28"/>
                          <w:szCs w:val="28"/>
                        </w:rPr>
                        <w:t>Early years foundation stage statutory framework (EYFS)</w:t>
                      </w:r>
                    </w:p>
                    <w:p w:rsidR="00EB3727" w:rsidRPr="008B569A" w:rsidRDefault="00EB3727" w:rsidP="00EB3727">
                      <w:pPr>
                        <w:rPr>
                          <w:rFonts w:ascii="Arial" w:hAnsi="Arial" w:cs="Arial"/>
                          <w:sz w:val="22"/>
                          <w:szCs w:val="22"/>
                          <w:lang w:val="en" w:eastAsia="en-GB"/>
                        </w:rPr>
                      </w:pPr>
                      <w:r w:rsidRPr="00EB3727">
                        <w:rPr>
                          <w:rFonts w:ascii="Arial" w:hAnsi="Arial" w:cs="Arial"/>
                          <w:sz w:val="22"/>
                          <w:szCs w:val="22"/>
                          <w:lang w:val="en" w:eastAsia="en-GB"/>
                        </w:rPr>
                        <w:t>The standards that school and childcare providers must meet for the learning, development and care of children from birth to 5.</w:t>
                      </w:r>
                    </w:p>
                    <w:p w:rsidR="00EB3727" w:rsidRPr="00EB3727" w:rsidRDefault="00EB3727" w:rsidP="00EB3727">
                      <w:pPr>
                        <w:rPr>
                          <w:rFonts w:ascii="Arial" w:hAnsi="Arial" w:cs="Arial"/>
                          <w:sz w:val="22"/>
                          <w:szCs w:val="22"/>
                        </w:rPr>
                      </w:pPr>
                      <w:r w:rsidRPr="00EB3727">
                        <w:rPr>
                          <w:rFonts w:ascii="Arial" w:hAnsi="Arial" w:cs="Arial"/>
                          <w:sz w:val="22"/>
                          <w:szCs w:val="22"/>
                        </w:rPr>
                        <w:t>10 November 2020</w:t>
                      </w:r>
                    </w:p>
                    <w:p w:rsidR="00EB3727" w:rsidRPr="007A0F35" w:rsidRDefault="00EB3727" w:rsidP="00EB3727">
                      <w:pPr>
                        <w:rPr>
                          <w:rFonts w:ascii="Arial" w:hAnsi="Arial" w:cs="Arial"/>
                          <w:sz w:val="22"/>
                          <w:szCs w:val="22"/>
                        </w:rPr>
                      </w:pPr>
                      <w:r w:rsidRPr="00EB3727">
                        <w:rPr>
                          <w:rFonts w:ascii="Arial" w:hAnsi="Arial" w:cs="Arial"/>
                          <w:sz w:val="22"/>
                          <w:szCs w:val="22"/>
                        </w:rPr>
                        <w:t xml:space="preserve">Amended the content on early years foundation stage coronavirus </w:t>
                      </w:r>
                      <w:proofErr w:type="spellStart"/>
                      <w:r w:rsidRPr="00EB3727">
                        <w:rPr>
                          <w:rFonts w:ascii="Arial" w:hAnsi="Arial" w:cs="Arial"/>
                          <w:sz w:val="22"/>
                          <w:szCs w:val="22"/>
                        </w:rPr>
                        <w:t>disapplications</w:t>
                      </w:r>
                      <w:proofErr w:type="spellEnd"/>
                      <w:r w:rsidRPr="00EB3727">
                        <w:rPr>
                          <w:rFonts w:ascii="Arial" w:hAnsi="Arial" w:cs="Arial"/>
                          <w:sz w:val="22"/>
                          <w:szCs w:val="22"/>
                        </w:rPr>
                        <w:t xml:space="preserve"> to reflect the updated arrangements that were put in place from 26 September 2020, and national restrictions.</w:t>
                      </w:r>
                    </w:p>
                    <w:p w:rsidR="00EB3727" w:rsidRPr="00276701" w:rsidRDefault="00EB3727" w:rsidP="00EB3727">
                      <w:pPr>
                        <w:rPr>
                          <w:rFonts w:ascii="Arial" w:hAnsi="Arial" w:cs="Arial"/>
                          <w:sz w:val="22"/>
                          <w:szCs w:val="22"/>
                        </w:rPr>
                      </w:pPr>
                      <w:hyperlink r:id="rId38" w:history="1">
                        <w:r w:rsidRPr="004568F6">
                          <w:rPr>
                            <w:rStyle w:val="Hyperlink"/>
                            <w:rFonts w:ascii="Arial" w:hAnsi="Arial" w:cs="Arial"/>
                            <w:sz w:val="22"/>
                            <w:szCs w:val="22"/>
                          </w:rPr>
                          <w:t>https://www.gov.uk/government/publications/early-years-foundation-stage-framework--2?utm_source=cfc5b34a-cabf-4c0c-955b-e82c00acfb78&amp;utm_medium=email&amp;utm_campaign=govuk-notifications&amp;utm_content=daily#history</w:t>
                        </w:r>
                      </w:hyperlink>
                      <w:r>
                        <w:rPr>
                          <w:rFonts w:ascii="Arial" w:hAnsi="Arial" w:cs="Arial"/>
                          <w:sz w:val="22"/>
                          <w:szCs w:val="22"/>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8B569A" w:rsidP="00F2273F">
      <w:r w:rsidRPr="009717E6">
        <w:rPr>
          <w:rFonts w:ascii="Arial" w:hAnsi="Arial" w:cs="Arial"/>
          <w:b/>
          <w:noProof/>
          <w:sz w:val="22"/>
          <w:szCs w:val="22"/>
          <w:lang w:eastAsia="en-GB"/>
        </w:rPr>
        <w:lastRenderedPageBreak/>
        <mc:AlternateContent>
          <mc:Choice Requires="wps">
            <w:drawing>
              <wp:anchor distT="0" distB="0" distL="114300" distR="114300" simplePos="0" relativeHeight="251755520" behindDoc="0" locked="0" layoutInCell="1" allowOverlap="1" wp14:anchorId="266CF7F4" wp14:editId="3D710B55">
                <wp:simplePos x="0" y="0"/>
                <wp:positionH relativeFrom="column">
                  <wp:posOffset>66675</wp:posOffset>
                </wp:positionH>
                <wp:positionV relativeFrom="paragraph">
                  <wp:posOffset>-59690</wp:posOffset>
                </wp:positionV>
                <wp:extent cx="6343650" cy="381952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819525"/>
                        </a:xfrm>
                        <a:prstGeom prst="rect">
                          <a:avLst/>
                        </a:prstGeom>
                        <a:solidFill>
                          <a:srgbClr val="FFFFFF"/>
                        </a:solidFill>
                        <a:ln w="9525">
                          <a:solidFill>
                            <a:srgbClr val="000000"/>
                          </a:solidFill>
                          <a:miter lim="800000"/>
                          <a:headEnd/>
                          <a:tailEnd/>
                        </a:ln>
                      </wps:spPr>
                      <wps:txbx>
                        <w:txbxContent>
                          <w:p w:rsidR="002014C3" w:rsidRDefault="002014C3" w:rsidP="008546C0">
                            <w:r w:rsidRPr="0013323D">
                              <w:rPr>
                                <w:rFonts w:ascii="Arial" w:hAnsi="Arial" w:cs="Arial"/>
                                <w:b/>
                                <w:color w:val="7030A0"/>
                                <w:sz w:val="28"/>
                                <w:szCs w:val="28"/>
                              </w:rPr>
                              <w:t>New winter package to provide further support for children and families</w:t>
                            </w:r>
                          </w:p>
                          <w:p w:rsidR="002014C3" w:rsidRDefault="002014C3" w:rsidP="008B569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T</w:t>
                            </w:r>
                            <w:r w:rsidRPr="008B569A">
                              <w:rPr>
                                <w:rFonts w:ascii="Arial" w:hAnsi="Arial" w:cs="Arial"/>
                                <w:color w:val="0B0C0C"/>
                                <w:sz w:val="22"/>
                                <w:szCs w:val="22"/>
                              </w:rPr>
                              <w:t xml:space="preserve">he Government announced a </w:t>
                            </w:r>
                            <w:hyperlink r:id="rId39" w:history="1">
                              <w:r w:rsidRPr="008B569A">
                                <w:rPr>
                                  <w:rStyle w:val="Hyperlink"/>
                                  <w:rFonts w:ascii="Arial" w:hAnsi="Arial" w:cs="Arial"/>
                                  <w:color w:val="1D70B8"/>
                                  <w:sz w:val="22"/>
                                  <w:szCs w:val="22"/>
                                </w:rPr>
                                <w:t xml:space="preserve">new £170m </w:t>
                              </w:r>
                              <w:proofErr w:type="spellStart"/>
                              <w:r w:rsidRPr="008B569A">
                                <w:rPr>
                                  <w:rStyle w:val="Hyperlink"/>
                                  <w:rFonts w:ascii="Arial" w:hAnsi="Arial" w:cs="Arial"/>
                                  <w:color w:val="1D70B8"/>
                                  <w:sz w:val="22"/>
                                  <w:szCs w:val="22"/>
                                </w:rPr>
                                <w:t>Covid</w:t>
                              </w:r>
                              <w:proofErr w:type="spellEnd"/>
                              <w:r w:rsidRPr="008B569A">
                                <w:rPr>
                                  <w:rStyle w:val="Hyperlink"/>
                                  <w:rFonts w:ascii="Arial" w:hAnsi="Arial" w:cs="Arial"/>
                                  <w:color w:val="1D70B8"/>
                                  <w:sz w:val="22"/>
                                  <w:szCs w:val="22"/>
                                </w:rPr>
                                <w:t xml:space="preserve"> Winter Grant Scheme</w:t>
                              </w:r>
                            </w:hyperlink>
                            <w:r w:rsidRPr="008B569A">
                              <w:rPr>
                                <w:rFonts w:ascii="Arial" w:hAnsi="Arial" w:cs="Arial"/>
                                <w:color w:val="0B0C0C"/>
                                <w:sz w:val="22"/>
                                <w:szCs w:val="22"/>
                              </w:rPr>
                              <w:t>. This funding will be ring-fenced, with at least 80% earmarked to support with food and bills and will cover the period to the end of March 2021.</w:t>
                            </w:r>
                          </w:p>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Local authorities will receive the funding at the beginning of December 2020.</w:t>
                            </w:r>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This scheme will allow local authorities to support the hardest-hit families and individuals, as well as provide food for children who need it over the holidays. Local authorities understand which groups need support, and are best placed to ensure appropriate holiday support is provided, which is why they will distribute the funds, rather than schools, who will continue providing meals for disadvantaged children during term-time.</w:t>
                            </w:r>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The Holiday Activities and Food Programme, which has provided healthy food and enriching activities to disadvantaged children since 2018, will also be expanded across England next year. This programme will cover Easter, Summer and Christmas in 2021, and will be available to children in every local authority in England.</w:t>
                            </w:r>
                          </w:p>
                          <w:p w:rsidR="002014C3" w:rsidRDefault="002014C3" w:rsidP="008B569A">
                            <w:pPr>
                              <w:pStyle w:val="NormalWeb"/>
                              <w:spacing w:before="0" w:beforeAutospacing="0" w:after="0" w:afterAutospacing="0"/>
                              <w:rPr>
                                <w:rFonts w:ascii="Arial" w:hAnsi="Arial" w:cs="Arial"/>
                                <w:color w:val="0B0C0C"/>
                                <w:sz w:val="22"/>
                                <w:szCs w:val="22"/>
                              </w:rPr>
                            </w:pPr>
                          </w:p>
                          <w:p w:rsidR="002014C3" w:rsidRDefault="00EB3727" w:rsidP="008B569A">
                            <w:pPr>
                              <w:pStyle w:val="NormalWeb"/>
                              <w:spacing w:before="0" w:beforeAutospacing="0" w:after="0" w:afterAutospacing="0"/>
                              <w:rPr>
                                <w:rFonts w:ascii="Arial" w:hAnsi="Arial" w:cs="Arial"/>
                                <w:color w:val="0B0C0C"/>
                                <w:sz w:val="22"/>
                                <w:szCs w:val="22"/>
                              </w:rPr>
                            </w:pPr>
                            <w:hyperlink r:id="rId40" w:history="1">
                              <w:r w:rsidR="002014C3" w:rsidRPr="00535067">
                                <w:rPr>
                                  <w:rStyle w:val="Hyperlink"/>
                                  <w:rFonts w:ascii="Arial" w:hAnsi="Arial" w:cs="Arial"/>
                                  <w:sz w:val="22"/>
                                  <w:szCs w:val="22"/>
                                </w:rPr>
                                <w:t>https://www.gov.uk/government/news/new-winter-package-to-provide-further-support-for-children-and-families?utm_source=9%20November%202020%20C19&amp;utm_medium=Daily%20Email%20C19&amp;utm_campaign=DfE%20C19</w:t>
                              </w:r>
                            </w:hyperlink>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Pr="00C45443" w:rsidRDefault="002014C3" w:rsidP="00C45443">
                            <w:pPr>
                              <w:rPr>
                                <w:rFonts w:ascii="Arial" w:eastAsiaTheme="minorHAnsi" w:hAnsi="Arial" w:cs="Arial"/>
                                <w:sz w:val="22"/>
                                <w:szCs w:val="22"/>
                              </w:rPr>
                            </w:pPr>
                          </w:p>
                          <w:p w:rsidR="002014C3" w:rsidRDefault="002014C3" w:rsidP="00C348C3">
                            <w:pPr>
                              <w:rPr>
                                <w:rFonts w:ascii="Arial" w:hAnsi="Arial" w:cs="Arial"/>
                                <w:b/>
                                <w:color w:val="7030A0"/>
                                <w:sz w:val="28"/>
                                <w:szCs w:val="28"/>
                              </w:rPr>
                            </w:pPr>
                          </w:p>
                          <w:p w:rsidR="002014C3" w:rsidRPr="008546C0" w:rsidRDefault="002014C3" w:rsidP="00611A03">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25pt;margin-top:-4.7pt;width:499.5pt;height:300.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">
                <v:textbox>
                  <w:txbxContent>
                    <w:p w:rsidR="002014C3" w:rsidRDefault="002014C3" w:rsidP="008546C0">
                      <w:r w:rsidRPr="0013323D">
                        <w:rPr>
                          <w:rFonts w:ascii="Arial" w:hAnsi="Arial" w:cs="Arial"/>
                          <w:b/>
                          <w:color w:val="7030A0"/>
                          <w:sz w:val="28"/>
                          <w:szCs w:val="28"/>
                        </w:rPr>
                        <w:t>New winter package to provide further support for children and families</w:t>
                      </w:r>
                    </w:p>
                    <w:p w:rsidR="002014C3" w:rsidRDefault="002014C3" w:rsidP="008B569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T</w:t>
                      </w:r>
                      <w:r w:rsidRPr="008B569A">
                        <w:rPr>
                          <w:rFonts w:ascii="Arial" w:hAnsi="Arial" w:cs="Arial"/>
                          <w:color w:val="0B0C0C"/>
                          <w:sz w:val="22"/>
                          <w:szCs w:val="22"/>
                        </w:rPr>
                        <w:t xml:space="preserve">he Government announced a </w:t>
                      </w:r>
                      <w:hyperlink r:id="rId41" w:history="1">
                        <w:r w:rsidRPr="008B569A">
                          <w:rPr>
                            <w:rStyle w:val="Hyperlink"/>
                            <w:rFonts w:ascii="Arial" w:hAnsi="Arial" w:cs="Arial"/>
                            <w:color w:val="1D70B8"/>
                            <w:sz w:val="22"/>
                            <w:szCs w:val="22"/>
                          </w:rPr>
                          <w:t xml:space="preserve">new £170m </w:t>
                        </w:r>
                        <w:proofErr w:type="spellStart"/>
                        <w:r w:rsidRPr="008B569A">
                          <w:rPr>
                            <w:rStyle w:val="Hyperlink"/>
                            <w:rFonts w:ascii="Arial" w:hAnsi="Arial" w:cs="Arial"/>
                            <w:color w:val="1D70B8"/>
                            <w:sz w:val="22"/>
                            <w:szCs w:val="22"/>
                          </w:rPr>
                          <w:t>Covid</w:t>
                        </w:r>
                        <w:proofErr w:type="spellEnd"/>
                        <w:r w:rsidRPr="008B569A">
                          <w:rPr>
                            <w:rStyle w:val="Hyperlink"/>
                            <w:rFonts w:ascii="Arial" w:hAnsi="Arial" w:cs="Arial"/>
                            <w:color w:val="1D70B8"/>
                            <w:sz w:val="22"/>
                            <w:szCs w:val="22"/>
                          </w:rPr>
                          <w:t xml:space="preserve"> Winter Grant Scheme</w:t>
                        </w:r>
                      </w:hyperlink>
                      <w:r w:rsidRPr="008B569A">
                        <w:rPr>
                          <w:rFonts w:ascii="Arial" w:hAnsi="Arial" w:cs="Arial"/>
                          <w:color w:val="0B0C0C"/>
                          <w:sz w:val="22"/>
                          <w:szCs w:val="22"/>
                        </w:rPr>
                        <w:t>. This funding will be ring-fenced, with at least 80% earmarked to support with food and bills and will cover the period to the end of March 2021.</w:t>
                      </w:r>
                    </w:p>
                    <w:p w:rsidR="002014C3" w:rsidRPr="008B569A" w:rsidRDefault="002014C3" w:rsidP="008B569A">
                      <w:pPr>
                        <w:pStyle w:val="NormalWeb"/>
                        <w:spacing w:before="0" w:beforeAutospacing="0" w:after="0" w:afterAutospacing="0"/>
                        <w:rPr>
                          <w:rFonts w:ascii="Arial" w:eastAsiaTheme="minorHAnsi"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Local authorities will receive the funding at the beginning of December 2020.</w:t>
                      </w:r>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This scheme will allow local authorities to support the hardest-hit families and individuals, as well as provide food for children who need it over the holidays. Local authorities understand which groups need support, and are best placed to ensure appropriate holiday support is provided, which is why they will distribute the funds, rather than schools, who will continue providing meals for disadvantaged children during term-time.</w:t>
                      </w:r>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r w:rsidRPr="008B569A">
                        <w:rPr>
                          <w:rFonts w:ascii="Arial" w:hAnsi="Arial" w:cs="Arial"/>
                          <w:color w:val="0B0C0C"/>
                          <w:sz w:val="22"/>
                          <w:szCs w:val="22"/>
                        </w:rPr>
                        <w:t>The Holiday Activities and Food Programme, which has provided healthy food and enriching activities to disadvantaged children since 2018, will also be expanded across England next year. This programme will cover Easter, Summer and Christmas in 2021, and will be available to children in every local authority in England.</w:t>
                      </w:r>
                    </w:p>
                    <w:p w:rsidR="002014C3" w:rsidRDefault="002014C3" w:rsidP="008B569A">
                      <w:pPr>
                        <w:pStyle w:val="NormalWeb"/>
                        <w:spacing w:before="0" w:beforeAutospacing="0" w:after="0" w:afterAutospacing="0"/>
                        <w:rPr>
                          <w:rFonts w:ascii="Arial" w:hAnsi="Arial" w:cs="Arial"/>
                          <w:color w:val="0B0C0C"/>
                          <w:sz w:val="22"/>
                          <w:szCs w:val="22"/>
                        </w:rPr>
                      </w:pPr>
                    </w:p>
                    <w:p w:rsidR="002014C3" w:rsidRDefault="002014C3" w:rsidP="008B569A">
                      <w:pPr>
                        <w:pStyle w:val="NormalWeb"/>
                        <w:spacing w:before="0" w:beforeAutospacing="0" w:after="0" w:afterAutospacing="0"/>
                        <w:rPr>
                          <w:rFonts w:ascii="Arial" w:hAnsi="Arial" w:cs="Arial"/>
                          <w:color w:val="0B0C0C"/>
                          <w:sz w:val="22"/>
                          <w:szCs w:val="22"/>
                        </w:rPr>
                      </w:pPr>
                      <w:hyperlink r:id="rId42" w:history="1">
                        <w:r w:rsidRPr="00535067">
                          <w:rPr>
                            <w:rStyle w:val="Hyperlink"/>
                            <w:rFonts w:ascii="Arial" w:hAnsi="Arial" w:cs="Arial"/>
                            <w:sz w:val="22"/>
                            <w:szCs w:val="22"/>
                          </w:rPr>
                          <w:t>https://www.gov.uk/government/news/new-winter-package-to-provide-further-support-for-children-and-families?utm_source=9%20November%202020%20C19&amp;utm_medium=Daily%20Email%20C19&amp;utm_campaign=DfE%20C19</w:t>
                        </w:r>
                      </w:hyperlink>
                    </w:p>
                    <w:p w:rsidR="002014C3" w:rsidRPr="008B569A" w:rsidRDefault="002014C3" w:rsidP="008B569A">
                      <w:pPr>
                        <w:pStyle w:val="NormalWeb"/>
                        <w:spacing w:before="0" w:beforeAutospacing="0" w:after="0" w:afterAutospacing="0"/>
                        <w:rPr>
                          <w:rFonts w:ascii="Arial" w:hAnsi="Arial" w:cs="Arial"/>
                          <w:color w:val="0B0C0C"/>
                          <w:sz w:val="22"/>
                          <w:szCs w:val="22"/>
                        </w:rPr>
                      </w:pPr>
                    </w:p>
                    <w:p w:rsidR="002014C3" w:rsidRPr="00C45443" w:rsidRDefault="002014C3" w:rsidP="00C45443">
                      <w:pPr>
                        <w:rPr>
                          <w:rFonts w:ascii="Arial" w:eastAsiaTheme="minorHAnsi" w:hAnsi="Arial" w:cs="Arial"/>
                          <w:sz w:val="22"/>
                          <w:szCs w:val="22"/>
                        </w:rPr>
                      </w:pPr>
                    </w:p>
                    <w:p w:rsidR="002014C3" w:rsidRDefault="002014C3" w:rsidP="00C348C3">
                      <w:pPr>
                        <w:rPr>
                          <w:rFonts w:ascii="Arial" w:hAnsi="Arial" w:cs="Arial"/>
                          <w:b/>
                          <w:color w:val="7030A0"/>
                          <w:sz w:val="28"/>
                          <w:szCs w:val="28"/>
                        </w:rPr>
                      </w:pPr>
                    </w:p>
                    <w:p w:rsidR="002014C3" w:rsidRPr="008546C0" w:rsidRDefault="002014C3" w:rsidP="00611A03">
                      <w:pPr>
                        <w:rPr>
                          <w:rFonts w:ascii="Arial" w:hAnsi="Arial" w:cs="Arial"/>
                          <w:b/>
                          <w:color w:val="7030A0"/>
                          <w:sz w:val="28"/>
                          <w:szCs w:val="28"/>
                        </w:rPr>
                      </w:pPr>
                    </w:p>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13323D" w:rsidP="00FF636D">
      <w:r w:rsidRPr="009717E6">
        <w:rPr>
          <w:rFonts w:ascii="Arial" w:hAnsi="Arial" w:cs="Arial"/>
          <w:b/>
          <w:noProof/>
          <w:sz w:val="22"/>
          <w:szCs w:val="22"/>
          <w:lang w:eastAsia="en-GB"/>
        </w:rPr>
        <mc:AlternateContent>
          <mc:Choice Requires="wps">
            <w:drawing>
              <wp:anchor distT="0" distB="0" distL="114300" distR="114300" simplePos="0" relativeHeight="251767808" behindDoc="0" locked="0" layoutInCell="1" allowOverlap="1" wp14:anchorId="609CC051" wp14:editId="788AD0BE">
                <wp:simplePos x="0" y="0"/>
                <wp:positionH relativeFrom="column">
                  <wp:posOffset>66675</wp:posOffset>
                </wp:positionH>
                <wp:positionV relativeFrom="paragraph">
                  <wp:posOffset>104775</wp:posOffset>
                </wp:positionV>
                <wp:extent cx="6343650" cy="13811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381125"/>
                        </a:xfrm>
                        <a:prstGeom prst="rect">
                          <a:avLst/>
                        </a:prstGeom>
                        <a:solidFill>
                          <a:srgbClr val="FFFFFF"/>
                        </a:solidFill>
                        <a:ln w="9525">
                          <a:solidFill>
                            <a:srgbClr val="000000"/>
                          </a:solidFill>
                          <a:miter lim="800000"/>
                          <a:headEnd/>
                          <a:tailEnd/>
                        </a:ln>
                      </wps:spPr>
                      <wps:txbx>
                        <w:txbxContent>
                          <w:p w:rsidR="002014C3" w:rsidRPr="0013323D" w:rsidRDefault="002014C3" w:rsidP="0013323D">
                            <w:pPr>
                              <w:pStyle w:val="NormalWeb"/>
                              <w:spacing w:before="0" w:beforeAutospacing="0" w:after="0" w:afterAutospacing="0"/>
                              <w:rPr>
                                <w:rFonts w:ascii="Arial" w:eastAsia="Times New Roman" w:hAnsi="Arial" w:cs="Arial"/>
                                <w:b/>
                                <w:color w:val="FF0000"/>
                                <w:sz w:val="28"/>
                                <w:szCs w:val="28"/>
                                <w:lang w:eastAsia="en-US"/>
                              </w:rPr>
                            </w:pPr>
                            <w:r w:rsidRPr="0013323D">
                              <w:rPr>
                                <w:rFonts w:ascii="Arial" w:eastAsia="Times New Roman" w:hAnsi="Arial" w:cs="Arial"/>
                                <w:b/>
                                <w:color w:val="FF0000"/>
                                <w:sz w:val="28"/>
                                <w:szCs w:val="28"/>
                                <w:lang w:eastAsia="en-US"/>
                              </w:rPr>
                              <w:t>Ofsted interim visits to take place remotely during the period of national restrictions</w:t>
                            </w:r>
                          </w:p>
                          <w:p w:rsidR="002014C3" w:rsidRPr="0013323D" w:rsidRDefault="002014C3" w:rsidP="0013323D">
                            <w:pPr>
                              <w:pStyle w:val="NormalWeb"/>
                              <w:spacing w:before="0" w:beforeAutospacing="0" w:after="0" w:afterAutospacing="0"/>
                              <w:rPr>
                                <w:rFonts w:ascii="Arial" w:eastAsiaTheme="minorHAnsi" w:hAnsi="Arial" w:cs="Arial"/>
                                <w:color w:val="0B0C0C"/>
                                <w:sz w:val="22"/>
                                <w:szCs w:val="22"/>
                              </w:rPr>
                            </w:pPr>
                            <w:r w:rsidRPr="0013323D">
                              <w:rPr>
                                <w:rFonts w:ascii="Arial" w:hAnsi="Arial" w:cs="Arial"/>
                                <w:color w:val="0B0C0C"/>
                                <w:sz w:val="22"/>
                                <w:szCs w:val="22"/>
                              </w:rPr>
                              <w:t>Ofsted has announced that during the period of national restrictions, they will carry out their work remotely where they can, only going on site where it is necessary to do so, or in response to urgent concerns.</w:t>
                            </w:r>
                          </w:p>
                          <w:p w:rsidR="002014C3" w:rsidRPr="0013323D" w:rsidRDefault="002014C3" w:rsidP="0013323D">
                            <w:pPr>
                              <w:pStyle w:val="NormalWeb"/>
                              <w:spacing w:before="0" w:beforeAutospacing="0" w:after="0" w:afterAutospacing="0"/>
                              <w:rPr>
                                <w:rFonts w:ascii="Arial" w:hAnsi="Arial" w:cs="Arial"/>
                                <w:color w:val="0B0C0C"/>
                                <w:sz w:val="22"/>
                                <w:szCs w:val="22"/>
                              </w:rPr>
                            </w:pPr>
                            <w:r w:rsidRPr="0013323D">
                              <w:rPr>
                                <w:rFonts w:ascii="Arial" w:hAnsi="Arial" w:cs="Arial"/>
                                <w:color w:val="0B0C0C"/>
                                <w:sz w:val="22"/>
                                <w:szCs w:val="22"/>
                              </w:rPr>
                              <w:t xml:space="preserve">Further information on their plans for remote inspections during the period of national restrictions can be found in the </w:t>
                            </w:r>
                            <w:hyperlink r:id="rId43" w:history="1">
                              <w:r w:rsidRPr="0013323D">
                                <w:rPr>
                                  <w:rStyle w:val="Hyperlink"/>
                                  <w:rFonts w:ascii="Arial" w:hAnsi="Arial" w:cs="Arial"/>
                                  <w:color w:val="1D70B8"/>
                                  <w:sz w:val="22"/>
                                  <w:szCs w:val="22"/>
                                </w:rPr>
                                <w:t>Ofsted: coronavirus (COVID-19) rolling update</w:t>
                              </w:r>
                            </w:hyperlink>
                            <w:r w:rsidRPr="0013323D">
                              <w:rPr>
                                <w:rFonts w:ascii="Arial" w:hAnsi="Arial" w:cs="Arial"/>
                                <w:color w:val="0B0C0C"/>
                                <w:sz w:val="22"/>
                                <w:szCs w:val="22"/>
                              </w:rPr>
                              <w:t>.</w:t>
                            </w:r>
                          </w:p>
                          <w:p w:rsidR="002014C3" w:rsidRPr="008B569A" w:rsidRDefault="002014C3" w:rsidP="0013323D">
                            <w:pPr>
                              <w:pStyle w:val="NormalWeb"/>
                              <w:spacing w:before="0" w:beforeAutospacing="0" w:after="0" w:afterAutospacing="0"/>
                              <w:rPr>
                                <w:rFonts w:ascii="Arial" w:hAnsi="Arial" w:cs="Arial"/>
                                <w:color w:val="0B0C0C"/>
                                <w:sz w:val="22"/>
                                <w:szCs w:val="22"/>
                              </w:rPr>
                            </w:pPr>
                          </w:p>
                          <w:p w:rsidR="002014C3" w:rsidRPr="00C45443" w:rsidRDefault="002014C3" w:rsidP="0013323D">
                            <w:pPr>
                              <w:rPr>
                                <w:rFonts w:ascii="Arial" w:eastAsiaTheme="minorHAnsi" w:hAnsi="Arial" w:cs="Arial"/>
                                <w:sz w:val="22"/>
                                <w:szCs w:val="22"/>
                              </w:rPr>
                            </w:pPr>
                          </w:p>
                          <w:p w:rsidR="002014C3" w:rsidRDefault="002014C3" w:rsidP="0013323D">
                            <w:pPr>
                              <w:rPr>
                                <w:rFonts w:ascii="Arial" w:hAnsi="Arial" w:cs="Arial"/>
                                <w:b/>
                                <w:color w:val="7030A0"/>
                                <w:sz w:val="28"/>
                                <w:szCs w:val="28"/>
                              </w:rPr>
                            </w:pPr>
                          </w:p>
                          <w:p w:rsidR="002014C3" w:rsidRPr="008546C0" w:rsidRDefault="002014C3" w:rsidP="0013323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25pt;margin-top:8.25pt;width:499.5pt;height:108.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">
                <v:textbox>
                  <w:txbxContent>
                    <w:p w:rsidR="002014C3" w:rsidRPr="0013323D" w:rsidRDefault="002014C3" w:rsidP="0013323D">
                      <w:pPr>
                        <w:pStyle w:val="NormalWeb"/>
                        <w:spacing w:before="0" w:beforeAutospacing="0" w:after="0" w:afterAutospacing="0"/>
                        <w:rPr>
                          <w:rFonts w:ascii="Arial" w:eastAsia="Times New Roman" w:hAnsi="Arial" w:cs="Arial"/>
                          <w:b/>
                          <w:color w:val="FF0000"/>
                          <w:sz w:val="28"/>
                          <w:szCs w:val="28"/>
                          <w:lang w:eastAsia="en-US"/>
                        </w:rPr>
                      </w:pPr>
                      <w:r w:rsidRPr="0013323D">
                        <w:rPr>
                          <w:rFonts w:ascii="Arial" w:eastAsia="Times New Roman" w:hAnsi="Arial" w:cs="Arial"/>
                          <w:b/>
                          <w:color w:val="FF0000"/>
                          <w:sz w:val="28"/>
                          <w:szCs w:val="28"/>
                          <w:lang w:eastAsia="en-US"/>
                        </w:rPr>
                        <w:t>Ofsted interim visits to take place remotely during the period of national restrictions</w:t>
                      </w:r>
                    </w:p>
                    <w:p w:rsidR="002014C3" w:rsidRPr="0013323D" w:rsidRDefault="002014C3" w:rsidP="0013323D">
                      <w:pPr>
                        <w:pStyle w:val="NormalWeb"/>
                        <w:spacing w:before="0" w:beforeAutospacing="0" w:after="0" w:afterAutospacing="0"/>
                        <w:rPr>
                          <w:rFonts w:ascii="Arial" w:eastAsiaTheme="minorHAnsi" w:hAnsi="Arial" w:cs="Arial"/>
                          <w:color w:val="0B0C0C"/>
                          <w:sz w:val="22"/>
                          <w:szCs w:val="22"/>
                        </w:rPr>
                      </w:pPr>
                      <w:r w:rsidRPr="0013323D">
                        <w:rPr>
                          <w:rFonts w:ascii="Arial" w:hAnsi="Arial" w:cs="Arial"/>
                          <w:color w:val="0B0C0C"/>
                          <w:sz w:val="22"/>
                          <w:szCs w:val="22"/>
                        </w:rPr>
                        <w:t>Ofsted has announced that during the period of national restrictions, they will carry out their work remotely where they can, only going on site where it is necessary to do so, or in response to urgent concerns.</w:t>
                      </w:r>
                    </w:p>
                    <w:p w:rsidR="002014C3" w:rsidRPr="0013323D" w:rsidRDefault="002014C3" w:rsidP="0013323D">
                      <w:pPr>
                        <w:pStyle w:val="NormalWeb"/>
                        <w:spacing w:before="0" w:beforeAutospacing="0" w:after="0" w:afterAutospacing="0"/>
                        <w:rPr>
                          <w:rFonts w:ascii="Arial" w:hAnsi="Arial" w:cs="Arial"/>
                          <w:color w:val="0B0C0C"/>
                          <w:sz w:val="22"/>
                          <w:szCs w:val="22"/>
                        </w:rPr>
                      </w:pPr>
                      <w:r w:rsidRPr="0013323D">
                        <w:rPr>
                          <w:rFonts w:ascii="Arial" w:hAnsi="Arial" w:cs="Arial"/>
                          <w:color w:val="0B0C0C"/>
                          <w:sz w:val="22"/>
                          <w:szCs w:val="22"/>
                        </w:rPr>
                        <w:t xml:space="preserve">Further information on their plans for remote inspections during the period of national restrictions can be found in the </w:t>
                      </w:r>
                      <w:hyperlink r:id="rId44" w:history="1">
                        <w:r w:rsidRPr="0013323D">
                          <w:rPr>
                            <w:rStyle w:val="Hyperlink"/>
                            <w:rFonts w:ascii="Arial" w:hAnsi="Arial" w:cs="Arial"/>
                            <w:color w:val="1D70B8"/>
                            <w:sz w:val="22"/>
                            <w:szCs w:val="22"/>
                          </w:rPr>
                          <w:t>Ofsted: coronavirus (COVID-19) rolling update</w:t>
                        </w:r>
                      </w:hyperlink>
                      <w:r w:rsidRPr="0013323D">
                        <w:rPr>
                          <w:rFonts w:ascii="Arial" w:hAnsi="Arial" w:cs="Arial"/>
                          <w:color w:val="0B0C0C"/>
                          <w:sz w:val="22"/>
                          <w:szCs w:val="22"/>
                        </w:rPr>
                        <w:t>.</w:t>
                      </w:r>
                    </w:p>
                    <w:p w:rsidR="002014C3" w:rsidRPr="008B569A" w:rsidRDefault="002014C3" w:rsidP="0013323D">
                      <w:pPr>
                        <w:pStyle w:val="NormalWeb"/>
                        <w:spacing w:before="0" w:beforeAutospacing="0" w:after="0" w:afterAutospacing="0"/>
                        <w:rPr>
                          <w:rFonts w:ascii="Arial" w:hAnsi="Arial" w:cs="Arial"/>
                          <w:color w:val="0B0C0C"/>
                          <w:sz w:val="22"/>
                          <w:szCs w:val="22"/>
                        </w:rPr>
                      </w:pPr>
                    </w:p>
                    <w:p w:rsidR="002014C3" w:rsidRPr="00C45443" w:rsidRDefault="002014C3" w:rsidP="0013323D">
                      <w:pPr>
                        <w:rPr>
                          <w:rFonts w:ascii="Arial" w:eastAsiaTheme="minorHAnsi" w:hAnsi="Arial" w:cs="Arial"/>
                          <w:sz w:val="22"/>
                          <w:szCs w:val="22"/>
                        </w:rPr>
                      </w:pPr>
                    </w:p>
                    <w:p w:rsidR="002014C3" w:rsidRDefault="002014C3" w:rsidP="0013323D">
                      <w:pPr>
                        <w:rPr>
                          <w:rFonts w:ascii="Arial" w:hAnsi="Arial" w:cs="Arial"/>
                          <w:b/>
                          <w:color w:val="7030A0"/>
                          <w:sz w:val="28"/>
                          <w:szCs w:val="28"/>
                        </w:rPr>
                      </w:pPr>
                    </w:p>
                    <w:p w:rsidR="002014C3" w:rsidRPr="008546C0" w:rsidRDefault="002014C3" w:rsidP="0013323D">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565CF4" w:rsidP="00FF636D">
      <w:r w:rsidRPr="009717E6">
        <w:rPr>
          <w:rFonts w:ascii="Arial" w:hAnsi="Arial" w:cs="Arial"/>
          <w:b/>
          <w:noProof/>
          <w:sz w:val="22"/>
          <w:szCs w:val="22"/>
          <w:lang w:eastAsia="en-GB"/>
        </w:rPr>
        <mc:AlternateContent>
          <mc:Choice Requires="wps">
            <w:drawing>
              <wp:anchor distT="0" distB="0" distL="114300" distR="114300" simplePos="0" relativeHeight="251769856" behindDoc="0" locked="0" layoutInCell="1" allowOverlap="1" wp14:anchorId="2B291A20" wp14:editId="62DC15F7">
                <wp:simplePos x="0" y="0"/>
                <wp:positionH relativeFrom="column">
                  <wp:posOffset>66675</wp:posOffset>
                </wp:positionH>
                <wp:positionV relativeFrom="paragraph">
                  <wp:posOffset>51435</wp:posOffset>
                </wp:positionV>
                <wp:extent cx="6343650" cy="340995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409950"/>
                        </a:xfrm>
                        <a:prstGeom prst="rect">
                          <a:avLst/>
                        </a:prstGeom>
                        <a:solidFill>
                          <a:srgbClr val="FFFFFF"/>
                        </a:solidFill>
                        <a:ln w="9525">
                          <a:solidFill>
                            <a:srgbClr val="000000"/>
                          </a:solidFill>
                          <a:miter lim="800000"/>
                          <a:headEnd/>
                          <a:tailEnd/>
                        </a:ln>
                      </wps:spPr>
                      <wps:txbx>
                        <w:txbxContent>
                          <w:p w:rsidR="002014C3" w:rsidRPr="00565CF4" w:rsidRDefault="002014C3" w:rsidP="00565CF4">
                            <w:pPr>
                              <w:pStyle w:val="Heading2"/>
                              <w:jc w:val="left"/>
                              <w:rPr>
                                <w:rFonts w:ascii="Helvetica" w:hAnsi="Helvetica" w:cs="Helvetica"/>
                                <w:color w:val="FFC000"/>
                                <w:sz w:val="41"/>
                                <w:szCs w:val="41"/>
                              </w:rPr>
                            </w:pPr>
                            <w:r w:rsidRPr="00565CF4">
                              <w:rPr>
                                <w:rFonts w:ascii="Arial" w:hAnsi="Arial" w:cs="Arial"/>
                                <w:b/>
                                <w:color w:val="FFC000"/>
                                <w:szCs w:val="28"/>
                              </w:rPr>
                              <w:t>Coronavirus Job Retention Scheme extended until the end of March 2021</w:t>
                            </w: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The </w:t>
                            </w:r>
                            <w:hyperlink r:id="rId45" w:history="1">
                              <w:r w:rsidRPr="00565CF4">
                                <w:rPr>
                                  <w:rStyle w:val="Hyperlink"/>
                                  <w:rFonts w:ascii="Arial" w:hAnsi="Arial" w:cs="Arial"/>
                                  <w:color w:val="1D70B8"/>
                                  <w:sz w:val="22"/>
                                  <w:szCs w:val="22"/>
                                </w:rPr>
                                <w:t>Coronavirus Job Retention Scheme (CJRS)</w:t>
                              </w:r>
                            </w:hyperlink>
                            <w:r w:rsidRPr="00565CF4">
                              <w:rPr>
                                <w:rFonts w:ascii="Arial" w:hAnsi="Arial" w:cs="Arial"/>
                                <w:color w:val="0B0C0C"/>
                                <w:sz w:val="22"/>
                                <w:szCs w:val="22"/>
                              </w:rPr>
                              <w:t xml:space="preserve"> will be extended until the end of March 2021. Workers in any part of the UK can retain their job, even if their employer cannot afford to pay them, and be paid at least 80% of their salary up to £2,500 a month. Early years providers’ access to the CJRS remains as published. </w:t>
                            </w:r>
                          </w:p>
                          <w:p w:rsidR="002014C3" w:rsidRPr="00565CF4" w:rsidRDefault="002014C3" w:rsidP="00565CF4">
                            <w:pPr>
                              <w:pStyle w:val="NormalWeb"/>
                              <w:spacing w:before="0" w:beforeAutospacing="0" w:after="0" w:afterAutospacing="0"/>
                              <w:rPr>
                                <w:rFonts w:ascii="Arial" w:eastAsiaTheme="minorHAnsi"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The Job Support Scheme, which was scheduled to come into force on Sunday 1 November, has been postponed as the Coronavirus Job Retention Scheme is being extended.</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For organisations that are classified as public sector, and where there is continued public funding, for example local authority-maintained schools, staff that are supported by that public funding should not be furloughed. </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Business premises forced to close in England are to receive grants worth up to £3,000 per month under the Local Restrictions Support Grant. </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Pr="00565CF4"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Further information on the financial support available can be found in the </w:t>
                            </w:r>
                            <w:hyperlink r:id="rId46" w:history="1">
                              <w:r w:rsidRPr="00565CF4">
                                <w:rPr>
                                  <w:rStyle w:val="Hyperlink"/>
                                  <w:rFonts w:ascii="Arial" w:hAnsi="Arial" w:cs="Arial"/>
                                  <w:color w:val="1D70B8"/>
                                  <w:sz w:val="22"/>
                                  <w:szCs w:val="22"/>
                                </w:rPr>
                                <w:t>guidance on the new period of national restrictions</w:t>
                              </w:r>
                            </w:hyperlink>
                            <w:r w:rsidRPr="00565CF4">
                              <w:rPr>
                                <w:rFonts w:ascii="Arial" w:hAnsi="Arial" w:cs="Arial"/>
                                <w:color w:val="0B0C0C"/>
                                <w:sz w:val="22"/>
                                <w:szCs w:val="22"/>
                              </w:rPr>
                              <w:t xml:space="preserve">. </w:t>
                            </w:r>
                          </w:p>
                          <w:p w:rsidR="002014C3" w:rsidRPr="0013323D" w:rsidRDefault="002014C3" w:rsidP="00565CF4">
                            <w:pPr>
                              <w:pStyle w:val="NormalWeb"/>
                              <w:spacing w:before="0" w:beforeAutospacing="0" w:after="0" w:afterAutospacing="0"/>
                              <w:rPr>
                                <w:rFonts w:ascii="Arial" w:hAnsi="Arial" w:cs="Arial"/>
                                <w:color w:val="0B0C0C"/>
                                <w:sz w:val="22"/>
                                <w:szCs w:val="22"/>
                              </w:rPr>
                            </w:pPr>
                            <w:r w:rsidRPr="0013323D">
                              <w:rPr>
                                <w:rFonts w:ascii="Arial" w:hAnsi="Arial" w:cs="Arial"/>
                                <w:color w:val="0B0C0C"/>
                                <w:sz w:val="22"/>
                                <w:szCs w:val="22"/>
                              </w:rPr>
                              <w:t>.</w:t>
                            </w:r>
                          </w:p>
                          <w:p w:rsidR="002014C3" w:rsidRPr="008B569A" w:rsidRDefault="002014C3" w:rsidP="00565CF4">
                            <w:pPr>
                              <w:pStyle w:val="NormalWeb"/>
                              <w:spacing w:before="0" w:beforeAutospacing="0" w:after="0" w:afterAutospacing="0"/>
                              <w:rPr>
                                <w:rFonts w:ascii="Arial" w:hAnsi="Arial" w:cs="Arial"/>
                                <w:color w:val="0B0C0C"/>
                                <w:sz w:val="22"/>
                                <w:szCs w:val="22"/>
                              </w:rPr>
                            </w:pPr>
                          </w:p>
                          <w:p w:rsidR="002014C3" w:rsidRPr="00C45443" w:rsidRDefault="002014C3" w:rsidP="00565CF4">
                            <w:pPr>
                              <w:rPr>
                                <w:rFonts w:ascii="Arial" w:eastAsiaTheme="minorHAnsi" w:hAnsi="Arial" w:cs="Arial"/>
                                <w:sz w:val="22"/>
                                <w:szCs w:val="22"/>
                              </w:rPr>
                            </w:pPr>
                          </w:p>
                          <w:p w:rsidR="002014C3" w:rsidRDefault="002014C3" w:rsidP="00565CF4">
                            <w:pPr>
                              <w:rPr>
                                <w:rFonts w:ascii="Arial" w:hAnsi="Arial" w:cs="Arial"/>
                                <w:b/>
                                <w:color w:val="7030A0"/>
                                <w:sz w:val="28"/>
                                <w:szCs w:val="28"/>
                              </w:rPr>
                            </w:pPr>
                          </w:p>
                          <w:p w:rsidR="002014C3" w:rsidRPr="008546C0" w:rsidRDefault="002014C3" w:rsidP="00565CF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25pt;margin-top:4.05pt;width:499.5pt;height:26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">
                <v:textbox>
                  <w:txbxContent>
                    <w:p w:rsidR="002014C3" w:rsidRPr="00565CF4" w:rsidRDefault="002014C3" w:rsidP="00565CF4">
                      <w:pPr>
                        <w:pStyle w:val="Heading2"/>
                        <w:jc w:val="left"/>
                        <w:rPr>
                          <w:rFonts w:ascii="Helvetica" w:hAnsi="Helvetica" w:cs="Helvetica"/>
                          <w:color w:val="FFC000"/>
                          <w:sz w:val="41"/>
                          <w:szCs w:val="41"/>
                        </w:rPr>
                      </w:pPr>
                      <w:r w:rsidRPr="00565CF4">
                        <w:rPr>
                          <w:rFonts w:ascii="Arial" w:hAnsi="Arial" w:cs="Arial"/>
                          <w:b/>
                          <w:color w:val="FFC000"/>
                          <w:szCs w:val="28"/>
                        </w:rPr>
                        <w:t>Coronavirus Job Retention Scheme extended until the end of March 2021</w:t>
                      </w: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The </w:t>
                      </w:r>
                      <w:hyperlink r:id="rId47" w:history="1">
                        <w:r w:rsidRPr="00565CF4">
                          <w:rPr>
                            <w:rStyle w:val="Hyperlink"/>
                            <w:rFonts w:ascii="Arial" w:hAnsi="Arial" w:cs="Arial"/>
                            <w:color w:val="1D70B8"/>
                            <w:sz w:val="22"/>
                            <w:szCs w:val="22"/>
                          </w:rPr>
                          <w:t>Coronavirus Job Retention Scheme (CJRS)</w:t>
                        </w:r>
                      </w:hyperlink>
                      <w:r w:rsidRPr="00565CF4">
                        <w:rPr>
                          <w:rFonts w:ascii="Arial" w:hAnsi="Arial" w:cs="Arial"/>
                          <w:color w:val="0B0C0C"/>
                          <w:sz w:val="22"/>
                          <w:szCs w:val="22"/>
                        </w:rPr>
                        <w:t xml:space="preserve"> will be extended until the end of March 2021. Workers in any part of the UK can retain their job, even if their employer cannot afford to pay them, and be paid at least 80% of their salary up to £2,500 a month. Early years providers’ access to the CJRS remains as published. </w:t>
                      </w:r>
                    </w:p>
                    <w:p w:rsidR="002014C3" w:rsidRPr="00565CF4" w:rsidRDefault="002014C3" w:rsidP="00565CF4">
                      <w:pPr>
                        <w:pStyle w:val="NormalWeb"/>
                        <w:spacing w:before="0" w:beforeAutospacing="0" w:after="0" w:afterAutospacing="0"/>
                        <w:rPr>
                          <w:rFonts w:ascii="Arial" w:eastAsiaTheme="minorHAnsi"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The Job Support Scheme, which was scheduled to come into force on Sunday 1 November, has been postponed as the Coronavirus Job Retention Scheme is being extended.</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For organisations that are classified as public sector, and where there is continued public funding, for example local authority-maintained schools, staff that are supported by that public funding should not be furloughed. </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Business premises forced to close in England are to receive grants worth up to £3,000 per month under the Local Restrictions Support Grant. </w:t>
                      </w:r>
                    </w:p>
                    <w:p w:rsidR="002014C3" w:rsidRPr="00565CF4" w:rsidRDefault="002014C3" w:rsidP="00565CF4">
                      <w:pPr>
                        <w:pStyle w:val="NormalWeb"/>
                        <w:spacing w:before="0" w:beforeAutospacing="0" w:after="0" w:afterAutospacing="0"/>
                        <w:rPr>
                          <w:rFonts w:ascii="Arial" w:hAnsi="Arial" w:cs="Arial"/>
                          <w:color w:val="0B0C0C"/>
                          <w:sz w:val="22"/>
                          <w:szCs w:val="22"/>
                        </w:rPr>
                      </w:pPr>
                    </w:p>
                    <w:p w:rsidR="002014C3" w:rsidRPr="00565CF4"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Further information on the financial support available can be found in the </w:t>
                      </w:r>
                      <w:hyperlink r:id="rId48" w:history="1">
                        <w:r w:rsidRPr="00565CF4">
                          <w:rPr>
                            <w:rStyle w:val="Hyperlink"/>
                            <w:rFonts w:ascii="Arial" w:hAnsi="Arial" w:cs="Arial"/>
                            <w:color w:val="1D70B8"/>
                            <w:sz w:val="22"/>
                            <w:szCs w:val="22"/>
                          </w:rPr>
                          <w:t>guidance on the new period of national restrictions</w:t>
                        </w:r>
                      </w:hyperlink>
                      <w:r w:rsidRPr="00565CF4">
                        <w:rPr>
                          <w:rFonts w:ascii="Arial" w:hAnsi="Arial" w:cs="Arial"/>
                          <w:color w:val="0B0C0C"/>
                          <w:sz w:val="22"/>
                          <w:szCs w:val="22"/>
                        </w:rPr>
                        <w:t xml:space="preserve">. </w:t>
                      </w:r>
                    </w:p>
                    <w:p w:rsidR="002014C3" w:rsidRPr="0013323D" w:rsidRDefault="002014C3" w:rsidP="00565CF4">
                      <w:pPr>
                        <w:pStyle w:val="NormalWeb"/>
                        <w:spacing w:before="0" w:beforeAutospacing="0" w:after="0" w:afterAutospacing="0"/>
                        <w:rPr>
                          <w:rFonts w:ascii="Arial" w:hAnsi="Arial" w:cs="Arial"/>
                          <w:color w:val="0B0C0C"/>
                          <w:sz w:val="22"/>
                          <w:szCs w:val="22"/>
                        </w:rPr>
                      </w:pPr>
                      <w:r w:rsidRPr="0013323D">
                        <w:rPr>
                          <w:rFonts w:ascii="Arial" w:hAnsi="Arial" w:cs="Arial"/>
                          <w:color w:val="0B0C0C"/>
                          <w:sz w:val="22"/>
                          <w:szCs w:val="22"/>
                        </w:rPr>
                        <w:t>.</w:t>
                      </w:r>
                    </w:p>
                    <w:p w:rsidR="002014C3" w:rsidRPr="008B569A" w:rsidRDefault="002014C3" w:rsidP="00565CF4">
                      <w:pPr>
                        <w:pStyle w:val="NormalWeb"/>
                        <w:spacing w:before="0" w:beforeAutospacing="0" w:after="0" w:afterAutospacing="0"/>
                        <w:rPr>
                          <w:rFonts w:ascii="Arial" w:hAnsi="Arial" w:cs="Arial"/>
                          <w:color w:val="0B0C0C"/>
                          <w:sz w:val="22"/>
                          <w:szCs w:val="22"/>
                        </w:rPr>
                      </w:pPr>
                    </w:p>
                    <w:p w:rsidR="002014C3" w:rsidRPr="00C45443" w:rsidRDefault="002014C3" w:rsidP="00565CF4">
                      <w:pPr>
                        <w:rPr>
                          <w:rFonts w:ascii="Arial" w:eastAsiaTheme="minorHAnsi" w:hAnsi="Arial" w:cs="Arial"/>
                          <w:sz w:val="22"/>
                          <w:szCs w:val="22"/>
                        </w:rPr>
                      </w:pPr>
                    </w:p>
                    <w:p w:rsidR="002014C3" w:rsidRDefault="002014C3" w:rsidP="00565CF4">
                      <w:pPr>
                        <w:rPr>
                          <w:rFonts w:ascii="Arial" w:hAnsi="Arial" w:cs="Arial"/>
                          <w:b/>
                          <w:color w:val="7030A0"/>
                          <w:sz w:val="28"/>
                          <w:szCs w:val="28"/>
                        </w:rPr>
                      </w:pPr>
                    </w:p>
                    <w:p w:rsidR="002014C3" w:rsidRPr="008546C0" w:rsidRDefault="002014C3" w:rsidP="00565CF4">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157CA8" w:rsidRDefault="009041E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5992B8C3" wp14:editId="6CC703ED">
                <wp:simplePos x="0" y="0"/>
                <wp:positionH relativeFrom="column">
                  <wp:posOffset>47625</wp:posOffset>
                </wp:positionH>
                <wp:positionV relativeFrom="paragraph">
                  <wp:posOffset>-21589</wp:posOffset>
                </wp:positionV>
                <wp:extent cx="6257925" cy="48196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819650"/>
                        </a:xfrm>
                        <a:prstGeom prst="rect">
                          <a:avLst/>
                        </a:prstGeom>
                        <a:solidFill>
                          <a:srgbClr val="FFFFFF"/>
                        </a:solidFill>
                        <a:ln w="9525">
                          <a:solidFill>
                            <a:srgbClr val="000000"/>
                          </a:solidFill>
                          <a:miter lim="800000"/>
                          <a:headEnd/>
                          <a:tailEnd/>
                        </a:ln>
                      </wps:spPr>
                      <wps:txbx>
                        <w:txbxContent>
                          <w:p w:rsidR="002014C3" w:rsidRDefault="002014C3" w:rsidP="009041E4">
                            <w:r w:rsidRPr="00565CF4">
                              <w:rPr>
                                <w:rFonts w:ascii="Arial" w:hAnsi="Arial" w:cs="Arial"/>
                                <w:b/>
                                <w:color w:val="00B050"/>
                                <w:sz w:val="28"/>
                                <w:szCs w:val="28"/>
                              </w:rPr>
                              <w:t>Guidance for clinically extremely vulnerable staff and children</w:t>
                            </w: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The Department of Health and Social Care has published </w:t>
                            </w:r>
                            <w:hyperlink r:id="rId49" w:history="1">
                              <w:r w:rsidRPr="00565CF4">
                                <w:rPr>
                                  <w:rStyle w:val="Hyperlink"/>
                                  <w:rFonts w:ascii="Arial" w:hAnsi="Arial" w:cs="Arial"/>
                                  <w:color w:val="1D70B8"/>
                                  <w:sz w:val="22"/>
                                  <w:szCs w:val="22"/>
                                </w:rPr>
                                <w:t>guidance on shielding and protecting people who are clinically extremely vulnerable from coronavirus (COVID-19)</w:t>
                              </w:r>
                            </w:hyperlink>
                            <w:r w:rsidRPr="00565CF4">
                              <w:rPr>
                                <w:rFonts w:ascii="Arial" w:hAnsi="Arial" w:cs="Arial"/>
                                <w:color w:val="0B0C0C"/>
                                <w:sz w:val="22"/>
                                <w:szCs w:val="22"/>
                              </w:rPr>
                              <w:t xml:space="preserve">. </w:t>
                            </w:r>
                          </w:p>
                          <w:p w:rsidR="002014C3" w:rsidRPr="00565CF4" w:rsidRDefault="002014C3" w:rsidP="00565CF4">
                            <w:pPr>
                              <w:pStyle w:val="NormalWeb"/>
                              <w:spacing w:before="0" w:beforeAutospacing="0" w:after="0" w:afterAutospacing="0"/>
                              <w:rPr>
                                <w:rFonts w:ascii="Arial" w:eastAsiaTheme="minorHAnsi"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This guidance advises individuals who are clinically extremely vulnerable to work from home and not to go into work. Individuals in this group will have been identified through a letter from the NHS or from their GP. Staff should talk to their employers about how they will be supported, including working from home where possible, during the period of national restrictions.</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All other staff should continue to attend work, including those living in a household with someone who is clinically extremely vulnerable.</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We now know more about the virus, and most children who were identified as clinically extremely vulnerable at the beginning of the coronavirus (COVID-19) outbreak are no longer identified as such. Schools should encourage parents to speak to their GP or specialist clinician, as soon as possible, if they have not already done so, to understand whether their child should still be classed as clinically extremely vulnerable.</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Helvetica" w:hAnsi="Helvetica" w:cs="Helvetica"/>
                                <w:color w:val="0B0C0C"/>
                                <w:sz w:val="29"/>
                                <w:szCs w:val="29"/>
                              </w:rPr>
                            </w:pPr>
                            <w:r w:rsidRPr="00565CF4">
                              <w:rPr>
                                <w:rFonts w:ascii="Arial" w:hAnsi="Arial" w:cs="Arial"/>
                                <w:color w:val="0B0C0C"/>
                                <w:sz w:val="22"/>
                                <w:szCs w:val="22"/>
                              </w:rPr>
                              <w:t>Those children whose doctors have confirmed they are still clinically extremely vulnerable are advised not to attend school whilst this advice is in place. Where a conversation with a GP or specialist clinician has not taken place, the public health advice is that the child is still clinically extremely vulnerable and they are advised not to attend school. In these situations, we expect schools to be able to offer clinically extremely vulnerable children access to remote education, in line with previous guidance.</w:t>
                            </w:r>
                            <w:r>
                              <w:rPr>
                                <w:rFonts w:ascii="Helvetica" w:hAnsi="Helvetica" w:cs="Helvetica"/>
                                <w:color w:val="0B0C0C"/>
                                <w:sz w:val="29"/>
                                <w:szCs w:val="29"/>
                              </w:rPr>
                              <w:t xml:space="preserve"> </w:t>
                            </w:r>
                          </w:p>
                          <w:p w:rsidR="002014C3" w:rsidRPr="00C45443" w:rsidRDefault="002014C3" w:rsidP="00262782">
                            <w:pPr>
                              <w:rPr>
                                <w:rFonts w:ascii="Arial" w:eastAsiaTheme="minorHAnsi" w:hAnsi="Arial" w:cs="Arial"/>
                                <w:sz w:val="22"/>
                                <w:szCs w:val="22"/>
                              </w:rPr>
                            </w:pPr>
                          </w:p>
                          <w:p w:rsidR="002014C3" w:rsidRPr="00565CF4" w:rsidRDefault="002014C3" w:rsidP="00262782">
                            <w:pPr>
                              <w:pStyle w:val="Heading2"/>
                              <w:jc w:val="left"/>
                              <w:rPr>
                                <w:rFonts w:ascii="Arial" w:hAnsi="Arial" w:cs="Arial"/>
                                <w:color w:val="0B0C0C"/>
                                <w:szCs w:val="28"/>
                              </w:rPr>
                            </w:pPr>
                            <w:r w:rsidRPr="00565CF4">
                              <w:rPr>
                                <w:rFonts w:ascii="Arial" w:hAnsi="Arial" w:cs="Arial"/>
                                <w:color w:val="0B0C0C"/>
                                <w:szCs w:val="28"/>
                              </w:rPr>
                              <w:t>Guidance for clinically vulnerable staff and children</w:t>
                            </w:r>
                          </w:p>
                          <w:p w:rsidR="002014C3" w:rsidRPr="00565CF4" w:rsidRDefault="002014C3" w:rsidP="00262782">
                            <w:pPr>
                              <w:pStyle w:val="NormalWeb"/>
                              <w:spacing w:before="0" w:beforeAutospacing="0" w:after="0" w:afterAutospacing="0"/>
                              <w:rPr>
                                <w:rFonts w:ascii="Arial" w:eastAsiaTheme="minorHAnsi" w:hAnsi="Arial" w:cs="Arial"/>
                                <w:color w:val="0B0C0C"/>
                                <w:sz w:val="22"/>
                                <w:szCs w:val="22"/>
                              </w:rPr>
                            </w:pPr>
                            <w:r w:rsidRPr="00565CF4">
                              <w:rPr>
                                <w:rFonts w:ascii="Arial" w:hAnsi="Arial" w:cs="Arial"/>
                                <w:color w:val="0B0C0C"/>
                                <w:sz w:val="22"/>
                                <w:szCs w:val="22"/>
                              </w:rPr>
                              <w:t>Staff and children who are clinically vulnerable or have underlying health conditions but are not clinically extremely vulnerable, may continue to attend early years, childcare and school settings in line with current guidance.</w:t>
                            </w:r>
                          </w:p>
                          <w:p w:rsidR="002014C3" w:rsidRDefault="002014C3" w:rsidP="009041E4">
                            <w:pPr>
                              <w:rPr>
                                <w:rFonts w:ascii="Arial" w:hAnsi="Arial" w:cs="Arial"/>
                                <w:b/>
                                <w:color w:val="7030A0"/>
                                <w:sz w:val="28"/>
                                <w:szCs w:val="28"/>
                              </w:rPr>
                            </w:pPr>
                          </w:p>
                          <w:p w:rsidR="002014C3" w:rsidRPr="008546C0" w:rsidRDefault="002014C3" w:rsidP="009041E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75pt;margin-top:-1.7pt;width:492.75pt;height:37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">
                <v:textbox>
                  <w:txbxContent>
                    <w:p w:rsidR="002014C3" w:rsidRDefault="002014C3" w:rsidP="009041E4">
                      <w:r w:rsidRPr="00565CF4">
                        <w:rPr>
                          <w:rFonts w:ascii="Arial" w:hAnsi="Arial" w:cs="Arial"/>
                          <w:b/>
                          <w:color w:val="00B050"/>
                          <w:sz w:val="28"/>
                          <w:szCs w:val="28"/>
                        </w:rPr>
                        <w:t>Guidance for clinically extremely vulnerable staff and children</w:t>
                      </w:r>
                    </w:p>
                    <w:p w:rsidR="002014C3" w:rsidRDefault="002014C3" w:rsidP="00565CF4">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 xml:space="preserve">The Department of Health and Social Care has published </w:t>
                      </w:r>
                      <w:hyperlink r:id="rId50" w:history="1">
                        <w:r w:rsidRPr="00565CF4">
                          <w:rPr>
                            <w:rStyle w:val="Hyperlink"/>
                            <w:rFonts w:ascii="Arial" w:hAnsi="Arial" w:cs="Arial"/>
                            <w:color w:val="1D70B8"/>
                            <w:sz w:val="22"/>
                            <w:szCs w:val="22"/>
                          </w:rPr>
                          <w:t>guidance on shielding and protecting people who are clinically extremely vulnerable from coronavirus (COVID-19)</w:t>
                        </w:r>
                      </w:hyperlink>
                      <w:r w:rsidRPr="00565CF4">
                        <w:rPr>
                          <w:rFonts w:ascii="Arial" w:hAnsi="Arial" w:cs="Arial"/>
                          <w:color w:val="0B0C0C"/>
                          <w:sz w:val="22"/>
                          <w:szCs w:val="22"/>
                        </w:rPr>
                        <w:t xml:space="preserve">. </w:t>
                      </w:r>
                    </w:p>
                    <w:p w:rsidR="002014C3" w:rsidRPr="00565CF4" w:rsidRDefault="002014C3" w:rsidP="00565CF4">
                      <w:pPr>
                        <w:pStyle w:val="NormalWeb"/>
                        <w:spacing w:before="0" w:beforeAutospacing="0" w:after="0" w:afterAutospacing="0"/>
                        <w:rPr>
                          <w:rFonts w:ascii="Arial" w:eastAsiaTheme="minorHAnsi"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This guidance advises individuals who are clinically extremely vulnerable to work from home and not to go into work. Individuals in this group will have been identified through a letter from the NHS or from their GP. Staff should talk to their employers about how they will be supported, including working from home where possible, during the period of national restrictions.</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All other staff should continue to attend work, including those living in a household with someone who is clinically extremely vulnerable.</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Arial" w:hAnsi="Arial" w:cs="Arial"/>
                          <w:color w:val="0B0C0C"/>
                          <w:sz w:val="22"/>
                          <w:szCs w:val="22"/>
                        </w:rPr>
                      </w:pPr>
                      <w:r w:rsidRPr="00565CF4">
                        <w:rPr>
                          <w:rFonts w:ascii="Arial" w:hAnsi="Arial" w:cs="Arial"/>
                          <w:color w:val="0B0C0C"/>
                          <w:sz w:val="22"/>
                          <w:szCs w:val="22"/>
                        </w:rPr>
                        <w:t>We now know more about the virus, and most children who were identified as clinically extremely vulnerable at the beginning of the coronavirus (COVID-19) outbreak are no longer identified as such. Schools should encourage parents to speak to their GP or specialist clinician, as soon as possible, if they have not already done so, to understand whether their child should still be classed as clinically extremely vulnerable.</w:t>
                      </w:r>
                    </w:p>
                    <w:p w:rsidR="002014C3" w:rsidRPr="00565CF4" w:rsidRDefault="002014C3" w:rsidP="00262782">
                      <w:pPr>
                        <w:pStyle w:val="NormalWeb"/>
                        <w:spacing w:before="0" w:beforeAutospacing="0" w:after="0" w:afterAutospacing="0"/>
                        <w:rPr>
                          <w:rFonts w:ascii="Arial" w:hAnsi="Arial" w:cs="Arial"/>
                          <w:color w:val="0B0C0C"/>
                          <w:sz w:val="22"/>
                          <w:szCs w:val="22"/>
                        </w:rPr>
                      </w:pPr>
                    </w:p>
                    <w:p w:rsidR="002014C3" w:rsidRDefault="002014C3" w:rsidP="00262782">
                      <w:pPr>
                        <w:pStyle w:val="NormalWeb"/>
                        <w:spacing w:before="0" w:beforeAutospacing="0" w:after="0" w:afterAutospacing="0"/>
                        <w:rPr>
                          <w:rFonts w:ascii="Helvetica" w:hAnsi="Helvetica" w:cs="Helvetica"/>
                          <w:color w:val="0B0C0C"/>
                          <w:sz w:val="29"/>
                          <w:szCs w:val="29"/>
                        </w:rPr>
                      </w:pPr>
                      <w:r w:rsidRPr="00565CF4">
                        <w:rPr>
                          <w:rFonts w:ascii="Arial" w:hAnsi="Arial" w:cs="Arial"/>
                          <w:color w:val="0B0C0C"/>
                          <w:sz w:val="22"/>
                          <w:szCs w:val="22"/>
                        </w:rPr>
                        <w:t>Those children whose doctors have confirmed they are still clinically extremely vulnerable are advised not to attend school whilst this advice is in place. Where a conversation with a GP or specialist clinician has not taken place, the public health advice is that the child is still clinically extremely vulnerable and they are advised not to attend school. In these situations, we expect schools to be able to offer clinically extremely vulnerable children access to remote education, in line with previous guidance.</w:t>
                      </w:r>
                      <w:r>
                        <w:rPr>
                          <w:rFonts w:ascii="Helvetica" w:hAnsi="Helvetica" w:cs="Helvetica"/>
                          <w:color w:val="0B0C0C"/>
                          <w:sz w:val="29"/>
                          <w:szCs w:val="29"/>
                        </w:rPr>
                        <w:t xml:space="preserve"> </w:t>
                      </w:r>
                    </w:p>
                    <w:p w:rsidR="002014C3" w:rsidRPr="00C45443" w:rsidRDefault="002014C3" w:rsidP="00262782">
                      <w:pPr>
                        <w:rPr>
                          <w:rFonts w:ascii="Arial" w:eastAsiaTheme="minorHAnsi" w:hAnsi="Arial" w:cs="Arial"/>
                          <w:sz w:val="22"/>
                          <w:szCs w:val="22"/>
                        </w:rPr>
                      </w:pPr>
                    </w:p>
                    <w:p w:rsidR="002014C3" w:rsidRPr="00565CF4" w:rsidRDefault="002014C3" w:rsidP="00262782">
                      <w:pPr>
                        <w:pStyle w:val="Heading2"/>
                        <w:jc w:val="left"/>
                        <w:rPr>
                          <w:rFonts w:ascii="Arial" w:hAnsi="Arial" w:cs="Arial"/>
                          <w:color w:val="0B0C0C"/>
                          <w:szCs w:val="28"/>
                        </w:rPr>
                      </w:pPr>
                      <w:r w:rsidRPr="00565CF4">
                        <w:rPr>
                          <w:rFonts w:ascii="Arial" w:hAnsi="Arial" w:cs="Arial"/>
                          <w:color w:val="0B0C0C"/>
                          <w:szCs w:val="28"/>
                        </w:rPr>
                        <w:t>Guidance for clinically vulnerable staff and children</w:t>
                      </w:r>
                    </w:p>
                    <w:p w:rsidR="002014C3" w:rsidRPr="00565CF4" w:rsidRDefault="002014C3" w:rsidP="00262782">
                      <w:pPr>
                        <w:pStyle w:val="NormalWeb"/>
                        <w:spacing w:before="0" w:beforeAutospacing="0" w:after="0" w:afterAutospacing="0"/>
                        <w:rPr>
                          <w:rFonts w:ascii="Arial" w:eastAsiaTheme="minorHAnsi" w:hAnsi="Arial" w:cs="Arial"/>
                          <w:color w:val="0B0C0C"/>
                          <w:sz w:val="22"/>
                          <w:szCs w:val="22"/>
                        </w:rPr>
                      </w:pPr>
                      <w:r w:rsidRPr="00565CF4">
                        <w:rPr>
                          <w:rFonts w:ascii="Arial" w:hAnsi="Arial" w:cs="Arial"/>
                          <w:color w:val="0B0C0C"/>
                          <w:sz w:val="22"/>
                          <w:szCs w:val="22"/>
                        </w:rPr>
                        <w:t>Staff and children who are clinically vulnerable or have underlying health conditions but are not clinically extremely vulnerable, may continue to attend early years, childcare and school settings in line with current guidance.</w:t>
                      </w:r>
                    </w:p>
                    <w:p w:rsidR="002014C3" w:rsidRDefault="002014C3" w:rsidP="009041E4">
                      <w:pPr>
                        <w:rPr>
                          <w:rFonts w:ascii="Arial" w:hAnsi="Arial" w:cs="Arial"/>
                          <w:b/>
                          <w:color w:val="7030A0"/>
                          <w:sz w:val="28"/>
                          <w:szCs w:val="28"/>
                        </w:rPr>
                      </w:pPr>
                    </w:p>
                    <w:p w:rsidR="002014C3" w:rsidRPr="008546C0" w:rsidRDefault="002014C3" w:rsidP="009041E4">
                      <w:pPr>
                        <w:rPr>
                          <w:rFonts w:ascii="Arial" w:hAnsi="Arial" w:cs="Arial"/>
                          <w:b/>
                          <w:color w:val="7030A0"/>
                          <w:sz w:val="28"/>
                          <w:szCs w:val="28"/>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26278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71904" behindDoc="0" locked="0" layoutInCell="1" allowOverlap="1" wp14:anchorId="58F84E3A" wp14:editId="48DDFA62">
                <wp:simplePos x="0" y="0"/>
                <wp:positionH relativeFrom="column">
                  <wp:posOffset>47625</wp:posOffset>
                </wp:positionH>
                <wp:positionV relativeFrom="paragraph">
                  <wp:posOffset>142240</wp:posOffset>
                </wp:positionV>
                <wp:extent cx="6343650" cy="220027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200275"/>
                        </a:xfrm>
                        <a:prstGeom prst="rect">
                          <a:avLst/>
                        </a:prstGeom>
                        <a:solidFill>
                          <a:srgbClr val="FFFFFF"/>
                        </a:solidFill>
                        <a:ln w="9525">
                          <a:solidFill>
                            <a:srgbClr val="000000"/>
                          </a:solidFill>
                          <a:miter lim="800000"/>
                          <a:headEnd/>
                          <a:tailEnd/>
                        </a:ln>
                      </wps:spPr>
                      <wps:txbx>
                        <w:txbxContent>
                          <w:p w:rsidR="002014C3" w:rsidRPr="00262782" w:rsidRDefault="002014C3" w:rsidP="00262782">
                            <w:pPr>
                              <w:rPr>
                                <w:rFonts w:ascii="Arial" w:hAnsi="Arial" w:cs="Arial"/>
                                <w:sz w:val="22"/>
                                <w:szCs w:val="22"/>
                                <w:lang w:val="en" w:eastAsia="en-GB"/>
                              </w:rPr>
                            </w:pPr>
                            <w:r w:rsidRPr="00262782">
                              <w:rPr>
                                <w:rFonts w:ascii="Arial" w:hAnsi="Arial" w:cs="Arial"/>
                                <w:b/>
                                <w:color w:val="8064A2" w:themeColor="accent4"/>
                                <w:sz w:val="28"/>
                                <w:szCs w:val="28"/>
                              </w:rPr>
                              <w:t xml:space="preserve">What parents and carers need to know about early years providers, schools and colleges during the coronavirus (COVID-19) outbreak </w:t>
                            </w:r>
                            <w:r w:rsidRPr="00262782">
                              <w:rPr>
                                <w:rFonts w:ascii="Arial" w:hAnsi="Arial" w:cs="Arial"/>
                                <w:sz w:val="22"/>
                                <w:szCs w:val="22"/>
                                <w:lang w:val="en" w:eastAsia="en-GB"/>
                              </w:rPr>
                              <w:t xml:space="preserve">Information for parents and </w:t>
                            </w:r>
                            <w:proofErr w:type="spellStart"/>
                            <w:r w:rsidRPr="00262782">
                              <w:rPr>
                                <w:rFonts w:ascii="Arial" w:hAnsi="Arial" w:cs="Arial"/>
                                <w:sz w:val="22"/>
                                <w:szCs w:val="22"/>
                                <w:lang w:val="en" w:eastAsia="en-GB"/>
                              </w:rPr>
                              <w:t>carers</w:t>
                            </w:r>
                            <w:proofErr w:type="spellEnd"/>
                            <w:r w:rsidRPr="00262782">
                              <w:rPr>
                                <w:rFonts w:ascii="Arial" w:hAnsi="Arial" w:cs="Arial"/>
                                <w:sz w:val="22"/>
                                <w:szCs w:val="22"/>
                                <w:lang w:val="en" w:eastAsia="en-GB"/>
                              </w:rPr>
                              <w:t xml:space="preserve"> about going back to schools, nurseries and colleges in the autumn term.</w:t>
                            </w:r>
                          </w:p>
                          <w:p w:rsidR="002014C3" w:rsidRPr="00262782" w:rsidRDefault="002014C3" w:rsidP="00262782">
                            <w:pPr>
                              <w:rPr>
                                <w:rFonts w:ascii="Arial" w:hAnsi="Arial" w:cs="Arial"/>
                                <w:sz w:val="22"/>
                                <w:szCs w:val="22"/>
                                <w:lang w:val="en" w:eastAsia="en-GB"/>
                              </w:rPr>
                            </w:pPr>
                          </w:p>
                          <w:p w:rsidR="002014C3" w:rsidRPr="00262782" w:rsidRDefault="002014C3" w:rsidP="00262782">
                            <w:pPr>
                              <w:rPr>
                                <w:rFonts w:ascii="Arial" w:hAnsi="Arial" w:cs="Arial"/>
                                <w:sz w:val="22"/>
                                <w:szCs w:val="22"/>
                                <w:lang w:val="en" w:eastAsia="en-GB"/>
                              </w:rPr>
                            </w:pPr>
                            <w:r w:rsidRPr="00262782">
                              <w:rPr>
                                <w:rFonts w:ascii="Arial" w:hAnsi="Arial" w:cs="Arial"/>
                                <w:sz w:val="22"/>
                                <w:szCs w:val="22"/>
                                <w:lang w:val="en" w:eastAsia="en-GB"/>
                              </w:rPr>
                              <w:t>6 November 2020</w:t>
                            </w:r>
                          </w:p>
                          <w:p w:rsidR="002014C3" w:rsidRPr="00262782" w:rsidRDefault="002014C3" w:rsidP="00262782">
                            <w:pPr>
                              <w:rPr>
                                <w:rFonts w:ascii="Arial" w:hAnsi="Arial" w:cs="Arial"/>
                                <w:sz w:val="22"/>
                                <w:szCs w:val="22"/>
                                <w:lang w:val="en" w:eastAsia="en-GB"/>
                              </w:rPr>
                            </w:pPr>
                            <w:r w:rsidRPr="00262782">
                              <w:rPr>
                                <w:rFonts w:ascii="Arial" w:hAnsi="Arial" w:cs="Arial"/>
                                <w:sz w:val="22"/>
                                <w:szCs w:val="22"/>
                                <w:lang w:val="en" w:eastAsia="en-GB"/>
                              </w:rPr>
                              <w:t>Added a link to the new national restrictions from 5 November guidance.</w:t>
                            </w:r>
                          </w:p>
                          <w:p w:rsidR="002014C3" w:rsidRPr="00262782" w:rsidRDefault="00EB3727" w:rsidP="00262782">
                            <w:pPr>
                              <w:rPr>
                                <w:rFonts w:ascii="Arial" w:hAnsi="Arial" w:cs="Arial"/>
                                <w:sz w:val="22"/>
                                <w:szCs w:val="22"/>
                                <w:lang w:val="en" w:eastAsia="en-GB"/>
                              </w:rPr>
                            </w:pPr>
                            <w:hyperlink r:id="rId51" w:anchor="history" w:history="1">
                              <w:r w:rsidR="002014C3" w:rsidRPr="00262782">
                                <w:rPr>
                                  <w:rStyle w:val="Hyperlink"/>
                                  <w:rFonts w:ascii="Arial" w:hAnsi="Arial" w:cs="Arial"/>
                                  <w:sz w:val="22"/>
                                  <w:szCs w:val="22"/>
                                  <w:lang w:val="en" w:eastAsia="en-GB"/>
                                </w:rPr>
                                <w:t>https://www.gov.uk/government/publications/what-parents-and-carers-need-to-know-about-early-years-providers-schools-and-colleges-during-the-coronavirus-covid-19-outbreak?utm_source=ccba5ae8-49a8-4bf9-afa6-f9cca5a8ca74&amp;utm_medium=email&amp;utm_campaign=govuk-notifications&amp;utm_content=daily#history</w:t>
                              </w:r>
                            </w:hyperlink>
                            <w:r w:rsidR="002014C3" w:rsidRPr="00262782">
                              <w:rPr>
                                <w:rFonts w:ascii="Arial" w:hAnsi="Arial" w:cs="Arial"/>
                                <w:sz w:val="22"/>
                                <w:szCs w:val="22"/>
                                <w:lang w:val="en" w:eastAsia="en-GB"/>
                              </w:rPr>
                              <w:t xml:space="preserve"> </w:t>
                            </w:r>
                          </w:p>
                          <w:p w:rsidR="002014C3" w:rsidRPr="008B569A" w:rsidRDefault="002014C3" w:rsidP="00262782">
                            <w:pPr>
                              <w:pStyle w:val="NormalWeb"/>
                              <w:spacing w:before="0" w:beforeAutospacing="0" w:after="0" w:afterAutospacing="0"/>
                              <w:rPr>
                                <w:rFonts w:ascii="Arial" w:hAnsi="Arial" w:cs="Arial"/>
                                <w:color w:val="0B0C0C"/>
                                <w:sz w:val="22"/>
                                <w:szCs w:val="22"/>
                              </w:rPr>
                            </w:pPr>
                          </w:p>
                          <w:p w:rsidR="002014C3" w:rsidRPr="00C45443" w:rsidRDefault="002014C3" w:rsidP="00262782">
                            <w:pPr>
                              <w:rPr>
                                <w:rFonts w:ascii="Arial" w:eastAsiaTheme="minorHAnsi" w:hAnsi="Arial" w:cs="Arial"/>
                                <w:sz w:val="22"/>
                                <w:szCs w:val="22"/>
                              </w:rPr>
                            </w:pPr>
                          </w:p>
                          <w:p w:rsidR="002014C3" w:rsidRDefault="002014C3" w:rsidP="00262782">
                            <w:pPr>
                              <w:rPr>
                                <w:rFonts w:ascii="Arial" w:hAnsi="Arial" w:cs="Arial"/>
                                <w:b/>
                                <w:color w:val="7030A0"/>
                                <w:sz w:val="28"/>
                                <w:szCs w:val="28"/>
                              </w:rPr>
                            </w:pPr>
                          </w:p>
                          <w:p w:rsidR="002014C3" w:rsidRPr="008546C0" w:rsidRDefault="002014C3" w:rsidP="0026278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75pt;margin-top:11.2pt;width:499.5pt;height:17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">
                <v:textbox>
                  <w:txbxContent>
                    <w:p w:rsidR="002014C3" w:rsidRPr="00262782" w:rsidRDefault="002014C3" w:rsidP="00262782">
                      <w:pPr>
                        <w:rPr>
                          <w:rFonts w:ascii="Arial" w:hAnsi="Arial" w:cs="Arial"/>
                          <w:sz w:val="22"/>
                          <w:szCs w:val="22"/>
                          <w:lang w:val="en" w:eastAsia="en-GB"/>
                        </w:rPr>
                      </w:pPr>
                      <w:r w:rsidRPr="00262782">
                        <w:rPr>
                          <w:rFonts w:ascii="Arial" w:hAnsi="Arial" w:cs="Arial"/>
                          <w:b/>
                          <w:color w:val="8064A2" w:themeColor="accent4"/>
                          <w:sz w:val="28"/>
                          <w:szCs w:val="28"/>
                        </w:rPr>
                        <w:t xml:space="preserve">What parents and carers need to know about early years providers, schools and colleges during the coronavirus (COVID-19) outbreak </w:t>
                      </w:r>
                      <w:r w:rsidRPr="00262782">
                        <w:rPr>
                          <w:rFonts w:ascii="Arial" w:hAnsi="Arial" w:cs="Arial"/>
                          <w:sz w:val="22"/>
                          <w:szCs w:val="22"/>
                          <w:lang w:val="en" w:eastAsia="en-GB"/>
                        </w:rPr>
                        <w:t xml:space="preserve">Information for parents and </w:t>
                      </w:r>
                      <w:proofErr w:type="spellStart"/>
                      <w:r w:rsidRPr="00262782">
                        <w:rPr>
                          <w:rFonts w:ascii="Arial" w:hAnsi="Arial" w:cs="Arial"/>
                          <w:sz w:val="22"/>
                          <w:szCs w:val="22"/>
                          <w:lang w:val="en" w:eastAsia="en-GB"/>
                        </w:rPr>
                        <w:t>carers</w:t>
                      </w:r>
                      <w:proofErr w:type="spellEnd"/>
                      <w:r w:rsidRPr="00262782">
                        <w:rPr>
                          <w:rFonts w:ascii="Arial" w:hAnsi="Arial" w:cs="Arial"/>
                          <w:sz w:val="22"/>
                          <w:szCs w:val="22"/>
                          <w:lang w:val="en" w:eastAsia="en-GB"/>
                        </w:rPr>
                        <w:t xml:space="preserve"> about going back to schools, nurseries and colleges in the autumn term.</w:t>
                      </w:r>
                    </w:p>
                    <w:p w:rsidR="002014C3" w:rsidRPr="00262782" w:rsidRDefault="002014C3" w:rsidP="00262782">
                      <w:pPr>
                        <w:rPr>
                          <w:rFonts w:ascii="Arial" w:hAnsi="Arial" w:cs="Arial"/>
                          <w:sz w:val="22"/>
                          <w:szCs w:val="22"/>
                          <w:lang w:val="en" w:eastAsia="en-GB"/>
                        </w:rPr>
                      </w:pPr>
                    </w:p>
                    <w:p w:rsidR="002014C3" w:rsidRPr="00262782" w:rsidRDefault="002014C3" w:rsidP="00262782">
                      <w:pPr>
                        <w:rPr>
                          <w:rFonts w:ascii="Arial" w:hAnsi="Arial" w:cs="Arial"/>
                          <w:sz w:val="22"/>
                          <w:szCs w:val="22"/>
                          <w:lang w:val="en" w:eastAsia="en-GB"/>
                        </w:rPr>
                      </w:pPr>
                      <w:r w:rsidRPr="00262782">
                        <w:rPr>
                          <w:rFonts w:ascii="Arial" w:hAnsi="Arial" w:cs="Arial"/>
                          <w:sz w:val="22"/>
                          <w:szCs w:val="22"/>
                          <w:lang w:val="en" w:eastAsia="en-GB"/>
                        </w:rPr>
                        <w:t>6 November 2020</w:t>
                      </w:r>
                    </w:p>
                    <w:p w:rsidR="002014C3" w:rsidRPr="00262782" w:rsidRDefault="002014C3" w:rsidP="00262782">
                      <w:pPr>
                        <w:rPr>
                          <w:rFonts w:ascii="Arial" w:hAnsi="Arial" w:cs="Arial"/>
                          <w:sz w:val="22"/>
                          <w:szCs w:val="22"/>
                          <w:lang w:val="en" w:eastAsia="en-GB"/>
                        </w:rPr>
                      </w:pPr>
                      <w:r w:rsidRPr="00262782">
                        <w:rPr>
                          <w:rFonts w:ascii="Arial" w:hAnsi="Arial" w:cs="Arial"/>
                          <w:sz w:val="22"/>
                          <w:szCs w:val="22"/>
                          <w:lang w:val="en" w:eastAsia="en-GB"/>
                        </w:rPr>
                        <w:t>Added a link to the new national restrictions from 5 November guidance.</w:t>
                      </w:r>
                    </w:p>
                    <w:p w:rsidR="002014C3" w:rsidRPr="00262782" w:rsidRDefault="002014C3" w:rsidP="00262782">
                      <w:pPr>
                        <w:rPr>
                          <w:rFonts w:ascii="Arial" w:hAnsi="Arial" w:cs="Arial"/>
                          <w:sz w:val="22"/>
                          <w:szCs w:val="22"/>
                          <w:lang w:val="en" w:eastAsia="en-GB"/>
                        </w:rPr>
                      </w:pPr>
                      <w:hyperlink r:id="rId52" w:anchor="history" w:history="1">
                        <w:r w:rsidRPr="00262782">
                          <w:rPr>
                            <w:rStyle w:val="Hyperlink"/>
                            <w:rFonts w:ascii="Arial" w:hAnsi="Arial" w:cs="Arial"/>
                            <w:sz w:val="22"/>
                            <w:szCs w:val="22"/>
                            <w:lang w:val="en" w:eastAsia="en-GB"/>
                          </w:rPr>
                          <w:t>https://www.gov.uk/government/publications/what-parents-and-carers-need-to-know-about-early-years-providers-schools-and-colleges-during-the-coronavirus-covid-19-outbreak?utm_source=ccba5ae8-49a8-4bf9-afa6-f9cca5a8ca74&amp;utm_medium=email&amp;utm_campaign=govuk-notifications&amp;utm_content=daily#history</w:t>
                        </w:r>
                      </w:hyperlink>
                      <w:r w:rsidRPr="00262782">
                        <w:rPr>
                          <w:rFonts w:ascii="Arial" w:hAnsi="Arial" w:cs="Arial"/>
                          <w:sz w:val="22"/>
                          <w:szCs w:val="22"/>
                          <w:lang w:val="en" w:eastAsia="en-GB"/>
                        </w:rPr>
                        <w:t xml:space="preserve"> </w:t>
                      </w:r>
                    </w:p>
                    <w:p w:rsidR="002014C3" w:rsidRPr="008B569A" w:rsidRDefault="002014C3" w:rsidP="00262782">
                      <w:pPr>
                        <w:pStyle w:val="NormalWeb"/>
                        <w:spacing w:before="0" w:beforeAutospacing="0" w:after="0" w:afterAutospacing="0"/>
                        <w:rPr>
                          <w:rFonts w:ascii="Arial" w:hAnsi="Arial" w:cs="Arial"/>
                          <w:color w:val="0B0C0C"/>
                          <w:sz w:val="22"/>
                          <w:szCs w:val="22"/>
                        </w:rPr>
                      </w:pPr>
                    </w:p>
                    <w:p w:rsidR="002014C3" w:rsidRPr="00C45443" w:rsidRDefault="002014C3" w:rsidP="00262782">
                      <w:pPr>
                        <w:rPr>
                          <w:rFonts w:ascii="Arial" w:eastAsiaTheme="minorHAnsi" w:hAnsi="Arial" w:cs="Arial"/>
                          <w:sz w:val="22"/>
                          <w:szCs w:val="22"/>
                        </w:rPr>
                      </w:pPr>
                    </w:p>
                    <w:p w:rsidR="002014C3" w:rsidRDefault="002014C3" w:rsidP="00262782">
                      <w:pPr>
                        <w:rPr>
                          <w:rFonts w:ascii="Arial" w:hAnsi="Arial" w:cs="Arial"/>
                          <w:b/>
                          <w:color w:val="7030A0"/>
                          <w:sz w:val="28"/>
                          <w:szCs w:val="28"/>
                        </w:rPr>
                      </w:pPr>
                    </w:p>
                    <w:p w:rsidR="002014C3" w:rsidRPr="008546C0" w:rsidRDefault="002014C3" w:rsidP="00262782">
                      <w:pPr>
                        <w:rPr>
                          <w:rFonts w:ascii="Arial" w:hAnsi="Arial" w:cs="Arial"/>
                          <w:b/>
                          <w:color w:val="7030A0"/>
                          <w:sz w:val="28"/>
                          <w:szCs w:val="28"/>
                        </w:rPr>
                      </w:pPr>
                    </w:p>
                  </w:txbxContent>
                </v:textbox>
              </v:shape>
            </w:pict>
          </mc:Fallback>
        </mc:AlternateContent>
      </w: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26278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73952" behindDoc="0" locked="0" layoutInCell="1" allowOverlap="1" wp14:anchorId="66B268AA" wp14:editId="65664122">
                <wp:simplePos x="0" y="0"/>
                <wp:positionH relativeFrom="column">
                  <wp:posOffset>47625</wp:posOffset>
                </wp:positionH>
                <wp:positionV relativeFrom="paragraph">
                  <wp:posOffset>192405</wp:posOffset>
                </wp:positionV>
                <wp:extent cx="6343650" cy="1647825"/>
                <wp:effectExtent l="0" t="0" r="1905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647825"/>
                        </a:xfrm>
                        <a:prstGeom prst="rect">
                          <a:avLst/>
                        </a:prstGeom>
                        <a:solidFill>
                          <a:srgbClr val="FFFFFF"/>
                        </a:solidFill>
                        <a:ln w="9525">
                          <a:solidFill>
                            <a:srgbClr val="000000"/>
                          </a:solidFill>
                          <a:miter lim="800000"/>
                          <a:headEnd/>
                          <a:tailEnd/>
                        </a:ln>
                      </wps:spPr>
                      <wps:txbx>
                        <w:txbxContent>
                          <w:p w:rsidR="002014C3" w:rsidRPr="008E4935" w:rsidRDefault="002014C3" w:rsidP="008E4935">
                            <w:pPr>
                              <w:rPr>
                                <w:rFonts w:ascii="Arial" w:hAnsi="Arial" w:cs="Arial"/>
                                <w:sz w:val="22"/>
                                <w:szCs w:val="22"/>
                                <w:lang w:val="en" w:eastAsia="en-GB"/>
                              </w:rPr>
                            </w:pPr>
                            <w:r w:rsidRPr="00262782">
                              <w:rPr>
                                <w:rFonts w:ascii="Arial" w:hAnsi="Arial" w:cs="Arial"/>
                                <w:b/>
                                <w:color w:val="8064A2" w:themeColor="accent4"/>
                                <w:sz w:val="28"/>
                                <w:szCs w:val="28"/>
                              </w:rPr>
                              <w:t xml:space="preserve">Providing apprenticeships during the coronavirus (COVID-19) outbreak </w:t>
                            </w:r>
                            <w:r w:rsidRPr="008E4935">
                              <w:rPr>
                                <w:rFonts w:ascii="Arial" w:hAnsi="Arial" w:cs="Arial"/>
                                <w:sz w:val="22"/>
                                <w:szCs w:val="22"/>
                                <w:lang w:val="en" w:eastAsia="en-GB"/>
                              </w:rPr>
                              <w:t xml:space="preserve">This document sets out guidance for apprentices, employers, training providers and assessment </w:t>
                            </w:r>
                            <w:proofErr w:type="spellStart"/>
                            <w:r w:rsidRPr="008E4935">
                              <w:rPr>
                                <w:rFonts w:ascii="Arial" w:hAnsi="Arial" w:cs="Arial"/>
                                <w:sz w:val="22"/>
                                <w:szCs w:val="22"/>
                                <w:lang w:val="en" w:eastAsia="en-GB"/>
                              </w:rPr>
                              <w:t>organisations</w:t>
                            </w:r>
                            <w:proofErr w:type="spellEnd"/>
                            <w:r w:rsidRPr="008E4935">
                              <w:rPr>
                                <w:rFonts w:ascii="Arial" w:hAnsi="Arial" w:cs="Arial"/>
                                <w:sz w:val="22"/>
                                <w:szCs w:val="22"/>
                                <w:lang w:val="en" w:eastAsia="en-GB"/>
                              </w:rPr>
                              <w:t xml:space="preserve"> in response to the impact of coronavirus (COVID-19).</w:t>
                            </w:r>
                          </w:p>
                          <w:p w:rsidR="002014C3" w:rsidRPr="008E4935" w:rsidRDefault="002014C3" w:rsidP="008E4935">
                            <w:pPr>
                              <w:rPr>
                                <w:rFonts w:ascii="Arial" w:hAnsi="Arial" w:cs="Arial"/>
                                <w:sz w:val="22"/>
                                <w:szCs w:val="22"/>
                                <w:lang w:val="en" w:eastAsia="en-GB"/>
                              </w:rPr>
                            </w:pPr>
                            <w:r w:rsidRPr="008E4935">
                              <w:rPr>
                                <w:rFonts w:ascii="Arial" w:hAnsi="Arial" w:cs="Arial"/>
                                <w:sz w:val="22"/>
                                <w:szCs w:val="22"/>
                                <w:lang w:val="en" w:eastAsia="en-GB"/>
                              </w:rPr>
                              <w:t>6 November 2020</w:t>
                            </w:r>
                          </w:p>
                          <w:p w:rsidR="002014C3" w:rsidRPr="008E4935" w:rsidRDefault="002014C3" w:rsidP="008E4935">
                            <w:pPr>
                              <w:rPr>
                                <w:rFonts w:ascii="Arial" w:hAnsi="Arial" w:cs="Arial"/>
                                <w:sz w:val="22"/>
                                <w:szCs w:val="22"/>
                                <w:lang w:val="en" w:eastAsia="en-GB"/>
                              </w:rPr>
                            </w:pPr>
                            <w:r w:rsidRPr="008E4935">
                              <w:rPr>
                                <w:rFonts w:ascii="Arial" w:hAnsi="Arial" w:cs="Arial"/>
                                <w:sz w:val="22"/>
                                <w:szCs w:val="22"/>
                                <w:lang w:val="en" w:eastAsia="en-GB"/>
                              </w:rPr>
                              <w:t>Added a link to the new national restrictions from 5 November guidance.</w:t>
                            </w:r>
                          </w:p>
                          <w:p w:rsidR="002014C3" w:rsidRPr="008E4935" w:rsidRDefault="00EB3727" w:rsidP="008E4935">
                            <w:pPr>
                              <w:rPr>
                                <w:rFonts w:ascii="Arial" w:hAnsi="Arial" w:cs="Arial"/>
                                <w:sz w:val="22"/>
                                <w:szCs w:val="22"/>
                                <w:lang w:val="en" w:eastAsia="en-GB"/>
                              </w:rPr>
                            </w:pPr>
                            <w:hyperlink r:id="rId53" w:anchor="history" w:history="1">
                              <w:r w:rsidR="002014C3" w:rsidRPr="008E4935">
                                <w:rPr>
                                  <w:rStyle w:val="Hyperlink"/>
                                  <w:rFonts w:ascii="Arial" w:hAnsi="Arial" w:cs="Arial"/>
                                  <w:sz w:val="22"/>
                                  <w:szCs w:val="22"/>
                                  <w:lang w:val="en" w:eastAsia="en-GB"/>
                                </w:rPr>
                                <w:t>https://www.gov.uk/government/publications/coronavirus-covid-19-apprenticeship-programme-response?utm_source=96cb0eb9-7ff1-4198-be18-dc313f443947&amp;utm_medium=email&amp;utm_campaign=govuk-notifications&amp;utm_content=daily#history</w:t>
                              </w:r>
                            </w:hyperlink>
                          </w:p>
                          <w:p w:rsidR="002014C3" w:rsidRPr="00262782" w:rsidRDefault="002014C3" w:rsidP="00262782">
                            <w:pPr>
                              <w:spacing w:before="100" w:beforeAutospacing="1" w:after="100" w:afterAutospacing="1"/>
                              <w:rPr>
                                <w:szCs w:val="24"/>
                                <w:lang w:val="en" w:eastAsia="en-GB"/>
                              </w:rPr>
                            </w:pPr>
                          </w:p>
                          <w:p w:rsidR="002014C3" w:rsidRPr="008B569A" w:rsidRDefault="002014C3" w:rsidP="00262782">
                            <w:pPr>
                              <w:rPr>
                                <w:rFonts w:ascii="Arial" w:hAnsi="Arial" w:cs="Arial"/>
                                <w:color w:val="0B0C0C"/>
                                <w:sz w:val="22"/>
                                <w:szCs w:val="22"/>
                              </w:rPr>
                            </w:pPr>
                          </w:p>
                          <w:p w:rsidR="002014C3" w:rsidRPr="00C45443" w:rsidRDefault="002014C3" w:rsidP="00262782">
                            <w:pPr>
                              <w:rPr>
                                <w:rFonts w:ascii="Arial" w:eastAsiaTheme="minorHAnsi" w:hAnsi="Arial" w:cs="Arial"/>
                                <w:sz w:val="22"/>
                                <w:szCs w:val="22"/>
                              </w:rPr>
                            </w:pPr>
                          </w:p>
                          <w:p w:rsidR="002014C3" w:rsidRDefault="002014C3" w:rsidP="00262782">
                            <w:pPr>
                              <w:rPr>
                                <w:rFonts w:ascii="Arial" w:hAnsi="Arial" w:cs="Arial"/>
                                <w:b/>
                                <w:color w:val="7030A0"/>
                                <w:sz w:val="28"/>
                                <w:szCs w:val="28"/>
                              </w:rPr>
                            </w:pPr>
                          </w:p>
                          <w:p w:rsidR="002014C3" w:rsidRPr="008546C0" w:rsidRDefault="002014C3" w:rsidP="0026278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75pt;margin-top:15.15pt;width:499.5pt;height:129.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">
                <v:textbox>
                  <w:txbxContent>
                    <w:p w:rsidR="002014C3" w:rsidRPr="008E4935" w:rsidRDefault="002014C3" w:rsidP="008E4935">
                      <w:pPr>
                        <w:rPr>
                          <w:rFonts w:ascii="Arial" w:hAnsi="Arial" w:cs="Arial"/>
                          <w:sz w:val="22"/>
                          <w:szCs w:val="22"/>
                          <w:lang w:val="en" w:eastAsia="en-GB"/>
                        </w:rPr>
                      </w:pPr>
                      <w:r w:rsidRPr="00262782">
                        <w:rPr>
                          <w:rFonts w:ascii="Arial" w:hAnsi="Arial" w:cs="Arial"/>
                          <w:b/>
                          <w:color w:val="8064A2" w:themeColor="accent4"/>
                          <w:sz w:val="28"/>
                          <w:szCs w:val="28"/>
                        </w:rPr>
                        <w:t xml:space="preserve">Providing apprenticeships during the coronavirus (COVID-19) outbreak </w:t>
                      </w:r>
                      <w:r w:rsidRPr="008E4935">
                        <w:rPr>
                          <w:rFonts w:ascii="Arial" w:hAnsi="Arial" w:cs="Arial"/>
                          <w:sz w:val="22"/>
                          <w:szCs w:val="22"/>
                          <w:lang w:val="en" w:eastAsia="en-GB"/>
                        </w:rPr>
                        <w:t xml:space="preserve">This document sets out guidance for apprentices, employers, training providers and assessment </w:t>
                      </w:r>
                      <w:proofErr w:type="spellStart"/>
                      <w:r w:rsidRPr="008E4935">
                        <w:rPr>
                          <w:rFonts w:ascii="Arial" w:hAnsi="Arial" w:cs="Arial"/>
                          <w:sz w:val="22"/>
                          <w:szCs w:val="22"/>
                          <w:lang w:val="en" w:eastAsia="en-GB"/>
                        </w:rPr>
                        <w:t>organisations</w:t>
                      </w:r>
                      <w:proofErr w:type="spellEnd"/>
                      <w:r w:rsidRPr="008E4935">
                        <w:rPr>
                          <w:rFonts w:ascii="Arial" w:hAnsi="Arial" w:cs="Arial"/>
                          <w:sz w:val="22"/>
                          <w:szCs w:val="22"/>
                          <w:lang w:val="en" w:eastAsia="en-GB"/>
                        </w:rPr>
                        <w:t xml:space="preserve"> in response to the impact of coronavirus (COVID-19).</w:t>
                      </w:r>
                    </w:p>
                    <w:p w:rsidR="002014C3" w:rsidRPr="008E4935" w:rsidRDefault="002014C3" w:rsidP="008E4935">
                      <w:pPr>
                        <w:rPr>
                          <w:rFonts w:ascii="Arial" w:hAnsi="Arial" w:cs="Arial"/>
                          <w:sz w:val="22"/>
                          <w:szCs w:val="22"/>
                          <w:lang w:val="en" w:eastAsia="en-GB"/>
                        </w:rPr>
                      </w:pPr>
                      <w:r w:rsidRPr="008E4935">
                        <w:rPr>
                          <w:rFonts w:ascii="Arial" w:hAnsi="Arial" w:cs="Arial"/>
                          <w:sz w:val="22"/>
                          <w:szCs w:val="22"/>
                          <w:lang w:val="en" w:eastAsia="en-GB"/>
                        </w:rPr>
                        <w:t>6 November 2020</w:t>
                      </w:r>
                    </w:p>
                    <w:p w:rsidR="002014C3" w:rsidRPr="008E4935" w:rsidRDefault="002014C3" w:rsidP="008E4935">
                      <w:pPr>
                        <w:rPr>
                          <w:rFonts w:ascii="Arial" w:hAnsi="Arial" w:cs="Arial"/>
                          <w:sz w:val="22"/>
                          <w:szCs w:val="22"/>
                          <w:lang w:val="en" w:eastAsia="en-GB"/>
                        </w:rPr>
                      </w:pPr>
                      <w:r w:rsidRPr="008E4935">
                        <w:rPr>
                          <w:rFonts w:ascii="Arial" w:hAnsi="Arial" w:cs="Arial"/>
                          <w:sz w:val="22"/>
                          <w:szCs w:val="22"/>
                          <w:lang w:val="en" w:eastAsia="en-GB"/>
                        </w:rPr>
                        <w:t>Added a link to the new national restrictions from 5 November guidance.</w:t>
                      </w:r>
                    </w:p>
                    <w:p w:rsidR="002014C3" w:rsidRPr="008E4935" w:rsidRDefault="002014C3" w:rsidP="008E4935">
                      <w:pPr>
                        <w:rPr>
                          <w:rFonts w:ascii="Arial" w:hAnsi="Arial" w:cs="Arial"/>
                          <w:sz w:val="22"/>
                          <w:szCs w:val="22"/>
                          <w:lang w:val="en" w:eastAsia="en-GB"/>
                        </w:rPr>
                      </w:pPr>
                      <w:hyperlink r:id="rId54" w:anchor="history" w:history="1">
                        <w:r w:rsidRPr="008E4935">
                          <w:rPr>
                            <w:rStyle w:val="Hyperlink"/>
                            <w:rFonts w:ascii="Arial" w:hAnsi="Arial" w:cs="Arial"/>
                            <w:sz w:val="22"/>
                            <w:szCs w:val="22"/>
                            <w:lang w:val="en" w:eastAsia="en-GB"/>
                          </w:rPr>
                          <w:t>https://www.gov.uk/government/publications/coronavirus-covid-19-apprenticeship-programme-response?utm_source=96cb0eb9-7ff1-4198-be18-dc313f443947&amp;utm_medium=email&amp;utm_campaign=govuk-notifications&amp;utm_content=daily#history</w:t>
                        </w:r>
                      </w:hyperlink>
                    </w:p>
                    <w:p w:rsidR="002014C3" w:rsidRPr="00262782" w:rsidRDefault="002014C3" w:rsidP="00262782">
                      <w:pPr>
                        <w:spacing w:before="100" w:beforeAutospacing="1" w:after="100" w:afterAutospacing="1"/>
                        <w:rPr>
                          <w:szCs w:val="24"/>
                          <w:lang w:val="en" w:eastAsia="en-GB"/>
                        </w:rPr>
                      </w:pPr>
                    </w:p>
                    <w:p w:rsidR="002014C3" w:rsidRPr="008B569A" w:rsidRDefault="002014C3" w:rsidP="00262782">
                      <w:pPr>
                        <w:rPr>
                          <w:rFonts w:ascii="Arial" w:hAnsi="Arial" w:cs="Arial"/>
                          <w:color w:val="0B0C0C"/>
                          <w:sz w:val="22"/>
                          <w:szCs w:val="22"/>
                        </w:rPr>
                      </w:pPr>
                    </w:p>
                    <w:p w:rsidR="002014C3" w:rsidRPr="00C45443" w:rsidRDefault="002014C3" w:rsidP="00262782">
                      <w:pPr>
                        <w:rPr>
                          <w:rFonts w:ascii="Arial" w:eastAsiaTheme="minorHAnsi" w:hAnsi="Arial" w:cs="Arial"/>
                          <w:sz w:val="22"/>
                          <w:szCs w:val="22"/>
                        </w:rPr>
                      </w:pPr>
                    </w:p>
                    <w:p w:rsidR="002014C3" w:rsidRDefault="002014C3" w:rsidP="00262782">
                      <w:pPr>
                        <w:rPr>
                          <w:rFonts w:ascii="Arial" w:hAnsi="Arial" w:cs="Arial"/>
                          <w:b/>
                          <w:color w:val="7030A0"/>
                          <w:sz w:val="28"/>
                          <w:szCs w:val="28"/>
                        </w:rPr>
                      </w:pPr>
                    </w:p>
                    <w:p w:rsidR="002014C3" w:rsidRPr="008546C0" w:rsidRDefault="002014C3" w:rsidP="00262782">
                      <w:pPr>
                        <w:rPr>
                          <w:rFonts w:ascii="Arial" w:hAnsi="Arial" w:cs="Arial"/>
                          <w:b/>
                          <w:color w:val="7030A0"/>
                          <w:sz w:val="28"/>
                          <w:szCs w:val="28"/>
                        </w:rPr>
                      </w:pPr>
                    </w:p>
                  </w:txbxContent>
                </v:textbox>
              </v:shape>
            </w:pict>
          </mc:Fallback>
        </mc:AlternateContent>
      </w: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65760" behindDoc="0" locked="0" layoutInCell="1" allowOverlap="1" wp14:anchorId="6173BD22" wp14:editId="302BA96E">
                <wp:simplePos x="0" y="0"/>
                <wp:positionH relativeFrom="column">
                  <wp:posOffset>95250</wp:posOffset>
                </wp:positionH>
                <wp:positionV relativeFrom="paragraph">
                  <wp:posOffset>45085</wp:posOffset>
                </wp:positionV>
                <wp:extent cx="6257925" cy="8267700"/>
                <wp:effectExtent l="0" t="0" r="2857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8267700"/>
                        </a:xfrm>
                        <a:prstGeom prst="rect">
                          <a:avLst/>
                        </a:prstGeom>
                        <a:solidFill>
                          <a:srgbClr val="FFFFFF"/>
                        </a:solidFill>
                        <a:ln w="9525">
                          <a:solidFill>
                            <a:srgbClr val="000000"/>
                          </a:solidFill>
                          <a:miter lim="800000"/>
                          <a:headEnd/>
                          <a:tailEnd/>
                        </a:ln>
                      </wps:spPr>
                      <wps:txbx>
                        <w:txbxContent>
                          <w:p w:rsidR="002014C3" w:rsidRPr="007A0F35" w:rsidRDefault="002014C3" w:rsidP="00F12558">
                            <w:pPr>
                              <w:rPr>
                                <w:rFonts w:ascii="Arial" w:hAnsi="Arial" w:cs="Arial"/>
                                <w:sz w:val="22"/>
                                <w:szCs w:val="22"/>
                              </w:rPr>
                            </w:pPr>
                            <w:r>
                              <w:rPr>
                                <w:rFonts w:ascii="Arial" w:hAnsi="Arial" w:cs="Arial"/>
                                <w:b/>
                                <w:color w:val="00B0F0"/>
                                <w:sz w:val="28"/>
                                <w:szCs w:val="28"/>
                              </w:rPr>
                              <w:t>Local Government Association updates</w:t>
                            </w:r>
                          </w:p>
                          <w:p w:rsidR="002014C3" w:rsidRPr="00262782" w:rsidRDefault="002014C3" w:rsidP="00565CF4">
                            <w:pPr>
                              <w:rPr>
                                <w:rFonts w:ascii="Arial" w:hAnsi="Arial" w:cs="Arial"/>
                                <w:sz w:val="22"/>
                                <w:szCs w:val="22"/>
                              </w:rPr>
                            </w:pPr>
                            <w:r w:rsidRPr="00262782">
                              <w:rPr>
                                <w:rFonts w:ascii="Arial" w:hAnsi="Arial" w:cs="Arial"/>
                                <w:sz w:val="22"/>
                                <w:szCs w:val="22"/>
                              </w:rPr>
                              <w:t xml:space="preserve">Attached </w:t>
                            </w:r>
                            <w:r>
                              <w:rPr>
                                <w:rFonts w:ascii="Arial" w:hAnsi="Arial" w:cs="Arial"/>
                                <w:sz w:val="22"/>
                                <w:szCs w:val="22"/>
                              </w:rPr>
                              <w:t>you will find</w:t>
                            </w:r>
                            <w:r w:rsidRPr="00262782">
                              <w:rPr>
                                <w:rFonts w:ascii="Arial" w:hAnsi="Arial" w:cs="Arial"/>
                                <w:sz w:val="22"/>
                                <w:szCs w:val="22"/>
                              </w:rPr>
                              <w:t xml:space="preserve"> a Q&amp;A that the DfE pulled together and a summary below. </w:t>
                            </w:r>
                          </w:p>
                          <w:p w:rsidR="002014C3" w:rsidRPr="00262782" w:rsidRDefault="002014C3" w:rsidP="00565CF4">
                            <w:pPr>
                              <w:rPr>
                                <w:rFonts w:ascii="Arial" w:hAnsi="Arial" w:cs="Arial"/>
                                <w:sz w:val="22"/>
                                <w:szCs w:val="22"/>
                              </w:rPr>
                            </w:pPr>
                            <w:r w:rsidRPr="00262782">
                              <w:rPr>
                                <w:rFonts w:ascii="Arial" w:hAnsi="Arial" w:cs="Arial"/>
                                <w:sz w:val="22"/>
                                <w:szCs w:val="22"/>
                              </w:rPr>
                              <w:t> </w:t>
                            </w:r>
                          </w:p>
                          <w:p w:rsidR="002014C3" w:rsidRPr="00262782" w:rsidRDefault="002014C3" w:rsidP="00565CF4">
                            <w:pPr>
                              <w:pStyle w:val="paragraph"/>
                              <w:spacing w:before="0" w:beforeAutospacing="0" w:after="0" w:afterAutospacing="0"/>
                              <w:textAlignment w:val="baseline"/>
                              <w:rPr>
                                <w:rFonts w:ascii="Arial" w:hAnsi="Arial" w:cs="Arial"/>
                              </w:rPr>
                            </w:pPr>
                            <w:r w:rsidRPr="00262782">
                              <w:rPr>
                                <w:rStyle w:val="normaltextrun"/>
                                <w:rFonts w:ascii="Arial" w:hAnsi="Arial" w:cs="Arial"/>
                                <w:lang w:val="en-US"/>
                              </w:rPr>
                              <w:t>The Department for Education has published </w:t>
                            </w:r>
                            <w:hyperlink r:id="rId55" w:anchor="early-years-and-childcare" w:tgtFrame="_blank" w:history="1">
                              <w:r w:rsidRPr="00262782">
                                <w:rPr>
                                  <w:rStyle w:val="normaltextrun"/>
                                  <w:rFonts w:ascii="Arial" w:hAnsi="Arial" w:cs="Arial"/>
                                  <w:color w:val="0000FF"/>
                                  <w:u w:val="single"/>
                                  <w:lang w:val="en-US"/>
                                </w:rPr>
                                <w:t>the guidance for Early Years and Childcare</w:t>
                              </w:r>
                            </w:hyperlink>
                            <w:r w:rsidRPr="00262782">
                              <w:rPr>
                                <w:rStyle w:val="normaltextrun"/>
                                <w:rFonts w:ascii="Arial" w:hAnsi="Arial" w:cs="Arial"/>
                                <w:lang w:val="en-US"/>
                              </w:rPr>
                              <w:t> settings following the announcement of the new national measures. When </w:t>
                            </w:r>
                            <w:hyperlink r:id="rId56" w:tgtFrame="_blank" w:history="1">
                              <w:r w:rsidRPr="00262782">
                                <w:rPr>
                                  <w:rStyle w:val="normaltextrun"/>
                                  <w:rFonts w:ascii="Arial" w:hAnsi="Arial" w:cs="Arial"/>
                                  <w:color w:val="0000FF"/>
                                  <w:u w:val="single"/>
                                  <w:lang w:val="en-US"/>
                                </w:rPr>
                                <w:t>reviewing the legislation</w:t>
                              </w:r>
                            </w:hyperlink>
                            <w:r w:rsidRPr="00262782">
                              <w:rPr>
                                <w:rStyle w:val="normaltextrun"/>
                                <w:rFonts w:ascii="Arial" w:hAnsi="Arial" w:cs="Arial"/>
                                <w:lang w:val="en-US"/>
                              </w:rPr>
                              <w:t>, it is important to note that the majority of services offered through early years will count underneath the education exemption, confirming that they are to continue operating as currently. In summary:</w:t>
                            </w:r>
                            <w:r w:rsidRPr="00262782">
                              <w:rPr>
                                <w:rStyle w:val="eop"/>
                                <w:rFonts w:ascii="Arial" w:hAnsi="Arial" w:cs="Arial"/>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US"/>
                              </w:rPr>
                              <w:t>Early years settings and childminders can remain open through the period of national lockdown, and parents can continue to use these settings as normal.</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US"/>
                              </w:rPr>
                              <w:t>Parents will be able to access other childcare activities (including wraparound care and some out of school settings) where reasonably necessary to enable parents to work, seek work, attend education or training, or for the purposes of respite care for </w:t>
                            </w:r>
                            <w:proofErr w:type="spellStart"/>
                            <w:r w:rsidRPr="00262782">
                              <w:rPr>
                                <w:rStyle w:val="normaltextrun"/>
                                <w:rFonts w:ascii="Arial" w:hAnsi="Arial" w:cs="Arial"/>
                                <w:color w:val="0B0C0C"/>
                                <w:lang w:val="en-US"/>
                              </w:rPr>
                              <w:t>carers</w:t>
                            </w:r>
                            <w:proofErr w:type="spellEnd"/>
                            <w:r w:rsidRPr="00262782">
                              <w:rPr>
                                <w:rStyle w:val="normaltextrun"/>
                                <w:rFonts w:ascii="Arial" w:hAnsi="Arial" w:cs="Arial"/>
                                <w:color w:val="0B0C0C"/>
                                <w:lang w:val="en-US"/>
                              </w:rPr>
                              <w:t>. </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
                              </w:rPr>
                              <w:t>Parent and child groups (including baby and toddler groups) can continue where they provide support to parent and/or child, and children under 5 will not be counted within the 15 person limit - meaning parents and </w:t>
                            </w:r>
                            <w:proofErr w:type="spellStart"/>
                            <w:r w:rsidRPr="00262782">
                              <w:rPr>
                                <w:rStyle w:val="normaltextrun"/>
                                <w:rFonts w:ascii="Arial" w:hAnsi="Arial" w:cs="Arial"/>
                                <w:color w:val="0B0C0C"/>
                                <w:lang w:val="en"/>
                              </w:rPr>
                              <w:t>carers</w:t>
                            </w:r>
                            <w:proofErr w:type="spellEnd"/>
                            <w:r w:rsidRPr="00262782">
                              <w:rPr>
                                <w:rStyle w:val="normaltextrun"/>
                                <w:rFonts w:ascii="Arial" w:hAnsi="Arial" w:cs="Arial"/>
                                <w:color w:val="0B0C0C"/>
                                <w:lang w:val="en"/>
                              </w:rPr>
                              <w:t> can attend such groups in larger numbers.</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lang w:val="en"/>
                              </w:rPr>
                              <w:t>There are some further restrictions, such as these need to operate out of an </w:t>
                            </w:r>
                            <w:proofErr w:type="spellStart"/>
                            <w:r w:rsidRPr="00262782">
                              <w:rPr>
                                <w:rStyle w:val="normaltextrun"/>
                                <w:rFonts w:ascii="Arial" w:hAnsi="Arial" w:cs="Arial"/>
                                <w:lang w:val="en"/>
                              </w:rPr>
                              <w:t>Ofsted</w:t>
                            </w:r>
                            <w:proofErr w:type="spellEnd"/>
                            <w:r w:rsidRPr="00262782">
                              <w:rPr>
                                <w:rStyle w:val="normaltextrun"/>
                                <w:rFonts w:ascii="Arial" w:hAnsi="Arial" w:cs="Arial"/>
                                <w:lang w:val="en"/>
                              </w:rPr>
                              <w:t> or community setting (places of worship) and must be operated by a business, charitable </w:t>
                            </w:r>
                            <w:proofErr w:type="spellStart"/>
                            <w:r w:rsidRPr="00262782">
                              <w:rPr>
                                <w:rStyle w:val="normaltextrun"/>
                                <w:rFonts w:ascii="Arial" w:hAnsi="Arial" w:cs="Arial"/>
                                <w:lang w:val="en"/>
                              </w:rPr>
                              <w:t>organisation</w:t>
                            </w:r>
                            <w:proofErr w:type="spellEnd"/>
                            <w:r w:rsidRPr="00262782">
                              <w:rPr>
                                <w:rStyle w:val="normaltextrun"/>
                                <w:rFonts w:ascii="Arial" w:hAnsi="Arial" w:cs="Arial"/>
                                <w:lang w:val="en"/>
                              </w:rPr>
                              <w:t> or public body.</w:t>
                            </w:r>
                            <w:r w:rsidRPr="00262782">
                              <w:rPr>
                                <w:rStyle w:val="eop"/>
                                <w:rFonts w:ascii="Arial" w:hAnsi="Arial" w:cs="Arial"/>
                              </w:rPr>
                              <w:t> </w:t>
                            </w:r>
                          </w:p>
                          <w:p w:rsidR="002014C3" w:rsidRDefault="002014C3" w:rsidP="00262782">
                            <w:pPr>
                              <w:pStyle w:val="paragraph"/>
                              <w:numPr>
                                <w:ilvl w:val="0"/>
                                <w:numId w:val="13"/>
                              </w:numPr>
                              <w:spacing w:before="0" w:beforeAutospacing="0" w:after="0" w:afterAutospacing="0"/>
                              <w:ind w:left="284" w:hanging="284"/>
                              <w:textAlignment w:val="baseline"/>
                            </w:pPr>
                            <w:r w:rsidRPr="00262782">
                              <w:rPr>
                                <w:rStyle w:val="normaltextrun"/>
                                <w:rFonts w:ascii="Arial" w:hAnsi="Arial" w:cs="Arial"/>
                                <w:lang w:val="en"/>
                              </w:rPr>
                              <w:t>Childminders can meet under the national restrictions, therefore meeting with one other adult outside, regardless of the number of children under the age of five that are present.</w:t>
                            </w:r>
                            <w:r>
                              <w:rPr>
                                <w:rStyle w:val="normaltextrun"/>
                                <w:rFonts w:ascii="Arial" w:hAnsi="Arial" w:cs="Arial"/>
                                <w:lang w:val="en"/>
                              </w:rPr>
                              <w:t> </w:t>
                            </w:r>
                            <w:r>
                              <w:rPr>
                                <w:rStyle w:val="eop"/>
                                <w:rFonts w:ascii="Arial" w:hAnsi="Arial" w:cs="Arial"/>
                              </w:rPr>
                              <w:t> </w:t>
                            </w:r>
                          </w:p>
                          <w:p w:rsidR="002014C3" w:rsidRDefault="002014C3" w:rsidP="00565CF4">
                            <w:pPr>
                              <w:pStyle w:val="paragraph"/>
                              <w:spacing w:before="0" w:beforeAutospacing="0" w:after="0" w:afterAutospacing="0"/>
                              <w:textAlignment w:val="baseline"/>
                            </w:pPr>
                            <w:r>
                              <w:rPr>
                                <w:rStyle w:val="eop"/>
                                <w:rFonts w:ascii="Arial" w:hAnsi="Arial" w:cs="Arial"/>
                              </w:rPr>
                              <w: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rPr>
                              <w:t>In addition to a query that was raised – at a meeting with DfE they said on visits to settings:</w:t>
                            </w:r>
                          </w:p>
                          <w:p w:rsidR="002014C3" w:rsidRPr="00262782" w:rsidRDefault="002014C3" w:rsidP="00565CF4">
                            <w:pPr>
                              <w:rPr>
                                <w:sz w:val="22"/>
                                <w:szCs w:val="22"/>
                              </w:rPr>
                            </w:pPr>
                            <w:r w:rsidRPr="00262782">
                              <w:rPr>
                                <w:rFonts w:ascii="Arial" w:hAnsi="Arial" w:cs="Arial"/>
                                <w:sz w:val="22"/>
                                <w:szCs w:val="22"/>
                              </w:rPr>
                              <w:t xml:space="preserve">The preference is to only do these where completely necessary and there is no alternative (like a virtual tour) but there is some discretion and appropriate </w:t>
                            </w:r>
                            <w:proofErr w:type="spellStart"/>
                            <w:r w:rsidRPr="00262782">
                              <w:rPr>
                                <w:rFonts w:ascii="Arial" w:hAnsi="Arial" w:cs="Arial"/>
                                <w:sz w:val="22"/>
                                <w:szCs w:val="22"/>
                              </w:rPr>
                              <w:t>covid</w:t>
                            </w:r>
                            <w:proofErr w:type="spellEnd"/>
                            <w:r w:rsidRPr="00262782">
                              <w:rPr>
                                <w:rFonts w:ascii="Arial" w:hAnsi="Arial" w:cs="Arial"/>
                                <w:sz w:val="22"/>
                                <w:szCs w:val="22"/>
                              </w:rPr>
                              <w:t xml:space="preserve">-safety measures should be taken and a risk assessment.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rPr>
                              <w: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u w:val="single"/>
                              </w:rPr>
                              <w:t>Ofsted</w:t>
                            </w:r>
                          </w:p>
                          <w:p w:rsidR="002014C3" w:rsidRPr="00262782" w:rsidRDefault="00EB3727" w:rsidP="00565CF4">
                            <w:pPr>
                              <w:pStyle w:val="paragraph"/>
                              <w:spacing w:before="0" w:beforeAutospacing="0" w:after="0" w:afterAutospacing="0"/>
                              <w:textAlignment w:val="baseline"/>
                            </w:pPr>
                            <w:hyperlink r:id="rId57" w:anchor="history" w:tgtFrame="_blank" w:history="1">
                              <w:proofErr w:type="spellStart"/>
                              <w:r w:rsidR="002014C3" w:rsidRPr="00262782">
                                <w:rPr>
                                  <w:rStyle w:val="normaltextrun"/>
                                  <w:rFonts w:ascii="Arial" w:hAnsi="Arial" w:cs="Arial"/>
                                  <w:color w:val="0000FF"/>
                                  <w:u w:val="single"/>
                                  <w:lang w:val="en"/>
                                </w:rPr>
                                <w:t>Ofsted</w:t>
                              </w:r>
                              <w:proofErr w:type="spellEnd"/>
                              <w:r w:rsidR="002014C3" w:rsidRPr="00262782">
                                <w:rPr>
                                  <w:rStyle w:val="normaltextrun"/>
                                  <w:rFonts w:ascii="Arial" w:hAnsi="Arial" w:cs="Arial"/>
                                  <w:color w:val="0000FF"/>
                                  <w:u w:val="single"/>
                                  <w:lang w:val="en"/>
                                </w:rPr>
                                <w:t xml:space="preserve"> have announced</w:t>
                              </w:r>
                            </w:hyperlink>
                            <w:r w:rsidR="002014C3" w:rsidRPr="00262782">
                              <w:rPr>
                                <w:rStyle w:val="normaltextrun"/>
                                <w:rFonts w:ascii="Arial" w:hAnsi="Arial" w:cs="Arial"/>
                                <w:lang w:val="en"/>
                              </w:rPr>
                              <w:t> that they </w:t>
                            </w:r>
                            <w:r w:rsidR="002014C3" w:rsidRPr="00262782">
                              <w:rPr>
                                <w:rStyle w:val="normaltextrun"/>
                                <w:rFonts w:ascii="Arial" w:hAnsi="Arial" w:cs="Arial"/>
                                <w:color w:val="0B0C0C"/>
                                <w:lang w:val="en"/>
                              </w:rPr>
                              <w:t>will carry out a risk assessment for early years interim visits. Based on this. they will either deliver these remotely or make visits, if it is safe and necessary.</w:t>
                            </w:r>
                            <w:r w:rsidR="002014C3" w:rsidRPr="00262782">
                              <w:rPr>
                                <w:rStyle w:val="eop"/>
                                <w:rFonts w:ascii="Arial" w:hAnsi="Arial" w:cs="Arial"/>
                                <w:color w:val="0B0C0C"/>
                              </w:rPr>
                              <w:t xml:space="preserve"> They will be updating the sector on their long term plans in the next few weeks. </w:t>
                            </w:r>
                          </w:p>
                          <w:p w:rsidR="002014C3" w:rsidRPr="00262782" w:rsidRDefault="002014C3" w:rsidP="00565CF4">
                            <w:pPr>
                              <w:rPr>
                                <w:sz w:val="22"/>
                                <w:szCs w:val="22"/>
                              </w:rPr>
                            </w:pPr>
                            <w:r w:rsidRPr="00262782">
                              <w:rPr>
                                <w:rFonts w:ascii="Arial" w:hAnsi="Arial" w:cs="Arial"/>
                                <w:sz w:val="22"/>
                                <w:szCs w:val="22"/>
                              </w:rPr>
                              <w:t> </w:t>
                            </w:r>
                          </w:p>
                          <w:p w:rsidR="002014C3" w:rsidRPr="00262782" w:rsidRDefault="002014C3" w:rsidP="00565CF4">
                            <w:pPr>
                              <w:rPr>
                                <w:sz w:val="22"/>
                                <w:szCs w:val="22"/>
                              </w:rPr>
                            </w:pPr>
                            <w:r w:rsidRPr="00262782">
                              <w:rPr>
                                <w:rFonts w:ascii="Arial" w:hAnsi="Arial" w:cs="Arial"/>
                                <w:sz w:val="22"/>
                                <w:szCs w:val="22"/>
                                <w:u w:val="single"/>
                              </w:rPr>
                              <w:t>Outstanding queries</w:t>
                            </w:r>
                          </w:p>
                          <w:p w:rsidR="002014C3" w:rsidRPr="00262782" w:rsidRDefault="002014C3" w:rsidP="00565CF4">
                            <w:pPr>
                              <w:rPr>
                                <w:sz w:val="22"/>
                                <w:szCs w:val="22"/>
                              </w:rPr>
                            </w:pPr>
                            <w:r w:rsidRPr="00262782">
                              <w:rPr>
                                <w:rFonts w:ascii="Arial" w:hAnsi="Arial" w:cs="Arial"/>
                                <w:sz w:val="22"/>
                                <w:szCs w:val="22"/>
                              </w:rPr>
                              <w:t xml:space="preserve">There are a couple of outstanding queries that I don’t believe to be covered in either the </w:t>
                            </w:r>
                            <w:proofErr w:type="spellStart"/>
                            <w:r w:rsidRPr="00262782">
                              <w:rPr>
                                <w:rFonts w:ascii="Arial" w:hAnsi="Arial" w:cs="Arial"/>
                                <w:sz w:val="22"/>
                                <w:szCs w:val="22"/>
                              </w:rPr>
                              <w:t>q&amp;a</w:t>
                            </w:r>
                            <w:proofErr w:type="spellEnd"/>
                            <w:r w:rsidRPr="00262782">
                              <w:rPr>
                                <w:rFonts w:ascii="Arial" w:hAnsi="Arial" w:cs="Arial"/>
                                <w:sz w:val="22"/>
                                <w:szCs w:val="22"/>
                              </w:rPr>
                              <w:t xml:space="preserve"> or the guidance that you have raised with me that I will get back to you when I have received a response from the Department. </w:t>
                            </w:r>
                          </w:p>
                          <w:p w:rsidR="002014C3" w:rsidRPr="00262782" w:rsidRDefault="002014C3" w:rsidP="00565CF4">
                            <w:pPr>
                              <w:rPr>
                                <w:sz w:val="22"/>
                                <w:szCs w:val="22"/>
                              </w:rPr>
                            </w:pPr>
                            <w:r w:rsidRPr="00262782">
                              <w:rPr>
                                <w:rFonts w:ascii="Arial" w:hAnsi="Arial" w:cs="Arial"/>
                                <w:sz w:val="22"/>
                                <w:szCs w:val="22"/>
                              </w:rPr>
                              <w:t>These include:</w:t>
                            </w:r>
                          </w:p>
                          <w:p w:rsidR="002014C3" w:rsidRPr="00262782" w:rsidRDefault="002014C3" w:rsidP="00565CF4">
                            <w:pPr>
                              <w:numPr>
                                <w:ilvl w:val="0"/>
                                <w:numId w:val="12"/>
                              </w:numPr>
                              <w:rPr>
                                <w:sz w:val="22"/>
                                <w:szCs w:val="22"/>
                              </w:rPr>
                            </w:pPr>
                            <w:r w:rsidRPr="00262782">
                              <w:rPr>
                                <w:rFonts w:ascii="Arial" w:hAnsi="Arial" w:cs="Arial"/>
                                <w:sz w:val="22"/>
                                <w:szCs w:val="22"/>
                              </w:rPr>
                              <w:t>Training programmes where students need to have a certain number of hours at a setting</w:t>
                            </w:r>
                          </w:p>
                          <w:p w:rsidR="002014C3" w:rsidRPr="00262782" w:rsidRDefault="002014C3" w:rsidP="00565CF4">
                            <w:pPr>
                              <w:numPr>
                                <w:ilvl w:val="0"/>
                                <w:numId w:val="12"/>
                              </w:numPr>
                              <w:rPr>
                                <w:sz w:val="22"/>
                                <w:szCs w:val="22"/>
                              </w:rPr>
                            </w:pPr>
                            <w:r w:rsidRPr="00262782">
                              <w:rPr>
                                <w:rFonts w:ascii="Arial" w:hAnsi="Arial" w:cs="Arial"/>
                                <w:sz w:val="22"/>
                                <w:szCs w:val="22"/>
                              </w:rPr>
                              <w:t>Clarification on CJRS where the previous had a qualification added that providers could only claim the non funded part of employees wages</w:t>
                            </w:r>
                          </w:p>
                          <w:p w:rsidR="002014C3" w:rsidRPr="00262782" w:rsidRDefault="002014C3" w:rsidP="00565CF4">
                            <w:pPr>
                              <w:numPr>
                                <w:ilvl w:val="0"/>
                                <w:numId w:val="12"/>
                              </w:numPr>
                              <w:rPr>
                                <w:sz w:val="22"/>
                                <w:szCs w:val="22"/>
                              </w:rPr>
                            </w:pPr>
                            <w:r w:rsidRPr="00262782">
                              <w:rPr>
                                <w:rFonts w:ascii="Arial" w:hAnsi="Arial" w:cs="Arial"/>
                                <w:sz w:val="22"/>
                                <w:szCs w:val="22"/>
                              </w:rPr>
                              <w:t xml:space="preserve">Clarification on PFA and extensions (note: </w:t>
                            </w:r>
                            <w:proofErr w:type="spellStart"/>
                            <w:r w:rsidRPr="00262782">
                              <w:rPr>
                                <w:rFonts w:ascii="Arial" w:hAnsi="Arial" w:cs="Arial"/>
                                <w:sz w:val="22"/>
                                <w:szCs w:val="22"/>
                              </w:rPr>
                              <w:t>q&amp;a</w:t>
                            </w:r>
                            <w:proofErr w:type="spellEnd"/>
                            <w:r w:rsidRPr="00262782">
                              <w:rPr>
                                <w:rFonts w:ascii="Arial" w:hAnsi="Arial" w:cs="Arial"/>
                                <w:sz w:val="22"/>
                                <w:szCs w:val="22"/>
                              </w:rPr>
                              <w:t xml:space="preserve"> does say that training can take place during lockdown). </w:t>
                            </w:r>
                          </w:p>
                          <w:p w:rsidR="002014C3" w:rsidRDefault="002014C3" w:rsidP="00565CF4">
                            <w:pPr>
                              <w:pStyle w:val="ListParagraph"/>
                              <w:rPr>
                                <w:rFonts w:eastAsiaTheme="minorHAnsi"/>
                              </w:rPr>
                            </w:pPr>
                            <w:r>
                              <w:rPr>
                                <w:rFonts w:ascii="Arial" w:hAnsi="Arial" w:cs="Arial"/>
                              </w:rPr>
                              <w:t> </w:t>
                            </w:r>
                          </w:p>
                          <w:p w:rsidR="002014C3" w:rsidRPr="00262782" w:rsidRDefault="002014C3" w:rsidP="00262782">
                            <w:pPr>
                              <w:rPr>
                                <w:rFonts w:ascii="Arial" w:hAnsi="Arial" w:cs="Arial"/>
                                <w:sz w:val="22"/>
                                <w:szCs w:val="22"/>
                              </w:rPr>
                            </w:pPr>
                            <w:r w:rsidRPr="00262782">
                              <w:rPr>
                                <w:rFonts w:ascii="Arial" w:hAnsi="Arial" w:cs="Arial"/>
                                <w:sz w:val="22"/>
                                <w:szCs w:val="22"/>
                              </w:rPr>
                              <w:t xml:space="preserve">Flora </w:t>
                            </w:r>
                            <w:proofErr w:type="spellStart"/>
                            <w:r w:rsidRPr="00262782">
                              <w:rPr>
                                <w:rFonts w:ascii="Arial" w:hAnsi="Arial" w:cs="Arial"/>
                                <w:sz w:val="22"/>
                                <w:szCs w:val="22"/>
                              </w:rPr>
                              <w:t>Wilkie</w:t>
                            </w:r>
                            <w:proofErr w:type="spellEnd"/>
                          </w:p>
                          <w:p w:rsidR="002014C3" w:rsidRPr="00262782" w:rsidRDefault="002014C3" w:rsidP="00262782">
                            <w:pPr>
                              <w:rPr>
                                <w:rFonts w:ascii="Arial" w:hAnsi="Arial" w:cs="Arial"/>
                                <w:sz w:val="22"/>
                                <w:szCs w:val="22"/>
                              </w:rPr>
                            </w:pPr>
                            <w:r w:rsidRPr="00262782">
                              <w:rPr>
                                <w:rFonts w:ascii="Arial" w:hAnsi="Arial" w:cs="Arial"/>
                                <w:sz w:val="22"/>
                                <w:szCs w:val="22"/>
                              </w:rPr>
                              <w:t>Adviser – Children and Young People</w:t>
                            </w:r>
                          </w:p>
                          <w:p w:rsidR="002014C3" w:rsidRDefault="002014C3" w:rsidP="00262782">
                            <w:pPr>
                              <w:rPr>
                                <w:rFonts w:ascii="Arial" w:hAnsi="Arial" w:cs="Arial"/>
                                <w:sz w:val="22"/>
                                <w:szCs w:val="22"/>
                              </w:rPr>
                            </w:pPr>
                            <w:r w:rsidRPr="00262782">
                              <w:rPr>
                                <w:rFonts w:ascii="Arial" w:hAnsi="Arial" w:cs="Arial"/>
                                <w:sz w:val="22"/>
                                <w:szCs w:val="22"/>
                              </w:rPr>
                              <w:t>Local Government Association</w:t>
                            </w:r>
                          </w:p>
                          <w:p w:rsidR="002014C3" w:rsidRDefault="002014C3" w:rsidP="00262782">
                            <w:pPr>
                              <w:rPr>
                                <w:rFonts w:ascii="Arial" w:hAnsi="Arial" w:cs="Arial"/>
                                <w:sz w:val="22"/>
                                <w:szCs w:val="22"/>
                              </w:rPr>
                            </w:pPr>
                            <w:r>
                              <w:rPr>
                                <w:rFonts w:ascii="Arial"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75pt;height:49.65pt" o:ole="">
                                  <v:imagedata r:id="rId58" o:title=""/>
                                </v:shape>
                                <o:OLEObject Type="Embed" ProgID="AcroExch.Document.11" ShapeID="_x0000_i1026" DrawAspect="Icon" ObjectID="_1666605666" r:id="rId59"/>
                              </w:object>
                            </w:r>
                          </w:p>
                          <w:p w:rsidR="002014C3" w:rsidRDefault="002014C3" w:rsidP="00F1255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5pt;margin-top:3.55pt;width:492.75pt;height:65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">
                <v:textbox>
                  <w:txbxContent>
                    <w:p w:rsidR="002014C3" w:rsidRPr="007A0F35" w:rsidRDefault="002014C3" w:rsidP="00F12558">
                      <w:pPr>
                        <w:rPr>
                          <w:rFonts w:ascii="Arial" w:hAnsi="Arial" w:cs="Arial"/>
                          <w:sz w:val="22"/>
                          <w:szCs w:val="22"/>
                        </w:rPr>
                      </w:pPr>
                      <w:r>
                        <w:rPr>
                          <w:rFonts w:ascii="Arial" w:hAnsi="Arial" w:cs="Arial"/>
                          <w:b/>
                          <w:color w:val="00B0F0"/>
                          <w:sz w:val="28"/>
                          <w:szCs w:val="28"/>
                        </w:rPr>
                        <w:t>Local Government Association updates</w:t>
                      </w:r>
                    </w:p>
                    <w:p w:rsidR="002014C3" w:rsidRPr="00262782" w:rsidRDefault="002014C3" w:rsidP="00565CF4">
                      <w:pPr>
                        <w:rPr>
                          <w:rFonts w:ascii="Arial" w:hAnsi="Arial" w:cs="Arial"/>
                          <w:sz w:val="22"/>
                          <w:szCs w:val="22"/>
                        </w:rPr>
                      </w:pPr>
                      <w:r w:rsidRPr="00262782">
                        <w:rPr>
                          <w:rFonts w:ascii="Arial" w:hAnsi="Arial" w:cs="Arial"/>
                          <w:sz w:val="22"/>
                          <w:szCs w:val="22"/>
                        </w:rPr>
                        <w:t xml:space="preserve">Attached </w:t>
                      </w:r>
                      <w:r>
                        <w:rPr>
                          <w:rFonts w:ascii="Arial" w:hAnsi="Arial" w:cs="Arial"/>
                          <w:sz w:val="22"/>
                          <w:szCs w:val="22"/>
                        </w:rPr>
                        <w:t>you will find</w:t>
                      </w:r>
                      <w:r w:rsidRPr="00262782">
                        <w:rPr>
                          <w:rFonts w:ascii="Arial" w:hAnsi="Arial" w:cs="Arial"/>
                          <w:sz w:val="22"/>
                          <w:szCs w:val="22"/>
                        </w:rPr>
                        <w:t xml:space="preserve"> a Q&amp;A that the DfE pulled together and a summary below. </w:t>
                      </w:r>
                    </w:p>
                    <w:p w:rsidR="002014C3" w:rsidRPr="00262782" w:rsidRDefault="002014C3" w:rsidP="00565CF4">
                      <w:pPr>
                        <w:rPr>
                          <w:rFonts w:ascii="Arial" w:hAnsi="Arial" w:cs="Arial"/>
                          <w:sz w:val="22"/>
                          <w:szCs w:val="22"/>
                        </w:rPr>
                      </w:pPr>
                      <w:r w:rsidRPr="00262782">
                        <w:rPr>
                          <w:rFonts w:ascii="Arial" w:hAnsi="Arial" w:cs="Arial"/>
                          <w:sz w:val="22"/>
                          <w:szCs w:val="22"/>
                        </w:rPr>
                        <w:t> </w:t>
                      </w:r>
                    </w:p>
                    <w:p w:rsidR="002014C3" w:rsidRPr="00262782" w:rsidRDefault="002014C3" w:rsidP="00565CF4">
                      <w:pPr>
                        <w:pStyle w:val="paragraph"/>
                        <w:spacing w:before="0" w:beforeAutospacing="0" w:after="0" w:afterAutospacing="0"/>
                        <w:textAlignment w:val="baseline"/>
                        <w:rPr>
                          <w:rFonts w:ascii="Arial" w:hAnsi="Arial" w:cs="Arial"/>
                        </w:rPr>
                      </w:pPr>
                      <w:r w:rsidRPr="00262782">
                        <w:rPr>
                          <w:rStyle w:val="normaltextrun"/>
                          <w:rFonts w:ascii="Arial" w:hAnsi="Arial" w:cs="Arial"/>
                          <w:lang w:val="en-US"/>
                        </w:rPr>
                        <w:t>The Department for Education has published </w:t>
                      </w:r>
                      <w:hyperlink r:id="rId60" w:anchor="early-years-and-childcare" w:tgtFrame="_blank" w:history="1">
                        <w:r w:rsidRPr="00262782">
                          <w:rPr>
                            <w:rStyle w:val="normaltextrun"/>
                            <w:rFonts w:ascii="Arial" w:hAnsi="Arial" w:cs="Arial"/>
                            <w:color w:val="0000FF"/>
                            <w:u w:val="single"/>
                            <w:lang w:val="en-US"/>
                          </w:rPr>
                          <w:t>the guidance for Early Years and Childcare</w:t>
                        </w:r>
                      </w:hyperlink>
                      <w:r w:rsidRPr="00262782">
                        <w:rPr>
                          <w:rStyle w:val="normaltextrun"/>
                          <w:rFonts w:ascii="Arial" w:hAnsi="Arial" w:cs="Arial"/>
                          <w:lang w:val="en-US"/>
                        </w:rPr>
                        <w:t> settings following the announcement of the new national measures. When </w:t>
                      </w:r>
                      <w:hyperlink r:id="rId61" w:tgtFrame="_blank" w:history="1">
                        <w:r w:rsidRPr="00262782">
                          <w:rPr>
                            <w:rStyle w:val="normaltextrun"/>
                            <w:rFonts w:ascii="Arial" w:hAnsi="Arial" w:cs="Arial"/>
                            <w:color w:val="0000FF"/>
                            <w:u w:val="single"/>
                            <w:lang w:val="en-US"/>
                          </w:rPr>
                          <w:t>reviewing the legislation</w:t>
                        </w:r>
                      </w:hyperlink>
                      <w:r w:rsidRPr="00262782">
                        <w:rPr>
                          <w:rStyle w:val="normaltextrun"/>
                          <w:rFonts w:ascii="Arial" w:hAnsi="Arial" w:cs="Arial"/>
                          <w:lang w:val="en-US"/>
                        </w:rPr>
                        <w:t>, it is important to note that the majority of services offered through early years will count underneath the education exemption, confirming that they are to continue operating as currently. In summary:</w:t>
                      </w:r>
                      <w:r w:rsidRPr="00262782">
                        <w:rPr>
                          <w:rStyle w:val="eop"/>
                          <w:rFonts w:ascii="Arial" w:hAnsi="Arial" w:cs="Arial"/>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US"/>
                        </w:rPr>
                        <w:t>Early years settings and childminders can remain open through the period of national lockdown, and parents can continue to use these settings as normal.</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US"/>
                        </w:rPr>
                        <w:t>Parents will be able to access other childcare activities (including wraparound care and some out of school settings) where reasonably necessary to enable parents to work, seek work, attend education or training, or for the purposes of respite care for </w:t>
                      </w:r>
                      <w:proofErr w:type="spellStart"/>
                      <w:r w:rsidRPr="00262782">
                        <w:rPr>
                          <w:rStyle w:val="normaltextrun"/>
                          <w:rFonts w:ascii="Arial" w:hAnsi="Arial" w:cs="Arial"/>
                          <w:color w:val="0B0C0C"/>
                          <w:lang w:val="en-US"/>
                        </w:rPr>
                        <w:t>carers</w:t>
                      </w:r>
                      <w:proofErr w:type="spellEnd"/>
                      <w:r w:rsidRPr="00262782">
                        <w:rPr>
                          <w:rStyle w:val="normaltextrun"/>
                          <w:rFonts w:ascii="Arial" w:hAnsi="Arial" w:cs="Arial"/>
                          <w:color w:val="0B0C0C"/>
                          <w:lang w:val="en-US"/>
                        </w:rPr>
                        <w:t>. </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color w:val="0B0C0C"/>
                          <w:lang w:val="en"/>
                        </w:rPr>
                        <w:t>Parent and child groups (including baby and toddler groups) can continue where they provide support to parent and/or child, and children under 5 will not be counted within the 15 person limit - meaning parents and </w:t>
                      </w:r>
                      <w:proofErr w:type="spellStart"/>
                      <w:r w:rsidRPr="00262782">
                        <w:rPr>
                          <w:rStyle w:val="normaltextrun"/>
                          <w:rFonts w:ascii="Arial" w:hAnsi="Arial" w:cs="Arial"/>
                          <w:color w:val="0B0C0C"/>
                          <w:lang w:val="en"/>
                        </w:rPr>
                        <w:t>carers</w:t>
                      </w:r>
                      <w:proofErr w:type="spellEnd"/>
                      <w:r w:rsidRPr="00262782">
                        <w:rPr>
                          <w:rStyle w:val="normaltextrun"/>
                          <w:rFonts w:ascii="Arial" w:hAnsi="Arial" w:cs="Arial"/>
                          <w:color w:val="0B0C0C"/>
                          <w:lang w:val="en"/>
                        </w:rPr>
                        <w:t> can attend such groups in larger numbers.</w:t>
                      </w:r>
                      <w:r w:rsidRPr="00262782">
                        <w:rPr>
                          <w:rStyle w:val="eop"/>
                          <w:rFonts w:ascii="Arial" w:hAnsi="Arial" w:cs="Arial"/>
                          <w:color w:val="0B0C0C"/>
                        </w:rPr>
                        <w:t> </w:t>
                      </w:r>
                    </w:p>
                    <w:p w:rsidR="002014C3" w:rsidRPr="00262782" w:rsidRDefault="002014C3" w:rsidP="00262782">
                      <w:pPr>
                        <w:pStyle w:val="paragraph"/>
                        <w:numPr>
                          <w:ilvl w:val="0"/>
                          <w:numId w:val="13"/>
                        </w:numPr>
                        <w:spacing w:before="0" w:beforeAutospacing="0" w:after="0" w:afterAutospacing="0"/>
                        <w:ind w:left="284" w:hanging="284"/>
                        <w:textAlignment w:val="baseline"/>
                        <w:rPr>
                          <w:rFonts w:ascii="Arial" w:hAnsi="Arial" w:cs="Arial"/>
                        </w:rPr>
                      </w:pPr>
                      <w:r w:rsidRPr="00262782">
                        <w:rPr>
                          <w:rStyle w:val="normaltextrun"/>
                          <w:rFonts w:ascii="Arial" w:hAnsi="Arial" w:cs="Arial"/>
                          <w:lang w:val="en"/>
                        </w:rPr>
                        <w:t>There are some further restrictions, such as these need to operate out of an </w:t>
                      </w:r>
                      <w:proofErr w:type="spellStart"/>
                      <w:r w:rsidRPr="00262782">
                        <w:rPr>
                          <w:rStyle w:val="normaltextrun"/>
                          <w:rFonts w:ascii="Arial" w:hAnsi="Arial" w:cs="Arial"/>
                          <w:lang w:val="en"/>
                        </w:rPr>
                        <w:t>Ofsted</w:t>
                      </w:r>
                      <w:proofErr w:type="spellEnd"/>
                      <w:r w:rsidRPr="00262782">
                        <w:rPr>
                          <w:rStyle w:val="normaltextrun"/>
                          <w:rFonts w:ascii="Arial" w:hAnsi="Arial" w:cs="Arial"/>
                          <w:lang w:val="en"/>
                        </w:rPr>
                        <w:t> or community setting (places of worship) and must be operated by a business, charitable </w:t>
                      </w:r>
                      <w:proofErr w:type="spellStart"/>
                      <w:r w:rsidRPr="00262782">
                        <w:rPr>
                          <w:rStyle w:val="normaltextrun"/>
                          <w:rFonts w:ascii="Arial" w:hAnsi="Arial" w:cs="Arial"/>
                          <w:lang w:val="en"/>
                        </w:rPr>
                        <w:t>organisation</w:t>
                      </w:r>
                      <w:proofErr w:type="spellEnd"/>
                      <w:r w:rsidRPr="00262782">
                        <w:rPr>
                          <w:rStyle w:val="normaltextrun"/>
                          <w:rFonts w:ascii="Arial" w:hAnsi="Arial" w:cs="Arial"/>
                          <w:lang w:val="en"/>
                        </w:rPr>
                        <w:t> or public body.</w:t>
                      </w:r>
                      <w:r w:rsidRPr="00262782">
                        <w:rPr>
                          <w:rStyle w:val="eop"/>
                          <w:rFonts w:ascii="Arial" w:hAnsi="Arial" w:cs="Arial"/>
                        </w:rPr>
                        <w:t> </w:t>
                      </w:r>
                    </w:p>
                    <w:p w:rsidR="002014C3" w:rsidRDefault="002014C3" w:rsidP="00262782">
                      <w:pPr>
                        <w:pStyle w:val="paragraph"/>
                        <w:numPr>
                          <w:ilvl w:val="0"/>
                          <w:numId w:val="13"/>
                        </w:numPr>
                        <w:spacing w:before="0" w:beforeAutospacing="0" w:after="0" w:afterAutospacing="0"/>
                        <w:ind w:left="284" w:hanging="284"/>
                        <w:textAlignment w:val="baseline"/>
                      </w:pPr>
                      <w:r w:rsidRPr="00262782">
                        <w:rPr>
                          <w:rStyle w:val="normaltextrun"/>
                          <w:rFonts w:ascii="Arial" w:hAnsi="Arial" w:cs="Arial"/>
                          <w:lang w:val="en"/>
                        </w:rPr>
                        <w:t>Childminders can meet under the national restrictions, therefore meeting with one other adult outside, regardless of the number of children under the age of five that are present.</w:t>
                      </w:r>
                      <w:r>
                        <w:rPr>
                          <w:rStyle w:val="normaltextrun"/>
                          <w:rFonts w:ascii="Arial" w:hAnsi="Arial" w:cs="Arial"/>
                          <w:lang w:val="en"/>
                        </w:rPr>
                        <w:t> </w:t>
                      </w:r>
                      <w:r>
                        <w:rPr>
                          <w:rStyle w:val="eop"/>
                          <w:rFonts w:ascii="Arial" w:hAnsi="Arial" w:cs="Arial"/>
                        </w:rPr>
                        <w:t> </w:t>
                      </w:r>
                    </w:p>
                    <w:p w:rsidR="002014C3" w:rsidRDefault="002014C3" w:rsidP="00565CF4">
                      <w:pPr>
                        <w:pStyle w:val="paragraph"/>
                        <w:spacing w:before="0" w:beforeAutospacing="0" w:after="0" w:afterAutospacing="0"/>
                        <w:textAlignment w:val="baseline"/>
                      </w:pPr>
                      <w:r>
                        <w:rPr>
                          <w:rStyle w:val="eop"/>
                          <w:rFonts w:ascii="Arial" w:hAnsi="Arial" w:cs="Arial"/>
                        </w:rPr>
                        <w: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rPr>
                        <w:t>In addition to a query that was raised – at a meeting with DfE they said on visits to settings:</w:t>
                      </w:r>
                    </w:p>
                    <w:p w:rsidR="002014C3" w:rsidRPr="00262782" w:rsidRDefault="002014C3" w:rsidP="00565CF4">
                      <w:pPr>
                        <w:rPr>
                          <w:sz w:val="22"/>
                          <w:szCs w:val="22"/>
                        </w:rPr>
                      </w:pPr>
                      <w:r w:rsidRPr="00262782">
                        <w:rPr>
                          <w:rFonts w:ascii="Arial" w:hAnsi="Arial" w:cs="Arial"/>
                          <w:sz w:val="22"/>
                          <w:szCs w:val="22"/>
                        </w:rPr>
                        <w:t xml:space="preserve">The preference is to only do these where completely necessary and there is no alternative (like a virtual tour) but there is some discretion and appropriate </w:t>
                      </w:r>
                      <w:proofErr w:type="spellStart"/>
                      <w:r w:rsidRPr="00262782">
                        <w:rPr>
                          <w:rFonts w:ascii="Arial" w:hAnsi="Arial" w:cs="Arial"/>
                          <w:sz w:val="22"/>
                          <w:szCs w:val="22"/>
                        </w:rPr>
                        <w:t>covid</w:t>
                      </w:r>
                      <w:proofErr w:type="spellEnd"/>
                      <w:r w:rsidRPr="00262782">
                        <w:rPr>
                          <w:rFonts w:ascii="Arial" w:hAnsi="Arial" w:cs="Arial"/>
                          <w:sz w:val="22"/>
                          <w:szCs w:val="22"/>
                        </w:rPr>
                        <w:t xml:space="preserve">-safety measures should be taken and a risk assessment.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rPr>
                        <w:t> </w:t>
                      </w:r>
                    </w:p>
                    <w:p w:rsidR="002014C3" w:rsidRPr="00262782" w:rsidRDefault="002014C3" w:rsidP="00565CF4">
                      <w:pPr>
                        <w:pStyle w:val="paragraph"/>
                        <w:spacing w:before="0" w:beforeAutospacing="0" w:after="0" w:afterAutospacing="0"/>
                        <w:textAlignment w:val="baseline"/>
                      </w:pPr>
                      <w:r w:rsidRPr="00262782">
                        <w:rPr>
                          <w:rStyle w:val="eop"/>
                          <w:rFonts w:ascii="Arial" w:hAnsi="Arial" w:cs="Arial"/>
                          <w:u w:val="single"/>
                        </w:rPr>
                        <w:t>Ofsted</w:t>
                      </w:r>
                    </w:p>
                    <w:p w:rsidR="002014C3" w:rsidRPr="00262782" w:rsidRDefault="002014C3" w:rsidP="00565CF4">
                      <w:pPr>
                        <w:pStyle w:val="paragraph"/>
                        <w:spacing w:before="0" w:beforeAutospacing="0" w:after="0" w:afterAutospacing="0"/>
                        <w:textAlignment w:val="baseline"/>
                      </w:pPr>
                      <w:hyperlink r:id="rId62" w:anchor="history" w:tgtFrame="_blank" w:history="1">
                        <w:proofErr w:type="spellStart"/>
                        <w:r w:rsidRPr="00262782">
                          <w:rPr>
                            <w:rStyle w:val="normaltextrun"/>
                            <w:rFonts w:ascii="Arial" w:hAnsi="Arial" w:cs="Arial"/>
                            <w:color w:val="0000FF"/>
                            <w:u w:val="single"/>
                            <w:lang w:val="en"/>
                          </w:rPr>
                          <w:t>Ofsted</w:t>
                        </w:r>
                        <w:proofErr w:type="spellEnd"/>
                        <w:r w:rsidRPr="00262782">
                          <w:rPr>
                            <w:rStyle w:val="normaltextrun"/>
                            <w:rFonts w:ascii="Arial" w:hAnsi="Arial" w:cs="Arial"/>
                            <w:color w:val="0000FF"/>
                            <w:u w:val="single"/>
                            <w:lang w:val="en"/>
                          </w:rPr>
                          <w:t xml:space="preserve"> have announced</w:t>
                        </w:r>
                      </w:hyperlink>
                      <w:r w:rsidRPr="00262782">
                        <w:rPr>
                          <w:rStyle w:val="normaltextrun"/>
                          <w:rFonts w:ascii="Arial" w:hAnsi="Arial" w:cs="Arial"/>
                          <w:lang w:val="en"/>
                        </w:rPr>
                        <w:t> that they </w:t>
                      </w:r>
                      <w:r w:rsidRPr="00262782">
                        <w:rPr>
                          <w:rStyle w:val="normaltextrun"/>
                          <w:rFonts w:ascii="Arial" w:hAnsi="Arial" w:cs="Arial"/>
                          <w:color w:val="0B0C0C"/>
                          <w:lang w:val="en"/>
                        </w:rPr>
                        <w:t>will carry out a risk assessment for early years interim visits. Based on this. they will either deliver these remotely or make visits, if it is safe and necessary.</w:t>
                      </w:r>
                      <w:r w:rsidRPr="00262782">
                        <w:rPr>
                          <w:rStyle w:val="eop"/>
                          <w:rFonts w:ascii="Arial" w:hAnsi="Arial" w:cs="Arial"/>
                          <w:color w:val="0B0C0C"/>
                        </w:rPr>
                        <w:t xml:space="preserve"> They will be updating the sector on their long term plans in the next few weeks. </w:t>
                      </w:r>
                    </w:p>
                    <w:p w:rsidR="002014C3" w:rsidRPr="00262782" w:rsidRDefault="002014C3" w:rsidP="00565CF4">
                      <w:pPr>
                        <w:rPr>
                          <w:sz w:val="22"/>
                          <w:szCs w:val="22"/>
                        </w:rPr>
                      </w:pPr>
                      <w:r w:rsidRPr="00262782">
                        <w:rPr>
                          <w:rFonts w:ascii="Arial" w:hAnsi="Arial" w:cs="Arial"/>
                          <w:sz w:val="22"/>
                          <w:szCs w:val="22"/>
                        </w:rPr>
                        <w:t> </w:t>
                      </w:r>
                    </w:p>
                    <w:p w:rsidR="002014C3" w:rsidRPr="00262782" w:rsidRDefault="002014C3" w:rsidP="00565CF4">
                      <w:pPr>
                        <w:rPr>
                          <w:sz w:val="22"/>
                          <w:szCs w:val="22"/>
                        </w:rPr>
                      </w:pPr>
                      <w:r w:rsidRPr="00262782">
                        <w:rPr>
                          <w:rFonts w:ascii="Arial" w:hAnsi="Arial" w:cs="Arial"/>
                          <w:sz w:val="22"/>
                          <w:szCs w:val="22"/>
                          <w:u w:val="single"/>
                        </w:rPr>
                        <w:t>Outstanding queries</w:t>
                      </w:r>
                    </w:p>
                    <w:p w:rsidR="002014C3" w:rsidRPr="00262782" w:rsidRDefault="002014C3" w:rsidP="00565CF4">
                      <w:pPr>
                        <w:rPr>
                          <w:sz w:val="22"/>
                          <w:szCs w:val="22"/>
                        </w:rPr>
                      </w:pPr>
                      <w:r w:rsidRPr="00262782">
                        <w:rPr>
                          <w:rFonts w:ascii="Arial" w:hAnsi="Arial" w:cs="Arial"/>
                          <w:sz w:val="22"/>
                          <w:szCs w:val="22"/>
                        </w:rPr>
                        <w:t xml:space="preserve">There are a couple of outstanding queries that I don’t believe to be covered in either the </w:t>
                      </w:r>
                      <w:proofErr w:type="spellStart"/>
                      <w:r w:rsidRPr="00262782">
                        <w:rPr>
                          <w:rFonts w:ascii="Arial" w:hAnsi="Arial" w:cs="Arial"/>
                          <w:sz w:val="22"/>
                          <w:szCs w:val="22"/>
                        </w:rPr>
                        <w:t>q&amp;a</w:t>
                      </w:r>
                      <w:proofErr w:type="spellEnd"/>
                      <w:r w:rsidRPr="00262782">
                        <w:rPr>
                          <w:rFonts w:ascii="Arial" w:hAnsi="Arial" w:cs="Arial"/>
                          <w:sz w:val="22"/>
                          <w:szCs w:val="22"/>
                        </w:rPr>
                        <w:t xml:space="preserve"> or the guidance that you have raised with me that I will get back to you when I have received a response from the Department. </w:t>
                      </w:r>
                    </w:p>
                    <w:p w:rsidR="002014C3" w:rsidRPr="00262782" w:rsidRDefault="002014C3" w:rsidP="00565CF4">
                      <w:pPr>
                        <w:rPr>
                          <w:sz w:val="22"/>
                          <w:szCs w:val="22"/>
                        </w:rPr>
                      </w:pPr>
                      <w:r w:rsidRPr="00262782">
                        <w:rPr>
                          <w:rFonts w:ascii="Arial" w:hAnsi="Arial" w:cs="Arial"/>
                          <w:sz w:val="22"/>
                          <w:szCs w:val="22"/>
                        </w:rPr>
                        <w:t>These include:</w:t>
                      </w:r>
                    </w:p>
                    <w:p w:rsidR="002014C3" w:rsidRPr="00262782" w:rsidRDefault="002014C3" w:rsidP="00565CF4">
                      <w:pPr>
                        <w:numPr>
                          <w:ilvl w:val="0"/>
                          <w:numId w:val="12"/>
                        </w:numPr>
                        <w:rPr>
                          <w:sz w:val="22"/>
                          <w:szCs w:val="22"/>
                        </w:rPr>
                      </w:pPr>
                      <w:r w:rsidRPr="00262782">
                        <w:rPr>
                          <w:rFonts w:ascii="Arial" w:hAnsi="Arial" w:cs="Arial"/>
                          <w:sz w:val="22"/>
                          <w:szCs w:val="22"/>
                        </w:rPr>
                        <w:t>Training programmes where students need to have a certain number of hours at a setting</w:t>
                      </w:r>
                    </w:p>
                    <w:p w:rsidR="002014C3" w:rsidRPr="00262782" w:rsidRDefault="002014C3" w:rsidP="00565CF4">
                      <w:pPr>
                        <w:numPr>
                          <w:ilvl w:val="0"/>
                          <w:numId w:val="12"/>
                        </w:numPr>
                        <w:rPr>
                          <w:sz w:val="22"/>
                          <w:szCs w:val="22"/>
                        </w:rPr>
                      </w:pPr>
                      <w:r w:rsidRPr="00262782">
                        <w:rPr>
                          <w:rFonts w:ascii="Arial" w:hAnsi="Arial" w:cs="Arial"/>
                          <w:sz w:val="22"/>
                          <w:szCs w:val="22"/>
                        </w:rPr>
                        <w:t>Clarification on CJRS where the previous had a qualification added that providers could only claim the non funded part of employees wages</w:t>
                      </w:r>
                    </w:p>
                    <w:p w:rsidR="002014C3" w:rsidRPr="00262782" w:rsidRDefault="002014C3" w:rsidP="00565CF4">
                      <w:pPr>
                        <w:numPr>
                          <w:ilvl w:val="0"/>
                          <w:numId w:val="12"/>
                        </w:numPr>
                        <w:rPr>
                          <w:sz w:val="22"/>
                          <w:szCs w:val="22"/>
                        </w:rPr>
                      </w:pPr>
                      <w:r w:rsidRPr="00262782">
                        <w:rPr>
                          <w:rFonts w:ascii="Arial" w:hAnsi="Arial" w:cs="Arial"/>
                          <w:sz w:val="22"/>
                          <w:szCs w:val="22"/>
                        </w:rPr>
                        <w:t xml:space="preserve">Clarification on PFA and extensions (note: </w:t>
                      </w:r>
                      <w:proofErr w:type="spellStart"/>
                      <w:r w:rsidRPr="00262782">
                        <w:rPr>
                          <w:rFonts w:ascii="Arial" w:hAnsi="Arial" w:cs="Arial"/>
                          <w:sz w:val="22"/>
                          <w:szCs w:val="22"/>
                        </w:rPr>
                        <w:t>q&amp;a</w:t>
                      </w:r>
                      <w:proofErr w:type="spellEnd"/>
                      <w:r w:rsidRPr="00262782">
                        <w:rPr>
                          <w:rFonts w:ascii="Arial" w:hAnsi="Arial" w:cs="Arial"/>
                          <w:sz w:val="22"/>
                          <w:szCs w:val="22"/>
                        </w:rPr>
                        <w:t xml:space="preserve"> does say that training can take place during lockdown). </w:t>
                      </w:r>
                    </w:p>
                    <w:p w:rsidR="002014C3" w:rsidRDefault="002014C3" w:rsidP="00565CF4">
                      <w:pPr>
                        <w:pStyle w:val="ListParagraph"/>
                        <w:rPr>
                          <w:rFonts w:eastAsiaTheme="minorHAnsi"/>
                        </w:rPr>
                      </w:pPr>
                      <w:r>
                        <w:rPr>
                          <w:rFonts w:ascii="Arial" w:hAnsi="Arial" w:cs="Arial"/>
                        </w:rPr>
                        <w:t> </w:t>
                      </w:r>
                    </w:p>
                    <w:p w:rsidR="002014C3" w:rsidRPr="00262782" w:rsidRDefault="002014C3" w:rsidP="00262782">
                      <w:pPr>
                        <w:rPr>
                          <w:rFonts w:ascii="Arial" w:hAnsi="Arial" w:cs="Arial"/>
                          <w:sz w:val="22"/>
                          <w:szCs w:val="22"/>
                        </w:rPr>
                      </w:pPr>
                      <w:r w:rsidRPr="00262782">
                        <w:rPr>
                          <w:rFonts w:ascii="Arial" w:hAnsi="Arial" w:cs="Arial"/>
                          <w:sz w:val="22"/>
                          <w:szCs w:val="22"/>
                        </w:rPr>
                        <w:t xml:space="preserve">Flora </w:t>
                      </w:r>
                      <w:proofErr w:type="spellStart"/>
                      <w:r w:rsidRPr="00262782">
                        <w:rPr>
                          <w:rFonts w:ascii="Arial" w:hAnsi="Arial" w:cs="Arial"/>
                          <w:sz w:val="22"/>
                          <w:szCs w:val="22"/>
                        </w:rPr>
                        <w:t>Wilkie</w:t>
                      </w:r>
                      <w:proofErr w:type="spellEnd"/>
                    </w:p>
                    <w:p w:rsidR="002014C3" w:rsidRPr="00262782" w:rsidRDefault="002014C3" w:rsidP="00262782">
                      <w:pPr>
                        <w:rPr>
                          <w:rFonts w:ascii="Arial" w:hAnsi="Arial" w:cs="Arial"/>
                          <w:sz w:val="22"/>
                          <w:szCs w:val="22"/>
                        </w:rPr>
                      </w:pPr>
                      <w:r w:rsidRPr="00262782">
                        <w:rPr>
                          <w:rFonts w:ascii="Arial" w:hAnsi="Arial" w:cs="Arial"/>
                          <w:sz w:val="22"/>
                          <w:szCs w:val="22"/>
                        </w:rPr>
                        <w:t>Adviser – Children and Young People</w:t>
                      </w:r>
                    </w:p>
                    <w:p w:rsidR="002014C3" w:rsidRDefault="002014C3" w:rsidP="00262782">
                      <w:pPr>
                        <w:rPr>
                          <w:rFonts w:ascii="Arial" w:hAnsi="Arial" w:cs="Arial"/>
                          <w:sz w:val="22"/>
                          <w:szCs w:val="22"/>
                        </w:rPr>
                      </w:pPr>
                      <w:r w:rsidRPr="00262782">
                        <w:rPr>
                          <w:rFonts w:ascii="Arial" w:hAnsi="Arial" w:cs="Arial"/>
                          <w:sz w:val="22"/>
                          <w:szCs w:val="22"/>
                        </w:rPr>
                        <w:t>Local Government Association</w:t>
                      </w:r>
                    </w:p>
                    <w:p w:rsidR="002014C3" w:rsidRDefault="002014C3" w:rsidP="00262782">
                      <w:pPr>
                        <w:rPr>
                          <w:rFonts w:ascii="Arial" w:hAnsi="Arial" w:cs="Arial"/>
                          <w:sz w:val="22"/>
                          <w:szCs w:val="22"/>
                        </w:rPr>
                      </w:pPr>
                      <w:r>
                        <w:rPr>
                          <w:rFonts w:ascii="Arial" w:hAnsi="Arial" w:cs="Arial"/>
                          <w:sz w:val="22"/>
                          <w:szCs w:val="22"/>
                        </w:rPr>
                        <w:object w:dxaOrig="1535" w:dyaOrig="993">
                          <v:shape id="_x0000_i1026" type="#_x0000_t75" style="width:76.75pt;height:49.65pt" o:ole="">
                            <v:imagedata r:id="rId63" o:title=""/>
                          </v:shape>
                          <o:OLEObject Type="Embed" ProgID="AcroExch.Document.11" ShapeID="_x0000_i1026" DrawAspect="Icon" ObjectID="_1666598592" r:id="rId64"/>
                        </w:object>
                      </w:r>
                    </w:p>
                    <w:p w:rsidR="002014C3" w:rsidRDefault="002014C3" w:rsidP="00F12558">
                      <w:pPr>
                        <w:jc w:val="center"/>
                      </w:pPr>
                    </w:p>
                  </w:txbxContent>
                </v:textbox>
              </v:shape>
            </w:pict>
          </mc:Fallback>
        </mc:AlternateContent>
      </w: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262782" w:rsidP="002F22F7">
      <w:pPr>
        <w:spacing w:line="276" w:lineRule="auto"/>
        <w:rPr>
          <w:rFonts w:ascii="EvoPro-Medium" w:eastAsiaTheme="minorHAnsi" w:hAnsi="EvoPro-Medium" w:cs="Arial"/>
          <w:b/>
          <w:color w:val="7F7F7F" w:themeColor="text1" w:themeTint="80"/>
          <w:szCs w:val="24"/>
        </w:rPr>
      </w:pPr>
    </w:p>
    <w:p w:rsidR="00262782" w:rsidRDefault="008E4935"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76000" behindDoc="0" locked="0" layoutInCell="1" allowOverlap="1" wp14:anchorId="548426F9" wp14:editId="6CD7F585">
                <wp:simplePos x="0" y="0"/>
                <wp:positionH relativeFrom="column">
                  <wp:posOffset>-38100</wp:posOffset>
                </wp:positionH>
                <wp:positionV relativeFrom="paragraph">
                  <wp:posOffset>-21590</wp:posOffset>
                </wp:positionV>
                <wp:extent cx="6343650" cy="2276475"/>
                <wp:effectExtent l="0" t="0" r="1905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276475"/>
                        </a:xfrm>
                        <a:prstGeom prst="rect">
                          <a:avLst/>
                        </a:prstGeom>
                        <a:solidFill>
                          <a:srgbClr val="FFFFFF"/>
                        </a:solidFill>
                        <a:ln w="9525">
                          <a:solidFill>
                            <a:srgbClr val="000000"/>
                          </a:solidFill>
                          <a:miter lim="800000"/>
                          <a:headEnd/>
                          <a:tailEnd/>
                        </a:ln>
                      </wps:spPr>
                      <wps:txbx>
                        <w:txbxContent>
                          <w:p w:rsidR="002014C3" w:rsidRPr="002014C3" w:rsidRDefault="002014C3" w:rsidP="008E4935">
                            <w:pPr>
                              <w:rPr>
                                <w:rFonts w:ascii="Arial" w:hAnsi="Arial" w:cs="Arial"/>
                                <w:b/>
                                <w:color w:val="8064A2" w:themeColor="accent4"/>
                                <w:sz w:val="28"/>
                                <w:szCs w:val="28"/>
                              </w:rPr>
                            </w:pPr>
                            <w:r w:rsidRPr="002014C3">
                              <w:rPr>
                                <w:rFonts w:ascii="Arial" w:hAnsi="Arial" w:cs="Arial"/>
                                <w:b/>
                                <w:color w:val="8064A2" w:themeColor="accent4"/>
                                <w:sz w:val="28"/>
                                <w:szCs w:val="28"/>
                              </w:rPr>
                              <w:t xml:space="preserve">Use of the NHS COVID-19 app in education and childcare settings </w:t>
                            </w:r>
                          </w:p>
                          <w:p w:rsidR="002014C3" w:rsidRPr="008E4935" w:rsidRDefault="002014C3" w:rsidP="008E4935">
                            <w:pPr>
                              <w:rPr>
                                <w:rFonts w:ascii="Arial" w:hAnsi="Arial" w:cs="Arial"/>
                                <w:color w:val="8064A2" w:themeColor="accent4"/>
                                <w:sz w:val="28"/>
                                <w:szCs w:val="28"/>
                              </w:rPr>
                            </w:pPr>
                            <w:r w:rsidRPr="008E4935">
                              <w:rPr>
                                <w:rFonts w:ascii="Arial" w:hAnsi="Arial" w:cs="Arial"/>
                                <w:color w:val="0B0C0C"/>
                                <w:sz w:val="22"/>
                                <w:szCs w:val="22"/>
                              </w:rPr>
                              <w:t>Actions for leaders and staff when using the NHS COVID-19 app in education and childcare settings.</w:t>
                            </w:r>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Default="002014C3" w:rsidP="008E4935">
                            <w:pPr>
                              <w:pStyle w:val="NormalWeb"/>
                              <w:spacing w:before="0" w:beforeAutospacing="0" w:after="0" w:afterAutospacing="0"/>
                              <w:rPr>
                                <w:rFonts w:ascii="Arial" w:hAnsi="Arial" w:cs="Arial"/>
                                <w:color w:val="0B0C0C"/>
                                <w:sz w:val="22"/>
                                <w:szCs w:val="22"/>
                              </w:rPr>
                            </w:pPr>
                            <w:r w:rsidRPr="008E4935">
                              <w:rPr>
                                <w:rFonts w:ascii="Arial" w:hAnsi="Arial" w:cs="Arial"/>
                                <w:color w:val="0B0C0C"/>
                                <w:sz w:val="22"/>
                                <w:szCs w:val="22"/>
                              </w:rPr>
                              <w:t>Change made</w:t>
                            </w:r>
                            <w:r w:rsidRPr="008E4935">
                              <w:rPr>
                                <w:rFonts w:ascii="Arial" w:hAnsi="Arial" w:cs="Arial"/>
                                <w:color w:val="0B0C0C"/>
                                <w:sz w:val="22"/>
                                <w:szCs w:val="22"/>
                              </w:rPr>
                              <w:br/>
                              <w:t xml:space="preserve">The requirements on displaying QR codes have been updated alongside the information classified as necessary or required. Links to wraparound care and early years providers guidance have also been added. </w:t>
                            </w:r>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Default="002014C3" w:rsidP="008E4935">
                            <w:pPr>
                              <w:pStyle w:val="NormalWeb"/>
                              <w:spacing w:before="0" w:beforeAutospacing="0" w:after="0" w:afterAutospacing="0"/>
                              <w:rPr>
                                <w:rFonts w:ascii="Arial" w:hAnsi="Arial" w:cs="Arial"/>
                                <w:color w:val="0B0C0C"/>
                                <w:sz w:val="22"/>
                                <w:szCs w:val="22"/>
                              </w:rPr>
                            </w:pPr>
                            <w:r w:rsidRPr="008E4935">
                              <w:rPr>
                                <w:rFonts w:ascii="Arial" w:hAnsi="Arial" w:cs="Arial"/>
                                <w:color w:val="0B0C0C"/>
                                <w:sz w:val="22"/>
                                <w:szCs w:val="22"/>
                              </w:rPr>
                              <w:t>6 November 2020</w:t>
                            </w:r>
                          </w:p>
                          <w:p w:rsidR="002014C3" w:rsidRDefault="00EB3727" w:rsidP="008E4935">
                            <w:pPr>
                              <w:pStyle w:val="NormalWeb"/>
                              <w:spacing w:before="0" w:beforeAutospacing="0" w:after="0" w:afterAutospacing="0"/>
                              <w:rPr>
                                <w:rFonts w:ascii="Arial" w:hAnsi="Arial" w:cs="Arial"/>
                                <w:color w:val="0B0C0C"/>
                                <w:sz w:val="22"/>
                                <w:szCs w:val="22"/>
                              </w:rPr>
                            </w:pPr>
                            <w:hyperlink r:id="rId65" w:history="1">
                              <w:r w:rsidR="002014C3" w:rsidRPr="00535067">
                                <w:rPr>
                                  <w:rStyle w:val="Hyperlink"/>
                                  <w:rFonts w:ascii="Arial" w:hAnsi="Arial" w:cs="Arial"/>
                                  <w:sz w:val="22"/>
                                  <w:szCs w:val="22"/>
                                </w:rPr>
                                <w:t>https://www.gov.uk/government/publications/use-of-the-nhs-covid-19-app-in-schools-and-further-education-colleges?utm_source=a78cd9d2-11e0-4e84-805f-79f010d3adde&amp;utm_medium=email&amp;utm_campaign=govuk-notifications&amp;utm_content=daily</w:t>
                              </w:r>
                            </w:hyperlink>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Pr="008E4935" w:rsidRDefault="002014C3" w:rsidP="008E4935">
                            <w:pPr>
                              <w:spacing w:before="100" w:beforeAutospacing="1" w:after="100" w:afterAutospacing="1"/>
                              <w:rPr>
                                <w:szCs w:val="24"/>
                                <w:lang w:val="en" w:eastAsia="en-GB"/>
                              </w:rPr>
                            </w:pPr>
                          </w:p>
                          <w:p w:rsidR="002014C3" w:rsidRPr="00262782" w:rsidRDefault="002014C3" w:rsidP="008E4935">
                            <w:pPr>
                              <w:rPr>
                                <w:szCs w:val="24"/>
                                <w:lang w:val="en" w:eastAsia="en-GB"/>
                              </w:rPr>
                            </w:pPr>
                          </w:p>
                          <w:p w:rsidR="002014C3" w:rsidRPr="008B569A" w:rsidRDefault="002014C3" w:rsidP="008E4935">
                            <w:pPr>
                              <w:rPr>
                                <w:rFonts w:ascii="Arial" w:hAnsi="Arial" w:cs="Arial"/>
                                <w:color w:val="0B0C0C"/>
                                <w:sz w:val="22"/>
                                <w:szCs w:val="22"/>
                              </w:rPr>
                            </w:pPr>
                          </w:p>
                          <w:p w:rsidR="002014C3" w:rsidRPr="00C45443" w:rsidRDefault="002014C3" w:rsidP="008E4935">
                            <w:pPr>
                              <w:rPr>
                                <w:rFonts w:ascii="Arial" w:eastAsiaTheme="minorHAnsi" w:hAnsi="Arial" w:cs="Arial"/>
                                <w:sz w:val="22"/>
                                <w:szCs w:val="22"/>
                              </w:rPr>
                            </w:pPr>
                          </w:p>
                          <w:p w:rsidR="002014C3" w:rsidRDefault="002014C3" w:rsidP="008E4935">
                            <w:pPr>
                              <w:rPr>
                                <w:rFonts w:ascii="Arial" w:hAnsi="Arial" w:cs="Arial"/>
                                <w:b/>
                                <w:color w:val="7030A0"/>
                                <w:sz w:val="28"/>
                                <w:szCs w:val="28"/>
                              </w:rPr>
                            </w:pPr>
                          </w:p>
                          <w:p w:rsidR="002014C3" w:rsidRPr="008546C0" w:rsidRDefault="002014C3" w:rsidP="008E4935">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pt;margin-top:-1.7pt;width:499.5pt;height:17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">
                <v:textbox>
                  <w:txbxContent>
                    <w:p w:rsidR="002014C3" w:rsidRPr="002014C3" w:rsidRDefault="002014C3" w:rsidP="008E4935">
                      <w:pPr>
                        <w:rPr>
                          <w:rFonts w:ascii="Arial" w:hAnsi="Arial" w:cs="Arial"/>
                          <w:b/>
                          <w:color w:val="8064A2" w:themeColor="accent4"/>
                          <w:sz w:val="28"/>
                          <w:szCs w:val="28"/>
                        </w:rPr>
                      </w:pPr>
                      <w:r w:rsidRPr="002014C3">
                        <w:rPr>
                          <w:rFonts w:ascii="Arial" w:hAnsi="Arial" w:cs="Arial"/>
                          <w:b/>
                          <w:color w:val="8064A2" w:themeColor="accent4"/>
                          <w:sz w:val="28"/>
                          <w:szCs w:val="28"/>
                        </w:rPr>
                        <w:t xml:space="preserve">Use of the NHS COVID-19 app in education and childcare settings </w:t>
                      </w:r>
                    </w:p>
                    <w:p w:rsidR="002014C3" w:rsidRPr="008E4935" w:rsidRDefault="002014C3" w:rsidP="008E4935">
                      <w:pPr>
                        <w:rPr>
                          <w:rFonts w:ascii="Arial" w:hAnsi="Arial" w:cs="Arial"/>
                          <w:color w:val="8064A2" w:themeColor="accent4"/>
                          <w:sz w:val="28"/>
                          <w:szCs w:val="28"/>
                        </w:rPr>
                      </w:pPr>
                      <w:r w:rsidRPr="008E4935">
                        <w:rPr>
                          <w:rFonts w:ascii="Arial" w:hAnsi="Arial" w:cs="Arial"/>
                          <w:color w:val="0B0C0C"/>
                          <w:sz w:val="22"/>
                          <w:szCs w:val="22"/>
                        </w:rPr>
                        <w:t>Actions for leaders and staff when using the NHS COVID-19 app in education and childcare settings.</w:t>
                      </w:r>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Default="002014C3" w:rsidP="008E4935">
                      <w:pPr>
                        <w:pStyle w:val="NormalWeb"/>
                        <w:spacing w:before="0" w:beforeAutospacing="0" w:after="0" w:afterAutospacing="0"/>
                        <w:rPr>
                          <w:rFonts w:ascii="Arial" w:hAnsi="Arial" w:cs="Arial"/>
                          <w:color w:val="0B0C0C"/>
                          <w:sz w:val="22"/>
                          <w:szCs w:val="22"/>
                        </w:rPr>
                      </w:pPr>
                      <w:r w:rsidRPr="008E4935">
                        <w:rPr>
                          <w:rFonts w:ascii="Arial" w:hAnsi="Arial" w:cs="Arial"/>
                          <w:color w:val="0B0C0C"/>
                          <w:sz w:val="22"/>
                          <w:szCs w:val="22"/>
                        </w:rPr>
                        <w:t>Change made</w:t>
                      </w:r>
                      <w:r w:rsidRPr="008E4935">
                        <w:rPr>
                          <w:rFonts w:ascii="Arial" w:hAnsi="Arial" w:cs="Arial"/>
                          <w:color w:val="0B0C0C"/>
                          <w:sz w:val="22"/>
                          <w:szCs w:val="22"/>
                        </w:rPr>
                        <w:br/>
                        <w:t xml:space="preserve">The requirements on displaying QR codes have been updated alongside the information classified as necessary or required. Links to wraparound care and early years providers guidance have also been added. </w:t>
                      </w:r>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Default="002014C3" w:rsidP="008E4935">
                      <w:pPr>
                        <w:pStyle w:val="NormalWeb"/>
                        <w:spacing w:before="0" w:beforeAutospacing="0" w:after="0" w:afterAutospacing="0"/>
                        <w:rPr>
                          <w:rFonts w:ascii="Arial" w:hAnsi="Arial" w:cs="Arial"/>
                          <w:color w:val="0B0C0C"/>
                          <w:sz w:val="22"/>
                          <w:szCs w:val="22"/>
                        </w:rPr>
                      </w:pPr>
                      <w:r w:rsidRPr="008E4935">
                        <w:rPr>
                          <w:rFonts w:ascii="Arial" w:hAnsi="Arial" w:cs="Arial"/>
                          <w:color w:val="0B0C0C"/>
                          <w:sz w:val="22"/>
                          <w:szCs w:val="22"/>
                        </w:rPr>
                        <w:t>6 November 2020</w:t>
                      </w:r>
                    </w:p>
                    <w:p w:rsidR="002014C3" w:rsidRDefault="002014C3" w:rsidP="008E4935">
                      <w:pPr>
                        <w:pStyle w:val="NormalWeb"/>
                        <w:spacing w:before="0" w:beforeAutospacing="0" w:after="0" w:afterAutospacing="0"/>
                        <w:rPr>
                          <w:rFonts w:ascii="Arial" w:hAnsi="Arial" w:cs="Arial"/>
                          <w:color w:val="0B0C0C"/>
                          <w:sz w:val="22"/>
                          <w:szCs w:val="22"/>
                        </w:rPr>
                      </w:pPr>
                      <w:hyperlink r:id="rId66" w:history="1">
                        <w:r w:rsidRPr="00535067">
                          <w:rPr>
                            <w:rStyle w:val="Hyperlink"/>
                            <w:rFonts w:ascii="Arial" w:hAnsi="Arial" w:cs="Arial"/>
                            <w:sz w:val="22"/>
                            <w:szCs w:val="22"/>
                          </w:rPr>
                          <w:t>https://www.gov.uk/government/publications/use-of-the-nhs-covid-19-app-in-schools-and-further-education-colleges?utm_source=a78cd9d2-11e0-4e84-805f-79f010d3adde&amp;utm_medium=email&amp;utm_campaign=govuk-notifications&amp;utm_content=daily</w:t>
                        </w:r>
                      </w:hyperlink>
                    </w:p>
                    <w:p w:rsidR="002014C3" w:rsidRPr="008E4935" w:rsidRDefault="002014C3" w:rsidP="008E4935">
                      <w:pPr>
                        <w:pStyle w:val="NormalWeb"/>
                        <w:spacing w:before="0" w:beforeAutospacing="0" w:after="0" w:afterAutospacing="0"/>
                        <w:rPr>
                          <w:rFonts w:ascii="Arial" w:hAnsi="Arial" w:cs="Arial"/>
                          <w:color w:val="0B0C0C"/>
                          <w:sz w:val="22"/>
                          <w:szCs w:val="22"/>
                        </w:rPr>
                      </w:pPr>
                    </w:p>
                    <w:p w:rsidR="002014C3" w:rsidRPr="008E4935" w:rsidRDefault="002014C3" w:rsidP="008E4935">
                      <w:pPr>
                        <w:spacing w:before="100" w:beforeAutospacing="1" w:after="100" w:afterAutospacing="1"/>
                        <w:rPr>
                          <w:szCs w:val="24"/>
                          <w:lang w:val="en" w:eastAsia="en-GB"/>
                        </w:rPr>
                      </w:pPr>
                    </w:p>
                    <w:p w:rsidR="002014C3" w:rsidRPr="00262782" w:rsidRDefault="002014C3" w:rsidP="008E4935">
                      <w:pPr>
                        <w:rPr>
                          <w:szCs w:val="24"/>
                          <w:lang w:val="en" w:eastAsia="en-GB"/>
                        </w:rPr>
                      </w:pPr>
                    </w:p>
                    <w:p w:rsidR="002014C3" w:rsidRPr="008B569A" w:rsidRDefault="002014C3" w:rsidP="008E4935">
                      <w:pPr>
                        <w:rPr>
                          <w:rFonts w:ascii="Arial" w:hAnsi="Arial" w:cs="Arial"/>
                          <w:color w:val="0B0C0C"/>
                          <w:sz w:val="22"/>
                          <w:szCs w:val="22"/>
                        </w:rPr>
                      </w:pPr>
                    </w:p>
                    <w:p w:rsidR="002014C3" w:rsidRPr="00C45443" w:rsidRDefault="002014C3" w:rsidP="008E4935">
                      <w:pPr>
                        <w:rPr>
                          <w:rFonts w:ascii="Arial" w:eastAsiaTheme="minorHAnsi" w:hAnsi="Arial" w:cs="Arial"/>
                          <w:sz w:val="22"/>
                          <w:szCs w:val="22"/>
                        </w:rPr>
                      </w:pPr>
                    </w:p>
                    <w:p w:rsidR="002014C3" w:rsidRDefault="002014C3" w:rsidP="008E4935">
                      <w:pPr>
                        <w:rPr>
                          <w:rFonts w:ascii="Arial" w:hAnsi="Arial" w:cs="Arial"/>
                          <w:b/>
                          <w:color w:val="7030A0"/>
                          <w:sz w:val="28"/>
                          <w:szCs w:val="28"/>
                        </w:rPr>
                      </w:pPr>
                    </w:p>
                    <w:p w:rsidR="002014C3" w:rsidRPr="008546C0" w:rsidRDefault="002014C3" w:rsidP="008E4935">
                      <w:pPr>
                        <w:rPr>
                          <w:rFonts w:ascii="Arial" w:hAnsi="Arial" w:cs="Arial"/>
                          <w:b/>
                          <w:color w:val="7030A0"/>
                          <w:sz w:val="28"/>
                          <w:szCs w:val="28"/>
                        </w:rPr>
                      </w:pPr>
                    </w:p>
                  </w:txbxContent>
                </v:textbox>
              </v:shape>
            </w:pict>
          </mc:Fallback>
        </mc:AlternateContent>
      </w: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7E367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78048" behindDoc="0" locked="0" layoutInCell="1" allowOverlap="1" wp14:anchorId="059D586E" wp14:editId="005635E7">
                <wp:simplePos x="0" y="0"/>
                <wp:positionH relativeFrom="column">
                  <wp:posOffset>-38100</wp:posOffset>
                </wp:positionH>
                <wp:positionV relativeFrom="paragraph">
                  <wp:posOffset>133351</wp:posOffset>
                </wp:positionV>
                <wp:extent cx="6343650" cy="3257550"/>
                <wp:effectExtent l="0" t="0" r="1905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257550"/>
                        </a:xfrm>
                        <a:prstGeom prst="rect">
                          <a:avLst/>
                        </a:prstGeom>
                        <a:solidFill>
                          <a:srgbClr val="FFFFFF"/>
                        </a:solidFill>
                        <a:ln w="9525">
                          <a:solidFill>
                            <a:srgbClr val="000000"/>
                          </a:solidFill>
                          <a:miter lim="800000"/>
                          <a:headEnd/>
                          <a:tailEnd/>
                        </a:ln>
                      </wps:spPr>
                      <wps:txbx>
                        <w:txbxContent>
                          <w:p w:rsidR="002014C3" w:rsidRPr="007E3674" w:rsidRDefault="002014C3" w:rsidP="007E3674">
                            <w:pPr>
                              <w:rPr>
                                <w:rFonts w:ascii="Arial" w:hAnsi="Arial" w:cs="Arial"/>
                                <w:b/>
                                <w:color w:val="00B050"/>
                                <w:sz w:val="28"/>
                                <w:szCs w:val="28"/>
                              </w:rPr>
                            </w:pPr>
                            <w:r w:rsidRPr="007E3674">
                              <w:rPr>
                                <w:rFonts w:ascii="Arial" w:hAnsi="Arial" w:cs="Arial"/>
                                <w:b/>
                                <w:color w:val="00B050"/>
                                <w:sz w:val="28"/>
                                <w:szCs w:val="28"/>
                              </w:rPr>
                              <w:t>Foundation Years COVID-19 update #21 - FAQs - 5 November</w:t>
                            </w:r>
                          </w:p>
                          <w:p w:rsidR="002014C3" w:rsidRDefault="002014C3" w:rsidP="007E3674">
                            <w:pPr>
                              <w:rPr>
                                <w:rFonts w:ascii="Arial" w:hAnsi="Arial" w:cs="Arial"/>
                                <w:bCs/>
                                <w:sz w:val="22"/>
                                <w:szCs w:val="22"/>
                                <w:lang w:val="en" w:eastAsia="en-GB"/>
                              </w:rPr>
                            </w:pPr>
                            <w:r w:rsidRPr="007E3674">
                              <w:rPr>
                                <w:rFonts w:ascii="Arial" w:hAnsi="Arial" w:cs="Arial"/>
                                <w:bCs/>
                                <w:sz w:val="22"/>
                                <w:szCs w:val="22"/>
                                <w:lang w:val="en" w:eastAsia="en-GB"/>
                              </w:rPr>
                              <w:t>From Thursday 5 November until Wednesday 2 December, national lockdown restrictions are in place in England. Early years settings and childminders can remain open and parents can continue to use these settings as normal.</w:t>
                            </w:r>
                          </w:p>
                          <w:p w:rsidR="002014C3" w:rsidRPr="007E3674" w:rsidRDefault="002014C3" w:rsidP="007E3674">
                            <w:pPr>
                              <w:rPr>
                                <w:rFonts w:ascii="Arial" w:hAnsi="Arial" w:cs="Arial"/>
                                <w:sz w:val="22"/>
                                <w:szCs w:val="22"/>
                                <w:lang w:val="en" w:eastAsia="en-GB"/>
                              </w:rPr>
                            </w:pPr>
                          </w:p>
                          <w:p w:rsidR="002014C3" w:rsidRPr="007E3674" w:rsidRDefault="002014C3" w:rsidP="007E3674">
                            <w:pPr>
                              <w:rPr>
                                <w:rFonts w:ascii="Arial" w:hAnsi="Arial" w:cs="Arial"/>
                                <w:sz w:val="22"/>
                                <w:szCs w:val="22"/>
                                <w:lang w:val="en" w:eastAsia="en-GB"/>
                              </w:rPr>
                            </w:pPr>
                            <w:r w:rsidRPr="007E3674">
                              <w:rPr>
                                <w:rFonts w:ascii="Arial" w:hAnsi="Arial" w:cs="Arial"/>
                                <w:bCs/>
                                <w:sz w:val="22"/>
                                <w:szCs w:val="22"/>
                                <w:lang w:val="en" w:eastAsia="en-GB"/>
                              </w:rPr>
                              <w:t>Foundation Years will continue to provide updates via our</w:t>
                            </w:r>
                            <w:r w:rsidRPr="007E3674">
                              <w:rPr>
                                <w:rFonts w:ascii="Arial" w:hAnsi="Arial" w:cs="Arial"/>
                                <w:sz w:val="22"/>
                                <w:szCs w:val="22"/>
                                <w:lang w:val="en" w:eastAsia="en-GB"/>
                              </w:rPr>
                              <w:t xml:space="preserve"> </w:t>
                            </w:r>
                            <w:hyperlink r:id="rId67" w:tgtFrame="_blank" w:history="1">
                              <w:r w:rsidRPr="007E3674">
                                <w:rPr>
                                  <w:rFonts w:ascii="Arial" w:hAnsi="Arial" w:cs="Arial"/>
                                  <w:bCs/>
                                  <w:sz w:val="22"/>
                                  <w:szCs w:val="22"/>
                                  <w:lang w:val="en" w:eastAsia="en-GB"/>
                                </w:rPr>
                                <w:t>mailing list</w:t>
                              </w:r>
                            </w:hyperlink>
                            <w:r w:rsidRPr="007E3674">
                              <w:rPr>
                                <w:rFonts w:ascii="Arial" w:hAnsi="Arial" w:cs="Arial"/>
                                <w:bCs/>
                                <w:sz w:val="22"/>
                                <w:szCs w:val="22"/>
                                <w:lang w:val="en" w:eastAsia="en-GB"/>
                              </w:rPr>
                              <w:t>, </w:t>
                            </w:r>
                            <w:hyperlink r:id="rId68" w:tgtFrame="_blank" w:history="1">
                              <w:r w:rsidRPr="007E3674">
                                <w:rPr>
                                  <w:rFonts w:ascii="Arial" w:hAnsi="Arial" w:cs="Arial"/>
                                  <w:bCs/>
                                  <w:sz w:val="22"/>
                                  <w:szCs w:val="22"/>
                                  <w:lang w:val="en" w:eastAsia="en-GB"/>
                                </w:rPr>
                                <w:t>Facebook</w:t>
                              </w:r>
                            </w:hyperlink>
                            <w:r w:rsidRPr="007E3674">
                              <w:rPr>
                                <w:rFonts w:ascii="Arial" w:hAnsi="Arial" w:cs="Arial"/>
                                <w:bCs/>
                                <w:sz w:val="22"/>
                                <w:szCs w:val="22"/>
                                <w:lang w:val="en" w:eastAsia="en-GB"/>
                              </w:rPr>
                              <w:t>, </w:t>
                            </w:r>
                            <w:hyperlink r:id="rId69" w:tgtFrame="_blank" w:history="1">
                              <w:r w:rsidRPr="007E3674">
                                <w:rPr>
                                  <w:rFonts w:ascii="Arial" w:hAnsi="Arial" w:cs="Arial"/>
                                  <w:bCs/>
                                  <w:sz w:val="22"/>
                                  <w:szCs w:val="22"/>
                                  <w:lang w:val="en" w:eastAsia="en-GB"/>
                                </w:rPr>
                                <w:t>Twitter</w:t>
                              </w:r>
                            </w:hyperlink>
                            <w:r w:rsidRPr="007E3674">
                              <w:rPr>
                                <w:rFonts w:ascii="Arial" w:hAnsi="Arial" w:cs="Arial"/>
                                <w:sz w:val="22"/>
                                <w:szCs w:val="22"/>
                                <w:lang w:val="en" w:eastAsia="en-GB"/>
                              </w:rPr>
                              <w:t xml:space="preserve"> </w:t>
                            </w:r>
                            <w:r w:rsidRPr="007E3674">
                              <w:rPr>
                                <w:rFonts w:ascii="Arial" w:hAnsi="Arial" w:cs="Arial"/>
                                <w:bCs/>
                                <w:sz w:val="22"/>
                                <w:szCs w:val="22"/>
                                <w:lang w:val="en" w:eastAsia="en-GB"/>
                              </w:rPr>
                              <w:t>and on the Foundation Years</w:t>
                            </w:r>
                            <w:r w:rsidRPr="007E3674">
                              <w:rPr>
                                <w:rFonts w:ascii="Arial" w:hAnsi="Arial" w:cs="Arial"/>
                                <w:sz w:val="22"/>
                                <w:szCs w:val="22"/>
                                <w:lang w:val="en" w:eastAsia="en-GB"/>
                              </w:rPr>
                              <w:t xml:space="preserve"> </w:t>
                            </w:r>
                            <w:hyperlink r:id="rId70" w:tgtFrame="_blank" w:history="1">
                              <w:r w:rsidRPr="007E3674">
                                <w:rPr>
                                  <w:rFonts w:ascii="Arial" w:hAnsi="Arial" w:cs="Arial"/>
                                  <w:bCs/>
                                  <w:sz w:val="22"/>
                                  <w:szCs w:val="22"/>
                                  <w:lang w:val="en" w:eastAsia="en-GB"/>
                                </w:rPr>
                                <w:t>website</w:t>
                              </w:r>
                            </w:hyperlink>
                            <w:r w:rsidRPr="007E3674">
                              <w:rPr>
                                <w:rFonts w:ascii="Arial" w:hAnsi="Arial" w:cs="Arial"/>
                                <w:sz w:val="22"/>
                                <w:szCs w:val="22"/>
                                <w:lang w:val="en" w:eastAsia="en-GB"/>
                              </w:rPr>
                              <w:t>.</w:t>
                            </w:r>
                          </w:p>
                          <w:p w:rsidR="002014C3" w:rsidRPr="008E4935" w:rsidRDefault="002014C3" w:rsidP="007E3674">
                            <w:pPr>
                              <w:pStyle w:val="NormalWeb"/>
                              <w:spacing w:before="0" w:beforeAutospacing="0" w:after="0" w:afterAutospacing="0"/>
                              <w:rPr>
                                <w:rFonts w:ascii="Arial" w:hAnsi="Arial" w:cs="Arial"/>
                                <w:color w:val="0B0C0C"/>
                                <w:sz w:val="22"/>
                                <w:szCs w:val="22"/>
                              </w:rPr>
                            </w:pPr>
                          </w:p>
                          <w:p w:rsidR="002014C3" w:rsidRPr="007E3674" w:rsidRDefault="00EB3727" w:rsidP="007E3674">
                            <w:pPr>
                              <w:pStyle w:val="Heading3"/>
                              <w:jc w:val="left"/>
                              <w:rPr>
                                <w:rFonts w:ascii="Arial" w:hAnsi="Arial" w:cs="Arial"/>
                                <w:sz w:val="22"/>
                                <w:szCs w:val="22"/>
                                <w:lang w:val="en"/>
                              </w:rPr>
                            </w:pPr>
                            <w:hyperlink r:id="rId71" w:history="1">
                              <w:r w:rsidR="002014C3" w:rsidRPr="007E3674">
                                <w:rPr>
                                  <w:rStyle w:val="Strong"/>
                                  <w:rFonts w:ascii="Arial" w:hAnsi="Arial" w:cs="Arial"/>
                                  <w:b/>
                                  <w:bCs w:val="0"/>
                                  <w:sz w:val="22"/>
                                  <w:szCs w:val="22"/>
                                  <w:u w:val="single"/>
                                  <w:lang w:val="en"/>
                                </w:rPr>
                                <w:t>Frequently Asked Questions (FAQs)</w:t>
                              </w:r>
                            </w:hyperlink>
                          </w:p>
                          <w:p w:rsidR="002014C3" w:rsidRPr="007E3674" w:rsidRDefault="002014C3" w:rsidP="007E3674">
                            <w:pPr>
                              <w:rPr>
                                <w:rFonts w:ascii="Arial" w:hAnsi="Arial" w:cs="Arial"/>
                                <w:sz w:val="22"/>
                                <w:szCs w:val="22"/>
                                <w:lang w:val="en"/>
                              </w:rPr>
                            </w:pPr>
                            <w:r w:rsidRPr="007E3674">
                              <w:rPr>
                                <w:rFonts w:ascii="Arial" w:hAnsi="Arial" w:cs="Arial"/>
                                <w:sz w:val="22"/>
                                <w:szCs w:val="22"/>
                                <w:lang w:val="en"/>
                              </w:rPr>
                              <w:t>This document answers the FAQs from the early years sector on the national lockdown. These answers have been checked with the Department for Education (DfE) and cover:</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Attending more than one setting</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Outdoor learning</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Visits to early years settings</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 xml:space="preserve">EYFS </w:t>
                            </w:r>
                            <w:proofErr w:type="spellStart"/>
                            <w:r w:rsidRPr="007E3674">
                              <w:rPr>
                                <w:rFonts w:ascii="Arial" w:hAnsi="Arial" w:cs="Arial"/>
                                <w:sz w:val="22"/>
                                <w:szCs w:val="22"/>
                                <w:lang w:val="en"/>
                              </w:rPr>
                              <w:t>disapplications</w:t>
                            </w:r>
                            <w:proofErr w:type="spellEnd"/>
                            <w:r w:rsidRPr="007E3674">
                              <w:rPr>
                                <w:rFonts w:ascii="Arial" w:hAnsi="Arial" w:cs="Arial"/>
                                <w:sz w:val="22"/>
                                <w:szCs w:val="22"/>
                                <w:lang w:val="en"/>
                              </w:rPr>
                              <w:t xml:space="preserve"> and </w:t>
                            </w:r>
                            <w:proofErr w:type="spellStart"/>
                            <w:r w:rsidRPr="007E3674">
                              <w:rPr>
                                <w:rFonts w:ascii="Arial" w:hAnsi="Arial" w:cs="Arial"/>
                                <w:sz w:val="22"/>
                                <w:szCs w:val="22"/>
                                <w:lang w:val="en"/>
                              </w:rPr>
                              <w:t>Paediatric</w:t>
                            </w:r>
                            <w:proofErr w:type="spellEnd"/>
                            <w:r w:rsidRPr="007E3674">
                              <w:rPr>
                                <w:rFonts w:ascii="Arial" w:hAnsi="Arial" w:cs="Arial"/>
                                <w:sz w:val="22"/>
                                <w:szCs w:val="22"/>
                                <w:lang w:val="en"/>
                              </w:rPr>
                              <w:t xml:space="preserve"> First Aid</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Safety measures in settings</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Funding and financial support</w:t>
                            </w:r>
                          </w:p>
                          <w:p w:rsidR="002014C3" w:rsidRPr="007E3674" w:rsidRDefault="002014C3" w:rsidP="007E3674">
                            <w:pPr>
                              <w:numPr>
                                <w:ilvl w:val="0"/>
                                <w:numId w:val="17"/>
                              </w:numPr>
                              <w:ind w:left="0"/>
                              <w:rPr>
                                <w:rFonts w:ascii="Arial" w:hAnsi="Arial" w:cs="Arial"/>
                                <w:sz w:val="22"/>
                                <w:szCs w:val="22"/>
                                <w:lang w:val="en"/>
                              </w:rPr>
                            </w:pPr>
                            <w:r w:rsidRPr="007E3674">
                              <w:rPr>
                                <w:rFonts w:ascii="Arial" w:hAnsi="Arial" w:cs="Arial"/>
                                <w:sz w:val="22"/>
                                <w:szCs w:val="22"/>
                                <w:lang w:val="en"/>
                              </w:rPr>
                              <w:t>+ more</w:t>
                            </w:r>
                          </w:p>
                          <w:p w:rsidR="002014C3" w:rsidRPr="007E3674" w:rsidRDefault="002014C3" w:rsidP="007E3674">
                            <w:pPr>
                              <w:rPr>
                                <w:rFonts w:ascii="Arial" w:hAnsi="Arial" w:cs="Arial"/>
                                <w:sz w:val="22"/>
                                <w:szCs w:val="22"/>
                                <w:lang w:val="en"/>
                              </w:rPr>
                            </w:pPr>
                            <w:r w:rsidRPr="007E3674">
                              <w:rPr>
                                <w:rFonts w:ascii="Arial" w:hAnsi="Arial" w:cs="Arial"/>
                                <w:sz w:val="22"/>
                                <w:szCs w:val="22"/>
                                <w:lang w:val="en"/>
                              </w:rPr>
                              <w:t xml:space="preserve">If you have any further questions, please submit these to </w:t>
                            </w:r>
                            <w:hyperlink r:id="rId72" w:tgtFrame="_blank" w:history="1">
                              <w:r w:rsidRPr="007E3674">
                                <w:rPr>
                                  <w:rStyle w:val="Strong"/>
                                  <w:rFonts w:ascii="Arial" w:hAnsi="Arial" w:cs="Arial"/>
                                  <w:sz w:val="22"/>
                                  <w:szCs w:val="22"/>
                                  <w:lang w:val="en"/>
                                </w:rPr>
                                <w:t>foundationyears@ncb.org.uk</w:t>
                              </w:r>
                            </w:hyperlink>
                            <w:r w:rsidRPr="007E3674">
                              <w:rPr>
                                <w:rFonts w:ascii="Arial" w:hAnsi="Arial" w:cs="Arial"/>
                                <w:sz w:val="22"/>
                                <w:szCs w:val="22"/>
                                <w:lang w:val="en"/>
                              </w:rPr>
                              <w:t>.</w:t>
                            </w:r>
                          </w:p>
                          <w:p w:rsidR="002014C3" w:rsidRPr="008E4935" w:rsidRDefault="002014C3" w:rsidP="007E3674">
                            <w:pPr>
                              <w:spacing w:before="100" w:beforeAutospacing="1" w:after="100" w:afterAutospacing="1"/>
                              <w:rPr>
                                <w:szCs w:val="24"/>
                                <w:lang w:val="en" w:eastAsia="en-GB"/>
                              </w:rPr>
                            </w:pPr>
                          </w:p>
                          <w:p w:rsidR="002014C3" w:rsidRPr="00262782" w:rsidRDefault="002014C3" w:rsidP="007E3674">
                            <w:pPr>
                              <w:rPr>
                                <w:szCs w:val="24"/>
                                <w:lang w:val="en" w:eastAsia="en-GB"/>
                              </w:rPr>
                            </w:pPr>
                          </w:p>
                          <w:p w:rsidR="002014C3" w:rsidRPr="008B569A" w:rsidRDefault="002014C3" w:rsidP="007E3674">
                            <w:pPr>
                              <w:rPr>
                                <w:rFonts w:ascii="Arial" w:hAnsi="Arial" w:cs="Arial"/>
                                <w:color w:val="0B0C0C"/>
                                <w:sz w:val="22"/>
                                <w:szCs w:val="22"/>
                              </w:rPr>
                            </w:pPr>
                          </w:p>
                          <w:p w:rsidR="002014C3" w:rsidRPr="00C45443" w:rsidRDefault="002014C3" w:rsidP="007E3674">
                            <w:pPr>
                              <w:rPr>
                                <w:rFonts w:ascii="Arial" w:eastAsiaTheme="minorHAnsi" w:hAnsi="Arial" w:cs="Arial"/>
                                <w:sz w:val="22"/>
                                <w:szCs w:val="22"/>
                              </w:rPr>
                            </w:pPr>
                          </w:p>
                          <w:p w:rsidR="002014C3" w:rsidRDefault="002014C3" w:rsidP="007E3674">
                            <w:pPr>
                              <w:rPr>
                                <w:rFonts w:ascii="Arial" w:hAnsi="Arial" w:cs="Arial"/>
                                <w:b/>
                                <w:color w:val="7030A0"/>
                                <w:sz w:val="28"/>
                                <w:szCs w:val="28"/>
                              </w:rPr>
                            </w:pPr>
                          </w:p>
                          <w:p w:rsidR="002014C3" w:rsidRPr="008546C0" w:rsidRDefault="002014C3" w:rsidP="007E367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pt;margin-top:10.5pt;width:499.5pt;height:25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">
                <v:textbox>
                  <w:txbxContent>
                    <w:p w:rsidR="002014C3" w:rsidRPr="007E3674" w:rsidRDefault="002014C3" w:rsidP="007E3674">
                      <w:pPr>
                        <w:rPr>
                          <w:rFonts w:ascii="Arial" w:hAnsi="Arial" w:cs="Arial"/>
                          <w:b/>
                          <w:color w:val="00B050"/>
                          <w:sz w:val="28"/>
                          <w:szCs w:val="28"/>
                        </w:rPr>
                      </w:pPr>
                      <w:r w:rsidRPr="007E3674">
                        <w:rPr>
                          <w:rFonts w:ascii="Arial" w:hAnsi="Arial" w:cs="Arial"/>
                          <w:b/>
                          <w:color w:val="00B050"/>
                          <w:sz w:val="28"/>
                          <w:szCs w:val="28"/>
                        </w:rPr>
                        <w:t>Foundation Years COVID-19 update #21 - FAQs - 5 November</w:t>
                      </w:r>
                    </w:p>
                    <w:p w:rsidR="002014C3" w:rsidRDefault="002014C3" w:rsidP="007E3674">
                      <w:pPr>
                        <w:rPr>
                          <w:rFonts w:ascii="Arial" w:hAnsi="Arial" w:cs="Arial"/>
                          <w:bCs/>
                          <w:sz w:val="22"/>
                          <w:szCs w:val="22"/>
                          <w:lang w:val="en" w:eastAsia="en-GB"/>
                        </w:rPr>
                      </w:pPr>
                      <w:r w:rsidRPr="007E3674">
                        <w:rPr>
                          <w:rFonts w:ascii="Arial" w:hAnsi="Arial" w:cs="Arial"/>
                          <w:bCs/>
                          <w:sz w:val="22"/>
                          <w:szCs w:val="22"/>
                          <w:lang w:val="en" w:eastAsia="en-GB"/>
                        </w:rPr>
                        <w:t>From Thursday 5 November until Wednesday 2 December, national lockdown restrictions are in place in England. Early years settings and childminders can remain open and parents can continue to use these settings as normal.</w:t>
                      </w:r>
                    </w:p>
                    <w:p w:rsidR="002014C3" w:rsidRPr="007E3674" w:rsidRDefault="002014C3" w:rsidP="007E3674">
                      <w:pPr>
                        <w:rPr>
                          <w:rFonts w:ascii="Arial" w:hAnsi="Arial" w:cs="Arial"/>
                          <w:sz w:val="22"/>
                          <w:szCs w:val="22"/>
                          <w:lang w:val="en" w:eastAsia="en-GB"/>
                        </w:rPr>
                      </w:pPr>
                    </w:p>
                    <w:p w:rsidR="002014C3" w:rsidRPr="007E3674" w:rsidRDefault="002014C3" w:rsidP="007E3674">
                      <w:pPr>
                        <w:rPr>
                          <w:rFonts w:ascii="Arial" w:hAnsi="Arial" w:cs="Arial"/>
                          <w:sz w:val="22"/>
                          <w:szCs w:val="22"/>
                          <w:lang w:val="en" w:eastAsia="en-GB"/>
                        </w:rPr>
                      </w:pPr>
                      <w:r w:rsidRPr="007E3674">
                        <w:rPr>
                          <w:rFonts w:ascii="Arial" w:hAnsi="Arial" w:cs="Arial"/>
                          <w:bCs/>
                          <w:sz w:val="22"/>
                          <w:szCs w:val="22"/>
                          <w:lang w:val="en" w:eastAsia="en-GB"/>
                        </w:rPr>
                        <w:t>Foundation Years will continue to provide updates via our</w:t>
                      </w:r>
                      <w:r w:rsidRPr="007E3674">
                        <w:rPr>
                          <w:rFonts w:ascii="Arial" w:hAnsi="Arial" w:cs="Arial"/>
                          <w:sz w:val="22"/>
                          <w:szCs w:val="22"/>
                          <w:lang w:val="en" w:eastAsia="en-GB"/>
                        </w:rPr>
                        <w:t xml:space="preserve"> </w:t>
                      </w:r>
                      <w:hyperlink r:id="rId73" w:tgtFrame="_blank" w:history="1">
                        <w:r w:rsidRPr="007E3674">
                          <w:rPr>
                            <w:rFonts w:ascii="Arial" w:hAnsi="Arial" w:cs="Arial"/>
                            <w:bCs/>
                            <w:sz w:val="22"/>
                            <w:szCs w:val="22"/>
                            <w:lang w:val="en" w:eastAsia="en-GB"/>
                          </w:rPr>
                          <w:t>mailing list</w:t>
                        </w:r>
                      </w:hyperlink>
                      <w:r w:rsidRPr="007E3674">
                        <w:rPr>
                          <w:rFonts w:ascii="Arial" w:hAnsi="Arial" w:cs="Arial"/>
                          <w:bCs/>
                          <w:sz w:val="22"/>
                          <w:szCs w:val="22"/>
                          <w:lang w:val="en" w:eastAsia="en-GB"/>
                        </w:rPr>
                        <w:t>, </w:t>
                      </w:r>
                      <w:hyperlink r:id="rId74" w:tgtFrame="_blank" w:history="1">
                        <w:r w:rsidRPr="007E3674">
                          <w:rPr>
                            <w:rFonts w:ascii="Arial" w:hAnsi="Arial" w:cs="Arial"/>
                            <w:bCs/>
                            <w:sz w:val="22"/>
                            <w:szCs w:val="22"/>
                            <w:lang w:val="en" w:eastAsia="en-GB"/>
                          </w:rPr>
                          <w:t>Facebook</w:t>
                        </w:r>
                      </w:hyperlink>
                      <w:r w:rsidRPr="007E3674">
                        <w:rPr>
                          <w:rFonts w:ascii="Arial" w:hAnsi="Arial" w:cs="Arial"/>
                          <w:bCs/>
                          <w:sz w:val="22"/>
                          <w:szCs w:val="22"/>
                          <w:lang w:val="en" w:eastAsia="en-GB"/>
                        </w:rPr>
                        <w:t>, </w:t>
                      </w:r>
                      <w:hyperlink r:id="rId75" w:tgtFrame="_blank" w:history="1">
                        <w:r w:rsidRPr="007E3674">
                          <w:rPr>
                            <w:rFonts w:ascii="Arial" w:hAnsi="Arial" w:cs="Arial"/>
                            <w:bCs/>
                            <w:sz w:val="22"/>
                            <w:szCs w:val="22"/>
                            <w:lang w:val="en" w:eastAsia="en-GB"/>
                          </w:rPr>
                          <w:t>Twitter</w:t>
                        </w:r>
                      </w:hyperlink>
                      <w:r w:rsidRPr="007E3674">
                        <w:rPr>
                          <w:rFonts w:ascii="Arial" w:hAnsi="Arial" w:cs="Arial"/>
                          <w:sz w:val="22"/>
                          <w:szCs w:val="22"/>
                          <w:lang w:val="en" w:eastAsia="en-GB"/>
                        </w:rPr>
                        <w:t xml:space="preserve"> </w:t>
                      </w:r>
                      <w:r w:rsidRPr="007E3674">
                        <w:rPr>
                          <w:rFonts w:ascii="Arial" w:hAnsi="Arial" w:cs="Arial"/>
                          <w:bCs/>
                          <w:sz w:val="22"/>
                          <w:szCs w:val="22"/>
                          <w:lang w:val="en" w:eastAsia="en-GB"/>
                        </w:rPr>
                        <w:t>and on the Foundation Years</w:t>
                      </w:r>
                      <w:r w:rsidRPr="007E3674">
                        <w:rPr>
                          <w:rFonts w:ascii="Arial" w:hAnsi="Arial" w:cs="Arial"/>
                          <w:sz w:val="22"/>
                          <w:szCs w:val="22"/>
                          <w:lang w:val="en" w:eastAsia="en-GB"/>
                        </w:rPr>
                        <w:t xml:space="preserve"> </w:t>
                      </w:r>
                      <w:hyperlink r:id="rId76" w:tgtFrame="_blank" w:history="1">
                        <w:r w:rsidRPr="007E3674">
                          <w:rPr>
                            <w:rFonts w:ascii="Arial" w:hAnsi="Arial" w:cs="Arial"/>
                            <w:bCs/>
                            <w:sz w:val="22"/>
                            <w:szCs w:val="22"/>
                            <w:lang w:val="en" w:eastAsia="en-GB"/>
                          </w:rPr>
                          <w:t>website</w:t>
                        </w:r>
                      </w:hyperlink>
                      <w:r w:rsidRPr="007E3674">
                        <w:rPr>
                          <w:rFonts w:ascii="Arial" w:hAnsi="Arial" w:cs="Arial"/>
                          <w:sz w:val="22"/>
                          <w:szCs w:val="22"/>
                          <w:lang w:val="en" w:eastAsia="en-GB"/>
                        </w:rPr>
                        <w:t>.</w:t>
                      </w:r>
                    </w:p>
                    <w:p w:rsidR="002014C3" w:rsidRPr="008E4935" w:rsidRDefault="002014C3" w:rsidP="007E3674">
                      <w:pPr>
                        <w:pStyle w:val="NormalWeb"/>
                        <w:spacing w:before="0" w:beforeAutospacing="0" w:after="0" w:afterAutospacing="0"/>
                        <w:rPr>
                          <w:rFonts w:ascii="Arial" w:hAnsi="Arial" w:cs="Arial"/>
                          <w:color w:val="0B0C0C"/>
                          <w:sz w:val="22"/>
                          <w:szCs w:val="22"/>
                        </w:rPr>
                      </w:pPr>
                    </w:p>
                    <w:p w:rsidR="002014C3" w:rsidRPr="007E3674" w:rsidRDefault="002014C3" w:rsidP="007E3674">
                      <w:pPr>
                        <w:pStyle w:val="Heading3"/>
                        <w:jc w:val="left"/>
                        <w:rPr>
                          <w:rFonts w:ascii="Arial" w:hAnsi="Arial" w:cs="Arial"/>
                          <w:sz w:val="22"/>
                          <w:szCs w:val="22"/>
                          <w:lang w:val="en"/>
                        </w:rPr>
                      </w:pPr>
                      <w:hyperlink r:id="rId77" w:history="1">
                        <w:r w:rsidRPr="007E3674">
                          <w:rPr>
                            <w:rStyle w:val="Strong"/>
                            <w:rFonts w:ascii="Arial" w:hAnsi="Arial" w:cs="Arial"/>
                            <w:b/>
                            <w:bCs w:val="0"/>
                            <w:sz w:val="22"/>
                            <w:szCs w:val="22"/>
                            <w:u w:val="single"/>
                            <w:lang w:val="en"/>
                          </w:rPr>
                          <w:t>Frequently Asked Questions (FAQs)</w:t>
                        </w:r>
                      </w:hyperlink>
                    </w:p>
                    <w:p w:rsidR="002014C3" w:rsidRPr="007E3674" w:rsidRDefault="002014C3" w:rsidP="007E3674">
                      <w:pPr>
                        <w:rPr>
                          <w:rFonts w:ascii="Arial" w:hAnsi="Arial" w:cs="Arial"/>
                          <w:sz w:val="22"/>
                          <w:szCs w:val="22"/>
                          <w:lang w:val="en"/>
                        </w:rPr>
                      </w:pPr>
                      <w:r w:rsidRPr="007E3674">
                        <w:rPr>
                          <w:rFonts w:ascii="Arial" w:hAnsi="Arial" w:cs="Arial"/>
                          <w:sz w:val="22"/>
                          <w:szCs w:val="22"/>
                          <w:lang w:val="en"/>
                        </w:rPr>
                        <w:t>This document answers the FAQs from the early years sector on the national lockdown. These answers have been checked with the Department for Education (DfE) and cover:</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Attending more than one setting</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Outdoor learning</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Visits to early years settings</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 xml:space="preserve">EYFS </w:t>
                      </w:r>
                      <w:proofErr w:type="spellStart"/>
                      <w:r w:rsidRPr="007E3674">
                        <w:rPr>
                          <w:rFonts w:ascii="Arial" w:hAnsi="Arial" w:cs="Arial"/>
                          <w:sz w:val="22"/>
                          <w:szCs w:val="22"/>
                          <w:lang w:val="en"/>
                        </w:rPr>
                        <w:t>disapplications</w:t>
                      </w:r>
                      <w:proofErr w:type="spellEnd"/>
                      <w:r w:rsidRPr="007E3674">
                        <w:rPr>
                          <w:rFonts w:ascii="Arial" w:hAnsi="Arial" w:cs="Arial"/>
                          <w:sz w:val="22"/>
                          <w:szCs w:val="22"/>
                          <w:lang w:val="en"/>
                        </w:rPr>
                        <w:t xml:space="preserve"> and </w:t>
                      </w:r>
                      <w:proofErr w:type="spellStart"/>
                      <w:r w:rsidRPr="007E3674">
                        <w:rPr>
                          <w:rFonts w:ascii="Arial" w:hAnsi="Arial" w:cs="Arial"/>
                          <w:sz w:val="22"/>
                          <w:szCs w:val="22"/>
                          <w:lang w:val="en"/>
                        </w:rPr>
                        <w:t>Paediatric</w:t>
                      </w:r>
                      <w:proofErr w:type="spellEnd"/>
                      <w:r w:rsidRPr="007E3674">
                        <w:rPr>
                          <w:rFonts w:ascii="Arial" w:hAnsi="Arial" w:cs="Arial"/>
                          <w:sz w:val="22"/>
                          <w:szCs w:val="22"/>
                          <w:lang w:val="en"/>
                        </w:rPr>
                        <w:t xml:space="preserve"> First Aid</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Safety measures in settings</w:t>
                      </w:r>
                    </w:p>
                    <w:p w:rsidR="002014C3" w:rsidRPr="007E3674" w:rsidRDefault="002014C3" w:rsidP="007E3674">
                      <w:pPr>
                        <w:pStyle w:val="ListParagraph"/>
                        <w:numPr>
                          <w:ilvl w:val="0"/>
                          <w:numId w:val="18"/>
                        </w:numPr>
                        <w:rPr>
                          <w:rFonts w:ascii="Arial" w:hAnsi="Arial" w:cs="Arial"/>
                          <w:sz w:val="22"/>
                          <w:szCs w:val="22"/>
                          <w:lang w:val="en"/>
                        </w:rPr>
                      </w:pPr>
                      <w:r w:rsidRPr="007E3674">
                        <w:rPr>
                          <w:rFonts w:ascii="Arial" w:hAnsi="Arial" w:cs="Arial"/>
                          <w:sz w:val="22"/>
                          <w:szCs w:val="22"/>
                          <w:lang w:val="en"/>
                        </w:rPr>
                        <w:t>Funding and financial support</w:t>
                      </w:r>
                    </w:p>
                    <w:p w:rsidR="002014C3" w:rsidRPr="007E3674" w:rsidRDefault="002014C3" w:rsidP="007E3674">
                      <w:pPr>
                        <w:numPr>
                          <w:ilvl w:val="0"/>
                          <w:numId w:val="17"/>
                        </w:numPr>
                        <w:ind w:left="0"/>
                        <w:rPr>
                          <w:rFonts w:ascii="Arial" w:hAnsi="Arial" w:cs="Arial"/>
                          <w:sz w:val="22"/>
                          <w:szCs w:val="22"/>
                          <w:lang w:val="en"/>
                        </w:rPr>
                      </w:pPr>
                      <w:r w:rsidRPr="007E3674">
                        <w:rPr>
                          <w:rFonts w:ascii="Arial" w:hAnsi="Arial" w:cs="Arial"/>
                          <w:sz w:val="22"/>
                          <w:szCs w:val="22"/>
                          <w:lang w:val="en"/>
                        </w:rPr>
                        <w:t>+ more</w:t>
                      </w:r>
                    </w:p>
                    <w:p w:rsidR="002014C3" w:rsidRPr="007E3674" w:rsidRDefault="002014C3" w:rsidP="007E3674">
                      <w:pPr>
                        <w:rPr>
                          <w:rFonts w:ascii="Arial" w:hAnsi="Arial" w:cs="Arial"/>
                          <w:sz w:val="22"/>
                          <w:szCs w:val="22"/>
                          <w:lang w:val="en"/>
                        </w:rPr>
                      </w:pPr>
                      <w:r w:rsidRPr="007E3674">
                        <w:rPr>
                          <w:rFonts w:ascii="Arial" w:hAnsi="Arial" w:cs="Arial"/>
                          <w:sz w:val="22"/>
                          <w:szCs w:val="22"/>
                          <w:lang w:val="en"/>
                        </w:rPr>
                        <w:t xml:space="preserve">If you have any further questions, please submit these to </w:t>
                      </w:r>
                      <w:hyperlink r:id="rId78" w:tgtFrame="_blank" w:history="1">
                        <w:r w:rsidRPr="007E3674">
                          <w:rPr>
                            <w:rStyle w:val="Strong"/>
                            <w:rFonts w:ascii="Arial" w:hAnsi="Arial" w:cs="Arial"/>
                            <w:sz w:val="22"/>
                            <w:szCs w:val="22"/>
                            <w:lang w:val="en"/>
                          </w:rPr>
                          <w:t>foundationyears@ncb.org.uk</w:t>
                        </w:r>
                      </w:hyperlink>
                      <w:r w:rsidRPr="007E3674">
                        <w:rPr>
                          <w:rFonts w:ascii="Arial" w:hAnsi="Arial" w:cs="Arial"/>
                          <w:sz w:val="22"/>
                          <w:szCs w:val="22"/>
                          <w:lang w:val="en"/>
                        </w:rPr>
                        <w:t>.</w:t>
                      </w:r>
                    </w:p>
                    <w:p w:rsidR="002014C3" w:rsidRPr="008E4935" w:rsidRDefault="002014C3" w:rsidP="007E3674">
                      <w:pPr>
                        <w:spacing w:before="100" w:beforeAutospacing="1" w:after="100" w:afterAutospacing="1"/>
                        <w:rPr>
                          <w:szCs w:val="24"/>
                          <w:lang w:val="en" w:eastAsia="en-GB"/>
                        </w:rPr>
                      </w:pPr>
                    </w:p>
                    <w:p w:rsidR="002014C3" w:rsidRPr="00262782" w:rsidRDefault="002014C3" w:rsidP="007E3674">
                      <w:pPr>
                        <w:rPr>
                          <w:szCs w:val="24"/>
                          <w:lang w:val="en" w:eastAsia="en-GB"/>
                        </w:rPr>
                      </w:pPr>
                    </w:p>
                    <w:p w:rsidR="002014C3" w:rsidRPr="008B569A" w:rsidRDefault="002014C3" w:rsidP="007E3674">
                      <w:pPr>
                        <w:rPr>
                          <w:rFonts w:ascii="Arial" w:hAnsi="Arial" w:cs="Arial"/>
                          <w:color w:val="0B0C0C"/>
                          <w:sz w:val="22"/>
                          <w:szCs w:val="22"/>
                        </w:rPr>
                      </w:pPr>
                    </w:p>
                    <w:p w:rsidR="002014C3" w:rsidRPr="00C45443" w:rsidRDefault="002014C3" w:rsidP="007E3674">
                      <w:pPr>
                        <w:rPr>
                          <w:rFonts w:ascii="Arial" w:eastAsiaTheme="minorHAnsi" w:hAnsi="Arial" w:cs="Arial"/>
                          <w:sz w:val="22"/>
                          <w:szCs w:val="22"/>
                        </w:rPr>
                      </w:pPr>
                    </w:p>
                    <w:p w:rsidR="002014C3" w:rsidRDefault="002014C3" w:rsidP="007E3674">
                      <w:pPr>
                        <w:rPr>
                          <w:rFonts w:ascii="Arial" w:hAnsi="Arial" w:cs="Arial"/>
                          <w:b/>
                          <w:color w:val="7030A0"/>
                          <w:sz w:val="28"/>
                          <w:szCs w:val="28"/>
                        </w:rPr>
                      </w:pPr>
                    </w:p>
                    <w:p w:rsidR="002014C3" w:rsidRPr="008546C0" w:rsidRDefault="002014C3" w:rsidP="007E3674">
                      <w:pPr>
                        <w:rPr>
                          <w:rFonts w:ascii="Arial" w:hAnsi="Arial" w:cs="Arial"/>
                          <w:b/>
                          <w:color w:val="7030A0"/>
                          <w:sz w:val="28"/>
                          <w:szCs w:val="28"/>
                        </w:rPr>
                      </w:pPr>
                    </w:p>
                  </w:txbxContent>
                </v:textbox>
              </v:shape>
            </w:pict>
          </mc:Fallback>
        </mc:AlternateContent>
      </w: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7E367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80096" behindDoc="0" locked="0" layoutInCell="1" allowOverlap="1" wp14:anchorId="5B7DA6FD" wp14:editId="7E7C0FCC">
                <wp:simplePos x="0" y="0"/>
                <wp:positionH relativeFrom="column">
                  <wp:posOffset>-38100</wp:posOffset>
                </wp:positionH>
                <wp:positionV relativeFrom="paragraph">
                  <wp:posOffset>174625</wp:posOffset>
                </wp:positionV>
                <wp:extent cx="6343650" cy="1933575"/>
                <wp:effectExtent l="0" t="0" r="19050"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933575"/>
                        </a:xfrm>
                        <a:prstGeom prst="rect">
                          <a:avLst/>
                        </a:prstGeom>
                        <a:solidFill>
                          <a:srgbClr val="FFFFFF"/>
                        </a:solidFill>
                        <a:ln w="9525">
                          <a:solidFill>
                            <a:srgbClr val="000000"/>
                          </a:solidFill>
                          <a:miter lim="800000"/>
                          <a:headEnd/>
                          <a:tailEnd/>
                        </a:ln>
                      </wps:spPr>
                      <wps:txbx>
                        <w:txbxContent>
                          <w:p w:rsidR="002014C3" w:rsidRPr="002014C3" w:rsidRDefault="002014C3" w:rsidP="002014C3">
                            <w:pPr>
                              <w:rPr>
                                <w:rFonts w:ascii="Arial" w:hAnsi="Arial" w:cs="Arial"/>
                                <w:b/>
                                <w:color w:val="FFFF00"/>
                                <w:sz w:val="28"/>
                                <w:szCs w:val="28"/>
                              </w:rPr>
                            </w:pPr>
                            <w:r w:rsidRPr="002014C3">
                              <w:rPr>
                                <w:rFonts w:ascii="Arial" w:hAnsi="Arial" w:cs="Arial"/>
                                <w:b/>
                                <w:color w:val="FFFF00"/>
                                <w:sz w:val="28"/>
                                <w:szCs w:val="28"/>
                              </w:rPr>
                              <w:t xml:space="preserve">Carrying out Childcare Register inspections </w:t>
                            </w:r>
                          </w:p>
                          <w:p w:rsidR="002014C3" w:rsidRP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 xml:space="preserve">This guidance is for </w:t>
                            </w:r>
                            <w:proofErr w:type="spellStart"/>
                            <w:r w:rsidRPr="002014C3">
                              <w:rPr>
                                <w:rFonts w:ascii="Arial" w:hAnsi="Arial" w:cs="Arial"/>
                                <w:sz w:val="22"/>
                                <w:szCs w:val="22"/>
                                <w:lang w:val="en" w:eastAsia="en-GB"/>
                              </w:rPr>
                              <w:t>Ofsted</w:t>
                            </w:r>
                            <w:proofErr w:type="spellEnd"/>
                            <w:r w:rsidRPr="002014C3">
                              <w:rPr>
                                <w:rFonts w:ascii="Arial" w:hAnsi="Arial" w:cs="Arial"/>
                                <w:sz w:val="22"/>
                                <w:szCs w:val="22"/>
                                <w:lang w:val="en" w:eastAsia="en-GB"/>
                              </w:rPr>
                              <w:t xml:space="preserve"> inspectors carrying out inspections of providers that are only registered on either or both parts of the Childcare Register. </w:t>
                            </w:r>
                          </w:p>
                          <w:p w:rsidR="002014C3" w:rsidRP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4 November 2020</w:t>
                            </w:r>
                          </w:p>
                          <w:p w:rsid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Added a note on how we will carry out inspections during the national lockdown starting on 5 November.</w:t>
                            </w:r>
                          </w:p>
                          <w:p w:rsidR="002014C3" w:rsidRDefault="002014C3" w:rsidP="002014C3">
                            <w:pPr>
                              <w:rPr>
                                <w:rFonts w:ascii="Arial" w:hAnsi="Arial" w:cs="Arial"/>
                                <w:sz w:val="22"/>
                                <w:szCs w:val="22"/>
                                <w:lang w:val="en" w:eastAsia="en-GB"/>
                              </w:rPr>
                            </w:pPr>
                          </w:p>
                          <w:p w:rsidR="002014C3" w:rsidRDefault="00EB3727" w:rsidP="002014C3">
                            <w:pPr>
                              <w:rPr>
                                <w:rFonts w:ascii="Arial" w:hAnsi="Arial" w:cs="Arial"/>
                                <w:sz w:val="22"/>
                                <w:szCs w:val="22"/>
                                <w:lang w:val="en" w:eastAsia="en-GB"/>
                              </w:rPr>
                            </w:pPr>
                            <w:hyperlink r:id="rId79" w:anchor="history" w:history="1">
                              <w:r w:rsidR="002014C3" w:rsidRPr="00152A94">
                                <w:rPr>
                                  <w:rStyle w:val="Hyperlink"/>
                                  <w:rFonts w:ascii="Arial" w:hAnsi="Arial" w:cs="Arial"/>
                                  <w:sz w:val="22"/>
                                  <w:szCs w:val="22"/>
                                  <w:lang w:val="en" w:eastAsia="en-GB"/>
                                </w:rPr>
                                <w:t>https://www.gov.uk/guidance/carrying-out-childcare-register-inspections?utm_source=55e1b9eb-9989-4fa4-8222-8a8ddf5e8f3c&amp;utm_medium=email&amp;utm_campaign=govuk-notifications&amp;utm_content=daily#history</w:t>
                              </w:r>
                            </w:hyperlink>
                          </w:p>
                          <w:p w:rsidR="002014C3" w:rsidRPr="002014C3" w:rsidRDefault="002014C3" w:rsidP="002014C3">
                            <w:pPr>
                              <w:rPr>
                                <w:rFonts w:ascii="Arial" w:hAnsi="Arial" w:cs="Arial"/>
                                <w:sz w:val="22"/>
                                <w:szCs w:val="22"/>
                                <w:lang w:val="en" w:eastAsia="en-GB"/>
                              </w:rPr>
                            </w:pPr>
                          </w:p>
                          <w:p w:rsidR="002014C3" w:rsidRPr="008E4935" w:rsidRDefault="002014C3" w:rsidP="007E3674">
                            <w:pPr>
                              <w:spacing w:before="100" w:beforeAutospacing="1" w:after="100" w:afterAutospacing="1"/>
                              <w:rPr>
                                <w:szCs w:val="24"/>
                                <w:lang w:val="en" w:eastAsia="en-GB"/>
                              </w:rPr>
                            </w:pPr>
                          </w:p>
                          <w:p w:rsidR="002014C3" w:rsidRPr="00262782" w:rsidRDefault="002014C3" w:rsidP="007E3674">
                            <w:pPr>
                              <w:rPr>
                                <w:szCs w:val="24"/>
                                <w:lang w:val="en" w:eastAsia="en-GB"/>
                              </w:rPr>
                            </w:pPr>
                          </w:p>
                          <w:p w:rsidR="002014C3" w:rsidRPr="008B569A" w:rsidRDefault="002014C3" w:rsidP="007E3674">
                            <w:pPr>
                              <w:rPr>
                                <w:rFonts w:ascii="Arial" w:hAnsi="Arial" w:cs="Arial"/>
                                <w:color w:val="0B0C0C"/>
                                <w:sz w:val="22"/>
                                <w:szCs w:val="22"/>
                              </w:rPr>
                            </w:pPr>
                          </w:p>
                          <w:p w:rsidR="002014C3" w:rsidRPr="00C45443" w:rsidRDefault="002014C3" w:rsidP="007E3674">
                            <w:pPr>
                              <w:rPr>
                                <w:rFonts w:ascii="Arial" w:eastAsiaTheme="minorHAnsi" w:hAnsi="Arial" w:cs="Arial"/>
                                <w:sz w:val="22"/>
                                <w:szCs w:val="22"/>
                              </w:rPr>
                            </w:pPr>
                          </w:p>
                          <w:p w:rsidR="002014C3" w:rsidRDefault="002014C3" w:rsidP="007E3674">
                            <w:pPr>
                              <w:rPr>
                                <w:rFonts w:ascii="Arial" w:hAnsi="Arial" w:cs="Arial"/>
                                <w:b/>
                                <w:color w:val="7030A0"/>
                                <w:sz w:val="28"/>
                                <w:szCs w:val="28"/>
                              </w:rPr>
                            </w:pPr>
                          </w:p>
                          <w:p w:rsidR="002014C3" w:rsidRPr="008546C0" w:rsidRDefault="002014C3" w:rsidP="007E367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pt;margin-top:13.75pt;width:499.5pt;height:15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">
                <v:textbox>
                  <w:txbxContent>
                    <w:p w:rsidR="002014C3" w:rsidRPr="002014C3" w:rsidRDefault="002014C3" w:rsidP="002014C3">
                      <w:pPr>
                        <w:rPr>
                          <w:rFonts w:ascii="Arial" w:hAnsi="Arial" w:cs="Arial"/>
                          <w:b/>
                          <w:color w:val="FFFF00"/>
                          <w:sz w:val="28"/>
                          <w:szCs w:val="28"/>
                        </w:rPr>
                      </w:pPr>
                      <w:r w:rsidRPr="002014C3">
                        <w:rPr>
                          <w:rFonts w:ascii="Arial" w:hAnsi="Arial" w:cs="Arial"/>
                          <w:b/>
                          <w:color w:val="FFFF00"/>
                          <w:sz w:val="28"/>
                          <w:szCs w:val="28"/>
                        </w:rPr>
                        <w:t xml:space="preserve">Carrying out Childcare Register inspections </w:t>
                      </w:r>
                    </w:p>
                    <w:p w:rsidR="002014C3" w:rsidRP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 xml:space="preserve">This guidance is for </w:t>
                      </w:r>
                      <w:proofErr w:type="spellStart"/>
                      <w:r w:rsidRPr="002014C3">
                        <w:rPr>
                          <w:rFonts w:ascii="Arial" w:hAnsi="Arial" w:cs="Arial"/>
                          <w:sz w:val="22"/>
                          <w:szCs w:val="22"/>
                          <w:lang w:val="en" w:eastAsia="en-GB"/>
                        </w:rPr>
                        <w:t>Ofsted</w:t>
                      </w:r>
                      <w:proofErr w:type="spellEnd"/>
                      <w:r w:rsidRPr="002014C3">
                        <w:rPr>
                          <w:rFonts w:ascii="Arial" w:hAnsi="Arial" w:cs="Arial"/>
                          <w:sz w:val="22"/>
                          <w:szCs w:val="22"/>
                          <w:lang w:val="en" w:eastAsia="en-GB"/>
                        </w:rPr>
                        <w:t xml:space="preserve"> inspectors carrying out inspections of providers that are only registered on either or both parts of the Childcare Register. </w:t>
                      </w:r>
                    </w:p>
                    <w:p w:rsidR="002014C3" w:rsidRP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4 November 2020</w:t>
                      </w:r>
                    </w:p>
                    <w:p w:rsidR="002014C3" w:rsidRDefault="002014C3" w:rsidP="002014C3">
                      <w:pPr>
                        <w:rPr>
                          <w:rFonts w:ascii="Arial" w:hAnsi="Arial" w:cs="Arial"/>
                          <w:sz w:val="22"/>
                          <w:szCs w:val="22"/>
                          <w:lang w:val="en" w:eastAsia="en-GB"/>
                        </w:rPr>
                      </w:pPr>
                      <w:r w:rsidRPr="002014C3">
                        <w:rPr>
                          <w:rFonts w:ascii="Arial" w:hAnsi="Arial" w:cs="Arial"/>
                          <w:sz w:val="22"/>
                          <w:szCs w:val="22"/>
                          <w:lang w:val="en" w:eastAsia="en-GB"/>
                        </w:rPr>
                        <w:t>Added a note on how we will carry out inspections during the national lockdown starting on 5 November.</w:t>
                      </w:r>
                    </w:p>
                    <w:p w:rsidR="002014C3" w:rsidRDefault="002014C3" w:rsidP="002014C3">
                      <w:pPr>
                        <w:rPr>
                          <w:rFonts w:ascii="Arial" w:hAnsi="Arial" w:cs="Arial"/>
                          <w:sz w:val="22"/>
                          <w:szCs w:val="22"/>
                          <w:lang w:val="en" w:eastAsia="en-GB"/>
                        </w:rPr>
                      </w:pPr>
                    </w:p>
                    <w:p w:rsidR="002014C3" w:rsidRDefault="002014C3" w:rsidP="002014C3">
                      <w:pPr>
                        <w:rPr>
                          <w:rFonts w:ascii="Arial" w:hAnsi="Arial" w:cs="Arial"/>
                          <w:sz w:val="22"/>
                          <w:szCs w:val="22"/>
                          <w:lang w:val="en" w:eastAsia="en-GB"/>
                        </w:rPr>
                      </w:pPr>
                      <w:hyperlink r:id="rId80" w:history="1">
                        <w:r w:rsidRPr="00152A94">
                          <w:rPr>
                            <w:rStyle w:val="Hyperlink"/>
                            <w:rFonts w:ascii="Arial" w:hAnsi="Arial" w:cs="Arial"/>
                            <w:sz w:val="22"/>
                            <w:szCs w:val="22"/>
                            <w:lang w:val="en" w:eastAsia="en-GB"/>
                          </w:rPr>
                          <w:t>https://www.gov.uk/guidance/carrying-out-childcare-register-inspections?utm_source=55e1b9eb-9989-4fa4-8222-8a8ddf5e8f3c&amp;utm_medium=email&amp;utm_campaign=govuk-notifications&amp;utm_content=daily#history</w:t>
                        </w:r>
                      </w:hyperlink>
                    </w:p>
                    <w:p w:rsidR="002014C3" w:rsidRPr="002014C3" w:rsidRDefault="002014C3" w:rsidP="002014C3">
                      <w:pPr>
                        <w:rPr>
                          <w:rFonts w:ascii="Arial" w:hAnsi="Arial" w:cs="Arial"/>
                          <w:sz w:val="22"/>
                          <w:szCs w:val="22"/>
                          <w:lang w:val="en" w:eastAsia="en-GB"/>
                        </w:rPr>
                      </w:pPr>
                    </w:p>
                    <w:p w:rsidR="002014C3" w:rsidRPr="008E4935" w:rsidRDefault="002014C3" w:rsidP="007E3674">
                      <w:pPr>
                        <w:spacing w:before="100" w:beforeAutospacing="1" w:after="100" w:afterAutospacing="1"/>
                        <w:rPr>
                          <w:szCs w:val="24"/>
                          <w:lang w:val="en" w:eastAsia="en-GB"/>
                        </w:rPr>
                      </w:pPr>
                    </w:p>
                    <w:p w:rsidR="002014C3" w:rsidRPr="00262782" w:rsidRDefault="002014C3" w:rsidP="007E3674">
                      <w:pPr>
                        <w:rPr>
                          <w:szCs w:val="24"/>
                          <w:lang w:val="en" w:eastAsia="en-GB"/>
                        </w:rPr>
                      </w:pPr>
                    </w:p>
                    <w:p w:rsidR="002014C3" w:rsidRPr="008B569A" w:rsidRDefault="002014C3" w:rsidP="007E3674">
                      <w:pPr>
                        <w:rPr>
                          <w:rFonts w:ascii="Arial" w:hAnsi="Arial" w:cs="Arial"/>
                          <w:color w:val="0B0C0C"/>
                          <w:sz w:val="22"/>
                          <w:szCs w:val="22"/>
                        </w:rPr>
                      </w:pPr>
                    </w:p>
                    <w:p w:rsidR="002014C3" w:rsidRPr="00C45443" w:rsidRDefault="002014C3" w:rsidP="007E3674">
                      <w:pPr>
                        <w:rPr>
                          <w:rFonts w:ascii="Arial" w:eastAsiaTheme="minorHAnsi" w:hAnsi="Arial" w:cs="Arial"/>
                          <w:sz w:val="22"/>
                          <w:szCs w:val="22"/>
                        </w:rPr>
                      </w:pPr>
                    </w:p>
                    <w:p w:rsidR="002014C3" w:rsidRDefault="002014C3" w:rsidP="007E3674">
                      <w:pPr>
                        <w:rPr>
                          <w:rFonts w:ascii="Arial" w:hAnsi="Arial" w:cs="Arial"/>
                          <w:b/>
                          <w:color w:val="7030A0"/>
                          <w:sz w:val="28"/>
                          <w:szCs w:val="28"/>
                        </w:rPr>
                      </w:pPr>
                    </w:p>
                    <w:p w:rsidR="002014C3" w:rsidRPr="008546C0" w:rsidRDefault="002014C3" w:rsidP="007E3674">
                      <w:pPr>
                        <w:rPr>
                          <w:rFonts w:ascii="Arial" w:hAnsi="Arial" w:cs="Arial"/>
                          <w:b/>
                          <w:color w:val="7030A0"/>
                          <w:sz w:val="28"/>
                          <w:szCs w:val="28"/>
                        </w:rPr>
                      </w:pPr>
                    </w:p>
                  </w:txbxContent>
                </v:textbox>
              </v:shape>
            </w:pict>
          </mc:Fallback>
        </mc:AlternateContent>
      </w: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8E4935" w:rsidRDefault="008E4935" w:rsidP="002F22F7">
      <w:pPr>
        <w:spacing w:line="276" w:lineRule="auto"/>
        <w:rPr>
          <w:rFonts w:ascii="EvoPro-Medium" w:eastAsiaTheme="minorHAnsi" w:hAnsi="EvoPro-Medium" w:cs="Arial"/>
          <w:b/>
          <w:color w:val="7F7F7F" w:themeColor="text1" w:themeTint="80"/>
          <w:szCs w:val="24"/>
        </w:rPr>
      </w:pPr>
    </w:p>
    <w:p w:rsidR="007E3674" w:rsidRDefault="002014C3" w:rsidP="0067518B">
      <w:pPr>
        <w:spacing w:line="276" w:lineRule="auto"/>
        <w:ind w:firstLine="720"/>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82144" behindDoc="0" locked="0" layoutInCell="1" allowOverlap="1" wp14:anchorId="4EB79FDE" wp14:editId="757CF99D">
                <wp:simplePos x="0" y="0"/>
                <wp:positionH relativeFrom="column">
                  <wp:posOffset>-85725</wp:posOffset>
                </wp:positionH>
                <wp:positionV relativeFrom="paragraph">
                  <wp:posOffset>-2540</wp:posOffset>
                </wp:positionV>
                <wp:extent cx="6343650" cy="2924175"/>
                <wp:effectExtent l="0" t="0" r="19050"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924175"/>
                        </a:xfrm>
                        <a:prstGeom prst="rect">
                          <a:avLst/>
                        </a:prstGeom>
                        <a:solidFill>
                          <a:srgbClr val="FFFFFF"/>
                        </a:solidFill>
                        <a:ln w="9525">
                          <a:solidFill>
                            <a:srgbClr val="000000"/>
                          </a:solidFill>
                          <a:miter lim="800000"/>
                          <a:headEnd/>
                          <a:tailEnd/>
                        </a:ln>
                      </wps:spPr>
                      <wps:txbx>
                        <w:txbxContent>
                          <w:p w:rsidR="002014C3" w:rsidRDefault="002014C3" w:rsidP="002014C3">
                            <w:pPr>
                              <w:rPr>
                                <w:rFonts w:ascii="Arial" w:hAnsi="Arial" w:cs="Arial"/>
                                <w:b/>
                                <w:color w:val="8064A2" w:themeColor="accent4"/>
                                <w:sz w:val="28"/>
                                <w:szCs w:val="28"/>
                              </w:rPr>
                            </w:pPr>
                            <w:r w:rsidRPr="0067518B">
                              <w:rPr>
                                <w:rFonts w:ascii="Arial" w:hAnsi="Arial" w:cs="Arial"/>
                                <w:b/>
                                <w:color w:val="8064A2" w:themeColor="accent4"/>
                                <w:sz w:val="28"/>
                                <w:szCs w:val="28"/>
                              </w:rPr>
                              <w:t xml:space="preserve">‘Health at Home’ campaign </w:t>
                            </w:r>
                          </w:p>
                          <w:p w:rsidR="002014C3" w:rsidRPr="0067518B" w:rsidRDefault="002014C3" w:rsidP="002014C3">
                            <w:pPr>
                              <w:rPr>
                                <w:rFonts w:ascii="Arial" w:hAnsi="Arial" w:cs="Arial"/>
                                <w:b/>
                                <w:color w:val="8064A2" w:themeColor="accent4"/>
                                <w:sz w:val="28"/>
                                <w:szCs w:val="28"/>
                              </w:rPr>
                            </w:pPr>
                            <w:r w:rsidRPr="007E3674">
                              <w:rPr>
                                <w:rFonts w:ascii="Arial" w:hAnsi="Arial" w:cs="Arial"/>
                                <w:color w:val="0B0C0C"/>
                                <w:sz w:val="22"/>
                                <w:szCs w:val="22"/>
                              </w:rPr>
                              <w:t>The ‘</w:t>
                            </w:r>
                            <w:r>
                              <w:rPr>
                                <w:rFonts w:ascii="Arial" w:hAnsi="Arial" w:cs="Arial"/>
                                <w:color w:val="0B0C0C"/>
                                <w:sz w:val="22"/>
                                <w:szCs w:val="22"/>
                              </w:rPr>
                              <w:t xml:space="preserve">Health at Home’ campaign is an </w:t>
                            </w:r>
                            <w:r w:rsidRPr="007E3674">
                              <w:rPr>
                                <w:rFonts w:ascii="Arial" w:hAnsi="Arial" w:cs="Arial"/>
                                <w:color w:val="0B0C0C"/>
                                <w:sz w:val="22"/>
                                <w:szCs w:val="22"/>
                              </w:rPr>
                              <w:t xml:space="preserve">online resource with guidance and advice on how people can look after themselves whilst spending time in isolation due to the new coronavirus restrictions. </w:t>
                            </w: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The followin</w:t>
                            </w:r>
                            <w:r>
                              <w:rPr>
                                <w:rFonts w:ascii="Arial" w:eastAsia="Times New Roman" w:hAnsi="Arial" w:cs="Arial"/>
                                <w:color w:val="0B0C0C"/>
                                <w:sz w:val="22"/>
                                <w:szCs w:val="22"/>
                                <w:lang w:eastAsia="en-US"/>
                              </w:rPr>
                              <w:t xml:space="preserve">g are examples of the range of </w:t>
                            </w:r>
                            <w:r w:rsidRPr="007E3674">
                              <w:rPr>
                                <w:rFonts w:ascii="Arial" w:eastAsia="Times New Roman" w:hAnsi="Arial" w:cs="Arial"/>
                                <w:color w:val="0B0C0C"/>
                                <w:sz w:val="22"/>
                                <w:szCs w:val="22"/>
                                <w:lang w:eastAsia="en-US"/>
                              </w:rPr>
                              <w:t>free services available:</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Online, telephone and text “Stop Smoking” services #Quit4COVID</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Specific Coronavirus related Mental Health support and information</w:t>
                            </w:r>
                          </w:p>
                          <w:p w:rsidR="002014C3" w:rsidRPr="007E3674" w:rsidRDefault="002014C3" w:rsidP="002014C3">
                            <w:pPr>
                              <w:pStyle w:val="NormalWeb"/>
                              <w:spacing w:before="0" w:beforeAutospacing="0" w:after="0" w:afterAutospacing="0"/>
                              <w:ind w:left="720" w:hanging="72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 xml:space="preserve">Downloadable hints and tips of how to stay active at home, including bespoke advice for Early Years, Schools, Adults and those working from home #Fight2FitCOVID </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Nutritional advice, meal preparation guidance and a free virtual weight management service</w:t>
                            </w: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Access to online testing for Sexual Health services</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 xml:space="preserve">For more information visit </w:t>
                            </w:r>
                            <w:hyperlink r:id="rId81" w:history="1">
                              <w:r w:rsidRPr="00152A94">
                                <w:rPr>
                                  <w:rStyle w:val="Hyperlink"/>
                                  <w:rFonts w:ascii="Arial" w:eastAsia="Times New Roman" w:hAnsi="Arial" w:cs="Arial"/>
                                  <w:sz w:val="22"/>
                                  <w:szCs w:val="22"/>
                                  <w:lang w:eastAsia="en-US"/>
                                </w:rPr>
                                <w:t>www.publichealthslough.co.uk/campaigns/health-at-home</w:t>
                              </w:r>
                            </w:hyperlink>
                            <w:r>
                              <w:rPr>
                                <w:rFonts w:ascii="Arial" w:eastAsia="Times New Roman" w:hAnsi="Arial" w:cs="Arial"/>
                                <w:color w:val="0B0C0C"/>
                                <w:sz w:val="22"/>
                                <w:szCs w:val="22"/>
                                <w:lang w:eastAsia="en-US"/>
                              </w:rPr>
                              <w:t xml:space="preserve"> </w:t>
                            </w:r>
                          </w:p>
                          <w:p w:rsidR="002014C3" w:rsidRPr="008E4935" w:rsidRDefault="002014C3" w:rsidP="002014C3">
                            <w:pPr>
                              <w:pStyle w:val="NormalWeb"/>
                              <w:spacing w:before="0" w:beforeAutospacing="0" w:after="0" w:afterAutospacing="0"/>
                              <w:rPr>
                                <w:rFonts w:ascii="Arial" w:hAnsi="Arial" w:cs="Arial"/>
                                <w:color w:val="0B0C0C"/>
                                <w:sz w:val="22"/>
                                <w:szCs w:val="22"/>
                              </w:rPr>
                            </w:pPr>
                          </w:p>
                          <w:p w:rsidR="002014C3" w:rsidRPr="0067518B" w:rsidRDefault="002014C3" w:rsidP="002014C3">
                            <w:pPr>
                              <w:pStyle w:val="ListParagraph"/>
                              <w:numPr>
                                <w:ilvl w:val="0"/>
                                <w:numId w:val="19"/>
                              </w:numPr>
                              <w:rPr>
                                <w:rFonts w:ascii="Arial" w:hAnsi="Arial" w:cs="Arial"/>
                                <w:bCs/>
                                <w:sz w:val="22"/>
                                <w:szCs w:val="22"/>
                              </w:rPr>
                            </w:pPr>
                            <w:r w:rsidRPr="0067518B">
                              <w:rPr>
                                <w:rFonts w:ascii="Arial" w:hAnsi="Arial" w:cs="Arial"/>
                                <w:bCs/>
                                <w:sz w:val="22"/>
                                <w:szCs w:val="22"/>
                              </w:rPr>
                              <w:t>Wellbeing workshops available:</w:t>
                            </w:r>
                          </w:p>
                          <w:p w:rsidR="002014C3" w:rsidRPr="0067518B" w:rsidRDefault="002014C3" w:rsidP="002014C3">
                            <w:pPr>
                              <w:pStyle w:val="ListParagraph"/>
                              <w:numPr>
                                <w:ilvl w:val="1"/>
                                <w:numId w:val="19"/>
                              </w:numPr>
                              <w:rPr>
                                <w:rFonts w:ascii="Arial" w:hAnsi="Arial" w:cs="Arial"/>
                                <w:sz w:val="22"/>
                                <w:szCs w:val="22"/>
                              </w:rPr>
                            </w:pPr>
                            <w:r w:rsidRPr="0067518B">
                              <w:rPr>
                                <w:rFonts w:ascii="Arial" w:hAnsi="Arial" w:cs="Arial"/>
                                <w:sz w:val="22"/>
                                <w:szCs w:val="22"/>
                              </w:rPr>
                              <w:t xml:space="preserve">Looking after your mental health and emotional wellbeing </w:t>
                            </w:r>
                          </w:p>
                          <w:p w:rsidR="002014C3" w:rsidRPr="0067518B" w:rsidRDefault="002014C3" w:rsidP="002014C3">
                            <w:pPr>
                              <w:pStyle w:val="ListParagraph"/>
                              <w:numPr>
                                <w:ilvl w:val="1"/>
                                <w:numId w:val="19"/>
                              </w:numPr>
                              <w:rPr>
                                <w:rFonts w:ascii="Arial" w:hAnsi="Arial" w:cs="Arial"/>
                                <w:sz w:val="22"/>
                                <w:szCs w:val="22"/>
                              </w:rPr>
                            </w:pPr>
                            <w:r w:rsidRPr="0067518B">
                              <w:rPr>
                                <w:rFonts w:ascii="Arial" w:hAnsi="Arial" w:cs="Arial"/>
                                <w:sz w:val="22"/>
                                <w:szCs w:val="22"/>
                              </w:rPr>
                              <w:t>Looking after your immune system this winter</w:t>
                            </w:r>
                          </w:p>
                          <w:p w:rsidR="002014C3" w:rsidRPr="008E4935" w:rsidRDefault="002014C3" w:rsidP="002014C3">
                            <w:pPr>
                              <w:spacing w:before="100" w:beforeAutospacing="1" w:after="100" w:afterAutospacing="1"/>
                              <w:rPr>
                                <w:szCs w:val="24"/>
                                <w:lang w:val="en" w:eastAsia="en-GB"/>
                              </w:rPr>
                            </w:pPr>
                          </w:p>
                          <w:p w:rsidR="002014C3" w:rsidRPr="00262782" w:rsidRDefault="002014C3" w:rsidP="002014C3">
                            <w:pPr>
                              <w:rPr>
                                <w:szCs w:val="24"/>
                                <w:lang w:val="en" w:eastAsia="en-GB"/>
                              </w:rPr>
                            </w:pPr>
                          </w:p>
                          <w:p w:rsidR="002014C3" w:rsidRPr="008B569A" w:rsidRDefault="002014C3" w:rsidP="002014C3">
                            <w:pPr>
                              <w:rPr>
                                <w:rFonts w:ascii="Arial" w:hAnsi="Arial" w:cs="Arial"/>
                                <w:color w:val="0B0C0C"/>
                                <w:sz w:val="22"/>
                                <w:szCs w:val="22"/>
                              </w:rPr>
                            </w:pPr>
                          </w:p>
                          <w:p w:rsidR="002014C3" w:rsidRPr="00C45443" w:rsidRDefault="002014C3" w:rsidP="002014C3">
                            <w:pPr>
                              <w:rPr>
                                <w:rFonts w:ascii="Arial" w:eastAsiaTheme="minorHAnsi" w:hAnsi="Arial" w:cs="Arial"/>
                                <w:sz w:val="22"/>
                                <w:szCs w:val="22"/>
                              </w:rPr>
                            </w:pPr>
                          </w:p>
                          <w:p w:rsidR="002014C3" w:rsidRDefault="002014C3" w:rsidP="002014C3">
                            <w:pPr>
                              <w:rPr>
                                <w:rFonts w:ascii="Arial" w:hAnsi="Arial" w:cs="Arial"/>
                                <w:b/>
                                <w:color w:val="7030A0"/>
                                <w:sz w:val="28"/>
                                <w:szCs w:val="28"/>
                              </w:rPr>
                            </w:pPr>
                          </w:p>
                          <w:p w:rsidR="002014C3" w:rsidRPr="008546C0" w:rsidRDefault="002014C3" w:rsidP="002014C3">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6.75pt;margin-top:-.2pt;width:499.5pt;height:230.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">
                <v:textbox>
                  <w:txbxContent>
                    <w:p w:rsidR="002014C3" w:rsidRDefault="002014C3" w:rsidP="002014C3">
                      <w:pPr>
                        <w:rPr>
                          <w:rFonts w:ascii="Arial" w:hAnsi="Arial" w:cs="Arial"/>
                          <w:b/>
                          <w:color w:val="8064A2" w:themeColor="accent4"/>
                          <w:sz w:val="28"/>
                          <w:szCs w:val="28"/>
                        </w:rPr>
                      </w:pPr>
                      <w:r w:rsidRPr="0067518B">
                        <w:rPr>
                          <w:rFonts w:ascii="Arial" w:hAnsi="Arial" w:cs="Arial"/>
                          <w:b/>
                          <w:color w:val="8064A2" w:themeColor="accent4"/>
                          <w:sz w:val="28"/>
                          <w:szCs w:val="28"/>
                        </w:rPr>
                        <w:t xml:space="preserve">‘Health at Home’ campaign </w:t>
                      </w:r>
                    </w:p>
                    <w:p w:rsidR="002014C3" w:rsidRPr="0067518B" w:rsidRDefault="002014C3" w:rsidP="002014C3">
                      <w:pPr>
                        <w:rPr>
                          <w:rFonts w:ascii="Arial" w:hAnsi="Arial" w:cs="Arial"/>
                          <w:b/>
                          <w:color w:val="8064A2" w:themeColor="accent4"/>
                          <w:sz w:val="28"/>
                          <w:szCs w:val="28"/>
                        </w:rPr>
                      </w:pPr>
                      <w:r w:rsidRPr="007E3674">
                        <w:rPr>
                          <w:rFonts w:ascii="Arial" w:hAnsi="Arial" w:cs="Arial"/>
                          <w:color w:val="0B0C0C"/>
                          <w:sz w:val="22"/>
                          <w:szCs w:val="22"/>
                        </w:rPr>
                        <w:t>The ‘</w:t>
                      </w:r>
                      <w:r>
                        <w:rPr>
                          <w:rFonts w:ascii="Arial" w:hAnsi="Arial" w:cs="Arial"/>
                          <w:color w:val="0B0C0C"/>
                          <w:sz w:val="22"/>
                          <w:szCs w:val="22"/>
                        </w:rPr>
                        <w:t xml:space="preserve">Health at Home’ campaign is an </w:t>
                      </w:r>
                      <w:r w:rsidRPr="007E3674">
                        <w:rPr>
                          <w:rFonts w:ascii="Arial" w:hAnsi="Arial" w:cs="Arial"/>
                          <w:color w:val="0B0C0C"/>
                          <w:sz w:val="22"/>
                          <w:szCs w:val="22"/>
                        </w:rPr>
                        <w:t xml:space="preserve">online resource with guidance and advice on how people can look after themselves whilst spending time in isolation due to the new coronavirus restrictions. </w:t>
                      </w: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The followin</w:t>
                      </w:r>
                      <w:r>
                        <w:rPr>
                          <w:rFonts w:ascii="Arial" w:eastAsia="Times New Roman" w:hAnsi="Arial" w:cs="Arial"/>
                          <w:color w:val="0B0C0C"/>
                          <w:sz w:val="22"/>
                          <w:szCs w:val="22"/>
                          <w:lang w:eastAsia="en-US"/>
                        </w:rPr>
                        <w:t xml:space="preserve">g are examples of the range of </w:t>
                      </w:r>
                      <w:r w:rsidRPr="007E3674">
                        <w:rPr>
                          <w:rFonts w:ascii="Arial" w:eastAsia="Times New Roman" w:hAnsi="Arial" w:cs="Arial"/>
                          <w:color w:val="0B0C0C"/>
                          <w:sz w:val="22"/>
                          <w:szCs w:val="22"/>
                          <w:lang w:eastAsia="en-US"/>
                        </w:rPr>
                        <w:t>free services available:</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Online, telephone and text “Stop Smoking” services #Quit4COVID</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Specific Coronavirus related Mental Health support and information</w:t>
                      </w:r>
                    </w:p>
                    <w:p w:rsidR="002014C3" w:rsidRPr="007E3674" w:rsidRDefault="002014C3" w:rsidP="002014C3">
                      <w:pPr>
                        <w:pStyle w:val="NormalWeb"/>
                        <w:spacing w:before="0" w:beforeAutospacing="0" w:after="0" w:afterAutospacing="0"/>
                        <w:ind w:left="720" w:hanging="72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 xml:space="preserve">Downloadable hints and tips of how to stay active at home, including bespoke advice for Early Years, Schools, Adults and those working from home #Fight2FitCOVID </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Nutritional advice, meal preparation guidance and a free virtual weight management service</w:t>
                      </w: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w:t>
                      </w:r>
                      <w:r w:rsidRPr="007E3674">
                        <w:rPr>
                          <w:rFonts w:ascii="Arial" w:eastAsia="Times New Roman" w:hAnsi="Arial" w:cs="Arial"/>
                          <w:color w:val="0B0C0C"/>
                          <w:sz w:val="22"/>
                          <w:szCs w:val="22"/>
                          <w:lang w:eastAsia="en-US"/>
                        </w:rPr>
                        <w:tab/>
                        <w:t>Access to online testing for Sexual Health services</w:t>
                      </w:r>
                    </w:p>
                    <w:p w:rsidR="002014C3" w:rsidRPr="007E3674" w:rsidRDefault="002014C3" w:rsidP="002014C3">
                      <w:pPr>
                        <w:pStyle w:val="NormalWeb"/>
                        <w:spacing w:before="0" w:beforeAutospacing="0" w:after="0" w:afterAutospacing="0"/>
                        <w:rPr>
                          <w:rFonts w:ascii="Arial" w:eastAsia="Times New Roman" w:hAnsi="Arial" w:cs="Arial"/>
                          <w:color w:val="0B0C0C"/>
                          <w:sz w:val="22"/>
                          <w:szCs w:val="22"/>
                          <w:lang w:eastAsia="en-US"/>
                        </w:rPr>
                      </w:pPr>
                    </w:p>
                    <w:p w:rsidR="002014C3" w:rsidRDefault="002014C3" w:rsidP="002014C3">
                      <w:pPr>
                        <w:pStyle w:val="NormalWeb"/>
                        <w:spacing w:before="0" w:beforeAutospacing="0" w:after="0" w:afterAutospacing="0"/>
                        <w:rPr>
                          <w:rFonts w:ascii="Arial" w:eastAsia="Times New Roman" w:hAnsi="Arial" w:cs="Arial"/>
                          <w:color w:val="0B0C0C"/>
                          <w:sz w:val="22"/>
                          <w:szCs w:val="22"/>
                          <w:lang w:eastAsia="en-US"/>
                        </w:rPr>
                      </w:pPr>
                      <w:r w:rsidRPr="007E3674">
                        <w:rPr>
                          <w:rFonts w:ascii="Arial" w:eastAsia="Times New Roman" w:hAnsi="Arial" w:cs="Arial"/>
                          <w:color w:val="0B0C0C"/>
                          <w:sz w:val="22"/>
                          <w:szCs w:val="22"/>
                          <w:lang w:eastAsia="en-US"/>
                        </w:rPr>
                        <w:t xml:space="preserve">For more information visit </w:t>
                      </w:r>
                      <w:hyperlink r:id="rId82" w:history="1">
                        <w:r w:rsidRPr="00152A94">
                          <w:rPr>
                            <w:rStyle w:val="Hyperlink"/>
                            <w:rFonts w:ascii="Arial" w:eastAsia="Times New Roman" w:hAnsi="Arial" w:cs="Arial"/>
                            <w:sz w:val="22"/>
                            <w:szCs w:val="22"/>
                            <w:lang w:eastAsia="en-US"/>
                          </w:rPr>
                          <w:t>www.publichealthslough.co.uk/campaigns/health-at-home</w:t>
                        </w:r>
                      </w:hyperlink>
                      <w:r>
                        <w:rPr>
                          <w:rFonts w:ascii="Arial" w:eastAsia="Times New Roman" w:hAnsi="Arial" w:cs="Arial"/>
                          <w:color w:val="0B0C0C"/>
                          <w:sz w:val="22"/>
                          <w:szCs w:val="22"/>
                          <w:lang w:eastAsia="en-US"/>
                        </w:rPr>
                        <w:t xml:space="preserve"> </w:t>
                      </w:r>
                    </w:p>
                    <w:p w:rsidR="002014C3" w:rsidRPr="008E4935" w:rsidRDefault="002014C3" w:rsidP="002014C3">
                      <w:pPr>
                        <w:pStyle w:val="NormalWeb"/>
                        <w:spacing w:before="0" w:beforeAutospacing="0" w:after="0" w:afterAutospacing="0"/>
                        <w:rPr>
                          <w:rFonts w:ascii="Arial" w:hAnsi="Arial" w:cs="Arial"/>
                          <w:color w:val="0B0C0C"/>
                          <w:sz w:val="22"/>
                          <w:szCs w:val="22"/>
                        </w:rPr>
                      </w:pPr>
                    </w:p>
                    <w:p w:rsidR="002014C3" w:rsidRPr="0067518B" w:rsidRDefault="002014C3" w:rsidP="002014C3">
                      <w:pPr>
                        <w:pStyle w:val="ListParagraph"/>
                        <w:numPr>
                          <w:ilvl w:val="0"/>
                          <w:numId w:val="19"/>
                        </w:numPr>
                        <w:rPr>
                          <w:rFonts w:ascii="Arial" w:hAnsi="Arial" w:cs="Arial"/>
                          <w:bCs/>
                          <w:sz w:val="22"/>
                          <w:szCs w:val="22"/>
                        </w:rPr>
                      </w:pPr>
                      <w:r w:rsidRPr="0067518B">
                        <w:rPr>
                          <w:rFonts w:ascii="Arial" w:hAnsi="Arial" w:cs="Arial"/>
                          <w:bCs/>
                          <w:sz w:val="22"/>
                          <w:szCs w:val="22"/>
                        </w:rPr>
                        <w:t>Wellbeing workshops available:</w:t>
                      </w:r>
                    </w:p>
                    <w:p w:rsidR="002014C3" w:rsidRPr="0067518B" w:rsidRDefault="002014C3" w:rsidP="002014C3">
                      <w:pPr>
                        <w:pStyle w:val="ListParagraph"/>
                        <w:numPr>
                          <w:ilvl w:val="1"/>
                          <w:numId w:val="19"/>
                        </w:numPr>
                        <w:rPr>
                          <w:rFonts w:ascii="Arial" w:hAnsi="Arial" w:cs="Arial"/>
                          <w:sz w:val="22"/>
                          <w:szCs w:val="22"/>
                        </w:rPr>
                      </w:pPr>
                      <w:r w:rsidRPr="0067518B">
                        <w:rPr>
                          <w:rFonts w:ascii="Arial" w:hAnsi="Arial" w:cs="Arial"/>
                          <w:sz w:val="22"/>
                          <w:szCs w:val="22"/>
                        </w:rPr>
                        <w:t xml:space="preserve">Looking after your mental health and emotional wellbeing </w:t>
                      </w:r>
                    </w:p>
                    <w:p w:rsidR="002014C3" w:rsidRPr="0067518B" w:rsidRDefault="002014C3" w:rsidP="002014C3">
                      <w:pPr>
                        <w:pStyle w:val="ListParagraph"/>
                        <w:numPr>
                          <w:ilvl w:val="1"/>
                          <w:numId w:val="19"/>
                        </w:numPr>
                        <w:rPr>
                          <w:rFonts w:ascii="Arial" w:hAnsi="Arial" w:cs="Arial"/>
                          <w:sz w:val="22"/>
                          <w:szCs w:val="22"/>
                        </w:rPr>
                      </w:pPr>
                      <w:r w:rsidRPr="0067518B">
                        <w:rPr>
                          <w:rFonts w:ascii="Arial" w:hAnsi="Arial" w:cs="Arial"/>
                          <w:sz w:val="22"/>
                          <w:szCs w:val="22"/>
                        </w:rPr>
                        <w:t>Looking after your immune system this winter</w:t>
                      </w:r>
                    </w:p>
                    <w:p w:rsidR="002014C3" w:rsidRPr="008E4935" w:rsidRDefault="002014C3" w:rsidP="002014C3">
                      <w:pPr>
                        <w:spacing w:before="100" w:beforeAutospacing="1" w:after="100" w:afterAutospacing="1"/>
                        <w:rPr>
                          <w:szCs w:val="24"/>
                          <w:lang w:val="en" w:eastAsia="en-GB"/>
                        </w:rPr>
                      </w:pPr>
                    </w:p>
                    <w:p w:rsidR="002014C3" w:rsidRPr="00262782" w:rsidRDefault="002014C3" w:rsidP="002014C3">
                      <w:pPr>
                        <w:rPr>
                          <w:szCs w:val="24"/>
                          <w:lang w:val="en" w:eastAsia="en-GB"/>
                        </w:rPr>
                      </w:pPr>
                    </w:p>
                    <w:p w:rsidR="002014C3" w:rsidRPr="008B569A" w:rsidRDefault="002014C3" w:rsidP="002014C3">
                      <w:pPr>
                        <w:rPr>
                          <w:rFonts w:ascii="Arial" w:hAnsi="Arial" w:cs="Arial"/>
                          <w:color w:val="0B0C0C"/>
                          <w:sz w:val="22"/>
                          <w:szCs w:val="22"/>
                        </w:rPr>
                      </w:pPr>
                    </w:p>
                    <w:p w:rsidR="002014C3" w:rsidRPr="00C45443" w:rsidRDefault="002014C3" w:rsidP="002014C3">
                      <w:pPr>
                        <w:rPr>
                          <w:rFonts w:ascii="Arial" w:eastAsiaTheme="minorHAnsi" w:hAnsi="Arial" w:cs="Arial"/>
                          <w:sz w:val="22"/>
                          <w:szCs w:val="22"/>
                        </w:rPr>
                      </w:pPr>
                    </w:p>
                    <w:p w:rsidR="002014C3" w:rsidRDefault="002014C3" w:rsidP="002014C3">
                      <w:pPr>
                        <w:rPr>
                          <w:rFonts w:ascii="Arial" w:hAnsi="Arial" w:cs="Arial"/>
                          <w:b/>
                          <w:color w:val="7030A0"/>
                          <w:sz w:val="28"/>
                          <w:szCs w:val="28"/>
                        </w:rPr>
                      </w:pPr>
                    </w:p>
                    <w:p w:rsidR="002014C3" w:rsidRPr="008546C0" w:rsidRDefault="002014C3" w:rsidP="002014C3">
                      <w:pPr>
                        <w:rPr>
                          <w:rFonts w:ascii="Arial" w:hAnsi="Arial" w:cs="Arial"/>
                          <w:b/>
                          <w:color w:val="7030A0"/>
                          <w:sz w:val="28"/>
                          <w:szCs w:val="28"/>
                        </w:rPr>
                      </w:pPr>
                    </w:p>
                  </w:txbxContent>
                </v:textbox>
              </v:shape>
            </w:pict>
          </mc:Fallback>
        </mc:AlternateContent>
      </w: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2014C3" w:rsidRDefault="002014C3" w:rsidP="0067518B">
      <w:pPr>
        <w:spacing w:line="276" w:lineRule="auto"/>
        <w:ind w:firstLine="720"/>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67518B">
      <w:pPr>
        <w:tabs>
          <w:tab w:val="left" w:pos="1140"/>
        </w:tabs>
        <w:spacing w:line="276" w:lineRule="auto"/>
        <w:jc w:val="center"/>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2014C3" w:rsidP="002F22F7">
      <w:pPr>
        <w:spacing w:line="276" w:lineRule="auto"/>
        <w:rPr>
          <w:rFonts w:ascii="EvoPro-Medium" w:eastAsiaTheme="minorHAnsi" w:hAnsi="EvoPro-Medium" w:cs="Arial"/>
          <w:b/>
          <w:color w:val="7F7F7F" w:themeColor="text1" w:themeTint="80"/>
          <w:szCs w:val="24"/>
        </w:rPr>
      </w:pPr>
      <w:r>
        <w:rPr>
          <w:noProof/>
          <w:lang w:eastAsia="en-GB"/>
        </w:rPr>
        <w:drawing>
          <wp:inline distT="0" distB="0" distL="0" distR="0" wp14:anchorId="3DD7CADA" wp14:editId="1A8DDAD3">
            <wp:extent cx="1924050" cy="2626043"/>
            <wp:effectExtent l="19050" t="19050" r="19050"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931555" cy="2636286"/>
                    </a:xfrm>
                    <a:prstGeom prst="rect">
                      <a:avLst/>
                    </a:prstGeom>
                    <a:ln>
                      <a:solidFill>
                        <a:schemeClr val="tx1"/>
                      </a:solidFill>
                    </a:ln>
                  </pic:spPr>
                </pic:pic>
              </a:graphicData>
            </a:graphic>
          </wp:inline>
        </w:drawing>
      </w:r>
      <w:r>
        <w:rPr>
          <w:noProof/>
          <w:lang w:eastAsia="en-GB"/>
        </w:rPr>
        <w:drawing>
          <wp:inline distT="0" distB="0" distL="0" distR="0" wp14:anchorId="4F108B05" wp14:editId="48B22BC3">
            <wp:extent cx="2057400" cy="2619375"/>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2067212" cy="2631867"/>
                    </a:xfrm>
                    <a:prstGeom prst="rect">
                      <a:avLst/>
                    </a:prstGeom>
                    <a:ln>
                      <a:solidFill>
                        <a:schemeClr val="tx1"/>
                      </a:solidFill>
                    </a:ln>
                  </pic:spPr>
                </pic:pic>
              </a:graphicData>
            </a:graphic>
          </wp:inline>
        </w:drawing>
      </w:r>
      <w:r>
        <w:rPr>
          <w:noProof/>
          <w:lang w:eastAsia="en-GB"/>
        </w:rPr>
        <w:drawing>
          <wp:inline distT="0" distB="0" distL="0" distR="0" wp14:anchorId="0ED26955" wp14:editId="391F9F05">
            <wp:extent cx="2019300" cy="260985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026694" cy="2619407"/>
                    </a:xfrm>
                    <a:prstGeom prst="rect">
                      <a:avLst/>
                    </a:prstGeom>
                    <a:ln>
                      <a:solidFill>
                        <a:schemeClr val="tx1"/>
                      </a:solidFill>
                    </a:ln>
                  </pic:spPr>
                </pic:pic>
              </a:graphicData>
            </a:graphic>
          </wp:inline>
        </w:drawing>
      </w: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7E3674" w:rsidRDefault="007E3674"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47625</wp:posOffset>
                </wp:positionH>
                <wp:positionV relativeFrom="paragraph">
                  <wp:posOffset>147955</wp:posOffset>
                </wp:positionV>
                <wp:extent cx="6267450" cy="1403985"/>
                <wp:effectExtent l="0" t="0" r="1905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3985"/>
                        </a:xfrm>
                        <a:prstGeom prst="rect">
                          <a:avLst/>
                        </a:prstGeom>
                        <a:solidFill>
                          <a:srgbClr val="FFFFFF"/>
                        </a:solidFill>
                        <a:ln w="9525">
                          <a:solidFill>
                            <a:srgbClr val="000000"/>
                          </a:solidFill>
                          <a:miter lim="800000"/>
                          <a:headEnd/>
                          <a:tailEnd/>
                        </a:ln>
                      </wps:spPr>
                      <wps:txbx>
                        <w:txbxContent>
                          <w:p w:rsidR="002014C3" w:rsidRPr="004B2F5D" w:rsidRDefault="002014C3"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3.75pt;margin-top:11.65pt;width:493.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">
                <v:textbox style="mso-fit-shape-to-text:t">
                  <w:txbxContent>
                    <w:p w:rsidR="002014C3" w:rsidRPr="004B2F5D" w:rsidRDefault="002014C3"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EB3727" w:rsidP="002F22F7">
      <w:pPr>
        <w:spacing w:line="276" w:lineRule="auto"/>
        <w:contextualSpacing/>
        <w:rPr>
          <w:rFonts w:ascii="Arial" w:eastAsiaTheme="minorHAnsi" w:hAnsi="Arial" w:cs="Arial"/>
          <w:sz w:val="22"/>
          <w:szCs w:val="22"/>
        </w:rPr>
      </w:pPr>
      <w:hyperlink r:id="rId86"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87"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88"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EB3727" w:rsidP="002F22F7">
      <w:pPr>
        <w:contextualSpacing/>
        <w:rPr>
          <w:rFonts w:ascii="Arial" w:eastAsiaTheme="minorHAnsi" w:hAnsi="Arial" w:cs="Arial"/>
          <w:color w:val="7F7F7F" w:themeColor="text1" w:themeTint="80"/>
          <w:sz w:val="22"/>
          <w:szCs w:val="22"/>
        </w:rPr>
      </w:pPr>
      <w:hyperlink r:id="rId89"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EB3727" w:rsidP="002F22F7">
      <w:pPr>
        <w:spacing w:after="200" w:line="276" w:lineRule="auto"/>
        <w:ind w:left="360"/>
        <w:rPr>
          <w:rFonts w:ascii="Arial" w:eastAsiaTheme="minorHAnsi" w:hAnsi="Arial" w:cs="Arial"/>
          <w:color w:val="7F7F7F" w:themeColor="text1" w:themeTint="80"/>
          <w:sz w:val="20"/>
        </w:rPr>
      </w:pPr>
      <w:hyperlink r:id="rId90"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EB3727" w:rsidP="002F22F7">
      <w:pPr>
        <w:rPr>
          <w:rFonts w:ascii="Arial" w:eastAsiaTheme="minorHAnsi" w:hAnsi="Arial" w:cs="Arial"/>
          <w:color w:val="7F7F7F" w:themeColor="text1" w:themeTint="80"/>
          <w:sz w:val="22"/>
          <w:szCs w:val="22"/>
        </w:rPr>
      </w:pPr>
      <w:hyperlink r:id="rId91"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EB3727" w:rsidP="002F22F7">
      <w:pPr>
        <w:contextualSpacing/>
        <w:rPr>
          <w:rFonts w:ascii="Arial" w:eastAsiaTheme="minorHAnsi" w:hAnsi="Arial" w:cs="Arial"/>
          <w:color w:val="7F7F7F" w:themeColor="text1" w:themeTint="80"/>
          <w:sz w:val="22"/>
          <w:szCs w:val="22"/>
        </w:rPr>
      </w:pPr>
      <w:hyperlink r:id="rId92"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93"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94" w:history="1">
        <w:r w:rsidRPr="006D7910">
          <w:rPr>
            <w:rStyle w:val="Hyperlink"/>
            <w:rFonts w:ascii="Arial" w:hAnsi="Arial" w:cs="Arial"/>
            <w:sz w:val="22"/>
            <w:szCs w:val="22"/>
          </w:rPr>
          <w:t>https://thelink.slough.gov.uk/events/early-years-prevent-training-1</w:t>
        </w:r>
      </w:hyperlink>
    </w:p>
    <w:p w:rsidR="00563540" w:rsidRDefault="00563540" w:rsidP="002F22F7">
      <w:pPr>
        <w:rPr>
          <w:rStyle w:val="Hyperlink"/>
          <w:rFonts w:ascii="Arial" w:hAnsi="Arial" w:cs="Arial"/>
          <w:sz w:val="22"/>
          <w:szCs w:val="22"/>
        </w:rPr>
      </w:pPr>
    </w:p>
    <w:p w:rsidR="00563540" w:rsidRDefault="00563540" w:rsidP="002F22F7">
      <w:pPr>
        <w:rPr>
          <w:rStyle w:val="Hyperlink"/>
          <w:rFonts w:ascii="Arial" w:hAnsi="Arial" w:cs="Arial"/>
          <w:sz w:val="22"/>
          <w:szCs w:val="22"/>
        </w:rPr>
      </w:pPr>
    </w:p>
    <w:p w:rsidR="00563540" w:rsidRPr="006D7910" w:rsidRDefault="00563540" w:rsidP="002F22F7">
      <w:pPr>
        <w:rPr>
          <w:rFonts w:ascii="Arial" w:hAnsi="Arial" w:cs="Arial"/>
          <w:sz w:val="22"/>
          <w:szCs w:val="22"/>
        </w:rPr>
      </w:pPr>
    </w:p>
    <w:p w:rsidR="00C36245" w:rsidRPr="00BC0098" w:rsidRDefault="002F22F7" w:rsidP="00C36245">
      <w:pPr>
        <w:rPr>
          <w:rFonts w:ascii="Arial" w:hAnsi="Arial" w:cs="Arial"/>
          <w:sz w:val="20"/>
        </w:rPr>
      </w:pPr>
      <w:r w:rsidRPr="00E0118D">
        <w:rPr>
          <w:rFonts w:ascii="Arial" w:hAnsi="Arial" w:cs="Arial"/>
          <w:bCs/>
          <w:color w:val="7F7F7F" w:themeColor="text1" w:themeTint="80"/>
          <w:sz w:val="20"/>
          <w:lang w:eastAsia="en-GB"/>
        </w:rPr>
        <w:t xml:space="preserve"> </w:t>
      </w: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2014C3" w:rsidRPr="004B2F5D" w:rsidRDefault="002014C3"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CQ6vBQJwIAAE0EAAAOAAAAAAAAAAAAAAAAAC4CAABkcnMvZTJvRG9j&#10;LnhtbFBLAQItABQABgAIAAAAIQDA1GWR3AAAAAkBAAAPAAAAAAAAAAAAAAAAAIEEAABkcnMvZG93&#10;bnJldi54bWxQSwUGAAAAAAQABADzAAAAigUAAAAA&#10;">
                <v:textbox style="mso-fit-shape-to-text:t">
                  <w:txbxContent>
                    <w:p w:rsidR="002014C3" w:rsidRPr="004B2F5D" w:rsidRDefault="002014C3"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95"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96"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97"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98"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EB3727" w:rsidP="003D6E93">
      <w:pPr>
        <w:rPr>
          <w:rFonts w:ascii="Arial" w:hAnsi="Arial" w:cs="Arial"/>
          <w:color w:val="0000FF"/>
          <w:sz w:val="22"/>
          <w:szCs w:val="22"/>
        </w:rPr>
      </w:pPr>
      <w:hyperlink r:id="rId99"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EB3727" w:rsidP="003D6E93">
      <w:pPr>
        <w:rPr>
          <w:rFonts w:ascii="Arial" w:hAnsi="Arial" w:cs="Arial"/>
          <w:color w:val="0000FF"/>
          <w:sz w:val="22"/>
          <w:szCs w:val="22"/>
        </w:rPr>
      </w:pPr>
      <w:hyperlink r:id="rId100"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01"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02"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03"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04"/>
      <w:headerReference w:type="first" r:id="rId10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4C3" w:rsidRDefault="002014C3">
      <w:r>
        <w:separator/>
      </w:r>
    </w:p>
  </w:endnote>
  <w:endnote w:type="continuationSeparator" w:id="0">
    <w:p w:rsidR="002014C3" w:rsidRDefault="0020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4C3" w:rsidRDefault="002014C3">
      <w:r>
        <w:separator/>
      </w:r>
    </w:p>
  </w:footnote>
  <w:footnote w:type="continuationSeparator" w:id="0">
    <w:p w:rsidR="002014C3" w:rsidRDefault="00201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4C3" w:rsidRDefault="002014C3"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4C3" w:rsidRDefault="002014C3">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EF1"/>
    <w:multiLevelType w:val="multilevel"/>
    <w:tmpl w:val="8FD6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0224D"/>
    <w:multiLevelType w:val="hybridMultilevel"/>
    <w:tmpl w:val="F9D4ED22"/>
    <w:lvl w:ilvl="0" w:tplc="81006360">
      <w:numFmt w:val="bullet"/>
      <w:lvlText w:val=""/>
      <w:lvlJc w:val="left"/>
      <w:pPr>
        <w:ind w:left="960" w:hanging="6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5121"/>
    <w:multiLevelType w:val="hybridMultilevel"/>
    <w:tmpl w:val="33162D8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5873DEE"/>
    <w:multiLevelType w:val="hybridMultilevel"/>
    <w:tmpl w:val="1EC018C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FF550A"/>
    <w:multiLevelType w:val="hybridMultilevel"/>
    <w:tmpl w:val="4C22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B4D075B"/>
    <w:multiLevelType w:val="multilevel"/>
    <w:tmpl w:val="B484A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E781356"/>
    <w:multiLevelType w:val="multilevel"/>
    <w:tmpl w:val="1E9A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3F26EE"/>
    <w:multiLevelType w:val="multilevel"/>
    <w:tmpl w:val="60262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1946D29"/>
    <w:multiLevelType w:val="multilevel"/>
    <w:tmpl w:val="2362C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A740DB3"/>
    <w:multiLevelType w:val="multilevel"/>
    <w:tmpl w:val="749E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EA4553"/>
    <w:multiLevelType w:val="multilevel"/>
    <w:tmpl w:val="A64C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CF7D9C"/>
    <w:multiLevelType w:val="multilevel"/>
    <w:tmpl w:val="4B36D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FFC4CE7"/>
    <w:multiLevelType w:val="multilevel"/>
    <w:tmpl w:val="FD3E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E495619"/>
    <w:multiLevelType w:val="hybridMultilevel"/>
    <w:tmpl w:val="DD22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4D767DD"/>
    <w:multiLevelType w:val="multilevel"/>
    <w:tmpl w:val="9F3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560FCB"/>
    <w:multiLevelType w:val="multilevel"/>
    <w:tmpl w:val="06462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79AB6AD8"/>
    <w:multiLevelType w:val="multilevel"/>
    <w:tmpl w:val="3F1C7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7F471B43"/>
    <w:multiLevelType w:val="multilevel"/>
    <w:tmpl w:val="266C7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5"/>
  </w:num>
  <w:num w:numId="4">
    <w:abstractNumId w:val="6"/>
  </w:num>
  <w:num w:numId="5">
    <w:abstractNumId w:val="14"/>
  </w:num>
  <w:num w:numId="6">
    <w:abstractNumId w:val="13"/>
  </w:num>
  <w:num w:numId="7">
    <w:abstractNumId w:val="8"/>
  </w:num>
  <w:num w:numId="8">
    <w:abstractNumId w:val="9"/>
  </w:num>
  <w:num w:numId="9">
    <w:abstractNumId w:val="11"/>
  </w:num>
  <w:num w:numId="10">
    <w:abstractNumId w:val="17"/>
  </w:num>
  <w:num w:numId="11">
    <w:abstractNumId w:val="19"/>
  </w:num>
  <w:num w:numId="12">
    <w:abstractNumId w:val="18"/>
  </w:num>
  <w:num w:numId="13">
    <w:abstractNumId w:val="2"/>
  </w:num>
  <w:num w:numId="14">
    <w:abstractNumId w:val="1"/>
  </w:num>
  <w:num w:numId="15">
    <w:abstractNumId w:val="7"/>
  </w:num>
  <w:num w:numId="16">
    <w:abstractNumId w:val="0"/>
  </w:num>
  <w:num w:numId="17">
    <w:abstractNumId w:val="16"/>
  </w:num>
  <w:num w:numId="18">
    <w:abstractNumId w:val="3"/>
  </w:num>
  <w:num w:numId="19">
    <w:abstractNumId w:val="15"/>
  </w:num>
  <w:num w:numId="2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776F6"/>
    <w:rsid w:val="00085772"/>
    <w:rsid w:val="00086782"/>
    <w:rsid w:val="00090248"/>
    <w:rsid w:val="00094A44"/>
    <w:rsid w:val="000A698F"/>
    <w:rsid w:val="000B5A21"/>
    <w:rsid w:val="000C01E5"/>
    <w:rsid w:val="000D326C"/>
    <w:rsid w:val="00103987"/>
    <w:rsid w:val="0013323D"/>
    <w:rsid w:val="00135CEF"/>
    <w:rsid w:val="00147758"/>
    <w:rsid w:val="00157CA8"/>
    <w:rsid w:val="001604E2"/>
    <w:rsid w:val="0017238A"/>
    <w:rsid w:val="00174827"/>
    <w:rsid w:val="001954F6"/>
    <w:rsid w:val="00196CDD"/>
    <w:rsid w:val="001A30C3"/>
    <w:rsid w:val="001E3146"/>
    <w:rsid w:val="001E778E"/>
    <w:rsid w:val="002014C3"/>
    <w:rsid w:val="002047B4"/>
    <w:rsid w:val="00211C2D"/>
    <w:rsid w:val="0021279B"/>
    <w:rsid w:val="0022296D"/>
    <w:rsid w:val="00235866"/>
    <w:rsid w:val="00235D36"/>
    <w:rsid w:val="002519A9"/>
    <w:rsid w:val="00262782"/>
    <w:rsid w:val="00265201"/>
    <w:rsid w:val="00276701"/>
    <w:rsid w:val="002930FA"/>
    <w:rsid w:val="002C02E1"/>
    <w:rsid w:val="002C3643"/>
    <w:rsid w:val="002C393D"/>
    <w:rsid w:val="002F22F7"/>
    <w:rsid w:val="0030183D"/>
    <w:rsid w:val="0030354C"/>
    <w:rsid w:val="00324AE7"/>
    <w:rsid w:val="00333EA4"/>
    <w:rsid w:val="00367B35"/>
    <w:rsid w:val="00376B51"/>
    <w:rsid w:val="00380098"/>
    <w:rsid w:val="003D3E96"/>
    <w:rsid w:val="003D6E93"/>
    <w:rsid w:val="003F3DBC"/>
    <w:rsid w:val="004175E6"/>
    <w:rsid w:val="004322E6"/>
    <w:rsid w:val="004331C1"/>
    <w:rsid w:val="0046015F"/>
    <w:rsid w:val="004625C3"/>
    <w:rsid w:val="0047032B"/>
    <w:rsid w:val="00474C62"/>
    <w:rsid w:val="004B2F5D"/>
    <w:rsid w:val="004D3E7A"/>
    <w:rsid w:val="00525FEF"/>
    <w:rsid w:val="00545374"/>
    <w:rsid w:val="00552762"/>
    <w:rsid w:val="00563540"/>
    <w:rsid w:val="00565CF4"/>
    <w:rsid w:val="00571973"/>
    <w:rsid w:val="005767E3"/>
    <w:rsid w:val="0058009B"/>
    <w:rsid w:val="00590C0A"/>
    <w:rsid w:val="005A0CA6"/>
    <w:rsid w:val="005A71E0"/>
    <w:rsid w:val="005D038A"/>
    <w:rsid w:val="005D3CDF"/>
    <w:rsid w:val="005F00CB"/>
    <w:rsid w:val="006103EC"/>
    <w:rsid w:val="00611A03"/>
    <w:rsid w:val="00633B10"/>
    <w:rsid w:val="00656396"/>
    <w:rsid w:val="00656668"/>
    <w:rsid w:val="00672D41"/>
    <w:rsid w:val="0067518B"/>
    <w:rsid w:val="00676548"/>
    <w:rsid w:val="006C52DE"/>
    <w:rsid w:val="006D0278"/>
    <w:rsid w:val="006D7910"/>
    <w:rsid w:val="006D7AEE"/>
    <w:rsid w:val="006E21D1"/>
    <w:rsid w:val="00723482"/>
    <w:rsid w:val="00763CB5"/>
    <w:rsid w:val="00764B2A"/>
    <w:rsid w:val="00771C6E"/>
    <w:rsid w:val="0077363E"/>
    <w:rsid w:val="007A0F35"/>
    <w:rsid w:val="007A2E94"/>
    <w:rsid w:val="007A4CA5"/>
    <w:rsid w:val="007B54EA"/>
    <w:rsid w:val="007C2372"/>
    <w:rsid w:val="007E18D8"/>
    <w:rsid w:val="007E3674"/>
    <w:rsid w:val="008139FB"/>
    <w:rsid w:val="0081523D"/>
    <w:rsid w:val="00815485"/>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717E6"/>
    <w:rsid w:val="0098089A"/>
    <w:rsid w:val="0099183E"/>
    <w:rsid w:val="0099465C"/>
    <w:rsid w:val="00997051"/>
    <w:rsid w:val="009A1188"/>
    <w:rsid w:val="009C1CEE"/>
    <w:rsid w:val="009D2EAE"/>
    <w:rsid w:val="009F022D"/>
    <w:rsid w:val="009F4E29"/>
    <w:rsid w:val="00A04BCB"/>
    <w:rsid w:val="00A2202C"/>
    <w:rsid w:val="00A25352"/>
    <w:rsid w:val="00A4086A"/>
    <w:rsid w:val="00A532FC"/>
    <w:rsid w:val="00A57E2D"/>
    <w:rsid w:val="00A61774"/>
    <w:rsid w:val="00A80388"/>
    <w:rsid w:val="00A84CC9"/>
    <w:rsid w:val="00AA10DC"/>
    <w:rsid w:val="00AA31E1"/>
    <w:rsid w:val="00AB00C7"/>
    <w:rsid w:val="00AB46B0"/>
    <w:rsid w:val="00AD5C02"/>
    <w:rsid w:val="00B04575"/>
    <w:rsid w:val="00B25FEC"/>
    <w:rsid w:val="00B774B2"/>
    <w:rsid w:val="00B9293D"/>
    <w:rsid w:val="00BA131D"/>
    <w:rsid w:val="00BB240C"/>
    <w:rsid w:val="00BB562C"/>
    <w:rsid w:val="00BC0098"/>
    <w:rsid w:val="00BD3A56"/>
    <w:rsid w:val="00BE5ED0"/>
    <w:rsid w:val="00BE73F1"/>
    <w:rsid w:val="00C07BDC"/>
    <w:rsid w:val="00C10505"/>
    <w:rsid w:val="00C23C7D"/>
    <w:rsid w:val="00C27A98"/>
    <w:rsid w:val="00C348C3"/>
    <w:rsid w:val="00C36245"/>
    <w:rsid w:val="00C4322E"/>
    <w:rsid w:val="00C45443"/>
    <w:rsid w:val="00C6653B"/>
    <w:rsid w:val="00C7178D"/>
    <w:rsid w:val="00C75847"/>
    <w:rsid w:val="00C80A55"/>
    <w:rsid w:val="00C94C09"/>
    <w:rsid w:val="00CC009C"/>
    <w:rsid w:val="00CD1AB9"/>
    <w:rsid w:val="00CD5FD7"/>
    <w:rsid w:val="00CE049E"/>
    <w:rsid w:val="00CF0C70"/>
    <w:rsid w:val="00D1696F"/>
    <w:rsid w:val="00D218F9"/>
    <w:rsid w:val="00D24509"/>
    <w:rsid w:val="00D461A5"/>
    <w:rsid w:val="00D70CC4"/>
    <w:rsid w:val="00D844FD"/>
    <w:rsid w:val="00D868BC"/>
    <w:rsid w:val="00DA6137"/>
    <w:rsid w:val="00DC35CA"/>
    <w:rsid w:val="00DF55E3"/>
    <w:rsid w:val="00E0118D"/>
    <w:rsid w:val="00E03629"/>
    <w:rsid w:val="00E22D99"/>
    <w:rsid w:val="00E54B1A"/>
    <w:rsid w:val="00EB3727"/>
    <w:rsid w:val="00EC00F7"/>
    <w:rsid w:val="00EF6E4D"/>
    <w:rsid w:val="00F12558"/>
    <w:rsid w:val="00F2273F"/>
    <w:rsid w:val="00F3281A"/>
    <w:rsid w:val="00F36F8C"/>
    <w:rsid w:val="00F4192E"/>
    <w:rsid w:val="00F52EE1"/>
    <w:rsid w:val="00F73849"/>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 w:id="6202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 w:id="90742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 w:id="7140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 w:id="3802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 w:id="10327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sloughcouncil/" TargetMode="External"/><Relationship Id="rId21" Type="http://schemas.openxmlformats.org/officeDocument/2006/relationships/hyperlink" Target="https://www.facebook.com/sloughearlyyears/" TargetMode="External"/><Relationship Id="rId42" Type="http://schemas.openxmlformats.org/officeDocument/2006/relationships/hyperlink" Target="https://www.gov.uk/government/news/new-winter-package-to-provide-further-support-for-children-and-families?utm_source=9%20November%202020%20C19&amp;utm_medium=Daily%20Email%20C19&amp;utm_campaign=DfE%20C19" TargetMode="External"/><Relationship Id="rId47" Type="http://schemas.openxmlformats.org/officeDocument/2006/relationships/hyperlink" Target="https://www.gov.uk/government/news/furlough-scheme-extended-and-further-economic-support-announced?utm_source=9%20November%202020%20C19&amp;utm_medium=Daily%20Email%20C19&amp;utm_campaign=DfE%20C19" TargetMode="External"/><Relationship Id="rId63" Type="http://schemas.openxmlformats.org/officeDocument/2006/relationships/image" Target="media/image10.emf"/><Relationship Id="rId68" Type="http://schemas.openxmlformats.org/officeDocument/2006/relationships/hyperlink" Target="https://www.facebook.com/FamiliesinFoundationYears" TargetMode="External"/><Relationship Id="rId84" Type="http://schemas.openxmlformats.org/officeDocument/2006/relationships/image" Target="media/image3.png"/><Relationship Id="rId89" Type="http://schemas.openxmlformats.org/officeDocument/2006/relationships/hyperlink" Target="https://www.onlinepaediatricfirstaid.co.uk/product/level-3-online-safeguarding-children-course-childminders-nursery-staff/" TargetMode="External"/><Relationship Id="rId7" Type="http://schemas.openxmlformats.org/officeDocument/2006/relationships/footnotes" Target="footnotes.xml"/><Relationship Id="rId71" Type="http://schemas.openxmlformats.org/officeDocument/2006/relationships/hyperlink" Target="https://foundationyears.org.uk/wp-content/uploads/2020/11/Early-Year-QA-5-Nov-2020.pdf" TargetMode="External"/><Relationship Id="rId92" Type="http://schemas.openxmlformats.org/officeDocument/2006/relationships/hyperlink" Target="https://learning.nspcc.org.uk/training" TargetMode="External"/><Relationship Id="rId2" Type="http://schemas.openxmlformats.org/officeDocument/2006/relationships/numbering" Target="numbering.xml"/><Relationship Id="rId16" Type="http://schemas.openxmlformats.org/officeDocument/2006/relationships/hyperlink" Target="https://www.gov.uk/government/collections/early-years-and-childcare-coronavirus-covid-19?utm_source=2%20November%202020%20C19&amp;utm_medium=Daily%20Email%20C19&amp;utm_campaign=DfE%20C19" TargetMode="External"/><Relationship Id="rId29" Type="http://schemas.openxmlformats.org/officeDocument/2006/relationships/hyperlink" Target="https://www.nhs.uk/conditions/coronavirus-covid-19/testing-for-coronavirus/?utm_source=10%20November%202020%20C19&amp;utm_medium=Daily%20Email%20C19&amp;utm_campaign=DfE%20C19" TargetMode="External"/><Relationship Id="rId107" Type="http://schemas.openxmlformats.org/officeDocument/2006/relationships/theme" Target="theme/theme1.xml"/><Relationship Id="rId11" Type="http://schemas.openxmlformats.org/officeDocument/2006/relationships/hyperlink" Target="https://www.gov.uk/government/collections/early-years-and-childcare-coronavirus-covid-19?utm_source=2%20November%202020%20C19&amp;utm_medium=Daily%20Email%20C19&amp;utm_campaign=DfE%20C19" TargetMode="External"/><Relationship Id="rId24" Type="http://schemas.openxmlformats.org/officeDocument/2006/relationships/hyperlink" Target="mailto:earlyyears@slough.gov.uk" TargetMode="External"/><Relationship Id="rId32" Type="http://schemas.openxmlformats.org/officeDocument/2006/relationships/hyperlink" Target="https://www.gov.uk/government/publications/coronavirus-covid-19-maintaining-further-education-provision?utm_source=10%20November%202020%20C19&amp;utm_medium=Daily%20Email%20C19&amp;utm_campaign=DfE%20C19" TargetMode="External"/><Relationship Id="rId37" Type="http://schemas.openxmlformats.org/officeDocument/2006/relationships/hyperlink" Target="https://www.gov.uk/government/publications/early-years-foundation-stage-framework--2?utm_source=cfc5b34a-cabf-4c0c-955b-e82c00acfb78&amp;utm_medium=email&amp;utm_campaign=govuk-notifications&amp;utm_content=daily#history" TargetMode="External"/><Relationship Id="rId40" Type="http://schemas.openxmlformats.org/officeDocument/2006/relationships/hyperlink" Target="https://www.gov.uk/government/news/new-winter-package-to-provide-further-support-for-children-and-families?utm_source=9%20November%202020%20C19&amp;utm_medium=Daily%20Email%20C19&amp;utm_campaign=DfE%20C19" TargetMode="External"/><Relationship Id="rId45" Type="http://schemas.openxmlformats.org/officeDocument/2006/relationships/hyperlink" Target="https://www.gov.uk/government/news/furlough-scheme-extended-and-further-economic-support-announced?utm_source=9%20November%202020%20C19&amp;utm_medium=Daily%20Email%20C19&amp;utm_campaign=DfE%20C19" TargetMode="External"/><Relationship Id="rId53" Type="http://schemas.openxmlformats.org/officeDocument/2006/relationships/hyperlink" Target="https://www.gov.uk/government/publications/coronavirus-covid-19-apprenticeship-programme-response?utm_source=96cb0eb9-7ff1-4198-be18-dc313f443947&amp;utm_medium=email&amp;utm_campaign=govuk-notifications&amp;utm_content=daily" TargetMode="External"/><Relationship Id="rId58" Type="http://schemas.openxmlformats.org/officeDocument/2006/relationships/image" Target="media/image1.emf"/><Relationship Id="rId66" Type="http://schemas.openxmlformats.org/officeDocument/2006/relationships/hyperlink" Target="https://www.gov.uk/government/publications/use-of-the-nhs-covid-19-app-in-schools-and-further-education-colleges?utm_source=a78cd9d2-11e0-4e84-805f-79f010d3adde&amp;utm_medium=email&amp;utm_campaign=govuk-notifications&amp;utm_content=daily" TargetMode="External"/><Relationship Id="rId74" Type="http://schemas.openxmlformats.org/officeDocument/2006/relationships/hyperlink" Target="https://www.facebook.com/FamiliesinFoundationYears" TargetMode="External"/><Relationship Id="rId79" Type="http://schemas.openxmlformats.org/officeDocument/2006/relationships/hyperlink" Target="https://www.gov.uk/guidance/carrying-out-childcare-register-inspections?utm_source=55e1b9eb-9989-4fa4-8222-8a8ddf5e8f3c&amp;utm_medium=email&amp;utm_campaign=govuk-notifications&amp;utm_content=daily" TargetMode="External"/><Relationship Id="rId87" Type="http://schemas.openxmlformats.org/officeDocument/2006/relationships/hyperlink" Target="https://youtu.be/RDc4mBGbRmA" TargetMode="External"/><Relationship Id="rId102" Type="http://schemas.openxmlformats.org/officeDocument/2006/relationships/hyperlink" Target="https://assets.publishing.service.gov.uk/government/uploads/system/uploads/attachment_data/file/756020/Improving_the_home_learning_environment.pdf" TargetMode="External"/><Relationship Id="rId5" Type="http://schemas.openxmlformats.org/officeDocument/2006/relationships/settings" Target="settings.xml"/><Relationship Id="rId61" Type="http://schemas.openxmlformats.org/officeDocument/2006/relationships/hyperlink" Target="https://www.legislation.gov.uk/uksi/2020/1200/pdfs/uksi_20201200_en.pdf" TargetMode="External"/><Relationship Id="rId82" Type="http://schemas.openxmlformats.org/officeDocument/2006/relationships/hyperlink" Target="http://www.publichealthslough.co.uk/campaigns/health-at-home" TargetMode="External"/><Relationship Id="rId90" Type="http://schemas.openxmlformats.org/officeDocument/2006/relationships/hyperlink" Target="https://nationalnurserytraining.com/product/designated-safeguarding-lead-level-3/" TargetMode="External"/><Relationship Id="rId95" Type="http://schemas.openxmlformats.org/officeDocument/2006/relationships/hyperlink" Target="https://wordsforlife.org.uk/?mc_cid=ea64f10f58&amp;mc_eid=dfacb06fa7" TargetMode="External"/><Relationship Id="rId19" Type="http://schemas.openxmlformats.org/officeDocument/2006/relationships/hyperlink" Target="https://www.gov.uk/government/collections/local-authority-childrens-services-coronavirus-covid-19?utm_source=2%20November%202020%20C19&amp;utm_medium=Daily%20Email%20C19&amp;utm_campaign=DfE%20C19" TargetMode="External"/><Relationship Id="rId14" Type="http://schemas.openxmlformats.org/officeDocument/2006/relationships/hyperlink" Target="https://www.gov.uk/government/collections/local-authority-childrens-services-coronavirus-covid-19?utm_source=2%20November%202020%20C19&amp;utm_medium=Daily%20Email%20C19&amp;utm_campaign=DfE%20C19" TargetMode="External"/><Relationship Id="rId22" Type="http://schemas.openxmlformats.org/officeDocument/2006/relationships/hyperlink" Target="https://www.facebook.com/sloughcouncil/" TargetMode="External"/><Relationship Id="rId27" Type="http://schemas.openxmlformats.org/officeDocument/2006/relationships/hyperlink" Target="https://twitter.com/SloughCouncil?ref_src=twsrc%5Egoogle%7Ctwcamp%5Eserp%7Ctwgr%5Eauthor" TargetMode="External"/><Relationship Id="rId30" Type="http://schemas.openxmlformats.org/officeDocument/2006/relationships/hyperlink" Target="https://www.gov.uk/government/publications/actions-for-schools-during-the-coronavirus-outbreak?utm_source=10%20November%202020%20C19&amp;utm_medium=Daily%20Email%20C19&amp;utm_campaign=DfE%20C19" TargetMode="External"/><Relationship Id="rId35" Type="http://schemas.openxmlformats.org/officeDocument/2006/relationships/hyperlink" Target="https://www.gov.uk/government/publications/coronavirus-covid-19-early-years-and-childcare-closures?utm_source=10%20November%202020%20C19&amp;utm_medium=Daily%20Email%20C19&amp;utm_campaign=DfE%20C19" TargetMode="External"/><Relationship Id="rId43" Type="http://schemas.openxmlformats.org/officeDocument/2006/relationships/hyperlink" Target="https://www.gov.uk/guidance/ofsted-coronavirus-covid-19-rolling-update?utm_source=9%20November%202020%20C19&amp;utm_medium=Daily%20Email%20C19&amp;utm_campaign=DfE%20C19" TargetMode="External"/><Relationship Id="rId48" Type="http://schemas.openxmlformats.org/officeDocument/2006/relationships/hyperlink" Target="https://www.gov.uk/guidance/new-national-restrictions-from-5-november?utm_source=9%20November%202020%20C19&amp;utm_medium=Daily%20Email%20C19&amp;utm_campaign=DfE%20C19" TargetMode="External"/><Relationship Id="rId56" Type="http://schemas.openxmlformats.org/officeDocument/2006/relationships/hyperlink" Target="https://www.legislation.gov.uk/uksi/2020/1200/pdfs/uksi_20201200_en.pdf" TargetMode="External"/><Relationship Id="rId64" Type="http://schemas.openxmlformats.org/officeDocument/2006/relationships/oleObject" Target="embeddings/oleObject2.bin"/><Relationship Id="rId69" Type="http://schemas.openxmlformats.org/officeDocument/2006/relationships/hyperlink" Target="https://www.twitter.com/foundationyears" TargetMode="External"/><Relationship Id="rId77" Type="http://schemas.openxmlformats.org/officeDocument/2006/relationships/hyperlink" Target="https://foundationyears.org.uk/wp-content/uploads/2020/11/Early-Year-QA-5-Nov-2020.pdf" TargetMode="External"/><Relationship Id="rId100" Type="http://schemas.openxmlformats.org/officeDocument/2006/relationships/hyperlink" Target="http://www.unicef.org.uk/babyfriendly" TargetMode="External"/><Relationship Id="rId105"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www.gov.uk/government/publications/what-parents-and-carers-need-to-know-about-early-years-providers-schools-and-colleges-during-the-coronavirus-covid-19-outbreak?utm_source=ccba5ae8-49a8-4bf9-afa6-f9cca5a8ca74&amp;utm_medium=email&amp;utm_campaign=govuk-notifications&amp;utm_content=daily" TargetMode="External"/><Relationship Id="rId72" Type="http://schemas.openxmlformats.org/officeDocument/2006/relationships/hyperlink" Target="mailto:foundationyears@ncb.org.uk" TargetMode="External"/><Relationship Id="rId80" Type="http://schemas.openxmlformats.org/officeDocument/2006/relationships/hyperlink" Target="https://www.gov.uk/guidance/carrying-out-childcare-register-inspections?utm_source=55e1b9eb-9989-4fa4-8222-8a8ddf5e8f3c&amp;utm_medium=email&amp;utm_campaign=govuk-notifications&amp;utm_content=daily#history" TargetMode="External"/><Relationship Id="rId85" Type="http://schemas.openxmlformats.org/officeDocument/2006/relationships/image" Target="media/image4.png"/><Relationship Id="rId93" Type="http://schemas.openxmlformats.org/officeDocument/2006/relationships/hyperlink" Target="mailto:Philip.Dobson@slough.gov.uk" TargetMode="External"/><Relationship Id="rId98" Type="http://schemas.openxmlformats.org/officeDocument/2006/relationships/hyperlink" Target="https://hungrylittleminds.campaign.gov.uk/" TargetMode="External"/><Relationship Id="rId3" Type="http://schemas.openxmlformats.org/officeDocument/2006/relationships/styles" Target="styles.xml"/><Relationship Id="rId12" Type="http://schemas.openxmlformats.org/officeDocument/2006/relationships/hyperlink" Target="https://www.gov.uk/government/collections/guidance-for-schools-coronavirus-covid-19?utm_source=2%20November%202020%20C19&amp;utm_medium=Daily%20Email%20C19&amp;utm_campaign=DfE%20C19" TargetMode="External"/><Relationship Id="rId17" Type="http://schemas.openxmlformats.org/officeDocument/2006/relationships/hyperlink" Target="https://www.gov.uk/government/collections/guidance-for-schools-coronavirus-covid-19?utm_source=2%20November%202020%20C19&amp;utm_medium=Daily%20Email%20C19&amp;utm_campaign=DfE%20C19" TargetMode="External"/><Relationship Id="rId25" Type="http://schemas.openxmlformats.org/officeDocument/2006/relationships/hyperlink" Target="https://www.facebook.com/sloughearlyyears/" TargetMode="External"/><Relationship Id="rId33" Type="http://schemas.openxmlformats.org/officeDocument/2006/relationships/hyperlink" Target="https://www.nhs.uk/conditions/coronavirus-covid-19/testing-for-coronavirus/?utm_source=10%20November%202020%20C19&amp;utm_medium=Daily%20Email%20C19&amp;utm_campaign=DfE%20C19" TargetMode="External"/><Relationship Id="rId38" Type="http://schemas.openxmlformats.org/officeDocument/2006/relationships/hyperlink" Target="https://www.gov.uk/government/publications/early-years-foundation-stage-framework--2?utm_source=cfc5b34a-cabf-4c0c-955b-e82c00acfb78&amp;utm_medium=email&amp;utm_campaign=govuk-notifications&amp;utm_content=daily#history" TargetMode="External"/><Relationship Id="rId46" Type="http://schemas.openxmlformats.org/officeDocument/2006/relationships/hyperlink" Target="https://www.gov.uk/guidance/new-national-restrictions-from-5-november?utm_source=9%20November%202020%20C19&amp;utm_medium=Daily%20Email%20C19&amp;utm_campaign=DfE%20C19" TargetMode="External"/><Relationship Id="rId59" Type="http://schemas.openxmlformats.org/officeDocument/2006/relationships/oleObject" Target="embeddings/oleObject1.bin"/><Relationship Id="rId67" Type="http://schemas.openxmlformats.org/officeDocument/2006/relationships/hyperlink" Target="https://ncb.us9.list-manage.com/subscribe/post?u=93ca41ab24380caf57761bd37&amp;id=8f9a6de061" TargetMode="External"/><Relationship Id="rId103"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20" Type="http://schemas.openxmlformats.org/officeDocument/2006/relationships/hyperlink" Target="https://www.gov.uk/government/publications/protective-measures-for-holiday-or-after-school-clubs-and-other-out-of-school-settings-for-children-during-the-coronavirus-covid-19-outbreak?utm_source=2%20November%202020%20C19&amp;utm_medium=Daily%20Email%20C19&amp;utm_campaign=DfE%20C19" TargetMode="External"/><Relationship Id="rId41" Type="http://schemas.openxmlformats.org/officeDocument/2006/relationships/hyperlink" Target="https://www.gov.uk/government/news/new-winter-package-to-provide-further-support-for-children-and-families?utm_source=9%20November%202020%20C19&amp;utm_medium=Daily%20Email%20C19&amp;utm_campaign=DfE%20C19" TargetMode="External"/><Relationship Id="rId54" Type="http://schemas.openxmlformats.org/officeDocument/2006/relationships/hyperlink" Target="https://www.gov.uk/government/publications/coronavirus-covid-19-apprenticeship-programme-response?utm_source=96cb0eb9-7ff1-4198-be18-dc313f443947&amp;utm_medium=email&amp;utm_campaign=govuk-notifications&amp;utm_content=daily" TargetMode="External"/><Relationship Id="rId62" Type="http://schemas.openxmlformats.org/officeDocument/2006/relationships/hyperlink" Target="https://www.gov.uk/guidance/interim-visits-registered-early-years-providers?utm_source=b3f82db4-29a1-45f9-a471-d129c6be7bd2&amp;utm_medium=email&amp;utm_campaign=govuk-notifications&amp;utm_content=daily" TargetMode="External"/><Relationship Id="rId70" Type="http://schemas.openxmlformats.org/officeDocument/2006/relationships/hyperlink" Target="http://www.foundationyears.org.uk/" TargetMode="External"/><Relationship Id="rId75" Type="http://schemas.openxmlformats.org/officeDocument/2006/relationships/hyperlink" Target="https://www.twitter.com/foundationyears" TargetMode="External"/><Relationship Id="rId83" Type="http://schemas.openxmlformats.org/officeDocument/2006/relationships/image" Target="media/image2.png"/><Relationship Id="rId88" Type="http://schemas.openxmlformats.org/officeDocument/2006/relationships/hyperlink" Target="https://berks.proceduresonline.com/slough/index.html" TargetMode="External"/><Relationship Id="rId91" Type="http://schemas.openxmlformats.org/officeDocument/2006/relationships/hyperlink" Target="https://www.eyfsresources.co.uk/training/early-years-safeguarding-courses/designated-safeguarding-lead-online-course" TargetMode="External"/><Relationship Id="rId96"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overnment/publications/protective-measures-for-holiday-or-after-school-clubs-and-other-out-of-school-settings-for-children-during-the-coronavirus-covid-19-outbreak?utm_source=2%20November%202020%20C19&amp;utm_medium=Daily%20Email%20C19&amp;utm_campaign=DfE%20C19" TargetMode="External"/><Relationship Id="rId23" Type="http://schemas.openxmlformats.org/officeDocument/2006/relationships/hyperlink" Target="https://twitter.com/SloughCouncil?ref_src=twsrc%5Egoogle%7Ctwcamp%5Eserp%7Ctwgr%5Eauthor" TargetMode="External"/><Relationship Id="rId28" Type="http://schemas.openxmlformats.org/officeDocument/2006/relationships/hyperlink" Target="mailto:earlyyears@slough.gov.uk" TargetMode="External"/><Relationship Id="rId36" Type="http://schemas.openxmlformats.org/officeDocument/2006/relationships/hyperlink" Target="https://www.gov.uk/government/publications/coronavirus-covid-19-maintaining-further-education-provision?utm_source=10%20November%202020%20C19&amp;utm_medium=Daily%20Email%20C19&amp;utm_campaign=DfE%20C19" TargetMode="External"/><Relationship Id="rId49" Type="http://schemas.openxmlformats.org/officeDocument/2006/relationships/hyperlink" Target="https://www.gov.uk/government/publications/guidance-on-shielding-and-protecting-extremely-vulnerable-persons-from-covid-19/guidance-on-shielding-and-protecting-extremely-vulnerable-persons-from-covid-19?utm_source=5%20November%202020%20C19&amp;utm_medium=Daily%20Email%20C19&amp;utm_campaign=DfE%20C19" TargetMode="External"/><Relationship Id="rId57" Type="http://schemas.openxmlformats.org/officeDocument/2006/relationships/hyperlink" Target="https://www.gov.uk/guidance/interim-visits-registered-early-years-providers?utm_source=b3f82db4-29a1-45f9-a471-d129c6be7bd2&amp;utm_medium=email&amp;utm_campaign=govuk-notifications&amp;utm_content=daily" TargetMode="External"/><Relationship Id="rId106" Type="http://schemas.openxmlformats.org/officeDocument/2006/relationships/fontTable" Target="fontTable.xml"/><Relationship Id="rId10" Type="http://schemas.openxmlformats.org/officeDocument/2006/relationships/hyperlink" Target="https://www.gov.uk/guidance/education-and-childcare-settings-new-national-restrictions-from-5-november-2020" TargetMode="External"/><Relationship Id="rId31" Type="http://schemas.openxmlformats.org/officeDocument/2006/relationships/hyperlink" Target="https://www.gov.uk/government/publications/coronavirus-covid-19-early-years-and-childcare-closures?utm_source=10%20November%202020%20C19&amp;utm_medium=Daily%20Email%20C19&amp;utm_campaign=DfE%20C19" TargetMode="External"/><Relationship Id="rId44" Type="http://schemas.openxmlformats.org/officeDocument/2006/relationships/hyperlink" Target="https://www.gov.uk/guidance/ofsted-coronavirus-covid-19-rolling-update?utm_source=9%20November%202020%20C19&amp;utm_medium=Daily%20Email%20C19&amp;utm_campaign=DfE%20C19" TargetMode="External"/><Relationship Id="rId52" Type="http://schemas.openxmlformats.org/officeDocument/2006/relationships/hyperlink" Target="https://www.gov.uk/government/publications/what-parents-and-carers-need-to-know-about-early-years-providers-schools-and-colleges-during-the-coronavirus-covid-19-outbreak?utm_source=ccba5ae8-49a8-4bf9-afa6-f9cca5a8ca74&amp;utm_medium=email&amp;utm_campaign=govuk-notifications&amp;utm_content=daily" TargetMode="External"/><Relationship Id="rId60" Type="http://schemas.openxmlformats.org/officeDocument/2006/relationships/hyperlink" Target="https://www.gov.uk/guidance/education-and-childcare-settings-new-national-restrictions-from-5-november-2020" TargetMode="External"/><Relationship Id="rId65" Type="http://schemas.openxmlformats.org/officeDocument/2006/relationships/hyperlink" Target="https://www.gov.uk/government/publications/use-of-the-nhs-covid-19-app-in-schools-and-further-education-colleges?utm_source=a78cd9d2-11e0-4e84-805f-79f010d3adde&amp;utm_medium=email&amp;utm_campaign=govuk-notifications&amp;utm_content=daily" TargetMode="External"/><Relationship Id="rId73" Type="http://schemas.openxmlformats.org/officeDocument/2006/relationships/hyperlink" Target="https://ncb.us9.list-manage.com/subscribe/post?u=93ca41ab24380caf57761bd37&amp;id=8f9a6de061" TargetMode="External"/><Relationship Id="rId78" Type="http://schemas.openxmlformats.org/officeDocument/2006/relationships/hyperlink" Target="mailto:foundationyears@ncb.org.uk" TargetMode="External"/><Relationship Id="rId81" Type="http://schemas.openxmlformats.org/officeDocument/2006/relationships/hyperlink" Target="http://www.publichealthslough.co.uk/campaigns/health-at-home" TargetMode="External"/><Relationship Id="rId86" Type="http://schemas.openxmlformats.org/officeDocument/2006/relationships/hyperlink" Target="https://www.sloughsafeguardingpartnership.org.uk/scsp/scsp/training/multi-agency-training-offer-2020-21-refreshed-in-light-of-covid-19" TargetMode="External"/><Relationship Id="rId94" Type="http://schemas.openxmlformats.org/officeDocument/2006/relationships/hyperlink" Target="https://thelink.slough.gov.uk/events/early-years-prevent-training-1" TargetMode="External"/><Relationship Id="rId99" Type="http://schemas.openxmlformats.org/officeDocument/2006/relationships/hyperlink" Target="http://www.talktoyourbaby.org" TargetMode="External"/><Relationship Id="rId101" Type="http://schemas.openxmlformats.org/officeDocument/2006/relationships/hyperlink" Target="https://educationendowmentfoundation.org.uk/covid-19-resources/support-resources-to-share-with-parents/" TargetMode="External"/><Relationship Id="rId4" Type="http://schemas.microsoft.com/office/2007/relationships/stylesWithEffects" Target="stylesWithEffects.xml"/><Relationship Id="rId9" Type="http://schemas.openxmlformats.org/officeDocument/2006/relationships/hyperlink" Target="https://www.gov.uk/guidance/education-and-childcare-settings-new-national-restrictions-from-5-november-2020" TargetMode="External"/><Relationship Id="rId13" Type="http://schemas.openxmlformats.org/officeDocument/2006/relationships/hyperlink" Target="https://www.gov.uk/government/collections/further-and-higher-education-coronavirus-covid-19?utm_source=2%20November%202020%20C19&amp;utm_medium=Daily%20Email%20C19&amp;utm_campaign=DfE%20C19" TargetMode="External"/><Relationship Id="rId18" Type="http://schemas.openxmlformats.org/officeDocument/2006/relationships/hyperlink" Target="https://www.gov.uk/government/collections/further-and-higher-education-coronavirus-covid-19?utm_source=2%20November%202020%20C19&amp;utm_medium=Daily%20Email%20C19&amp;utm_campaign=DfE%20C19" TargetMode="External"/><Relationship Id="rId39" Type="http://schemas.openxmlformats.org/officeDocument/2006/relationships/hyperlink" Target="https://www.gov.uk/government/news/new-winter-package-to-provide-further-support-for-children-and-families?utm_source=9%20November%202020%20C19&amp;utm_medium=Daily%20Email%20C19&amp;utm_campaign=DfE%20C19" TargetMode="External"/><Relationship Id="rId34" Type="http://schemas.openxmlformats.org/officeDocument/2006/relationships/hyperlink" Target="https://www.gov.uk/government/publications/actions-for-schools-during-the-coronavirus-outbreak?utm_source=10%20November%202020%20C19&amp;utm_medium=Daily%20Email%20C19&amp;utm_campaign=DfE%20C19" TargetMode="External"/><Relationship Id="rId50" Type="http://schemas.openxmlformats.org/officeDocument/2006/relationships/hyperlink" Target="https://www.gov.uk/government/publications/guidance-on-shielding-and-protecting-extremely-vulnerable-persons-from-covid-19/guidance-on-shielding-and-protecting-extremely-vulnerable-persons-from-covid-19?utm_source=5%20November%202020%20C19&amp;utm_medium=Daily%20Email%20C19&amp;utm_campaign=DfE%20C19" TargetMode="External"/><Relationship Id="rId55" Type="http://schemas.openxmlformats.org/officeDocument/2006/relationships/hyperlink" Target="https://www.gov.uk/guidance/education-and-childcare-settings-new-national-restrictions-from-5-november-2020" TargetMode="External"/><Relationship Id="rId76" Type="http://schemas.openxmlformats.org/officeDocument/2006/relationships/hyperlink" Target="http://www.foundationyears.org.uk/" TargetMode="External"/><Relationship Id="rId97" Type="http://schemas.openxmlformats.org/officeDocument/2006/relationships/hyperlink" Target="https://healthforunder5s.co.uk/" TargetMode="External"/><Relationship Id="rId10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584E9-1B68-4D16-A25F-51339F78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TotalTime>
  <Pages>10</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9578</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2</cp:revision>
  <cp:lastPrinted>2003-05-13T14:55:00Z</cp:lastPrinted>
  <dcterms:created xsi:type="dcterms:W3CDTF">2020-11-11T13:15:00Z</dcterms:created>
  <dcterms:modified xsi:type="dcterms:W3CDTF">2020-11-11T13:15:00Z</dcterms:modified>
</cp:coreProperties>
</file>