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 xml:space="preserve">Weekly News Bulletin: </w:t>
      </w:r>
      <w:r w:rsidR="00457FB6">
        <w:rPr>
          <w:rFonts w:ascii="Arial" w:hAnsi="Arial" w:cs="Arial"/>
          <w:sz w:val="28"/>
          <w:szCs w:val="28"/>
        </w:rPr>
        <w:t>18</w:t>
      </w:r>
      <w:r w:rsidR="00C45443" w:rsidRPr="00C45443">
        <w:rPr>
          <w:rFonts w:ascii="Arial" w:hAnsi="Arial" w:cs="Arial"/>
          <w:sz w:val="28"/>
          <w:szCs w:val="28"/>
          <w:vertAlign w:val="superscript"/>
        </w:rPr>
        <w:t>th</w:t>
      </w:r>
      <w:r w:rsidR="00C45443">
        <w:rPr>
          <w:rFonts w:ascii="Arial" w:hAnsi="Arial" w:cs="Arial"/>
          <w:sz w:val="28"/>
          <w:szCs w:val="28"/>
        </w:rPr>
        <w:t xml:space="preserve"> November</w:t>
      </w:r>
      <w:r w:rsidR="003F3DBC">
        <w:rPr>
          <w:rFonts w:ascii="Arial" w:hAnsi="Arial" w:cs="Arial"/>
          <w:sz w:val="28"/>
          <w:szCs w:val="28"/>
        </w:rPr>
        <w:t xml:space="preserve"> 2020</w:t>
      </w:r>
      <w:r w:rsidR="0030354C" w:rsidRPr="0030354C">
        <w:rPr>
          <w:noProof/>
          <w:lang w:eastAsia="en-GB"/>
        </w:rPr>
        <w:t xml:space="preserve"> </w:t>
      </w:r>
    </w:p>
    <w:p w:rsidR="00815485" w:rsidRDefault="005D3CDF">
      <w:pPr>
        <w:pStyle w:val="Header"/>
        <w:tabs>
          <w:tab w:val="clear" w:pos="4153"/>
          <w:tab w:val="clear" w:pos="8306"/>
        </w:tabs>
        <w:rPr>
          <w:rFonts w:ascii="Arial" w:hAnsi="Arial" w:cs="Arial"/>
          <w:sz w:val="28"/>
          <w:szCs w:val="28"/>
        </w:rPr>
      </w:pPr>
      <w:r w:rsidRPr="00FB2D33">
        <w:rPr>
          <w:rFonts w:ascii="Arial" w:hAnsi="Arial" w:cs="Arial"/>
          <w:b/>
          <w:noProof/>
          <w:sz w:val="22"/>
          <w:szCs w:val="22"/>
          <w:lang w:eastAsia="en-GB"/>
        </w:rPr>
        <mc:AlternateContent>
          <mc:Choice Requires="wps">
            <w:drawing>
              <wp:anchor distT="0" distB="0" distL="114300" distR="114300" simplePos="0" relativeHeight="251704320" behindDoc="0" locked="0" layoutInCell="1" allowOverlap="1" wp14:anchorId="1C14FC0C" wp14:editId="6C161C51">
                <wp:simplePos x="0" y="0"/>
                <wp:positionH relativeFrom="column">
                  <wp:posOffset>-85725</wp:posOffset>
                </wp:positionH>
                <wp:positionV relativeFrom="paragraph">
                  <wp:posOffset>112394</wp:posOffset>
                </wp:positionV>
                <wp:extent cx="6400800" cy="85820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582025"/>
                        </a:xfrm>
                        <a:prstGeom prst="rect">
                          <a:avLst/>
                        </a:prstGeom>
                        <a:solidFill>
                          <a:srgbClr val="FFFFFF"/>
                        </a:solidFill>
                        <a:ln w="9525">
                          <a:solidFill>
                            <a:srgbClr val="000000"/>
                          </a:solidFill>
                          <a:miter lim="800000"/>
                          <a:headEnd/>
                          <a:tailEnd/>
                        </a:ln>
                      </wps:spPr>
                      <wps:txbx>
                        <w:txbxContent>
                          <w:p w:rsidR="00052F84" w:rsidRPr="00531494" w:rsidRDefault="00052F84" w:rsidP="008B569A">
                            <w:pPr>
                              <w:rPr>
                                <w:rFonts w:ascii="Arial" w:hAnsi="Arial" w:cs="Arial"/>
                                <w:b/>
                                <w:color w:val="FFC000"/>
                                <w:sz w:val="28"/>
                                <w:szCs w:val="28"/>
                              </w:rPr>
                            </w:pPr>
                            <w:r w:rsidRPr="00531494">
                              <w:rPr>
                                <w:rFonts w:ascii="Arial" w:hAnsi="Arial" w:cs="Arial"/>
                                <w:b/>
                                <w:color w:val="FFC000"/>
                                <w:sz w:val="28"/>
                                <w:szCs w:val="28"/>
                              </w:rPr>
                              <w:t>Message from Eleni Ioannides Interim DCS and Chief Executive</w:t>
                            </w:r>
                          </w:p>
                          <w:p w:rsidR="00052F84" w:rsidRPr="00531494" w:rsidRDefault="00052F84" w:rsidP="00C5562B">
                            <w:pPr>
                              <w:rPr>
                                <w:rFonts w:ascii="Arial" w:hAnsi="Arial" w:cs="Arial"/>
                                <w:sz w:val="22"/>
                                <w:szCs w:val="22"/>
                              </w:rPr>
                            </w:pPr>
                            <w:r w:rsidRPr="00531494">
                              <w:rPr>
                                <w:rFonts w:ascii="Arial" w:hAnsi="Arial" w:cs="Arial"/>
                                <w:sz w:val="22"/>
                                <w:szCs w:val="22"/>
                              </w:rPr>
                              <w:t xml:space="preserve">Dear Early Years Provider, </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First of all, I want to say a big thank you to everybody for the very warm welcome I’ve received since coming to Slough.</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It has obviously been a busy first two weeks, trying to meet as many people as possible, as well as maintaining the important duties that were undertaken by the previous Director of Children’s Service, Cate Dufy and the Chief Executive of the Trust, Lisa Humphreys.  I have appreciated all the help and support I’ve received and will continue to value it in the months to come.  It’s a privilege to take this role on, focusing completely on children’s needs across the Borough.  As the key service delivering for children in the Borough, you will not need any encouragement to understand the importance of getting things right for our children and young people.  I want to thank you for all that you do for them, most specifically in this difficult year when you have been called upon to undertake even more than usual, and the response has been testament to the commitment, motivation and flexibility of the people in our education system.  I look forward to working with you in partnership to ensure that Slough is a fantastic place to grow up.</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 xml:space="preserve">I expect to be in Slough until the end of March, by which time we hope to have appointed a permanent successor. The advert is currently out with a closing date towards the end of November. The appointment should coincide with the formal process of moving from the Trust arrangement to becoming a company wholly owned by the Council. Whilst this will require much work behind the scenes, we will do everything we can to avoid an impact on services.  You will be aware that in most Council areas, all services to children come under one umbrella in order to ensure full integration and coordination.  The creation of this new joint role across the Council and the Trust offers a significant and timely opportunity to increase mutual cooperation and ensure seamless services to children, young people and their families. It should also clarify communication and reporting lines. </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Sadly, introductory face to face meetings are not as easy as they used to be, but I hope to meet some of you during my time at Slough, and will be working closely with and through Johnny and Michael to ensure that the focus on education, and on improving life chances for all, remains as important as ever.</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 xml:space="preserve">With huge respect and best wishes, </w:t>
                            </w:r>
                          </w:p>
                          <w:p w:rsidR="00052F84" w:rsidRPr="00531494" w:rsidRDefault="00052F84" w:rsidP="00C5562B">
                            <w:pPr>
                              <w:rPr>
                                <w:rFonts w:ascii="Arial" w:hAnsi="Arial" w:cs="Arial"/>
                                <w:sz w:val="22"/>
                                <w:szCs w:val="22"/>
                              </w:rPr>
                            </w:pPr>
                            <w:r w:rsidRPr="00531494">
                              <w:rPr>
                                <w:rFonts w:ascii="Arial" w:hAnsi="Arial" w:cs="Arial"/>
                                <w:sz w:val="22"/>
                                <w:szCs w:val="22"/>
                              </w:rPr>
                              <w:t>Eleni</w:t>
                            </w:r>
                          </w:p>
                          <w:p w:rsidR="00052F84" w:rsidRDefault="00052F84" w:rsidP="00C5562B">
                            <w:r>
                              <w:t> </w:t>
                            </w:r>
                          </w:p>
                          <w:p w:rsidR="00052F84" w:rsidRDefault="00052F84" w:rsidP="00C5562B">
                            <w:r>
                              <w:rPr>
                                <w:noProof/>
                                <w:lang w:eastAsia="en-GB"/>
                              </w:rPr>
                              <w:drawing>
                                <wp:inline distT="0" distB="0" distL="0" distR="0">
                                  <wp:extent cx="1190625" cy="1743075"/>
                                  <wp:effectExtent l="0" t="0" r="9525" b="9525"/>
                                  <wp:docPr id="14" name="Picture 14" descr="cid:image003.jpg@01D6BC11.4DD74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6BC11.4DD74D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0625" cy="1743075"/>
                                          </a:xfrm>
                                          <a:prstGeom prst="rect">
                                            <a:avLst/>
                                          </a:prstGeom>
                                          <a:noFill/>
                                          <a:ln>
                                            <a:noFill/>
                                          </a:ln>
                                        </pic:spPr>
                                      </pic:pic>
                                    </a:graphicData>
                                  </a:graphic>
                                </wp:inline>
                              </w:drawing>
                            </w:r>
                          </w:p>
                          <w:p w:rsidR="00052F84" w:rsidRDefault="00052F84" w:rsidP="00C5562B">
                            <w:r>
                              <w:t> </w:t>
                            </w:r>
                          </w:p>
                          <w:p w:rsidR="00052F84" w:rsidRPr="00531494" w:rsidRDefault="00052F84" w:rsidP="00C5562B">
                            <w:pPr>
                              <w:rPr>
                                <w:rFonts w:ascii="Arial" w:hAnsi="Arial" w:cs="Arial"/>
                                <w:sz w:val="22"/>
                                <w:szCs w:val="22"/>
                              </w:rPr>
                            </w:pPr>
                            <w:r w:rsidRPr="00531494">
                              <w:rPr>
                                <w:rFonts w:ascii="Arial" w:hAnsi="Arial" w:cs="Arial"/>
                                <w:b/>
                                <w:bCs/>
                                <w:sz w:val="22"/>
                                <w:szCs w:val="22"/>
                              </w:rPr>
                              <w:t>Eleni Ioannides</w:t>
                            </w:r>
                          </w:p>
                          <w:p w:rsidR="00052F84" w:rsidRPr="00531494" w:rsidRDefault="00052F84" w:rsidP="00C5562B">
                            <w:pPr>
                              <w:rPr>
                                <w:rFonts w:ascii="Arial" w:hAnsi="Arial" w:cs="Arial"/>
                                <w:sz w:val="22"/>
                                <w:szCs w:val="22"/>
                              </w:rPr>
                            </w:pPr>
                            <w:r w:rsidRPr="00531494">
                              <w:rPr>
                                <w:rFonts w:ascii="Arial" w:hAnsi="Arial" w:cs="Arial"/>
                                <w:b/>
                                <w:bCs/>
                                <w:sz w:val="22"/>
                                <w:szCs w:val="22"/>
                              </w:rPr>
                              <w:t xml:space="preserve">Interim DCS and Chief Executive </w:t>
                            </w:r>
                          </w:p>
                          <w:p w:rsidR="00052F84" w:rsidRPr="00531494" w:rsidRDefault="00052F84" w:rsidP="00C5562B">
                            <w:pPr>
                              <w:rPr>
                                <w:rFonts w:ascii="Arial" w:hAnsi="Arial" w:cs="Arial"/>
                                <w:sz w:val="22"/>
                                <w:szCs w:val="22"/>
                              </w:rPr>
                            </w:pPr>
                            <w:r w:rsidRPr="00531494">
                              <w:rPr>
                                <w:rFonts w:ascii="Arial" w:hAnsi="Arial" w:cs="Arial"/>
                                <w:sz w:val="22"/>
                                <w:szCs w:val="22"/>
                              </w:rPr>
                              <w:t>Slough Children’s Services Trust</w:t>
                            </w:r>
                          </w:p>
                          <w:p w:rsidR="00052F84" w:rsidRPr="008B569A" w:rsidRDefault="00052F84" w:rsidP="008B569A">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8.85pt;width:7in;height:67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">
                <v:textbox>
                  <w:txbxContent>
                    <w:p w:rsidR="00052F84" w:rsidRPr="00531494" w:rsidRDefault="00052F84" w:rsidP="008B569A">
                      <w:pPr>
                        <w:rPr>
                          <w:rFonts w:ascii="Arial" w:hAnsi="Arial" w:cs="Arial"/>
                          <w:b/>
                          <w:color w:val="FFC000"/>
                          <w:sz w:val="28"/>
                          <w:szCs w:val="28"/>
                        </w:rPr>
                      </w:pPr>
                      <w:r w:rsidRPr="00531494">
                        <w:rPr>
                          <w:rFonts w:ascii="Arial" w:hAnsi="Arial" w:cs="Arial"/>
                          <w:b/>
                          <w:color w:val="FFC000"/>
                          <w:sz w:val="28"/>
                          <w:szCs w:val="28"/>
                        </w:rPr>
                        <w:t>Message from Eleni Ioannides Interim DCS and Chief Executive</w:t>
                      </w:r>
                    </w:p>
                    <w:p w:rsidR="00052F84" w:rsidRPr="00531494" w:rsidRDefault="00052F84" w:rsidP="00C5562B">
                      <w:pPr>
                        <w:rPr>
                          <w:rFonts w:ascii="Arial" w:hAnsi="Arial" w:cs="Arial"/>
                          <w:sz w:val="22"/>
                          <w:szCs w:val="22"/>
                        </w:rPr>
                      </w:pPr>
                      <w:r w:rsidRPr="00531494">
                        <w:rPr>
                          <w:rFonts w:ascii="Arial" w:hAnsi="Arial" w:cs="Arial"/>
                          <w:sz w:val="22"/>
                          <w:szCs w:val="22"/>
                        </w:rPr>
                        <w:t xml:space="preserve">Dear Early Years Provider, </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First of all, I want to say a big thank you to everybody for the very warm welcome I’ve received since coming to Slough.</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It has obviously been a busy first two weeks, trying to meet as many people as possible, as well as maintaining the important duties that were undertaken by the previous Director of Children’s Service, Cate Dufy and the Chief Executive of the Trust, Lisa Humphreys.  I have appreciated all the help and support I’ve received and will continue to value it in the months to come.  It’s a privilege to take this role on, focusing completely on children’s needs across the Borough.  As the key service delivering for children in the Borough, you will not need any encouragement to understand the importance of getting things right for our children and young people.  I want to thank you for all that you do for them, most specifically in this difficult year when you have been called upon to undertake even more than usual, and the response has been testament to the commitment, motivation and flexibility of the people in our education system.  I look forward to working with you in partnership to ensure that Slough is a fantastic place to grow up.</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 xml:space="preserve">I expect to be in Slough until the end of March, by which time we hope to have appointed a permanent successor. The advert is currently out with a closing date towards the end of November. The appointment should coincide with the formal process of moving from the Trust arrangement to becoming a company wholly owned by the Council. Whilst this will require much work behind the scenes, we will do everything we can to avoid an impact on services.  You will be aware that in most Council areas, all services to children come under one umbrella in order to ensure full integration and coordination.  The creation of this new joint role across the Council and the Trust offers a significant and timely opportunity to increase mutual cooperation and ensure seamless services to children, young people and their families. It should also clarify communication and reporting lines. </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Sadly, introductory face to face meetings are not as easy as they used to be, but I hope to meet some of you during my time at Slough, and will be working closely with and through Johnny and Michael to ensure that the focus on education, and on improving life chances for all, remains as important as ever.</w:t>
                      </w:r>
                    </w:p>
                    <w:p w:rsidR="00052F84" w:rsidRPr="00531494" w:rsidRDefault="00052F84" w:rsidP="00C5562B">
                      <w:pPr>
                        <w:rPr>
                          <w:rFonts w:ascii="Arial" w:hAnsi="Arial" w:cs="Arial"/>
                          <w:sz w:val="22"/>
                          <w:szCs w:val="22"/>
                        </w:rPr>
                      </w:pPr>
                      <w:r w:rsidRPr="00531494">
                        <w:rPr>
                          <w:rFonts w:ascii="Arial" w:hAnsi="Arial" w:cs="Arial"/>
                          <w:sz w:val="22"/>
                          <w:szCs w:val="22"/>
                        </w:rPr>
                        <w:t> </w:t>
                      </w:r>
                    </w:p>
                    <w:p w:rsidR="00052F84" w:rsidRPr="00531494" w:rsidRDefault="00052F84" w:rsidP="00C5562B">
                      <w:pPr>
                        <w:rPr>
                          <w:rFonts w:ascii="Arial" w:hAnsi="Arial" w:cs="Arial"/>
                          <w:sz w:val="22"/>
                          <w:szCs w:val="22"/>
                        </w:rPr>
                      </w:pPr>
                      <w:r w:rsidRPr="00531494">
                        <w:rPr>
                          <w:rFonts w:ascii="Arial" w:hAnsi="Arial" w:cs="Arial"/>
                          <w:sz w:val="22"/>
                          <w:szCs w:val="22"/>
                        </w:rPr>
                        <w:t xml:space="preserve">With huge respect and best wishes, </w:t>
                      </w:r>
                    </w:p>
                    <w:p w:rsidR="00052F84" w:rsidRPr="00531494" w:rsidRDefault="00052F84" w:rsidP="00C5562B">
                      <w:pPr>
                        <w:rPr>
                          <w:rFonts w:ascii="Arial" w:hAnsi="Arial" w:cs="Arial"/>
                          <w:sz w:val="22"/>
                          <w:szCs w:val="22"/>
                        </w:rPr>
                      </w:pPr>
                      <w:r w:rsidRPr="00531494">
                        <w:rPr>
                          <w:rFonts w:ascii="Arial" w:hAnsi="Arial" w:cs="Arial"/>
                          <w:sz w:val="22"/>
                          <w:szCs w:val="22"/>
                        </w:rPr>
                        <w:t>Eleni</w:t>
                      </w:r>
                    </w:p>
                    <w:p w:rsidR="00052F84" w:rsidRDefault="00052F84" w:rsidP="00C5562B">
                      <w:r>
                        <w:t> </w:t>
                      </w:r>
                    </w:p>
                    <w:p w:rsidR="00052F84" w:rsidRDefault="00052F84" w:rsidP="00C5562B">
                      <w:r>
                        <w:rPr>
                          <w:noProof/>
                          <w:lang w:eastAsia="en-GB"/>
                        </w:rPr>
                        <w:drawing>
                          <wp:inline distT="0" distB="0" distL="0" distR="0">
                            <wp:extent cx="1190625" cy="1743075"/>
                            <wp:effectExtent l="0" t="0" r="9525" b="9525"/>
                            <wp:docPr id="14" name="Picture 14" descr="cid:image003.jpg@01D6BC11.4DD74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6BC11.4DD74D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0625" cy="1743075"/>
                                    </a:xfrm>
                                    <a:prstGeom prst="rect">
                                      <a:avLst/>
                                    </a:prstGeom>
                                    <a:noFill/>
                                    <a:ln>
                                      <a:noFill/>
                                    </a:ln>
                                  </pic:spPr>
                                </pic:pic>
                              </a:graphicData>
                            </a:graphic>
                          </wp:inline>
                        </w:drawing>
                      </w:r>
                    </w:p>
                    <w:p w:rsidR="00052F84" w:rsidRDefault="00052F84" w:rsidP="00C5562B">
                      <w:r>
                        <w:t> </w:t>
                      </w:r>
                    </w:p>
                    <w:p w:rsidR="00052F84" w:rsidRPr="00531494" w:rsidRDefault="00052F84" w:rsidP="00C5562B">
                      <w:pPr>
                        <w:rPr>
                          <w:rFonts w:ascii="Arial" w:hAnsi="Arial" w:cs="Arial"/>
                          <w:sz w:val="22"/>
                          <w:szCs w:val="22"/>
                        </w:rPr>
                      </w:pPr>
                      <w:r w:rsidRPr="00531494">
                        <w:rPr>
                          <w:rFonts w:ascii="Arial" w:hAnsi="Arial" w:cs="Arial"/>
                          <w:b/>
                          <w:bCs/>
                          <w:sz w:val="22"/>
                          <w:szCs w:val="22"/>
                        </w:rPr>
                        <w:t>Eleni Ioannides</w:t>
                      </w:r>
                    </w:p>
                    <w:p w:rsidR="00052F84" w:rsidRPr="00531494" w:rsidRDefault="00052F84" w:rsidP="00C5562B">
                      <w:pPr>
                        <w:rPr>
                          <w:rFonts w:ascii="Arial" w:hAnsi="Arial" w:cs="Arial"/>
                          <w:sz w:val="22"/>
                          <w:szCs w:val="22"/>
                        </w:rPr>
                      </w:pPr>
                      <w:r w:rsidRPr="00531494">
                        <w:rPr>
                          <w:rFonts w:ascii="Arial" w:hAnsi="Arial" w:cs="Arial"/>
                          <w:b/>
                          <w:bCs/>
                          <w:sz w:val="22"/>
                          <w:szCs w:val="22"/>
                        </w:rPr>
                        <w:t xml:space="preserve">Interim DCS and Chief Executive </w:t>
                      </w:r>
                    </w:p>
                    <w:p w:rsidR="00052F84" w:rsidRPr="00531494" w:rsidRDefault="00052F84" w:rsidP="00C5562B">
                      <w:pPr>
                        <w:rPr>
                          <w:rFonts w:ascii="Arial" w:hAnsi="Arial" w:cs="Arial"/>
                          <w:sz w:val="22"/>
                          <w:szCs w:val="22"/>
                        </w:rPr>
                      </w:pPr>
                      <w:r w:rsidRPr="00531494">
                        <w:rPr>
                          <w:rFonts w:ascii="Arial" w:hAnsi="Arial" w:cs="Arial"/>
                          <w:sz w:val="22"/>
                          <w:szCs w:val="22"/>
                        </w:rPr>
                        <w:t>Slough Children’s Services Trust</w:t>
                      </w:r>
                    </w:p>
                    <w:p w:rsidR="00052F84" w:rsidRPr="008B569A" w:rsidRDefault="00052F84" w:rsidP="008B569A">
                      <w:pPr>
                        <w:rPr>
                          <w:rFonts w:ascii="Arial" w:hAnsi="Arial" w:cs="Arial"/>
                          <w:sz w:val="22"/>
                          <w:szCs w:val="22"/>
                        </w:rPr>
                      </w:pPr>
                    </w:p>
                  </w:txbxContent>
                </v:textbox>
              </v:shape>
            </w:pict>
          </mc:Fallback>
        </mc:AlternateContent>
      </w: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F73849" w:rsidRDefault="00F73849" w:rsidP="00A532FC">
      <w:pPr>
        <w:tabs>
          <w:tab w:val="left" w:pos="7770"/>
        </w:tabs>
      </w:pPr>
    </w:p>
    <w:p w:rsidR="00A532FC" w:rsidRPr="00A532FC" w:rsidRDefault="00CC0C63" w:rsidP="00A532FC">
      <w:pPr>
        <w:tabs>
          <w:tab w:val="left" w:pos="7770"/>
        </w:tabs>
      </w:pPr>
      <w:r w:rsidRPr="00FB2D33">
        <w:rPr>
          <w:rFonts w:ascii="Arial" w:hAnsi="Arial" w:cs="Arial"/>
          <w:b/>
          <w:noProof/>
          <w:sz w:val="22"/>
          <w:szCs w:val="22"/>
          <w:lang w:eastAsia="en-GB"/>
        </w:rPr>
        <w:lastRenderedPageBreak/>
        <mc:AlternateContent>
          <mc:Choice Requires="wps">
            <w:drawing>
              <wp:anchor distT="0" distB="0" distL="114300" distR="114300" simplePos="0" relativeHeight="251792384" behindDoc="0" locked="0" layoutInCell="1" allowOverlap="1" wp14:anchorId="5220515A" wp14:editId="3CDDBBD1">
                <wp:simplePos x="0" y="0"/>
                <wp:positionH relativeFrom="column">
                  <wp:posOffset>-47625</wp:posOffset>
                </wp:positionH>
                <wp:positionV relativeFrom="paragraph">
                  <wp:posOffset>-40639</wp:posOffset>
                </wp:positionV>
                <wp:extent cx="6400800" cy="25527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52700"/>
                        </a:xfrm>
                        <a:prstGeom prst="rect">
                          <a:avLst/>
                        </a:prstGeom>
                        <a:solidFill>
                          <a:srgbClr val="FFFFFF"/>
                        </a:solidFill>
                        <a:ln w="9525">
                          <a:solidFill>
                            <a:srgbClr val="000000"/>
                          </a:solidFill>
                          <a:miter lim="800000"/>
                          <a:headEnd/>
                          <a:tailEnd/>
                        </a:ln>
                      </wps:spPr>
                      <wps:txbx>
                        <w:txbxContent>
                          <w:p w:rsidR="00052F84" w:rsidRPr="00F2316C" w:rsidRDefault="00052F84" w:rsidP="00CC0C63">
                            <w:pPr>
                              <w:rPr>
                                <w:rFonts w:ascii="Arial" w:hAnsi="Arial" w:cs="Arial"/>
                                <w:b/>
                                <w:bCs/>
                                <w:color w:val="9BBB59" w:themeColor="accent3"/>
                                <w:szCs w:val="24"/>
                              </w:rPr>
                            </w:pPr>
                            <w:r w:rsidRPr="00F2316C">
                              <w:rPr>
                                <w:rFonts w:ascii="Arial" w:hAnsi="Arial" w:cs="Arial"/>
                                <w:b/>
                                <w:color w:val="9BBB59" w:themeColor="accent3"/>
                                <w:sz w:val="28"/>
                                <w:szCs w:val="28"/>
                              </w:rPr>
                              <w:t>Important Update – Reporting a case of positive COVID-19 to Ofsted</w:t>
                            </w:r>
                          </w:p>
                          <w:p w:rsidR="00052F84" w:rsidRPr="00F2316C" w:rsidRDefault="00052F84" w:rsidP="00CC0C63">
                            <w:pPr>
                              <w:rPr>
                                <w:rFonts w:ascii="Arial" w:hAnsi="Arial" w:cs="Arial"/>
                                <w:sz w:val="22"/>
                                <w:szCs w:val="22"/>
                              </w:rPr>
                            </w:pPr>
                            <w:r w:rsidRPr="00F2316C">
                              <w:rPr>
                                <w:rFonts w:ascii="Arial" w:hAnsi="Arial" w:cs="Arial"/>
                                <w:sz w:val="22"/>
                                <w:szCs w:val="22"/>
                              </w:rPr>
                              <w:t>For the attention of Early Years managers, childminders and other day care settings.</w:t>
                            </w:r>
                          </w:p>
                          <w:p w:rsidR="00052F84" w:rsidRPr="00F2316C" w:rsidRDefault="00052F84" w:rsidP="00CC0C63">
                            <w:pPr>
                              <w:rPr>
                                <w:rFonts w:ascii="Arial" w:hAnsi="Arial" w:cs="Arial"/>
                                <w:sz w:val="22"/>
                                <w:szCs w:val="22"/>
                              </w:rPr>
                            </w:pPr>
                          </w:p>
                          <w:p w:rsidR="00052F84" w:rsidRPr="00CC0C63" w:rsidRDefault="00052F84" w:rsidP="00CC0C63">
                            <w:pPr>
                              <w:textAlignment w:val="baseline"/>
                              <w:rPr>
                                <w:rFonts w:ascii="Arial" w:hAnsi="Arial" w:cs="Arial"/>
                                <w:b/>
                                <w:bCs/>
                                <w:sz w:val="22"/>
                                <w:szCs w:val="22"/>
                                <w:lang w:val="en"/>
                              </w:rPr>
                            </w:pPr>
                            <w:proofErr w:type="spellStart"/>
                            <w:r w:rsidRPr="00F2316C">
                              <w:rPr>
                                <w:rFonts w:ascii="Arial" w:hAnsi="Arial" w:cs="Arial"/>
                                <w:sz w:val="22"/>
                                <w:szCs w:val="22"/>
                                <w:lang w:val="en-US" w:eastAsia="en-GB"/>
                              </w:rPr>
                              <w:t>Ofsted</w:t>
                            </w:r>
                            <w:proofErr w:type="spellEnd"/>
                            <w:r w:rsidRPr="00F2316C">
                              <w:rPr>
                                <w:rFonts w:ascii="Arial" w:hAnsi="Arial" w:cs="Arial"/>
                                <w:sz w:val="22"/>
                                <w:szCs w:val="22"/>
                                <w:lang w:val="en-US" w:eastAsia="en-GB"/>
                              </w:rPr>
                              <w:t xml:space="preserve"> has newly </w:t>
                            </w:r>
                            <w:hyperlink r:id="rId13" w:tgtFrame="_blank" w:history="1">
                              <w:r w:rsidRPr="00F2316C">
                                <w:rPr>
                                  <w:rStyle w:val="Hyperlink"/>
                                  <w:rFonts w:ascii="Arial" w:hAnsi="Arial" w:cs="Arial"/>
                                  <w:sz w:val="22"/>
                                  <w:szCs w:val="22"/>
                                  <w:lang w:val="en-US" w:eastAsia="en-GB"/>
                                </w:rPr>
                                <w:t>published guidance</w:t>
                              </w:r>
                            </w:hyperlink>
                            <w:r w:rsidRPr="00F2316C">
                              <w:rPr>
                                <w:rFonts w:ascii="Arial" w:hAnsi="Arial" w:cs="Arial"/>
                                <w:sz w:val="22"/>
                                <w:szCs w:val="22"/>
                                <w:lang w:val="en-US" w:eastAsia="en-GB"/>
                              </w:rPr>
                              <w:t> on 11</w:t>
                            </w:r>
                            <w:r w:rsidRPr="00F2316C">
                              <w:rPr>
                                <w:rFonts w:ascii="Arial" w:hAnsi="Arial" w:cs="Arial"/>
                                <w:sz w:val="22"/>
                                <w:szCs w:val="22"/>
                                <w:vertAlign w:val="superscript"/>
                                <w:lang w:val="en-US" w:eastAsia="en-GB"/>
                              </w:rPr>
                              <w:t>th</w:t>
                            </w:r>
                            <w:r w:rsidRPr="00F2316C">
                              <w:rPr>
                                <w:rFonts w:ascii="Arial" w:hAnsi="Arial" w:cs="Arial"/>
                                <w:sz w:val="22"/>
                                <w:szCs w:val="22"/>
                                <w:lang w:val="en-US" w:eastAsia="en-GB"/>
                              </w:rPr>
                              <w:t xml:space="preserve"> November; </w:t>
                            </w:r>
                            <w:r w:rsidRPr="00F2316C">
                              <w:rPr>
                                <w:rFonts w:ascii="Arial" w:hAnsi="Arial" w:cs="Arial"/>
                                <w:b/>
                                <w:bCs/>
                                <w:sz w:val="22"/>
                                <w:szCs w:val="22"/>
                                <w:lang w:val="en"/>
                              </w:rPr>
                              <w:t xml:space="preserve">Tell </w:t>
                            </w:r>
                            <w:proofErr w:type="spellStart"/>
                            <w:r w:rsidRPr="00F2316C">
                              <w:rPr>
                                <w:rFonts w:ascii="Arial" w:hAnsi="Arial" w:cs="Arial"/>
                                <w:b/>
                                <w:bCs/>
                                <w:sz w:val="22"/>
                                <w:szCs w:val="22"/>
                                <w:lang w:val="en"/>
                              </w:rPr>
                              <w:t>Ofsted</w:t>
                            </w:r>
                            <w:proofErr w:type="spellEnd"/>
                            <w:r w:rsidRPr="00F2316C">
                              <w:rPr>
                                <w:rFonts w:ascii="Arial" w:hAnsi="Arial" w:cs="Arial"/>
                                <w:b/>
                                <w:bCs/>
                                <w:sz w:val="22"/>
                                <w:szCs w:val="22"/>
                                <w:lang w:val="en"/>
                              </w:rPr>
                              <w:t xml:space="preserve"> if you have a COVID-19 incid</w:t>
                            </w:r>
                            <w:r>
                              <w:rPr>
                                <w:rFonts w:ascii="Arial" w:hAnsi="Arial" w:cs="Arial"/>
                                <w:b/>
                                <w:bCs/>
                                <w:sz w:val="22"/>
                                <w:szCs w:val="22"/>
                                <w:lang w:val="en"/>
                              </w:rPr>
                              <w:t>ent at your childcare business.</w:t>
                            </w:r>
                          </w:p>
                          <w:p w:rsidR="00052F84" w:rsidRPr="00F2316C" w:rsidRDefault="00052F84" w:rsidP="00CC0C63">
                            <w:pPr>
                              <w:textAlignment w:val="baseline"/>
                              <w:rPr>
                                <w:rFonts w:ascii="Arial" w:hAnsi="Arial" w:cs="Arial"/>
                                <w:sz w:val="22"/>
                                <w:szCs w:val="22"/>
                                <w:lang w:val="en"/>
                              </w:rPr>
                            </w:pPr>
                            <w:r w:rsidRPr="00F2316C">
                              <w:rPr>
                                <w:rFonts w:ascii="Arial" w:hAnsi="Arial" w:cs="Arial"/>
                                <w:sz w:val="22"/>
                                <w:szCs w:val="22"/>
                                <w:lang w:val="en"/>
                              </w:rPr>
                              <w:t xml:space="preserve">You must report to </w:t>
                            </w:r>
                            <w:proofErr w:type="spellStart"/>
                            <w:r w:rsidRPr="00F2316C">
                              <w:rPr>
                                <w:rFonts w:ascii="Arial" w:hAnsi="Arial" w:cs="Arial"/>
                                <w:sz w:val="22"/>
                                <w:szCs w:val="22"/>
                                <w:lang w:val="en"/>
                              </w:rPr>
                              <w:t>Ofsted</w:t>
                            </w:r>
                            <w:proofErr w:type="spellEnd"/>
                            <w:r w:rsidRPr="00F2316C">
                              <w:rPr>
                                <w:rFonts w:ascii="Arial" w:hAnsi="Arial" w:cs="Arial"/>
                                <w:sz w:val="22"/>
                                <w:szCs w:val="22"/>
                                <w:lang w:val="en"/>
                              </w:rPr>
                              <w:t>:</w:t>
                            </w:r>
                          </w:p>
                          <w:p w:rsidR="00052F84" w:rsidRPr="00F2316C" w:rsidRDefault="00052F84" w:rsidP="00CC0C63">
                            <w:pPr>
                              <w:numPr>
                                <w:ilvl w:val="0"/>
                                <w:numId w:val="24"/>
                              </w:numPr>
                              <w:textAlignment w:val="baseline"/>
                              <w:rPr>
                                <w:rFonts w:ascii="Arial" w:hAnsi="Arial" w:cs="Arial"/>
                                <w:sz w:val="22"/>
                                <w:szCs w:val="22"/>
                                <w:lang w:val="en"/>
                              </w:rPr>
                            </w:pPr>
                            <w:r w:rsidRPr="00F2316C">
                              <w:rPr>
                                <w:rFonts w:ascii="Arial" w:hAnsi="Arial" w:cs="Arial"/>
                                <w:sz w:val="22"/>
                                <w:szCs w:val="22"/>
                                <w:lang w:val="en"/>
                              </w:rPr>
                              <w:t>any confirmed cases of COVID-19 (coronavirus) in the setting, either in children or staff</w:t>
                            </w:r>
                          </w:p>
                          <w:p w:rsidR="00052F84" w:rsidRPr="00CC0C63" w:rsidRDefault="00052F84" w:rsidP="00CC0C63">
                            <w:pPr>
                              <w:numPr>
                                <w:ilvl w:val="0"/>
                                <w:numId w:val="24"/>
                              </w:numPr>
                              <w:textAlignment w:val="baseline"/>
                              <w:rPr>
                                <w:rFonts w:ascii="Arial" w:hAnsi="Arial" w:cs="Arial"/>
                                <w:sz w:val="22"/>
                                <w:szCs w:val="22"/>
                                <w:lang w:val="en"/>
                              </w:rPr>
                            </w:pPr>
                            <w:r w:rsidRPr="00F2316C">
                              <w:rPr>
                                <w:rFonts w:ascii="Arial" w:hAnsi="Arial" w:cs="Arial"/>
                                <w:sz w:val="22"/>
                                <w:szCs w:val="22"/>
                                <w:lang w:val="en"/>
                              </w:rPr>
                              <w:t xml:space="preserve">if the setting </w:t>
                            </w:r>
                            <w:r>
                              <w:rPr>
                                <w:rFonts w:ascii="Arial" w:hAnsi="Arial" w:cs="Arial"/>
                                <w:sz w:val="22"/>
                                <w:szCs w:val="22"/>
                                <w:lang w:val="en"/>
                              </w:rPr>
                              <w:t>is advised to close as a result</w:t>
                            </w:r>
                          </w:p>
                          <w:p w:rsidR="00052F84" w:rsidRPr="00F2316C" w:rsidRDefault="00052F84" w:rsidP="00CC0C63">
                            <w:pPr>
                              <w:pStyle w:val="ListParagraph"/>
                              <w:numPr>
                                <w:ilvl w:val="0"/>
                                <w:numId w:val="25"/>
                              </w:numPr>
                              <w:textAlignment w:val="baseline"/>
                              <w:rPr>
                                <w:rFonts w:ascii="Arial" w:hAnsi="Arial" w:cs="Arial"/>
                                <w:sz w:val="22"/>
                                <w:szCs w:val="22"/>
                                <w:lang w:val="en"/>
                              </w:rPr>
                            </w:pPr>
                            <w:r w:rsidRPr="00F2316C">
                              <w:rPr>
                                <w:rFonts w:ascii="Arial" w:hAnsi="Arial" w:cs="Arial"/>
                                <w:sz w:val="22"/>
                                <w:szCs w:val="22"/>
                                <w:lang w:val="en"/>
                              </w:rPr>
                              <w:t>This must be within 14 days of a confirmed positive test for COVID-19.</w:t>
                            </w:r>
                          </w:p>
                          <w:p w:rsidR="00052F84" w:rsidRPr="00F2316C" w:rsidRDefault="00052F84" w:rsidP="00CC0C63">
                            <w:pPr>
                              <w:textAlignment w:val="baseline"/>
                              <w:rPr>
                                <w:rFonts w:ascii="Arial" w:hAnsi="Arial" w:cs="Arial"/>
                                <w:sz w:val="22"/>
                                <w:szCs w:val="22"/>
                                <w:lang w:val="en"/>
                              </w:rPr>
                            </w:pPr>
                          </w:p>
                          <w:p w:rsidR="00052F84" w:rsidRPr="00F2316C" w:rsidRDefault="00052F84" w:rsidP="00CC0C63">
                            <w:pPr>
                              <w:textAlignment w:val="baseline"/>
                              <w:rPr>
                                <w:rFonts w:ascii="Arial" w:hAnsi="Arial" w:cs="Arial"/>
                                <w:sz w:val="22"/>
                                <w:szCs w:val="22"/>
                                <w:lang w:val="en"/>
                              </w:rPr>
                            </w:pPr>
                            <w:r w:rsidRPr="00F2316C">
                              <w:rPr>
                                <w:rFonts w:ascii="Arial" w:hAnsi="Arial" w:cs="Arial"/>
                                <w:sz w:val="22"/>
                                <w:szCs w:val="22"/>
                                <w:lang w:val="en"/>
                              </w:rPr>
                              <w:t xml:space="preserve">The new guidance clearly shows you how and where to report and what information you will be required to share. </w:t>
                            </w:r>
                          </w:p>
                          <w:p w:rsidR="00052F84" w:rsidRPr="00F2316C" w:rsidRDefault="00052F84" w:rsidP="00CC0C63">
                            <w:pPr>
                              <w:textAlignment w:val="baseline"/>
                              <w:rPr>
                                <w:rFonts w:ascii="Arial" w:hAnsi="Arial" w:cs="Arial"/>
                                <w:sz w:val="22"/>
                                <w:szCs w:val="22"/>
                                <w:lang w:val="en"/>
                              </w:rPr>
                            </w:pPr>
                          </w:p>
                          <w:p w:rsidR="00052F84" w:rsidRPr="00F2316C" w:rsidRDefault="00052F84" w:rsidP="00CC0C63">
                            <w:pPr>
                              <w:textAlignment w:val="baseline"/>
                              <w:rPr>
                                <w:rFonts w:ascii="Arial" w:hAnsi="Arial" w:cs="Arial"/>
                                <w:sz w:val="22"/>
                                <w:szCs w:val="22"/>
                                <w:lang w:val="en"/>
                              </w:rPr>
                            </w:pPr>
                            <w:r w:rsidRPr="00F2316C">
                              <w:rPr>
                                <w:rFonts w:ascii="Arial" w:hAnsi="Arial" w:cs="Arial"/>
                                <w:b/>
                                <w:bCs/>
                                <w:sz w:val="22"/>
                                <w:szCs w:val="22"/>
                                <w:lang w:val="en"/>
                              </w:rPr>
                              <w:t>Please note</w:t>
                            </w:r>
                            <w:r w:rsidRPr="00F2316C">
                              <w:rPr>
                                <w:rFonts w:ascii="Arial" w:hAnsi="Arial" w:cs="Arial"/>
                                <w:sz w:val="22"/>
                                <w:szCs w:val="22"/>
                                <w:lang w:val="en"/>
                              </w:rPr>
                              <w:t xml:space="preserve"> you must still follow the Government guidance for COVID-19 in addition to these actions from </w:t>
                            </w:r>
                            <w:proofErr w:type="spellStart"/>
                            <w:r w:rsidRPr="00F2316C">
                              <w:rPr>
                                <w:rFonts w:ascii="Arial" w:hAnsi="Arial" w:cs="Arial"/>
                                <w:sz w:val="22"/>
                                <w:szCs w:val="22"/>
                                <w:lang w:val="en"/>
                              </w:rPr>
                              <w:t>Ofsted</w:t>
                            </w:r>
                            <w:proofErr w:type="spellEnd"/>
                            <w:r w:rsidRPr="00F2316C">
                              <w:rPr>
                                <w:rFonts w:ascii="Arial" w:hAnsi="Arial" w:cs="Arial"/>
                                <w:sz w:val="22"/>
                                <w:szCs w:val="22"/>
                                <w:lang w:val="en"/>
                              </w:rPr>
                              <w:t>.</w:t>
                            </w:r>
                          </w:p>
                          <w:p w:rsidR="00052F84" w:rsidRDefault="00052F84" w:rsidP="00CC0C63">
                            <w:pPr>
                              <w:textAlignment w:val="baseline"/>
                              <w:rPr>
                                <w:rFonts w:ascii="Arial" w:hAnsi="Arial" w:cs="Arial"/>
                                <w:lang w:val="en"/>
                              </w:rPr>
                            </w:pPr>
                          </w:p>
                          <w:p w:rsidR="00052F84" w:rsidRPr="00C5562B" w:rsidRDefault="00052F84" w:rsidP="00CC0C63">
                            <w:pPr>
                              <w:pStyle w:val="NormalWeb"/>
                              <w:spacing w:before="0" w:beforeAutospacing="0" w:after="0" w:afterAutospacing="0"/>
                              <w:rPr>
                                <w:rFonts w:ascii="Arial" w:hAnsi="Arial" w:cs="Arial"/>
                                <w:color w:val="0B0C0C"/>
                                <w:sz w:val="22"/>
                                <w:szCs w:val="22"/>
                              </w:rPr>
                            </w:pPr>
                          </w:p>
                          <w:p w:rsidR="00052F84" w:rsidRPr="005D3CDF" w:rsidRDefault="00052F84" w:rsidP="00CC0C63">
                            <w:pPr>
                              <w:pStyle w:val="NormalWeb"/>
                              <w:spacing w:before="0" w:beforeAutospacing="0" w:after="0" w:afterAutospacing="0"/>
                              <w:rPr>
                                <w:rFonts w:ascii="Arial" w:hAnsi="Arial" w:cs="Arial"/>
                                <w:color w:val="0B0C0C"/>
                                <w:sz w:val="22"/>
                                <w:szCs w:val="22"/>
                              </w:rPr>
                            </w:pPr>
                          </w:p>
                          <w:p w:rsidR="00052F84" w:rsidRPr="005D3CDF" w:rsidRDefault="00052F84" w:rsidP="00CC0C63">
                            <w:pPr>
                              <w:pStyle w:val="NormalWeb"/>
                              <w:spacing w:before="0" w:beforeAutospacing="0" w:after="0" w:afterAutospacing="0"/>
                              <w:rPr>
                                <w:rFonts w:ascii="Arial" w:hAnsi="Arial" w:cs="Arial"/>
                                <w:color w:val="0B0C0C"/>
                                <w:sz w:val="22"/>
                                <w:szCs w:val="22"/>
                              </w:rPr>
                            </w:pPr>
                          </w:p>
                          <w:p w:rsidR="00052F84" w:rsidRPr="00DF55E3" w:rsidRDefault="00052F84" w:rsidP="00CC0C63">
                            <w:pPr>
                              <w:rPr>
                                <w:rFonts w:ascii="Arial" w:hAnsi="Arial" w:cs="Arial"/>
                                <w:sz w:val="20"/>
                              </w:rPr>
                            </w:pPr>
                          </w:p>
                          <w:p w:rsidR="00052F84" w:rsidRPr="00DF55E3" w:rsidRDefault="00052F84" w:rsidP="00CC0C63">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3.75pt;margin-top:-3.2pt;width:7in;height:20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">
                <v:textbox>
                  <w:txbxContent>
                    <w:p w:rsidR="00052F84" w:rsidRPr="00F2316C" w:rsidRDefault="00052F84" w:rsidP="00CC0C63">
                      <w:pPr>
                        <w:rPr>
                          <w:rFonts w:ascii="Arial" w:hAnsi="Arial" w:cs="Arial"/>
                          <w:b/>
                          <w:bCs/>
                          <w:color w:val="9BBB59" w:themeColor="accent3"/>
                          <w:szCs w:val="24"/>
                        </w:rPr>
                      </w:pPr>
                      <w:r w:rsidRPr="00F2316C">
                        <w:rPr>
                          <w:rFonts w:ascii="Arial" w:hAnsi="Arial" w:cs="Arial"/>
                          <w:b/>
                          <w:color w:val="9BBB59" w:themeColor="accent3"/>
                          <w:sz w:val="28"/>
                          <w:szCs w:val="28"/>
                        </w:rPr>
                        <w:t>Important Update – Reporting a case of positive COVID-19 to Ofsted</w:t>
                      </w:r>
                    </w:p>
                    <w:p w:rsidR="00052F84" w:rsidRPr="00F2316C" w:rsidRDefault="00052F84" w:rsidP="00CC0C63">
                      <w:pPr>
                        <w:rPr>
                          <w:rFonts w:ascii="Arial" w:hAnsi="Arial" w:cs="Arial"/>
                          <w:sz w:val="22"/>
                          <w:szCs w:val="22"/>
                        </w:rPr>
                      </w:pPr>
                      <w:r w:rsidRPr="00F2316C">
                        <w:rPr>
                          <w:rFonts w:ascii="Arial" w:hAnsi="Arial" w:cs="Arial"/>
                          <w:sz w:val="22"/>
                          <w:szCs w:val="22"/>
                        </w:rPr>
                        <w:t>For the attention of Early Years managers, childminders and other day care settings.</w:t>
                      </w:r>
                    </w:p>
                    <w:p w:rsidR="00052F84" w:rsidRPr="00F2316C" w:rsidRDefault="00052F84" w:rsidP="00CC0C63">
                      <w:pPr>
                        <w:rPr>
                          <w:rFonts w:ascii="Arial" w:hAnsi="Arial" w:cs="Arial"/>
                          <w:sz w:val="22"/>
                          <w:szCs w:val="22"/>
                        </w:rPr>
                      </w:pPr>
                    </w:p>
                    <w:p w:rsidR="00052F84" w:rsidRPr="00CC0C63" w:rsidRDefault="00052F84" w:rsidP="00CC0C63">
                      <w:pPr>
                        <w:textAlignment w:val="baseline"/>
                        <w:rPr>
                          <w:rFonts w:ascii="Arial" w:hAnsi="Arial" w:cs="Arial"/>
                          <w:b/>
                          <w:bCs/>
                          <w:sz w:val="22"/>
                          <w:szCs w:val="22"/>
                          <w:lang w:val="en"/>
                        </w:rPr>
                      </w:pPr>
                      <w:proofErr w:type="spellStart"/>
                      <w:r w:rsidRPr="00F2316C">
                        <w:rPr>
                          <w:rFonts w:ascii="Arial" w:hAnsi="Arial" w:cs="Arial"/>
                          <w:sz w:val="22"/>
                          <w:szCs w:val="22"/>
                          <w:lang w:val="en-US" w:eastAsia="en-GB"/>
                        </w:rPr>
                        <w:t>Ofsted</w:t>
                      </w:r>
                      <w:proofErr w:type="spellEnd"/>
                      <w:r w:rsidRPr="00F2316C">
                        <w:rPr>
                          <w:rFonts w:ascii="Arial" w:hAnsi="Arial" w:cs="Arial"/>
                          <w:sz w:val="22"/>
                          <w:szCs w:val="22"/>
                          <w:lang w:val="en-US" w:eastAsia="en-GB"/>
                        </w:rPr>
                        <w:t xml:space="preserve"> has newly </w:t>
                      </w:r>
                      <w:hyperlink r:id="rId14" w:tgtFrame="_blank" w:history="1">
                        <w:r w:rsidRPr="00F2316C">
                          <w:rPr>
                            <w:rStyle w:val="Hyperlink"/>
                            <w:rFonts w:ascii="Arial" w:hAnsi="Arial" w:cs="Arial"/>
                            <w:sz w:val="22"/>
                            <w:szCs w:val="22"/>
                            <w:lang w:val="en-US" w:eastAsia="en-GB"/>
                          </w:rPr>
                          <w:t>published guidance</w:t>
                        </w:r>
                      </w:hyperlink>
                      <w:r w:rsidRPr="00F2316C">
                        <w:rPr>
                          <w:rFonts w:ascii="Arial" w:hAnsi="Arial" w:cs="Arial"/>
                          <w:sz w:val="22"/>
                          <w:szCs w:val="22"/>
                          <w:lang w:val="en-US" w:eastAsia="en-GB"/>
                        </w:rPr>
                        <w:t> on 11</w:t>
                      </w:r>
                      <w:r w:rsidRPr="00F2316C">
                        <w:rPr>
                          <w:rFonts w:ascii="Arial" w:hAnsi="Arial" w:cs="Arial"/>
                          <w:sz w:val="22"/>
                          <w:szCs w:val="22"/>
                          <w:vertAlign w:val="superscript"/>
                          <w:lang w:val="en-US" w:eastAsia="en-GB"/>
                        </w:rPr>
                        <w:t>th</w:t>
                      </w:r>
                      <w:r w:rsidRPr="00F2316C">
                        <w:rPr>
                          <w:rFonts w:ascii="Arial" w:hAnsi="Arial" w:cs="Arial"/>
                          <w:sz w:val="22"/>
                          <w:szCs w:val="22"/>
                          <w:lang w:val="en-US" w:eastAsia="en-GB"/>
                        </w:rPr>
                        <w:t xml:space="preserve"> November; </w:t>
                      </w:r>
                      <w:r w:rsidRPr="00F2316C">
                        <w:rPr>
                          <w:rFonts w:ascii="Arial" w:hAnsi="Arial" w:cs="Arial"/>
                          <w:b/>
                          <w:bCs/>
                          <w:sz w:val="22"/>
                          <w:szCs w:val="22"/>
                          <w:lang w:val="en"/>
                        </w:rPr>
                        <w:t xml:space="preserve">Tell </w:t>
                      </w:r>
                      <w:proofErr w:type="spellStart"/>
                      <w:r w:rsidRPr="00F2316C">
                        <w:rPr>
                          <w:rFonts w:ascii="Arial" w:hAnsi="Arial" w:cs="Arial"/>
                          <w:b/>
                          <w:bCs/>
                          <w:sz w:val="22"/>
                          <w:szCs w:val="22"/>
                          <w:lang w:val="en"/>
                        </w:rPr>
                        <w:t>Ofsted</w:t>
                      </w:r>
                      <w:proofErr w:type="spellEnd"/>
                      <w:r w:rsidRPr="00F2316C">
                        <w:rPr>
                          <w:rFonts w:ascii="Arial" w:hAnsi="Arial" w:cs="Arial"/>
                          <w:b/>
                          <w:bCs/>
                          <w:sz w:val="22"/>
                          <w:szCs w:val="22"/>
                          <w:lang w:val="en"/>
                        </w:rPr>
                        <w:t xml:space="preserve"> if you have a COVID-19 incid</w:t>
                      </w:r>
                      <w:r>
                        <w:rPr>
                          <w:rFonts w:ascii="Arial" w:hAnsi="Arial" w:cs="Arial"/>
                          <w:b/>
                          <w:bCs/>
                          <w:sz w:val="22"/>
                          <w:szCs w:val="22"/>
                          <w:lang w:val="en"/>
                        </w:rPr>
                        <w:t>ent at your childcare business.</w:t>
                      </w:r>
                    </w:p>
                    <w:p w:rsidR="00052F84" w:rsidRPr="00F2316C" w:rsidRDefault="00052F84" w:rsidP="00CC0C63">
                      <w:pPr>
                        <w:textAlignment w:val="baseline"/>
                        <w:rPr>
                          <w:rFonts w:ascii="Arial" w:hAnsi="Arial" w:cs="Arial"/>
                          <w:sz w:val="22"/>
                          <w:szCs w:val="22"/>
                          <w:lang w:val="en"/>
                        </w:rPr>
                      </w:pPr>
                      <w:r w:rsidRPr="00F2316C">
                        <w:rPr>
                          <w:rFonts w:ascii="Arial" w:hAnsi="Arial" w:cs="Arial"/>
                          <w:sz w:val="22"/>
                          <w:szCs w:val="22"/>
                          <w:lang w:val="en"/>
                        </w:rPr>
                        <w:t xml:space="preserve">You must report to </w:t>
                      </w:r>
                      <w:proofErr w:type="spellStart"/>
                      <w:r w:rsidRPr="00F2316C">
                        <w:rPr>
                          <w:rFonts w:ascii="Arial" w:hAnsi="Arial" w:cs="Arial"/>
                          <w:sz w:val="22"/>
                          <w:szCs w:val="22"/>
                          <w:lang w:val="en"/>
                        </w:rPr>
                        <w:t>Ofsted</w:t>
                      </w:r>
                      <w:proofErr w:type="spellEnd"/>
                      <w:r w:rsidRPr="00F2316C">
                        <w:rPr>
                          <w:rFonts w:ascii="Arial" w:hAnsi="Arial" w:cs="Arial"/>
                          <w:sz w:val="22"/>
                          <w:szCs w:val="22"/>
                          <w:lang w:val="en"/>
                        </w:rPr>
                        <w:t>:</w:t>
                      </w:r>
                    </w:p>
                    <w:p w:rsidR="00052F84" w:rsidRPr="00F2316C" w:rsidRDefault="00052F84" w:rsidP="00CC0C63">
                      <w:pPr>
                        <w:numPr>
                          <w:ilvl w:val="0"/>
                          <w:numId w:val="24"/>
                        </w:numPr>
                        <w:textAlignment w:val="baseline"/>
                        <w:rPr>
                          <w:rFonts w:ascii="Arial" w:hAnsi="Arial" w:cs="Arial"/>
                          <w:sz w:val="22"/>
                          <w:szCs w:val="22"/>
                          <w:lang w:val="en"/>
                        </w:rPr>
                      </w:pPr>
                      <w:r w:rsidRPr="00F2316C">
                        <w:rPr>
                          <w:rFonts w:ascii="Arial" w:hAnsi="Arial" w:cs="Arial"/>
                          <w:sz w:val="22"/>
                          <w:szCs w:val="22"/>
                          <w:lang w:val="en"/>
                        </w:rPr>
                        <w:t>any confirmed cases of COVID-19 (coronavirus) in the setting, either in children or staff</w:t>
                      </w:r>
                    </w:p>
                    <w:p w:rsidR="00052F84" w:rsidRPr="00CC0C63" w:rsidRDefault="00052F84" w:rsidP="00CC0C63">
                      <w:pPr>
                        <w:numPr>
                          <w:ilvl w:val="0"/>
                          <w:numId w:val="24"/>
                        </w:numPr>
                        <w:textAlignment w:val="baseline"/>
                        <w:rPr>
                          <w:rFonts w:ascii="Arial" w:hAnsi="Arial" w:cs="Arial"/>
                          <w:sz w:val="22"/>
                          <w:szCs w:val="22"/>
                          <w:lang w:val="en"/>
                        </w:rPr>
                      </w:pPr>
                      <w:r w:rsidRPr="00F2316C">
                        <w:rPr>
                          <w:rFonts w:ascii="Arial" w:hAnsi="Arial" w:cs="Arial"/>
                          <w:sz w:val="22"/>
                          <w:szCs w:val="22"/>
                          <w:lang w:val="en"/>
                        </w:rPr>
                        <w:t xml:space="preserve">if the setting </w:t>
                      </w:r>
                      <w:r>
                        <w:rPr>
                          <w:rFonts w:ascii="Arial" w:hAnsi="Arial" w:cs="Arial"/>
                          <w:sz w:val="22"/>
                          <w:szCs w:val="22"/>
                          <w:lang w:val="en"/>
                        </w:rPr>
                        <w:t>is advised to close as a result</w:t>
                      </w:r>
                    </w:p>
                    <w:p w:rsidR="00052F84" w:rsidRPr="00F2316C" w:rsidRDefault="00052F84" w:rsidP="00CC0C63">
                      <w:pPr>
                        <w:pStyle w:val="ListParagraph"/>
                        <w:numPr>
                          <w:ilvl w:val="0"/>
                          <w:numId w:val="25"/>
                        </w:numPr>
                        <w:textAlignment w:val="baseline"/>
                        <w:rPr>
                          <w:rFonts w:ascii="Arial" w:hAnsi="Arial" w:cs="Arial"/>
                          <w:sz w:val="22"/>
                          <w:szCs w:val="22"/>
                          <w:lang w:val="en"/>
                        </w:rPr>
                      </w:pPr>
                      <w:r w:rsidRPr="00F2316C">
                        <w:rPr>
                          <w:rFonts w:ascii="Arial" w:hAnsi="Arial" w:cs="Arial"/>
                          <w:sz w:val="22"/>
                          <w:szCs w:val="22"/>
                          <w:lang w:val="en"/>
                        </w:rPr>
                        <w:t>This must be within 14 days of a confirmed positive test for COVID-19.</w:t>
                      </w:r>
                    </w:p>
                    <w:p w:rsidR="00052F84" w:rsidRPr="00F2316C" w:rsidRDefault="00052F84" w:rsidP="00CC0C63">
                      <w:pPr>
                        <w:textAlignment w:val="baseline"/>
                        <w:rPr>
                          <w:rFonts w:ascii="Arial" w:hAnsi="Arial" w:cs="Arial"/>
                          <w:sz w:val="22"/>
                          <w:szCs w:val="22"/>
                          <w:lang w:val="en"/>
                        </w:rPr>
                      </w:pPr>
                    </w:p>
                    <w:p w:rsidR="00052F84" w:rsidRPr="00F2316C" w:rsidRDefault="00052F84" w:rsidP="00CC0C63">
                      <w:pPr>
                        <w:textAlignment w:val="baseline"/>
                        <w:rPr>
                          <w:rFonts w:ascii="Arial" w:hAnsi="Arial" w:cs="Arial"/>
                          <w:sz w:val="22"/>
                          <w:szCs w:val="22"/>
                          <w:lang w:val="en"/>
                        </w:rPr>
                      </w:pPr>
                      <w:r w:rsidRPr="00F2316C">
                        <w:rPr>
                          <w:rFonts w:ascii="Arial" w:hAnsi="Arial" w:cs="Arial"/>
                          <w:sz w:val="22"/>
                          <w:szCs w:val="22"/>
                          <w:lang w:val="en"/>
                        </w:rPr>
                        <w:t xml:space="preserve">The new guidance clearly shows you how and where to report and what information you will be required to share. </w:t>
                      </w:r>
                    </w:p>
                    <w:p w:rsidR="00052F84" w:rsidRPr="00F2316C" w:rsidRDefault="00052F84" w:rsidP="00CC0C63">
                      <w:pPr>
                        <w:textAlignment w:val="baseline"/>
                        <w:rPr>
                          <w:rFonts w:ascii="Arial" w:hAnsi="Arial" w:cs="Arial"/>
                          <w:sz w:val="22"/>
                          <w:szCs w:val="22"/>
                          <w:lang w:val="en"/>
                        </w:rPr>
                      </w:pPr>
                    </w:p>
                    <w:p w:rsidR="00052F84" w:rsidRPr="00F2316C" w:rsidRDefault="00052F84" w:rsidP="00CC0C63">
                      <w:pPr>
                        <w:textAlignment w:val="baseline"/>
                        <w:rPr>
                          <w:rFonts w:ascii="Arial" w:hAnsi="Arial" w:cs="Arial"/>
                          <w:sz w:val="22"/>
                          <w:szCs w:val="22"/>
                          <w:lang w:val="en"/>
                        </w:rPr>
                      </w:pPr>
                      <w:r w:rsidRPr="00F2316C">
                        <w:rPr>
                          <w:rFonts w:ascii="Arial" w:hAnsi="Arial" w:cs="Arial"/>
                          <w:b/>
                          <w:bCs/>
                          <w:sz w:val="22"/>
                          <w:szCs w:val="22"/>
                          <w:lang w:val="en"/>
                        </w:rPr>
                        <w:t>Please note</w:t>
                      </w:r>
                      <w:r w:rsidRPr="00F2316C">
                        <w:rPr>
                          <w:rFonts w:ascii="Arial" w:hAnsi="Arial" w:cs="Arial"/>
                          <w:sz w:val="22"/>
                          <w:szCs w:val="22"/>
                          <w:lang w:val="en"/>
                        </w:rPr>
                        <w:t xml:space="preserve"> you must still follow the Government guidance for COVID-19 in addition to these actions from </w:t>
                      </w:r>
                      <w:proofErr w:type="spellStart"/>
                      <w:r w:rsidRPr="00F2316C">
                        <w:rPr>
                          <w:rFonts w:ascii="Arial" w:hAnsi="Arial" w:cs="Arial"/>
                          <w:sz w:val="22"/>
                          <w:szCs w:val="22"/>
                          <w:lang w:val="en"/>
                        </w:rPr>
                        <w:t>Ofsted</w:t>
                      </w:r>
                      <w:proofErr w:type="spellEnd"/>
                      <w:r w:rsidRPr="00F2316C">
                        <w:rPr>
                          <w:rFonts w:ascii="Arial" w:hAnsi="Arial" w:cs="Arial"/>
                          <w:sz w:val="22"/>
                          <w:szCs w:val="22"/>
                          <w:lang w:val="en"/>
                        </w:rPr>
                        <w:t>.</w:t>
                      </w:r>
                    </w:p>
                    <w:p w:rsidR="00052F84" w:rsidRDefault="00052F84" w:rsidP="00CC0C63">
                      <w:pPr>
                        <w:textAlignment w:val="baseline"/>
                        <w:rPr>
                          <w:rFonts w:ascii="Arial" w:hAnsi="Arial" w:cs="Arial"/>
                          <w:lang w:val="en"/>
                        </w:rPr>
                      </w:pPr>
                    </w:p>
                    <w:p w:rsidR="00052F84" w:rsidRPr="00C5562B" w:rsidRDefault="00052F84" w:rsidP="00CC0C63">
                      <w:pPr>
                        <w:pStyle w:val="NormalWeb"/>
                        <w:spacing w:before="0" w:beforeAutospacing="0" w:after="0" w:afterAutospacing="0"/>
                        <w:rPr>
                          <w:rFonts w:ascii="Arial" w:hAnsi="Arial" w:cs="Arial"/>
                          <w:color w:val="0B0C0C"/>
                          <w:sz w:val="22"/>
                          <w:szCs w:val="22"/>
                        </w:rPr>
                      </w:pPr>
                    </w:p>
                    <w:p w:rsidR="00052F84" w:rsidRPr="005D3CDF" w:rsidRDefault="00052F84" w:rsidP="00CC0C63">
                      <w:pPr>
                        <w:pStyle w:val="NormalWeb"/>
                        <w:spacing w:before="0" w:beforeAutospacing="0" w:after="0" w:afterAutospacing="0"/>
                        <w:rPr>
                          <w:rFonts w:ascii="Arial" w:hAnsi="Arial" w:cs="Arial"/>
                          <w:color w:val="0B0C0C"/>
                          <w:sz w:val="22"/>
                          <w:szCs w:val="22"/>
                        </w:rPr>
                      </w:pPr>
                    </w:p>
                    <w:p w:rsidR="00052F84" w:rsidRPr="005D3CDF" w:rsidRDefault="00052F84" w:rsidP="00CC0C63">
                      <w:pPr>
                        <w:pStyle w:val="NormalWeb"/>
                        <w:spacing w:before="0" w:beforeAutospacing="0" w:after="0" w:afterAutospacing="0"/>
                        <w:rPr>
                          <w:rFonts w:ascii="Arial" w:hAnsi="Arial" w:cs="Arial"/>
                          <w:color w:val="0B0C0C"/>
                          <w:sz w:val="22"/>
                          <w:szCs w:val="22"/>
                        </w:rPr>
                      </w:pPr>
                    </w:p>
                    <w:p w:rsidR="00052F84" w:rsidRPr="00DF55E3" w:rsidRDefault="00052F84" w:rsidP="00CC0C63">
                      <w:pPr>
                        <w:rPr>
                          <w:rFonts w:ascii="Arial" w:hAnsi="Arial" w:cs="Arial"/>
                          <w:sz w:val="20"/>
                        </w:rPr>
                      </w:pPr>
                    </w:p>
                    <w:p w:rsidR="00052F84" w:rsidRPr="00DF55E3" w:rsidRDefault="00052F84" w:rsidP="00CC0C63">
                      <w:pPr>
                        <w:rPr>
                          <w:rFonts w:ascii="Arial" w:hAnsi="Arial" w:cs="Arial"/>
                          <w:sz w:val="20"/>
                        </w:rPr>
                      </w:pPr>
                      <w:r>
                        <w:rPr>
                          <w:rFonts w:ascii="Arial" w:hAnsi="Arial" w:cs="Arial"/>
                          <w:sz w:val="20"/>
                        </w:rPr>
                        <w:t xml:space="preserve"> </w:t>
                      </w:r>
                    </w:p>
                  </w:txbxContent>
                </v:textbox>
              </v:shape>
            </w:pict>
          </mc:Fallback>
        </mc:AlternateContent>
      </w:r>
    </w:p>
    <w:p w:rsidR="00A532FC" w:rsidRDefault="00A532FC" w:rsidP="00A532FC"/>
    <w:p w:rsidR="009717E6" w:rsidRDefault="00A532FC" w:rsidP="00A532FC">
      <w:pPr>
        <w:tabs>
          <w:tab w:val="left" w:pos="8070"/>
        </w:tabs>
      </w:pPr>
      <w:r>
        <w:tab/>
      </w:r>
    </w:p>
    <w:p w:rsidR="00A532FC" w:rsidRDefault="00A532FC" w:rsidP="00A532FC">
      <w:pPr>
        <w:tabs>
          <w:tab w:val="left" w:pos="8070"/>
        </w:tabs>
      </w:pPr>
    </w:p>
    <w:p w:rsidR="00F2273F" w:rsidRDefault="00F2273F" w:rsidP="00A532FC">
      <w:pPr>
        <w:tabs>
          <w:tab w:val="left" w:pos="8070"/>
        </w:tabs>
      </w:pP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CC0C63" w:rsidP="00F2273F">
      <w:r w:rsidRPr="00FB2D33">
        <w:rPr>
          <w:rFonts w:ascii="Arial" w:hAnsi="Arial" w:cs="Arial"/>
          <w:b/>
          <w:noProof/>
          <w:sz w:val="22"/>
          <w:szCs w:val="22"/>
          <w:lang w:eastAsia="en-GB"/>
        </w:rPr>
        <mc:AlternateContent>
          <mc:Choice Requires="wps">
            <w:drawing>
              <wp:anchor distT="0" distB="0" distL="114300" distR="114300" simplePos="0" relativeHeight="251786240" behindDoc="0" locked="0" layoutInCell="1" allowOverlap="1" wp14:anchorId="200A09DB" wp14:editId="3C28D31A">
                <wp:simplePos x="0" y="0"/>
                <wp:positionH relativeFrom="column">
                  <wp:posOffset>-47625</wp:posOffset>
                </wp:positionH>
                <wp:positionV relativeFrom="paragraph">
                  <wp:posOffset>125095</wp:posOffset>
                </wp:positionV>
                <wp:extent cx="6353175" cy="35528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52825"/>
                        </a:xfrm>
                        <a:prstGeom prst="rect">
                          <a:avLst/>
                        </a:prstGeom>
                        <a:solidFill>
                          <a:srgbClr val="FFFFFF"/>
                        </a:solidFill>
                        <a:ln w="9525">
                          <a:solidFill>
                            <a:srgbClr val="000000"/>
                          </a:solidFill>
                          <a:miter lim="800000"/>
                          <a:headEnd/>
                          <a:tailEnd/>
                        </a:ln>
                      </wps:spPr>
                      <wps:txbx>
                        <w:txbxContent>
                          <w:p w:rsidR="00052F84" w:rsidRPr="00CC0C63" w:rsidRDefault="00052F84" w:rsidP="00CC0C63">
                            <w:pPr>
                              <w:rPr>
                                <w:rFonts w:ascii="Arial" w:hAnsi="Arial" w:cs="Arial"/>
                                <w:b/>
                                <w:bCs/>
                                <w:color w:val="002060"/>
                                <w:szCs w:val="24"/>
                              </w:rPr>
                            </w:pPr>
                            <w:r w:rsidRPr="00CC0C63">
                              <w:rPr>
                                <w:rFonts w:ascii="Arial" w:hAnsi="Arial" w:cs="Arial"/>
                                <w:b/>
                                <w:color w:val="002060"/>
                                <w:sz w:val="28"/>
                                <w:szCs w:val="28"/>
                              </w:rPr>
                              <w:t>Ofsted Update – Early Years inspection arrangements</w:t>
                            </w:r>
                          </w:p>
                          <w:p w:rsidR="00052F84" w:rsidRPr="00CC0C63" w:rsidRDefault="00052F84" w:rsidP="00CC0C63">
                            <w:pPr>
                              <w:textAlignment w:val="baseline"/>
                              <w:rPr>
                                <w:rFonts w:ascii="Arial" w:hAnsi="Arial" w:cs="Arial"/>
                                <w:sz w:val="22"/>
                                <w:szCs w:val="22"/>
                              </w:rPr>
                            </w:pPr>
                            <w:r w:rsidRPr="00CC0C63">
                              <w:rPr>
                                <w:rFonts w:ascii="Arial" w:hAnsi="Arial" w:cs="Arial"/>
                                <w:sz w:val="22"/>
                                <w:szCs w:val="22"/>
                              </w:rPr>
                              <w:t>For the attention of Early Years managers and childminders.</w:t>
                            </w:r>
                          </w:p>
                          <w:p w:rsidR="00052F84" w:rsidRPr="00CC0C63" w:rsidRDefault="00052F84" w:rsidP="00CC0C63">
                            <w:pPr>
                              <w:textAlignment w:val="baseline"/>
                              <w:rPr>
                                <w:rFonts w:ascii="Arial" w:hAnsi="Arial" w:cs="Arial"/>
                                <w:sz w:val="22"/>
                                <w:szCs w:val="22"/>
                                <w:lang w:eastAsia="en-GB"/>
                              </w:rPr>
                            </w:pP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On the 12</w:t>
                            </w:r>
                            <w:r w:rsidRPr="00CC0C63">
                              <w:rPr>
                                <w:rFonts w:ascii="Arial" w:hAnsi="Arial" w:cs="Arial"/>
                                <w:color w:val="000000"/>
                                <w:sz w:val="22"/>
                                <w:szCs w:val="22"/>
                                <w:vertAlign w:val="superscript"/>
                                <w:lang w:eastAsia="en-GB"/>
                              </w:rPr>
                              <w:t>th</w:t>
                            </w:r>
                            <w:r w:rsidRPr="00CC0C63">
                              <w:rPr>
                                <w:rFonts w:ascii="Arial" w:hAnsi="Arial" w:cs="Arial"/>
                                <w:color w:val="000000"/>
                                <w:sz w:val="22"/>
                                <w:szCs w:val="22"/>
                                <w:lang w:eastAsia="en-GB"/>
                              </w:rPr>
                              <w:t xml:space="preserve"> November 2020, Ofsted announced their new policy paper; </w:t>
                            </w:r>
                            <w:r w:rsidRPr="00CC0C63">
                              <w:rPr>
                                <w:rFonts w:ascii="Arial" w:hAnsi="Arial" w:cs="Arial"/>
                                <w:b/>
                                <w:bCs/>
                                <w:color w:val="000000"/>
                                <w:sz w:val="22"/>
                                <w:szCs w:val="22"/>
                                <w:lang w:eastAsia="en-GB"/>
                              </w:rPr>
                              <w:t>Inspection of early years register providers: requirements for Ofsted.</w:t>
                            </w: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 xml:space="preserve">This paper sets out the </w:t>
                            </w:r>
                            <w:hyperlink r:id="rId15" w:tgtFrame="_blank" w:history="1">
                              <w:r w:rsidRPr="00CC0C63">
                                <w:rPr>
                                  <w:rStyle w:val="Hyperlink"/>
                                  <w:rFonts w:ascii="Arial" w:hAnsi="Arial" w:cs="Arial"/>
                                  <w:sz w:val="22"/>
                                  <w:szCs w:val="22"/>
                                  <w:lang w:eastAsia="en-GB"/>
                                </w:rPr>
                                <w:t>Early Years inspection arrangements</w:t>
                              </w:r>
                            </w:hyperlink>
                            <w:r w:rsidRPr="00CC0C63">
                              <w:rPr>
                                <w:rFonts w:ascii="Arial" w:hAnsi="Arial" w:cs="Arial"/>
                                <w:color w:val="000000"/>
                                <w:sz w:val="22"/>
                                <w:szCs w:val="22"/>
                                <w:lang w:eastAsia="en-GB"/>
                              </w:rPr>
                              <w:t>  for when Ofsted resumes full inspections routine post COVID-19.</w:t>
                            </w:r>
                          </w:p>
                          <w:p w:rsidR="00052F84" w:rsidRPr="00CC0C63" w:rsidRDefault="00052F84" w:rsidP="00CC0C63">
                            <w:pPr>
                              <w:textAlignment w:val="baseline"/>
                              <w:rPr>
                                <w:rFonts w:ascii="Arial" w:hAnsi="Arial" w:cs="Arial"/>
                                <w:color w:val="000000"/>
                                <w:sz w:val="22"/>
                                <w:szCs w:val="22"/>
                                <w:lang w:eastAsia="en-GB"/>
                              </w:rPr>
                            </w:pP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The new arrangements include:</w:t>
                            </w:r>
                          </w:p>
                          <w:p w:rsidR="00052F84" w:rsidRPr="00CC0C63" w:rsidRDefault="00052F84" w:rsidP="00CC0C63">
                            <w:pPr>
                              <w:pStyle w:val="ListParagraph"/>
                              <w:numPr>
                                <w:ilvl w:val="0"/>
                                <w:numId w:val="26"/>
                              </w:num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prioritising providers rated less than good</w:t>
                            </w:r>
                          </w:p>
                          <w:p w:rsidR="00052F84" w:rsidRPr="00CC0C63" w:rsidRDefault="00052F84" w:rsidP="00CC0C63">
                            <w:pPr>
                              <w:pStyle w:val="ListParagraph"/>
                              <w:numPr>
                                <w:ilvl w:val="0"/>
                                <w:numId w:val="26"/>
                              </w:num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schedule early years inspections based on the most current risk assessment of the provision from its work as a regulator, including each provider’s previous judgement</w:t>
                            </w:r>
                          </w:p>
                          <w:p w:rsidR="00052F84" w:rsidRPr="00CC0C63" w:rsidRDefault="00052F84" w:rsidP="00CC0C63">
                            <w:pPr>
                              <w:numPr>
                                <w:ilvl w:val="0"/>
                                <w:numId w:val="27"/>
                              </w:numPr>
                              <w:textAlignment w:val="baseline"/>
                              <w:rPr>
                                <w:rFonts w:ascii="Arial" w:hAnsi="Arial" w:cs="Arial"/>
                                <w:color w:val="000000"/>
                                <w:sz w:val="22"/>
                                <w:szCs w:val="22"/>
                                <w:lang w:val="en" w:eastAsia="en-GB"/>
                              </w:rPr>
                            </w:pPr>
                            <w:r w:rsidRPr="00CC0C63">
                              <w:rPr>
                                <w:rFonts w:ascii="Arial" w:hAnsi="Arial" w:cs="Arial"/>
                                <w:color w:val="000000"/>
                                <w:sz w:val="22"/>
                                <w:szCs w:val="22"/>
                                <w:lang w:val="en" w:eastAsia="en-GB"/>
                              </w:rPr>
                              <w:t>inspect providers on the early years register - within 6 years from the date of their last inspection</w:t>
                            </w:r>
                          </w:p>
                          <w:p w:rsidR="00052F84" w:rsidRPr="00CC0C63" w:rsidRDefault="00052F84" w:rsidP="00CC0C63">
                            <w:pPr>
                              <w:numPr>
                                <w:ilvl w:val="0"/>
                                <w:numId w:val="27"/>
                              </w:numPr>
                              <w:textAlignment w:val="baseline"/>
                              <w:rPr>
                                <w:rFonts w:ascii="Arial" w:hAnsi="Arial" w:cs="Arial"/>
                                <w:color w:val="000000"/>
                                <w:sz w:val="22"/>
                                <w:szCs w:val="22"/>
                                <w:lang w:val="en" w:eastAsia="en-GB"/>
                              </w:rPr>
                            </w:pPr>
                            <w:proofErr w:type="spellStart"/>
                            <w:r w:rsidRPr="00CC0C63">
                              <w:rPr>
                                <w:rFonts w:ascii="Arial" w:hAnsi="Arial" w:cs="Arial"/>
                                <w:color w:val="000000"/>
                                <w:sz w:val="22"/>
                                <w:szCs w:val="22"/>
                                <w:lang w:val="en" w:eastAsia="en-GB"/>
                              </w:rPr>
                              <w:t>prioritise</w:t>
                            </w:r>
                            <w:proofErr w:type="spellEnd"/>
                            <w:r w:rsidRPr="00CC0C63">
                              <w:rPr>
                                <w:rFonts w:ascii="Arial" w:hAnsi="Arial" w:cs="Arial"/>
                                <w:color w:val="000000"/>
                                <w:sz w:val="22"/>
                                <w:szCs w:val="22"/>
                                <w:lang w:val="en" w:eastAsia="en-GB"/>
                              </w:rPr>
                              <w:t xml:space="preserve"> the first inspection of providers on the early years register, aiming to still inspect all new childcare providers within 30 months of registrations where possible.</w:t>
                            </w:r>
                          </w:p>
                          <w:p w:rsidR="00052F84" w:rsidRDefault="00052F84" w:rsidP="00CC0C63">
                            <w:pPr>
                              <w:numPr>
                                <w:ilvl w:val="0"/>
                                <w:numId w:val="27"/>
                              </w:numPr>
                              <w:textAlignment w:val="baseline"/>
                              <w:rPr>
                                <w:rFonts w:ascii="Arial" w:hAnsi="Arial" w:cs="Arial"/>
                                <w:color w:val="000000"/>
                                <w:lang w:val="en" w:eastAsia="en-GB"/>
                              </w:rPr>
                            </w:pPr>
                            <w:r w:rsidRPr="00CC0C63">
                              <w:rPr>
                                <w:rFonts w:ascii="Arial" w:hAnsi="Arial" w:cs="Arial"/>
                                <w:color w:val="000000"/>
                                <w:sz w:val="22"/>
                                <w:szCs w:val="22"/>
                                <w:lang w:eastAsia="en-GB"/>
                              </w:rPr>
                              <w:t>childcare providers judged to require improvement will be inspected within a year and inadequate childcare provision will be inspected within 6 months.</w:t>
                            </w:r>
                          </w:p>
                          <w:p w:rsidR="00052F84" w:rsidRDefault="00052F84" w:rsidP="00CC0C63">
                            <w:pPr>
                              <w:textAlignment w:val="baseline"/>
                              <w:rPr>
                                <w:rFonts w:ascii="Arial" w:eastAsiaTheme="minorHAnsi" w:hAnsi="Arial" w:cs="Arial"/>
                                <w:color w:val="000000"/>
                                <w:lang w:eastAsia="en-GB"/>
                              </w:rPr>
                            </w:pP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You can sign up for email updates from Ofsted on the Government website</w:t>
                            </w:r>
                            <w:r w:rsidRPr="00CC0C63">
                              <w:rPr>
                                <w:sz w:val="22"/>
                                <w:szCs w:val="22"/>
                              </w:rPr>
                              <w:t xml:space="preserve"> </w:t>
                            </w:r>
                            <w:hyperlink r:id="rId16" w:history="1">
                              <w:r w:rsidRPr="00CC0C63">
                                <w:rPr>
                                  <w:rStyle w:val="Hyperlink"/>
                                  <w:rFonts w:ascii="Arial" w:hAnsi="Arial" w:cs="Arial"/>
                                  <w:sz w:val="22"/>
                                  <w:szCs w:val="22"/>
                                  <w:lang w:eastAsia="en-GB"/>
                                </w:rPr>
                                <w:t>https://www.gov.uk/government/organisations/ofsted</w:t>
                              </w:r>
                            </w:hyperlink>
                          </w:p>
                          <w:p w:rsidR="00052F84" w:rsidRDefault="00052F84" w:rsidP="00CC0C63">
                            <w:pPr>
                              <w:textAlignment w:val="baseline"/>
                              <w:rPr>
                                <w:rFonts w:ascii="Arial" w:hAnsi="Arial" w:cs="Arial"/>
                                <w:color w:val="000000"/>
                                <w:lang w:eastAsia="en-GB"/>
                              </w:rPr>
                            </w:pPr>
                            <w:r>
                              <w:rPr>
                                <w:rFonts w:ascii="Arial" w:hAnsi="Arial" w:cs="Arial"/>
                                <w:color w:val="000000"/>
                                <w:lang w:eastAsia="en-GB"/>
                              </w:rPr>
                              <w:t> </w:t>
                            </w:r>
                          </w:p>
                          <w:p w:rsidR="00052F84" w:rsidRPr="00F2316C" w:rsidRDefault="00052F84" w:rsidP="00F2316C">
                            <w:pPr>
                              <w:rPr>
                                <w:rFonts w:ascii="Arial" w:hAnsi="Arial" w:cs="Arial"/>
                                <w:sz w:val="22"/>
                                <w:szCs w:val="22"/>
                              </w:rPr>
                            </w:pPr>
                          </w:p>
                          <w:p w:rsidR="00052F84" w:rsidRDefault="00052F84" w:rsidP="00F2316C">
                            <w:pPr>
                              <w:textAlignment w:val="baseline"/>
                              <w:rPr>
                                <w:rFonts w:ascii="Arial" w:hAnsi="Arial" w:cs="Arial"/>
                                <w:lang w:val="en"/>
                              </w:rPr>
                            </w:pPr>
                          </w:p>
                          <w:p w:rsidR="00052F84" w:rsidRPr="00C5562B"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DF55E3" w:rsidRDefault="00052F84" w:rsidP="00F2316C">
                            <w:pPr>
                              <w:rPr>
                                <w:rFonts w:ascii="Arial" w:hAnsi="Arial" w:cs="Arial"/>
                                <w:sz w:val="20"/>
                              </w:rPr>
                            </w:pPr>
                          </w:p>
                          <w:p w:rsidR="00052F84" w:rsidRPr="00DF55E3" w:rsidRDefault="00052F84" w:rsidP="00F2316C">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28" type="#_x0000_t202" style="position:absolute;margin-left:-3.75pt;margin-top:9.85pt;width:500.25pt;height:27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">
                <v:textbox>
                  <w:txbxContent>
                    <w:p w:rsidR="00052F84" w:rsidRPr="00CC0C63" w:rsidRDefault="00052F84" w:rsidP="00CC0C63">
                      <w:pPr>
                        <w:rPr>
                          <w:rFonts w:ascii="Arial" w:hAnsi="Arial" w:cs="Arial"/>
                          <w:b/>
                          <w:bCs/>
                          <w:color w:val="002060"/>
                          <w:szCs w:val="24"/>
                        </w:rPr>
                      </w:pPr>
                      <w:r w:rsidRPr="00CC0C63">
                        <w:rPr>
                          <w:rFonts w:ascii="Arial" w:hAnsi="Arial" w:cs="Arial"/>
                          <w:b/>
                          <w:color w:val="002060"/>
                          <w:sz w:val="28"/>
                          <w:szCs w:val="28"/>
                        </w:rPr>
                        <w:t>Ofsted Update – Early Years inspection arrangements</w:t>
                      </w:r>
                    </w:p>
                    <w:p w:rsidR="00052F84" w:rsidRPr="00CC0C63" w:rsidRDefault="00052F84" w:rsidP="00CC0C63">
                      <w:pPr>
                        <w:textAlignment w:val="baseline"/>
                        <w:rPr>
                          <w:rFonts w:ascii="Arial" w:hAnsi="Arial" w:cs="Arial"/>
                          <w:sz w:val="22"/>
                          <w:szCs w:val="22"/>
                        </w:rPr>
                      </w:pPr>
                      <w:r w:rsidRPr="00CC0C63">
                        <w:rPr>
                          <w:rFonts w:ascii="Arial" w:hAnsi="Arial" w:cs="Arial"/>
                          <w:sz w:val="22"/>
                          <w:szCs w:val="22"/>
                        </w:rPr>
                        <w:t>For the attention of Early Years managers and childminders.</w:t>
                      </w:r>
                    </w:p>
                    <w:p w:rsidR="00052F84" w:rsidRPr="00CC0C63" w:rsidRDefault="00052F84" w:rsidP="00CC0C63">
                      <w:pPr>
                        <w:textAlignment w:val="baseline"/>
                        <w:rPr>
                          <w:rFonts w:ascii="Arial" w:hAnsi="Arial" w:cs="Arial"/>
                          <w:sz w:val="22"/>
                          <w:szCs w:val="22"/>
                          <w:lang w:eastAsia="en-GB"/>
                        </w:rPr>
                      </w:pP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On the 12</w:t>
                      </w:r>
                      <w:r w:rsidRPr="00CC0C63">
                        <w:rPr>
                          <w:rFonts w:ascii="Arial" w:hAnsi="Arial" w:cs="Arial"/>
                          <w:color w:val="000000"/>
                          <w:sz w:val="22"/>
                          <w:szCs w:val="22"/>
                          <w:vertAlign w:val="superscript"/>
                          <w:lang w:eastAsia="en-GB"/>
                        </w:rPr>
                        <w:t>th</w:t>
                      </w:r>
                      <w:r w:rsidRPr="00CC0C63">
                        <w:rPr>
                          <w:rFonts w:ascii="Arial" w:hAnsi="Arial" w:cs="Arial"/>
                          <w:color w:val="000000"/>
                          <w:sz w:val="22"/>
                          <w:szCs w:val="22"/>
                          <w:lang w:eastAsia="en-GB"/>
                        </w:rPr>
                        <w:t xml:space="preserve"> November 2020, Ofsted announced their new policy paper; </w:t>
                      </w:r>
                      <w:r w:rsidRPr="00CC0C63">
                        <w:rPr>
                          <w:rFonts w:ascii="Arial" w:hAnsi="Arial" w:cs="Arial"/>
                          <w:b/>
                          <w:bCs/>
                          <w:color w:val="000000"/>
                          <w:sz w:val="22"/>
                          <w:szCs w:val="22"/>
                          <w:lang w:eastAsia="en-GB"/>
                        </w:rPr>
                        <w:t>Inspection of early years register providers: requirements for Ofsted.</w:t>
                      </w: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 xml:space="preserve">This paper sets out the </w:t>
                      </w:r>
                      <w:hyperlink r:id="rId17" w:tgtFrame="_blank" w:history="1">
                        <w:r w:rsidRPr="00CC0C63">
                          <w:rPr>
                            <w:rStyle w:val="Hyperlink"/>
                            <w:rFonts w:ascii="Arial" w:hAnsi="Arial" w:cs="Arial"/>
                            <w:sz w:val="22"/>
                            <w:szCs w:val="22"/>
                            <w:lang w:eastAsia="en-GB"/>
                          </w:rPr>
                          <w:t>Early Years inspection arrangements</w:t>
                        </w:r>
                      </w:hyperlink>
                      <w:r w:rsidRPr="00CC0C63">
                        <w:rPr>
                          <w:rFonts w:ascii="Arial" w:hAnsi="Arial" w:cs="Arial"/>
                          <w:color w:val="000000"/>
                          <w:sz w:val="22"/>
                          <w:szCs w:val="22"/>
                          <w:lang w:eastAsia="en-GB"/>
                        </w:rPr>
                        <w:t>  for when Ofsted resumes full inspections routine post COVID-19.</w:t>
                      </w:r>
                    </w:p>
                    <w:p w:rsidR="00052F84" w:rsidRPr="00CC0C63" w:rsidRDefault="00052F84" w:rsidP="00CC0C63">
                      <w:pPr>
                        <w:textAlignment w:val="baseline"/>
                        <w:rPr>
                          <w:rFonts w:ascii="Arial" w:hAnsi="Arial" w:cs="Arial"/>
                          <w:color w:val="000000"/>
                          <w:sz w:val="22"/>
                          <w:szCs w:val="22"/>
                          <w:lang w:eastAsia="en-GB"/>
                        </w:rPr>
                      </w:pP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The new arrangements include:</w:t>
                      </w:r>
                    </w:p>
                    <w:p w:rsidR="00052F84" w:rsidRPr="00CC0C63" w:rsidRDefault="00052F84" w:rsidP="00CC0C63">
                      <w:pPr>
                        <w:pStyle w:val="ListParagraph"/>
                        <w:numPr>
                          <w:ilvl w:val="0"/>
                          <w:numId w:val="26"/>
                        </w:num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prioritising providers rated less than good</w:t>
                      </w:r>
                    </w:p>
                    <w:p w:rsidR="00052F84" w:rsidRPr="00CC0C63" w:rsidRDefault="00052F84" w:rsidP="00CC0C63">
                      <w:pPr>
                        <w:pStyle w:val="ListParagraph"/>
                        <w:numPr>
                          <w:ilvl w:val="0"/>
                          <w:numId w:val="26"/>
                        </w:num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schedule early years inspections based on the most current risk assessment of the provision from its work as a regulator, including each provider’s previous judgement</w:t>
                      </w:r>
                    </w:p>
                    <w:p w:rsidR="00052F84" w:rsidRPr="00CC0C63" w:rsidRDefault="00052F84" w:rsidP="00CC0C63">
                      <w:pPr>
                        <w:numPr>
                          <w:ilvl w:val="0"/>
                          <w:numId w:val="27"/>
                        </w:numPr>
                        <w:textAlignment w:val="baseline"/>
                        <w:rPr>
                          <w:rFonts w:ascii="Arial" w:hAnsi="Arial" w:cs="Arial"/>
                          <w:color w:val="000000"/>
                          <w:sz w:val="22"/>
                          <w:szCs w:val="22"/>
                          <w:lang w:val="en" w:eastAsia="en-GB"/>
                        </w:rPr>
                      </w:pPr>
                      <w:r w:rsidRPr="00CC0C63">
                        <w:rPr>
                          <w:rFonts w:ascii="Arial" w:hAnsi="Arial" w:cs="Arial"/>
                          <w:color w:val="000000"/>
                          <w:sz w:val="22"/>
                          <w:szCs w:val="22"/>
                          <w:lang w:val="en" w:eastAsia="en-GB"/>
                        </w:rPr>
                        <w:t>inspect providers on the early years register - within 6 years from the date of their last inspection</w:t>
                      </w:r>
                    </w:p>
                    <w:p w:rsidR="00052F84" w:rsidRPr="00CC0C63" w:rsidRDefault="00052F84" w:rsidP="00CC0C63">
                      <w:pPr>
                        <w:numPr>
                          <w:ilvl w:val="0"/>
                          <w:numId w:val="27"/>
                        </w:numPr>
                        <w:textAlignment w:val="baseline"/>
                        <w:rPr>
                          <w:rFonts w:ascii="Arial" w:hAnsi="Arial" w:cs="Arial"/>
                          <w:color w:val="000000"/>
                          <w:sz w:val="22"/>
                          <w:szCs w:val="22"/>
                          <w:lang w:val="en" w:eastAsia="en-GB"/>
                        </w:rPr>
                      </w:pPr>
                      <w:proofErr w:type="spellStart"/>
                      <w:r w:rsidRPr="00CC0C63">
                        <w:rPr>
                          <w:rFonts w:ascii="Arial" w:hAnsi="Arial" w:cs="Arial"/>
                          <w:color w:val="000000"/>
                          <w:sz w:val="22"/>
                          <w:szCs w:val="22"/>
                          <w:lang w:val="en" w:eastAsia="en-GB"/>
                        </w:rPr>
                        <w:t>prioritise</w:t>
                      </w:r>
                      <w:proofErr w:type="spellEnd"/>
                      <w:r w:rsidRPr="00CC0C63">
                        <w:rPr>
                          <w:rFonts w:ascii="Arial" w:hAnsi="Arial" w:cs="Arial"/>
                          <w:color w:val="000000"/>
                          <w:sz w:val="22"/>
                          <w:szCs w:val="22"/>
                          <w:lang w:val="en" w:eastAsia="en-GB"/>
                        </w:rPr>
                        <w:t xml:space="preserve"> the first inspection of providers on the early years register, aiming to still inspect all new childcare providers within 30 months of registrations where possible.</w:t>
                      </w:r>
                    </w:p>
                    <w:p w:rsidR="00052F84" w:rsidRDefault="00052F84" w:rsidP="00CC0C63">
                      <w:pPr>
                        <w:numPr>
                          <w:ilvl w:val="0"/>
                          <w:numId w:val="27"/>
                        </w:numPr>
                        <w:textAlignment w:val="baseline"/>
                        <w:rPr>
                          <w:rFonts w:ascii="Arial" w:hAnsi="Arial" w:cs="Arial"/>
                          <w:color w:val="000000"/>
                          <w:lang w:val="en" w:eastAsia="en-GB"/>
                        </w:rPr>
                      </w:pPr>
                      <w:r w:rsidRPr="00CC0C63">
                        <w:rPr>
                          <w:rFonts w:ascii="Arial" w:hAnsi="Arial" w:cs="Arial"/>
                          <w:color w:val="000000"/>
                          <w:sz w:val="22"/>
                          <w:szCs w:val="22"/>
                          <w:lang w:eastAsia="en-GB"/>
                        </w:rPr>
                        <w:t>childcare providers judged to require improvement will be inspected within a year and inadequate childcare provision will be inspected within 6 months.</w:t>
                      </w:r>
                    </w:p>
                    <w:p w:rsidR="00052F84" w:rsidRDefault="00052F84" w:rsidP="00CC0C63">
                      <w:pPr>
                        <w:textAlignment w:val="baseline"/>
                        <w:rPr>
                          <w:rFonts w:ascii="Arial" w:eastAsiaTheme="minorHAnsi" w:hAnsi="Arial" w:cs="Arial"/>
                          <w:color w:val="000000"/>
                          <w:lang w:eastAsia="en-GB"/>
                        </w:rPr>
                      </w:pPr>
                    </w:p>
                    <w:p w:rsidR="00052F84" w:rsidRPr="00CC0C63" w:rsidRDefault="00052F84" w:rsidP="00CC0C63">
                      <w:pPr>
                        <w:textAlignment w:val="baseline"/>
                        <w:rPr>
                          <w:rFonts w:ascii="Arial" w:hAnsi="Arial" w:cs="Arial"/>
                          <w:color w:val="000000"/>
                          <w:sz w:val="22"/>
                          <w:szCs w:val="22"/>
                          <w:lang w:eastAsia="en-GB"/>
                        </w:rPr>
                      </w:pPr>
                      <w:r w:rsidRPr="00CC0C63">
                        <w:rPr>
                          <w:rFonts w:ascii="Arial" w:hAnsi="Arial" w:cs="Arial"/>
                          <w:color w:val="000000"/>
                          <w:sz w:val="22"/>
                          <w:szCs w:val="22"/>
                          <w:lang w:eastAsia="en-GB"/>
                        </w:rPr>
                        <w:t>You can sign up for email updates from Ofsted on the Government website</w:t>
                      </w:r>
                      <w:r w:rsidRPr="00CC0C63">
                        <w:rPr>
                          <w:sz w:val="22"/>
                          <w:szCs w:val="22"/>
                        </w:rPr>
                        <w:t xml:space="preserve"> </w:t>
                      </w:r>
                      <w:hyperlink r:id="rId18" w:history="1">
                        <w:r w:rsidRPr="00CC0C63">
                          <w:rPr>
                            <w:rStyle w:val="Hyperlink"/>
                            <w:rFonts w:ascii="Arial" w:hAnsi="Arial" w:cs="Arial"/>
                            <w:sz w:val="22"/>
                            <w:szCs w:val="22"/>
                            <w:lang w:eastAsia="en-GB"/>
                          </w:rPr>
                          <w:t>https://www.gov.uk/government/organisations/ofsted</w:t>
                        </w:r>
                      </w:hyperlink>
                    </w:p>
                    <w:p w:rsidR="00052F84" w:rsidRDefault="00052F84" w:rsidP="00CC0C63">
                      <w:pPr>
                        <w:textAlignment w:val="baseline"/>
                        <w:rPr>
                          <w:rFonts w:ascii="Arial" w:hAnsi="Arial" w:cs="Arial"/>
                          <w:color w:val="000000"/>
                          <w:lang w:eastAsia="en-GB"/>
                        </w:rPr>
                      </w:pPr>
                      <w:r>
                        <w:rPr>
                          <w:rFonts w:ascii="Arial" w:hAnsi="Arial" w:cs="Arial"/>
                          <w:color w:val="000000"/>
                          <w:lang w:eastAsia="en-GB"/>
                        </w:rPr>
                        <w:t> </w:t>
                      </w:r>
                    </w:p>
                    <w:p w:rsidR="00052F84" w:rsidRPr="00F2316C" w:rsidRDefault="00052F84" w:rsidP="00F2316C">
                      <w:pPr>
                        <w:rPr>
                          <w:rFonts w:ascii="Arial" w:hAnsi="Arial" w:cs="Arial"/>
                          <w:sz w:val="22"/>
                          <w:szCs w:val="22"/>
                        </w:rPr>
                      </w:pPr>
                    </w:p>
                    <w:p w:rsidR="00052F84" w:rsidRDefault="00052F84" w:rsidP="00F2316C">
                      <w:pPr>
                        <w:textAlignment w:val="baseline"/>
                        <w:rPr>
                          <w:rFonts w:ascii="Arial" w:hAnsi="Arial" w:cs="Arial"/>
                          <w:lang w:val="en"/>
                        </w:rPr>
                      </w:pPr>
                    </w:p>
                    <w:p w:rsidR="00052F84" w:rsidRPr="00C5562B"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DF55E3" w:rsidRDefault="00052F84" w:rsidP="00F2316C">
                      <w:pPr>
                        <w:rPr>
                          <w:rFonts w:ascii="Arial" w:hAnsi="Arial" w:cs="Arial"/>
                          <w:sz w:val="20"/>
                        </w:rPr>
                      </w:pPr>
                    </w:p>
                    <w:p w:rsidR="00052F84" w:rsidRPr="00DF55E3" w:rsidRDefault="00052F84" w:rsidP="00F2316C">
                      <w:pPr>
                        <w:rPr>
                          <w:rFonts w:ascii="Arial" w:hAnsi="Arial" w:cs="Arial"/>
                          <w:sz w:val="20"/>
                        </w:rPr>
                      </w:pPr>
                      <w:r>
                        <w:rPr>
                          <w:rFonts w:ascii="Arial" w:hAnsi="Arial" w:cs="Arial"/>
                          <w:sz w:val="20"/>
                        </w:rPr>
                        <w:t xml:space="preserve"> </w:t>
                      </w: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CC0C63" w:rsidP="00F2273F">
      <w:r w:rsidRPr="00FB2D33">
        <w:rPr>
          <w:rFonts w:ascii="Arial" w:hAnsi="Arial" w:cs="Arial"/>
          <w:b/>
          <w:noProof/>
          <w:sz w:val="22"/>
          <w:szCs w:val="22"/>
          <w:lang w:eastAsia="en-GB"/>
        </w:rPr>
        <mc:AlternateContent>
          <mc:Choice Requires="wps">
            <w:drawing>
              <wp:anchor distT="0" distB="0" distL="114300" distR="114300" simplePos="0" relativeHeight="251728896" behindDoc="0" locked="0" layoutInCell="1" allowOverlap="1" wp14:anchorId="0B90A72F" wp14:editId="476A70BE">
                <wp:simplePos x="0" y="0"/>
                <wp:positionH relativeFrom="column">
                  <wp:posOffset>-47625</wp:posOffset>
                </wp:positionH>
                <wp:positionV relativeFrom="paragraph">
                  <wp:posOffset>140970</wp:posOffset>
                </wp:positionV>
                <wp:extent cx="6353175" cy="2933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933700"/>
                        </a:xfrm>
                        <a:prstGeom prst="rect">
                          <a:avLst/>
                        </a:prstGeom>
                        <a:solidFill>
                          <a:srgbClr val="FFFFFF"/>
                        </a:solidFill>
                        <a:ln w="9525">
                          <a:solidFill>
                            <a:srgbClr val="000000"/>
                          </a:solidFill>
                          <a:miter lim="800000"/>
                          <a:headEnd/>
                          <a:tailEnd/>
                        </a:ln>
                      </wps:spPr>
                      <wps:txbx>
                        <w:txbxContent>
                          <w:p w:rsidR="00052F84" w:rsidRPr="00F2316C" w:rsidRDefault="00052F84" w:rsidP="00531494">
                            <w:pPr>
                              <w:pStyle w:val="Heading2"/>
                              <w:jc w:val="left"/>
                              <w:rPr>
                                <w:rFonts w:ascii="Arial" w:hAnsi="Arial" w:cs="Arial"/>
                                <w:b/>
                                <w:color w:val="4F81BD" w:themeColor="accent1"/>
                                <w:szCs w:val="28"/>
                              </w:rPr>
                            </w:pPr>
                            <w:r w:rsidRPr="00F2316C">
                              <w:rPr>
                                <w:rFonts w:ascii="Arial" w:hAnsi="Arial" w:cs="Arial"/>
                                <w:b/>
                                <w:color w:val="4F81BD" w:themeColor="accent1"/>
                                <w:szCs w:val="28"/>
                              </w:rPr>
                              <w:t>Updated guidance on national restrictions for education and childcare settings</w:t>
                            </w:r>
                          </w:p>
                          <w:p w:rsidR="00052F84" w:rsidRPr="00531494" w:rsidRDefault="00052F84" w:rsidP="00531494">
                            <w:pPr>
                              <w:pStyle w:val="NormalWeb"/>
                              <w:spacing w:before="0" w:beforeAutospacing="0" w:after="0" w:afterAutospacing="0"/>
                              <w:rPr>
                                <w:rFonts w:ascii="Arial" w:eastAsiaTheme="minorHAnsi" w:hAnsi="Arial" w:cs="Arial"/>
                                <w:color w:val="0B0C0C"/>
                                <w:sz w:val="22"/>
                                <w:szCs w:val="22"/>
                              </w:rPr>
                            </w:pPr>
                            <w:r w:rsidRPr="00531494">
                              <w:rPr>
                                <w:rFonts w:ascii="Arial" w:hAnsi="Arial" w:cs="Arial"/>
                                <w:color w:val="0B0C0C"/>
                                <w:sz w:val="22"/>
                                <w:szCs w:val="22"/>
                              </w:rPr>
                              <w:t xml:space="preserve">We have updated our guidance on what the </w:t>
                            </w:r>
                            <w:hyperlink r:id="rId19" w:history="1">
                              <w:r w:rsidRPr="00531494">
                                <w:rPr>
                                  <w:rStyle w:val="Hyperlink"/>
                                  <w:rFonts w:ascii="Arial" w:hAnsi="Arial" w:cs="Arial"/>
                                  <w:color w:val="1D70B8"/>
                                  <w:sz w:val="22"/>
                                  <w:szCs w:val="22"/>
                                </w:rPr>
                                <w:t>national restrictions mean for education and childcare settings</w:t>
                              </w:r>
                            </w:hyperlink>
                            <w:r w:rsidRPr="00531494">
                              <w:rPr>
                                <w:rFonts w:ascii="Arial" w:hAnsi="Arial" w:cs="Arial"/>
                                <w:color w:val="0B0C0C"/>
                                <w:sz w:val="22"/>
                                <w:szCs w:val="22"/>
                              </w:rPr>
                              <w:t xml:space="preserve"> to include further information on the provision of extra-curricular activities, sport and physical education in schools and colleges. This update also includes information for further education providers on the provision of remote education and enrolment during the period of national restrictions.</w:t>
                            </w:r>
                          </w:p>
                          <w:p w:rsidR="00052F84" w:rsidRPr="00531494" w:rsidRDefault="00052F84" w:rsidP="00531494">
                            <w:pPr>
                              <w:pStyle w:val="NormalWeb"/>
                              <w:spacing w:before="0" w:beforeAutospacing="0" w:after="0" w:afterAutospacing="0"/>
                              <w:rPr>
                                <w:rFonts w:ascii="Arial" w:hAnsi="Arial" w:cs="Arial"/>
                                <w:color w:val="0B0C0C"/>
                                <w:sz w:val="22"/>
                                <w:szCs w:val="22"/>
                              </w:rPr>
                            </w:pPr>
                            <w:r w:rsidRPr="00531494">
                              <w:rPr>
                                <w:rFonts w:ascii="Arial" w:hAnsi="Arial" w:cs="Arial"/>
                                <w:color w:val="0B0C0C"/>
                                <w:sz w:val="22"/>
                                <w:szCs w:val="22"/>
                              </w:rPr>
                              <w:t>The national restrictions are in force up to and including Wednesday 2 December.</w:t>
                            </w:r>
                          </w:p>
                          <w:p w:rsidR="00052F84" w:rsidRDefault="00052F84" w:rsidP="005D3CDF">
                            <w:pPr>
                              <w:pStyle w:val="NormalWeb"/>
                              <w:spacing w:before="0" w:beforeAutospacing="0" w:after="0" w:afterAutospacing="0"/>
                              <w:rPr>
                                <w:rFonts w:ascii="Arial" w:hAnsi="Arial" w:cs="Arial"/>
                                <w:color w:val="0B0C0C"/>
                                <w:sz w:val="22"/>
                                <w:szCs w:val="22"/>
                              </w:rPr>
                            </w:pPr>
                          </w:p>
                          <w:p w:rsidR="00052F84" w:rsidRPr="00C5562B" w:rsidRDefault="005E2A40" w:rsidP="00C5562B">
                            <w:pPr>
                              <w:pStyle w:val="NormalWeb"/>
                              <w:spacing w:before="0" w:beforeAutospacing="0" w:after="0" w:afterAutospacing="0"/>
                              <w:rPr>
                                <w:rFonts w:ascii="Arial" w:hAnsi="Arial" w:cs="Arial"/>
                                <w:color w:val="0B0C0C"/>
                                <w:sz w:val="22"/>
                                <w:szCs w:val="22"/>
                              </w:rPr>
                            </w:pPr>
                            <w:hyperlink r:id="rId20" w:history="1">
                              <w:r w:rsidR="00052F84" w:rsidRPr="00C5562B">
                                <w:rPr>
                                  <w:rStyle w:val="Hyperlink"/>
                                  <w:rFonts w:ascii="Arial" w:hAnsi="Arial" w:cs="Arial"/>
                                  <w:color w:val="1D70B8"/>
                                  <w:sz w:val="22"/>
                                  <w:szCs w:val="22"/>
                                </w:rPr>
                                <w:t>Education and childcare settings: national restrictions from 5 November 2020</w:t>
                              </w:r>
                            </w:hyperlink>
                          </w:p>
                          <w:p w:rsidR="00052F84" w:rsidRDefault="00052F84" w:rsidP="00C5562B">
                            <w:pPr>
                              <w:pStyle w:val="NormalWeb"/>
                              <w:spacing w:before="0" w:beforeAutospacing="0" w:after="0" w:afterAutospacing="0"/>
                              <w:rPr>
                                <w:rFonts w:ascii="Arial" w:hAnsi="Arial" w:cs="Arial"/>
                                <w:color w:val="0B0C0C"/>
                                <w:sz w:val="22"/>
                                <w:szCs w:val="22"/>
                              </w:rPr>
                            </w:pPr>
                            <w:r w:rsidRPr="00C5562B">
                              <w:rPr>
                                <w:rFonts w:ascii="Arial" w:hAnsi="Arial" w:cs="Arial"/>
                                <w:color w:val="0B0C0C"/>
                                <w:sz w:val="22"/>
                                <w:szCs w:val="22"/>
                              </w:rPr>
                              <w:t>How national restrictions to control the spread of coronavirus (COVID-19) impact education, childcare and c</w:t>
                            </w:r>
                            <w:r>
                              <w:rPr>
                                <w:rFonts w:ascii="Arial" w:hAnsi="Arial" w:cs="Arial"/>
                                <w:color w:val="0B0C0C"/>
                                <w:sz w:val="22"/>
                                <w:szCs w:val="22"/>
                              </w:rPr>
                              <w:t>hildren’s social care settings.</w:t>
                            </w:r>
                          </w:p>
                          <w:p w:rsidR="00052F84" w:rsidRPr="00C5562B" w:rsidRDefault="00052F84" w:rsidP="00C5562B">
                            <w:pPr>
                              <w:pStyle w:val="NormalWeb"/>
                              <w:spacing w:before="0" w:beforeAutospacing="0" w:after="0" w:afterAutospacing="0"/>
                              <w:rPr>
                                <w:rFonts w:ascii="Arial" w:hAnsi="Arial" w:cs="Arial"/>
                                <w:color w:val="0B0C0C"/>
                                <w:sz w:val="22"/>
                                <w:szCs w:val="22"/>
                              </w:rPr>
                            </w:pPr>
                            <w:r w:rsidRPr="00CC0C63">
                              <w:rPr>
                                <w:rFonts w:ascii="Arial" w:hAnsi="Arial" w:cs="Arial"/>
                                <w:b/>
                                <w:color w:val="0B0C0C"/>
                                <w:sz w:val="22"/>
                                <w:szCs w:val="22"/>
                              </w:rPr>
                              <w:t>Change made</w:t>
                            </w:r>
                            <w:r w:rsidRPr="00C5562B">
                              <w:rPr>
                                <w:rFonts w:ascii="Arial" w:hAnsi="Arial" w:cs="Arial"/>
                                <w:color w:val="0B0C0C"/>
                                <w:sz w:val="22"/>
                                <w:szCs w:val="22"/>
                              </w:rPr>
                              <w:br/>
                              <w:t xml:space="preserve">We have updated the guidance on out-of-school activities and wraparound childcare, clinically extremely vulnerable children and staff, and extra-curricular activities in schools, and added clarification on when face coverings should be worn. </w:t>
                            </w:r>
                          </w:p>
                          <w:p w:rsidR="00052F84" w:rsidRPr="00C5562B" w:rsidRDefault="00052F84" w:rsidP="00C5562B">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Updated: </w:t>
                            </w:r>
                            <w:r w:rsidRPr="00C5562B">
                              <w:rPr>
                                <w:rFonts w:ascii="Arial" w:hAnsi="Arial" w:cs="Arial"/>
                                <w:color w:val="0B0C0C"/>
                                <w:sz w:val="22"/>
                                <w:szCs w:val="22"/>
                              </w:rPr>
                              <w:t>16 November 2020</w:t>
                            </w:r>
                          </w:p>
                          <w:p w:rsidR="00052F84" w:rsidRPr="005D3CDF" w:rsidRDefault="00052F84" w:rsidP="005D3CDF">
                            <w:pPr>
                              <w:pStyle w:val="NormalWeb"/>
                              <w:spacing w:before="0" w:beforeAutospacing="0" w:after="0" w:afterAutospacing="0"/>
                              <w:rPr>
                                <w:rFonts w:ascii="Arial" w:hAnsi="Arial" w:cs="Arial"/>
                                <w:color w:val="0B0C0C"/>
                                <w:sz w:val="22"/>
                                <w:szCs w:val="22"/>
                              </w:rPr>
                            </w:pPr>
                          </w:p>
                          <w:p w:rsidR="00052F84" w:rsidRPr="005D3CDF" w:rsidRDefault="00052F84" w:rsidP="005D3CDF">
                            <w:pPr>
                              <w:pStyle w:val="NormalWeb"/>
                              <w:spacing w:before="0" w:beforeAutospacing="0" w:after="0" w:afterAutospacing="0"/>
                              <w:rPr>
                                <w:rFonts w:ascii="Arial" w:hAnsi="Arial" w:cs="Arial"/>
                                <w:color w:val="0B0C0C"/>
                                <w:sz w:val="22"/>
                                <w:szCs w:val="22"/>
                              </w:rPr>
                            </w:pPr>
                          </w:p>
                          <w:p w:rsidR="00052F84" w:rsidRPr="00DF55E3" w:rsidRDefault="00052F84" w:rsidP="005D3CDF">
                            <w:pPr>
                              <w:rPr>
                                <w:rFonts w:ascii="Arial" w:hAnsi="Arial" w:cs="Arial"/>
                                <w:sz w:val="20"/>
                              </w:rPr>
                            </w:pPr>
                          </w:p>
                          <w:p w:rsidR="00052F84" w:rsidRPr="00DF55E3" w:rsidRDefault="00052F84" w:rsidP="005D3CDF">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5pt;margin-top:11.1pt;width:500.25pt;height:23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lUKAIAAEw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">
                <v:textbox>
                  <w:txbxContent>
                    <w:p w:rsidR="00052F84" w:rsidRPr="00F2316C" w:rsidRDefault="00052F84" w:rsidP="00531494">
                      <w:pPr>
                        <w:pStyle w:val="Heading2"/>
                        <w:jc w:val="left"/>
                        <w:rPr>
                          <w:rFonts w:ascii="Arial" w:hAnsi="Arial" w:cs="Arial"/>
                          <w:b/>
                          <w:color w:val="4F81BD" w:themeColor="accent1"/>
                          <w:szCs w:val="28"/>
                        </w:rPr>
                      </w:pPr>
                      <w:r w:rsidRPr="00F2316C">
                        <w:rPr>
                          <w:rFonts w:ascii="Arial" w:hAnsi="Arial" w:cs="Arial"/>
                          <w:b/>
                          <w:color w:val="4F81BD" w:themeColor="accent1"/>
                          <w:szCs w:val="28"/>
                        </w:rPr>
                        <w:t>Updated guidance on national restrictions for education and childcare settings</w:t>
                      </w:r>
                    </w:p>
                    <w:p w:rsidR="00052F84" w:rsidRPr="00531494" w:rsidRDefault="00052F84" w:rsidP="00531494">
                      <w:pPr>
                        <w:pStyle w:val="NormalWeb"/>
                        <w:spacing w:before="0" w:beforeAutospacing="0" w:after="0" w:afterAutospacing="0"/>
                        <w:rPr>
                          <w:rFonts w:ascii="Arial" w:eastAsiaTheme="minorHAnsi" w:hAnsi="Arial" w:cs="Arial"/>
                          <w:color w:val="0B0C0C"/>
                          <w:sz w:val="22"/>
                          <w:szCs w:val="22"/>
                        </w:rPr>
                      </w:pPr>
                      <w:r w:rsidRPr="00531494">
                        <w:rPr>
                          <w:rFonts w:ascii="Arial" w:hAnsi="Arial" w:cs="Arial"/>
                          <w:color w:val="0B0C0C"/>
                          <w:sz w:val="22"/>
                          <w:szCs w:val="22"/>
                        </w:rPr>
                        <w:t xml:space="preserve">We have updated our guidance on what the </w:t>
                      </w:r>
                      <w:hyperlink r:id="rId21" w:history="1">
                        <w:r w:rsidRPr="00531494">
                          <w:rPr>
                            <w:rStyle w:val="Hyperlink"/>
                            <w:rFonts w:ascii="Arial" w:hAnsi="Arial" w:cs="Arial"/>
                            <w:color w:val="1D70B8"/>
                            <w:sz w:val="22"/>
                            <w:szCs w:val="22"/>
                          </w:rPr>
                          <w:t>national restrictions mean for education and childcare settings</w:t>
                        </w:r>
                      </w:hyperlink>
                      <w:r w:rsidRPr="00531494">
                        <w:rPr>
                          <w:rFonts w:ascii="Arial" w:hAnsi="Arial" w:cs="Arial"/>
                          <w:color w:val="0B0C0C"/>
                          <w:sz w:val="22"/>
                          <w:szCs w:val="22"/>
                        </w:rPr>
                        <w:t xml:space="preserve"> to include further information on the provision of extra-curricular activities, sport and physical education in schools and colleges. This update also includes information for further education providers on the provision of remote education and enrolment during the period of national restrictions.</w:t>
                      </w:r>
                    </w:p>
                    <w:p w:rsidR="00052F84" w:rsidRPr="00531494" w:rsidRDefault="00052F84" w:rsidP="00531494">
                      <w:pPr>
                        <w:pStyle w:val="NormalWeb"/>
                        <w:spacing w:before="0" w:beforeAutospacing="0" w:after="0" w:afterAutospacing="0"/>
                        <w:rPr>
                          <w:rFonts w:ascii="Arial" w:hAnsi="Arial" w:cs="Arial"/>
                          <w:color w:val="0B0C0C"/>
                          <w:sz w:val="22"/>
                          <w:szCs w:val="22"/>
                        </w:rPr>
                      </w:pPr>
                      <w:r w:rsidRPr="00531494">
                        <w:rPr>
                          <w:rFonts w:ascii="Arial" w:hAnsi="Arial" w:cs="Arial"/>
                          <w:color w:val="0B0C0C"/>
                          <w:sz w:val="22"/>
                          <w:szCs w:val="22"/>
                        </w:rPr>
                        <w:t>The national restrictions are in force up to and including Wednesday 2 December.</w:t>
                      </w:r>
                    </w:p>
                    <w:p w:rsidR="00052F84" w:rsidRDefault="00052F84" w:rsidP="005D3CDF">
                      <w:pPr>
                        <w:pStyle w:val="NormalWeb"/>
                        <w:spacing w:before="0" w:beforeAutospacing="0" w:after="0" w:afterAutospacing="0"/>
                        <w:rPr>
                          <w:rFonts w:ascii="Arial" w:hAnsi="Arial" w:cs="Arial"/>
                          <w:color w:val="0B0C0C"/>
                          <w:sz w:val="22"/>
                          <w:szCs w:val="22"/>
                        </w:rPr>
                      </w:pPr>
                    </w:p>
                    <w:p w:rsidR="00052F84" w:rsidRPr="00C5562B" w:rsidRDefault="00206F0D" w:rsidP="00C5562B">
                      <w:pPr>
                        <w:pStyle w:val="NormalWeb"/>
                        <w:spacing w:before="0" w:beforeAutospacing="0" w:after="0" w:afterAutospacing="0"/>
                        <w:rPr>
                          <w:rFonts w:ascii="Arial" w:hAnsi="Arial" w:cs="Arial"/>
                          <w:color w:val="0B0C0C"/>
                          <w:sz w:val="22"/>
                          <w:szCs w:val="22"/>
                        </w:rPr>
                      </w:pPr>
                      <w:hyperlink r:id="rId22" w:history="1">
                        <w:r w:rsidR="00052F84" w:rsidRPr="00C5562B">
                          <w:rPr>
                            <w:rStyle w:val="Hyperlink"/>
                            <w:rFonts w:ascii="Arial" w:hAnsi="Arial" w:cs="Arial"/>
                            <w:color w:val="1D70B8"/>
                            <w:sz w:val="22"/>
                            <w:szCs w:val="22"/>
                          </w:rPr>
                          <w:t>Education and childcare settings: national restrictions from 5 November 2020</w:t>
                        </w:r>
                      </w:hyperlink>
                    </w:p>
                    <w:p w:rsidR="00052F84" w:rsidRDefault="00052F84" w:rsidP="00C5562B">
                      <w:pPr>
                        <w:pStyle w:val="NormalWeb"/>
                        <w:spacing w:before="0" w:beforeAutospacing="0" w:after="0" w:afterAutospacing="0"/>
                        <w:rPr>
                          <w:rFonts w:ascii="Arial" w:hAnsi="Arial" w:cs="Arial"/>
                          <w:color w:val="0B0C0C"/>
                          <w:sz w:val="22"/>
                          <w:szCs w:val="22"/>
                        </w:rPr>
                      </w:pPr>
                      <w:r w:rsidRPr="00C5562B">
                        <w:rPr>
                          <w:rFonts w:ascii="Arial" w:hAnsi="Arial" w:cs="Arial"/>
                          <w:color w:val="0B0C0C"/>
                          <w:sz w:val="22"/>
                          <w:szCs w:val="22"/>
                        </w:rPr>
                        <w:t>How national restrictions to control the spread of coronavirus (COVID-19) impact education, childcare and c</w:t>
                      </w:r>
                      <w:r>
                        <w:rPr>
                          <w:rFonts w:ascii="Arial" w:hAnsi="Arial" w:cs="Arial"/>
                          <w:color w:val="0B0C0C"/>
                          <w:sz w:val="22"/>
                          <w:szCs w:val="22"/>
                        </w:rPr>
                        <w:t>hildren’s social care settings.</w:t>
                      </w:r>
                    </w:p>
                    <w:p w:rsidR="00052F84" w:rsidRPr="00C5562B" w:rsidRDefault="00052F84" w:rsidP="00C5562B">
                      <w:pPr>
                        <w:pStyle w:val="NormalWeb"/>
                        <w:spacing w:before="0" w:beforeAutospacing="0" w:after="0" w:afterAutospacing="0"/>
                        <w:rPr>
                          <w:rFonts w:ascii="Arial" w:hAnsi="Arial" w:cs="Arial"/>
                          <w:color w:val="0B0C0C"/>
                          <w:sz w:val="22"/>
                          <w:szCs w:val="22"/>
                        </w:rPr>
                      </w:pPr>
                      <w:r w:rsidRPr="00CC0C63">
                        <w:rPr>
                          <w:rFonts w:ascii="Arial" w:hAnsi="Arial" w:cs="Arial"/>
                          <w:b/>
                          <w:color w:val="0B0C0C"/>
                          <w:sz w:val="22"/>
                          <w:szCs w:val="22"/>
                        </w:rPr>
                        <w:t>Change made</w:t>
                      </w:r>
                      <w:r w:rsidRPr="00C5562B">
                        <w:rPr>
                          <w:rFonts w:ascii="Arial" w:hAnsi="Arial" w:cs="Arial"/>
                          <w:color w:val="0B0C0C"/>
                          <w:sz w:val="22"/>
                          <w:szCs w:val="22"/>
                        </w:rPr>
                        <w:br/>
                        <w:t xml:space="preserve">We have updated the guidance on out-of-school activities and wraparound childcare, clinically extremely vulnerable children and staff, and extra-curricular activities in schools, and added clarification on when face coverings should be worn. </w:t>
                      </w:r>
                    </w:p>
                    <w:p w:rsidR="00052F84" w:rsidRPr="00C5562B" w:rsidRDefault="00052F84" w:rsidP="00C5562B">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Updated: </w:t>
                      </w:r>
                      <w:r w:rsidRPr="00C5562B">
                        <w:rPr>
                          <w:rFonts w:ascii="Arial" w:hAnsi="Arial" w:cs="Arial"/>
                          <w:color w:val="0B0C0C"/>
                          <w:sz w:val="22"/>
                          <w:szCs w:val="22"/>
                        </w:rPr>
                        <w:t>16 November 2020</w:t>
                      </w:r>
                    </w:p>
                    <w:p w:rsidR="00052F84" w:rsidRPr="005D3CDF" w:rsidRDefault="00052F84" w:rsidP="005D3CDF">
                      <w:pPr>
                        <w:pStyle w:val="NormalWeb"/>
                        <w:spacing w:before="0" w:beforeAutospacing="0" w:after="0" w:afterAutospacing="0"/>
                        <w:rPr>
                          <w:rFonts w:ascii="Arial" w:hAnsi="Arial" w:cs="Arial"/>
                          <w:color w:val="0B0C0C"/>
                          <w:sz w:val="22"/>
                          <w:szCs w:val="22"/>
                        </w:rPr>
                      </w:pPr>
                    </w:p>
                    <w:p w:rsidR="00052F84" w:rsidRPr="005D3CDF" w:rsidRDefault="00052F84" w:rsidP="005D3CDF">
                      <w:pPr>
                        <w:pStyle w:val="NormalWeb"/>
                        <w:spacing w:before="0" w:beforeAutospacing="0" w:after="0" w:afterAutospacing="0"/>
                        <w:rPr>
                          <w:rFonts w:ascii="Arial" w:hAnsi="Arial" w:cs="Arial"/>
                          <w:color w:val="0B0C0C"/>
                          <w:sz w:val="22"/>
                          <w:szCs w:val="22"/>
                        </w:rPr>
                      </w:pPr>
                    </w:p>
                    <w:p w:rsidR="00052F84" w:rsidRPr="00DF55E3" w:rsidRDefault="00052F84" w:rsidP="005D3CDF">
                      <w:pPr>
                        <w:rPr>
                          <w:rFonts w:ascii="Arial" w:hAnsi="Arial" w:cs="Arial"/>
                          <w:sz w:val="20"/>
                        </w:rPr>
                      </w:pPr>
                    </w:p>
                    <w:p w:rsidR="00052F84" w:rsidRPr="00DF55E3" w:rsidRDefault="00052F84" w:rsidP="005D3CDF">
                      <w:pPr>
                        <w:rPr>
                          <w:rFonts w:ascii="Arial" w:hAnsi="Arial" w:cs="Arial"/>
                          <w:sz w:val="20"/>
                        </w:rPr>
                      </w:pPr>
                      <w:r>
                        <w:rPr>
                          <w:rFonts w:ascii="Arial" w:hAnsi="Arial" w:cs="Arial"/>
                          <w:sz w:val="20"/>
                        </w:rPr>
                        <w:t xml:space="preserve"> </w:t>
                      </w: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F2273F" w:rsidP="00F2273F"/>
    <w:p w:rsidR="00A532FC" w:rsidRDefault="00A84CA6" w:rsidP="00F2273F">
      <w:r w:rsidRPr="009717E6">
        <w:rPr>
          <w:rFonts w:ascii="Arial" w:hAnsi="Arial" w:cs="Arial"/>
          <w:b/>
          <w:noProof/>
          <w:sz w:val="22"/>
          <w:szCs w:val="22"/>
          <w:lang w:eastAsia="en-GB"/>
        </w:rPr>
        <w:lastRenderedPageBreak/>
        <mc:AlternateContent>
          <mc:Choice Requires="wps">
            <w:drawing>
              <wp:anchor distT="0" distB="0" distL="114300" distR="114300" simplePos="0" relativeHeight="251767808" behindDoc="0" locked="0" layoutInCell="1" allowOverlap="1" wp14:anchorId="6DADC5EE" wp14:editId="3E8F30B9">
                <wp:simplePos x="0" y="0"/>
                <wp:positionH relativeFrom="column">
                  <wp:posOffset>66675</wp:posOffset>
                </wp:positionH>
                <wp:positionV relativeFrom="paragraph">
                  <wp:posOffset>-3175</wp:posOffset>
                </wp:positionV>
                <wp:extent cx="6343650" cy="74199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419975"/>
                        </a:xfrm>
                        <a:prstGeom prst="rect">
                          <a:avLst/>
                        </a:prstGeom>
                        <a:solidFill>
                          <a:srgbClr val="FFFFFF"/>
                        </a:solidFill>
                        <a:ln w="9525">
                          <a:solidFill>
                            <a:srgbClr val="000000"/>
                          </a:solidFill>
                          <a:miter lim="800000"/>
                          <a:headEnd/>
                          <a:tailEnd/>
                        </a:ln>
                      </wps:spPr>
                      <wps:txbx>
                        <w:txbxContent>
                          <w:p w:rsidR="00052F84" w:rsidRPr="00D5714F" w:rsidRDefault="00052F84" w:rsidP="00531494">
                            <w:pPr>
                              <w:rPr>
                                <w:rFonts w:ascii="Arial" w:hAnsi="Arial" w:cs="Arial"/>
                                <w:b/>
                                <w:color w:val="1F497D"/>
                                <w:sz w:val="28"/>
                                <w:szCs w:val="28"/>
                              </w:rPr>
                            </w:pPr>
                            <w:r w:rsidRPr="00D5714F">
                              <w:rPr>
                                <w:rFonts w:ascii="Arial" w:hAnsi="Arial" w:cs="Arial"/>
                                <w:b/>
                                <w:color w:val="1F497D"/>
                                <w:sz w:val="28"/>
                                <w:szCs w:val="28"/>
                              </w:rPr>
                              <w:t>Updated national COVID guidance on the ‘Use of the NHS COVID-19 app in education and childcare settings’</w:t>
                            </w:r>
                          </w:p>
                          <w:p w:rsidR="00052F84" w:rsidRPr="00D5714F" w:rsidRDefault="00052F84" w:rsidP="00531494">
                            <w:pPr>
                              <w:rPr>
                                <w:rFonts w:ascii="Arial" w:hAnsi="Arial" w:cs="Arial"/>
                                <w:b/>
                                <w:color w:val="1F497D"/>
                                <w:sz w:val="22"/>
                                <w:szCs w:val="22"/>
                              </w:rPr>
                            </w:pPr>
                          </w:p>
                          <w:p w:rsidR="00052F84" w:rsidRPr="00F2316C" w:rsidRDefault="00052F84" w:rsidP="00531494">
                            <w:pPr>
                              <w:rPr>
                                <w:rFonts w:ascii="Arial" w:hAnsi="Arial" w:cs="Arial"/>
                                <w:b/>
                                <w:bCs/>
                                <w:sz w:val="22"/>
                                <w:szCs w:val="22"/>
                              </w:rPr>
                            </w:pPr>
                            <w:r w:rsidRPr="00F2316C">
                              <w:rPr>
                                <w:rFonts w:ascii="Arial" w:hAnsi="Arial" w:cs="Arial"/>
                                <w:b/>
                                <w:bCs/>
                                <w:sz w:val="22"/>
                                <w:szCs w:val="22"/>
                              </w:rPr>
                              <w:t>Use of the NHS COVID-19 app in education and childcare settings - issued post national lockdown</w:t>
                            </w:r>
                          </w:p>
                          <w:p w:rsidR="00052F84" w:rsidRPr="00F2316C" w:rsidRDefault="00052F84" w:rsidP="00531494">
                            <w:pPr>
                              <w:rPr>
                                <w:rFonts w:ascii="Arial" w:hAnsi="Arial" w:cs="Arial"/>
                                <w:sz w:val="22"/>
                                <w:szCs w:val="22"/>
                              </w:rPr>
                            </w:pPr>
                            <w:r w:rsidRPr="00F2316C">
                              <w:rPr>
                                <w:rFonts w:ascii="Arial" w:hAnsi="Arial" w:cs="Arial"/>
                                <w:sz w:val="22"/>
                                <w:szCs w:val="22"/>
                              </w:rPr>
                              <w:t>There have been updates to the government guidance produced in relation to the use of the NHS COVID-19 app in education and childcare settings. The following is an overview of the government updates:-</w:t>
                            </w:r>
                          </w:p>
                          <w:p w:rsidR="00052F84" w:rsidRPr="00F2316C" w:rsidRDefault="00052F84" w:rsidP="00D5714F">
                            <w:pPr>
                              <w:numPr>
                                <w:ilvl w:val="0"/>
                                <w:numId w:val="21"/>
                              </w:numPr>
                              <w:spacing w:before="100" w:beforeAutospacing="1" w:after="100" w:afterAutospacing="1"/>
                              <w:ind w:left="284" w:hanging="284"/>
                              <w:rPr>
                                <w:rFonts w:ascii="Arial" w:hAnsi="Arial" w:cs="Arial"/>
                                <w:sz w:val="22"/>
                                <w:szCs w:val="22"/>
                              </w:rPr>
                            </w:pPr>
                            <w:r w:rsidRPr="00F2316C">
                              <w:rPr>
                                <w:rFonts w:ascii="Arial" w:hAnsi="Arial" w:cs="Arial"/>
                                <w:sz w:val="22"/>
                                <w:szCs w:val="22"/>
                              </w:rPr>
                              <w:t xml:space="preserve">There are added links in the guidance documents in relation to wraparound care and early years providers guidance. The links are;- </w:t>
                            </w:r>
                          </w:p>
                          <w:p w:rsidR="00052F84" w:rsidRPr="00D5714F" w:rsidRDefault="005E2A40" w:rsidP="00D5714F">
                            <w:pPr>
                              <w:numPr>
                                <w:ilvl w:val="1"/>
                                <w:numId w:val="21"/>
                              </w:numPr>
                              <w:spacing w:before="100" w:beforeAutospacing="1" w:after="100" w:afterAutospacing="1"/>
                              <w:ind w:left="851" w:hanging="284"/>
                              <w:rPr>
                                <w:rFonts w:ascii="Arial" w:hAnsi="Arial" w:cs="Arial"/>
                                <w:color w:val="1F497D"/>
                                <w:sz w:val="22"/>
                                <w:szCs w:val="22"/>
                              </w:rPr>
                            </w:pPr>
                            <w:hyperlink r:id="rId23" w:history="1">
                              <w:r w:rsidR="00052F84" w:rsidRPr="00D5714F">
                                <w:rPr>
                                  <w:rStyle w:val="Hyperlink"/>
                                  <w:rFonts w:ascii="Arial" w:hAnsi="Arial" w:cs="Arial"/>
                                  <w:sz w:val="22"/>
                                  <w:szCs w:val="22"/>
                                  <w:lang w:val="en"/>
                                </w:rPr>
                                <w:t>Guidance for providers of holiday, breakfast and after-school clubs or other out-of-school settings for children during the coronavirus (COVID-19) outbreak</w:t>
                              </w:r>
                            </w:hyperlink>
                          </w:p>
                          <w:p w:rsidR="00052F84" w:rsidRPr="00D5714F" w:rsidRDefault="005E2A40" w:rsidP="00D5714F">
                            <w:pPr>
                              <w:numPr>
                                <w:ilvl w:val="1"/>
                                <w:numId w:val="21"/>
                              </w:numPr>
                              <w:spacing w:before="100" w:beforeAutospacing="1" w:after="100" w:afterAutospacing="1"/>
                              <w:ind w:left="851" w:hanging="284"/>
                              <w:rPr>
                                <w:rFonts w:ascii="Arial" w:hAnsi="Arial" w:cs="Arial"/>
                                <w:color w:val="1F497D"/>
                                <w:sz w:val="22"/>
                                <w:szCs w:val="22"/>
                              </w:rPr>
                            </w:pPr>
                            <w:hyperlink r:id="rId24" w:anchor="responsibilities-of-local-authorities-and-early-years-providers" w:history="1">
                              <w:r w:rsidR="00052F84" w:rsidRPr="00D5714F">
                                <w:rPr>
                                  <w:rStyle w:val="Hyperlink"/>
                                  <w:rFonts w:ascii="Arial" w:hAnsi="Arial" w:cs="Arial"/>
                                  <w:sz w:val="22"/>
                                  <w:szCs w:val="22"/>
                                  <w:lang w:val="en"/>
                                </w:rPr>
                                <w:t>Actions for early years and childcare providers during the coronavirus (COVID-19) outbreak</w:t>
                              </w:r>
                            </w:hyperlink>
                          </w:p>
                          <w:p w:rsidR="00052F84" w:rsidRPr="00F2316C" w:rsidRDefault="00052F84" w:rsidP="00D5714F">
                            <w:pPr>
                              <w:numPr>
                                <w:ilvl w:val="0"/>
                                <w:numId w:val="21"/>
                              </w:numPr>
                              <w:spacing w:before="100" w:beforeAutospacing="1" w:after="100" w:afterAutospacing="1"/>
                              <w:ind w:left="284" w:hanging="284"/>
                              <w:rPr>
                                <w:rFonts w:ascii="Arial" w:hAnsi="Arial" w:cs="Arial"/>
                                <w:sz w:val="22"/>
                                <w:szCs w:val="22"/>
                              </w:rPr>
                            </w:pPr>
                            <w:r w:rsidRPr="00F2316C">
                              <w:rPr>
                                <w:rFonts w:ascii="Arial" w:hAnsi="Arial" w:cs="Arial"/>
                                <w:sz w:val="22"/>
                                <w:szCs w:val="22"/>
                              </w:rPr>
                              <w:t>The necessary and required actions have been reclassified. Here is the list;-</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25" w:anchor="necessary-action-leaders-and-staff-should-familiarise-themselves-with-the-features-of-the-app" w:history="1">
                              <w:r w:rsidR="00052F84" w:rsidRPr="00D5714F">
                                <w:rPr>
                                  <w:rStyle w:val="Hyperlink"/>
                                  <w:rFonts w:ascii="Arial" w:hAnsi="Arial" w:cs="Arial"/>
                                  <w:sz w:val="22"/>
                                  <w:szCs w:val="22"/>
                                  <w:lang w:val="en"/>
                                </w:rPr>
                                <w:t xml:space="preserve">Necessary action: leaders and staff should </w:t>
                              </w:r>
                              <w:proofErr w:type="spellStart"/>
                              <w:r w:rsidR="00052F84" w:rsidRPr="00D5714F">
                                <w:rPr>
                                  <w:rStyle w:val="Hyperlink"/>
                                  <w:rFonts w:ascii="Arial" w:hAnsi="Arial" w:cs="Arial"/>
                                  <w:sz w:val="22"/>
                                  <w:szCs w:val="22"/>
                                  <w:lang w:val="en"/>
                                </w:rPr>
                                <w:t>familiarise</w:t>
                              </w:r>
                              <w:proofErr w:type="spellEnd"/>
                              <w:r w:rsidR="00052F84" w:rsidRPr="00D5714F">
                                <w:rPr>
                                  <w:rStyle w:val="Hyperlink"/>
                                  <w:rFonts w:ascii="Arial" w:hAnsi="Arial" w:cs="Arial"/>
                                  <w:sz w:val="22"/>
                                  <w:szCs w:val="22"/>
                                  <w:lang w:val="en"/>
                                </w:rPr>
                                <w:t xml:space="preserve"> themselves with the features of the app</w:t>
                              </w:r>
                            </w:hyperlink>
                            <w:r w:rsidR="00052F84" w:rsidRPr="00D5714F">
                              <w:rPr>
                                <w:rFonts w:ascii="Arial" w:hAnsi="Arial" w:cs="Arial"/>
                                <w:sz w:val="22"/>
                                <w:szCs w:val="22"/>
                              </w:rPr>
                              <w:t xml:space="preserve"> </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26" w:anchor="necessary-action-leaders-should-understand-how-the-app-relates-to-their-settings-process-for-managing-a-positive-case-andor-an-outbreak" w:history="1">
                              <w:r w:rsidR="00052F84" w:rsidRPr="00D5714F">
                                <w:rPr>
                                  <w:rStyle w:val="Hyperlink"/>
                                  <w:rFonts w:ascii="Arial" w:hAnsi="Arial" w:cs="Arial"/>
                                  <w:sz w:val="22"/>
                                  <w:szCs w:val="22"/>
                                  <w:lang w:val="en"/>
                                </w:rPr>
                                <w:t>Necessary action: leaders should understand how the app relates to their setting’s process for managing a positive case and/or an outbreak</w:t>
                              </w:r>
                            </w:hyperlink>
                            <w:r w:rsidR="00052F84" w:rsidRPr="00D5714F">
                              <w:rPr>
                                <w:rFonts w:ascii="Arial" w:hAnsi="Arial" w:cs="Arial"/>
                                <w:sz w:val="22"/>
                                <w:szCs w:val="22"/>
                              </w:rPr>
                              <w:t xml:space="preserve"> </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27" w:anchor="necessary-action-leaders-should-understand-how-the-apps-trace-feature-relates-to-their-settings-existing-process-for-being-informed-about-contacts-of-positive-cases" w:history="1">
                              <w:r w:rsidR="00052F84" w:rsidRPr="00D5714F">
                                <w:rPr>
                                  <w:rStyle w:val="Hyperlink"/>
                                  <w:rFonts w:ascii="Arial" w:hAnsi="Arial" w:cs="Arial"/>
                                  <w:sz w:val="22"/>
                                  <w:szCs w:val="22"/>
                                  <w:lang w:val="en"/>
                                </w:rPr>
                                <w:t>Necessary action: leaders should understand how the app’s ‘Trace’ feature relates to their setting’s existing process for being informed about contacts of positive cases</w:t>
                              </w:r>
                            </w:hyperlink>
                            <w:r w:rsidR="00052F84" w:rsidRPr="00D5714F">
                              <w:rPr>
                                <w:rFonts w:ascii="Arial" w:hAnsi="Arial" w:cs="Arial"/>
                                <w:sz w:val="22"/>
                                <w:szCs w:val="22"/>
                              </w:rPr>
                              <w:t xml:space="preserve"> </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28" w:anchor="required-action-leaders-must-display-a-qr-code-for-any-activities-or-provision-in-their-setting-where-members-of-the-public-take-part-or-make-use-of-premises-for-hospitality-leisure-or-close-contact-services" w:history="1">
                              <w:r w:rsidR="00052F84" w:rsidRPr="00D5714F">
                                <w:rPr>
                                  <w:rStyle w:val="Hyperlink"/>
                                  <w:rFonts w:ascii="Arial" w:hAnsi="Arial" w:cs="Arial"/>
                                  <w:sz w:val="22"/>
                                  <w:szCs w:val="22"/>
                                  <w:lang w:val="en"/>
                                </w:rPr>
                                <w:t>Required action: leaders must display a QR code for any activities or provision in their setting where members of the public take part or make use of premises for hospitality, leisure or close contact services</w:t>
                              </w:r>
                            </w:hyperlink>
                            <w:r w:rsidR="00052F84" w:rsidRPr="00D5714F">
                              <w:rPr>
                                <w:rFonts w:ascii="Arial" w:hAnsi="Arial" w:cs="Arial"/>
                                <w:sz w:val="22"/>
                                <w:szCs w:val="22"/>
                              </w:rPr>
                              <w:t xml:space="preserve"> </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29" w:anchor="necessary-action-consider-how-the-app-relates-to-your-settings-mobile-phone-policies" w:history="1">
                              <w:r w:rsidR="00052F84" w:rsidRPr="00D5714F">
                                <w:rPr>
                                  <w:rStyle w:val="Hyperlink"/>
                                  <w:rFonts w:ascii="Arial" w:hAnsi="Arial" w:cs="Arial"/>
                                  <w:sz w:val="22"/>
                                  <w:szCs w:val="22"/>
                                  <w:lang w:val="en"/>
                                </w:rPr>
                                <w:t>Necessary action: consider how the app relates to your setting’s mobile phone policies</w:t>
                              </w:r>
                            </w:hyperlink>
                            <w:r w:rsidR="00052F84" w:rsidRPr="00D5714F">
                              <w:rPr>
                                <w:rFonts w:ascii="Arial" w:hAnsi="Arial" w:cs="Arial"/>
                                <w:sz w:val="22"/>
                                <w:szCs w:val="22"/>
                              </w:rPr>
                              <w:t xml:space="preserve"> </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30" w:anchor="necessary-action-communicate-with-staff-about-use-of-the-app" w:history="1">
                              <w:r w:rsidR="00052F84" w:rsidRPr="00D5714F">
                                <w:rPr>
                                  <w:rStyle w:val="Hyperlink"/>
                                  <w:rFonts w:ascii="Arial" w:hAnsi="Arial" w:cs="Arial"/>
                                  <w:sz w:val="22"/>
                                  <w:szCs w:val="22"/>
                                  <w:lang w:val="en"/>
                                </w:rPr>
                                <w:t>Necessary action: communicate with staff about use of the app</w:t>
                              </w:r>
                            </w:hyperlink>
                            <w:r w:rsidR="00052F84" w:rsidRPr="00D5714F">
                              <w:rPr>
                                <w:rFonts w:ascii="Arial" w:hAnsi="Arial" w:cs="Arial"/>
                                <w:sz w:val="22"/>
                                <w:szCs w:val="22"/>
                              </w:rPr>
                              <w:t xml:space="preserve"> </w:t>
                            </w:r>
                          </w:p>
                          <w:p w:rsidR="00052F84" w:rsidRPr="00D5714F" w:rsidRDefault="005E2A40" w:rsidP="00D5714F">
                            <w:pPr>
                              <w:numPr>
                                <w:ilvl w:val="1"/>
                                <w:numId w:val="21"/>
                              </w:numPr>
                              <w:spacing w:before="100" w:beforeAutospacing="1" w:after="100" w:afterAutospacing="1"/>
                              <w:ind w:left="851" w:hanging="284"/>
                              <w:rPr>
                                <w:rFonts w:ascii="Arial" w:hAnsi="Arial" w:cs="Arial"/>
                                <w:sz w:val="22"/>
                                <w:szCs w:val="22"/>
                                <w:lang w:val="en"/>
                              </w:rPr>
                            </w:pPr>
                            <w:hyperlink r:id="rId31" w:anchor="desired-action-consider-communicating-with-students-and-parents-about-the-use-of-the-app" w:history="1">
                              <w:r w:rsidR="00052F84" w:rsidRPr="00D5714F">
                                <w:rPr>
                                  <w:rStyle w:val="Hyperlink"/>
                                  <w:rFonts w:ascii="Arial" w:hAnsi="Arial" w:cs="Arial"/>
                                  <w:sz w:val="22"/>
                                  <w:szCs w:val="22"/>
                                  <w:lang w:val="en"/>
                                </w:rPr>
                                <w:t>Desired action: consider communicating with students and parents about the use of the app</w:t>
                              </w:r>
                            </w:hyperlink>
                          </w:p>
                          <w:p w:rsidR="00052F84" w:rsidRPr="00F2316C" w:rsidRDefault="00052F84" w:rsidP="00D5714F">
                            <w:pPr>
                              <w:numPr>
                                <w:ilvl w:val="0"/>
                                <w:numId w:val="21"/>
                              </w:numPr>
                              <w:ind w:left="284" w:hanging="284"/>
                              <w:rPr>
                                <w:rFonts w:ascii="Arial" w:hAnsi="Arial" w:cs="Arial"/>
                                <w:sz w:val="22"/>
                                <w:szCs w:val="22"/>
                              </w:rPr>
                            </w:pPr>
                            <w:r w:rsidRPr="00F2316C">
                              <w:rPr>
                                <w:rFonts w:ascii="Arial" w:hAnsi="Arial" w:cs="Arial"/>
                                <w:sz w:val="22"/>
                                <w:szCs w:val="22"/>
                              </w:rPr>
                              <w:t>The guidance has added further information about QR code display</w:t>
                            </w:r>
                          </w:p>
                          <w:p w:rsidR="00052F84" w:rsidRPr="00F2316C" w:rsidRDefault="00052F84" w:rsidP="00D5714F">
                            <w:pPr>
                              <w:pStyle w:val="ListParagraph"/>
                              <w:numPr>
                                <w:ilvl w:val="0"/>
                                <w:numId w:val="22"/>
                              </w:numPr>
                              <w:rPr>
                                <w:rFonts w:ascii="Arial" w:hAnsi="Arial" w:cs="Arial"/>
                                <w:sz w:val="22"/>
                                <w:szCs w:val="22"/>
                              </w:rPr>
                            </w:pPr>
                            <w:r w:rsidRPr="00F2316C">
                              <w:rPr>
                                <w:rFonts w:ascii="Arial" w:hAnsi="Arial" w:cs="Arial"/>
                                <w:sz w:val="22"/>
                                <w:szCs w:val="22"/>
                              </w:rPr>
                              <w:t>Education settings are not expected to create NHS QR code posters for the provision of childcare, education or training in their settings as part of their normal day to day operations</w:t>
                            </w:r>
                          </w:p>
                          <w:p w:rsidR="00052F84" w:rsidRPr="00F2316C" w:rsidRDefault="00052F84" w:rsidP="00D5714F">
                            <w:pPr>
                              <w:pStyle w:val="ListParagraph"/>
                              <w:numPr>
                                <w:ilvl w:val="0"/>
                                <w:numId w:val="22"/>
                              </w:numPr>
                              <w:spacing w:before="100" w:beforeAutospacing="1" w:after="100" w:afterAutospacing="1"/>
                              <w:rPr>
                                <w:rFonts w:ascii="Arial" w:hAnsi="Arial" w:cs="Arial"/>
                                <w:sz w:val="22"/>
                                <w:szCs w:val="22"/>
                              </w:rPr>
                            </w:pPr>
                            <w:r w:rsidRPr="00F2316C">
                              <w:rPr>
                                <w:rFonts w:ascii="Arial" w:hAnsi="Arial" w:cs="Arial"/>
                                <w:sz w:val="22"/>
                                <w:szCs w:val="22"/>
                              </w:rPr>
                              <w:t>Where education, training or childcare is provided in a community centre, education and childcare settings will need to consider whether they are required by relevant legislation to display a QR code, as detailed in the current guidance for maintaining records of staff, customers and visitors to support NHS Test and Trace. NHS QR posters could also be considered in the following circumstances:</w:t>
                            </w:r>
                          </w:p>
                          <w:p w:rsidR="00052F84" w:rsidRPr="00F2316C" w:rsidRDefault="00052F84" w:rsidP="00D5714F">
                            <w:pPr>
                              <w:numPr>
                                <w:ilvl w:val="2"/>
                                <w:numId w:val="22"/>
                              </w:numPr>
                              <w:spacing w:before="100" w:beforeAutospacing="1" w:after="100" w:afterAutospacing="1"/>
                              <w:ind w:left="1276" w:hanging="283"/>
                              <w:rPr>
                                <w:rFonts w:ascii="Arial" w:hAnsi="Arial" w:cs="Arial"/>
                                <w:sz w:val="22"/>
                                <w:szCs w:val="22"/>
                              </w:rPr>
                            </w:pPr>
                            <w:r w:rsidRPr="00F2316C">
                              <w:rPr>
                                <w:rFonts w:ascii="Arial" w:hAnsi="Arial" w:cs="Arial"/>
                                <w:sz w:val="22"/>
                                <w:szCs w:val="22"/>
                              </w:rPr>
                              <w:t>if a setting hosts an event with external guests on the premises, depending on the registration arrangements in place, NHS QR check-in would be for people visiting rather than students and staff in these contexts</w:t>
                            </w:r>
                          </w:p>
                          <w:p w:rsidR="00052F84" w:rsidRPr="00F2316C" w:rsidRDefault="00052F84" w:rsidP="00D5714F">
                            <w:pPr>
                              <w:numPr>
                                <w:ilvl w:val="2"/>
                                <w:numId w:val="22"/>
                              </w:numPr>
                              <w:spacing w:before="100" w:beforeAutospacing="1" w:after="100" w:afterAutospacing="1"/>
                              <w:ind w:left="1276" w:hanging="283"/>
                              <w:rPr>
                                <w:rFonts w:ascii="Arial" w:hAnsi="Arial" w:cs="Arial"/>
                                <w:sz w:val="22"/>
                                <w:szCs w:val="22"/>
                              </w:rPr>
                            </w:pPr>
                            <w:r w:rsidRPr="00F2316C">
                              <w:rPr>
                                <w:rFonts w:ascii="Arial" w:hAnsi="Arial" w:cs="Arial"/>
                                <w:sz w:val="22"/>
                                <w:szCs w:val="22"/>
                              </w:rPr>
                              <w:t xml:space="preserve">if the premises are let out during evenings, weekends or holidays to external providers </w:t>
                            </w:r>
                          </w:p>
                          <w:p w:rsidR="00052F84" w:rsidRPr="00F2316C" w:rsidRDefault="00052F84" w:rsidP="00D5714F">
                            <w:pPr>
                              <w:numPr>
                                <w:ilvl w:val="2"/>
                                <w:numId w:val="22"/>
                              </w:numPr>
                              <w:spacing w:before="100" w:beforeAutospacing="1" w:after="100" w:afterAutospacing="1"/>
                              <w:ind w:left="1276" w:hanging="283"/>
                              <w:rPr>
                                <w:rFonts w:ascii="Arial" w:hAnsi="Arial" w:cs="Arial"/>
                                <w:sz w:val="22"/>
                                <w:szCs w:val="22"/>
                              </w:rPr>
                            </w:pPr>
                            <w:r w:rsidRPr="00F2316C">
                              <w:rPr>
                                <w:rFonts w:ascii="Arial" w:hAnsi="Arial" w:cs="Arial"/>
                                <w:sz w:val="22"/>
                                <w:szCs w:val="22"/>
                              </w:rPr>
                              <w:t>if a setting thinks that use of NHS QR codes and the app is more effective than their existing process for recording external visitors, and providing those visitors’ details to NHS Test and Trace in the event of a positive case at the setting</w:t>
                            </w:r>
                          </w:p>
                          <w:p w:rsidR="00052F84" w:rsidRDefault="00052F84" w:rsidP="00531494">
                            <w:pPr>
                              <w:pStyle w:val="NormalWeb"/>
                              <w:spacing w:before="0" w:beforeAutospacing="0" w:after="300" w:afterAutospacing="0" w:line="375" w:lineRule="atLeast"/>
                              <w:rPr>
                                <w:rFonts w:ascii="Arial" w:hAnsi="Arial" w:cs="Arial"/>
                                <w:color w:val="0B0C0C"/>
                                <w:sz w:val="20"/>
                                <w:szCs w:val="20"/>
                              </w:rPr>
                            </w:pPr>
                            <w:r>
                              <w:rPr>
                                <w:rFonts w:ascii="Arial" w:hAnsi="Arial" w:cs="Arial"/>
                                <w:color w:val="1F497D"/>
                                <w:sz w:val="20"/>
                                <w:szCs w:val="20"/>
                              </w:rPr>
                              <w:t xml:space="preserve">Click here for the full guidance </w:t>
                            </w:r>
                            <w:hyperlink r:id="rId32" w:history="1">
                              <w:r>
                                <w:rPr>
                                  <w:rStyle w:val="Hyperlink"/>
                                  <w:rFonts w:ascii="Arial" w:hAnsi="Arial" w:cs="Arial"/>
                                  <w:color w:val="1D70B8"/>
                                  <w:sz w:val="20"/>
                                  <w:szCs w:val="20"/>
                                </w:rPr>
                                <w:t>Use of the NHS COVID-19 app in education and childcare settings</w:t>
                              </w:r>
                            </w:hyperlink>
                          </w:p>
                          <w:p w:rsidR="00052F84" w:rsidRDefault="00052F84" w:rsidP="00531494">
                            <w:pPr>
                              <w:rPr>
                                <w:rFonts w:ascii="Arial" w:hAnsi="Arial" w:cs="Arial"/>
                                <w:color w:val="1F497D"/>
                                <w:sz w:val="20"/>
                              </w:rPr>
                            </w:pPr>
                            <w:r>
                              <w:rPr>
                                <w:rFonts w:ascii="Arial" w:hAnsi="Arial" w:cs="Arial"/>
                                <w:color w:val="1F497D"/>
                                <w:sz w:val="20"/>
                              </w:rPr>
                              <w:t>Please note that the app is intended for anyone aged 16 and over if they choose to do so.</w:t>
                            </w:r>
                          </w:p>
                          <w:p w:rsidR="00052F84" w:rsidRDefault="00052F84" w:rsidP="00531494">
                            <w:pPr>
                              <w:rPr>
                                <w:rFonts w:ascii="Arial" w:hAnsi="Arial" w:cs="Arial"/>
                                <w:color w:val="1F497D"/>
                                <w:sz w:val="20"/>
                              </w:rPr>
                            </w:pPr>
                          </w:p>
                          <w:p w:rsidR="00052F84" w:rsidRDefault="00052F84" w:rsidP="00531494">
                            <w:pPr>
                              <w:rPr>
                                <w:rFonts w:ascii="Arial" w:hAnsi="Arial" w:cs="Arial"/>
                                <w:color w:val="1F497D"/>
                                <w:sz w:val="20"/>
                              </w:rPr>
                            </w:pPr>
                            <w:r>
                              <w:rPr>
                                <w:rFonts w:ascii="Arial" w:hAnsi="Arial" w:cs="Arial"/>
                                <w:color w:val="1F497D"/>
                                <w:sz w:val="20"/>
                              </w:rPr>
                              <w:t xml:space="preserve">As always if you have any queries please contact the health and safety team on </w:t>
                            </w:r>
                            <w:hyperlink r:id="rId33" w:history="1">
                              <w:r>
                                <w:rPr>
                                  <w:rStyle w:val="Hyperlink"/>
                                  <w:rFonts w:ascii="Arial" w:hAnsi="Arial" w:cs="Arial"/>
                                  <w:sz w:val="20"/>
                                </w:rPr>
                                <w:t>_healthandsafety@slough.gov.uk</w:t>
                              </w:r>
                            </w:hyperlink>
                            <w:r>
                              <w:rPr>
                                <w:rFonts w:ascii="Arial" w:hAnsi="Arial" w:cs="Arial"/>
                                <w:color w:val="1F497D"/>
                                <w:sz w:val="20"/>
                              </w:rPr>
                              <w:t xml:space="preserve"> or call 01753 875046 or 01753875742</w:t>
                            </w:r>
                          </w:p>
                          <w:p w:rsidR="00052F84" w:rsidRDefault="00052F84" w:rsidP="0013323D">
                            <w:pPr>
                              <w:rPr>
                                <w:rFonts w:ascii="Arial" w:hAnsi="Arial" w:cs="Arial"/>
                                <w:b/>
                                <w:color w:val="7030A0"/>
                                <w:sz w:val="28"/>
                                <w:szCs w:val="28"/>
                              </w:rPr>
                            </w:pPr>
                          </w:p>
                          <w:p w:rsidR="00052F84" w:rsidRPr="008546C0" w:rsidRDefault="00052F84" w:rsidP="0013323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25pt;margin-top:-.25pt;width:499.5pt;height:58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">
                <v:textbox>
                  <w:txbxContent>
                    <w:p w:rsidR="00052F84" w:rsidRPr="00D5714F" w:rsidRDefault="00052F84" w:rsidP="00531494">
                      <w:pPr>
                        <w:rPr>
                          <w:rFonts w:ascii="Arial" w:hAnsi="Arial" w:cs="Arial"/>
                          <w:b/>
                          <w:color w:val="1F497D"/>
                          <w:sz w:val="28"/>
                          <w:szCs w:val="28"/>
                        </w:rPr>
                      </w:pPr>
                      <w:r w:rsidRPr="00D5714F">
                        <w:rPr>
                          <w:rFonts w:ascii="Arial" w:hAnsi="Arial" w:cs="Arial"/>
                          <w:b/>
                          <w:color w:val="1F497D"/>
                          <w:sz w:val="28"/>
                          <w:szCs w:val="28"/>
                        </w:rPr>
                        <w:t>Updated national COVID guidance on the ‘Use of the NHS COVID-19 app in education and childcare settings’</w:t>
                      </w:r>
                    </w:p>
                    <w:p w:rsidR="00052F84" w:rsidRPr="00D5714F" w:rsidRDefault="00052F84" w:rsidP="00531494">
                      <w:pPr>
                        <w:rPr>
                          <w:rFonts w:ascii="Arial" w:hAnsi="Arial" w:cs="Arial"/>
                          <w:b/>
                          <w:color w:val="1F497D"/>
                          <w:sz w:val="22"/>
                          <w:szCs w:val="22"/>
                        </w:rPr>
                      </w:pPr>
                    </w:p>
                    <w:p w:rsidR="00052F84" w:rsidRPr="00F2316C" w:rsidRDefault="00052F84" w:rsidP="00531494">
                      <w:pPr>
                        <w:rPr>
                          <w:rFonts w:ascii="Arial" w:hAnsi="Arial" w:cs="Arial"/>
                          <w:b/>
                          <w:bCs/>
                          <w:sz w:val="22"/>
                          <w:szCs w:val="22"/>
                        </w:rPr>
                      </w:pPr>
                      <w:r w:rsidRPr="00F2316C">
                        <w:rPr>
                          <w:rFonts w:ascii="Arial" w:hAnsi="Arial" w:cs="Arial"/>
                          <w:b/>
                          <w:bCs/>
                          <w:sz w:val="22"/>
                          <w:szCs w:val="22"/>
                        </w:rPr>
                        <w:t>Use of the NHS COVID-19 app in education and childcare settings - issued post national lockdown</w:t>
                      </w:r>
                    </w:p>
                    <w:p w:rsidR="00052F84" w:rsidRPr="00F2316C" w:rsidRDefault="00052F84" w:rsidP="00531494">
                      <w:pPr>
                        <w:rPr>
                          <w:rFonts w:ascii="Arial" w:hAnsi="Arial" w:cs="Arial"/>
                          <w:sz w:val="22"/>
                          <w:szCs w:val="22"/>
                        </w:rPr>
                      </w:pPr>
                      <w:r w:rsidRPr="00F2316C">
                        <w:rPr>
                          <w:rFonts w:ascii="Arial" w:hAnsi="Arial" w:cs="Arial"/>
                          <w:sz w:val="22"/>
                          <w:szCs w:val="22"/>
                        </w:rPr>
                        <w:t>There have been updates to the government guidance produced in relation to the use of the NHS COVID-19 app in education and childcare settings. The following is an overview of the government updates:-</w:t>
                      </w:r>
                    </w:p>
                    <w:p w:rsidR="00052F84" w:rsidRPr="00F2316C" w:rsidRDefault="00052F84" w:rsidP="00D5714F">
                      <w:pPr>
                        <w:numPr>
                          <w:ilvl w:val="0"/>
                          <w:numId w:val="21"/>
                        </w:numPr>
                        <w:spacing w:before="100" w:beforeAutospacing="1" w:after="100" w:afterAutospacing="1"/>
                        <w:ind w:left="284" w:hanging="284"/>
                        <w:rPr>
                          <w:rFonts w:ascii="Arial" w:hAnsi="Arial" w:cs="Arial"/>
                          <w:sz w:val="22"/>
                          <w:szCs w:val="22"/>
                        </w:rPr>
                      </w:pPr>
                      <w:r w:rsidRPr="00F2316C">
                        <w:rPr>
                          <w:rFonts w:ascii="Arial" w:hAnsi="Arial" w:cs="Arial"/>
                          <w:sz w:val="22"/>
                          <w:szCs w:val="22"/>
                        </w:rPr>
                        <w:t xml:space="preserve">There are added links in the guidance documents in relation to wraparound care and early years providers guidance. The links are;- </w:t>
                      </w:r>
                    </w:p>
                    <w:p w:rsidR="00052F84" w:rsidRPr="00D5714F" w:rsidRDefault="00206F0D" w:rsidP="00D5714F">
                      <w:pPr>
                        <w:numPr>
                          <w:ilvl w:val="1"/>
                          <w:numId w:val="21"/>
                        </w:numPr>
                        <w:spacing w:before="100" w:beforeAutospacing="1" w:after="100" w:afterAutospacing="1"/>
                        <w:ind w:left="851" w:hanging="284"/>
                        <w:rPr>
                          <w:rFonts w:ascii="Arial" w:hAnsi="Arial" w:cs="Arial"/>
                          <w:color w:val="1F497D"/>
                          <w:sz w:val="22"/>
                          <w:szCs w:val="22"/>
                        </w:rPr>
                      </w:pPr>
                      <w:hyperlink r:id="rId34" w:history="1">
                        <w:r w:rsidR="00052F84" w:rsidRPr="00D5714F">
                          <w:rPr>
                            <w:rStyle w:val="Hyperlink"/>
                            <w:rFonts w:ascii="Arial" w:hAnsi="Arial" w:cs="Arial"/>
                            <w:sz w:val="22"/>
                            <w:szCs w:val="22"/>
                            <w:lang w:val="en"/>
                          </w:rPr>
                          <w:t>Guidance for providers of holiday, breakfast and after-school clubs or other out-of-school settings for children during the coronavirus (COVID-19) outbreak</w:t>
                        </w:r>
                      </w:hyperlink>
                    </w:p>
                    <w:p w:rsidR="00052F84" w:rsidRPr="00D5714F" w:rsidRDefault="00206F0D" w:rsidP="00D5714F">
                      <w:pPr>
                        <w:numPr>
                          <w:ilvl w:val="1"/>
                          <w:numId w:val="21"/>
                        </w:numPr>
                        <w:spacing w:before="100" w:beforeAutospacing="1" w:after="100" w:afterAutospacing="1"/>
                        <w:ind w:left="851" w:hanging="284"/>
                        <w:rPr>
                          <w:rFonts w:ascii="Arial" w:hAnsi="Arial" w:cs="Arial"/>
                          <w:color w:val="1F497D"/>
                          <w:sz w:val="22"/>
                          <w:szCs w:val="22"/>
                        </w:rPr>
                      </w:pPr>
                      <w:hyperlink r:id="rId35" w:anchor="responsibilities-of-local-authorities-and-early-years-providers" w:history="1">
                        <w:r w:rsidR="00052F84" w:rsidRPr="00D5714F">
                          <w:rPr>
                            <w:rStyle w:val="Hyperlink"/>
                            <w:rFonts w:ascii="Arial" w:hAnsi="Arial" w:cs="Arial"/>
                            <w:sz w:val="22"/>
                            <w:szCs w:val="22"/>
                            <w:lang w:val="en"/>
                          </w:rPr>
                          <w:t>Actions for early years and childcare providers during the coronavirus (COVID-19) outbreak</w:t>
                        </w:r>
                      </w:hyperlink>
                    </w:p>
                    <w:p w:rsidR="00052F84" w:rsidRPr="00F2316C" w:rsidRDefault="00052F84" w:rsidP="00D5714F">
                      <w:pPr>
                        <w:numPr>
                          <w:ilvl w:val="0"/>
                          <w:numId w:val="21"/>
                        </w:numPr>
                        <w:spacing w:before="100" w:beforeAutospacing="1" w:after="100" w:afterAutospacing="1"/>
                        <w:ind w:left="284" w:hanging="284"/>
                        <w:rPr>
                          <w:rFonts w:ascii="Arial" w:hAnsi="Arial" w:cs="Arial"/>
                          <w:sz w:val="22"/>
                          <w:szCs w:val="22"/>
                        </w:rPr>
                      </w:pPr>
                      <w:r w:rsidRPr="00F2316C">
                        <w:rPr>
                          <w:rFonts w:ascii="Arial" w:hAnsi="Arial" w:cs="Arial"/>
                          <w:sz w:val="22"/>
                          <w:szCs w:val="22"/>
                        </w:rPr>
                        <w:t>The necessary and required actions have been reclassified. Here is the list;-</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36" w:anchor="necessary-action-leaders-and-staff-should-familiarise-themselves-with-the-features-of-the-app" w:history="1">
                        <w:r w:rsidR="00052F84" w:rsidRPr="00D5714F">
                          <w:rPr>
                            <w:rStyle w:val="Hyperlink"/>
                            <w:rFonts w:ascii="Arial" w:hAnsi="Arial" w:cs="Arial"/>
                            <w:sz w:val="22"/>
                            <w:szCs w:val="22"/>
                            <w:lang w:val="en"/>
                          </w:rPr>
                          <w:t xml:space="preserve">Necessary action: leaders and staff should </w:t>
                        </w:r>
                        <w:proofErr w:type="spellStart"/>
                        <w:r w:rsidR="00052F84" w:rsidRPr="00D5714F">
                          <w:rPr>
                            <w:rStyle w:val="Hyperlink"/>
                            <w:rFonts w:ascii="Arial" w:hAnsi="Arial" w:cs="Arial"/>
                            <w:sz w:val="22"/>
                            <w:szCs w:val="22"/>
                            <w:lang w:val="en"/>
                          </w:rPr>
                          <w:t>familiarise</w:t>
                        </w:r>
                        <w:proofErr w:type="spellEnd"/>
                        <w:r w:rsidR="00052F84" w:rsidRPr="00D5714F">
                          <w:rPr>
                            <w:rStyle w:val="Hyperlink"/>
                            <w:rFonts w:ascii="Arial" w:hAnsi="Arial" w:cs="Arial"/>
                            <w:sz w:val="22"/>
                            <w:szCs w:val="22"/>
                            <w:lang w:val="en"/>
                          </w:rPr>
                          <w:t xml:space="preserve"> themselves with the features of the app</w:t>
                        </w:r>
                      </w:hyperlink>
                      <w:r w:rsidR="00052F84" w:rsidRPr="00D5714F">
                        <w:rPr>
                          <w:rFonts w:ascii="Arial" w:hAnsi="Arial" w:cs="Arial"/>
                          <w:sz w:val="22"/>
                          <w:szCs w:val="22"/>
                        </w:rPr>
                        <w:t xml:space="preserve"> </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37" w:anchor="necessary-action-leaders-should-understand-how-the-app-relates-to-their-settings-process-for-managing-a-positive-case-andor-an-outbreak" w:history="1">
                        <w:r w:rsidR="00052F84" w:rsidRPr="00D5714F">
                          <w:rPr>
                            <w:rStyle w:val="Hyperlink"/>
                            <w:rFonts w:ascii="Arial" w:hAnsi="Arial" w:cs="Arial"/>
                            <w:sz w:val="22"/>
                            <w:szCs w:val="22"/>
                            <w:lang w:val="en"/>
                          </w:rPr>
                          <w:t>Necessary action: leaders should understand how the app relates to their setting’s process for managing a positive case and/or an outbreak</w:t>
                        </w:r>
                      </w:hyperlink>
                      <w:r w:rsidR="00052F84" w:rsidRPr="00D5714F">
                        <w:rPr>
                          <w:rFonts w:ascii="Arial" w:hAnsi="Arial" w:cs="Arial"/>
                          <w:sz w:val="22"/>
                          <w:szCs w:val="22"/>
                        </w:rPr>
                        <w:t xml:space="preserve"> </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38" w:anchor="necessary-action-leaders-should-understand-how-the-apps-trace-feature-relates-to-their-settings-existing-process-for-being-informed-about-contacts-of-positive-cases" w:history="1">
                        <w:r w:rsidR="00052F84" w:rsidRPr="00D5714F">
                          <w:rPr>
                            <w:rStyle w:val="Hyperlink"/>
                            <w:rFonts w:ascii="Arial" w:hAnsi="Arial" w:cs="Arial"/>
                            <w:sz w:val="22"/>
                            <w:szCs w:val="22"/>
                            <w:lang w:val="en"/>
                          </w:rPr>
                          <w:t>Necessary action: leaders should understand how the app’s ‘Trace’ feature relates to their setting’s existing process for being informed about contacts of positive cases</w:t>
                        </w:r>
                      </w:hyperlink>
                      <w:r w:rsidR="00052F84" w:rsidRPr="00D5714F">
                        <w:rPr>
                          <w:rFonts w:ascii="Arial" w:hAnsi="Arial" w:cs="Arial"/>
                          <w:sz w:val="22"/>
                          <w:szCs w:val="22"/>
                        </w:rPr>
                        <w:t xml:space="preserve"> </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39" w:anchor="required-action-leaders-must-display-a-qr-code-for-any-activities-or-provision-in-their-setting-where-members-of-the-public-take-part-or-make-use-of-premises-for-hospitality-leisure-or-close-contact-services" w:history="1">
                        <w:r w:rsidR="00052F84" w:rsidRPr="00D5714F">
                          <w:rPr>
                            <w:rStyle w:val="Hyperlink"/>
                            <w:rFonts w:ascii="Arial" w:hAnsi="Arial" w:cs="Arial"/>
                            <w:sz w:val="22"/>
                            <w:szCs w:val="22"/>
                            <w:lang w:val="en"/>
                          </w:rPr>
                          <w:t>Required action: leaders must display a QR code for any activities or provision in their setting where members of the public take part or make use of premises for hospitality, leisure or close contact services</w:t>
                        </w:r>
                      </w:hyperlink>
                      <w:r w:rsidR="00052F84" w:rsidRPr="00D5714F">
                        <w:rPr>
                          <w:rFonts w:ascii="Arial" w:hAnsi="Arial" w:cs="Arial"/>
                          <w:sz w:val="22"/>
                          <w:szCs w:val="22"/>
                        </w:rPr>
                        <w:t xml:space="preserve"> </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40" w:anchor="necessary-action-consider-how-the-app-relates-to-your-settings-mobile-phone-policies" w:history="1">
                        <w:r w:rsidR="00052F84" w:rsidRPr="00D5714F">
                          <w:rPr>
                            <w:rStyle w:val="Hyperlink"/>
                            <w:rFonts w:ascii="Arial" w:hAnsi="Arial" w:cs="Arial"/>
                            <w:sz w:val="22"/>
                            <w:szCs w:val="22"/>
                            <w:lang w:val="en"/>
                          </w:rPr>
                          <w:t>Necessary action: consider how the app relates to your setting’s mobile phone policies</w:t>
                        </w:r>
                      </w:hyperlink>
                      <w:r w:rsidR="00052F84" w:rsidRPr="00D5714F">
                        <w:rPr>
                          <w:rFonts w:ascii="Arial" w:hAnsi="Arial" w:cs="Arial"/>
                          <w:sz w:val="22"/>
                          <w:szCs w:val="22"/>
                        </w:rPr>
                        <w:t xml:space="preserve"> </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41" w:anchor="necessary-action-communicate-with-staff-about-use-of-the-app" w:history="1">
                        <w:r w:rsidR="00052F84" w:rsidRPr="00D5714F">
                          <w:rPr>
                            <w:rStyle w:val="Hyperlink"/>
                            <w:rFonts w:ascii="Arial" w:hAnsi="Arial" w:cs="Arial"/>
                            <w:sz w:val="22"/>
                            <w:szCs w:val="22"/>
                            <w:lang w:val="en"/>
                          </w:rPr>
                          <w:t>Necessary action: communicate with staff about use of the app</w:t>
                        </w:r>
                      </w:hyperlink>
                      <w:r w:rsidR="00052F84" w:rsidRPr="00D5714F">
                        <w:rPr>
                          <w:rFonts w:ascii="Arial" w:hAnsi="Arial" w:cs="Arial"/>
                          <w:sz w:val="22"/>
                          <w:szCs w:val="22"/>
                        </w:rPr>
                        <w:t xml:space="preserve"> </w:t>
                      </w:r>
                    </w:p>
                    <w:p w:rsidR="00052F84" w:rsidRPr="00D5714F" w:rsidRDefault="00206F0D" w:rsidP="00D5714F">
                      <w:pPr>
                        <w:numPr>
                          <w:ilvl w:val="1"/>
                          <w:numId w:val="21"/>
                        </w:numPr>
                        <w:spacing w:before="100" w:beforeAutospacing="1" w:after="100" w:afterAutospacing="1"/>
                        <w:ind w:left="851" w:hanging="284"/>
                        <w:rPr>
                          <w:rFonts w:ascii="Arial" w:hAnsi="Arial" w:cs="Arial"/>
                          <w:sz w:val="22"/>
                          <w:szCs w:val="22"/>
                          <w:lang w:val="en"/>
                        </w:rPr>
                      </w:pPr>
                      <w:hyperlink r:id="rId42" w:anchor="desired-action-consider-communicating-with-students-and-parents-about-the-use-of-the-app" w:history="1">
                        <w:r w:rsidR="00052F84" w:rsidRPr="00D5714F">
                          <w:rPr>
                            <w:rStyle w:val="Hyperlink"/>
                            <w:rFonts w:ascii="Arial" w:hAnsi="Arial" w:cs="Arial"/>
                            <w:sz w:val="22"/>
                            <w:szCs w:val="22"/>
                            <w:lang w:val="en"/>
                          </w:rPr>
                          <w:t>Desired action: consider communicating with students and parents about the use of the app</w:t>
                        </w:r>
                      </w:hyperlink>
                    </w:p>
                    <w:p w:rsidR="00052F84" w:rsidRPr="00F2316C" w:rsidRDefault="00052F84" w:rsidP="00D5714F">
                      <w:pPr>
                        <w:numPr>
                          <w:ilvl w:val="0"/>
                          <w:numId w:val="21"/>
                        </w:numPr>
                        <w:ind w:left="284" w:hanging="284"/>
                        <w:rPr>
                          <w:rFonts w:ascii="Arial" w:hAnsi="Arial" w:cs="Arial"/>
                          <w:sz w:val="22"/>
                          <w:szCs w:val="22"/>
                        </w:rPr>
                      </w:pPr>
                      <w:r w:rsidRPr="00F2316C">
                        <w:rPr>
                          <w:rFonts w:ascii="Arial" w:hAnsi="Arial" w:cs="Arial"/>
                          <w:sz w:val="22"/>
                          <w:szCs w:val="22"/>
                        </w:rPr>
                        <w:t>The guidance has added further information about QR code display</w:t>
                      </w:r>
                    </w:p>
                    <w:p w:rsidR="00052F84" w:rsidRPr="00F2316C" w:rsidRDefault="00052F84" w:rsidP="00D5714F">
                      <w:pPr>
                        <w:pStyle w:val="ListParagraph"/>
                        <w:numPr>
                          <w:ilvl w:val="0"/>
                          <w:numId w:val="22"/>
                        </w:numPr>
                        <w:rPr>
                          <w:rFonts w:ascii="Arial" w:hAnsi="Arial" w:cs="Arial"/>
                          <w:sz w:val="22"/>
                          <w:szCs w:val="22"/>
                        </w:rPr>
                      </w:pPr>
                      <w:r w:rsidRPr="00F2316C">
                        <w:rPr>
                          <w:rFonts w:ascii="Arial" w:hAnsi="Arial" w:cs="Arial"/>
                          <w:sz w:val="22"/>
                          <w:szCs w:val="22"/>
                        </w:rPr>
                        <w:t>Education settings are not expected to create NHS QR code posters for the provision of childcare, education or training in their settings as part of their normal day to day operations</w:t>
                      </w:r>
                    </w:p>
                    <w:p w:rsidR="00052F84" w:rsidRPr="00F2316C" w:rsidRDefault="00052F84" w:rsidP="00D5714F">
                      <w:pPr>
                        <w:pStyle w:val="ListParagraph"/>
                        <w:numPr>
                          <w:ilvl w:val="0"/>
                          <w:numId w:val="22"/>
                        </w:numPr>
                        <w:spacing w:before="100" w:beforeAutospacing="1" w:after="100" w:afterAutospacing="1"/>
                        <w:rPr>
                          <w:rFonts w:ascii="Arial" w:hAnsi="Arial" w:cs="Arial"/>
                          <w:sz w:val="22"/>
                          <w:szCs w:val="22"/>
                        </w:rPr>
                      </w:pPr>
                      <w:r w:rsidRPr="00F2316C">
                        <w:rPr>
                          <w:rFonts w:ascii="Arial" w:hAnsi="Arial" w:cs="Arial"/>
                          <w:sz w:val="22"/>
                          <w:szCs w:val="22"/>
                        </w:rPr>
                        <w:t>Where education, training or childcare is provided in a community centre, education and childcare settings will need to consider whether they are required by relevant legislation to display a QR code, as detailed in the current guidance for maintaining records of staff, customers and visitors to support NHS Test and Trace. NHS QR posters could also be considered in the following circumstances:</w:t>
                      </w:r>
                    </w:p>
                    <w:p w:rsidR="00052F84" w:rsidRPr="00F2316C" w:rsidRDefault="00052F84" w:rsidP="00D5714F">
                      <w:pPr>
                        <w:numPr>
                          <w:ilvl w:val="2"/>
                          <w:numId w:val="22"/>
                        </w:numPr>
                        <w:spacing w:before="100" w:beforeAutospacing="1" w:after="100" w:afterAutospacing="1"/>
                        <w:ind w:left="1276" w:hanging="283"/>
                        <w:rPr>
                          <w:rFonts w:ascii="Arial" w:hAnsi="Arial" w:cs="Arial"/>
                          <w:sz w:val="22"/>
                          <w:szCs w:val="22"/>
                        </w:rPr>
                      </w:pPr>
                      <w:r w:rsidRPr="00F2316C">
                        <w:rPr>
                          <w:rFonts w:ascii="Arial" w:hAnsi="Arial" w:cs="Arial"/>
                          <w:sz w:val="22"/>
                          <w:szCs w:val="22"/>
                        </w:rPr>
                        <w:t>if a setting hosts an event with external guests on the premises, depending on the registration arrangements in place, NHS QR check-in would be for people visiting rather than students and staff in these contexts</w:t>
                      </w:r>
                    </w:p>
                    <w:p w:rsidR="00052F84" w:rsidRPr="00F2316C" w:rsidRDefault="00052F84" w:rsidP="00D5714F">
                      <w:pPr>
                        <w:numPr>
                          <w:ilvl w:val="2"/>
                          <w:numId w:val="22"/>
                        </w:numPr>
                        <w:spacing w:before="100" w:beforeAutospacing="1" w:after="100" w:afterAutospacing="1"/>
                        <w:ind w:left="1276" w:hanging="283"/>
                        <w:rPr>
                          <w:rFonts w:ascii="Arial" w:hAnsi="Arial" w:cs="Arial"/>
                          <w:sz w:val="22"/>
                          <w:szCs w:val="22"/>
                        </w:rPr>
                      </w:pPr>
                      <w:r w:rsidRPr="00F2316C">
                        <w:rPr>
                          <w:rFonts w:ascii="Arial" w:hAnsi="Arial" w:cs="Arial"/>
                          <w:sz w:val="22"/>
                          <w:szCs w:val="22"/>
                        </w:rPr>
                        <w:t xml:space="preserve">if the premises are let out during evenings, weekends or holidays to external providers </w:t>
                      </w:r>
                    </w:p>
                    <w:p w:rsidR="00052F84" w:rsidRPr="00F2316C" w:rsidRDefault="00052F84" w:rsidP="00D5714F">
                      <w:pPr>
                        <w:numPr>
                          <w:ilvl w:val="2"/>
                          <w:numId w:val="22"/>
                        </w:numPr>
                        <w:spacing w:before="100" w:beforeAutospacing="1" w:after="100" w:afterAutospacing="1"/>
                        <w:ind w:left="1276" w:hanging="283"/>
                        <w:rPr>
                          <w:rFonts w:ascii="Arial" w:hAnsi="Arial" w:cs="Arial"/>
                          <w:sz w:val="22"/>
                          <w:szCs w:val="22"/>
                        </w:rPr>
                      </w:pPr>
                      <w:r w:rsidRPr="00F2316C">
                        <w:rPr>
                          <w:rFonts w:ascii="Arial" w:hAnsi="Arial" w:cs="Arial"/>
                          <w:sz w:val="22"/>
                          <w:szCs w:val="22"/>
                        </w:rPr>
                        <w:t>if a setting thinks that use of NHS QR codes and the app is more effective than their existing process for recording external visitors, and providing those visitors’ details to NHS Test and Trace in the event of a positive case at the setting</w:t>
                      </w:r>
                    </w:p>
                    <w:p w:rsidR="00052F84" w:rsidRDefault="00052F84" w:rsidP="00531494">
                      <w:pPr>
                        <w:pStyle w:val="NormalWeb"/>
                        <w:spacing w:before="0" w:beforeAutospacing="0" w:after="300" w:afterAutospacing="0" w:line="375" w:lineRule="atLeast"/>
                        <w:rPr>
                          <w:rFonts w:ascii="Arial" w:hAnsi="Arial" w:cs="Arial"/>
                          <w:color w:val="0B0C0C"/>
                          <w:sz w:val="20"/>
                          <w:szCs w:val="20"/>
                        </w:rPr>
                      </w:pPr>
                      <w:r>
                        <w:rPr>
                          <w:rFonts w:ascii="Arial" w:hAnsi="Arial" w:cs="Arial"/>
                          <w:color w:val="1F497D"/>
                          <w:sz w:val="20"/>
                          <w:szCs w:val="20"/>
                        </w:rPr>
                        <w:t xml:space="preserve">Click here for the full guidance </w:t>
                      </w:r>
                      <w:hyperlink r:id="rId43" w:history="1">
                        <w:r>
                          <w:rPr>
                            <w:rStyle w:val="Hyperlink"/>
                            <w:rFonts w:ascii="Arial" w:hAnsi="Arial" w:cs="Arial"/>
                            <w:color w:val="1D70B8"/>
                            <w:sz w:val="20"/>
                            <w:szCs w:val="20"/>
                          </w:rPr>
                          <w:t>Use of the NHS COVID-19 app in education and childcare settings</w:t>
                        </w:r>
                      </w:hyperlink>
                    </w:p>
                    <w:p w:rsidR="00052F84" w:rsidRDefault="00052F84" w:rsidP="00531494">
                      <w:pPr>
                        <w:rPr>
                          <w:rFonts w:ascii="Arial" w:hAnsi="Arial" w:cs="Arial"/>
                          <w:color w:val="1F497D"/>
                          <w:sz w:val="20"/>
                        </w:rPr>
                      </w:pPr>
                      <w:r>
                        <w:rPr>
                          <w:rFonts w:ascii="Arial" w:hAnsi="Arial" w:cs="Arial"/>
                          <w:color w:val="1F497D"/>
                          <w:sz w:val="20"/>
                        </w:rPr>
                        <w:t>Please note that the app is intended for anyone aged 16 and over if they choose to do so.</w:t>
                      </w:r>
                    </w:p>
                    <w:p w:rsidR="00052F84" w:rsidRDefault="00052F84" w:rsidP="00531494">
                      <w:pPr>
                        <w:rPr>
                          <w:rFonts w:ascii="Arial" w:hAnsi="Arial" w:cs="Arial"/>
                          <w:color w:val="1F497D"/>
                          <w:sz w:val="20"/>
                        </w:rPr>
                      </w:pPr>
                    </w:p>
                    <w:p w:rsidR="00052F84" w:rsidRDefault="00052F84" w:rsidP="00531494">
                      <w:pPr>
                        <w:rPr>
                          <w:rFonts w:ascii="Arial" w:hAnsi="Arial" w:cs="Arial"/>
                          <w:color w:val="1F497D"/>
                          <w:sz w:val="20"/>
                        </w:rPr>
                      </w:pPr>
                      <w:r>
                        <w:rPr>
                          <w:rFonts w:ascii="Arial" w:hAnsi="Arial" w:cs="Arial"/>
                          <w:color w:val="1F497D"/>
                          <w:sz w:val="20"/>
                        </w:rPr>
                        <w:t xml:space="preserve">As always if you have any queries please contact the health and safety team on </w:t>
                      </w:r>
                      <w:hyperlink r:id="rId44" w:history="1">
                        <w:r>
                          <w:rPr>
                            <w:rStyle w:val="Hyperlink"/>
                            <w:rFonts w:ascii="Arial" w:hAnsi="Arial" w:cs="Arial"/>
                            <w:sz w:val="20"/>
                          </w:rPr>
                          <w:t>_healthandsafety@slough.gov.uk</w:t>
                        </w:r>
                      </w:hyperlink>
                      <w:r>
                        <w:rPr>
                          <w:rFonts w:ascii="Arial" w:hAnsi="Arial" w:cs="Arial"/>
                          <w:color w:val="1F497D"/>
                          <w:sz w:val="20"/>
                        </w:rPr>
                        <w:t xml:space="preserve"> or call 01753 875046 or 01753875742</w:t>
                      </w:r>
                    </w:p>
                    <w:p w:rsidR="00052F84" w:rsidRDefault="00052F84" w:rsidP="0013323D">
                      <w:pPr>
                        <w:rPr>
                          <w:rFonts w:ascii="Arial" w:hAnsi="Arial" w:cs="Arial"/>
                          <w:b/>
                          <w:color w:val="7030A0"/>
                          <w:sz w:val="28"/>
                          <w:szCs w:val="28"/>
                        </w:rPr>
                      </w:pPr>
                    </w:p>
                    <w:p w:rsidR="00052F84" w:rsidRPr="008546C0" w:rsidRDefault="00052F84" w:rsidP="0013323D">
                      <w:pPr>
                        <w:rPr>
                          <w:rFonts w:ascii="Arial" w:hAnsi="Arial" w:cs="Arial"/>
                          <w:b/>
                          <w:color w:val="7030A0"/>
                          <w:sz w:val="28"/>
                          <w:szCs w:val="28"/>
                        </w:rPr>
                      </w:pPr>
                    </w:p>
                  </w:txbxContent>
                </v:textbox>
              </v:shape>
            </w:pict>
          </mc:Fallback>
        </mc:AlternateContent>
      </w:r>
    </w:p>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E22D99">
      <w:pPr>
        <w:jc w:val="center"/>
      </w:pP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A84CA6" w:rsidP="00FF636D">
      <w:r w:rsidRPr="00764B2A">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00576" behindDoc="0" locked="0" layoutInCell="1" allowOverlap="1" wp14:anchorId="57798634" wp14:editId="6C1E5A4C">
                <wp:simplePos x="0" y="0"/>
                <wp:positionH relativeFrom="column">
                  <wp:posOffset>104775</wp:posOffset>
                </wp:positionH>
                <wp:positionV relativeFrom="paragraph">
                  <wp:posOffset>43815</wp:posOffset>
                </wp:positionV>
                <wp:extent cx="6305550" cy="1333500"/>
                <wp:effectExtent l="0" t="0" r="1905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333500"/>
                        </a:xfrm>
                        <a:prstGeom prst="rect">
                          <a:avLst/>
                        </a:prstGeom>
                        <a:solidFill>
                          <a:srgbClr val="FFFFFF"/>
                        </a:solidFill>
                        <a:ln w="9525">
                          <a:solidFill>
                            <a:srgbClr val="000000"/>
                          </a:solidFill>
                          <a:miter lim="800000"/>
                          <a:headEnd/>
                          <a:tailEnd/>
                        </a:ln>
                      </wps:spPr>
                      <wps:txbx>
                        <w:txbxContent>
                          <w:p w:rsidR="00052F84" w:rsidRPr="00CC0C63" w:rsidRDefault="00052F84" w:rsidP="00A84CA6">
                            <w:pPr>
                              <w:pStyle w:val="Heading2"/>
                              <w:jc w:val="left"/>
                              <w:rPr>
                                <w:rFonts w:ascii="Arial" w:hAnsi="Arial" w:cs="Arial"/>
                                <w:b/>
                                <w:color w:val="FF0000"/>
                                <w:szCs w:val="28"/>
                              </w:rPr>
                            </w:pPr>
                            <w:r w:rsidRPr="00CC0C63">
                              <w:rPr>
                                <w:rFonts w:ascii="Arial" w:hAnsi="Arial" w:cs="Arial"/>
                                <w:b/>
                                <w:color w:val="FF0000"/>
                                <w:szCs w:val="28"/>
                              </w:rPr>
                              <w:t>Updated guidance on providing apprenticeships during the coronavirus (COVID-19) outbreak</w:t>
                            </w:r>
                          </w:p>
                          <w:p w:rsidR="00052F84" w:rsidRPr="00CC0C63" w:rsidRDefault="00052F84" w:rsidP="00A84CA6">
                            <w:pPr>
                              <w:rPr>
                                <w:rFonts w:ascii="Arial" w:hAnsi="Arial" w:cs="Arial"/>
                                <w:sz w:val="22"/>
                                <w:szCs w:val="22"/>
                              </w:rPr>
                            </w:pPr>
                            <w:r w:rsidRPr="00CC0C63">
                              <w:rPr>
                                <w:rFonts w:ascii="Arial" w:hAnsi="Arial" w:cs="Arial"/>
                                <w:color w:val="0B0C0C"/>
                                <w:sz w:val="22"/>
                                <w:szCs w:val="22"/>
                              </w:rPr>
                              <w:t xml:space="preserve">We have updated our </w:t>
                            </w:r>
                            <w:hyperlink r:id="rId45" w:history="1">
                              <w:r w:rsidRPr="00CC0C63">
                                <w:rPr>
                                  <w:rStyle w:val="Hyperlink"/>
                                  <w:rFonts w:ascii="Arial" w:hAnsi="Arial" w:cs="Arial"/>
                                  <w:color w:val="1D70B8"/>
                                  <w:sz w:val="22"/>
                                  <w:szCs w:val="22"/>
                                </w:rPr>
                                <w:t>guidance on providing apprenticeships</w:t>
                              </w:r>
                            </w:hyperlink>
                            <w:r w:rsidRPr="00CC0C63">
                              <w:rPr>
                                <w:rFonts w:ascii="Arial" w:hAnsi="Arial" w:cs="Arial"/>
                                <w:color w:val="0B0C0C"/>
                                <w:sz w:val="22"/>
                                <w:szCs w:val="22"/>
                              </w:rPr>
                              <w:t xml:space="preserve"> during the coronavirus (COVID-19) outbreak to include information about the extension of the Coronavirus Job Retention Scheme, the package of support available for those who have been made redundant on or after 15 October and guidance on the national restrictions that came into force on 5 November.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25pt;margin-top:3.45pt;width:496.5pt;height: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">
                <v:textbox>
                  <w:txbxContent>
                    <w:p w:rsidR="00052F84" w:rsidRPr="00CC0C63" w:rsidRDefault="00052F84" w:rsidP="00A84CA6">
                      <w:pPr>
                        <w:pStyle w:val="Heading2"/>
                        <w:jc w:val="left"/>
                        <w:rPr>
                          <w:rFonts w:ascii="Arial" w:hAnsi="Arial" w:cs="Arial"/>
                          <w:b/>
                          <w:color w:val="FF0000"/>
                          <w:szCs w:val="28"/>
                        </w:rPr>
                      </w:pPr>
                      <w:r w:rsidRPr="00CC0C63">
                        <w:rPr>
                          <w:rFonts w:ascii="Arial" w:hAnsi="Arial" w:cs="Arial"/>
                          <w:b/>
                          <w:color w:val="FF0000"/>
                          <w:szCs w:val="28"/>
                        </w:rPr>
                        <w:t>Updated guidance on providing apprenticeships during the coronavirus (COVID-19) outbreak</w:t>
                      </w:r>
                    </w:p>
                    <w:p w:rsidR="00052F84" w:rsidRPr="00CC0C63" w:rsidRDefault="00052F84" w:rsidP="00A84CA6">
                      <w:pPr>
                        <w:rPr>
                          <w:rFonts w:ascii="Arial" w:hAnsi="Arial" w:cs="Arial"/>
                          <w:sz w:val="22"/>
                          <w:szCs w:val="22"/>
                        </w:rPr>
                      </w:pPr>
                      <w:r w:rsidRPr="00CC0C63">
                        <w:rPr>
                          <w:rFonts w:ascii="Arial" w:hAnsi="Arial" w:cs="Arial"/>
                          <w:color w:val="0B0C0C"/>
                          <w:sz w:val="22"/>
                          <w:szCs w:val="22"/>
                        </w:rPr>
                        <w:t xml:space="preserve">We have updated our </w:t>
                      </w:r>
                      <w:hyperlink r:id="rId46" w:history="1">
                        <w:r w:rsidRPr="00CC0C63">
                          <w:rPr>
                            <w:rStyle w:val="Hyperlink"/>
                            <w:rFonts w:ascii="Arial" w:hAnsi="Arial" w:cs="Arial"/>
                            <w:color w:val="1D70B8"/>
                            <w:sz w:val="22"/>
                            <w:szCs w:val="22"/>
                          </w:rPr>
                          <w:t>guidance on providing apprenticeships</w:t>
                        </w:r>
                      </w:hyperlink>
                      <w:r w:rsidRPr="00CC0C63">
                        <w:rPr>
                          <w:rFonts w:ascii="Arial" w:hAnsi="Arial" w:cs="Arial"/>
                          <w:color w:val="0B0C0C"/>
                          <w:sz w:val="22"/>
                          <w:szCs w:val="22"/>
                        </w:rPr>
                        <w:t xml:space="preserve"> during the coronavirus (COVID-19) outbreak to include information about the extension of the Coronavirus Job Retention Scheme, the package of support available for those who have been made redundant on or after 15 October and guidance on the national restrictions that came into force on 5 November.</w:t>
                      </w:r>
                    </w:p>
                  </w:txbxContent>
                </v:textbox>
              </v:shape>
            </w:pict>
          </mc:Fallback>
        </mc:AlternateContent>
      </w:r>
    </w:p>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157CA8" w:rsidRPr="00FF636D" w:rsidRDefault="00157CA8" w:rsidP="00E22D99">
      <w:pPr>
        <w:jc w:val="center"/>
      </w:pPr>
    </w:p>
    <w:p w:rsidR="00FF636D" w:rsidRDefault="00FF636D" w:rsidP="00FF636D"/>
    <w:p w:rsidR="00157CA8" w:rsidRDefault="00F2316C"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757568" behindDoc="0" locked="0" layoutInCell="1" allowOverlap="1" wp14:anchorId="59284A36" wp14:editId="79B3EC8E">
                <wp:simplePos x="0" y="0"/>
                <wp:positionH relativeFrom="column">
                  <wp:posOffset>-38099</wp:posOffset>
                </wp:positionH>
                <wp:positionV relativeFrom="paragraph">
                  <wp:posOffset>-50165</wp:posOffset>
                </wp:positionV>
                <wp:extent cx="6343650" cy="40195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019550"/>
                        </a:xfrm>
                        <a:prstGeom prst="rect">
                          <a:avLst/>
                        </a:prstGeom>
                        <a:solidFill>
                          <a:srgbClr val="FFFFFF"/>
                        </a:solidFill>
                        <a:ln w="9525">
                          <a:solidFill>
                            <a:srgbClr val="000000"/>
                          </a:solidFill>
                          <a:miter lim="800000"/>
                          <a:headEnd/>
                          <a:tailEnd/>
                        </a:ln>
                      </wps:spPr>
                      <wps:txbx>
                        <w:txbxContent>
                          <w:p w:rsidR="00052F84" w:rsidRPr="00F2316C" w:rsidRDefault="00052F84" w:rsidP="00F83DA1">
                            <w:pPr>
                              <w:rPr>
                                <w:rFonts w:ascii="Arial" w:hAnsi="Arial" w:cs="Arial"/>
                                <w:b/>
                                <w:color w:val="8064A2" w:themeColor="accent4"/>
                                <w:sz w:val="28"/>
                                <w:szCs w:val="28"/>
                                <w:lang w:val="en"/>
                              </w:rPr>
                            </w:pPr>
                            <w:r w:rsidRPr="00F2316C">
                              <w:rPr>
                                <w:rFonts w:ascii="Arial" w:hAnsi="Arial" w:cs="Arial"/>
                                <w:b/>
                                <w:color w:val="8064A2" w:themeColor="accent4"/>
                                <w:sz w:val="28"/>
                                <w:szCs w:val="28"/>
                                <w:lang w:val="en"/>
                              </w:rPr>
                              <w:t>Safe working in education, childcare and children’s social care settings, including the use of personal protective equipment (PPE)</w:t>
                            </w:r>
                          </w:p>
                          <w:p w:rsidR="00052F84" w:rsidRPr="00F83DA1" w:rsidRDefault="00052F84" w:rsidP="00F83DA1">
                            <w:pPr>
                              <w:rPr>
                                <w:rFonts w:ascii="Arial" w:hAnsi="Arial" w:cs="Arial"/>
                                <w:sz w:val="22"/>
                                <w:szCs w:val="22"/>
                                <w:lang w:val="en" w:eastAsia="en-GB"/>
                              </w:rPr>
                            </w:pPr>
                            <w:r w:rsidRPr="00F83DA1">
                              <w:rPr>
                                <w:rFonts w:ascii="Arial" w:hAnsi="Arial" w:cs="Arial"/>
                                <w:sz w:val="22"/>
                                <w:szCs w:val="22"/>
                                <w:lang w:val="en" w:eastAsia="en-GB"/>
                              </w:rPr>
                              <w:t>This guidance applies to:</w:t>
                            </w:r>
                          </w:p>
                          <w:p w:rsidR="00052F84" w:rsidRPr="00F83DA1" w:rsidRDefault="00052F84" w:rsidP="00F83DA1">
                            <w:pPr>
                              <w:numPr>
                                <w:ilvl w:val="0"/>
                                <w:numId w:val="23"/>
                              </w:numPr>
                              <w:rPr>
                                <w:rFonts w:ascii="Arial" w:hAnsi="Arial" w:cs="Arial"/>
                                <w:sz w:val="22"/>
                                <w:szCs w:val="22"/>
                                <w:lang w:val="en" w:eastAsia="en-GB"/>
                              </w:rPr>
                            </w:pPr>
                            <w:r w:rsidRPr="00F83DA1">
                              <w:rPr>
                                <w:rFonts w:ascii="Arial" w:hAnsi="Arial" w:cs="Arial"/>
                                <w:sz w:val="22"/>
                                <w:szCs w:val="22"/>
                                <w:lang w:val="en" w:eastAsia="en-GB"/>
                              </w:rPr>
                              <w:t>staff working in education, childcare and children’s social care settings in England</w:t>
                            </w:r>
                          </w:p>
                          <w:p w:rsidR="00052F84" w:rsidRPr="00F83DA1" w:rsidRDefault="00052F84" w:rsidP="00F83DA1">
                            <w:pPr>
                              <w:numPr>
                                <w:ilvl w:val="0"/>
                                <w:numId w:val="23"/>
                              </w:numPr>
                              <w:rPr>
                                <w:rFonts w:ascii="Arial" w:hAnsi="Arial" w:cs="Arial"/>
                                <w:sz w:val="22"/>
                                <w:szCs w:val="22"/>
                                <w:lang w:val="en" w:eastAsia="en-GB"/>
                              </w:rPr>
                            </w:pPr>
                            <w:r w:rsidRPr="00F83DA1">
                              <w:rPr>
                                <w:rFonts w:ascii="Arial" w:hAnsi="Arial" w:cs="Arial"/>
                                <w:sz w:val="22"/>
                                <w:szCs w:val="22"/>
                                <w:lang w:val="en" w:eastAsia="en-GB"/>
                              </w:rPr>
                              <w:t>children, young people and learners who attend these settings</w:t>
                            </w:r>
                          </w:p>
                          <w:p w:rsidR="00052F84" w:rsidRDefault="00052F84" w:rsidP="00F83DA1">
                            <w:pPr>
                              <w:numPr>
                                <w:ilvl w:val="0"/>
                                <w:numId w:val="23"/>
                              </w:numPr>
                              <w:rPr>
                                <w:rFonts w:ascii="Arial" w:hAnsi="Arial" w:cs="Arial"/>
                                <w:sz w:val="22"/>
                                <w:szCs w:val="22"/>
                                <w:lang w:val="en" w:eastAsia="en-GB"/>
                              </w:rPr>
                            </w:pPr>
                            <w:r w:rsidRPr="00F83DA1">
                              <w:rPr>
                                <w:rFonts w:ascii="Arial" w:hAnsi="Arial" w:cs="Arial"/>
                                <w:sz w:val="22"/>
                                <w:szCs w:val="22"/>
                                <w:lang w:val="en" w:eastAsia="en-GB"/>
                              </w:rPr>
                              <w:t xml:space="preserve">their parents or </w:t>
                            </w:r>
                            <w:proofErr w:type="spellStart"/>
                            <w:r w:rsidRPr="00F83DA1">
                              <w:rPr>
                                <w:rFonts w:ascii="Arial" w:hAnsi="Arial" w:cs="Arial"/>
                                <w:sz w:val="22"/>
                                <w:szCs w:val="22"/>
                                <w:lang w:val="en" w:eastAsia="en-GB"/>
                              </w:rPr>
                              <w:t>carers</w:t>
                            </w:r>
                            <w:proofErr w:type="spellEnd"/>
                          </w:p>
                          <w:p w:rsidR="00052F84" w:rsidRPr="00F83DA1" w:rsidRDefault="00052F84" w:rsidP="00F2316C">
                            <w:pPr>
                              <w:ind w:left="720"/>
                              <w:rPr>
                                <w:rFonts w:ascii="Arial" w:hAnsi="Arial" w:cs="Arial"/>
                                <w:sz w:val="22"/>
                                <w:szCs w:val="22"/>
                                <w:lang w:val="en" w:eastAsia="en-GB"/>
                              </w:rPr>
                            </w:pPr>
                          </w:p>
                          <w:p w:rsidR="00052F84" w:rsidRPr="00F83DA1" w:rsidRDefault="00052F84" w:rsidP="00F83DA1">
                            <w:pPr>
                              <w:rPr>
                                <w:rFonts w:ascii="Arial" w:hAnsi="Arial" w:cs="Arial"/>
                                <w:sz w:val="22"/>
                                <w:szCs w:val="22"/>
                                <w:lang w:val="en" w:eastAsia="en-GB"/>
                              </w:rPr>
                            </w:pPr>
                            <w:r w:rsidRPr="00F83DA1">
                              <w:rPr>
                                <w:rFonts w:ascii="Arial" w:hAnsi="Arial" w:cs="Arial"/>
                                <w:sz w:val="22"/>
                                <w:szCs w:val="22"/>
                                <w:lang w:val="en" w:eastAsia="en-GB"/>
                              </w:rPr>
                              <w:t>It explains the strategy for infection prevention and control, including the specific circumstances in which PPE should be used, to enable safe working during the coronavirus (COVID-19) outbreak. If something is essential for public health reasons, as advised by Public Health England (PHE), this guidance uses the term ‘must’. This guidance does not create any new legal obligations.</w:t>
                            </w:r>
                          </w:p>
                          <w:p w:rsidR="00052F84" w:rsidRDefault="00052F84" w:rsidP="00F83DA1">
                            <w:pPr>
                              <w:outlineLvl w:val="1"/>
                              <w:rPr>
                                <w:rFonts w:ascii="Arial" w:hAnsi="Arial" w:cs="Arial"/>
                                <w:b/>
                                <w:bCs/>
                                <w:sz w:val="22"/>
                                <w:szCs w:val="22"/>
                                <w:lang w:val="en" w:eastAsia="en-GB"/>
                              </w:rPr>
                            </w:pPr>
                          </w:p>
                          <w:p w:rsidR="00052F84" w:rsidRPr="00F83DA1" w:rsidRDefault="00052F84" w:rsidP="00F83DA1">
                            <w:pPr>
                              <w:outlineLvl w:val="1"/>
                              <w:rPr>
                                <w:rFonts w:ascii="Arial" w:hAnsi="Arial" w:cs="Arial"/>
                                <w:b/>
                                <w:bCs/>
                                <w:sz w:val="22"/>
                                <w:szCs w:val="22"/>
                                <w:lang w:val="en" w:eastAsia="en-GB"/>
                              </w:rPr>
                            </w:pPr>
                            <w:r w:rsidRPr="00F83DA1">
                              <w:rPr>
                                <w:rFonts w:ascii="Arial" w:hAnsi="Arial" w:cs="Arial"/>
                                <w:b/>
                                <w:bCs/>
                                <w:sz w:val="22"/>
                                <w:szCs w:val="22"/>
                                <w:lang w:val="en" w:eastAsia="en-GB"/>
                              </w:rPr>
                              <w:t>Main changes to previous guidance</w:t>
                            </w:r>
                          </w:p>
                          <w:p w:rsidR="00052F84" w:rsidRDefault="00052F84" w:rsidP="00F83DA1">
                            <w:pPr>
                              <w:rPr>
                                <w:rFonts w:ascii="Arial" w:hAnsi="Arial" w:cs="Arial"/>
                                <w:sz w:val="22"/>
                                <w:szCs w:val="22"/>
                                <w:lang w:val="en" w:eastAsia="en-GB"/>
                              </w:rPr>
                            </w:pPr>
                            <w:r w:rsidRPr="00F83DA1">
                              <w:rPr>
                                <w:rFonts w:ascii="Arial" w:hAnsi="Arial" w:cs="Arial"/>
                                <w:sz w:val="22"/>
                                <w:szCs w:val="22"/>
                                <w:lang w:val="en" w:eastAsia="en-GB"/>
                              </w:rPr>
                              <w:t xml:space="preserve">We have added guidance on </w:t>
                            </w:r>
                            <w:hyperlink r:id="rId47" w:anchor="aerosol-generating-procedures-agps" w:history="1">
                              <w:r w:rsidRPr="00F83DA1">
                                <w:rPr>
                                  <w:rFonts w:ascii="Arial" w:hAnsi="Arial" w:cs="Arial"/>
                                  <w:color w:val="0000FF"/>
                                  <w:sz w:val="22"/>
                                  <w:szCs w:val="22"/>
                                  <w:u w:val="single"/>
                                  <w:lang w:val="en" w:eastAsia="en-GB"/>
                                </w:rPr>
                                <w:t>aerosol generating procedures (AGPs)</w:t>
                              </w:r>
                            </w:hyperlink>
                            <w:r w:rsidRPr="00F83DA1">
                              <w:rPr>
                                <w:rFonts w:ascii="Arial" w:hAnsi="Arial" w:cs="Arial"/>
                                <w:sz w:val="22"/>
                                <w:szCs w:val="22"/>
                                <w:lang w:val="en" w:eastAsia="en-GB"/>
                              </w:rPr>
                              <w:t xml:space="preserve"> in education and children’s social care settings.</w:t>
                            </w:r>
                          </w:p>
                          <w:p w:rsidR="00052F84" w:rsidRDefault="00052F84" w:rsidP="00F83DA1">
                            <w:pPr>
                              <w:rPr>
                                <w:rFonts w:ascii="Arial" w:hAnsi="Arial" w:cs="Arial"/>
                                <w:sz w:val="22"/>
                                <w:szCs w:val="22"/>
                                <w:lang w:val="en" w:eastAsia="en-GB"/>
                              </w:rPr>
                            </w:pPr>
                          </w:p>
                          <w:p w:rsidR="00052F84" w:rsidRPr="00F2316C" w:rsidRDefault="00052F84" w:rsidP="00F83DA1">
                            <w:pPr>
                              <w:rPr>
                                <w:rFonts w:ascii="Arial" w:hAnsi="Arial" w:cs="Arial"/>
                                <w:sz w:val="22"/>
                                <w:szCs w:val="22"/>
                                <w:lang w:val="en" w:eastAsia="en-GB"/>
                              </w:rPr>
                            </w:pPr>
                            <w:r w:rsidRPr="00F2316C">
                              <w:rPr>
                                <w:rFonts w:ascii="Arial" w:hAnsi="Arial" w:cs="Arial"/>
                                <w:color w:val="0B0C0C"/>
                                <w:sz w:val="22"/>
                                <w:szCs w:val="22"/>
                              </w:rPr>
                              <w:t>‘What specific steps should be taken to care for children with complex medical needs, such as tracheostomies?’ to include guidance on aerosol generating procedures (AGPs) in education and children’s social care settings.</w:t>
                            </w:r>
                          </w:p>
                          <w:p w:rsidR="00052F84" w:rsidRDefault="00052F84" w:rsidP="009041E4">
                            <w:pPr>
                              <w:rPr>
                                <w:rFonts w:ascii="Arial" w:hAnsi="Arial" w:cs="Arial"/>
                                <w:b/>
                                <w:color w:val="7030A0"/>
                                <w:sz w:val="28"/>
                                <w:szCs w:val="28"/>
                              </w:rPr>
                            </w:pPr>
                          </w:p>
                          <w:p w:rsidR="00052F84" w:rsidRPr="00F83DA1" w:rsidRDefault="005E2A40" w:rsidP="009041E4">
                            <w:pPr>
                              <w:rPr>
                                <w:rFonts w:ascii="Arial" w:hAnsi="Arial" w:cs="Arial"/>
                                <w:color w:val="7030A0"/>
                                <w:sz w:val="22"/>
                                <w:szCs w:val="22"/>
                              </w:rPr>
                            </w:pPr>
                            <w:hyperlink r:id="rId48" w:history="1">
                              <w:r w:rsidR="00052F84" w:rsidRPr="00F83DA1">
                                <w:rPr>
                                  <w:rStyle w:val="Hyperlink"/>
                                  <w:rFonts w:ascii="Arial" w:hAnsi="Arial" w:cs="Arial"/>
                                  <w:sz w:val="22"/>
                                  <w:szCs w:val="22"/>
                                </w:rPr>
                                <w:t>https://www.gov.uk/government/publications/safe-working-in-education-childcare-and-childrens-social-care/safe-working-in-education-childcare-and-childrens-social-care-settings-including-the-use-of-personal-protective-equipment-ppe</w:t>
                              </w:r>
                            </w:hyperlink>
                            <w:r w:rsidR="00052F84" w:rsidRPr="00F83DA1">
                              <w:rPr>
                                <w:rFonts w:ascii="Arial" w:hAnsi="Arial" w:cs="Arial"/>
                                <w:color w:val="7030A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pt;margin-top:-3.95pt;width:499.5pt;height:3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">
                <v:textbox>
                  <w:txbxContent>
                    <w:p w:rsidR="00052F84" w:rsidRPr="00F2316C" w:rsidRDefault="00052F84" w:rsidP="00F83DA1">
                      <w:pPr>
                        <w:rPr>
                          <w:rFonts w:ascii="Arial" w:hAnsi="Arial" w:cs="Arial"/>
                          <w:b/>
                          <w:color w:val="8064A2" w:themeColor="accent4"/>
                          <w:sz w:val="28"/>
                          <w:szCs w:val="28"/>
                          <w:lang w:val="en"/>
                        </w:rPr>
                      </w:pPr>
                      <w:r w:rsidRPr="00F2316C">
                        <w:rPr>
                          <w:rFonts w:ascii="Arial" w:hAnsi="Arial" w:cs="Arial"/>
                          <w:b/>
                          <w:color w:val="8064A2" w:themeColor="accent4"/>
                          <w:sz w:val="28"/>
                          <w:szCs w:val="28"/>
                          <w:lang w:val="en"/>
                        </w:rPr>
                        <w:t>Safe working in education, childcare and children’s social care settings, including the use of personal protective equipment (PPE)</w:t>
                      </w:r>
                    </w:p>
                    <w:p w:rsidR="00052F84" w:rsidRPr="00F83DA1" w:rsidRDefault="00052F84" w:rsidP="00F83DA1">
                      <w:pPr>
                        <w:rPr>
                          <w:rFonts w:ascii="Arial" w:hAnsi="Arial" w:cs="Arial"/>
                          <w:sz w:val="22"/>
                          <w:szCs w:val="22"/>
                          <w:lang w:val="en" w:eastAsia="en-GB"/>
                        </w:rPr>
                      </w:pPr>
                      <w:r w:rsidRPr="00F83DA1">
                        <w:rPr>
                          <w:rFonts w:ascii="Arial" w:hAnsi="Arial" w:cs="Arial"/>
                          <w:sz w:val="22"/>
                          <w:szCs w:val="22"/>
                          <w:lang w:val="en" w:eastAsia="en-GB"/>
                        </w:rPr>
                        <w:t>This guidance applies to:</w:t>
                      </w:r>
                    </w:p>
                    <w:p w:rsidR="00052F84" w:rsidRPr="00F83DA1" w:rsidRDefault="00052F84" w:rsidP="00F83DA1">
                      <w:pPr>
                        <w:numPr>
                          <w:ilvl w:val="0"/>
                          <w:numId w:val="23"/>
                        </w:numPr>
                        <w:rPr>
                          <w:rFonts w:ascii="Arial" w:hAnsi="Arial" w:cs="Arial"/>
                          <w:sz w:val="22"/>
                          <w:szCs w:val="22"/>
                          <w:lang w:val="en" w:eastAsia="en-GB"/>
                        </w:rPr>
                      </w:pPr>
                      <w:r w:rsidRPr="00F83DA1">
                        <w:rPr>
                          <w:rFonts w:ascii="Arial" w:hAnsi="Arial" w:cs="Arial"/>
                          <w:sz w:val="22"/>
                          <w:szCs w:val="22"/>
                          <w:lang w:val="en" w:eastAsia="en-GB"/>
                        </w:rPr>
                        <w:t>staff working in education, childcare and children’s social care settings in England</w:t>
                      </w:r>
                    </w:p>
                    <w:p w:rsidR="00052F84" w:rsidRPr="00F83DA1" w:rsidRDefault="00052F84" w:rsidP="00F83DA1">
                      <w:pPr>
                        <w:numPr>
                          <w:ilvl w:val="0"/>
                          <w:numId w:val="23"/>
                        </w:numPr>
                        <w:rPr>
                          <w:rFonts w:ascii="Arial" w:hAnsi="Arial" w:cs="Arial"/>
                          <w:sz w:val="22"/>
                          <w:szCs w:val="22"/>
                          <w:lang w:val="en" w:eastAsia="en-GB"/>
                        </w:rPr>
                      </w:pPr>
                      <w:r w:rsidRPr="00F83DA1">
                        <w:rPr>
                          <w:rFonts w:ascii="Arial" w:hAnsi="Arial" w:cs="Arial"/>
                          <w:sz w:val="22"/>
                          <w:szCs w:val="22"/>
                          <w:lang w:val="en" w:eastAsia="en-GB"/>
                        </w:rPr>
                        <w:t>children, young people and learners who attend these settings</w:t>
                      </w:r>
                    </w:p>
                    <w:p w:rsidR="00052F84" w:rsidRDefault="00052F84" w:rsidP="00F83DA1">
                      <w:pPr>
                        <w:numPr>
                          <w:ilvl w:val="0"/>
                          <w:numId w:val="23"/>
                        </w:numPr>
                        <w:rPr>
                          <w:rFonts w:ascii="Arial" w:hAnsi="Arial" w:cs="Arial"/>
                          <w:sz w:val="22"/>
                          <w:szCs w:val="22"/>
                          <w:lang w:val="en" w:eastAsia="en-GB"/>
                        </w:rPr>
                      </w:pPr>
                      <w:r w:rsidRPr="00F83DA1">
                        <w:rPr>
                          <w:rFonts w:ascii="Arial" w:hAnsi="Arial" w:cs="Arial"/>
                          <w:sz w:val="22"/>
                          <w:szCs w:val="22"/>
                          <w:lang w:val="en" w:eastAsia="en-GB"/>
                        </w:rPr>
                        <w:t xml:space="preserve">their parents or </w:t>
                      </w:r>
                      <w:proofErr w:type="spellStart"/>
                      <w:r w:rsidRPr="00F83DA1">
                        <w:rPr>
                          <w:rFonts w:ascii="Arial" w:hAnsi="Arial" w:cs="Arial"/>
                          <w:sz w:val="22"/>
                          <w:szCs w:val="22"/>
                          <w:lang w:val="en" w:eastAsia="en-GB"/>
                        </w:rPr>
                        <w:t>carers</w:t>
                      </w:r>
                      <w:proofErr w:type="spellEnd"/>
                    </w:p>
                    <w:p w:rsidR="00052F84" w:rsidRPr="00F83DA1" w:rsidRDefault="00052F84" w:rsidP="00F2316C">
                      <w:pPr>
                        <w:ind w:left="720"/>
                        <w:rPr>
                          <w:rFonts w:ascii="Arial" w:hAnsi="Arial" w:cs="Arial"/>
                          <w:sz w:val="22"/>
                          <w:szCs w:val="22"/>
                          <w:lang w:val="en" w:eastAsia="en-GB"/>
                        </w:rPr>
                      </w:pPr>
                    </w:p>
                    <w:p w:rsidR="00052F84" w:rsidRPr="00F83DA1" w:rsidRDefault="00052F84" w:rsidP="00F83DA1">
                      <w:pPr>
                        <w:rPr>
                          <w:rFonts w:ascii="Arial" w:hAnsi="Arial" w:cs="Arial"/>
                          <w:sz w:val="22"/>
                          <w:szCs w:val="22"/>
                          <w:lang w:val="en" w:eastAsia="en-GB"/>
                        </w:rPr>
                      </w:pPr>
                      <w:r w:rsidRPr="00F83DA1">
                        <w:rPr>
                          <w:rFonts w:ascii="Arial" w:hAnsi="Arial" w:cs="Arial"/>
                          <w:sz w:val="22"/>
                          <w:szCs w:val="22"/>
                          <w:lang w:val="en" w:eastAsia="en-GB"/>
                        </w:rPr>
                        <w:t>It explains the strategy for infection prevention and control, including the specific circumstances in which PPE should be used, to enable safe working during the coronavirus (COVID-19) outbreak. If something is essential for public health reasons, as advised by Public Health England (PHE), this guidance uses the term ‘must’. This guidance does not create any new legal obligations.</w:t>
                      </w:r>
                    </w:p>
                    <w:p w:rsidR="00052F84" w:rsidRDefault="00052F84" w:rsidP="00F83DA1">
                      <w:pPr>
                        <w:outlineLvl w:val="1"/>
                        <w:rPr>
                          <w:rFonts w:ascii="Arial" w:hAnsi="Arial" w:cs="Arial"/>
                          <w:b/>
                          <w:bCs/>
                          <w:sz w:val="22"/>
                          <w:szCs w:val="22"/>
                          <w:lang w:val="en" w:eastAsia="en-GB"/>
                        </w:rPr>
                      </w:pPr>
                    </w:p>
                    <w:p w:rsidR="00052F84" w:rsidRPr="00F83DA1" w:rsidRDefault="00052F84" w:rsidP="00F83DA1">
                      <w:pPr>
                        <w:outlineLvl w:val="1"/>
                        <w:rPr>
                          <w:rFonts w:ascii="Arial" w:hAnsi="Arial" w:cs="Arial"/>
                          <w:b/>
                          <w:bCs/>
                          <w:sz w:val="22"/>
                          <w:szCs w:val="22"/>
                          <w:lang w:val="en" w:eastAsia="en-GB"/>
                        </w:rPr>
                      </w:pPr>
                      <w:r w:rsidRPr="00F83DA1">
                        <w:rPr>
                          <w:rFonts w:ascii="Arial" w:hAnsi="Arial" w:cs="Arial"/>
                          <w:b/>
                          <w:bCs/>
                          <w:sz w:val="22"/>
                          <w:szCs w:val="22"/>
                          <w:lang w:val="en" w:eastAsia="en-GB"/>
                        </w:rPr>
                        <w:t>Main changes to previous guidance</w:t>
                      </w:r>
                    </w:p>
                    <w:p w:rsidR="00052F84" w:rsidRDefault="00052F84" w:rsidP="00F83DA1">
                      <w:pPr>
                        <w:rPr>
                          <w:rFonts w:ascii="Arial" w:hAnsi="Arial" w:cs="Arial"/>
                          <w:sz w:val="22"/>
                          <w:szCs w:val="22"/>
                          <w:lang w:val="en" w:eastAsia="en-GB"/>
                        </w:rPr>
                      </w:pPr>
                      <w:r w:rsidRPr="00F83DA1">
                        <w:rPr>
                          <w:rFonts w:ascii="Arial" w:hAnsi="Arial" w:cs="Arial"/>
                          <w:sz w:val="22"/>
                          <w:szCs w:val="22"/>
                          <w:lang w:val="en" w:eastAsia="en-GB"/>
                        </w:rPr>
                        <w:t xml:space="preserve">We have added guidance on </w:t>
                      </w:r>
                      <w:hyperlink r:id="rId49" w:anchor="aerosol-generating-procedures-agps" w:history="1">
                        <w:r w:rsidRPr="00F83DA1">
                          <w:rPr>
                            <w:rFonts w:ascii="Arial" w:hAnsi="Arial" w:cs="Arial"/>
                            <w:color w:val="0000FF"/>
                            <w:sz w:val="22"/>
                            <w:szCs w:val="22"/>
                            <w:u w:val="single"/>
                            <w:lang w:val="en" w:eastAsia="en-GB"/>
                          </w:rPr>
                          <w:t>aerosol generating procedures (AGPs)</w:t>
                        </w:r>
                      </w:hyperlink>
                      <w:r w:rsidRPr="00F83DA1">
                        <w:rPr>
                          <w:rFonts w:ascii="Arial" w:hAnsi="Arial" w:cs="Arial"/>
                          <w:sz w:val="22"/>
                          <w:szCs w:val="22"/>
                          <w:lang w:val="en" w:eastAsia="en-GB"/>
                        </w:rPr>
                        <w:t xml:space="preserve"> in education and children’s social care settings.</w:t>
                      </w:r>
                    </w:p>
                    <w:p w:rsidR="00052F84" w:rsidRDefault="00052F84" w:rsidP="00F83DA1">
                      <w:pPr>
                        <w:rPr>
                          <w:rFonts w:ascii="Arial" w:hAnsi="Arial" w:cs="Arial"/>
                          <w:sz w:val="22"/>
                          <w:szCs w:val="22"/>
                          <w:lang w:val="en" w:eastAsia="en-GB"/>
                        </w:rPr>
                      </w:pPr>
                    </w:p>
                    <w:p w:rsidR="00052F84" w:rsidRPr="00F2316C" w:rsidRDefault="00052F84" w:rsidP="00F83DA1">
                      <w:pPr>
                        <w:rPr>
                          <w:rFonts w:ascii="Arial" w:hAnsi="Arial" w:cs="Arial"/>
                          <w:sz w:val="22"/>
                          <w:szCs w:val="22"/>
                          <w:lang w:val="en" w:eastAsia="en-GB"/>
                        </w:rPr>
                      </w:pPr>
                      <w:r w:rsidRPr="00F2316C">
                        <w:rPr>
                          <w:rFonts w:ascii="Arial" w:hAnsi="Arial" w:cs="Arial"/>
                          <w:color w:val="0B0C0C"/>
                          <w:sz w:val="22"/>
                          <w:szCs w:val="22"/>
                        </w:rPr>
                        <w:t>‘What specific steps should be taken to care for children with complex medical needs, such as tracheostomies?’ to include guidance on aerosol generating procedures (AGPs) in education and children’s social care settings.</w:t>
                      </w:r>
                    </w:p>
                    <w:p w:rsidR="00052F84" w:rsidRDefault="00052F84" w:rsidP="009041E4">
                      <w:pPr>
                        <w:rPr>
                          <w:rFonts w:ascii="Arial" w:hAnsi="Arial" w:cs="Arial"/>
                          <w:b/>
                          <w:color w:val="7030A0"/>
                          <w:sz w:val="28"/>
                          <w:szCs w:val="28"/>
                        </w:rPr>
                      </w:pPr>
                    </w:p>
                    <w:p w:rsidR="00052F84" w:rsidRPr="00F83DA1" w:rsidRDefault="00206F0D" w:rsidP="009041E4">
                      <w:pPr>
                        <w:rPr>
                          <w:rFonts w:ascii="Arial" w:hAnsi="Arial" w:cs="Arial"/>
                          <w:color w:val="7030A0"/>
                          <w:sz w:val="22"/>
                          <w:szCs w:val="22"/>
                        </w:rPr>
                      </w:pPr>
                      <w:hyperlink r:id="rId50" w:history="1">
                        <w:r w:rsidR="00052F84" w:rsidRPr="00F83DA1">
                          <w:rPr>
                            <w:rStyle w:val="Hyperlink"/>
                            <w:rFonts w:ascii="Arial" w:hAnsi="Arial" w:cs="Arial"/>
                            <w:sz w:val="22"/>
                            <w:szCs w:val="22"/>
                          </w:rPr>
                          <w:t>https://www.gov.uk/government/publications/safe-working-in-education-childcare-and-childrens-social-care/safe-working-in-education-childcare-and-childrens-social-care-settings-including-the-use-of-personal-protective-equipment-ppe</w:t>
                        </w:r>
                      </w:hyperlink>
                      <w:r w:rsidR="00052F84" w:rsidRPr="00F83DA1">
                        <w:rPr>
                          <w:rFonts w:ascii="Arial" w:hAnsi="Arial" w:cs="Arial"/>
                          <w:color w:val="7030A0"/>
                          <w:sz w:val="22"/>
                          <w:szCs w:val="22"/>
                        </w:rPr>
                        <w:t xml:space="preserve"> </w:t>
                      </w:r>
                    </w:p>
                  </w:txbxContent>
                </v:textbox>
              </v:shape>
            </w:pict>
          </mc:Fallback>
        </mc:AlternateContent>
      </w: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D70CC4" w:rsidRDefault="00D70CC4" w:rsidP="002F22F7">
      <w:pPr>
        <w:spacing w:line="276" w:lineRule="auto"/>
        <w:rPr>
          <w:rFonts w:ascii="EvoPro-Medium" w:eastAsiaTheme="minorHAnsi" w:hAnsi="EvoPro-Medium" w:cs="Arial"/>
          <w:b/>
          <w:color w:val="7F7F7F" w:themeColor="text1" w:themeTint="80"/>
          <w:szCs w:val="24"/>
        </w:rPr>
      </w:pPr>
    </w:p>
    <w:p w:rsidR="00BC0098" w:rsidRDefault="00BC0098"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F2316C"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788288" behindDoc="0" locked="0" layoutInCell="1" allowOverlap="1" wp14:anchorId="41544815" wp14:editId="595E2777">
                <wp:simplePos x="0" y="0"/>
                <wp:positionH relativeFrom="column">
                  <wp:posOffset>-38100</wp:posOffset>
                </wp:positionH>
                <wp:positionV relativeFrom="paragraph">
                  <wp:posOffset>53340</wp:posOffset>
                </wp:positionV>
                <wp:extent cx="6400800" cy="16383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8300"/>
                        </a:xfrm>
                        <a:prstGeom prst="rect">
                          <a:avLst/>
                        </a:prstGeom>
                        <a:solidFill>
                          <a:srgbClr val="FFFFFF"/>
                        </a:solidFill>
                        <a:ln w="9525">
                          <a:solidFill>
                            <a:srgbClr val="000000"/>
                          </a:solidFill>
                          <a:miter lim="800000"/>
                          <a:headEnd/>
                          <a:tailEnd/>
                        </a:ln>
                      </wps:spPr>
                      <wps:txbx>
                        <w:txbxContent>
                          <w:p w:rsidR="00052F84" w:rsidRPr="00531494" w:rsidRDefault="00052F84" w:rsidP="00F2316C">
                            <w:pPr>
                              <w:pStyle w:val="Heading2"/>
                              <w:jc w:val="left"/>
                              <w:rPr>
                                <w:rFonts w:ascii="Arial" w:hAnsi="Arial" w:cs="Arial"/>
                                <w:b/>
                                <w:color w:val="943634" w:themeColor="accent2" w:themeShade="BF"/>
                                <w:szCs w:val="28"/>
                              </w:rPr>
                            </w:pPr>
                            <w:r w:rsidRPr="00531494">
                              <w:rPr>
                                <w:rFonts w:ascii="Arial" w:hAnsi="Arial" w:cs="Arial"/>
                                <w:b/>
                                <w:color w:val="943634" w:themeColor="accent2" w:themeShade="BF"/>
                                <w:szCs w:val="28"/>
                              </w:rPr>
                              <w:t>Scientific Advisory Group for Emergencies (SAGE) paper on the benefits of remaining in education</w:t>
                            </w:r>
                          </w:p>
                          <w:p w:rsidR="00052F84" w:rsidRPr="00531494" w:rsidRDefault="00052F84" w:rsidP="00F2316C">
                            <w:pPr>
                              <w:pStyle w:val="NormalWeb"/>
                              <w:spacing w:before="0" w:beforeAutospacing="0" w:after="0" w:afterAutospacing="0"/>
                              <w:rPr>
                                <w:rFonts w:ascii="Arial" w:eastAsiaTheme="minorHAnsi" w:hAnsi="Arial" w:cs="Arial"/>
                                <w:color w:val="0B0C0C"/>
                                <w:sz w:val="22"/>
                                <w:szCs w:val="22"/>
                              </w:rPr>
                            </w:pPr>
                            <w:r w:rsidRPr="00531494">
                              <w:rPr>
                                <w:rFonts w:ascii="Arial" w:hAnsi="Arial" w:cs="Arial"/>
                                <w:color w:val="0B0C0C"/>
                                <w:sz w:val="22"/>
                                <w:szCs w:val="22"/>
                              </w:rPr>
                              <w:t xml:space="preserve">The Scientific Advisory Group for Emergencies (SAGE) has published a paper that provides the </w:t>
                            </w:r>
                            <w:hyperlink r:id="rId51" w:history="1">
                              <w:r w:rsidRPr="00531494">
                                <w:rPr>
                                  <w:rStyle w:val="Hyperlink"/>
                                  <w:rFonts w:ascii="Arial" w:hAnsi="Arial" w:cs="Arial"/>
                                  <w:color w:val="1D70B8"/>
                                  <w:sz w:val="22"/>
                                  <w:szCs w:val="22"/>
                                </w:rPr>
                                <w:t>latest evidence of incidence and transmission of coronavirus (COVID-19) in schools</w:t>
                              </w:r>
                            </w:hyperlink>
                            <w:r w:rsidRPr="00531494">
                              <w:rPr>
                                <w:rFonts w:ascii="Arial" w:hAnsi="Arial" w:cs="Arial"/>
                                <w:color w:val="0B0C0C"/>
                                <w:sz w:val="22"/>
                                <w:szCs w:val="22"/>
                              </w:rPr>
                              <w:t xml:space="preserve"> and the benefits to children and young people of remaining in education. This research shows that closing schools would have a negative impact on children and young people’s mental health and development. We are prioritising their education and wellbeing by keeping schools open.</w:t>
                            </w:r>
                          </w:p>
                          <w:p w:rsidR="00052F84" w:rsidRPr="00531494" w:rsidRDefault="00052F84" w:rsidP="00F2316C">
                            <w:pPr>
                              <w:pStyle w:val="NormalWeb"/>
                              <w:spacing w:before="0" w:beforeAutospacing="0" w:after="0" w:afterAutospacing="0"/>
                              <w:rPr>
                                <w:rFonts w:ascii="Arial" w:hAnsi="Arial" w:cs="Arial"/>
                                <w:color w:val="0B0C0C"/>
                                <w:sz w:val="22"/>
                                <w:szCs w:val="22"/>
                              </w:rPr>
                            </w:pPr>
                            <w:r w:rsidRPr="00531494">
                              <w:rPr>
                                <w:rFonts w:ascii="Arial" w:hAnsi="Arial" w:cs="Arial"/>
                                <w:color w:val="0B0C0C"/>
                                <w:sz w:val="22"/>
                                <w:szCs w:val="22"/>
                              </w:rPr>
                              <w:t xml:space="preserve">Using the information within this report, the </w:t>
                            </w:r>
                            <w:hyperlink r:id="rId52" w:history="1">
                              <w:r w:rsidRPr="00531494">
                                <w:rPr>
                                  <w:rStyle w:val="Hyperlink"/>
                                  <w:rFonts w:ascii="Arial" w:hAnsi="Arial" w:cs="Arial"/>
                                  <w:color w:val="1D70B8"/>
                                  <w:sz w:val="22"/>
                                  <w:szCs w:val="22"/>
                                </w:rPr>
                                <w:t>Department for Education blog</w:t>
                              </w:r>
                            </w:hyperlink>
                            <w:r w:rsidRPr="00531494">
                              <w:rPr>
                                <w:rFonts w:ascii="Arial" w:hAnsi="Arial" w:cs="Arial"/>
                                <w:color w:val="0B0C0C"/>
                                <w:sz w:val="22"/>
                                <w:szCs w:val="22"/>
                              </w:rPr>
                              <w:t xml:space="preserve"> provides answers to some key questions.</w:t>
                            </w:r>
                          </w:p>
                          <w:p w:rsidR="00052F84" w:rsidRDefault="00052F84" w:rsidP="00F2316C">
                            <w:pPr>
                              <w:rPr>
                                <w:rFonts w:ascii="Arial" w:hAnsi="Arial" w:cs="Arial"/>
                                <w:b/>
                                <w:color w:val="7030A0"/>
                                <w:sz w:val="28"/>
                                <w:szCs w:val="28"/>
                              </w:rPr>
                            </w:pPr>
                          </w:p>
                          <w:p w:rsidR="00052F84" w:rsidRPr="008546C0" w:rsidRDefault="00052F84" w:rsidP="00F2316C">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pt;margin-top:4.2pt;width:7in;height:12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">
                <v:textbox>
                  <w:txbxContent>
                    <w:p w:rsidR="00052F84" w:rsidRPr="00531494" w:rsidRDefault="00052F84" w:rsidP="00F2316C">
                      <w:pPr>
                        <w:pStyle w:val="Heading2"/>
                        <w:jc w:val="left"/>
                        <w:rPr>
                          <w:rFonts w:ascii="Arial" w:hAnsi="Arial" w:cs="Arial"/>
                          <w:b/>
                          <w:color w:val="943634" w:themeColor="accent2" w:themeShade="BF"/>
                          <w:szCs w:val="28"/>
                        </w:rPr>
                      </w:pPr>
                      <w:r w:rsidRPr="00531494">
                        <w:rPr>
                          <w:rFonts w:ascii="Arial" w:hAnsi="Arial" w:cs="Arial"/>
                          <w:b/>
                          <w:color w:val="943634" w:themeColor="accent2" w:themeShade="BF"/>
                          <w:szCs w:val="28"/>
                        </w:rPr>
                        <w:t>Scientific Advisory Group for Emergencies (SAGE) paper on the benefits of remaining in education</w:t>
                      </w:r>
                    </w:p>
                    <w:p w:rsidR="00052F84" w:rsidRPr="00531494" w:rsidRDefault="00052F84" w:rsidP="00F2316C">
                      <w:pPr>
                        <w:pStyle w:val="NormalWeb"/>
                        <w:spacing w:before="0" w:beforeAutospacing="0" w:after="0" w:afterAutospacing="0"/>
                        <w:rPr>
                          <w:rFonts w:ascii="Arial" w:eastAsiaTheme="minorHAnsi" w:hAnsi="Arial" w:cs="Arial"/>
                          <w:color w:val="0B0C0C"/>
                          <w:sz w:val="22"/>
                          <w:szCs w:val="22"/>
                        </w:rPr>
                      </w:pPr>
                      <w:r w:rsidRPr="00531494">
                        <w:rPr>
                          <w:rFonts w:ascii="Arial" w:hAnsi="Arial" w:cs="Arial"/>
                          <w:color w:val="0B0C0C"/>
                          <w:sz w:val="22"/>
                          <w:szCs w:val="22"/>
                        </w:rPr>
                        <w:t xml:space="preserve">The Scientific Advisory Group for Emergencies (SAGE) has published a paper that provides the </w:t>
                      </w:r>
                      <w:hyperlink r:id="rId53" w:history="1">
                        <w:r w:rsidRPr="00531494">
                          <w:rPr>
                            <w:rStyle w:val="Hyperlink"/>
                            <w:rFonts w:ascii="Arial" w:hAnsi="Arial" w:cs="Arial"/>
                            <w:color w:val="1D70B8"/>
                            <w:sz w:val="22"/>
                            <w:szCs w:val="22"/>
                          </w:rPr>
                          <w:t>latest evidence of incidence and transmission of coronavirus (COVID-19) in schools</w:t>
                        </w:r>
                      </w:hyperlink>
                      <w:r w:rsidRPr="00531494">
                        <w:rPr>
                          <w:rFonts w:ascii="Arial" w:hAnsi="Arial" w:cs="Arial"/>
                          <w:color w:val="0B0C0C"/>
                          <w:sz w:val="22"/>
                          <w:szCs w:val="22"/>
                        </w:rPr>
                        <w:t xml:space="preserve"> and the benefits to children and young people of remaining in education. This research shows that closing schools would have a negative impact on children and young people’s mental health and development. We are prioritising their education and wellbeing by keeping schools open.</w:t>
                      </w:r>
                    </w:p>
                    <w:p w:rsidR="00052F84" w:rsidRPr="00531494" w:rsidRDefault="00052F84" w:rsidP="00F2316C">
                      <w:pPr>
                        <w:pStyle w:val="NormalWeb"/>
                        <w:spacing w:before="0" w:beforeAutospacing="0" w:after="0" w:afterAutospacing="0"/>
                        <w:rPr>
                          <w:rFonts w:ascii="Arial" w:hAnsi="Arial" w:cs="Arial"/>
                          <w:color w:val="0B0C0C"/>
                          <w:sz w:val="22"/>
                          <w:szCs w:val="22"/>
                        </w:rPr>
                      </w:pPr>
                      <w:r w:rsidRPr="00531494">
                        <w:rPr>
                          <w:rFonts w:ascii="Arial" w:hAnsi="Arial" w:cs="Arial"/>
                          <w:color w:val="0B0C0C"/>
                          <w:sz w:val="22"/>
                          <w:szCs w:val="22"/>
                        </w:rPr>
                        <w:t xml:space="preserve">Using the information within this report, the </w:t>
                      </w:r>
                      <w:hyperlink r:id="rId54" w:history="1">
                        <w:r w:rsidRPr="00531494">
                          <w:rPr>
                            <w:rStyle w:val="Hyperlink"/>
                            <w:rFonts w:ascii="Arial" w:hAnsi="Arial" w:cs="Arial"/>
                            <w:color w:val="1D70B8"/>
                            <w:sz w:val="22"/>
                            <w:szCs w:val="22"/>
                          </w:rPr>
                          <w:t>Department for Education blog</w:t>
                        </w:r>
                      </w:hyperlink>
                      <w:r w:rsidRPr="00531494">
                        <w:rPr>
                          <w:rFonts w:ascii="Arial" w:hAnsi="Arial" w:cs="Arial"/>
                          <w:color w:val="0B0C0C"/>
                          <w:sz w:val="22"/>
                          <w:szCs w:val="22"/>
                        </w:rPr>
                        <w:t xml:space="preserve"> provides answers to some key questions.</w:t>
                      </w:r>
                    </w:p>
                    <w:p w:rsidR="00052F84" w:rsidRDefault="00052F84" w:rsidP="00F2316C">
                      <w:pPr>
                        <w:rPr>
                          <w:rFonts w:ascii="Arial" w:hAnsi="Arial" w:cs="Arial"/>
                          <w:b/>
                          <w:color w:val="7030A0"/>
                          <w:sz w:val="28"/>
                          <w:szCs w:val="28"/>
                        </w:rPr>
                      </w:pPr>
                    </w:p>
                    <w:p w:rsidR="00052F84" w:rsidRPr="008546C0" w:rsidRDefault="00052F84" w:rsidP="00F2316C">
                      <w:pPr>
                        <w:rPr>
                          <w:rFonts w:ascii="Arial" w:hAnsi="Arial" w:cs="Arial"/>
                          <w:b/>
                          <w:color w:val="7030A0"/>
                          <w:sz w:val="28"/>
                          <w:szCs w:val="28"/>
                        </w:rPr>
                      </w:pPr>
                    </w:p>
                  </w:txbxContent>
                </v:textbox>
              </v:shape>
            </w:pict>
          </mc:Fallback>
        </mc:AlternateContent>
      </w:r>
    </w:p>
    <w:p w:rsidR="00C94C09" w:rsidRDefault="00C94C09"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F2316C" w:rsidP="002F22F7">
      <w:pPr>
        <w:spacing w:line="276" w:lineRule="auto"/>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790336" behindDoc="0" locked="0" layoutInCell="1" allowOverlap="1" wp14:anchorId="003CBF5F" wp14:editId="35865D8E">
                <wp:simplePos x="0" y="0"/>
                <wp:positionH relativeFrom="column">
                  <wp:posOffset>-38100</wp:posOffset>
                </wp:positionH>
                <wp:positionV relativeFrom="paragraph">
                  <wp:posOffset>1270</wp:posOffset>
                </wp:positionV>
                <wp:extent cx="6400800" cy="16097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9725"/>
                        </a:xfrm>
                        <a:prstGeom prst="rect">
                          <a:avLst/>
                        </a:prstGeom>
                        <a:solidFill>
                          <a:srgbClr val="FFFFFF"/>
                        </a:solidFill>
                        <a:ln w="9525">
                          <a:solidFill>
                            <a:srgbClr val="000000"/>
                          </a:solidFill>
                          <a:miter lim="800000"/>
                          <a:headEnd/>
                          <a:tailEnd/>
                        </a:ln>
                      </wps:spPr>
                      <wps:txbx>
                        <w:txbxContent>
                          <w:p w:rsidR="00052F84" w:rsidRPr="00F2316C" w:rsidRDefault="00052F84" w:rsidP="00F2316C">
                            <w:pPr>
                              <w:rPr>
                                <w:rFonts w:ascii="Arial" w:hAnsi="Arial" w:cs="Arial"/>
                                <w:b/>
                                <w:bCs/>
                                <w:color w:val="00B050"/>
                                <w:sz w:val="28"/>
                                <w:szCs w:val="28"/>
                              </w:rPr>
                            </w:pPr>
                            <w:r w:rsidRPr="00F2316C">
                              <w:rPr>
                                <w:rFonts w:ascii="Arial" w:hAnsi="Arial" w:cs="Arial"/>
                                <w:b/>
                                <w:bCs/>
                                <w:color w:val="00B050"/>
                                <w:sz w:val="28"/>
                                <w:szCs w:val="28"/>
                              </w:rPr>
                              <w:t>Early adopter list published on gov.uk</w:t>
                            </w:r>
                          </w:p>
                          <w:p w:rsidR="00052F84" w:rsidRPr="00C5562B" w:rsidRDefault="00052F84" w:rsidP="00F2316C">
                            <w:pPr>
                              <w:rPr>
                                <w:rFonts w:ascii="Arial" w:hAnsi="Arial" w:cs="Arial"/>
                                <w:sz w:val="22"/>
                                <w:szCs w:val="22"/>
                              </w:rPr>
                            </w:pPr>
                            <w:r>
                              <w:rPr>
                                <w:rFonts w:ascii="Arial" w:hAnsi="Arial" w:cs="Arial"/>
                                <w:sz w:val="22"/>
                                <w:szCs w:val="22"/>
                              </w:rPr>
                              <w:t>DfE</w:t>
                            </w:r>
                            <w:r w:rsidRPr="00C5562B">
                              <w:rPr>
                                <w:rFonts w:ascii="Arial" w:hAnsi="Arial" w:cs="Arial"/>
                                <w:sz w:val="22"/>
                                <w:szCs w:val="22"/>
                              </w:rPr>
                              <w:t xml:space="preserve"> have now published a list of schools participating in the EYFS reforms early adopter programme on gov.uk – it can be viewed alongside the early adopter framework and curriculum guidance at: </w:t>
                            </w:r>
                            <w:hyperlink r:id="rId55" w:history="1">
                              <w:r w:rsidRPr="00C5562B">
                                <w:rPr>
                                  <w:rStyle w:val="Hyperlink"/>
                                  <w:rFonts w:ascii="Arial" w:hAnsi="Arial" w:cs="Arial"/>
                                  <w:sz w:val="22"/>
                                  <w:szCs w:val="22"/>
                                </w:rPr>
                                <w:t>https://www.gov.uk/government/publications/early-adopter-schools-eyfs-framework</w:t>
                              </w:r>
                            </w:hyperlink>
                          </w:p>
                          <w:p w:rsidR="00052F84" w:rsidRDefault="00052F84" w:rsidP="00F2316C">
                            <w:pPr>
                              <w:rPr>
                                <w:rFonts w:ascii="Arial" w:hAnsi="Arial" w:cs="Arial"/>
                                <w:sz w:val="22"/>
                                <w:szCs w:val="22"/>
                              </w:rPr>
                            </w:pPr>
                          </w:p>
                          <w:p w:rsidR="00052F84" w:rsidRPr="00C5562B" w:rsidRDefault="00052F84" w:rsidP="00F2316C">
                            <w:pPr>
                              <w:rPr>
                                <w:rFonts w:ascii="Arial" w:hAnsi="Arial" w:cs="Arial"/>
                                <w:sz w:val="22"/>
                                <w:szCs w:val="22"/>
                              </w:rPr>
                            </w:pPr>
                            <w:r w:rsidRPr="00C5562B">
                              <w:rPr>
                                <w:rFonts w:ascii="Arial" w:hAnsi="Arial" w:cs="Arial"/>
                                <w:sz w:val="22"/>
                                <w:szCs w:val="22"/>
                              </w:rPr>
                              <w:t>The list is also available so that individual schools can check that they are registered to participate. The list is time stamped 4 November, and may be subject to change if schools contact us to withdraw from the scheme. The deadline for withdrawal has been set at Friday 18 December 2020. After this deadline we will publish an updated – and final – list of early adopters.</w:t>
                            </w:r>
                          </w:p>
                          <w:p w:rsidR="00052F84" w:rsidRPr="00C5562B" w:rsidRDefault="00052F84" w:rsidP="00F2316C">
                            <w:pPr>
                              <w:rPr>
                                <w:rFonts w:ascii="Arial" w:hAnsi="Arial" w:cs="Arial"/>
                                <w:color w:val="000000"/>
                                <w:sz w:val="22"/>
                                <w:szCs w:val="22"/>
                              </w:rPr>
                            </w:pPr>
                          </w:p>
                          <w:p w:rsidR="00052F84" w:rsidRPr="008B569A" w:rsidRDefault="00052F84" w:rsidP="00F2316C">
                            <w:pPr>
                              <w:spacing w:before="100" w:beforeAutospacing="1" w:after="100" w:afterAutospacing="1"/>
                              <w:rPr>
                                <w:rFonts w:ascii="Arial" w:hAnsi="Arial" w:cs="Arial"/>
                                <w:sz w:val="22"/>
                                <w:szCs w:val="22"/>
                                <w:lang w:val="en" w:eastAsia="en-GB"/>
                              </w:rPr>
                            </w:pPr>
                          </w:p>
                          <w:p w:rsidR="00052F84" w:rsidRPr="007A0F35" w:rsidRDefault="00052F84" w:rsidP="00F2316C">
                            <w:pPr>
                              <w:rPr>
                                <w:rFonts w:ascii="Arial" w:hAnsi="Arial" w:cs="Arial"/>
                                <w:sz w:val="22"/>
                                <w:szCs w:val="22"/>
                              </w:rPr>
                            </w:pPr>
                          </w:p>
                          <w:p w:rsidR="00052F84" w:rsidRPr="00276701" w:rsidRDefault="00052F84" w:rsidP="00F2316C">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pt;margin-top:.1pt;width:7in;height:126.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">
                <v:textbox>
                  <w:txbxContent>
                    <w:p w:rsidR="00052F84" w:rsidRPr="00F2316C" w:rsidRDefault="00052F84" w:rsidP="00F2316C">
                      <w:pPr>
                        <w:rPr>
                          <w:rFonts w:ascii="Arial" w:hAnsi="Arial" w:cs="Arial"/>
                          <w:b/>
                          <w:bCs/>
                          <w:color w:val="00B050"/>
                          <w:sz w:val="28"/>
                          <w:szCs w:val="28"/>
                        </w:rPr>
                      </w:pPr>
                      <w:r w:rsidRPr="00F2316C">
                        <w:rPr>
                          <w:rFonts w:ascii="Arial" w:hAnsi="Arial" w:cs="Arial"/>
                          <w:b/>
                          <w:bCs/>
                          <w:color w:val="00B050"/>
                          <w:sz w:val="28"/>
                          <w:szCs w:val="28"/>
                        </w:rPr>
                        <w:t>Early adopter list published on gov.uk</w:t>
                      </w:r>
                    </w:p>
                    <w:p w:rsidR="00052F84" w:rsidRPr="00C5562B" w:rsidRDefault="00052F84" w:rsidP="00F2316C">
                      <w:pPr>
                        <w:rPr>
                          <w:rFonts w:ascii="Arial" w:hAnsi="Arial" w:cs="Arial"/>
                          <w:sz w:val="22"/>
                          <w:szCs w:val="22"/>
                        </w:rPr>
                      </w:pPr>
                      <w:r>
                        <w:rPr>
                          <w:rFonts w:ascii="Arial" w:hAnsi="Arial" w:cs="Arial"/>
                          <w:sz w:val="22"/>
                          <w:szCs w:val="22"/>
                        </w:rPr>
                        <w:t>DfE</w:t>
                      </w:r>
                      <w:r w:rsidRPr="00C5562B">
                        <w:rPr>
                          <w:rFonts w:ascii="Arial" w:hAnsi="Arial" w:cs="Arial"/>
                          <w:sz w:val="22"/>
                          <w:szCs w:val="22"/>
                        </w:rPr>
                        <w:t xml:space="preserve"> have now published a list of schools participating in the EYFS reforms early adopter programme on gov.uk – it can be viewed alongside the early adopter framework and curriculum guidance at: </w:t>
                      </w:r>
                      <w:hyperlink r:id="rId56" w:history="1">
                        <w:r w:rsidRPr="00C5562B">
                          <w:rPr>
                            <w:rStyle w:val="Hyperlink"/>
                            <w:rFonts w:ascii="Arial" w:hAnsi="Arial" w:cs="Arial"/>
                            <w:sz w:val="22"/>
                            <w:szCs w:val="22"/>
                          </w:rPr>
                          <w:t>https://www.gov.uk/government/publications/early-adopter-schools-eyfs-framework</w:t>
                        </w:r>
                      </w:hyperlink>
                    </w:p>
                    <w:p w:rsidR="00052F84" w:rsidRDefault="00052F84" w:rsidP="00F2316C">
                      <w:pPr>
                        <w:rPr>
                          <w:rFonts w:ascii="Arial" w:hAnsi="Arial" w:cs="Arial"/>
                          <w:sz w:val="22"/>
                          <w:szCs w:val="22"/>
                        </w:rPr>
                      </w:pPr>
                    </w:p>
                    <w:p w:rsidR="00052F84" w:rsidRPr="00C5562B" w:rsidRDefault="00052F84" w:rsidP="00F2316C">
                      <w:pPr>
                        <w:rPr>
                          <w:rFonts w:ascii="Arial" w:hAnsi="Arial" w:cs="Arial"/>
                          <w:sz w:val="22"/>
                          <w:szCs w:val="22"/>
                        </w:rPr>
                      </w:pPr>
                      <w:r w:rsidRPr="00C5562B">
                        <w:rPr>
                          <w:rFonts w:ascii="Arial" w:hAnsi="Arial" w:cs="Arial"/>
                          <w:sz w:val="22"/>
                          <w:szCs w:val="22"/>
                        </w:rPr>
                        <w:t>The list is also available so that individual schools can check that they are registered to participate. The list is time stamped 4 November, and may be subject to change if schools contact us to withdraw from the scheme. The deadline for withdrawal has been set at Friday 18 December 2020. After this deadline we will publish an updated – and final – list of early adopters.</w:t>
                      </w:r>
                    </w:p>
                    <w:p w:rsidR="00052F84" w:rsidRPr="00C5562B" w:rsidRDefault="00052F84" w:rsidP="00F2316C">
                      <w:pPr>
                        <w:rPr>
                          <w:rFonts w:ascii="Arial" w:hAnsi="Arial" w:cs="Arial"/>
                          <w:color w:val="000000"/>
                          <w:sz w:val="22"/>
                          <w:szCs w:val="22"/>
                        </w:rPr>
                      </w:pPr>
                    </w:p>
                    <w:p w:rsidR="00052F84" w:rsidRPr="008B569A" w:rsidRDefault="00052F84" w:rsidP="00F2316C">
                      <w:pPr>
                        <w:spacing w:before="100" w:beforeAutospacing="1" w:after="100" w:afterAutospacing="1"/>
                        <w:rPr>
                          <w:rFonts w:ascii="Arial" w:hAnsi="Arial" w:cs="Arial"/>
                          <w:sz w:val="22"/>
                          <w:szCs w:val="22"/>
                          <w:lang w:val="en" w:eastAsia="en-GB"/>
                        </w:rPr>
                      </w:pPr>
                    </w:p>
                    <w:p w:rsidR="00052F84" w:rsidRPr="007A0F35" w:rsidRDefault="00052F84" w:rsidP="00F2316C">
                      <w:pPr>
                        <w:rPr>
                          <w:rFonts w:ascii="Arial" w:hAnsi="Arial" w:cs="Arial"/>
                          <w:sz w:val="22"/>
                          <w:szCs w:val="22"/>
                        </w:rPr>
                      </w:pPr>
                    </w:p>
                    <w:p w:rsidR="00052F84" w:rsidRPr="00276701" w:rsidRDefault="00052F84" w:rsidP="00F2316C">
                      <w:pPr>
                        <w:rPr>
                          <w:rFonts w:ascii="Arial" w:hAnsi="Arial" w:cs="Arial"/>
                          <w:sz w:val="22"/>
                          <w:szCs w:val="22"/>
                        </w:rPr>
                      </w:pPr>
                    </w:p>
                  </w:txbxContent>
                </v:textbox>
              </v:shape>
            </w:pict>
          </mc:Fallback>
        </mc:AlternateContent>
      </w: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764B2A" w:rsidP="002F22F7">
      <w:pPr>
        <w:spacing w:line="276" w:lineRule="auto"/>
        <w:rPr>
          <w:rFonts w:ascii="EvoPro-Medium" w:eastAsiaTheme="minorHAnsi" w:hAnsi="EvoPro-Medium" w:cs="Arial"/>
          <w:b/>
          <w:color w:val="7F7F7F" w:themeColor="text1" w:themeTint="80"/>
          <w:szCs w:val="24"/>
        </w:rPr>
      </w:pPr>
    </w:p>
    <w:p w:rsidR="00764B2A" w:rsidRDefault="00CC0C63" w:rsidP="002F22F7">
      <w:pPr>
        <w:spacing w:line="276" w:lineRule="auto"/>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1784192" behindDoc="0" locked="0" layoutInCell="1" allowOverlap="1" wp14:anchorId="0F781ACE" wp14:editId="0DA91CBE">
                <wp:simplePos x="0" y="0"/>
                <wp:positionH relativeFrom="column">
                  <wp:posOffset>-38100</wp:posOffset>
                </wp:positionH>
                <wp:positionV relativeFrom="paragraph">
                  <wp:posOffset>179705</wp:posOffset>
                </wp:positionV>
                <wp:extent cx="6400800" cy="14668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66850"/>
                        </a:xfrm>
                        <a:prstGeom prst="rect">
                          <a:avLst/>
                        </a:prstGeom>
                        <a:solidFill>
                          <a:srgbClr val="FFFFFF"/>
                        </a:solidFill>
                        <a:ln w="9525">
                          <a:solidFill>
                            <a:srgbClr val="000000"/>
                          </a:solidFill>
                          <a:miter lim="800000"/>
                          <a:headEnd/>
                          <a:tailEnd/>
                        </a:ln>
                      </wps:spPr>
                      <wps:txbx>
                        <w:txbxContent>
                          <w:p w:rsidR="00052F84" w:rsidRPr="008B569A" w:rsidRDefault="00052F84" w:rsidP="00F2316C">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052F84" w:rsidRDefault="00052F84" w:rsidP="00F2316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052F84" w:rsidRDefault="00052F84" w:rsidP="00F2316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57"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58"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59"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60"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19</w:t>
                            </w:r>
                            <w:r w:rsidRPr="008B569A">
                              <w:rPr>
                                <w:rFonts w:ascii="Arial" w:hAnsi="Arial" w:cs="Arial"/>
                                <w:color w:val="0B0C0C"/>
                                <w:sz w:val="22"/>
                                <w:szCs w:val="22"/>
                                <w:vertAlign w:val="superscript"/>
                              </w:rPr>
                              <w:t>th</w:t>
                            </w:r>
                            <w:r>
                              <w:rPr>
                                <w:rFonts w:ascii="Arial" w:hAnsi="Arial" w:cs="Arial"/>
                                <w:color w:val="0B0C0C"/>
                                <w:sz w:val="22"/>
                                <w:szCs w:val="22"/>
                              </w:rPr>
                              <w:t xml:space="preserve"> November by 11am</w:t>
                            </w:r>
                          </w:p>
                          <w:p w:rsidR="00052F84" w:rsidRDefault="00052F84" w:rsidP="00F2316C">
                            <w:pPr>
                              <w:pStyle w:val="NormalWeb"/>
                              <w:spacing w:before="0" w:beforeAutospacing="0" w:after="0" w:afterAutospacing="0"/>
                              <w:rPr>
                                <w:rFonts w:ascii="Arial" w:hAnsi="Arial" w:cs="Arial"/>
                                <w:color w:val="0B0C0C"/>
                                <w:sz w:val="22"/>
                                <w:szCs w:val="22"/>
                              </w:rPr>
                            </w:pPr>
                          </w:p>
                          <w:p w:rsidR="00052F84" w:rsidRPr="00235866" w:rsidRDefault="00052F84" w:rsidP="00F2316C">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052F84"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DF55E3" w:rsidRDefault="00052F84" w:rsidP="00F2316C">
                            <w:pPr>
                              <w:rPr>
                                <w:rFonts w:ascii="Arial" w:hAnsi="Arial" w:cs="Arial"/>
                                <w:sz w:val="20"/>
                              </w:rPr>
                            </w:pPr>
                          </w:p>
                          <w:p w:rsidR="00052F84" w:rsidRPr="00DF55E3" w:rsidRDefault="00052F84" w:rsidP="00F2316C">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3pt;margin-top:14.15pt;width:7in;height:11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">
                <v:textbox>
                  <w:txbxContent>
                    <w:p w:rsidR="00052F84" w:rsidRPr="008B569A" w:rsidRDefault="00052F84" w:rsidP="00F2316C">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052F84" w:rsidRDefault="00052F84" w:rsidP="00F2316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052F84" w:rsidRDefault="00052F84" w:rsidP="00F2316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61"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62"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63"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64"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19</w:t>
                      </w:r>
                      <w:r w:rsidRPr="008B569A">
                        <w:rPr>
                          <w:rFonts w:ascii="Arial" w:hAnsi="Arial" w:cs="Arial"/>
                          <w:color w:val="0B0C0C"/>
                          <w:sz w:val="22"/>
                          <w:szCs w:val="22"/>
                          <w:vertAlign w:val="superscript"/>
                        </w:rPr>
                        <w:t>th</w:t>
                      </w:r>
                      <w:r>
                        <w:rPr>
                          <w:rFonts w:ascii="Arial" w:hAnsi="Arial" w:cs="Arial"/>
                          <w:color w:val="0B0C0C"/>
                          <w:sz w:val="22"/>
                          <w:szCs w:val="22"/>
                        </w:rPr>
                        <w:t xml:space="preserve"> November by 11am</w:t>
                      </w:r>
                    </w:p>
                    <w:p w:rsidR="00052F84" w:rsidRDefault="00052F84" w:rsidP="00F2316C">
                      <w:pPr>
                        <w:pStyle w:val="NormalWeb"/>
                        <w:spacing w:before="0" w:beforeAutospacing="0" w:after="0" w:afterAutospacing="0"/>
                        <w:rPr>
                          <w:rFonts w:ascii="Arial" w:hAnsi="Arial" w:cs="Arial"/>
                          <w:color w:val="0B0C0C"/>
                          <w:sz w:val="22"/>
                          <w:szCs w:val="22"/>
                        </w:rPr>
                      </w:pPr>
                    </w:p>
                    <w:p w:rsidR="00052F84" w:rsidRPr="00235866" w:rsidRDefault="00052F84" w:rsidP="00F2316C">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052F84"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5D3CDF" w:rsidRDefault="00052F84" w:rsidP="00F2316C">
                      <w:pPr>
                        <w:pStyle w:val="NormalWeb"/>
                        <w:spacing w:before="0" w:beforeAutospacing="0" w:after="0" w:afterAutospacing="0"/>
                        <w:rPr>
                          <w:rFonts w:ascii="Arial" w:hAnsi="Arial" w:cs="Arial"/>
                          <w:color w:val="0B0C0C"/>
                          <w:sz w:val="22"/>
                          <w:szCs w:val="22"/>
                        </w:rPr>
                      </w:pPr>
                    </w:p>
                    <w:p w:rsidR="00052F84" w:rsidRPr="00DF55E3" w:rsidRDefault="00052F84" w:rsidP="00F2316C">
                      <w:pPr>
                        <w:rPr>
                          <w:rFonts w:ascii="Arial" w:hAnsi="Arial" w:cs="Arial"/>
                          <w:sz w:val="20"/>
                        </w:rPr>
                      </w:pPr>
                    </w:p>
                    <w:p w:rsidR="00052F84" w:rsidRPr="00DF55E3" w:rsidRDefault="00052F84" w:rsidP="00F2316C">
                      <w:pPr>
                        <w:rPr>
                          <w:rFonts w:ascii="Arial" w:hAnsi="Arial" w:cs="Arial"/>
                          <w:sz w:val="20"/>
                        </w:rPr>
                      </w:pPr>
                      <w:r>
                        <w:rPr>
                          <w:rFonts w:ascii="Arial" w:hAnsi="Arial" w:cs="Arial"/>
                          <w:sz w:val="20"/>
                        </w:rPr>
                        <w:t xml:space="preserve"> </w:t>
                      </w:r>
                    </w:p>
                  </w:txbxContent>
                </v:textbox>
              </v:shape>
            </w:pict>
          </mc:Fallback>
        </mc:AlternateContent>
      </w:r>
    </w:p>
    <w:p w:rsidR="00764B2A" w:rsidRDefault="00764B2A" w:rsidP="002F22F7">
      <w:pPr>
        <w:spacing w:line="276" w:lineRule="auto"/>
        <w:rPr>
          <w:rFonts w:ascii="EvoPro-Medium" w:eastAsiaTheme="minorHAnsi" w:hAnsi="EvoPro-Medium" w:cs="Arial"/>
          <w:b/>
          <w:color w:val="7F7F7F" w:themeColor="text1" w:themeTint="80"/>
          <w:szCs w:val="24"/>
        </w:rPr>
      </w:pPr>
    </w:p>
    <w:p w:rsidR="00F12558" w:rsidRDefault="00F12558" w:rsidP="002F22F7">
      <w:pPr>
        <w:spacing w:line="276" w:lineRule="auto"/>
        <w:rPr>
          <w:rFonts w:ascii="EvoPro-Medium" w:eastAsiaTheme="minorHAnsi" w:hAnsi="EvoPro-Medium" w:cs="Arial"/>
          <w:b/>
          <w:color w:val="7F7F7F" w:themeColor="text1" w:themeTint="80"/>
          <w:szCs w:val="24"/>
        </w:rPr>
      </w:pPr>
    </w:p>
    <w:p w:rsidR="00F12558" w:rsidRDefault="00F12558" w:rsidP="002F22F7">
      <w:pPr>
        <w:spacing w:line="276" w:lineRule="auto"/>
        <w:rPr>
          <w:rFonts w:ascii="EvoPro-Medium" w:eastAsiaTheme="minorHAnsi" w:hAnsi="EvoPro-Medium" w:cs="Arial"/>
          <w:b/>
          <w:color w:val="7F7F7F" w:themeColor="text1" w:themeTint="80"/>
          <w:szCs w:val="24"/>
        </w:rPr>
      </w:pPr>
    </w:p>
    <w:p w:rsidR="00F12558" w:rsidRDefault="00F12558" w:rsidP="002F22F7">
      <w:pPr>
        <w:spacing w:line="276" w:lineRule="auto"/>
        <w:rPr>
          <w:rFonts w:ascii="EvoPro-Medium" w:eastAsiaTheme="minorHAnsi" w:hAnsi="EvoPro-Medium" w:cs="Arial"/>
          <w:b/>
          <w:color w:val="7F7F7F" w:themeColor="text1" w:themeTint="80"/>
          <w:szCs w:val="24"/>
        </w:rPr>
      </w:pPr>
    </w:p>
    <w:p w:rsidR="00F12558" w:rsidRDefault="00F12558"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r w:rsidRPr="00764B2A">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5760" behindDoc="0" locked="0" layoutInCell="1" allowOverlap="1" wp14:anchorId="6173BD22" wp14:editId="302BA96E">
                <wp:simplePos x="0" y="0"/>
                <wp:positionH relativeFrom="column">
                  <wp:posOffset>95250</wp:posOffset>
                </wp:positionH>
                <wp:positionV relativeFrom="paragraph">
                  <wp:posOffset>-116839</wp:posOffset>
                </wp:positionV>
                <wp:extent cx="6257925" cy="17716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771650"/>
                        </a:xfrm>
                        <a:prstGeom prst="rect">
                          <a:avLst/>
                        </a:prstGeom>
                        <a:solidFill>
                          <a:srgbClr val="FFFFFF"/>
                        </a:solidFill>
                        <a:ln w="9525">
                          <a:solidFill>
                            <a:srgbClr val="000000"/>
                          </a:solidFill>
                          <a:miter lim="800000"/>
                          <a:headEnd/>
                          <a:tailEnd/>
                        </a:ln>
                      </wps:spPr>
                      <wps:txbx>
                        <w:txbxContent>
                          <w:p w:rsidR="00052F84" w:rsidRPr="00CC0C63" w:rsidRDefault="00052F84" w:rsidP="00CC0C63">
                            <w:pPr>
                              <w:rPr>
                                <w:rFonts w:ascii="Arial" w:eastAsia="Arial" w:hAnsi="Arial" w:cs="Arial"/>
                                <w:sz w:val="28"/>
                                <w:szCs w:val="28"/>
                              </w:rPr>
                            </w:pPr>
                            <w:r w:rsidRPr="00CC0C63">
                              <w:rPr>
                                <w:rFonts w:ascii="Arial" w:eastAsia="Arial" w:hAnsi="Arial" w:cs="Arial"/>
                                <w:b/>
                                <w:color w:val="008DA8"/>
                                <w:sz w:val="28"/>
                                <w:szCs w:val="28"/>
                              </w:rPr>
                              <w:t>Housing</w:t>
                            </w:r>
                          </w:p>
                          <w:p w:rsidR="00052F84" w:rsidRPr="00CC0C63" w:rsidRDefault="00052F84" w:rsidP="00CC0C63">
                            <w:pPr>
                              <w:pStyle w:val="ListParagraph"/>
                              <w:numPr>
                                <w:ilvl w:val="0"/>
                                <w:numId w:val="30"/>
                              </w:numPr>
                              <w:rPr>
                                <w:rFonts w:ascii="Arial" w:hAnsi="Arial" w:cs="Arial"/>
                                <w:sz w:val="22"/>
                                <w:szCs w:val="22"/>
                              </w:rPr>
                            </w:pPr>
                            <w:r w:rsidRPr="00CC0C63">
                              <w:rPr>
                                <w:rFonts w:ascii="Arial" w:eastAsia="Arial" w:hAnsi="Arial" w:cs="Arial"/>
                                <w:sz w:val="22"/>
                                <w:szCs w:val="22"/>
                              </w:rPr>
                              <w:t xml:space="preserve">The Government has announced a pause on </w:t>
                            </w:r>
                            <w:hyperlink r:id="rId65">
                              <w:r w:rsidRPr="00CC0C63">
                                <w:rPr>
                                  <w:rFonts w:ascii="Arial" w:eastAsia="Arial" w:hAnsi="Arial" w:cs="Arial"/>
                                  <w:color w:val="1155CC"/>
                                  <w:sz w:val="22"/>
                                  <w:szCs w:val="22"/>
                                  <w:u w:val="single"/>
                                </w:rPr>
                                <w:t>enforcement of evictions</w:t>
                              </w:r>
                            </w:hyperlink>
                            <w:r w:rsidRPr="00CC0C63">
                              <w:rPr>
                                <w:rFonts w:ascii="Arial" w:eastAsia="Arial" w:hAnsi="Arial" w:cs="Arial"/>
                                <w:sz w:val="22"/>
                                <w:szCs w:val="22"/>
                              </w:rPr>
                              <w:t xml:space="preserve"> from December until 11</w:t>
                            </w:r>
                            <w:r w:rsidRPr="00CC0C63">
                              <w:rPr>
                                <w:rFonts w:ascii="Arial" w:eastAsia="Arial" w:hAnsi="Arial" w:cs="Arial"/>
                                <w:sz w:val="22"/>
                                <w:szCs w:val="22"/>
                                <w:vertAlign w:val="superscript"/>
                              </w:rPr>
                              <w:t>th</w:t>
                            </w:r>
                            <w:r w:rsidRPr="00CC0C63">
                              <w:rPr>
                                <w:rFonts w:ascii="Arial" w:eastAsia="Arial" w:hAnsi="Arial" w:cs="Arial"/>
                                <w:sz w:val="22"/>
                                <w:szCs w:val="22"/>
                              </w:rPr>
                              <w:t xml:space="preserve"> January</w:t>
                            </w:r>
                            <w:r w:rsidRPr="00CC0C63">
                              <w:rPr>
                                <w:rFonts w:ascii="Arial" w:eastAsia="Arial" w:hAnsi="Arial" w:cs="Arial"/>
                                <w:color w:val="000000"/>
                                <w:sz w:val="22"/>
                                <w:szCs w:val="22"/>
                              </w:rPr>
                              <w:t>, except in the most serious circumstances</w:t>
                            </w:r>
                            <w:r w:rsidRPr="00CC0C63">
                              <w:rPr>
                                <w:rFonts w:ascii="Arial" w:eastAsia="Arial" w:hAnsi="Arial" w:cs="Arial"/>
                                <w:sz w:val="22"/>
                                <w:szCs w:val="22"/>
                              </w:rPr>
                              <w:t>.</w:t>
                            </w:r>
                          </w:p>
                          <w:p w:rsidR="00052F84" w:rsidRPr="00CC0C63" w:rsidRDefault="00052F84" w:rsidP="00CC0C63">
                            <w:pPr>
                              <w:pStyle w:val="ListParagraph"/>
                              <w:numPr>
                                <w:ilvl w:val="0"/>
                                <w:numId w:val="30"/>
                              </w:numPr>
                              <w:pBdr>
                                <w:top w:val="nil"/>
                                <w:left w:val="nil"/>
                                <w:bottom w:val="nil"/>
                                <w:right w:val="nil"/>
                                <w:between w:val="nil"/>
                              </w:pBdr>
                              <w:rPr>
                                <w:rFonts w:ascii="Arial" w:hAnsi="Arial" w:cs="Arial"/>
                                <w:color w:val="000000"/>
                                <w:sz w:val="22"/>
                                <w:szCs w:val="22"/>
                              </w:rPr>
                            </w:pPr>
                            <w:r w:rsidRPr="00CC0C63">
                              <w:rPr>
                                <w:rFonts w:ascii="Arial" w:eastAsia="Arial" w:hAnsi="Arial" w:cs="Arial"/>
                                <w:color w:val="000000"/>
                                <w:sz w:val="22"/>
                                <w:szCs w:val="22"/>
                              </w:rPr>
                              <w:t xml:space="preserve">The Government has also introduced a scheme to provide accommodation for rough sleepers during the second wave. The </w:t>
                            </w:r>
                            <w:hyperlink r:id="rId66">
                              <w:r w:rsidRPr="00CC0C63">
                                <w:rPr>
                                  <w:rFonts w:ascii="Arial" w:eastAsia="Arial" w:hAnsi="Arial" w:cs="Arial"/>
                                  <w:color w:val="0563C1"/>
                                  <w:sz w:val="22"/>
                                  <w:szCs w:val="22"/>
                                  <w:u w:val="single"/>
                                </w:rPr>
                                <w:t>'Protect Programme'</w:t>
                              </w:r>
                            </w:hyperlink>
                            <w:r w:rsidRPr="00CC0C63">
                              <w:rPr>
                                <w:rFonts w:ascii="Arial" w:eastAsia="Arial" w:hAnsi="Arial" w:cs="Arial"/>
                                <w:color w:val="000000"/>
                                <w:sz w:val="22"/>
                                <w:szCs w:val="22"/>
                              </w:rPr>
                              <w:t xml:space="preserve"> will provide a further £15 million to support the ongoing efforts to provide accommodation for rough sleepers. </w:t>
                            </w:r>
                          </w:p>
                          <w:p w:rsidR="00052F84" w:rsidRPr="00CC0C63" w:rsidRDefault="00052F84" w:rsidP="00CC0C63">
                            <w:pPr>
                              <w:pStyle w:val="ListParagraph"/>
                              <w:numPr>
                                <w:ilvl w:val="0"/>
                                <w:numId w:val="30"/>
                              </w:numPr>
                              <w:rPr>
                                <w:rFonts w:ascii="Arial" w:hAnsi="Arial" w:cs="Arial"/>
                                <w:sz w:val="22"/>
                                <w:szCs w:val="22"/>
                              </w:rPr>
                            </w:pPr>
                            <w:r w:rsidRPr="00CC0C63">
                              <w:rPr>
                                <w:rFonts w:ascii="Arial" w:eastAsia="Arial" w:hAnsi="Arial" w:cs="Arial"/>
                                <w:color w:val="000000"/>
                                <w:sz w:val="22"/>
                                <w:szCs w:val="22"/>
                              </w:rPr>
                              <w:t xml:space="preserve">Homelessness charities have published data showing that </w:t>
                            </w:r>
                            <w:hyperlink r:id="rId67">
                              <w:r w:rsidRPr="00CC0C63">
                                <w:rPr>
                                  <w:rFonts w:ascii="Arial" w:eastAsia="Arial" w:hAnsi="Arial" w:cs="Arial"/>
                                  <w:color w:val="0563C1"/>
                                  <w:sz w:val="22"/>
                                  <w:szCs w:val="22"/>
                                  <w:u w:val="single"/>
                                </w:rPr>
                                <w:t>tens of thousands of people have been made homeless</w:t>
                              </w:r>
                            </w:hyperlink>
                            <w:r w:rsidRPr="00CC0C63">
                              <w:rPr>
                                <w:rFonts w:ascii="Arial" w:eastAsia="Arial" w:hAnsi="Arial" w:cs="Arial"/>
                                <w:color w:val="000000"/>
                                <w:sz w:val="22"/>
                                <w:szCs w:val="22"/>
                              </w:rPr>
                              <w:t xml:space="preserve"> since the start of the pandemic, despite a ban on evictions.</w:t>
                            </w:r>
                          </w:p>
                          <w:p w:rsidR="00052F84" w:rsidRPr="00CC0C63" w:rsidRDefault="00052F84" w:rsidP="00CC0C63">
                            <w:pPr>
                              <w:pStyle w:val="ListParagraph"/>
                              <w:numPr>
                                <w:ilvl w:val="0"/>
                                <w:numId w:val="30"/>
                              </w:numPr>
                              <w:rPr>
                                <w:rFonts w:ascii="Arial" w:hAnsi="Arial" w:cs="Arial"/>
                                <w:sz w:val="22"/>
                                <w:szCs w:val="22"/>
                              </w:rPr>
                            </w:pPr>
                            <w:r w:rsidRPr="00CC0C63">
                              <w:rPr>
                                <w:rFonts w:ascii="Arial" w:eastAsia="Arial" w:hAnsi="Arial" w:cs="Arial"/>
                                <w:color w:val="000000"/>
                                <w:sz w:val="22"/>
                                <w:szCs w:val="22"/>
                              </w:rPr>
                              <w:t>They also warned that those with precarious living arrangements are particularly vulnerable as they are not protected by the evictions ban.</w:t>
                            </w:r>
                          </w:p>
                          <w:p w:rsidR="00052F84" w:rsidRPr="00CC0C63" w:rsidRDefault="00052F84" w:rsidP="00CC0C63">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9.2pt;width:492.75pt;height:13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">
                <v:textbox>
                  <w:txbxContent>
                    <w:p w:rsidR="00052F84" w:rsidRPr="00CC0C63" w:rsidRDefault="00052F84" w:rsidP="00CC0C63">
                      <w:pPr>
                        <w:rPr>
                          <w:rFonts w:ascii="Arial" w:eastAsia="Arial" w:hAnsi="Arial" w:cs="Arial"/>
                          <w:sz w:val="28"/>
                          <w:szCs w:val="28"/>
                        </w:rPr>
                      </w:pPr>
                      <w:r w:rsidRPr="00CC0C63">
                        <w:rPr>
                          <w:rFonts w:ascii="Arial" w:eastAsia="Arial" w:hAnsi="Arial" w:cs="Arial"/>
                          <w:b/>
                          <w:color w:val="008DA8"/>
                          <w:sz w:val="28"/>
                          <w:szCs w:val="28"/>
                        </w:rPr>
                        <w:t>Housing</w:t>
                      </w:r>
                    </w:p>
                    <w:p w:rsidR="00052F84" w:rsidRPr="00CC0C63" w:rsidRDefault="00052F84" w:rsidP="00CC0C63">
                      <w:pPr>
                        <w:pStyle w:val="ListParagraph"/>
                        <w:numPr>
                          <w:ilvl w:val="0"/>
                          <w:numId w:val="30"/>
                        </w:numPr>
                        <w:rPr>
                          <w:rFonts w:ascii="Arial" w:hAnsi="Arial" w:cs="Arial"/>
                          <w:sz w:val="22"/>
                          <w:szCs w:val="22"/>
                        </w:rPr>
                      </w:pPr>
                      <w:r w:rsidRPr="00CC0C63">
                        <w:rPr>
                          <w:rFonts w:ascii="Arial" w:eastAsia="Arial" w:hAnsi="Arial" w:cs="Arial"/>
                          <w:sz w:val="22"/>
                          <w:szCs w:val="22"/>
                        </w:rPr>
                        <w:t xml:space="preserve">The Government has announced a pause on </w:t>
                      </w:r>
                      <w:hyperlink r:id="rId68">
                        <w:r w:rsidRPr="00CC0C63">
                          <w:rPr>
                            <w:rFonts w:ascii="Arial" w:eastAsia="Arial" w:hAnsi="Arial" w:cs="Arial"/>
                            <w:color w:val="1155CC"/>
                            <w:sz w:val="22"/>
                            <w:szCs w:val="22"/>
                            <w:u w:val="single"/>
                          </w:rPr>
                          <w:t>enforcement of evictions</w:t>
                        </w:r>
                      </w:hyperlink>
                      <w:r w:rsidRPr="00CC0C63">
                        <w:rPr>
                          <w:rFonts w:ascii="Arial" w:eastAsia="Arial" w:hAnsi="Arial" w:cs="Arial"/>
                          <w:sz w:val="22"/>
                          <w:szCs w:val="22"/>
                        </w:rPr>
                        <w:t xml:space="preserve"> from December until 11</w:t>
                      </w:r>
                      <w:r w:rsidRPr="00CC0C63">
                        <w:rPr>
                          <w:rFonts w:ascii="Arial" w:eastAsia="Arial" w:hAnsi="Arial" w:cs="Arial"/>
                          <w:sz w:val="22"/>
                          <w:szCs w:val="22"/>
                          <w:vertAlign w:val="superscript"/>
                        </w:rPr>
                        <w:t>th</w:t>
                      </w:r>
                      <w:r w:rsidRPr="00CC0C63">
                        <w:rPr>
                          <w:rFonts w:ascii="Arial" w:eastAsia="Arial" w:hAnsi="Arial" w:cs="Arial"/>
                          <w:sz w:val="22"/>
                          <w:szCs w:val="22"/>
                        </w:rPr>
                        <w:t xml:space="preserve"> January</w:t>
                      </w:r>
                      <w:r w:rsidRPr="00CC0C63">
                        <w:rPr>
                          <w:rFonts w:ascii="Arial" w:eastAsia="Arial" w:hAnsi="Arial" w:cs="Arial"/>
                          <w:color w:val="000000"/>
                          <w:sz w:val="22"/>
                          <w:szCs w:val="22"/>
                        </w:rPr>
                        <w:t>, except in the most serious circumstances</w:t>
                      </w:r>
                      <w:r w:rsidRPr="00CC0C63">
                        <w:rPr>
                          <w:rFonts w:ascii="Arial" w:eastAsia="Arial" w:hAnsi="Arial" w:cs="Arial"/>
                          <w:sz w:val="22"/>
                          <w:szCs w:val="22"/>
                        </w:rPr>
                        <w:t>.</w:t>
                      </w:r>
                    </w:p>
                    <w:p w:rsidR="00052F84" w:rsidRPr="00CC0C63" w:rsidRDefault="00052F84" w:rsidP="00CC0C63">
                      <w:pPr>
                        <w:pStyle w:val="ListParagraph"/>
                        <w:numPr>
                          <w:ilvl w:val="0"/>
                          <w:numId w:val="30"/>
                        </w:numPr>
                        <w:pBdr>
                          <w:top w:val="nil"/>
                          <w:left w:val="nil"/>
                          <w:bottom w:val="nil"/>
                          <w:right w:val="nil"/>
                          <w:between w:val="nil"/>
                        </w:pBdr>
                        <w:rPr>
                          <w:rFonts w:ascii="Arial" w:hAnsi="Arial" w:cs="Arial"/>
                          <w:color w:val="000000"/>
                          <w:sz w:val="22"/>
                          <w:szCs w:val="22"/>
                        </w:rPr>
                      </w:pPr>
                      <w:r w:rsidRPr="00CC0C63">
                        <w:rPr>
                          <w:rFonts w:ascii="Arial" w:eastAsia="Arial" w:hAnsi="Arial" w:cs="Arial"/>
                          <w:color w:val="000000"/>
                          <w:sz w:val="22"/>
                          <w:szCs w:val="22"/>
                        </w:rPr>
                        <w:t xml:space="preserve">The Government has also introduced a scheme to provide accommodation for rough sleepers during the second wave. The </w:t>
                      </w:r>
                      <w:hyperlink r:id="rId69">
                        <w:r w:rsidRPr="00CC0C63">
                          <w:rPr>
                            <w:rFonts w:ascii="Arial" w:eastAsia="Arial" w:hAnsi="Arial" w:cs="Arial"/>
                            <w:color w:val="0563C1"/>
                            <w:sz w:val="22"/>
                            <w:szCs w:val="22"/>
                            <w:u w:val="single"/>
                          </w:rPr>
                          <w:t>'Protect Programme'</w:t>
                        </w:r>
                      </w:hyperlink>
                      <w:r w:rsidRPr="00CC0C63">
                        <w:rPr>
                          <w:rFonts w:ascii="Arial" w:eastAsia="Arial" w:hAnsi="Arial" w:cs="Arial"/>
                          <w:color w:val="000000"/>
                          <w:sz w:val="22"/>
                          <w:szCs w:val="22"/>
                        </w:rPr>
                        <w:t xml:space="preserve"> will provide a further £15 million to support the ongoing efforts to provide accommodation for rough sleepers. </w:t>
                      </w:r>
                    </w:p>
                    <w:p w:rsidR="00052F84" w:rsidRPr="00CC0C63" w:rsidRDefault="00052F84" w:rsidP="00CC0C63">
                      <w:pPr>
                        <w:pStyle w:val="ListParagraph"/>
                        <w:numPr>
                          <w:ilvl w:val="0"/>
                          <w:numId w:val="30"/>
                        </w:numPr>
                        <w:rPr>
                          <w:rFonts w:ascii="Arial" w:hAnsi="Arial" w:cs="Arial"/>
                          <w:sz w:val="22"/>
                          <w:szCs w:val="22"/>
                        </w:rPr>
                      </w:pPr>
                      <w:r w:rsidRPr="00CC0C63">
                        <w:rPr>
                          <w:rFonts w:ascii="Arial" w:eastAsia="Arial" w:hAnsi="Arial" w:cs="Arial"/>
                          <w:color w:val="000000"/>
                          <w:sz w:val="22"/>
                          <w:szCs w:val="22"/>
                        </w:rPr>
                        <w:t xml:space="preserve">Homelessness charities have published data showing that </w:t>
                      </w:r>
                      <w:hyperlink r:id="rId70">
                        <w:r w:rsidRPr="00CC0C63">
                          <w:rPr>
                            <w:rFonts w:ascii="Arial" w:eastAsia="Arial" w:hAnsi="Arial" w:cs="Arial"/>
                            <w:color w:val="0563C1"/>
                            <w:sz w:val="22"/>
                            <w:szCs w:val="22"/>
                            <w:u w:val="single"/>
                          </w:rPr>
                          <w:t>tens of thousands of people have been made homeless</w:t>
                        </w:r>
                      </w:hyperlink>
                      <w:r w:rsidRPr="00CC0C63">
                        <w:rPr>
                          <w:rFonts w:ascii="Arial" w:eastAsia="Arial" w:hAnsi="Arial" w:cs="Arial"/>
                          <w:color w:val="000000"/>
                          <w:sz w:val="22"/>
                          <w:szCs w:val="22"/>
                        </w:rPr>
                        <w:t xml:space="preserve"> since the start of the pandemic, despite a ban on evictions.</w:t>
                      </w:r>
                    </w:p>
                    <w:p w:rsidR="00052F84" w:rsidRPr="00CC0C63" w:rsidRDefault="00052F84" w:rsidP="00CC0C63">
                      <w:pPr>
                        <w:pStyle w:val="ListParagraph"/>
                        <w:numPr>
                          <w:ilvl w:val="0"/>
                          <w:numId w:val="30"/>
                        </w:numPr>
                        <w:rPr>
                          <w:rFonts w:ascii="Arial" w:hAnsi="Arial" w:cs="Arial"/>
                          <w:sz w:val="22"/>
                          <w:szCs w:val="22"/>
                        </w:rPr>
                      </w:pPr>
                      <w:r w:rsidRPr="00CC0C63">
                        <w:rPr>
                          <w:rFonts w:ascii="Arial" w:eastAsia="Arial" w:hAnsi="Arial" w:cs="Arial"/>
                          <w:color w:val="000000"/>
                          <w:sz w:val="22"/>
                          <w:szCs w:val="22"/>
                        </w:rPr>
                        <w:t>They also warned that those with precarious living arrangements are particularly vulnerable as they are not protected by the evictions ban.</w:t>
                      </w:r>
                    </w:p>
                    <w:p w:rsidR="00052F84" w:rsidRPr="00CC0C63" w:rsidRDefault="00052F84" w:rsidP="00CC0C63">
                      <w:pPr>
                        <w:rPr>
                          <w:rFonts w:ascii="Arial" w:hAnsi="Arial" w:cs="Arial"/>
                          <w:sz w:val="22"/>
                          <w:szCs w:val="22"/>
                        </w:rPr>
                      </w:pPr>
                    </w:p>
                  </w:txbxContent>
                </v:textbox>
              </v:shape>
            </w:pict>
          </mc:Fallback>
        </mc:AlternateContent>
      </w: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A84CA6" w:rsidP="002F22F7">
      <w:pPr>
        <w:spacing w:line="276" w:lineRule="auto"/>
        <w:rPr>
          <w:rFonts w:ascii="EvoPro-Medium" w:eastAsiaTheme="minorHAnsi" w:hAnsi="EvoPro-Medium" w:cs="Arial"/>
          <w:b/>
          <w:color w:val="7F7F7F" w:themeColor="text1" w:themeTint="80"/>
          <w:szCs w:val="24"/>
        </w:rPr>
      </w:pPr>
      <w:r w:rsidRPr="00764B2A">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94432" behindDoc="0" locked="0" layoutInCell="1" allowOverlap="1" wp14:anchorId="0730D9CB" wp14:editId="78200381">
                <wp:simplePos x="0" y="0"/>
                <wp:positionH relativeFrom="column">
                  <wp:posOffset>95250</wp:posOffset>
                </wp:positionH>
                <wp:positionV relativeFrom="paragraph">
                  <wp:posOffset>118745</wp:posOffset>
                </wp:positionV>
                <wp:extent cx="6257925" cy="2247900"/>
                <wp:effectExtent l="0" t="0" r="2857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47900"/>
                        </a:xfrm>
                        <a:prstGeom prst="rect">
                          <a:avLst/>
                        </a:prstGeom>
                        <a:solidFill>
                          <a:srgbClr val="FFFFFF"/>
                        </a:solidFill>
                        <a:ln w="9525">
                          <a:solidFill>
                            <a:srgbClr val="000000"/>
                          </a:solidFill>
                          <a:miter lim="800000"/>
                          <a:headEnd/>
                          <a:tailEnd/>
                        </a:ln>
                      </wps:spPr>
                      <wps:txbx>
                        <w:txbxContent>
                          <w:p w:rsidR="00052F84" w:rsidRPr="00CC0C63" w:rsidRDefault="00052F84" w:rsidP="00CC0C63">
                            <w:pPr>
                              <w:rPr>
                                <w:rFonts w:ascii="Arial" w:eastAsia="Arial" w:hAnsi="Arial" w:cs="Arial"/>
                                <w:b/>
                                <w:color w:val="9BBB59" w:themeColor="accent3"/>
                                <w:sz w:val="28"/>
                                <w:szCs w:val="28"/>
                              </w:rPr>
                            </w:pPr>
                            <w:r w:rsidRPr="00CC0C63">
                              <w:rPr>
                                <w:rFonts w:ascii="Arial" w:eastAsia="Arial" w:hAnsi="Arial" w:cs="Arial"/>
                                <w:b/>
                                <w:color w:val="9BBB59" w:themeColor="accent3"/>
                                <w:sz w:val="28"/>
                                <w:szCs w:val="28"/>
                              </w:rPr>
                              <w:t>Food Poverty</w:t>
                            </w:r>
                          </w:p>
                          <w:p w:rsidR="00052F84" w:rsidRPr="00CC0C63" w:rsidRDefault="00052F84" w:rsidP="00CC0C63">
                            <w:pPr>
                              <w:numPr>
                                <w:ilvl w:val="0"/>
                                <w:numId w:val="28"/>
                              </w:numPr>
                              <w:pBdr>
                                <w:top w:val="nil"/>
                                <w:left w:val="nil"/>
                                <w:bottom w:val="nil"/>
                                <w:right w:val="nil"/>
                                <w:between w:val="nil"/>
                              </w:pBdr>
                              <w:ind w:left="0" w:hanging="357"/>
                              <w:rPr>
                                <w:rFonts w:ascii="Arial" w:hAnsi="Arial" w:cs="Arial"/>
                                <w:color w:val="000000"/>
                                <w:sz w:val="22"/>
                                <w:szCs w:val="22"/>
                              </w:rPr>
                            </w:pPr>
                            <w:r w:rsidRPr="00CC0C63">
                              <w:rPr>
                                <w:rFonts w:ascii="Arial" w:eastAsia="Arial" w:hAnsi="Arial" w:cs="Arial"/>
                                <w:color w:val="000000"/>
                                <w:sz w:val="22"/>
                                <w:szCs w:val="22"/>
                              </w:rPr>
                              <w:t xml:space="preserve">The government has announced a new </w:t>
                            </w:r>
                            <w:hyperlink r:id="rId71">
                              <w:r w:rsidRPr="00CC0C63">
                                <w:rPr>
                                  <w:rFonts w:ascii="Arial" w:eastAsia="Arial" w:hAnsi="Arial" w:cs="Arial"/>
                                  <w:color w:val="0563C1"/>
                                  <w:sz w:val="22"/>
                                  <w:szCs w:val="22"/>
                                  <w:u w:val="single"/>
                                </w:rPr>
                                <w:t>package of support for children and families</w:t>
                              </w:r>
                            </w:hyperlink>
                            <w:r w:rsidRPr="00CC0C63">
                              <w:rPr>
                                <w:rFonts w:ascii="Arial" w:eastAsia="Arial" w:hAnsi="Arial" w:cs="Arial"/>
                                <w:color w:val="000000"/>
                                <w:sz w:val="22"/>
                                <w:szCs w:val="22"/>
                              </w:rPr>
                              <w:t>:</w:t>
                            </w:r>
                          </w:p>
                          <w:p w:rsidR="00052F84" w:rsidRPr="00CC0C63" w:rsidRDefault="00052F84" w:rsidP="00CC0C63">
                            <w:pPr>
                              <w:numPr>
                                <w:ilvl w:val="1"/>
                                <w:numId w:val="31"/>
                              </w:numPr>
                              <w:ind w:left="714" w:hanging="357"/>
                              <w:rPr>
                                <w:rFonts w:ascii="Arial" w:hAnsi="Arial" w:cs="Arial"/>
                                <w:sz w:val="22"/>
                                <w:szCs w:val="22"/>
                              </w:rPr>
                            </w:pPr>
                            <w:r w:rsidRPr="00CC0C63">
                              <w:rPr>
                                <w:rFonts w:ascii="Arial" w:eastAsia="Arial" w:hAnsi="Arial" w:cs="Arial"/>
                                <w:sz w:val="22"/>
                                <w:szCs w:val="22"/>
                              </w:rPr>
                              <w:t xml:space="preserve">£170million of funding will be allocated to local authorities under the new COVID Winter Grant Scheme. This funding will be ring-fenced, with at least 80% to support food and bills for hard hit families, and will run up to the end of March 2021. Local authorities are expected to use some of this funding to provide meals for disadvantaged children during school holidays. </w:t>
                            </w:r>
                          </w:p>
                          <w:p w:rsidR="00052F84" w:rsidRPr="00CC0C63" w:rsidRDefault="00052F84" w:rsidP="00CC0C63">
                            <w:pPr>
                              <w:numPr>
                                <w:ilvl w:val="1"/>
                                <w:numId w:val="31"/>
                              </w:numPr>
                              <w:ind w:left="714" w:hanging="357"/>
                              <w:rPr>
                                <w:rFonts w:ascii="Arial" w:hAnsi="Arial" w:cs="Arial"/>
                                <w:sz w:val="22"/>
                                <w:szCs w:val="22"/>
                              </w:rPr>
                            </w:pPr>
                            <w:r w:rsidRPr="00CC0C63">
                              <w:rPr>
                                <w:rFonts w:ascii="Arial" w:eastAsia="Arial" w:hAnsi="Arial" w:cs="Arial"/>
                                <w:sz w:val="22"/>
                                <w:szCs w:val="22"/>
                              </w:rPr>
                              <w:t xml:space="preserve">The Holiday Activities and Food programme will be expanded to cover the Easter, Summer and Christmas Holidays in 2021. It will be available to children in every local authority in England, and will receive up to £220million in funding. </w:t>
                            </w:r>
                          </w:p>
                          <w:p w:rsidR="00052F84" w:rsidRPr="00CC0C63" w:rsidRDefault="00052F84" w:rsidP="00CC0C63">
                            <w:pPr>
                              <w:numPr>
                                <w:ilvl w:val="1"/>
                                <w:numId w:val="31"/>
                              </w:numPr>
                              <w:ind w:left="714" w:hanging="357"/>
                              <w:rPr>
                                <w:sz w:val="22"/>
                                <w:szCs w:val="22"/>
                              </w:rPr>
                            </w:pPr>
                            <w:r w:rsidRPr="00CC0C63">
                              <w:rPr>
                                <w:rFonts w:ascii="Arial" w:eastAsia="Arial" w:hAnsi="Arial" w:cs="Arial"/>
                                <w:sz w:val="22"/>
                                <w:szCs w:val="22"/>
                              </w:rPr>
                              <w:t>Healthy Start scheme payments are also set to increase from £3.10 to £4.25 a week from April 2021. The scheme supports pregnant people or those with children under four who have a low income to buy fresh fruit and vegetables.</w:t>
                            </w:r>
                          </w:p>
                          <w:p w:rsidR="00052F84" w:rsidRPr="00CC0C63" w:rsidRDefault="00052F84" w:rsidP="00CC0C63">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5pt;margin-top:9.35pt;width:492.75pt;height:17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">
                <v:textbox>
                  <w:txbxContent>
                    <w:p w:rsidR="00052F84" w:rsidRPr="00CC0C63" w:rsidRDefault="00052F84" w:rsidP="00CC0C63">
                      <w:pPr>
                        <w:rPr>
                          <w:rFonts w:ascii="Arial" w:eastAsia="Arial" w:hAnsi="Arial" w:cs="Arial"/>
                          <w:b/>
                          <w:color w:val="9BBB59" w:themeColor="accent3"/>
                          <w:sz w:val="28"/>
                          <w:szCs w:val="28"/>
                        </w:rPr>
                      </w:pPr>
                      <w:r w:rsidRPr="00CC0C63">
                        <w:rPr>
                          <w:rFonts w:ascii="Arial" w:eastAsia="Arial" w:hAnsi="Arial" w:cs="Arial"/>
                          <w:b/>
                          <w:color w:val="9BBB59" w:themeColor="accent3"/>
                          <w:sz w:val="28"/>
                          <w:szCs w:val="28"/>
                        </w:rPr>
                        <w:t>Food Poverty</w:t>
                      </w:r>
                    </w:p>
                    <w:p w:rsidR="00052F84" w:rsidRPr="00CC0C63" w:rsidRDefault="00052F84" w:rsidP="00CC0C63">
                      <w:pPr>
                        <w:numPr>
                          <w:ilvl w:val="0"/>
                          <w:numId w:val="28"/>
                        </w:numPr>
                        <w:pBdr>
                          <w:top w:val="nil"/>
                          <w:left w:val="nil"/>
                          <w:bottom w:val="nil"/>
                          <w:right w:val="nil"/>
                          <w:between w:val="nil"/>
                        </w:pBdr>
                        <w:ind w:left="0" w:hanging="357"/>
                        <w:rPr>
                          <w:rFonts w:ascii="Arial" w:hAnsi="Arial" w:cs="Arial"/>
                          <w:color w:val="000000"/>
                          <w:sz w:val="22"/>
                          <w:szCs w:val="22"/>
                        </w:rPr>
                      </w:pPr>
                      <w:r w:rsidRPr="00CC0C63">
                        <w:rPr>
                          <w:rFonts w:ascii="Arial" w:eastAsia="Arial" w:hAnsi="Arial" w:cs="Arial"/>
                          <w:color w:val="000000"/>
                          <w:sz w:val="22"/>
                          <w:szCs w:val="22"/>
                        </w:rPr>
                        <w:t xml:space="preserve">The government has announced a new </w:t>
                      </w:r>
                      <w:hyperlink r:id="rId72">
                        <w:r w:rsidRPr="00CC0C63">
                          <w:rPr>
                            <w:rFonts w:ascii="Arial" w:eastAsia="Arial" w:hAnsi="Arial" w:cs="Arial"/>
                            <w:color w:val="0563C1"/>
                            <w:sz w:val="22"/>
                            <w:szCs w:val="22"/>
                            <w:u w:val="single"/>
                          </w:rPr>
                          <w:t>package of support for children and families</w:t>
                        </w:r>
                      </w:hyperlink>
                      <w:r w:rsidRPr="00CC0C63">
                        <w:rPr>
                          <w:rFonts w:ascii="Arial" w:eastAsia="Arial" w:hAnsi="Arial" w:cs="Arial"/>
                          <w:color w:val="000000"/>
                          <w:sz w:val="22"/>
                          <w:szCs w:val="22"/>
                        </w:rPr>
                        <w:t>:</w:t>
                      </w:r>
                    </w:p>
                    <w:p w:rsidR="00052F84" w:rsidRPr="00CC0C63" w:rsidRDefault="00052F84" w:rsidP="00CC0C63">
                      <w:pPr>
                        <w:numPr>
                          <w:ilvl w:val="1"/>
                          <w:numId w:val="31"/>
                        </w:numPr>
                        <w:ind w:left="714" w:hanging="357"/>
                        <w:rPr>
                          <w:rFonts w:ascii="Arial" w:hAnsi="Arial" w:cs="Arial"/>
                          <w:sz w:val="22"/>
                          <w:szCs w:val="22"/>
                        </w:rPr>
                      </w:pPr>
                      <w:r w:rsidRPr="00CC0C63">
                        <w:rPr>
                          <w:rFonts w:ascii="Arial" w:eastAsia="Arial" w:hAnsi="Arial" w:cs="Arial"/>
                          <w:sz w:val="22"/>
                          <w:szCs w:val="22"/>
                        </w:rPr>
                        <w:t xml:space="preserve">£170million of funding will be allocated to local authorities under the new COVID Winter Grant Scheme. This funding will be ring-fenced, with at least 80% to support food and bills for hard hit families, and will run up to the end of March 2021. Local authorities are expected to use some of this funding to provide meals for disadvantaged children during school holidays. </w:t>
                      </w:r>
                    </w:p>
                    <w:p w:rsidR="00052F84" w:rsidRPr="00CC0C63" w:rsidRDefault="00052F84" w:rsidP="00CC0C63">
                      <w:pPr>
                        <w:numPr>
                          <w:ilvl w:val="1"/>
                          <w:numId w:val="31"/>
                        </w:numPr>
                        <w:ind w:left="714" w:hanging="357"/>
                        <w:rPr>
                          <w:rFonts w:ascii="Arial" w:hAnsi="Arial" w:cs="Arial"/>
                          <w:sz w:val="22"/>
                          <w:szCs w:val="22"/>
                        </w:rPr>
                      </w:pPr>
                      <w:r w:rsidRPr="00CC0C63">
                        <w:rPr>
                          <w:rFonts w:ascii="Arial" w:eastAsia="Arial" w:hAnsi="Arial" w:cs="Arial"/>
                          <w:sz w:val="22"/>
                          <w:szCs w:val="22"/>
                        </w:rPr>
                        <w:t xml:space="preserve">The Holiday Activities and Food programme will be expanded to cover the Easter, Summer and Christmas Holidays in 2021. It will be available to children in every local authority in England, and will receive up to £220million in funding. </w:t>
                      </w:r>
                    </w:p>
                    <w:p w:rsidR="00052F84" w:rsidRPr="00CC0C63" w:rsidRDefault="00052F84" w:rsidP="00CC0C63">
                      <w:pPr>
                        <w:numPr>
                          <w:ilvl w:val="1"/>
                          <w:numId w:val="31"/>
                        </w:numPr>
                        <w:ind w:left="714" w:hanging="357"/>
                        <w:rPr>
                          <w:sz w:val="22"/>
                          <w:szCs w:val="22"/>
                        </w:rPr>
                      </w:pPr>
                      <w:r w:rsidRPr="00CC0C63">
                        <w:rPr>
                          <w:rFonts w:ascii="Arial" w:eastAsia="Arial" w:hAnsi="Arial" w:cs="Arial"/>
                          <w:sz w:val="22"/>
                          <w:szCs w:val="22"/>
                        </w:rPr>
                        <w:t>Healthy Start scheme payments are also set to increase from £3.10 to £4.25 a week from April 2021. The scheme supports pregnant people or those with children under four who have a low income to buy fresh fruit and vegetables.</w:t>
                      </w:r>
                    </w:p>
                    <w:p w:rsidR="00052F84" w:rsidRPr="00CC0C63" w:rsidRDefault="00052F84" w:rsidP="00CC0C63">
                      <w:pPr>
                        <w:rPr>
                          <w:rFonts w:ascii="Arial" w:hAnsi="Arial" w:cs="Arial"/>
                          <w:sz w:val="22"/>
                          <w:szCs w:val="22"/>
                        </w:rPr>
                      </w:pPr>
                    </w:p>
                  </w:txbxContent>
                </v:textbox>
              </v:shape>
            </w:pict>
          </mc:Fallback>
        </mc:AlternateContent>
      </w: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A84CA6" w:rsidP="002F22F7">
      <w:pPr>
        <w:spacing w:line="276" w:lineRule="auto"/>
        <w:rPr>
          <w:rFonts w:ascii="EvoPro-Medium" w:eastAsiaTheme="minorHAnsi" w:hAnsi="EvoPro-Medium" w:cs="Arial"/>
          <w:b/>
          <w:color w:val="7F7F7F" w:themeColor="text1" w:themeTint="80"/>
          <w:szCs w:val="24"/>
        </w:rPr>
      </w:pPr>
      <w:r w:rsidRPr="00764B2A">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98528" behindDoc="0" locked="0" layoutInCell="1" allowOverlap="1" wp14:anchorId="7EE4CCF4" wp14:editId="2A97BB9B">
                <wp:simplePos x="0" y="0"/>
                <wp:positionH relativeFrom="column">
                  <wp:posOffset>95250</wp:posOffset>
                </wp:positionH>
                <wp:positionV relativeFrom="paragraph">
                  <wp:posOffset>43815</wp:posOffset>
                </wp:positionV>
                <wp:extent cx="6305550" cy="495300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953000"/>
                        </a:xfrm>
                        <a:prstGeom prst="rect">
                          <a:avLst/>
                        </a:prstGeom>
                        <a:solidFill>
                          <a:srgbClr val="FFFFFF"/>
                        </a:solidFill>
                        <a:ln w="9525">
                          <a:solidFill>
                            <a:srgbClr val="000000"/>
                          </a:solidFill>
                          <a:miter lim="800000"/>
                          <a:headEnd/>
                          <a:tailEnd/>
                        </a:ln>
                      </wps:spPr>
                      <wps:txbx>
                        <w:txbxContent>
                          <w:p w:rsidR="00052F84" w:rsidRPr="00A84CA6" w:rsidRDefault="00052F84" w:rsidP="00A84CA6">
                            <w:pPr>
                              <w:rPr>
                                <w:rFonts w:ascii="Arial" w:hAnsi="Arial" w:cs="Arial"/>
                                <w:b/>
                                <w:color w:val="7030A0"/>
                                <w:sz w:val="28"/>
                                <w:szCs w:val="28"/>
                              </w:rPr>
                            </w:pPr>
                            <w:r w:rsidRPr="00A84CA6">
                              <w:rPr>
                                <w:rFonts w:ascii="Arial" w:hAnsi="Arial" w:cs="Arial"/>
                                <w:b/>
                                <w:color w:val="7030A0"/>
                                <w:sz w:val="28"/>
                                <w:szCs w:val="28"/>
                              </w:rPr>
                              <w:t>Share your experience of accessing services at your local GP practice during the Coronavirus Pandemic with local NHS Commissioners</w:t>
                            </w: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NHS East Berkshire Clinical Commissioning Group (CCG) launches an online survey as part of its drive to understand what the experience has been for local people in Slough accessing Primary Care Services (services at your local GP practice) during the Coronavirus (</w:t>
                            </w:r>
                            <w:proofErr w:type="spellStart"/>
                            <w:r w:rsidRPr="00A84CA6">
                              <w:rPr>
                                <w:rFonts w:ascii="Arial" w:hAnsi="Arial" w:cs="Arial"/>
                                <w:spacing w:val="3"/>
                                <w:sz w:val="22"/>
                                <w:szCs w:val="22"/>
                                <w:lang w:val="en" w:eastAsia="en-GB"/>
                              </w:rPr>
                              <w:t>Covid</w:t>
                            </w:r>
                            <w:proofErr w:type="spellEnd"/>
                            <w:r w:rsidRPr="00A84CA6">
                              <w:rPr>
                                <w:rFonts w:ascii="Arial" w:hAnsi="Arial" w:cs="Arial"/>
                                <w:spacing w:val="3"/>
                                <w:sz w:val="22"/>
                                <w:szCs w:val="22"/>
                                <w:lang w:val="en" w:eastAsia="en-GB"/>
                              </w:rPr>
                              <w:t xml:space="preserve"> 19) pandemic.</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 xml:space="preserve">The survey will run from </w:t>
                            </w:r>
                            <w:r w:rsidRPr="00A84CA6">
                              <w:rPr>
                                <w:rFonts w:ascii="Arial" w:hAnsi="Arial" w:cs="Arial"/>
                                <w:b/>
                                <w:bCs/>
                                <w:spacing w:val="3"/>
                                <w:sz w:val="22"/>
                                <w:szCs w:val="22"/>
                                <w:lang w:val="en" w:eastAsia="en-GB"/>
                              </w:rPr>
                              <w:t>10 November – 4 December</w:t>
                            </w:r>
                            <w:r w:rsidRPr="00A84CA6">
                              <w:rPr>
                                <w:rFonts w:ascii="Arial" w:hAnsi="Arial" w:cs="Arial"/>
                                <w:spacing w:val="3"/>
                                <w:sz w:val="22"/>
                                <w:szCs w:val="22"/>
                                <w:lang w:val="en" w:eastAsia="en-GB"/>
                              </w:rPr>
                              <w:t xml:space="preserve"> and is for patients registered with a Slough practice.</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The Coronavirus (COVID-19) outbreak has meant that many health services have had to be delivered differently.</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We want to understand how these changes have impacted you.</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Tracey Faraday-Drake, Executive Place Managing Director Slough, said: “We need local people to share their experiences of how they accessed care for their needs since the pandemic started and tell us what matters to them when accessing Primary Care services.”</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She added: “I would like to reassure the people of Slough that their feedback will be taken into account in developing options for the future.”</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The survey is anonymous and will be used by NHS providers and commissioners in Slough to help us improve our services.</w:t>
                            </w:r>
                          </w:p>
                          <w:p w:rsidR="00052F84" w:rsidRPr="00A84CA6" w:rsidRDefault="00052F84" w:rsidP="00A84CA6">
                            <w:pPr>
                              <w:rPr>
                                <w:rFonts w:ascii="Arial" w:hAnsi="Arial" w:cs="Arial"/>
                                <w:color w:val="333333"/>
                                <w:spacing w:val="3"/>
                                <w:sz w:val="22"/>
                                <w:szCs w:val="22"/>
                                <w:lang w:val="en" w:eastAsia="en-GB"/>
                              </w:rPr>
                            </w:pPr>
                            <w:r w:rsidRPr="00A84CA6">
                              <w:rPr>
                                <w:rFonts w:ascii="Arial" w:hAnsi="Arial" w:cs="Arial"/>
                                <w:spacing w:val="3"/>
                                <w:sz w:val="22"/>
                                <w:szCs w:val="22"/>
                                <w:lang w:val="en" w:eastAsia="en-GB"/>
                              </w:rPr>
                              <w:t xml:space="preserve">The *survey can be found using the following link </w:t>
                            </w:r>
                            <w:hyperlink r:id="rId73" w:history="1">
                              <w:r w:rsidRPr="00A84CA6">
                                <w:rPr>
                                  <w:rFonts w:ascii="Arial" w:hAnsi="Arial" w:cs="Arial"/>
                                  <w:color w:val="3F434C"/>
                                  <w:spacing w:val="3"/>
                                  <w:sz w:val="22"/>
                                  <w:szCs w:val="22"/>
                                  <w:u w:val="single"/>
                                  <w:lang w:val="en" w:eastAsia="en-GB"/>
                                </w:rPr>
                                <w:t>https://www.surveymonkey.co.uk/r/SloughGPSurvey</w:t>
                              </w:r>
                            </w:hyperlink>
                          </w:p>
                          <w:p w:rsidR="00052F84" w:rsidRPr="00A84CA6" w:rsidRDefault="00052F84" w:rsidP="00A84CA6">
                            <w:pPr>
                              <w:rPr>
                                <w:rFonts w:ascii="Arial" w:hAnsi="Arial" w:cs="Arial"/>
                                <w:b/>
                                <w:spacing w:val="3"/>
                                <w:sz w:val="22"/>
                                <w:szCs w:val="22"/>
                                <w:lang w:val="en" w:eastAsia="en-GB"/>
                              </w:rPr>
                            </w:pPr>
                            <w:r w:rsidRPr="00A84CA6">
                              <w:rPr>
                                <w:rFonts w:ascii="Arial" w:hAnsi="Arial" w:cs="Arial"/>
                                <w:b/>
                                <w:spacing w:val="3"/>
                                <w:sz w:val="22"/>
                                <w:szCs w:val="22"/>
                                <w:lang w:val="en" w:eastAsia="en-GB"/>
                              </w:rPr>
                              <w:t>*You must be registered with a Slough practice</w:t>
                            </w:r>
                          </w:p>
                          <w:p w:rsidR="00052F84" w:rsidRPr="00A84CA6" w:rsidRDefault="00052F84" w:rsidP="00A84CA6">
                            <w:pPr>
                              <w:rPr>
                                <w:rFonts w:ascii="Arial" w:hAnsi="Arial" w:cs="Arial"/>
                                <w:color w:val="333333"/>
                                <w:spacing w:val="3"/>
                                <w:sz w:val="22"/>
                                <w:szCs w:val="22"/>
                                <w:lang w:val="en" w:eastAsia="en-GB"/>
                              </w:rPr>
                            </w:pPr>
                            <w:r w:rsidRPr="00A84CA6">
                              <w:rPr>
                                <w:rFonts w:ascii="Arial" w:hAnsi="Arial" w:cs="Arial"/>
                                <w:spacing w:val="3"/>
                                <w:sz w:val="22"/>
                                <w:szCs w:val="22"/>
                                <w:lang w:val="en" w:eastAsia="en-GB"/>
                              </w:rPr>
                              <w:t xml:space="preserve">Please contact </w:t>
                            </w:r>
                            <w:hyperlink r:id="rId74" w:history="1">
                              <w:r w:rsidRPr="00A84CA6">
                                <w:rPr>
                                  <w:rFonts w:ascii="Arial" w:hAnsi="Arial" w:cs="Arial"/>
                                  <w:color w:val="3F434C"/>
                                  <w:spacing w:val="3"/>
                                  <w:sz w:val="22"/>
                                  <w:szCs w:val="22"/>
                                  <w:u w:val="single"/>
                                  <w:lang w:val="en" w:eastAsia="en-GB"/>
                                </w:rPr>
                                <w:t>eastberksccg.enquiries@nhs.net</w:t>
                              </w:r>
                            </w:hyperlink>
                            <w:r w:rsidRPr="00A84CA6">
                              <w:rPr>
                                <w:rFonts w:ascii="Arial" w:hAnsi="Arial" w:cs="Arial"/>
                                <w:color w:val="333333"/>
                                <w:spacing w:val="3"/>
                                <w:sz w:val="22"/>
                                <w:szCs w:val="22"/>
                                <w:lang w:val="en" w:eastAsia="en-GB"/>
                              </w:rPr>
                              <w:t xml:space="preserve"> </w:t>
                            </w:r>
                            <w:r w:rsidRPr="00A84CA6">
                              <w:rPr>
                                <w:rFonts w:ascii="Arial" w:hAnsi="Arial" w:cs="Arial"/>
                                <w:spacing w:val="3"/>
                                <w:sz w:val="22"/>
                                <w:szCs w:val="22"/>
                                <w:lang w:val="en" w:eastAsia="en-GB"/>
                              </w:rPr>
                              <w:t>if you would like the survey in another format or language.</w:t>
                            </w:r>
                          </w:p>
                          <w:p w:rsidR="00052F84" w:rsidRDefault="00052F84" w:rsidP="00A84CA6">
                            <w:pPr>
                              <w:rPr>
                                <w:color w:val="1F497D"/>
                              </w:rPr>
                            </w:pPr>
                          </w:p>
                          <w:p w:rsidR="00052F84" w:rsidRPr="00CC0C63" w:rsidRDefault="00052F84" w:rsidP="00A84CA6">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7.5pt;margin-top:3.45pt;width:496.5pt;height:39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">
                <v:textbox>
                  <w:txbxContent>
                    <w:p w:rsidR="00052F84" w:rsidRPr="00A84CA6" w:rsidRDefault="00052F84" w:rsidP="00A84CA6">
                      <w:pPr>
                        <w:rPr>
                          <w:rFonts w:ascii="Arial" w:hAnsi="Arial" w:cs="Arial"/>
                          <w:b/>
                          <w:color w:val="7030A0"/>
                          <w:sz w:val="28"/>
                          <w:szCs w:val="28"/>
                        </w:rPr>
                      </w:pPr>
                      <w:r w:rsidRPr="00A84CA6">
                        <w:rPr>
                          <w:rFonts w:ascii="Arial" w:hAnsi="Arial" w:cs="Arial"/>
                          <w:b/>
                          <w:color w:val="7030A0"/>
                          <w:sz w:val="28"/>
                          <w:szCs w:val="28"/>
                        </w:rPr>
                        <w:t>Share your experience of accessing services at your local GP practice during the Coronavirus Pandemic with local NHS Commissioners</w:t>
                      </w: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NHS East Berkshire Clinical Commissioning Group (CCG) launches an online survey as part of its drive to understand what the experience has been for local people in Slough accessing Primary Care Services (services at your local GP practice) during the Coronavirus (</w:t>
                      </w:r>
                      <w:proofErr w:type="spellStart"/>
                      <w:r w:rsidRPr="00A84CA6">
                        <w:rPr>
                          <w:rFonts w:ascii="Arial" w:hAnsi="Arial" w:cs="Arial"/>
                          <w:spacing w:val="3"/>
                          <w:sz w:val="22"/>
                          <w:szCs w:val="22"/>
                          <w:lang w:val="en" w:eastAsia="en-GB"/>
                        </w:rPr>
                        <w:t>Covid</w:t>
                      </w:r>
                      <w:proofErr w:type="spellEnd"/>
                      <w:r w:rsidRPr="00A84CA6">
                        <w:rPr>
                          <w:rFonts w:ascii="Arial" w:hAnsi="Arial" w:cs="Arial"/>
                          <w:spacing w:val="3"/>
                          <w:sz w:val="22"/>
                          <w:szCs w:val="22"/>
                          <w:lang w:val="en" w:eastAsia="en-GB"/>
                        </w:rPr>
                        <w:t xml:space="preserve"> 19) pandemic.</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 xml:space="preserve">The survey will run from </w:t>
                      </w:r>
                      <w:r w:rsidRPr="00A84CA6">
                        <w:rPr>
                          <w:rFonts w:ascii="Arial" w:hAnsi="Arial" w:cs="Arial"/>
                          <w:b/>
                          <w:bCs/>
                          <w:spacing w:val="3"/>
                          <w:sz w:val="22"/>
                          <w:szCs w:val="22"/>
                          <w:lang w:val="en" w:eastAsia="en-GB"/>
                        </w:rPr>
                        <w:t>10 November – 4 December</w:t>
                      </w:r>
                      <w:r w:rsidRPr="00A84CA6">
                        <w:rPr>
                          <w:rFonts w:ascii="Arial" w:hAnsi="Arial" w:cs="Arial"/>
                          <w:spacing w:val="3"/>
                          <w:sz w:val="22"/>
                          <w:szCs w:val="22"/>
                          <w:lang w:val="en" w:eastAsia="en-GB"/>
                        </w:rPr>
                        <w:t xml:space="preserve"> and is for patients registered with a Slough practice.</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The Coronavirus (COVID-19) outbreak has meant that many health services have had to be delivered differently.</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We want to understand how these changes have impacted you.</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Tracey Faraday-Drake, Executive Place Managing Director Slough, said: “We need local people to share their experiences of how they accessed care for their needs since the pandemic started and tell us what matters to them when accessing Primary Care services.”</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She added: “I would like to reassure the people of Slough that their feedback will be taken into account in developing options for the future.”</w:t>
                      </w:r>
                    </w:p>
                    <w:p w:rsidR="00052F84" w:rsidRPr="00A84CA6" w:rsidRDefault="00052F84" w:rsidP="00A84CA6">
                      <w:pPr>
                        <w:rPr>
                          <w:rFonts w:ascii="Arial" w:hAnsi="Arial" w:cs="Arial"/>
                          <w:spacing w:val="3"/>
                          <w:sz w:val="22"/>
                          <w:szCs w:val="22"/>
                          <w:lang w:val="en" w:eastAsia="en-GB"/>
                        </w:rPr>
                      </w:pPr>
                    </w:p>
                    <w:p w:rsidR="00052F84" w:rsidRPr="00A84CA6" w:rsidRDefault="00052F84" w:rsidP="00A84CA6">
                      <w:pPr>
                        <w:rPr>
                          <w:rFonts w:ascii="Arial" w:hAnsi="Arial" w:cs="Arial"/>
                          <w:spacing w:val="3"/>
                          <w:sz w:val="22"/>
                          <w:szCs w:val="22"/>
                          <w:lang w:val="en" w:eastAsia="en-GB"/>
                        </w:rPr>
                      </w:pPr>
                      <w:r w:rsidRPr="00A84CA6">
                        <w:rPr>
                          <w:rFonts w:ascii="Arial" w:hAnsi="Arial" w:cs="Arial"/>
                          <w:spacing w:val="3"/>
                          <w:sz w:val="22"/>
                          <w:szCs w:val="22"/>
                          <w:lang w:val="en" w:eastAsia="en-GB"/>
                        </w:rPr>
                        <w:t>The survey is anonymous and will be used by NHS providers and commissioners in Slough to help us improve our services.</w:t>
                      </w:r>
                    </w:p>
                    <w:p w:rsidR="00052F84" w:rsidRPr="00A84CA6" w:rsidRDefault="00052F84" w:rsidP="00A84CA6">
                      <w:pPr>
                        <w:rPr>
                          <w:rFonts w:ascii="Arial" w:hAnsi="Arial" w:cs="Arial"/>
                          <w:color w:val="333333"/>
                          <w:spacing w:val="3"/>
                          <w:sz w:val="22"/>
                          <w:szCs w:val="22"/>
                          <w:lang w:val="en" w:eastAsia="en-GB"/>
                        </w:rPr>
                      </w:pPr>
                      <w:r w:rsidRPr="00A84CA6">
                        <w:rPr>
                          <w:rFonts w:ascii="Arial" w:hAnsi="Arial" w:cs="Arial"/>
                          <w:spacing w:val="3"/>
                          <w:sz w:val="22"/>
                          <w:szCs w:val="22"/>
                          <w:lang w:val="en" w:eastAsia="en-GB"/>
                        </w:rPr>
                        <w:t xml:space="preserve">The *survey can be found using the following link </w:t>
                      </w:r>
                      <w:hyperlink r:id="rId75" w:history="1">
                        <w:r w:rsidRPr="00A84CA6">
                          <w:rPr>
                            <w:rFonts w:ascii="Arial" w:hAnsi="Arial" w:cs="Arial"/>
                            <w:color w:val="3F434C"/>
                            <w:spacing w:val="3"/>
                            <w:sz w:val="22"/>
                            <w:szCs w:val="22"/>
                            <w:u w:val="single"/>
                            <w:lang w:val="en" w:eastAsia="en-GB"/>
                          </w:rPr>
                          <w:t>https://www.surveymonkey.co.uk/r/SloughGPSurvey</w:t>
                        </w:r>
                      </w:hyperlink>
                    </w:p>
                    <w:p w:rsidR="00052F84" w:rsidRPr="00A84CA6" w:rsidRDefault="00052F84" w:rsidP="00A84CA6">
                      <w:pPr>
                        <w:rPr>
                          <w:rFonts w:ascii="Arial" w:hAnsi="Arial" w:cs="Arial"/>
                          <w:b/>
                          <w:spacing w:val="3"/>
                          <w:sz w:val="22"/>
                          <w:szCs w:val="22"/>
                          <w:lang w:val="en" w:eastAsia="en-GB"/>
                        </w:rPr>
                      </w:pPr>
                      <w:r w:rsidRPr="00A84CA6">
                        <w:rPr>
                          <w:rFonts w:ascii="Arial" w:hAnsi="Arial" w:cs="Arial"/>
                          <w:b/>
                          <w:spacing w:val="3"/>
                          <w:sz w:val="22"/>
                          <w:szCs w:val="22"/>
                          <w:lang w:val="en" w:eastAsia="en-GB"/>
                        </w:rPr>
                        <w:t>*You must be registered with a Slough practice</w:t>
                      </w:r>
                    </w:p>
                    <w:p w:rsidR="00052F84" w:rsidRPr="00A84CA6" w:rsidRDefault="00052F84" w:rsidP="00A84CA6">
                      <w:pPr>
                        <w:rPr>
                          <w:rFonts w:ascii="Arial" w:hAnsi="Arial" w:cs="Arial"/>
                          <w:color w:val="333333"/>
                          <w:spacing w:val="3"/>
                          <w:sz w:val="22"/>
                          <w:szCs w:val="22"/>
                          <w:lang w:val="en" w:eastAsia="en-GB"/>
                        </w:rPr>
                      </w:pPr>
                      <w:r w:rsidRPr="00A84CA6">
                        <w:rPr>
                          <w:rFonts w:ascii="Arial" w:hAnsi="Arial" w:cs="Arial"/>
                          <w:spacing w:val="3"/>
                          <w:sz w:val="22"/>
                          <w:szCs w:val="22"/>
                          <w:lang w:val="en" w:eastAsia="en-GB"/>
                        </w:rPr>
                        <w:t xml:space="preserve">Please contact </w:t>
                      </w:r>
                      <w:hyperlink r:id="rId76" w:history="1">
                        <w:r w:rsidRPr="00A84CA6">
                          <w:rPr>
                            <w:rFonts w:ascii="Arial" w:hAnsi="Arial" w:cs="Arial"/>
                            <w:color w:val="3F434C"/>
                            <w:spacing w:val="3"/>
                            <w:sz w:val="22"/>
                            <w:szCs w:val="22"/>
                            <w:u w:val="single"/>
                            <w:lang w:val="en" w:eastAsia="en-GB"/>
                          </w:rPr>
                          <w:t>eastberksccg.enquiries@nhs.net</w:t>
                        </w:r>
                      </w:hyperlink>
                      <w:r w:rsidRPr="00A84CA6">
                        <w:rPr>
                          <w:rFonts w:ascii="Arial" w:hAnsi="Arial" w:cs="Arial"/>
                          <w:color w:val="333333"/>
                          <w:spacing w:val="3"/>
                          <w:sz w:val="22"/>
                          <w:szCs w:val="22"/>
                          <w:lang w:val="en" w:eastAsia="en-GB"/>
                        </w:rPr>
                        <w:t xml:space="preserve"> </w:t>
                      </w:r>
                      <w:r w:rsidRPr="00A84CA6">
                        <w:rPr>
                          <w:rFonts w:ascii="Arial" w:hAnsi="Arial" w:cs="Arial"/>
                          <w:spacing w:val="3"/>
                          <w:sz w:val="22"/>
                          <w:szCs w:val="22"/>
                          <w:lang w:val="en" w:eastAsia="en-GB"/>
                        </w:rPr>
                        <w:t>if you would like the survey in another format or language.</w:t>
                      </w:r>
                    </w:p>
                    <w:p w:rsidR="00052F84" w:rsidRDefault="00052F84" w:rsidP="00A84CA6">
                      <w:pPr>
                        <w:rPr>
                          <w:color w:val="1F497D"/>
                        </w:rPr>
                      </w:pPr>
                    </w:p>
                    <w:p w:rsidR="00052F84" w:rsidRPr="00CC0C63" w:rsidRDefault="00052F84" w:rsidP="00A84CA6">
                      <w:pPr>
                        <w:rPr>
                          <w:rFonts w:ascii="Arial" w:hAnsi="Arial" w:cs="Arial"/>
                          <w:sz w:val="22"/>
                          <w:szCs w:val="22"/>
                        </w:rPr>
                      </w:pPr>
                    </w:p>
                  </w:txbxContent>
                </v:textbox>
              </v:shape>
            </w:pict>
          </mc:Fallback>
        </mc:AlternateContent>
      </w: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262782" w:rsidP="002F22F7">
      <w:pPr>
        <w:spacing w:line="276" w:lineRule="auto"/>
        <w:rPr>
          <w:rFonts w:ascii="EvoPro-Medium" w:eastAsiaTheme="minorHAnsi" w:hAnsi="EvoPro-Medium" w:cs="Arial"/>
          <w:b/>
          <w:color w:val="7F7F7F" w:themeColor="text1" w:themeTint="80"/>
          <w:szCs w:val="24"/>
        </w:rPr>
      </w:pPr>
    </w:p>
    <w:p w:rsidR="00262782" w:rsidRDefault="008E4935"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776000" behindDoc="0" locked="0" layoutInCell="1" allowOverlap="1" wp14:anchorId="548426F9" wp14:editId="6CD7F585">
                <wp:simplePos x="0" y="0"/>
                <wp:positionH relativeFrom="column">
                  <wp:posOffset>-38100</wp:posOffset>
                </wp:positionH>
                <wp:positionV relativeFrom="paragraph">
                  <wp:posOffset>-116840</wp:posOffset>
                </wp:positionV>
                <wp:extent cx="6343650" cy="418147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181475"/>
                        </a:xfrm>
                        <a:prstGeom prst="rect">
                          <a:avLst/>
                        </a:prstGeom>
                        <a:solidFill>
                          <a:srgbClr val="FFFFFF"/>
                        </a:solidFill>
                        <a:ln w="9525">
                          <a:solidFill>
                            <a:srgbClr val="000000"/>
                          </a:solidFill>
                          <a:miter lim="800000"/>
                          <a:headEnd/>
                          <a:tailEnd/>
                        </a:ln>
                      </wps:spPr>
                      <wps:txbx>
                        <w:txbxContent>
                          <w:p w:rsidR="00052F84" w:rsidRPr="00A84CA6" w:rsidRDefault="00052F84" w:rsidP="00CF0A97">
                            <w:pPr>
                              <w:pStyle w:val="NormalWeb"/>
                              <w:spacing w:before="0" w:beforeAutospacing="0" w:after="0" w:afterAutospacing="0"/>
                              <w:rPr>
                                <w:rFonts w:ascii="Arial" w:hAnsi="Arial" w:cs="Arial"/>
                                <w:b/>
                                <w:color w:val="F79646" w:themeColor="accent6"/>
                                <w:sz w:val="28"/>
                                <w:szCs w:val="28"/>
                              </w:rPr>
                            </w:pPr>
                            <w:r w:rsidRPr="00A84CA6">
                              <w:rPr>
                                <w:rFonts w:ascii="Arial" w:hAnsi="Arial" w:cs="Arial"/>
                                <w:b/>
                                <w:color w:val="F79646" w:themeColor="accent6"/>
                                <w:sz w:val="28"/>
                                <w:szCs w:val="28"/>
                              </w:rPr>
                              <w:t>The Early Childhood Unit at NCB: Latest news and information from the early years sector</w:t>
                            </w:r>
                          </w:p>
                          <w:p w:rsidR="00052F84" w:rsidRPr="00CF0A97" w:rsidRDefault="005E2A40" w:rsidP="00CF0A97">
                            <w:pPr>
                              <w:rPr>
                                <w:rFonts w:ascii="Arial" w:eastAsiaTheme="minorHAnsi" w:hAnsi="Arial" w:cs="Arial"/>
                                <w:color w:val="202020"/>
                                <w:sz w:val="22"/>
                                <w:szCs w:val="22"/>
                              </w:rPr>
                            </w:pPr>
                            <w:hyperlink r:id="rId77" w:history="1">
                              <w:r w:rsidR="00052F84" w:rsidRPr="00CF0A97">
                                <w:rPr>
                                  <w:rStyle w:val="Hyperlink"/>
                                  <w:rFonts w:ascii="Arial" w:hAnsi="Arial" w:cs="Arial"/>
                                  <w:color w:val="221F72"/>
                                  <w:sz w:val="22"/>
                                  <w:szCs w:val="22"/>
                                </w:rPr>
                                <w:t>COVID-19 guidance: Education and childcare</w:t>
                              </w:r>
                            </w:hyperlink>
                            <w:bookmarkStart w:id="0" w:name="_Toc56151747"/>
                            <w:bookmarkEnd w:id="0"/>
                          </w:p>
                          <w:p w:rsidR="00052F84" w:rsidRPr="00CF0A97" w:rsidRDefault="00052F84" w:rsidP="00CF0A97">
                            <w:pPr>
                              <w:rPr>
                                <w:rFonts w:ascii="Arial" w:hAnsi="Arial" w:cs="Arial"/>
                                <w:color w:val="202020"/>
                                <w:sz w:val="22"/>
                                <w:szCs w:val="22"/>
                              </w:rPr>
                            </w:pPr>
                            <w:r w:rsidRPr="00CF0A97">
                              <w:rPr>
                                <w:rFonts w:ascii="Arial" w:hAnsi="Arial" w:cs="Arial"/>
                                <w:color w:val="202020"/>
                                <w:sz w:val="22"/>
                                <w:szCs w:val="22"/>
                              </w:rPr>
                              <w:t>Updated guidance from the DfE for parents, childcare and early years settings during the second national lockdown in England, 5</w:t>
                            </w:r>
                            <w:r w:rsidRPr="00CF0A97">
                              <w:rPr>
                                <w:rFonts w:ascii="Arial" w:hAnsi="Arial" w:cs="Arial"/>
                                <w:color w:val="202020"/>
                                <w:sz w:val="22"/>
                                <w:szCs w:val="22"/>
                                <w:vertAlign w:val="superscript"/>
                              </w:rPr>
                              <w:t>th</w:t>
                            </w:r>
                            <w:r w:rsidRPr="00CF0A97">
                              <w:rPr>
                                <w:rFonts w:ascii="Arial" w:hAnsi="Arial" w:cs="Arial"/>
                                <w:color w:val="202020"/>
                                <w:sz w:val="22"/>
                                <w:szCs w:val="22"/>
                              </w:rPr>
                              <w:t xml:space="preserve"> November – 2</w:t>
                            </w:r>
                            <w:r w:rsidRPr="00CF0A97">
                              <w:rPr>
                                <w:rFonts w:ascii="Arial" w:hAnsi="Arial" w:cs="Arial"/>
                                <w:color w:val="202020"/>
                                <w:sz w:val="22"/>
                                <w:szCs w:val="22"/>
                                <w:vertAlign w:val="superscript"/>
                              </w:rPr>
                              <w:t>nd</w:t>
                            </w:r>
                            <w:r w:rsidRPr="00CF0A97">
                              <w:rPr>
                                <w:rFonts w:ascii="Arial" w:hAnsi="Arial" w:cs="Arial"/>
                                <w:color w:val="202020"/>
                                <w:sz w:val="22"/>
                                <w:szCs w:val="22"/>
                              </w:rPr>
                              <w:t xml:space="preserve"> December.</w:t>
                            </w:r>
                          </w:p>
                          <w:p w:rsidR="00052F84" w:rsidRPr="00A84CA6" w:rsidRDefault="00052F84" w:rsidP="00A84CA6">
                            <w:pPr>
                              <w:pStyle w:val="Heading2"/>
                              <w:jc w:val="left"/>
                              <w:rPr>
                                <w:rFonts w:ascii="Arial" w:hAnsi="Arial" w:cs="Arial"/>
                                <w:b/>
                                <w:color w:val="221F72"/>
                                <w:sz w:val="22"/>
                                <w:szCs w:val="22"/>
                              </w:rPr>
                            </w:pPr>
                          </w:p>
                          <w:p w:rsidR="00052F84" w:rsidRDefault="00052F84" w:rsidP="00CF0A97">
                            <w:pPr>
                              <w:rPr>
                                <w:rFonts w:ascii="Arial" w:hAnsi="Arial" w:cs="Arial"/>
                                <w:color w:val="202020"/>
                                <w:sz w:val="22"/>
                                <w:szCs w:val="22"/>
                              </w:rPr>
                            </w:pPr>
                            <w:r w:rsidRPr="00CF0A97">
                              <w:rPr>
                                <w:rStyle w:val="Strong"/>
                                <w:rFonts w:ascii="Arial" w:hAnsi="Arial" w:cs="Arial"/>
                                <w:color w:val="202020"/>
                                <w:sz w:val="22"/>
                                <w:szCs w:val="22"/>
                              </w:rPr>
                              <w:t>Listening to the voices of young children</w:t>
                            </w:r>
                            <w:r w:rsidRPr="00CF0A97">
                              <w:rPr>
                                <w:rFonts w:ascii="Arial" w:hAnsi="Arial" w:cs="Arial"/>
                                <w:color w:val="202020"/>
                                <w:sz w:val="22"/>
                                <w:szCs w:val="22"/>
                              </w:rPr>
                              <w:t xml:space="preserve"> - new training from ECU launching in early 2021 - a one-day introductory course for all those who work with young children, in settings or services. Contact  </w:t>
                            </w:r>
                            <w:hyperlink r:id="rId78" w:history="1">
                              <w:r w:rsidRPr="00CF0A97">
                                <w:rPr>
                                  <w:rStyle w:val="Hyperlink"/>
                                  <w:rFonts w:ascii="Arial" w:hAnsi="Arial" w:cs="Arial"/>
                                  <w:color w:val="221F72"/>
                                  <w:sz w:val="22"/>
                                  <w:szCs w:val="22"/>
                                </w:rPr>
                                <w:t>ecuadmin@ncb.org.uk</w:t>
                              </w:r>
                            </w:hyperlink>
                            <w:r w:rsidRPr="00CF0A97">
                              <w:rPr>
                                <w:rFonts w:ascii="Arial" w:hAnsi="Arial" w:cs="Arial"/>
                                <w:color w:val="202020"/>
                                <w:sz w:val="22"/>
                                <w:szCs w:val="22"/>
                              </w:rPr>
                              <w:t xml:space="preserve"> to find out more</w:t>
                            </w:r>
                            <w:r w:rsidRPr="00CF0A97">
                              <w:rPr>
                                <w:rFonts w:ascii="Arial" w:hAnsi="Arial" w:cs="Arial"/>
                                <w:color w:val="202020"/>
                                <w:sz w:val="22"/>
                                <w:szCs w:val="22"/>
                              </w:rPr>
                              <w:br/>
                            </w:r>
                            <w:r w:rsidRPr="00CF0A97">
                              <w:rPr>
                                <w:rFonts w:ascii="Arial" w:hAnsi="Arial" w:cs="Arial"/>
                                <w:color w:val="202020"/>
                                <w:sz w:val="22"/>
                                <w:szCs w:val="22"/>
                              </w:rPr>
                              <w:br/>
                            </w:r>
                            <w:hyperlink r:id="rId79" w:history="1">
                              <w:r w:rsidRPr="00CF0A97">
                                <w:rPr>
                                  <w:rStyle w:val="Strong"/>
                                  <w:rFonts w:ascii="Arial" w:hAnsi="Arial" w:cs="Arial"/>
                                  <w:color w:val="221F72"/>
                                  <w:sz w:val="22"/>
                                  <w:szCs w:val="22"/>
                                  <w:u w:val="single"/>
                                </w:rPr>
                                <w:t>Anti-bullying Week</w:t>
                              </w:r>
                            </w:hyperlink>
                            <w:bookmarkStart w:id="1" w:name="_Toc53591834"/>
                            <w:bookmarkEnd w:id="1"/>
                            <w:r w:rsidRPr="00CF0A97">
                              <w:rPr>
                                <w:rStyle w:val="Strong"/>
                                <w:rFonts w:ascii="Arial" w:hAnsi="Arial" w:cs="Arial"/>
                                <w:color w:val="202020"/>
                                <w:sz w:val="22"/>
                                <w:szCs w:val="22"/>
                                <w:u w:val="single"/>
                              </w:rPr>
                              <w:t xml:space="preserve"> 2020</w:t>
                            </w:r>
                            <w:r w:rsidRPr="00CF0A97">
                              <w:rPr>
                                <w:rFonts w:ascii="Arial" w:hAnsi="Arial" w:cs="Arial"/>
                                <w:color w:val="202020"/>
                                <w:sz w:val="22"/>
                                <w:szCs w:val="22"/>
                              </w:rPr>
                              <w:br/>
                              <w:t xml:space="preserve">Anti-Bullying Week 2020, organised by the Anti-Bullying Alliance, is taking place from </w:t>
                            </w:r>
                            <w:r w:rsidRPr="00CF0A97">
                              <w:rPr>
                                <w:rStyle w:val="Strong"/>
                                <w:rFonts w:ascii="Arial" w:hAnsi="Arial" w:cs="Arial"/>
                                <w:color w:val="202020"/>
                                <w:sz w:val="22"/>
                                <w:szCs w:val="22"/>
                              </w:rPr>
                              <w:t>Monday 16</w:t>
                            </w:r>
                            <w:r w:rsidRPr="00CF0A97">
                              <w:rPr>
                                <w:rStyle w:val="Strong"/>
                                <w:rFonts w:ascii="Arial" w:hAnsi="Arial" w:cs="Arial"/>
                                <w:color w:val="202020"/>
                                <w:sz w:val="22"/>
                                <w:szCs w:val="22"/>
                                <w:vertAlign w:val="superscript"/>
                              </w:rPr>
                              <w:t>th</w:t>
                            </w:r>
                            <w:r w:rsidRPr="00CF0A97">
                              <w:rPr>
                                <w:rStyle w:val="Strong"/>
                                <w:rFonts w:ascii="Arial" w:hAnsi="Arial" w:cs="Arial"/>
                                <w:color w:val="202020"/>
                                <w:sz w:val="22"/>
                                <w:szCs w:val="22"/>
                              </w:rPr>
                              <w:t xml:space="preserve"> - Friday 20</w:t>
                            </w:r>
                            <w:r w:rsidRPr="00CF0A97">
                              <w:rPr>
                                <w:rStyle w:val="Strong"/>
                                <w:rFonts w:ascii="Arial" w:hAnsi="Arial" w:cs="Arial"/>
                                <w:color w:val="202020"/>
                                <w:sz w:val="22"/>
                                <w:szCs w:val="22"/>
                                <w:vertAlign w:val="superscript"/>
                              </w:rPr>
                              <w:t>th</w:t>
                            </w:r>
                            <w:r w:rsidRPr="00CF0A97">
                              <w:rPr>
                                <w:rStyle w:val="Strong"/>
                                <w:rFonts w:ascii="Arial" w:hAnsi="Arial" w:cs="Arial"/>
                                <w:color w:val="202020"/>
                                <w:sz w:val="22"/>
                                <w:szCs w:val="22"/>
                              </w:rPr>
                              <w:t xml:space="preserve"> November 2020</w:t>
                            </w:r>
                            <w:r w:rsidRPr="00CF0A97">
                              <w:rPr>
                                <w:rFonts w:ascii="Arial" w:hAnsi="Arial" w:cs="Arial"/>
                                <w:color w:val="202020"/>
                                <w:sz w:val="22"/>
                                <w:szCs w:val="22"/>
                              </w:rPr>
                              <w:t xml:space="preserve">, starting with </w:t>
                            </w:r>
                            <w:hyperlink r:id="rId80" w:history="1">
                              <w:r w:rsidRPr="00CF0A97">
                                <w:rPr>
                                  <w:rStyle w:val="Hyperlink"/>
                                  <w:rFonts w:ascii="Arial" w:hAnsi="Arial" w:cs="Arial"/>
                                  <w:color w:val="221F72"/>
                                  <w:sz w:val="22"/>
                                  <w:szCs w:val="22"/>
                                </w:rPr>
                                <w:t>Odd Socks Day</w:t>
                              </w:r>
                            </w:hyperlink>
                            <w:r w:rsidRPr="00CF0A97">
                              <w:rPr>
                                <w:rFonts w:ascii="Arial" w:hAnsi="Arial" w:cs="Arial"/>
                                <w:color w:val="202020"/>
                                <w:sz w:val="22"/>
                                <w:szCs w:val="22"/>
                              </w:rPr>
                              <w:t xml:space="preserve"> on Monday 16</w:t>
                            </w:r>
                            <w:r w:rsidRPr="00CF0A97">
                              <w:rPr>
                                <w:rFonts w:ascii="Arial" w:hAnsi="Arial" w:cs="Arial"/>
                                <w:color w:val="202020"/>
                                <w:sz w:val="22"/>
                                <w:szCs w:val="22"/>
                                <w:vertAlign w:val="superscript"/>
                              </w:rPr>
                              <w:t>th</w:t>
                            </w:r>
                            <w:r w:rsidRPr="00CF0A97">
                              <w:rPr>
                                <w:rFonts w:ascii="Arial" w:hAnsi="Arial" w:cs="Arial"/>
                                <w:color w:val="202020"/>
                                <w:sz w:val="22"/>
                                <w:szCs w:val="22"/>
                              </w:rPr>
                              <w:t xml:space="preserve"> November. The theme is United Against Bullying, with information and resources available on the website, including for </w:t>
                            </w:r>
                            <w:hyperlink r:id="rId81" w:history="1">
                              <w:r w:rsidRPr="00CF0A97">
                                <w:rPr>
                                  <w:rStyle w:val="Hyperlink"/>
                                  <w:rFonts w:ascii="Arial" w:hAnsi="Arial" w:cs="Arial"/>
                                  <w:color w:val="221F72"/>
                                  <w:sz w:val="22"/>
                                  <w:szCs w:val="22"/>
                                </w:rPr>
                                <w:t>schools</w:t>
                              </w:r>
                            </w:hyperlink>
                            <w:r w:rsidRPr="00CF0A97">
                              <w:rPr>
                                <w:rFonts w:ascii="Arial" w:hAnsi="Arial" w:cs="Arial"/>
                                <w:color w:val="202020"/>
                                <w:sz w:val="22"/>
                                <w:szCs w:val="22"/>
                              </w:rPr>
                              <w:t xml:space="preserve"> and for </w:t>
                            </w:r>
                            <w:hyperlink r:id="rId82" w:history="1">
                              <w:r w:rsidRPr="00CF0A97">
                                <w:rPr>
                                  <w:rStyle w:val="Hyperlink"/>
                                  <w:rFonts w:ascii="Arial" w:hAnsi="Arial" w:cs="Arial"/>
                                  <w:color w:val="221F72"/>
                                  <w:sz w:val="22"/>
                                  <w:szCs w:val="22"/>
                                </w:rPr>
                                <w:t>parents and carers</w:t>
                              </w:r>
                            </w:hyperlink>
                            <w:r w:rsidRPr="00CF0A97">
                              <w:rPr>
                                <w:rFonts w:ascii="Arial" w:hAnsi="Arial" w:cs="Arial"/>
                                <w:color w:val="202020"/>
                                <w:sz w:val="22"/>
                                <w:szCs w:val="22"/>
                              </w:rPr>
                              <w:t>.</w:t>
                            </w:r>
                            <w:r w:rsidRPr="00CF0A97">
                              <w:rPr>
                                <w:rFonts w:ascii="Arial" w:hAnsi="Arial" w:cs="Arial"/>
                                <w:color w:val="202020"/>
                                <w:sz w:val="22"/>
                                <w:szCs w:val="22"/>
                              </w:rPr>
                              <w:br/>
                            </w:r>
                            <w:r w:rsidRPr="00CF0A97">
                              <w:rPr>
                                <w:rFonts w:ascii="Arial" w:hAnsi="Arial" w:cs="Arial"/>
                                <w:color w:val="202020"/>
                                <w:sz w:val="22"/>
                                <w:szCs w:val="22"/>
                              </w:rPr>
                              <w:br/>
                            </w:r>
                            <w:hyperlink r:id="rId83" w:history="1">
                              <w:r w:rsidRPr="00CF0A97">
                                <w:rPr>
                                  <w:rStyle w:val="Hyperlink"/>
                                  <w:rFonts w:ascii="Arial" w:hAnsi="Arial" w:cs="Arial"/>
                                  <w:color w:val="221F72"/>
                                  <w:sz w:val="22"/>
                                  <w:szCs w:val="22"/>
                                </w:rPr>
                                <w:t>News from the A Better Start Projects</w:t>
                              </w:r>
                            </w:hyperlink>
                            <w:bookmarkStart w:id="2" w:name="_Toc56151752"/>
                            <w:bookmarkEnd w:id="2"/>
                            <w:r w:rsidRPr="00CF0A97">
                              <w:rPr>
                                <w:rFonts w:ascii="Arial" w:hAnsi="Arial" w:cs="Arial"/>
                                <w:color w:val="202020"/>
                                <w:sz w:val="22"/>
                                <w:szCs w:val="22"/>
                              </w:rPr>
                              <w:br/>
                              <w:t>A Better Start is a ten-year (2015-2025), £215 million programme set-up by The National Lottery Community Fund across five A Better Start partnerships, based in Blackpool, Bradford, Lambeth, Nottingham and Southend</w:t>
                            </w:r>
                          </w:p>
                          <w:p w:rsidR="00052F84" w:rsidRPr="00CF0A97" w:rsidRDefault="00052F84" w:rsidP="00CF0A97">
                            <w:pPr>
                              <w:rPr>
                                <w:rFonts w:ascii="Arial" w:eastAsiaTheme="minorHAnsi" w:hAnsi="Arial" w:cs="Arial"/>
                                <w:color w:val="202020"/>
                                <w:sz w:val="22"/>
                                <w:szCs w:val="22"/>
                              </w:rPr>
                            </w:pPr>
                          </w:p>
                          <w:p w:rsidR="00052F84" w:rsidRPr="00CF0A97" w:rsidRDefault="005E2A40" w:rsidP="00CF0A97">
                            <w:pPr>
                              <w:rPr>
                                <w:rFonts w:ascii="Arial" w:hAnsi="Arial" w:cs="Arial"/>
                                <w:sz w:val="22"/>
                                <w:szCs w:val="22"/>
                                <w:lang w:val="en" w:eastAsia="en-GB"/>
                              </w:rPr>
                            </w:pPr>
                            <w:hyperlink r:id="rId84" w:history="1">
                              <w:r w:rsidR="00052F84" w:rsidRPr="00CF0A97">
                                <w:rPr>
                                  <w:rStyle w:val="Hyperlink"/>
                                  <w:rFonts w:ascii="Arial" w:hAnsi="Arial" w:cs="Arial"/>
                                  <w:color w:val="221F72"/>
                                  <w:sz w:val="22"/>
                                  <w:szCs w:val="22"/>
                                </w:rPr>
                                <w:t>Child development podcasts from Salford Cognitive Lab</w:t>
                              </w:r>
                            </w:hyperlink>
                            <w:bookmarkStart w:id="3" w:name="_Toc56151754"/>
                            <w:bookmarkEnd w:id="3"/>
                            <w:r w:rsidR="00052F84" w:rsidRPr="00CF0A97">
                              <w:rPr>
                                <w:rFonts w:ascii="Arial" w:hAnsi="Arial" w:cs="Arial"/>
                                <w:color w:val="202020"/>
                                <w:sz w:val="22"/>
                                <w:szCs w:val="22"/>
                              </w:rPr>
                              <w:br/>
                              <w:t>The University of Salford's Cognitive Development Lab has recently launched a child development podcast series where each week a guest scientist is invited to share some of the latest research in child development..</w:t>
                            </w:r>
                          </w:p>
                          <w:p w:rsidR="00052F84" w:rsidRPr="00262782" w:rsidRDefault="00052F84" w:rsidP="008E4935">
                            <w:pPr>
                              <w:rPr>
                                <w:szCs w:val="24"/>
                                <w:lang w:val="en" w:eastAsia="en-GB"/>
                              </w:rPr>
                            </w:pPr>
                          </w:p>
                          <w:p w:rsidR="00052F84" w:rsidRPr="008B569A" w:rsidRDefault="00052F84" w:rsidP="008E4935">
                            <w:pPr>
                              <w:rPr>
                                <w:rFonts w:ascii="Arial" w:hAnsi="Arial" w:cs="Arial"/>
                                <w:color w:val="0B0C0C"/>
                                <w:sz w:val="22"/>
                                <w:szCs w:val="22"/>
                              </w:rPr>
                            </w:pPr>
                          </w:p>
                          <w:p w:rsidR="00052F84" w:rsidRPr="00C45443" w:rsidRDefault="00052F84" w:rsidP="008E4935">
                            <w:pPr>
                              <w:rPr>
                                <w:rFonts w:ascii="Arial" w:eastAsiaTheme="minorHAnsi" w:hAnsi="Arial" w:cs="Arial"/>
                                <w:sz w:val="22"/>
                                <w:szCs w:val="22"/>
                              </w:rPr>
                            </w:pPr>
                          </w:p>
                          <w:p w:rsidR="00052F84" w:rsidRDefault="00052F84" w:rsidP="008E4935">
                            <w:pPr>
                              <w:rPr>
                                <w:rFonts w:ascii="Arial" w:hAnsi="Arial" w:cs="Arial"/>
                                <w:b/>
                                <w:color w:val="7030A0"/>
                                <w:sz w:val="28"/>
                                <w:szCs w:val="28"/>
                              </w:rPr>
                            </w:pPr>
                          </w:p>
                          <w:p w:rsidR="00052F84" w:rsidRPr="008546C0" w:rsidRDefault="00052F84" w:rsidP="008E4935">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pt;margin-top:-9.2pt;width:499.5pt;height:3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CKQIAAE4EAAAOAAAAZHJzL2Uyb0RvYy54bWysVNtu2zAMfR+wfxD0vjh2nD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">
                <v:textbox>
                  <w:txbxContent>
                    <w:p w:rsidR="00052F84" w:rsidRPr="00A84CA6" w:rsidRDefault="00052F84" w:rsidP="00CF0A97">
                      <w:pPr>
                        <w:pStyle w:val="NormalWeb"/>
                        <w:spacing w:before="0" w:beforeAutospacing="0" w:after="0" w:afterAutospacing="0"/>
                        <w:rPr>
                          <w:rFonts w:ascii="Arial" w:hAnsi="Arial" w:cs="Arial"/>
                          <w:b/>
                          <w:color w:val="F79646" w:themeColor="accent6"/>
                          <w:sz w:val="28"/>
                          <w:szCs w:val="28"/>
                        </w:rPr>
                      </w:pPr>
                      <w:r w:rsidRPr="00A84CA6">
                        <w:rPr>
                          <w:rFonts w:ascii="Arial" w:hAnsi="Arial" w:cs="Arial"/>
                          <w:b/>
                          <w:color w:val="F79646" w:themeColor="accent6"/>
                          <w:sz w:val="28"/>
                          <w:szCs w:val="28"/>
                        </w:rPr>
                        <w:t>The Early Childhood Unit at NCB: Latest news and information from the early years sector</w:t>
                      </w:r>
                    </w:p>
                    <w:p w:rsidR="00052F84" w:rsidRPr="00CF0A97" w:rsidRDefault="00206F0D" w:rsidP="00CF0A97">
                      <w:pPr>
                        <w:rPr>
                          <w:rFonts w:ascii="Arial" w:eastAsiaTheme="minorHAnsi" w:hAnsi="Arial" w:cs="Arial"/>
                          <w:color w:val="202020"/>
                          <w:sz w:val="22"/>
                          <w:szCs w:val="22"/>
                        </w:rPr>
                      </w:pPr>
                      <w:hyperlink r:id="rId85" w:history="1">
                        <w:r w:rsidR="00052F84" w:rsidRPr="00CF0A97">
                          <w:rPr>
                            <w:rStyle w:val="Hyperlink"/>
                            <w:rFonts w:ascii="Arial" w:hAnsi="Arial" w:cs="Arial"/>
                            <w:color w:val="221F72"/>
                            <w:sz w:val="22"/>
                            <w:szCs w:val="22"/>
                          </w:rPr>
                          <w:t>COVID-19 guidance: Education and childcare</w:t>
                        </w:r>
                      </w:hyperlink>
                      <w:bookmarkStart w:id="4" w:name="_Toc56151747"/>
                      <w:bookmarkEnd w:id="4"/>
                    </w:p>
                    <w:p w:rsidR="00052F84" w:rsidRPr="00CF0A97" w:rsidRDefault="00052F84" w:rsidP="00CF0A97">
                      <w:pPr>
                        <w:rPr>
                          <w:rFonts w:ascii="Arial" w:hAnsi="Arial" w:cs="Arial"/>
                          <w:color w:val="202020"/>
                          <w:sz w:val="22"/>
                          <w:szCs w:val="22"/>
                        </w:rPr>
                      </w:pPr>
                      <w:r w:rsidRPr="00CF0A97">
                        <w:rPr>
                          <w:rFonts w:ascii="Arial" w:hAnsi="Arial" w:cs="Arial"/>
                          <w:color w:val="202020"/>
                          <w:sz w:val="22"/>
                          <w:szCs w:val="22"/>
                        </w:rPr>
                        <w:t>Updated guidance from the DfE for parents, childcare and early years settings during the second national lockdown in England, 5</w:t>
                      </w:r>
                      <w:r w:rsidRPr="00CF0A97">
                        <w:rPr>
                          <w:rFonts w:ascii="Arial" w:hAnsi="Arial" w:cs="Arial"/>
                          <w:color w:val="202020"/>
                          <w:sz w:val="22"/>
                          <w:szCs w:val="22"/>
                          <w:vertAlign w:val="superscript"/>
                        </w:rPr>
                        <w:t>th</w:t>
                      </w:r>
                      <w:r w:rsidRPr="00CF0A97">
                        <w:rPr>
                          <w:rFonts w:ascii="Arial" w:hAnsi="Arial" w:cs="Arial"/>
                          <w:color w:val="202020"/>
                          <w:sz w:val="22"/>
                          <w:szCs w:val="22"/>
                        </w:rPr>
                        <w:t xml:space="preserve"> November – 2</w:t>
                      </w:r>
                      <w:r w:rsidRPr="00CF0A97">
                        <w:rPr>
                          <w:rFonts w:ascii="Arial" w:hAnsi="Arial" w:cs="Arial"/>
                          <w:color w:val="202020"/>
                          <w:sz w:val="22"/>
                          <w:szCs w:val="22"/>
                          <w:vertAlign w:val="superscript"/>
                        </w:rPr>
                        <w:t>nd</w:t>
                      </w:r>
                      <w:r w:rsidRPr="00CF0A97">
                        <w:rPr>
                          <w:rFonts w:ascii="Arial" w:hAnsi="Arial" w:cs="Arial"/>
                          <w:color w:val="202020"/>
                          <w:sz w:val="22"/>
                          <w:szCs w:val="22"/>
                        </w:rPr>
                        <w:t xml:space="preserve"> December.</w:t>
                      </w:r>
                    </w:p>
                    <w:p w:rsidR="00052F84" w:rsidRPr="00A84CA6" w:rsidRDefault="00052F84" w:rsidP="00A84CA6">
                      <w:pPr>
                        <w:pStyle w:val="Heading2"/>
                        <w:jc w:val="left"/>
                        <w:rPr>
                          <w:rFonts w:ascii="Arial" w:hAnsi="Arial" w:cs="Arial"/>
                          <w:b/>
                          <w:color w:val="221F72"/>
                          <w:sz w:val="22"/>
                          <w:szCs w:val="22"/>
                        </w:rPr>
                      </w:pPr>
                    </w:p>
                    <w:p w:rsidR="00052F84" w:rsidRDefault="00052F84" w:rsidP="00CF0A97">
                      <w:pPr>
                        <w:rPr>
                          <w:rFonts w:ascii="Arial" w:hAnsi="Arial" w:cs="Arial"/>
                          <w:color w:val="202020"/>
                          <w:sz w:val="22"/>
                          <w:szCs w:val="22"/>
                        </w:rPr>
                      </w:pPr>
                      <w:r w:rsidRPr="00CF0A97">
                        <w:rPr>
                          <w:rStyle w:val="Strong"/>
                          <w:rFonts w:ascii="Arial" w:hAnsi="Arial" w:cs="Arial"/>
                          <w:color w:val="202020"/>
                          <w:sz w:val="22"/>
                          <w:szCs w:val="22"/>
                        </w:rPr>
                        <w:t>Listening to the voices of young children</w:t>
                      </w:r>
                      <w:r w:rsidRPr="00CF0A97">
                        <w:rPr>
                          <w:rFonts w:ascii="Arial" w:hAnsi="Arial" w:cs="Arial"/>
                          <w:color w:val="202020"/>
                          <w:sz w:val="22"/>
                          <w:szCs w:val="22"/>
                        </w:rPr>
                        <w:t xml:space="preserve"> - new training from ECU launching in early 2021 - a one-day introductory course for all those who work with young children, in settings or services. Contact  </w:t>
                      </w:r>
                      <w:hyperlink r:id="rId86" w:history="1">
                        <w:r w:rsidRPr="00CF0A97">
                          <w:rPr>
                            <w:rStyle w:val="Hyperlink"/>
                            <w:rFonts w:ascii="Arial" w:hAnsi="Arial" w:cs="Arial"/>
                            <w:color w:val="221F72"/>
                            <w:sz w:val="22"/>
                            <w:szCs w:val="22"/>
                          </w:rPr>
                          <w:t>ecuadmin@ncb.org.uk</w:t>
                        </w:r>
                      </w:hyperlink>
                      <w:r w:rsidRPr="00CF0A97">
                        <w:rPr>
                          <w:rFonts w:ascii="Arial" w:hAnsi="Arial" w:cs="Arial"/>
                          <w:color w:val="202020"/>
                          <w:sz w:val="22"/>
                          <w:szCs w:val="22"/>
                        </w:rPr>
                        <w:t xml:space="preserve"> to find out more</w:t>
                      </w:r>
                      <w:r w:rsidRPr="00CF0A97">
                        <w:rPr>
                          <w:rFonts w:ascii="Arial" w:hAnsi="Arial" w:cs="Arial"/>
                          <w:color w:val="202020"/>
                          <w:sz w:val="22"/>
                          <w:szCs w:val="22"/>
                        </w:rPr>
                        <w:br/>
                      </w:r>
                      <w:r w:rsidRPr="00CF0A97">
                        <w:rPr>
                          <w:rFonts w:ascii="Arial" w:hAnsi="Arial" w:cs="Arial"/>
                          <w:color w:val="202020"/>
                          <w:sz w:val="22"/>
                          <w:szCs w:val="22"/>
                        </w:rPr>
                        <w:br/>
                      </w:r>
                      <w:hyperlink r:id="rId87" w:history="1">
                        <w:r w:rsidRPr="00CF0A97">
                          <w:rPr>
                            <w:rStyle w:val="Strong"/>
                            <w:rFonts w:ascii="Arial" w:hAnsi="Arial" w:cs="Arial"/>
                            <w:color w:val="221F72"/>
                            <w:sz w:val="22"/>
                            <w:szCs w:val="22"/>
                            <w:u w:val="single"/>
                          </w:rPr>
                          <w:t>Anti-bullying Week</w:t>
                        </w:r>
                      </w:hyperlink>
                      <w:bookmarkStart w:id="5" w:name="_Toc53591834"/>
                      <w:bookmarkEnd w:id="5"/>
                      <w:r w:rsidRPr="00CF0A97">
                        <w:rPr>
                          <w:rStyle w:val="Strong"/>
                          <w:rFonts w:ascii="Arial" w:hAnsi="Arial" w:cs="Arial"/>
                          <w:color w:val="202020"/>
                          <w:sz w:val="22"/>
                          <w:szCs w:val="22"/>
                          <w:u w:val="single"/>
                        </w:rPr>
                        <w:t xml:space="preserve"> 2020</w:t>
                      </w:r>
                      <w:r w:rsidRPr="00CF0A97">
                        <w:rPr>
                          <w:rFonts w:ascii="Arial" w:hAnsi="Arial" w:cs="Arial"/>
                          <w:color w:val="202020"/>
                          <w:sz w:val="22"/>
                          <w:szCs w:val="22"/>
                        </w:rPr>
                        <w:br/>
                        <w:t xml:space="preserve">Anti-Bullying Week 2020, organised by the Anti-Bullying Alliance, is taking place from </w:t>
                      </w:r>
                      <w:r w:rsidRPr="00CF0A97">
                        <w:rPr>
                          <w:rStyle w:val="Strong"/>
                          <w:rFonts w:ascii="Arial" w:hAnsi="Arial" w:cs="Arial"/>
                          <w:color w:val="202020"/>
                          <w:sz w:val="22"/>
                          <w:szCs w:val="22"/>
                        </w:rPr>
                        <w:t>Monday 16</w:t>
                      </w:r>
                      <w:r w:rsidRPr="00CF0A97">
                        <w:rPr>
                          <w:rStyle w:val="Strong"/>
                          <w:rFonts w:ascii="Arial" w:hAnsi="Arial" w:cs="Arial"/>
                          <w:color w:val="202020"/>
                          <w:sz w:val="22"/>
                          <w:szCs w:val="22"/>
                          <w:vertAlign w:val="superscript"/>
                        </w:rPr>
                        <w:t>th</w:t>
                      </w:r>
                      <w:r w:rsidRPr="00CF0A97">
                        <w:rPr>
                          <w:rStyle w:val="Strong"/>
                          <w:rFonts w:ascii="Arial" w:hAnsi="Arial" w:cs="Arial"/>
                          <w:color w:val="202020"/>
                          <w:sz w:val="22"/>
                          <w:szCs w:val="22"/>
                        </w:rPr>
                        <w:t xml:space="preserve"> - Friday 20</w:t>
                      </w:r>
                      <w:r w:rsidRPr="00CF0A97">
                        <w:rPr>
                          <w:rStyle w:val="Strong"/>
                          <w:rFonts w:ascii="Arial" w:hAnsi="Arial" w:cs="Arial"/>
                          <w:color w:val="202020"/>
                          <w:sz w:val="22"/>
                          <w:szCs w:val="22"/>
                          <w:vertAlign w:val="superscript"/>
                        </w:rPr>
                        <w:t>th</w:t>
                      </w:r>
                      <w:r w:rsidRPr="00CF0A97">
                        <w:rPr>
                          <w:rStyle w:val="Strong"/>
                          <w:rFonts w:ascii="Arial" w:hAnsi="Arial" w:cs="Arial"/>
                          <w:color w:val="202020"/>
                          <w:sz w:val="22"/>
                          <w:szCs w:val="22"/>
                        </w:rPr>
                        <w:t xml:space="preserve"> November 2020</w:t>
                      </w:r>
                      <w:r w:rsidRPr="00CF0A97">
                        <w:rPr>
                          <w:rFonts w:ascii="Arial" w:hAnsi="Arial" w:cs="Arial"/>
                          <w:color w:val="202020"/>
                          <w:sz w:val="22"/>
                          <w:szCs w:val="22"/>
                        </w:rPr>
                        <w:t xml:space="preserve">, starting with </w:t>
                      </w:r>
                      <w:hyperlink r:id="rId88" w:history="1">
                        <w:r w:rsidRPr="00CF0A97">
                          <w:rPr>
                            <w:rStyle w:val="Hyperlink"/>
                            <w:rFonts w:ascii="Arial" w:hAnsi="Arial" w:cs="Arial"/>
                            <w:color w:val="221F72"/>
                            <w:sz w:val="22"/>
                            <w:szCs w:val="22"/>
                          </w:rPr>
                          <w:t>Odd Socks Day</w:t>
                        </w:r>
                      </w:hyperlink>
                      <w:r w:rsidRPr="00CF0A97">
                        <w:rPr>
                          <w:rFonts w:ascii="Arial" w:hAnsi="Arial" w:cs="Arial"/>
                          <w:color w:val="202020"/>
                          <w:sz w:val="22"/>
                          <w:szCs w:val="22"/>
                        </w:rPr>
                        <w:t xml:space="preserve"> on Monday 16</w:t>
                      </w:r>
                      <w:r w:rsidRPr="00CF0A97">
                        <w:rPr>
                          <w:rFonts w:ascii="Arial" w:hAnsi="Arial" w:cs="Arial"/>
                          <w:color w:val="202020"/>
                          <w:sz w:val="22"/>
                          <w:szCs w:val="22"/>
                          <w:vertAlign w:val="superscript"/>
                        </w:rPr>
                        <w:t>th</w:t>
                      </w:r>
                      <w:r w:rsidRPr="00CF0A97">
                        <w:rPr>
                          <w:rFonts w:ascii="Arial" w:hAnsi="Arial" w:cs="Arial"/>
                          <w:color w:val="202020"/>
                          <w:sz w:val="22"/>
                          <w:szCs w:val="22"/>
                        </w:rPr>
                        <w:t xml:space="preserve"> November. The theme is United Against Bullying, with information and resources available on the website, including for </w:t>
                      </w:r>
                      <w:hyperlink r:id="rId89" w:history="1">
                        <w:r w:rsidRPr="00CF0A97">
                          <w:rPr>
                            <w:rStyle w:val="Hyperlink"/>
                            <w:rFonts w:ascii="Arial" w:hAnsi="Arial" w:cs="Arial"/>
                            <w:color w:val="221F72"/>
                            <w:sz w:val="22"/>
                            <w:szCs w:val="22"/>
                          </w:rPr>
                          <w:t>schools</w:t>
                        </w:r>
                      </w:hyperlink>
                      <w:r w:rsidRPr="00CF0A97">
                        <w:rPr>
                          <w:rFonts w:ascii="Arial" w:hAnsi="Arial" w:cs="Arial"/>
                          <w:color w:val="202020"/>
                          <w:sz w:val="22"/>
                          <w:szCs w:val="22"/>
                        </w:rPr>
                        <w:t xml:space="preserve"> and for </w:t>
                      </w:r>
                      <w:hyperlink r:id="rId90" w:history="1">
                        <w:r w:rsidRPr="00CF0A97">
                          <w:rPr>
                            <w:rStyle w:val="Hyperlink"/>
                            <w:rFonts w:ascii="Arial" w:hAnsi="Arial" w:cs="Arial"/>
                            <w:color w:val="221F72"/>
                            <w:sz w:val="22"/>
                            <w:szCs w:val="22"/>
                          </w:rPr>
                          <w:t>parents and carers</w:t>
                        </w:r>
                      </w:hyperlink>
                      <w:r w:rsidRPr="00CF0A97">
                        <w:rPr>
                          <w:rFonts w:ascii="Arial" w:hAnsi="Arial" w:cs="Arial"/>
                          <w:color w:val="202020"/>
                          <w:sz w:val="22"/>
                          <w:szCs w:val="22"/>
                        </w:rPr>
                        <w:t>.</w:t>
                      </w:r>
                      <w:r w:rsidRPr="00CF0A97">
                        <w:rPr>
                          <w:rFonts w:ascii="Arial" w:hAnsi="Arial" w:cs="Arial"/>
                          <w:color w:val="202020"/>
                          <w:sz w:val="22"/>
                          <w:szCs w:val="22"/>
                        </w:rPr>
                        <w:br/>
                      </w:r>
                      <w:r w:rsidRPr="00CF0A97">
                        <w:rPr>
                          <w:rFonts w:ascii="Arial" w:hAnsi="Arial" w:cs="Arial"/>
                          <w:color w:val="202020"/>
                          <w:sz w:val="22"/>
                          <w:szCs w:val="22"/>
                        </w:rPr>
                        <w:br/>
                      </w:r>
                      <w:hyperlink r:id="rId91" w:history="1">
                        <w:r w:rsidRPr="00CF0A97">
                          <w:rPr>
                            <w:rStyle w:val="Hyperlink"/>
                            <w:rFonts w:ascii="Arial" w:hAnsi="Arial" w:cs="Arial"/>
                            <w:color w:val="221F72"/>
                            <w:sz w:val="22"/>
                            <w:szCs w:val="22"/>
                          </w:rPr>
                          <w:t>News from the A Better Start Projects</w:t>
                        </w:r>
                      </w:hyperlink>
                      <w:bookmarkStart w:id="6" w:name="_Toc56151752"/>
                      <w:bookmarkEnd w:id="6"/>
                      <w:r w:rsidRPr="00CF0A97">
                        <w:rPr>
                          <w:rFonts w:ascii="Arial" w:hAnsi="Arial" w:cs="Arial"/>
                          <w:color w:val="202020"/>
                          <w:sz w:val="22"/>
                          <w:szCs w:val="22"/>
                        </w:rPr>
                        <w:br/>
                        <w:t>A Better Start is a ten-year (2015-2025), £215 million programme set-up by The National Lottery Community Fund across five A Better Start partnerships, based in Blackpool, Bradford, Lambeth, Nottingham and Southend</w:t>
                      </w:r>
                    </w:p>
                    <w:p w:rsidR="00052F84" w:rsidRPr="00CF0A97" w:rsidRDefault="00052F84" w:rsidP="00CF0A97">
                      <w:pPr>
                        <w:rPr>
                          <w:rFonts w:ascii="Arial" w:eastAsiaTheme="minorHAnsi" w:hAnsi="Arial" w:cs="Arial"/>
                          <w:color w:val="202020"/>
                          <w:sz w:val="22"/>
                          <w:szCs w:val="22"/>
                        </w:rPr>
                      </w:pPr>
                    </w:p>
                    <w:p w:rsidR="00052F84" w:rsidRPr="00CF0A97" w:rsidRDefault="00206F0D" w:rsidP="00CF0A97">
                      <w:pPr>
                        <w:rPr>
                          <w:rFonts w:ascii="Arial" w:hAnsi="Arial" w:cs="Arial"/>
                          <w:sz w:val="22"/>
                          <w:szCs w:val="22"/>
                          <w:lang w:val="en" w:eastAsia="en-GB"/>
                        </w:rPr>
                      </w:pPr>
                      <w:hyperlink r:id="rId92" w:history="1">
                        <w:r w:rsidR="00052F84" w:rsidRPr="00CF0A97">
                          <w:rPr>
                            <w:rStyle w:val="Hyperlink"/>
                            <w:rFonts w:ascii="Arial" w:hAnsi="Arial" w:cs="Arial"/>
                            <w:color w:val="221F72"/>
                            <w:sz w:val="22"/>
                            <w:szCs w:val="22"/>
                          </w:rPr>
                          <w:t>Child development podcasts from Salford Cognitive Lab</w:t>
                        </w:r>
                      </w:hyperlink>
                      <w:bookmarkStart w:id="7" w:name="_Toc56151754"/>
                      <w:bookmarkEnd w:id="7"/>
                      <w:r w:rsidR="00052F84" w:rsidRPr="00CF0A97">
                        <w:rPr>
                          <w:rFonts w:ascii="Arial" w:hAnsi="Arial" w:cs="Arial"/>
                          <w:color w:val="202020"/>
                          <w:sz w:val="22"/>
                          <w:szCs w:val="22"/>
                        </w:rPr>
                        <w:br/>
                        <w:t>The University of Salford's Cognitive Development Lab has recently launched a child development podcast series where each week a guest scientist is invited to share some of the latest research in child development..</w:t>
                      </w:r>
                    </w:p>
                    <w:p w:rsidR="00052F84" w:rsidRPr="00262782" w:rsidRDefault="00052F84" w:rsidP="008E4935">
                      <w:pPr>
                        <w:rPr>
                          <w:szCs w:val="24"/>
                          <w:lang w:val="en" w:eastAsia="en-GB"/>
                        </w:rPr>
                      </w:pPr>
                    </w:p>
                    <w:p w:rsidR="00052F84" w:rsidRPr="008B569A" w:rsidRDefault="00052F84" w:rsidP="008E4935">
                      <w:pPr>
                        <w:rPr>
                          <w:rFonts w:ascii="Arial" w:hAnsi="Arial" w:cs="Arial"/>
                          <w:color w:val="0B0C0C"/>
                          <w:sz w:val="22"/>
                          <w:szCs w:val="22"/>
                        </w:rPr>
                      </w:pPr>
                    </w:p>
                    <w:p w:rsidR="00052F84" w:rsidRPr="00C45443" w:rsidRDefault="00052F84" w:rsidP="008E4935">
                      <w:pPr>
                        <w:rPr>
                          <w:rFonts w:ascii="Arial" w:eastAsiaTheme="minorHAnsi" w:hAnsi="Arial" w:cs="Arial"/>
                          <w:sz w:val="22"/>
                          <w:szCs w:val="22"/>
                        </w:rPr>
                      </w:pPr>
                    </w:p>
                    <w:p w:rsidR="00052F84" w:rsidRDefault="00052F84" w:rsidP="008E4935">
                      <w:pPr>
                        <w:rPr>
                          <w:rFonts w:ascii="Arial" w:hAnsi="Arial" w:cs="Arial"/>
                          <w:b/>
                          <w:color w:val="7030A0"/>
                          <w:sz w:val="28"/>
                          <w:szCs w:val="28"/>
                        </w:rPr>
                      </w:pPr>
                    </w:p>
                    <w:p w:rsidR="00052F84" w:rsidRPr="008546C0" w:rsidRDefault="00052F84" w:rsidP="008E4935">
                      <w:pPr>
                        <w:rPr>
                          <w:rFonts w:ascii="Arial" w:hAnsi="Arial" w:cs="Arial"/>
                          <w:b/>
                          <w:color w:val="7030A0"/>
                          <w:sz w:val="28"/>
                          <w:szCs w:val="28"/>
                        </w:rPr>
                      </w:pPr>
                    </w:p>
                  </w:txbxContent>
                </v:textbox>
              </v:shape>
            </w:pict>
          </mc:Fallback>
        </mc:AlternateContent>
      </w: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5549A0"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02624" behindDoc="0" locked="0" layoutInCell="1" allowOverlap="1" wp14:anchorId="695AFC13" wp14:editId="62854D6D">
                <wp:simplePos x="0" y="0"/>
                <wp:positionH relativeFrom="column">
                  <wp:posOffset>-38100</wp:posOffset>
                </wp:positionH>
                <wp:positionV relativeFrom="paragraph">
                  <wp:posOffset>148590</wp:posOffset>
                </wp:positionV>
                <wp:extent cx="6343650" cy="4953000"/>
                <wp:effectExtent l="0" t="0" r="1905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953000"/>
                        </a:xfrm>
                        <a:prstGeom prst="rect">
                          <a:avLst/>
                        </a:prstGeom>
                        <a:solidFill>
                          <a:srgbClr val="FFFFFF"/>
                        </a:solidFill>
                        <a:ln w="9525">
                          <a:solidFill>
                            <a:srgbClr val="000000"/>
                          </a:solidFill>
                          <a:miter lim="800000"/>
                          <a:headEnd/>
                          <a:tailEnd/>
                        </a:ln>
                      </wps:spPr>
                      <wps:txbx>
                        <w:txbxContent>
                          <w:p w:rsidR="00052F84" w:rsidRPr="00A84CA6" w:rsidRDefault="00052F84" w:rsidP="00A84CA6">
                            <w:pPr>
                              <w:pStyle w:val="Heading2"/>
                              <w:jc w:val="left"/>
                              <w:rPr>
                                <w:rFonts w:ascii="Arial" w:eastAsia="Calibri" w:hAnsi="Arial" w:cs="Arial"/>
                                <w:b/>
                                <w:color w:val="7F7F7F" w:themeColor="text1" w:themeTint="80"/>
                                <w:szCs w:val="28"/>
                                <w:lang w:eastAsia="en-GB"/>
                              </w:rPr>
                            </w:pPr>
                            <w:r w:rsidRPr="00A84CA6">
                              <w:rPr>
                                <w:rFonts w:ascii="Arial" w:eastAsia="Calibri" w:hAnsi="Arial" w:cs="Arial"/>
                                <w:b/>
                                <w:color w:val="7F7F7F" w:themeColor="text1" w:themeTint="80"/>
                                <w:szCs w:val="28"/>
                                <w:lang w:eastAsia="en-GB"/>
                              </w:rPr>
                              <w:t>The Foundation Stage Forum EYFS November Newsletter 2020</w:t>
                            </w:r>
                          </w:p>
                          <w:p w:rsidR="00052F84" w:rsidRPr="00486E24" w:rsidRDefault="00052F84" w:rsidP="00A84CA6">
                            <w:pPr>
                              <w:pStyle w:val="NormalWeb"/>
                              <w:spacing w:before="0" w:beforeAutospacing="0" w:after="0" w:afterAutospacing="0"/>
                              <w:rPr>
                                <w:rFonts w:ascii="Arial" w:hAnsi="Arial" w:cs="Arial"/>
                                <w:sz w:val="22"/>
                                <w:szCs w:val="22"/>
                              </w:rPr>
                            </w:pPr>
                            <w:r w:rsidRPr="00486E24">
                              <w:rPr>
                                <w:rFonts w:ascii="Arial" w:hAnsi="Arial" w:cs="Arial"/>
                                <w:sz w:val="22"/>
                                <w:szCs w:val="22"/>
                              </w:rPr>
                              <w:t xml:space="preserve">At the time of writing this we are beginning a new national lockdown in England, although many parts of the UK have been under tighter restrictions for a while. Schools and settings remain open and on the frontline supporting children and families, not just with teaching and learning but with emotional and practical support too. Here at the FSF we thank you for all the work you do everyday to improve the lives of our children.  </w:t>
                            </w:r>
                          </w:p>
                          <w:p w:rsidR="00052F84" w:rsidRPr="00A84CA6" w:rsidRDefault="00052F84" w:rsidP="00A84CA6">
                            <w:pPr>
                              <w:pStyle w:val="NormalWeb"/>
                              <w:spacing w:before="0" w:beforeAutospacing="0" w:after="0" w:afterAutospacing="0"/>
                              <w:rPr>
                                <w:rFonts w:ascii="Arial" w:hAnsi="Arial" w:cs="Arial"/>
                                <w:color w:val="333333"/>
                                <w:sz w:val="22"/>
                                <w:szCs w:val="22"/>
                              </w:rPr>
                            </w:pPr>
                          </w:p>
                          <w:p w:rsidR="00052F84" w:rsidRDefault="00052F84" w:rsidP="00A84CA6">
                            <w:pPr>
                              <w:pStyle w:val="NormalWeb"/>
                              <w:spacing w:before="0" w:beforeAutospacing="0" w:after="0" w:afterAutospacing="0"/>
                              <w:rPr>
                                <w:rFonts w:ascii="Arial" w:hAnsi="Arial" w:cs="Arial"/>
                                <w:color w:val="333333"/>
                                <w:sz w:val="22"/>
                                <w:szCs w:val="22"/>
                              </w:rPr>
                            </w:pPr>
                            <w:r w:rsidRPr="00486E24">
                              <w:rPr>
                                <w:rFonts w:ascii="Arial" w:hAnsi="Arial" w:cs="Arial"/>
                                <w:sz w:val="22"/>
                                <w:szCs w:val="22"/>
                              </w:rPr>
                              <w:t xml:space="preserve">This week </w:t>
                            </w:r>
                            <w:hyperlink r:id="rId93" w:history="1">
                              <w:r w:rsidRPr="00A84CA6">
                                <w:rPr>
                                  <w:rStyle w:val="Hyperlink"/>
                                  <w:rFonts w:ascii="Arial" w:hAnsi="Arial" w:cs="Arial"/>
                                  <w:sz w:val="22"/>
                                  <w:szCs w:val="22"/>
                                </w:rPr>
                                <w:t xml:space="preserve">Marcus </w:t>
                              </w:r>
                              <w:proofErr w:type="spellStart"/>
                              <w:r w:rsidRPr="00A84CA6">
                                <w:rPr>
                                  <w:rStyle w:val="Hyperlink"/>
                                  <w:rFonts w:ascii="Arial" w:hAnsi="Arial" w:cs="Arial"/>
                                  <w:sz w:val="22"/>
                                  <w:szCs w:val="22"/>
                                </w:rPr>
                                <w:t>Rashford</w:t>
                              </w:r>
                              <w:proofErr w:type="spellEnd"/>
                              <w:r w:rsidRPr="00A84CA6">
                                <w:rPr>
                                  <w:rStyle w:val="Hyperlink"/>
                                  <w:rFonts w:ascii="Arial" w:hAnsi="Arial" w:cs="Arial"/>
                                  <w:sz w:val="22"/>
                                  <w:szCs w:val="22"/>
                                </w:rPr>
                                <w:t xml:space="preserve"> acknowledged </w:t>
                              </w:r>
                            </w:hyperlink>
                            <w:r w:rsidRPr="00486E24">
                              <w:rPr>
                                <w:rFonts w:ascii="Arial" w:hAnsi="Arial" w:cs="Arial"/>
                                <w:sz w:val="22"/>
                                <w:szCs w:val="22"/>
                              </w:rPr>
                              <w:t xml:space="preserve">the difference a new winter grant scheme announced by the Government will make to nearly 1.7 million children, including help with food and bills for families. The young footballer continues to campaign against food poverty with his child food poverty taskforce. Marcus </w:t>
                            </w:r>
                            <w:proofErr w:type="spellStart"/>
                            <w:r w:rsidRPr="00486E24">
                              <w:rPr>
                                <w:rFonts w:ascii="Arial" w:hAnsi="Arial" w:cs="Arial"/>
                                <w:sz w:val="22"/>
                                <w:szCs w:val="22"/>
                              </w:rPr>
                              <w:t>Rashford's</w:t>
                            </w:r>
                            <w:proofErr w:type="spellEnd"/>
                            <w:r w:rsidRPr="00486E24">
                              <w:rPr>
                                <w:rFonts w:ascii="Arial" w:hAnsi="Arial" w:cs="Arial"/>
                                <w:sz w:val="22"/>
                                <w:szCs w:val="22"/>
                              </w:rPr>
                              <w:t xml:space="preserve"> campaign resonates with the United Nations message -  </w:t>
                            </w:r>
                            <w:r w:rsidRPr="00486E24">
                              <w:rPr>
                                <w:rFonts w:ascii="Arial" w:hAnsi="Arial" w:cs="Arial"/>
                                <w:i/>
                                <w:iCs/>
                                <w:sz w:val="22"/>
                                <w:szCs w:val="22"/>
                              </w:rPr>
                              <w:t>for every child, every right. </w:t>
                            </w:r>
                            <w:r w:rsidRPr="00486E24">
                              <w:rPr>
                                <w:rFonts w:ascii="Arial" w:hAnsi="Arial" w:cs="Arial"/>
                                <w:sz w:val="22"/>
                                <w:szCs w:val="22"/>
                              </w:rPr>
                              <w:t>This message is amplified by </w:t>
                            </w:r>
                            <w:hyperlink r:id="rId94" w:history="1">
                              <w:r w:rsidRPr="00A84CA6">
                                <w:rPr>
                                  <w:rStyle w:val="Hyperlink"/>
                                  <w:rFonts w:ascii="Arial" w:hAnsi="Arial" w:cs="Arial"/>
                                  <w:sz w:val="22"/>
                                  <w:szCs w:val="22"/>
                                </w:rPr>
                                <w:t xml:space="preserve">World Children’s Day </w:t>
                              </w:r>
                            </w:hyperlink>
                            <w:r w:rsidRPr="00486E24">
                              <w:rPr>
                                <w:rFonts w:ascii="Arial" w:hAnsi="Arial" w:cs="Arial"/>
                                <w:sz w:val="22"/>
                                <w:szCs w:val="22"/>
                              </w:rPr>
                              <w:t xml:space="preserve">on 20th November, held every year to promote togetherness and improve children’s welfare.  </w:t>
                            </w:r>
                          </w:p>
                          <w:p w:rsidR="00052F84" w:rsidRPr="00A84CA6" w:rsidRDefault="00052F84" w:rsidP="00A84CA6">
                            <w:pPr>
                              <w:pStyle w:val="NormalWeb"/>
                              <w:spacing w:before="0" w:beforeAutospacing="0" w:after="0" w:afterAutospacing="0"/>
                              <w:rPr>
                                <w:rFonts w:ascii="Arial" w:hAnsi="Arial" w:cs="Arial"/>
                                <w:color w:val="333333"/>
                                <w:sz w:val="22"/>
                                <w:szCs w:val="22"/>
                              </w:rPr>
                            </w:pPr>
                          </w:p>
                          <w:p w:rsidR="00052F84" w:rsidRDefault="00052F84" w:rsidP="00A84CA6">
                            <w:pPr>
                              <w:pStyle w:val="NormalWeb"/>
                              <w:spacing w:before="0" w:beforeAutospacing="0" w:after="0" w:afterAutospacing="0"/>
                              <w:rPr>
                                <w:rFonts w:ascii="Arial" w:hAnsi="Arial" w:cs="Arial"/>
                                <w:color w:val="333333"/>
                                <w:sz w:val="22"/>
                                <w:szCs w:val="22"/>
                              </w:rPr>
                            </w:pPr>
                            <w:r w:rsidRPr="00486E24">
                              <w:rPr>
                                <w:rFonts w:ascii="Arial" w:hAnsi="Arial" w:cs="Arial"/>
                                <w:sz w:val="22"/>
                                <w:szCs w:val="22"/>
                              </w:rPr>
                              <w:t>The 16th to the 20th of November is </w:t>
                            </w:r>
                            <w:hyperlink r:id="rId95" w:history="1">
                              <w:r w:rsidRPr="00A84CA6">
                                <w:rPr>
                                  <w:rStyle w:val="Hyperlink"/>
                                  <w:rFonts w:ascii="Arial" w:hAnsi="Arial" w:cs="Arial"/>
                                  <w:sz w:val="22"/>
                                  <w:szCs w:val="22"/>
                                </w:rPr>
                                <w:t>World Nursery Rhyme week</w:t>
                              </w:r>
                            </w:hyperlink>
                            <w:r w:rsidRPr="00A84CA6">
                              <w:rPr>
                                <w:rFonts w:ascii="Arial" w:hAnsi="Arial" w:cs="Arial"/>
                                <w:color w:val="333333"/>
                                <w:sz w:val="22"/>
                                <w:szCs w:val="22"/>
                              </w:rPr>
                              <w:t xml:space="preserve">. </w:t>
                            </w:r>
                            <w:r w:rsidRPr="00486E24">
                              <w:rPr>
                                <w:rFonts w:ascii="Arial" w:hAnsi="Arial" w:cs="Arial"/>
                                <w:sz w:val="22"/>
                                <w:szCs w:val="22"/>
                              </w:rPr>
                              <w:t xml:space="preserve">First held in 2013, it promotes the value of nursery rhymes in child development, and over 4 million children from 106 countries have taken part since the initiative began. Families have their own traditional songs and rhymes representing their culture and story, and sharing these provides a rich learning opportunity for all children.  </w:t>
                            </w:r>
                          </w:p>
                          <w:p w:rsidR="00052F84" w:rsidRPr="00A84CA6" w:rsidRDefault="00052F84" w:rsidP="00A84CA6">
                            <w:pPr>
                              <w:pStyle w:val="NormalWeb"/>
                              <w:spacing w:before="0" w:beforeAutospacing="0" w:after="0" w:afterAutospacing="0"/>
                              <w:rPr>
                                <w:rFonts w:ascii="Arial" w:hAnsi="Arial" w:cs="Arial"/>
                                <w:color w:val="333333"/>
                                <w:sz w:val="22"/>
                                <w:szCs w:val="22"/>
                              </w:rPr>
                            </w:pPr>
                          </w:p>
                          <w:p w:rsidR="00052F84" w:rsidRPr="00486E24" w:rsidRDefault="00052F84" w:rsidP="00A84CA6">
                            <w:pPr>
                              <w:pStyle w:val="NormalWeb"/>
                              <w:spacing w:before="0" w:beforeAutospacing="0" w:after="0" w:afterAutospacing="0"/>
                              <w:rPr>
                                <w:rFonts w:ascii="Arial" w:hAnsi="Arial" w:cs="Arial"/>
                                <w:sz w:val="22"/>
                                <w:szCs w:val="22"/>
                              </w:rPr>
                            </w:pPr>
                            <w:r w:rsidRPr="00486E24">
                              <w:rPr>
                                <w:rFonts w:ascii="Arial" w:hAnsi="Arial" w:cs="Arial"/>
                                <w:sz w:val="22"/>
                                <w:szCs w:val="22"/>
                              </w:rPr>
                              <w:t xml:space="preserve">If you are an early years practitioner, you will be interested in reading Dr Julian </w:t>
                            </w:r>
                            <w:proofErr w:type="spellStart"/>
                            <w:r w:rsidRPr="00486E24">
                              <w:rPr>
                                <w:rFonts w:ascii="Arial" w:hAnsi="Arial" w:cs="Arial"/>
                                <w:sz w:val="22"/>
                                <w:szCs w:val="22"/>
                              </w:rPr>
                              <w:t>Grenier's</w:t>
                            </w:r>
                            <w:proofErr w:type="spellEnd"/>
                            <w:r w:rsidRPr="00486E24">
                              <w:rPr>
                                <w:rFonts w:ascii="Arial" w:hAnsi="Arial" w:cs="Arial"/>
                                <w:sz w:val="22"/>
                                <w:szCs w:val="22"/>
                              </w:rPr>
                              <w:t> </w:t>
                            </w:r>
                            <w:hyperlink r:id="rId96" w:history="1">
                              <w:r w:rsidRPr="00A84CA6">
                                <w:rPr>
                                  <w:rStyle w:val="Hyperlink"/>
                                  <w:rFonts w:ascii="Arial" w:hAnsi="Arial" w:cs="Arial"/>
                                  <w:sz w:val="22"/>
                                  <w:szCs w:val="22"/>
                                </w:rPr>
                                <w:t xml:space="preserve">The Revised Early Years Foundation Stage: Principles into </w:t>
                              </w:r>
                            </w:hyperlink>
                            <w:hyperlink r:id="rId97" w:history="1">
                              <w:r w:rsidRPr="00A84CA6">
                                <w:rPr>
                                  <w:rStyle w:val="Hyperlink"/>
                                  <w:rFonts w:ascii="Arial" w:hAnsi="Arial" w:cs="Arial"/>
                                  <w:sz w:val="22"/>
                                  <w:szCs w:val="22"/>
                                </w:rPr>
                                <w:t>Practice</w:t>
                              </w:r>
                            </w:hyperlink>
                            <w:r w:rsidRPr="00A84CA6">
                              <w:rPr>
                                <w:rFonts w:ascii="Arial" w:hAnsi="Arial" w:cs="Arial"/>
                                <w:color w:val="333333"/>
                                <w:sz w:val="22"/>
                                <w:szCs w:val="22"/>
                              </w:rPr>
                              <w:t xml:space="preserve">. </w:t>
                            </w:r>
                            <w:r w:rsidRPr="00486E24">
                              <w:rPr>
                                <w:rFonts w:ascii="Arial" w:hAnsi="Arial" w:cs="Arial"/>
                                <w:sz w:val="22"/>
                                <w:szCs w:val="22"/>
                              </w:rPr>
                              <w:t xml:space="preserve">This is an independently written guidance designed to support practitioners, teachers and settings in understanding and implementing the new Development Matters. </w:t>
                            </w:r>
                          </w:p>
                          <w:p w:rsidR="00052F84" w:rsidRPr="00486E24" w:rsidRDefault="00052F84" w:rsidP="00A84CA6">
                            <w:pPr>
                              <w:pStyle w:val="NormalWeb"/>
                              <w:spacing w:before="0" w:beforeAutospacing="0" w:after="0" w:afterAutospacing="0"/>
                              <w:rPr>
                                <w:rFonts w:ascii="Arial" w:hAnsi="Arial" w:cs="Arial"/>
                                <w:sz w:val="22"/>
                                <w:szCs w:val="22"/>
                              </w:rPr>
                            </w:pPr>
                          </w:p>
                          <w:p w:rsidR="00052F84" w:rsidRPr="00486E24" w:rsidRDefault="00052F84" w:rsidP="00A84CA6">
                            <w:pPr>
                              <w:pStyle w:val="NormalWeb"/>
                              <w:spacing w:before="0" w:beforeAutospacing="0" w:after="0" w:afterAutospacing="0"/>
                              <w:rPr>
                                <w:rFonts w:ascii="Arial" w:hAnsi="Arial" w:cs="Arial"/>
                                <w:sz w:val="22"/>
                                <w:szCs w:val="22"/>
                              </w:rPr>
                            </w:pPr>
                            <w:r w:rsidRPr="00486E24">
                              <w:rPr>
                                <w:rFonts w:ascii="Arial" w:hAnsi="Arial" w:cs="Arial"/>
                                <w:sz w:val="22"/>
                                <w:szCs w:val="22"/>
                              </w:rPr>
                              <w:t xml:space="preserve">November is an important month in both the Sikh and the Hindu year. Sikhs around the world will be celebrating Guru Nanak Dev Ji </w:t>
                            </w:r>
                            <w:proofErr w:type="spellStart"/>
                            <w:r w:rsidRPr="00486E24">
                              <w:rPr>
                                <w:rFonts w:ascii="Arial" w:hAnsi="Arial" w:cs="Arial"/>
                                <w:sz w:val="22"/>
                                <w:szCs w:val="22"/>
                              </w:rPr>
                              <w:t>Gurpurab</w:t>
                            </w:r>
                            <w:proofErr w:type="spellEnd"/>
                            <w:r w:rsidRPr="00486E24">
                              <w:rPr>
                                <w:rFonts w:ascii="Arial" w:hAnsi="Arial" w:cs="Arial"/>
                                <w:sz w:val="22"/>
                                <w:szCs w:val="22"/>
                              </w:rPr>
                              <w:t xml:space="preserve">, Guru Nanak’s birthday and Hindus share in Diwali, the festival of lights. We send warmest wishes to the Sikh community and to the Hindu community as they observe these special times while coping with the pandemic restrictions. </w:t>
                            </w:r>
                          </w:p>
                          <w:p w:rsidR="00052F84" w:rsidRPr="00262782" w:rsidRDefault="00052F84" w:rsidP="00A84CA6">
                            <w:pPr>
                              <w:rPr>
                                <w:szCs w:val="24"/>
                                <w:lang w:val="en" w:eastAsia="en-GB"/>
                              </w:rPr>
                            </w:pPr>
                          </w:p>
                          <w:p w:rsidR="00052F84" w:rsidRPr="008B569A" w:rsidRDefault="00052F84" w:rsidP="00A84CA6">
                            <w:pPr>
                              <w:rPr>
                                <w:rFonts w:ascii="Arial" w:hAnsi="Arial" w:cs="Arial"/>
                                <w:color w:val="0B0C0C"/>
                                <w:sz w:val="22"/>
                                <w:szCs w:val="22"/>
                              </w:rPr>
                            </w:pPr>
                          </w:p>
                          <w:p w:rsidR="00052F84" w:rsidRPr="00C45443" w:rsidRDefault="00052F84" w:rsidP="00A84CA6">
                            <w:pPr>
                              <w:rPr>
                                <w:rFonts w:ascii="Arial" w:eastAsiaTheme="minorHAnsi" w:hAnsi="Arial" w:cs="Arial"/>
                                <w:sz w:val="22"/>
                                <w:szCs w:val="22"/>
                              </w:rPr>
                            </w:pPr>
                          </w:p>
                          <w:p w:rsidR="00052F84" w:rsidRDefault="00052F84" w:rsidP="00A84CA6">
                            <w:pPr>
                              <w:rPr>
                                <w:rFonts w:ascii="Arial" w:hAnsi="Arial" w:cs="Arial"/>
                                <w:b/>
                                <w:color w:val="7030A0"/>
                                <w:sz w:val="28"/>
                                <w:szCs w:val="28"/>
                              </w:rPr>
                            </w:pPr>
                          </w:p>
                          <w:p w:rsidR="00052F84" w:rsidRPr="008546C0" w:rsidRDefault="00052F84" w:rsidP="00A84CA6">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pt;margin-top:11.7pt;width:499.5pt;height:39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">
                <v:textbox>
                  <w:txbxContent>
                    <w:p w:rsidR="00052F84" w:rsidRPr="00A84CA6" w:rsidRDefault="00052F84" w:rsidP="00A84CA6">
                      <w:pPr>
                        <w:pStyle w:val="Heading2"/>
                        <w:jc w:val="left"/>
                        <w:rPr>
                          <w:rFonts w:ascii="Arial" w:eastAsia="Calibri" w:hAnsi="Arial" w:cs="Arial"/>
                          <w:b/>
                          <w:color w:val="7F7F7F" w:themeColor="text1" w:themeTint="80"/>
                          <w:szCs w:val="28"/>
                          <w:lang w:eastAsia="en-GB"/>
                        </w:rPr>
                      </w:pPr>
                      <w:r w:rsidRPr="00A84CA6">
                        <w:rPr>
                          <w:rFonts w:ascii="Arial" w:eastAsia="Calibri" w:hAnsi="Arial" w:cs="Arial"/>
                          <w:b/>
                          <w:color w:val="7F7F7F" w:themeColor="text1" w:themeTint="80"/>
                          <w:szCs w:val="28"/>
                          <w:lang w:eastAsia="en-GB"/>
                        </w:rPr>
                        <w:t>The Foundation Stage Forum EYFS November Newsletter 2020</w:t>
                      </w:r>
                    </w:p>
                    <w:p w:rsidR="00052F84" w:rsidRPr="00486E24" w:rsidRDefault="00052F84" w:rsidP="00A84CA6">
                      <w:pPr>
                        <w:pStyle w:val="NormalWeb"/>
                        <w:spacing w:before="0" w:beforeAutospacing="0" w:after="0" w:afterAutospacing="0"/>
                        <w:rPr>
                          <w:rFonts w:ascii="Arial" w:hAnsi="Arial" w:cs="Arial"/>
                          <w:sz w:val="22"/>
                          <w:szCs w:val="22"/>
                        </w:rPr>
                      </w:pPr>
                      <w:r w:rsidRPr="00486E24">
                        <w:rPr>
                          <w:rFonts w:ascii="Arial" w:hAnsi="Arial" w:cs="Arial"/>
                          <w:sz w:val="22"/>
                          <w:szCs w:val="22"/>
                        </w:rPr>
                        <w:t xml:space="preserve">At the time of writing this we are beginning a new national lockdown in England, although many parts of the UK have been under tighter restrictions for a while. Schools and settings remain open and on the frontline supporting children and families, not just with teaching and learning but with emotional and practical support too. Here at the FSF we thank you for all the work you do everyday to improve the lives of our children.  </w:t>
                      </w:r>
                    </w:p>
                    <w:p w:rsidR="00052F84" w:rsidRPr="00A84CA6" w:rsidRDefault="00052F84" w:rsidP="00A84CA6">
                      <w:pPr>
                        <w:pStyle w:val="NormalWeb"/>
                        <w:spacing w:before="0" w:beforeAutospacing="0" w:after="0" w:afterAutospacing="0"/>
                        <w:rPr>
                          <w:rFonts w:ascii="Arial" w:hAnsi="Arial" w:cs="Arial"/>
                          <w:color w:val="333333"/>
                          <w:sz w:val="22"/>
                          <w:szCs w:val="22"/>
                        </w:rPr>
                      </w:pPr>
                    </w:p>
                    <w:p w:rsidR="00052F84" w:rsidRDefault="00052F84" w:rsidP="00A84CA6">
                      <w:pPr>
                        <w:pStyle w:val="NormalWeb"/>
                        <w:spacing w:before="0" w:beforeAutospacing="0" w:after="0" w:afterAutospacing="0"/>
                        <w:rPr>
                          <w:rFonts w:ascii="Arial" w:hAnsi="Arial" w:cs="Arial"/>
                          <w:color w:val="333333"/>
                          <w:sz w:val="22"/>
                          <w:szCs w:val="22"/>
                        </w:rPr>
                      </w:pPr>
                      <w:r w:rsidRPr="00486E24">
                        <w:rPr>
                          <w:rFonts w:ascii="Arial" w:hAnsi="Arial" w:cs="Arial"/>
                          <w:sz w:val="22"/>
                          <w:szCs w:val="22"/>
                        </w:rPr>
                        <w:t xml:space="preserve">This week </w:t>
                      </w:r>
                      <w:hyperlink r:id="rId98" w:history="1">
                        <w:r w:rsidRPr="00A84CA6">
                          <w:rPr>
                            <w:rStyle w:val="Hyperlink"/>
                            <w:rFonts w:ascii="Arial" w:hAnsi="Arial" w:cs="Arial"/>
                            <w:sz w:val="22"/>
                            <w:szCs w:val="22"/>
                          </w:rPr>
                          <w:t xml:space="preserve">Marcus </w:t>
                        </w:r>
                        <w:proofErr w:type="spellStart"/>
                        <w:r w:rsidRPr="00A84CA6">
                          <w:rPr>
                            <w:rStyle w:val="Hyperlink"/>
                            <w:rFonts w:ascii="Arial" w:hAnsi="Arial" w:cs="Arial"/>
                            <w:sz w:val="22"/>
                            <w:szCs w:val="22"/>
                          </w:rPr>
                          <w:t>Rashford</w:t>
                        </w:r>
                        <w:proofErr w:type="spellEnd"/>
                        <w:r w:rsidRPr="00A84CA6">
                          <w:rPr>
                            <w:rStyle w:val="Hyperlink"/>
                            <w:rFonts w:ascii="Arial" w:hAnsi="Arial" w:cs="Arial"/>
                            <w:sz w:val="22"/>
                            <w:szCs w:val="22"/>
                          </w:rPr>
                          <w:t xml:space="preserve"> acknowledged </w:t>
                        </w:r>
                      </w:hyperlink>
                      <w:r w:rsidRPr="00486E24">
                        <w:rPr>
                          <w:rFonts w:ascii="Arial" w:hAnsi="Arial" w:cs="Arial"/>
                          <w:sz w:val="22"/>
                          <w:szCs w:val="22"/>
                        </w:rPr>
                        <w:t xml:space="preserve">the difference a new winter grant scheme announced by the Government will make to nearly 1.7 million children, including help with food and bills for families. The young footballer continues to campaign against food poverty with his child food poverty taskforce. Marcus </w:t>
                      </w:r>
                      <w:proofErr w:type="spellStart"/>
                      <w:r w:rsidRPr="00486E24">
                        <w:rPr>
                          <w:rFonts w:ascii="Arial" w:hAnsi="Arial" w:cs="Arial"/>
                          <w:sz w:val="22"/>
                          <w:szCs w:val="22"/>
                        </w:rPr>
                        <w:t>Rashford's</w:t>
                      </w:r>
                      <w:proofErr w:type="spellEnd"/>
                      <w:r w:rsidRPr="00486E24">
                        <w:rPr>
                          <w:rFonts w:ascii="Arial" w:hAnsi="Arial" w:cs="Arial"/>
                          <w:sz w:val="22"/>
                          <w:szCs w:val="22"/>
                        </w:rPr>
                        <w:t xml:space="preserve"> campaign resonates with the United Nations message -  </w:t>
                      </w:r>
                      <w:r w:rsidRPr="00486E24">
                        <w:rPr>
                          <w:rFonts w:ascii="Arial" w:hAnsi="Arial" w:cs="Arial"/>
                          <w:i/>
                          <w:iCs/>
                          <w:sz w:val="22"/>
                          <w:szCs w:val="22"/>
                        </w:rPr>
                        <w:t>for every child, every right. </w:t>
                      </w:r>
                      <w:r w:rsidRPr="00486E24">
                        <w:rPr>
                          <w:rFonts w:ascii="Arial" w:hAnsi="Arial" w:cs="Arial"/>
                          <w:sz w:val="22"/>
                          <w:szCs w:val="22"/>
                        </w:rPr>
                        <w:t>This message is amplified by </w:t>
                      </w:r>
                      <w:hyperlink r:id="rId99" w:history="1">
                        <w:r w:rsidRPr="00A84CA6">
                          <w:rPr>
                            <w:rStyle w:val="Hyperlink"/>
                            <w:rFonts w:ascii="Arial" w:hAnsi="Arial" w:cs="Arial"/>
                            <w:sz w:val="22"/>
                            <w:szCs w:val="22"/>
                          </w:rPr>
                          <w:t xml:space="preserve">World Children’s Day </w:t>
                        </w:r>
                      </w:hyperlink>
                      <w:r w:rsidRPr="00486E24">
                        <w:rPr>
                          <w:rFonts w:ascii="Arial" w:hAnsi="Arial" w:cs="Arial"/>
                          <w:sz w:val="22"/>
                          <w:szCs w:val="22"/>
                        </w:rPr>
                        <w:t xml:space="preserve">on 20th November, held every year to promote togetherness and improve children’s welfare.  </w:t>
                      </w:r>
                    </w:p>
                    <w:p w:rsidR="00052F84" w:rsidRPr="00A84CA6" w:rsidRDefault="00052F84" w:rsidP="00A84CA6">
                      <w:pPr>
                        <w:pStyle w:val="NormalWeb"/>
                        <w:spacing w:before="0" w:beforeAutospacing="0" w:after="0" w:afterAutospacing="0"/>
                        <w:rPr>
                          <w:rFonts w:ascii="Arial" w:hAnsi="Arial" w:cs="Arial"/>
                          <w:color w:val="333333"/>
                          <w:sz w:val="22"/>
                          <w:szCs w:val="22"/>
                        </w:rPr>
                      </w:pPr>
                    </w:p>
                    <w:p w:rsidR="00052F84" w:rsidRDefault="00052F84" w:rsidP="00A84CA6">
                      <w:pPr>
                        <w:pStyle w:val="NormalWeb"/>
                        <w:spacing w:before="0" w:beforeAutospacing="0" w:after="0" w:afterAutospacing="0"/>
                        <w:rPr>
                          <w:rFonts w:ascii="Arial" w:hAnsi="Arial" w:cs="Arial"/>
                          <w:color w:val="333333"/>
                          <w:sz w:val="22"/>
                          <w:szCs w:val="22"/>
                        </w:rPr>
                      </w:pPr>
                      <w:r w:rsidRPr="00486E24">
                        <w:rPr>
                          <w:rFonts w:ascii="Arial" w:hAnsi="Arial" w:cs="Arial"/>
                          <w:sz w:val="22"/>
                          <w:szCs w:val="22"/>
                        </w:rPr>
                        <w:t>The 16th to the 20th of November is </w:t>
                      </w:r>
                      <w:hyperlink r:id="rId100" w:history="1">
                        <w:r w:rsidRPr="00A84CA6">
                          <w:rPr>
                            <w:rStyle w:val="Hyperlink"/>
                            <w:rFonts w:ascii="Arial" w:hAnsi="Arial" w:cs="Arial"/>
                            <w:sz w:val="22"/>
                            <w:szCs w:val="22"/>
                          </w:rPr>
                          <w:t>World Nursery Rhyme week</w:t>
                        </w:r>
                      </w:hyperlink>
                      <w:r w:rsidRPr="00A84CA6">
                        <w:rPr>
                          <w:rFonts w:ascii="Arial" w:hAnsi="Arial" w:cs="Arial"/>
                          <w:color w:val="333333"/>
                          <w:sz w:val="22"/>
                          <w:szCs w:val="22"/>
                        </w:rPr>
                        <w:t xml:space="preserve">. </w:t>
                      </w:r>
                      <w:r w:rsidRPr="00486E24">
                        <w:rPr>
                          <w:rFonts w:ascii="Arial" w:hAnsi="Arial" w:cs="Arial"/>
                          <w:sz w:val="22"/>
                          <w:szCs w:val="22"/>
                        </w:rPr>
                        <w:t xml:space="preserve">First held in 2013, it promotes the value of nursery rhymes in child development, and over 4 million children from 106 countries have taken part since the initiative began. Families have their own traditional songs and rhymes representing their culture and story, and sharing these provides a rich learning opportunity for all children.  </w:t>
                      </w:r>
                    </w:p>
                    <w:p w:rsidR="00052F84" w:rsidRPr="00A84CA6" w:rsidRDefault="00052F84" w:rsidP="00A84CA6">
                      <w:pPr>
                        <w:pStyle w:val="NormalWeb"/>
                        <w:spacing w:before="0" w:beforeAutospacing="0" w:after="0" w:afterAutospacing="0"/>
                        <w:rPr>
                          <w:rFonts w:ascii="Arial" w:hAnsi="Arial" w:cs="Arial"/>
                          <w:color w:val="333333"/>
                          <w:sz w:val="22"/>
                          <w:szCs w:val="22"/>
                        </w:rPr>
                      </w:pPr>
                    </w:p>
                    <w:p w:rsidR="00052F84" w:rsidRPr="00486E24" w:rsidRDefault="00052F84" w:rsidP="00A84CA6">
                      <w:pPr>
                        <w:pStyle w:val="NormalWeb"/>
                        <w:spacing w:before="0" w:beforeAutospacing="0" w:after="0" w:afterAutospacing="0"/>
                        <w:rPr>
                          <w:rFonts w:ascii="Arial" w:hAnsi="Arial" w:cs="Arial"/>
                          <w:sz w:val="22"/>
                          <w:szCs w:val="22"/>
                        </w:rPr>
                      </w:pPr>
                      <w:r w:rsidRPr="00486E24">
                        <w:rPr>
                          <w:rFonts w:ascii="Arial" w:hAnsi="Arial" w:cs="Arial"/>
                          <w:sz w:val="22"/>
                          <w:szCs w:val="22"/>
                        </w:rPr>
                        <w:t xml:space="preserve">If you are an early years practitioner, you will be interested in reading Dr Julian </w:t>
                      </w:r>
                      <w:proofErr w:type="spellStart"/>
                      <w:r w:rsidRPr="00486E24">
                        <w:rPr>
                          <w:rFonts w:ascii="Arial" w:hAnsi="Arial" w:cs="Arial"/>
                          <w:sz w:val="22"/>
                          <w:szCs w:val="22"/>
                        </w:rPr>
                        <w:t>Grenier's</w:t>
                      </w:r>
                      <w:proofErr w:type="spellEnd"/>
                      <w:r w:rsidRPr="00486E24">
                        <w:rPr>
                          <w:rFonts w:ascii="Arial" w:hAnsi="Arial" w:cs="Arial"/>
                          <w:sz w:val="22"/>
                          <w:szCs w:val="22"/>
                        </w:rPr>
                        <w:t> </w:t>
                      </w:r>
                      <w:hyperlink r:id="rId101" w:history="1">
                        <w:r w:rsidRPr="00A84CA6">
                          <w:rPr>
                            <w:rStyle w:val="Hyperlink"/>
                            <w:rFonts w:ascii="Arial" w:hAnsi="Arial" w:cs="Arial"/>
                            <w:sz w:val="22"/>
                            <w:szCs w:val="22"/>
                          </w:rPr>
                          <w:t xml:space="preserve">The Revised Early Years Foundation Stage: Principles into </w:t>
                        </w:r>
                      </w:hyperlink>
                      <w:hyperlink r:id="rId102" w:history="1">
                        <w:r w:rsidRPr="00A84CA6">
                          <w:rPr>
                            <w:rStyle w:val="Hyperlink"/>
                            <w:rFonts w:ascii="Arial" w:hAnsi="Arial" w:cs="Arial"/>
                            <w:sz w:val="22"/>
                            <w:szCs w:val="22"/>
                          </w:rPr>
                          <w:t>Practice</w:t>
                        </w:r>
                      </w:hyperlink>
                      <w:r w:rsidRPr="00A84CA6">
                        <w:rPr>
                          <w:rFonts w:ascii="Arial" w:hAnsi="Arial" w:cs="Arial"/>
                          <w:color w:val="333333"/>
                          <w:sz w:val="22"/>
                          <w:szCs w:val="22"/>
                        </w:rPr>
                        <w:t xml:space="preserve">. </w:t>
                      </w:r>
                      <w:r w:rsidRPr="00486E24">
                        <w:rPr>
                          <w:rFonts w:ascii="Arial" w:hAnsi="Arial" w:cs="Arial"/>
                          <w:sz w:val="22"/>
                          <w:szCs w:val="22"/>
                        </w:rPr>
                        <w:t xml:space="preserve">This is an independently written guidance designed to support practitioners, teachers and settings in understanding and implementing the new Development Matters. </w:t>
                      </w:r>
                    </w:p>
                    <w:p w:rsidR="00052F84" w:rsidRPr="00486E24" w:rsidRDefault="00052F84" w:rsidP="00A84CA6">
                      <w:pPr>
                        <w:pStyle w:val="NormalWeb"/>
                        <w:spacing w:before="0" w:beforeAutospacing="0" w:after="0" w:afterAutospacing="0"/>
                        <w:rPr>
                          <w:rFonts w:ascii="Arial" w:hAnsi="Arial" w:cs="Arial"/>
                          <w:sz w:val="22"/>
                          <w:szCs w:val="22"/>
                        </w:rPr>
                      </w:pPr>
                    </w:p>
                    <w:p w:rsidR="00052F84" w:rsidRPr="00486E24" w:rsidRDefault="00052F84" w:rsidP="00A84CA6">
                      <w:pPr>
                        <w:pStyle w:val="NormalWeb"/>
                        <w:spacing w:before="0" w:beforeAutospacing="0" w:after="0" w:afterAutospacing="0"/>
                        <w:rPr>
                          <w:rFonts w:ascii="Arial" w:hAnsi="Arial" w:cs="Arial"/>
                          <w:sz w:val="22"/>
                          <w:szCs w:val="22"/>
                        </w:rPr>
                      </w:pPr>
                      <w:r w:rsidRPr="00486E24">
                        <w:rPr>
                          <w:rFonts w:ascii="Arial" w:hAnsi="Arial" w:cs="Arial"/>
                          <w:sz w:val="22"/>
                          <w:szCs w:val="22"/>
                        </w:rPr>
                        <w:t xml:space="preserve">November is an important month in both the Sikh and the Hindu year. Sikhs around the world will be celebrating Guru Nanak Dev Ji </w:t>
                      </w:r>
                      <w:proofErr w:type="spellStart"/>
                      <w:r w:rsidRPr="00486E24">
                        <w:rPr>
                          <w:rFonts w:ascii="Arial" w:hAnsi="Arial" w:cs="Arial"/>
                          <w:sz w:val="22"/>
                          <w:szCs w:val="22"/>
                        </w:rPr>
                        <w:t>Gurpurab</w:t>
                      </w:r>
                      <w:proofErr w:type="spellEnd"/>
                      <w:r w:rsidRPr="00486E24">
                        <w:rPr>
                          <w:rFonts w:ascii="Arial" w:hAnsi="Arial" w:cs="Arial"/>
                          <w:sz w:val="22"/>
                          <w:szCs w:val="22"/>
                        </w:rPr>
                        <w:t xml:space="preserve">, Guru Nanak’s birthday and Hindus share in Diwali, the festival of lights. We send warmest wishes to the Sikh community and to the Hindu community as they observe these special times while coping with the pandemic restrictions. </w:t>
                      </w:r>
                    </w:p>
                    <w:p w:rsidR="00052F84" w:rsidRPr="00262782" w:rsidRDefault="00052F84" w:rsidP="00A84CA6">
                      <w:pPr>
                        <w:rPr>
                          <w:szCs w:val="24"/>
                          <w:lang w:val="en" w:eastAsia="en-GB"/>
                        </w:rPr>
                      </w:pPr>
                    </w:p>
                    <w:p w:rsidR="00052F84" w:rsidRPr="008B569A" w:rsidRDefault="00052F84" w:rsidP="00A84CA6">
                      <w:pPr>
                        <w:rPr>
                          <w:rFonts w:ascii="Arial" w:hAnsi="Arial" w:cs="Arial"/>
                          <w:color w:val="0B0C0C"/>
                          <w:sz w:val="22"/>
                          <w:szCs w:val="22"/>
                        </w:rPr>
                      </w:pPr>
                    </w:p>
                    <w:p w:rsidR="00052F84" w:rsidRPr="00C45443" w:rsidRDefault="00052F84" w:rsidP="00A84CA6">
                      <w:pPr>
                        <w:rPr>
                          <w:rFonts w:ascii="Arial" w:eastAsiaTheme="minorHAnsi" w:hAnsi="Arial" w:cs="Arial"/>
                          <w:sz w:val="22"/>
                          <w:szCs w:val="22"/>
                        </w:rPr>
                      </w:pPr>
                    </w:p>
                    <w:p w:rsidR="00052F84" w:rsidRDefault="00052F84" w:rsidP="00A84CA6">
                      <w:pPr>
                        <w:rPr>
                          <w:rFonts w:ascii="Arial" w:hAnsi="Arial" w:cs="Arial"/>
                          <w:b/>
                          <w:color w:val="7030A0"/>
                          <w:sz w:val="28"/>
                          <w:szCs w:val="28"/>
                        </w:rPr>
                      </w:pPr>
                    </w:p>
                    <w:p w:rsidR="00052F84" w:rsidRPr="008546C0" w:rsidRDefault="00052F84" w:rsidP="00A84CA6">
                      <w:pPr>
                        <w:rPr>
                          <w:rFonts w:ascii="Arial" w:hAnsi="Arial" w:cs="Arial"/>
                          <w:b/>
                          <w:color w:val="7030A0"/>
                          <w:sz w:val="28"/>
                          <w:szCs w:val="28"/>
                        </w:rPr>
                      </w:pPr>
                    </w:p>
                  </w:txbxContent>
                </v:textbox>
              </v:shape>
            </w:pict>
          </mc:Fallback>
        </mc:AlternateContent>
      </w: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8E4935" w:rsidRDefault="008E4935" w:rsidP="002F22F7">
      <w:pPr>
        <w:spacing w:line="276" w:lineRule="auto"/>
        <w:rPr>
          <w:rFonts w:ascii="EvoPro-Medium" w:eastAsiaTheme="minorHAnsi" w:hAnsi="EvoPro-Medium" w:cs="Arial"/>
          <w:b/>
          <w:color w:val="7F7F7F" w:themeColor="text1" w:themeTint="80"/>
          <w:szCs w:val="24"/>
        </w:rPr>
      </w:pPr>
    </w:p>
    <w:p w:rsidR="007E3674" w:rsidRDefault="002014C3" w:rsidP="0067518B">
      <w:pPr>
        <w:spacing w:line="276" w:lineRule="auto"/>
        <w:ind w:firstLine="720"/>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782144" behindDoc="0" locked="0" layoutInCell="1" allowOverlap="1" wp14:anchorId="4EB79FDE" wp14:editId="757CF99D">
                <wp:simplePos x="0" y="0"/>
                <wp:positionH relativeFrom="column">
                  <wp:posOffset>-85725</wp:posOffset>
                </wp:positionH>
                <wp:positionV relativeFrom="paragraph">
                  <wp:posOffset>-2540</wp:posOffset>
                </wp:positionV>
                <wp:extent cx="6343650" cy="818197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181975"/>
                        </a:xfrm>
                        <a:prstGeom prst="rect">
                          <a:avLst/>
                        </a:prstGeom>
                        <a:solidFill>
                          <a:srgbClr val="FFFFFF"/>
                        </a:solidFill>
                        <a:ln w="9525">
                          <a:solidFill>
                            <a:srgbClr val="000000"/>
                          </a:solidFill>
                          <a:miter lim="800000"/>
                          <a:headEnd/>
                          <a:tailEnd/>
                        </a:ln>
                      </wps:spPr>
                      <wps:txbx>
                        <w:txbxContent>
                          <w:p w:rsidR="00052F84" w:rsidRPr="005549A0" w:rsidRDefault="00052F84" w:rsidP="005549A0">
                            <w:pPr>
                              <w:rPr>
                                <w:rFonts w:ascii="Arial" w:hAnsi="Arial" w:cs="Arial"/>
                                <w:b/>
                                <w:color w:val="1F497D" w:themeColor="text2"/>
                                <w:sz w:val="28"/>
                                <w:szCs w:val="28"/>
                                <w:lang w:val="en" w:eastAsia="en-GB"/>
                              </w:rPr>
                            </w:pPr>
                            <w:r w:rsidRPr="005549A0">
                              <w:rPr>
                                <w:rFonts w:ascii="Arial" w:hAnsi="Arial" w:cs="Arial"/>
                                <w:b/>
                                <w:color w:val="1F497D" w:themeColor="text2"/>
                                <w:sz w:val="28"/>
                                <w:szCs w:val="28"/>
                                <w:lang w:val="en" w:eastAsia="en-GB"/>
                              </w:rPr>
                              <w:t xml:space="preserve">The Foundation Stage Forum: </w:t>
                            </w:r>
                            <w:r w:rsidRPr="005549A0">
                              <w:rPr>
                                <w:rFonts w:ascii="Arial" w:hAnsi="Arial" w:cs="Arial"/>
                                <w:b/>
                                <w:color w:val="1F497D" w:themeColor="text2"/>
                                <w:spacing w:val="-15"/>
                                <w:sz w:val="28"/>
                                <w:szCs w:val="28"/>
                              </w:rPr>
                              <w:t xml:space="preserve">New Content </w:t>
                            </w: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On the FSF this month we included a </w:t>
                            </w:r>
                            <w:hyperlink r:id="rId103" w:history="1">
                              <w:r w:rsidRPr="005549A0">
                                <w:rPr>
                                  <w:rStyle w:val="Hyperlink"/>
                                  <w:rFonts w:ascii="Arial" w:hAnsi="Arial" w:cs="Arial"/>
                                  <w:sz w:val="22"/>
                                  <w:szCs w:val="22"/>
                                </w:rPr>
                                <w:t xml:space="preserve">Coffee Break </w:t>
                              </w:r>
                            </w:hyperlink>
                            <w:r w:rsidRPr="005549A0">
                              <w:rPr>
                                <w:rFonts w:ascii="Arial" w:hAnsi="Arial" w:cs="Arial"/>
                                <w:sz w:val="22"/>
                                <w:szCs w:val="22"/>
                              </w:rPr>
                              <w:t>write up of the findings of the survey we carried out recently.  These findings were also reported in an article in</w:t>
                            </w:r>
                            <w:r w:rsidRPr="005549A0">
                              <w:rPr>
                                <w:rFonts w:ascii="Arial" w:hAnsi="Arial" w:cs="Arial"/>
                                <w:color w:val="333333"/>
                                <w:sz w:val="22"/>
                                <w:szCs w:val="22"/>
                              </w:rPr>
                              <w:t xml:space="preserve"> </w:t>
                            </w:r>
                            <w:hyperlink r:id="rId104" w:history="1">
                              <w:r w:rsidRPr="005549A0">
                                <w:rPr>
                                  <w:rStyle w:val="Hyperlink"/>
                                  <w:rFonts w:ascii="Arial" w:hAnsi="Arial" w:cs="Arial"/>
                                  <w:sz w:val="22"/>
                                  <w:szCs w:val="22"/>
                                </w:rPr>
                                <w:t>Nursery Management Today.</w:t>
                              </w:r>
                            </w:hyperlink>
                            <w:r w:rsidRPr="005549A0">
                              <w:rPr>
                                <w:rFonts w:ascii="Arial" w:hAnsi="Arial" w:cs="Arial"/>
                                <w:color w:val="333333"/>
                                <w:sz w:val="22"/>
                                <w:szCs w:val="22"/>
                              </w:rPr>
                              <w:t>  T</w:t>
                            </w:r>
                            <w:r w:rsidRPr="005549A0">
                              <w:rPr>
                                <w:rFonts w:ascii="Arial" w:hAnsi="Arial" w:cs="Arial"/>
                                <w:sz w:val="22"/>
                                <w:szCs w:val="22"/>
                              </w:rPr>
                              <w:t xml:space="preserve">hank you to everyone who took part.  </w:t>
                            </w:r>
                          </w:p>
                          <w:p w:rsidR="00052F84" w:rsidRPr="005549A0" w:rsidRDefault="00052F84" w:rsidP="005549A0">
                            <w:pPr>
                              <w:pStyle w:val="NormalWeb"/>
                              <w:spacing w:before="0" w:beforeAutospacing="0" w:after="0" w:afterAutospacing="0"/>
                              <w:rPr>
                                <w:rFonts w:ascii="Arial" w:eastAsiaTheme="minorHAnsi" w:hAnsi="Arial" w:cs="Arial"/>
                                <w:color w:val="333333"/>
                                <w:sz w:val="22"/>
                                <w:szCs w:val="22"/>
                              </w:rPr>
                            </w:pPr>
                          </w:p>
                          <w:p w:rsidR="00052F84" w:rsidRPr="005549A0" w:rsidRDefault="00052F84" w:rsidP="005549A0">
                            <w:pPr>
                              <w:pStyle w:val="NormalWeb"/>
                              <w:spacing w:before="0" w:beforeAutospacing="0" w:after="0" w:afterAutospacing="0"/>
                              <w:rPr>
                                <w:rFonts w:ascii="Arial" w:hAnsi="Arial" w:cs="Arial"/>
                                <w:sz w:val="22"/>
                                <w:szCs w:val="22"/>
                              </w:rPr>
                            </w:pPr>
                            <w:r w:rsidRPr="005549A0">
                              <w:rPr>
                                <w:rFonts w:ascii="Arial" w:hAnsi="Arial" w:cs="Arial"/>
                                <w:sz w:val="22"/>
                                <w:szCs w:val="22"/>
                              </w:rPr>
                              <w:t xml:space="preserve">As always there are new articles for you. We have a piece by Liz Pemberton </w:t>
                            </w:r>
                            <w:r w:rsidRPr="005549A0">
                              <w:rPr>
                                <w:rFonts w:ascii="Arial" w:hAnsi="Arial" w:cs="Arial"/>
                                <w:color w:val="333333"/>
                                <w:sz w:val="22"/>
                                <w:szCs w:val="22"/>
                              </w:rPr>
                              <w:t xml:space="preserve">– </w:t>
                            </w:r>
                            <w:hyperlink r:id="rId105" w:history="1">
                              <w:r w:rsidRPr="005549A0">
                                <w:rPr>
                                  <w:rStyle w:val="Hyperlink"/>
                                  <w:rFonts w:ascii="Arial" w:hAnsi="Arial" w:cs="Arial"/>
                                  <w:sz w:val="22"/>
                                  <w:szCs w:val="22"/>
                                </w:rPr>
                                <w:t>How do I talk about race with children in the early years setting?</w:t>
                              </w:r>
                            </w:hyperlink>
                            <w:r w:rsidRPr="005549A0">
                              <w:rPr>
                                <w:rFonts w:ascii="Arial" w:hAnsi="Arial" w:cs="Arial"/>
                                <w:color w:val="333333"/>
                                <w:sz w:val="22"/>
                                <w:szCs w:val="22"/>
                              </w:rPr>
                              <w:t xml:space="preserve">; </w:t>
                            </w:r>
                            <w:r w:rsidRPr="005549A0">
                              <w:rPr>
                                <w:rFonts w:ascii="Arial" w:hAnsi="Arial" w:cs="Arial"/>
                                <w:sz w:val="22"/>
                                <w:szCs w:val="22"/>
                              </w:rPr>
                              <w:t>Super Manny </w:t>
                            </w:r>
                            <w:hyperlink r:id="rId106" w:history="1">
                              <w:r w:rsidRPr="005549A0">
                                <w:rPr>
                                  <w:rStyle w:val="Hyperlink"/>
                                  <w:rFonts w:ascii="Arial" w:hAnsi="Arial" w:cs="Arial"/>
                                  <w:sz w:val="22"/>
                                  <w:szCs w:val="22"/>
                                </w:rPr>
                                <w:t>Joss Cambridge-Simmons</w:t>
                              </w:r>
                            </w:hyperlink>
                            <w:r w:rsidRPr="005549A0">
                              <w:rPr>
                                <w:rFonts w:ascii="Arial" w:hAnsi="Arial" w:cs="Arial"/>
                                <w:color w:val="333333"/>
                                <w:sz w:val="22"/>
                                <w:szCs w:val="22"/>
                              </w:rPr>
                              <w:t xml:space="preserve"> </w:t>
                            </w:r>
                            <w:r w:rsidRPr="005549A0">
                              <w:rPr>
                                <w:rFonts w:ascii="Arial" w:hAnsi="Arial" w:cs="Arial"/>
                                <w:sz w:val="22"/>
                                <w:szCs w:val="22"/>
                              </w:rPr>
                              <w:t xml:space="preserve">shares his story; and </w:t>
                            </w:r>
                            <w:hyperlink r:id="rId107" w:history="1">
                              <w:r w:rsidRPr="005549A0">
                                <w:rPr>
                                  <w:rStyle w:val="Hyperlink"/>
                                  <w:rFonts w:ascii="Arial" w:hAnsi="Arial" w:cs="Arial"/>
                                  <w:sz w:val="22"/>
                                  <w:szCs w:val="22"/>
                                </w:rPr>
                                <w:t xml:space="preserve">The Secret </w:t>
                              </w:r>
                              <w:proofErr w:type="spellStart"/>
                              <w:r w:rsidRPr="005549A0">
                                <w:rPr>
                                  <w:rStyle w:val="Hyperlink"/>
                                  <w:rFonts w:ascii="Arial" w:hAnsi="Arial" w:cs="Arial"/>
                                  <w:sz w:val="22"/>
                                  <w:szCs w:val="22"/>
                                </w:rPr>
                                <w:t>SENCo</w:t>
                              </w:r>
                              <w:proofErr w:type="spellEnd"/>
                            </w:hyperlink>
                            <w:r w:rsidRPr="005549A0">
                              <w:rPr>
                                <w:rFonts w:ascii="Arial" w:hAnsi="Arial" w:cs="Arial"/>
                                <w:color w:val="333333"/>
                                <w:sz w:val="22"/>
                                <w:szCs w:val="22"/>
                              </w:rPr>
                              <w:t xml:space="preserve"> </w:t>
                            </w:r>
                            <w:r w:rsidRPr="005549A0">
                              <w:rPr>
                                <w:rFonts w:ascii="Arial" w:hAnsi="Arial" w:cs="Arial"/>
                                <w:sz w:val="22"/>
                                <w:szCs w:val="22"/>
                              </w:rPr>
                              <w:t xml:space="preserve">looks back at the first lockdown and forwards into the future, thinking about how she will be supporting children with special educational needs in her school. </w:t>
                            </w: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Helen is writing a series about Observation, and you can find the first couple of articles in our </w:t>
                            </w:r>
                            <w:hyperlink r:id="rId108" w:history="1">
                              <w:r w:rsidRPr="005549A0">
                                <w:rPr>
                                  <w:rStyle w:val="Hyperlink"/>
                                  <w:rFonts w:ascii="Arial" w:hAnsi="Arial" w:cs="Arial"/>
                                  <w:sz w:val="22"/>
                                  <w:szCs w:val="22"/>
                                </w:rPr>
                                <w:t>Observation Hub section</w:t>
                              </w:r>
                            </w:hyperlink>
                            <w:r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There are conversations happening about the new DMs on the Forum </w:t>
                            </w:r>
                            <w:r w:rsidRPr="005549A0">
                              <w:rPr>
                                <w:rFonts w:ascii="Arial" w:hAnsi="Arial" w:cs="Arial"/>
                                <w:color w:val="333333"/>
                                <w:sz w:val="22"/>
                                <w:szCs w:val="22"/>
                              </w:rPr>
                              <w:t xml:space="preserve">- </w:t>
                            </w:r>
                            <w:hyperlink r:id="rId109" w:history="1">
                              <w:r w:rsidRPr="005549A0">
                                <w:rPr>
                                  <w:rStyle w:val="Hyperlink"/>
                                  <w:rFonts w:ascii="Arial" w:hAnsi="Arial" w:cs="Arial"/>
                                  <w:sz w:val="22"/>
                                  <w:szCs w:val="22"/>
                                </w:rPr>
                                <w:t>this is a good one to start with</w:t>
                              </w:r>
                            </w:hyperlink>
                            <w:r w:rsidRPr="005549A0">
                              <w:rPr>
                                <w:rFonts w:ascii="Arial" w:hAnsi="Arial" w:cs="Arial"/>
                                <w:color w:val="333333"/>
                                <w:sz w:val="22"/>
                                <w:szCs w:val="22"/>
                              </w:rPr>
                              <w:t xml:space="preserve">. </w:t>
                            </w:r>
                            <w:r w:rsidRPr="005549A0">
                              <w:rPr>
                                <w:rFonts w:ascii="Arial" w:hAnsi="Arial" w:cs="Arial"/>
                                <w:sz w:val="22"/>
                                <w:szCs w:val="22"/>
                              </w:rPr>
                              <w:t>If you have read an article on the FSF, we'd love to hear what you think about it. You can add your thoughts in the comment box below each article. We often set up a dedicated forum thread for an article too. </w:t>
                            </w:r>
                          </w:p>
                          <w:p w:rsidR="00052F84" w:rsidRPr="005549A0"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color w:val="333333"/>
                                <w:sz w:val="22"/>
                                <w:szCs w:val="22"/>
                              </w:rPr>
                              <w:t xml:space="preserve"> </w:t>
                            </w: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We have some new podcasts: </w:t>
                            </w:r>
                            <w:hyperlink r:id="rId110" w:history="1">
                              <w:r w:rsidRPr="005549A0">
                                <w:rPr>
                                  <w:rStyle w:val="Hyperlink"/>
                                  <w:rFonts w:ascii="Arial" w:hAnsi="Arial" w:cs="Arial"/>
                                  <w:sz w:val="22"/>
                                  <w:szCs w:val="22"/>
                                </w:rPr>
                                <w:t>Joss Cambridge-Simmons</w:t>
                              </w:r>
                            </w:hyperlink>
                            <w:r w:rsidRPr="005549A0">
                              <w:rPr>
                                <w:rFonts w:ascii="Arial" w:hAnsi="Arial" w:cs="Arial"/>
                                <w:color w:val="333333"/>
                                <w:sz w:val="22"/>
                                <w:szCs w:val="22"/>
                              </w:rPr>
                              <w:t xml:space="preserve"> </w:t>
                            </w:r>
                            <w:r w:rsidRPr="005549A0">
                              <w:rPr>
                                <w:rFonts w:ascii="Arial" w:hAnsi="Arial" w:cs="Arial"/>
                                <w:sz w:val="22"/>
                                <w:szCs w:val="22"/>
                              </w:rPr>
                              <w:t xml:space="preserve">joined us to talk about being a man working in the childcare sector; </w:t>
                            </w:r>
                            <w:hyperlink r:id="rId111" w:history="1">
                              <w:r w:rsidRPr="005549A0">
                                <w:rPr>
                                  <w:rStyle w:val="Hyperlink"/>
                                  <w:rFonts w:ascii="Arial" w:hAnsi="Arial" w:cs="Arial"/>
                                  <w:sz w:val="22"/>
                                  <w:szCs w:val="22"/>
                                </w:rPr>
                                <w:t>Wendy Scott</w:t>
                              </w:r>
                            </w:hyperlink>
                            <w:r w:rsidRPr="005549A0">
                              <w:rPr>
                                <w:rFonts w:ascii="Arial" w:hAnsi="Arial" w:cs="Arial"/>
                                <w:color w:val="333333"/>
                                <w:sz w:val="22"/>
                                <w:szCs w:val="22"/>
                              </w:rPr>
                              <w:t xml:space="preserve">, </w:t>
                            </w:r>
                            <w:r w:rsidRPr="005549A0">
                              <w:rPr>
                                <w:rFonts w:ascii="Arial" w:hAnsi="Arial" w:cs="Arial"/>
                                <w:sz w:val="22"/>
                                <w:szCs w:val="22"/>
                              </w:rPr>
                              <w:t xml:space="preserve">President of TACTYC and Early Years representative on the board of NAPE shared her thoughts on working with families and how the early years can transform lives; </w:t>
                            </w:r>
                            <w:hyperlink r:id="rId112" w:history="1">
                              <w:r w:rsidRPr="005549A0">
                                <w:rPr>
                                  <w:rStyle w:val="Hyperlink"/>
                                  <w:rFonts w:ascii="Arial" w:hAnsi="Arial" w:cs="Arial"/>
                                  <w:sz w:val="22"/>
                                  <w:szCs w:val="22"/>
                                </w:rPr>
                                <w:t>Doreen Barton</w:t>
                              </w:r>
                            </w:hyperlink>
                            <w:r w:rsidRPr="005549A0">
                              <w:rPr>
                                <w:rFonts w:ascii="Arial" w:hAnsi="Arial" w:cs="Arial"/>
                                <w:color w:val="333333"/>
                                <w:sz w:val="22"/>
                                <w:szCs w:val="22"/>
                              </w:rPr>
                              <w:t xml:space="preserve"> </w:t>
                            </w:r>
                            <w:r w:rsidRPr="005549A0">
                              <w:rPr>
                                <w:rFonts w:ascii="Arial" w:hAnsi="Arial" w:cs="Arial"/>
                                <w:sz w:val="22"/>
                                <w:szCs w:val="22"/>
                              </w:rPr>
                              <w:t>(</w:t>
                            </w:r>
                            <w:proofErr w:type="spellStart"/>
                            <w:r w:rsidRPr="005549A0">
                              <w:rPr>
                                <w:rFonts w:ascii="Arial" w:hAnsi="Arial" w:cs="Arial"/>
                                <w:sz w:val="22"/>
                                <w:szCs w:val="22"/>
                              </w:rPr>
                              <w:t>Sounique</w:t>
                            </w:r>
                            <w:proofErr w:type="spellEnd"/>
                            <w:r w:rsidRPr="005549A0">
                              <w:rPr>
                                <w:rFonts w:ascii="Arial" w:hAnsi="Arial" w:cs="Arial"/>
                                <w:sz w:val="22"/>
                                <w:szCs w:val="22"/>
                              </w:rPr>
                              <w:t xml:space="preserve"> Child) chatted with us about childminding; and </w:t>
                            </w:r>
                            <w:hyperlink r:id="rId113" w:history="1">
                              <w:r w:rsidRPr="005549A0">
                                <w:rPr>
                                  <w:rStyle w:val="Hyperlink"/>
                                  <w:rFonts w:ascii="Arial" w:hAnsi="Arial" w:cs="Arial"/>
                                  <w:sz w:val="22"/>
                                  <w:szCs w:val="22"/>
                                </w:rPr>
                                <w:t xml:space="preserve">Dr Julian </w:t>
                              </w:r>
                              <w:proofErr w:type="spellStart"/>
                              <w:r w:rsidRPr="005549A0">
                                <w:rPr>
                                  <w:rStyle w:val="Hyperlink"/>
                                  <w:rFonts w:ascii="Arial" w:hAnsi="Arial" w:cs="Arial"/>
                                  <w:sz w:val="22"/>
                                  <w:szCs w:val="22"/>
                                </w:rPr>
                                <w:t>Grenier</w:t>
                              </w:r>
                              <w:proofErr w:type="spellEnd"/>
                              <w:r w:rsidRPr="005549A0">
                                <w:rPr>
                                  <w:rStyle w:val="Hyperlink"/>
                                  <w:rFonts w:ascii="Arial" w:hAnsi="Arial" w:cs="Arial"/>
                                  <w:sz w:val="22"/>
                                  <w:szCs w:val="22"/>
                                </w:rPr>
                                <w:t>, Gill Jones and Wendy Ratcliff</w:t>
                              </w:r>
                            </w:hyperlink>
                            <w:r w:rsidRPr="005549A0">
                              <w:rPr>
                                <w:rFonts w:ascii="Arial" w:hAnsi="Arial" w:cs="Arial"/>
                                <w:color w:val="333333"/>
                                <w:sz w:val="22"/>
                                <w:szCs w:val="22"/>
                              </w:rPr>
                              <w:t xml:space="preserve"> </w:t>
                            </w:r>
                            <w:r w:rsidRPr="005549A0">
                              <w:rPr>
                                <w:rFonts w:ascii="Arial" w:hAnsi="Arial" w:cs="Arial"/>
                                <w:sz w:val="22"/>
                                <w:szCs w:val="22"/>
                              </w:rPr>
                              <w:t xml:space="preserve">answered questions on the role of assessment and what to say to your SLT. This is the one to listen to if you are an Early Adopter this year.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There have been some new features added to Tapestry this month. </w:t>
                            </w:r>
                            <w:r w:rsidRPr="005549A0">
                              <w:rPr>
                                <w:rStyle w:val="Strong"/>
                                <w:rFonts w:ascii="Arial" w:hAnsi="Arial" w:cs="Arial"/>
                                <w:color w:val="333333"/>
                                <w:sz w:val="22"/>
                                <w:szCs w:val="22"/>
                              </w:rPr>
                              <w:t>Child Login</w:t>
                            </w:r>
                            <w:r w:rsidRPr="005549A0">
                              <w:rPr>
                                <w:rFonts w:ascii="Arial" w:hAnsi="Arial" w:cs="Arial"/>
                                <w:color w:val="333333"/>
                                <w:sz w:val="22"/>
                                <w:szCs w:val="22"/>
                              </w:rPr>
                              <w:t xml:space="preserve"> </w:t>
                            </w:r>
                            <w:r w:rsidRPr="005549A0">
                              <w:rPr>
                                <w:rFonts w:ascii="Arial" w:hAnsi="Arial" w:cs="Arial"/>
                                <w:sz w:val="22"/>
                                <w:szCs w:val="22"/>
                              </w:rPr>
                              <w:t>allows you to enable your Tapestry account so children can log in from specific computers at your setting and/or allow them to log in from home. Children can then access the child-friendly version of Tapestry to see observations that have been made for them and upload their own. The beta version is now available, and you can find out more about Child Login on Tapestry's </w:t>
                            </w:r>
                            <w:hyperlink r:id="rId114" w:history="1">
                              <w:r w:rsidRPr="005549A0">
                                <w:rPr>
                                  <w:rStyle w:val="Hyperlink"/>
                                  <w:rFonts w:ascii="Arial" w:hAnsi="Arial" w:cs="Arial"/>
                                  <w:color w:val="005CB9"/>
                                  <w:sz w:val="22"/>
                                  <w:szCs w:val="22"/>
                                </w:rPr>
                                <w:t>main tutorials page</w:t>
                              </w:r>
                            </w:hyperlink>
                            <w:r w:rsidRPr="005549A0">
                              <w:rPr>
                                <w:rFonts w:ascii="Arial" w:hAnsi="Arial" w:cs="Arial"/>
                                <w:color w:val="333333"/>
                                <w:sz w:val="22"/>
                                <w:szCs w:val="22"/>
                              </w:rPr>
                              <w:t> </w:t>
                            </w:r>
                            <w:r w:rsidRPr="005549A0">
                              <w:rPr>
                                <w:rFonts w:ascii="Arial" w:hAnsi="Arial" w:cs="Arial"/>
                                <w:sz w:val="22"/>
                                <w:szCs w:val="22"/>
                              </w:rPr>
                              <w:t>and in this </w:t>
                            </w:r>
                            <w:hyperlink r:id="rId115" w:history="1">
                              <w:r w:rsidRPr="005549A0">
                                <w:rPr>
                                  <w:rStyle w:val="Hyperlink"/>
                                  <w:rFonts w:ascii="Arial" w:hAnsi="Arial" w:cs="Arial"/>
                                  <w:color w:val="005CB9"/>
                                  <w:sz w:val="22"/>
                                  <w:szCs w:val="22"/>
                                </w:rPr>
                                <w:t>article on Tapestry.info</w:t>
                              </w:r>
                            </w:hyperlink>
                            <w:r w:rsidRPr="005549A0">
                              <w:rPr>
                                <w:rFonts w:ascii="Arial" w:hAnsi="Arial" w:cs="Arial"/>
                                <w:color w:val="333333"/>
                                <w:sz w:val="22"/>
                                <w:szCs w:val="22"/>
                              </w:rPr>
                              <w:t xml:space="preserve">. </w:t>
                            </w:r>
                            <w:r w:rsidRPr="005549A0">
                              <w:rPr>
                                <w:rFonts w:ascii="Arial" w:hAnsi="Arial" w:cs="Arial"/>
                                <w:sz w:val="22"/>
                                <w:szCs w:val="22"/>
                              </w:rPr>
                              <w:t>Tapestry are really interested to hear feedback about Child Login, so do get in touch by emailing </w:t>
                            </w:r>
                            <w:hyperlink r:id="rId116" w:history="1">
                              <w:r w:rsidRPr="005549A0">
                                <w:rPr>
                                  <w:rStyle w:val="Hyperlink"/>
                                  <w:rFonts w:ascii="Arial" w:hAnsi="Arial" w:cs="Arial"/>
                                  <w:color w:val="005CB9"/>
                                  <w:sz w:val="22"/>
                                  <w:szCs w:val="22"/>
                                </w:rPr>
                                <w:t>customer.service@eyfs.info</w:t>
                              </w:r>
                            </w:hyperlink>
                            <w:r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Default="00052F84" w:rsidP="005549A0">
                            <w:pPr>
                              <w:pStyle w:val="NormalWeb"/>
                              <w:spacing w:before="0" w:beforeAutospacing="0" w:after="0" w:afterAutospacing="0"/>
                              <w:rPr>
                                <w:rFonts w:ascii="Arial" w:hAnsi="Arial" w:cs="Arial"/>
                                <w:color w:val="333333"/>
                                <w:sz w:val="22"/>
                                <w:szCs w:val="22"/>
                              </w:rPr>
                            </w:pPr>
                            <w:r w:rsidRPr="005549A0">
                              <w:rPr>
                                <w:rStyle w:val="Strong"/>
                                <w:rFonts w:ascii="Arial" w:hAnsi="Arial" w:cs="Arial"/>
                                <w:sz w:val="22"/>
                                <w:szCs w:val="22"/>
                              </w:rPr>
                              <w:t>The New Development Matters are now available on Tapestry.</w:t>
                            </w:r>
                            <w:r w:rsidRPr="005549A0">
                              <w:rPr>
                                <w:rFonts w:ascii="Arial" w:hAnsi="Arial" w:cs="Arial"/>
                                <w:sz w:val="22"/>
                                <w:szCs w:val="22"/>
                              </w:rPr>
                              <w:t xml:space="preserve"> We have responded to the move away from collecting and analysing data and to the renewed focus on careful curriculum design, depth of learning, and an educator’s knowledge of each child. You can read more about the thinking behind how Tapestry have added the new Development Matters </w:t>
                            </w:r>
                            <w:hyperlink r:id="rId117" w:history="1">
                              <w:r w:rsidRPr="005549A0">
                                <w:rPr>
                                  <w:rStyle w:val="Hyperlink"/>
                                  <w:rFonts w:ascii="Arial" w:hAnsi="Arial" w:cs="Arial"/>
                                  <w:sz w:val="22"/>
                                  <w:szCs w:val="22"/>
                                </w:rPr>
                                <w:t>here</w:t>
                              </w:r>
                            </w:hyperlink>
                            <w:r w:rsidRPr="005549A0">
                              <w:rPr>
                                <w:rFonts w:ascii="Arial" w:hAnsi="Arial" w:cs="Arial"/>
                                <w:color w:val="333333"/>
                                <w:sz w:val="22"/>
                                <w:szCs w:val="22"/>
                              </w:rPr>
                              <w:t> </w:t>
                            </w:r>
                            <w:r w:rsidRPr="005549A0">
                              <w:rPr>
                                <w:rFonts w:ascii="Arial" w:hAnsi="Arial" w:cs="Arial"/>
                                <w:sz w:val="22"/>
                                <w:szCs w:val="22"/>
                              </w:rPr>
                              <w:t xml:space="preserve">and check out some tutorials </w:t>
                            </w:r>
                            <w:hyperlink r:id="rId118" w:history="1">
                              <w:r w:rsidRPr="005549A0">
                                <w:rPr>
                                  <w:rStyle w:val="Hyperlink"/>
                                  <w:rFonts w:ascii="Arial" w:hAnsi="Arial" w:cs="Arial"/>
                                  <w:sz w:val="22"/>
                                  <w:szCs w:val="22"/>
                                </w:rPr>
                                <w:t>here</w:t>
                              </w:r>
                            </w:hyperlink>
                            <w:r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Pr="005549A0" w:rsidRDefault="00052F84" w:rsidP="005549A0">
                            <w:pPr>
                              <w:pStyle w:val="NormalWeb"/>
                              <w:spacing w:before="0" w:beforeAutospacing="0" w:after="0" w:afterAutospacing="0"/>
                              <w:rPr>
                                <w:rFonts w:ascii="Arial" w:hAnsi="Arial" w:cs="Arial"/>
                                <w:sz w:val="22"/>
                                <w:szCs w:val="22"/>
                              </w:rPr>
                            </w:pPr>
                            <w:r w:rsidRPr="005549A0">
                              <w:rPr>
                                <w:rFonts w:ascii="Arial" w:hAnsi="Arial" w:cs="Arial"/>
                                <w:sz w:val="22"/>
                                <w:szCs w:val="22"/>
                              </w:rPr>
                              <w:t xml:space="preserve">Thank you to everyone who comes to the FSF, whether to read articles, follow threads about practice and policy, or to join in conversations. We appreciate you all.  </w:t>
                            </w:r>
                          </w:p>
                          <w:p w:rsidR="00052F84" w:rsidRPr="005549A0" w:rsidRDefault="00052F84" w:rsidP="005549A0">
                            <w:pPr>
                              <w:pStyle w:val="Heading2"/>
                              <w:jc w:val="left"/>
                              <w:rPr>
                                <w:rFonts w:ascii="Arial" w:hAnsi="Arial" w:cs="Arial"/>
                                <w:spacing w:val="-15"/>
                                <w:sz w:val="22"/>
                                <w:szCs w:val="22"/>
                              </w:rPr>
                            </w:pPr>
                          </w:p>
                          <w:p w:rsidR="00052F84" w:rsidRPr="005549A0" w:rsidRDefault="00052F84" w:rsidP="005549A0">
                            <w:pPr>
                              <w:pStyle w:val="Heading2"/>
                              <w:jc w:val="left"/>
                              <w:rPr>
                                <w:rFonts w:ascii="Arial" w:hAnsi="Arial" w:cs="Arial"/>
                                <w:b/>
                                <w:spacing w:val="-15"/>
                                <w:sz w:val="22"/>
                                <w:szCs w:val="22"/>
                              </w:rPr>
                            </w:pPr>
                            <w:r w:rsidRPr="005549A0">
                              <w:rPr>
                                <w:rFonts w:ascii="Arial" w:hAnsi="Arial" w:cs="Arial"/>
                                <w:b/>
                                <w:spacing w:val="-15"/>
                                <w:sz w:val="22"/>
                                <w:szCs w:val="22"/>
                              </w:rPr>
                              <w:t xml:space="preserve">From The Forum </w:t>
                            </w:r>
                          </w:p>
                          <w:p w:rsidR="00052F84" w:rsidRPr="005549A0" w:rsidRDefault="00052F84" w:rsidP="005549A0">
                            <w:pPr>
                              <w:pStyle w:val="NormalWeb"/>
                              <w:spacing w:before="0" w:beforeAutospacing="0" w:after="0" w:afterAutospacing="0"/>
                              <w:rPr>
                                <w:rFonts w:ascii="Arial" w:eastAsiaTheme="minorHAnsi" w:hAnsi="Arial" w:cs="Arial"/>
                                <w:sz w:val="22"/>
                                <w:szCs w:val="22"/>
                              </w:rPr>
                            </w:pPr>
                            <w:r w:rsidRPr="005549A0">
                              <w:rPr>
                                <w:rFonts w:ascii="Arial" w:hAnsi="Arial" w:cs="Arial"/>
                                <w:sz w:val="22"/>
                                <w:szCs w:val="22"/>
                              </w:rPr>
                              <w:t xml:space="preserve">(Click or tap on the subject headings to view the threads on the forum.) </w:t>
                            </w:r>
                          </w:p>
                          <w:p w:rsidR="00052F84" w:rsidRPr="005549A0" w:rsidRDefault="005E2A40" w:rsidP="005549A0">
                            <w:pPr>
                              <w:rPr>
                                <w:rFonts w:ascii="Arial" w:hAnsi="Arial" w:cs="Arial"/>
                                <w:color w:val="333333"/>
                                <w:sz w:val="22"/>
                                <w:szCs w:val="22"/>
                              </w:rPr>
                            </w:pPr>
                            <w:hyperlink r:id="rId119" w:anchor="comment-467470" w:history="1">
                              <w:r w:rsidR="00052F84" w:rsidRPr="005549A0">
                                <w:rPr>
                                  <w:rStyle w:val="Hyperlink"/>
                                  <w:rFonts w:ascii="Arial" w:hAnsi="Arial" w:cs="Arial"/>
                                  <w:b/>
                                  <w:bCs/>
                                  <w:sz w:val="22"/>
                                  <w:szCs w:val="22"/>
                                </w:rPr>
                                <w:t>Outdoor Provision</w:t>
                              </w:r>
                            </w:hyperlink>
                            <w:r w:rsidR="00052F84"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sz w:val="22"/>
                                <w:szCs w:val="22"/>
                              </w:rPr>
                            </w:pPr>
                            <w:r w:rsidRPr="005549A0">
                              <w:rPr>
                                <w:rFonts w:ascii="Arial" w:hAnsi="Arial" w:cs="Arial"/>
                                <w:sz w:val="22"/>
                                <w:szCs w:val="22"/>
                              </w:rPr>
                              <w:t xml:space="preserve">Our outdoor area is a large tarmac area. </w:t>
                            </w:r>
                          </w:p>
                          <w:p w:rsidR="00052F84" w:rsidRPr="005549A0" w:rsidRDefault="00052F84" w:rsidP="005549A0">
                            <w:pPr>
                              <w:pStyle w:val="NormalWeb"/>
                              <w:spacing w:before="0" w:beforeAutospacing="0" w:after="0" w:afterAutospacing="0"/>
                              <w:rPr>
                                <w:rFonts w:ascii="Arial" w:eastAsiaTheme="minorHAnsi" w:hAnsi="Arial" w:cs="Arial"/>
                                <w:color w:val="333333"/>
                                <w:sz w:val="22"/>
                                <w:szCs w:val="22"/>
                              </w:rPr>
                            </w:pPr>
                          </w:p>
                          <w:p w:rsidR="00052F84" w:rsidRPr="005549A0" w:rsidRDefault="005E2A40" w:rsidP="005549A0">
                            <w:pPr>
                              <w:rPr>
                                <w:rFonts w:ascii="Arial" w:hAnsi="Arial" w:cs="Arial"/>
                                <w:color w:val="333333"/>
                                <w:sz w:val="22"/>
                                <w:szCs w:val="22"/>
                              </w:rPr>
                            </w:pPr>
                            <w:hyperlink r:id="rId120" w:anchor="comment-467528" w:history="1">
                              <w:r w:rsidR="00052F84" w:rsidRPr="005549A0">
                                <w:rPr>
                                  <w:rStyle w:val="Hyperlink"/>
                                  <w:rFonts w:ascii="Arial" w:hAnsi="Arial" w:cs="Arial"/>
                                  <w:b/>
                                  <w:bCs/>
                                  <w:sz w:val="22"/>
                                  <w:szCs w:val="22"/>
                                </w:rPr>
                                <w:t>Theories on CPD in Practice</w:t>
                              </w:r>
                            </w:hyperlink>
                            <w:r w:rsidR="00052F84" w:rsidRPr="005549A0">
                              <w:rPr>
                                <w:rFonts w:ascii="Arial" w:hAnsi="Arial" w:cs="Arial"/>
                                <w:color w:val="333333"/>
                                <w:sz w:val="22"/>
                                <w:szCs w:val="22"/>
                              </w:rPr>
                              <w:t xml:space="preserve"> </w:t>
                            </w:r>
                          </w:p>
                          <w:p w:rsidR="00052F84" w:rsidRPr="005549A0" w:rsidRDefault="00052F84" w:rsidP="005549A0">
                            <w:pPr>
                              <w:rPr>
                                <w:rFonts w:ascii="Arial" w:hAnsi="Arial" w:cs="Arial"/>
                                <w:sz w:val="22"/>
                                <w:szCs w:val="22"/>
                                <w:lang w:val="en" w:eastAsia="en-GB"/>
                              </w:rPr>
                            </w:pPr>
                            <w:r w:rsidRPr="005549A0">
                              <w:rPr>
                                <w:rFonts w:ascii="Arial" w:hAnsi="Arial" w:cs="Arial"/>
                                <w:sz w:val="22"/>
                                <w:szCs w:val="22"/>
                              </w:rPr>
                              <w:t>I'm a level 3 practitioner and for a course I'm required to find out other practitioners opinions and theories on CPD and how it all actually works in practice for you all.</w:t>
                            </w:r>
                          </w:p>
                          <w:p w:rsidR="00052F84" w:rsidRPr="005549A0" w:rsidRDefault="00052F84" w:rsidP="005549A0">
                            <w:pPr>
                              <w:rPr>
                                <w:rFonts w:ascii="Arial" w:hAnsi="Arial" w:cs="Arial"/>
                                <w:color w:val="0B0C0C"/>
                                <w:sz w:val="22"/>
                                <w:szCs w:val="22"/>
                              </w:rPr>
                            </w:pPr>
                          </w:p>
                          <w:p w:rsidR="00052F84" w:rsidRPr="005549A0" w:rsidRDefault="00052F84" w:rsidP="005549A0">
                            <w:pPr>
                              <w:rPr>
                                <w:rFonts w:ascii="Arial" w:eastAsiaTheme="minorHAnsi" w:hAnsi="Arial" w:cs="Arial"/>
                                <w:sz w:val="22"/>
                                <w:szCs w:val="22"/>
                              </w:rPr>
                            </w:pPr>
                          </w:p>
                          <w:p w:rsidR="00052F84" w:rsidRDefault="00052F84" w:rsidP="002014C3">
                            <w:pPr>
                              <w:rPr>
                                <w:rFonts w:ascii="Arial" w:hAnsi="Arial" w:cs="Arial"/>
                                <w:b/>
                                <w:color w:val="7030A0"/>
                                <w:sz w:val="28"/>
                                <w:szCs w:val="28"/>
                              </w:rPr>
                            </w:pPr>
                          </w:p>
                          <w:p w:rsidR="00052F84" w:rsidRPr="008546C0" w:rsidRDefault="00052F84" w:rsidP="002014C3">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6.75pt;margin-top:-.2pt;width:499.5pt;height:64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">
                <v:textbox>
                  <w:txbxContent>
                    <w:p w:rsidR="00052F84" w:rsidRPr="005549A0" w:rsidRDefault="00052F84" w:rsidP="005549A0">
                      <w:pPr>
                        <w:rPr>
                          <w:rFonts w:ascii="Arial" w:hAnsi="Arial" w:cs="Arial"/>
                          <w:b/>
                          <w:color w:val="1F497D" w:themeColor="text2"/>
                          <w:sz w:val="28"/>
                          <w:szCs w:val="28"/>
                          <w:lang w:val="en" w:eastAsia="en-GB"/>
                        </w:rPr>
                      </w:pPr>
                      <w:r w:rsidRPr="005549A0">
                        <w:rPr>
                          <w:rFonts w:ascii="Arial" w:hAnsi="Arial" w:cs="Arial"/>
                          <w:b/>
                          <w:color w:val="1F497D" w:themeColor="text2"/>
                          <w:sz w:val="28"/>
                          <w:szCs w:val="28"/>
                          <w:lang w:val="en" w:eastAsia="en-GB"/>
                        </w:rPr>
                        <w:t xml:space="preserve">The Foundation Stage Forum: </w:t>
                      </w:r>
                      <w:r w:rsidRPr="005549A0">
                        <w:rPr>
                          <w:rFonts w:ascii="Arial" w:hAnsi="Arial" w:cs="Arial"/>
                          <w:b/>
                          <w:color w:val="1F497D" w:themeColor="text2"/>
                          <w:spacing w:val="-15"/>
                          <w:sz w:val="28"/>
                          <w:szCs w:val="28"/>
                        </w:rPr>
                        <w:t xml:space="preserve">New Content </w:t>
                      </w: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On the FSF this month we included a </w:t>
                      </w:r>
                      <w:hyperlink r:id="rId121" w:history="1">
                        <w:r w:rsidRPr="005549A0">
                          <w:rPr>
                            <w:rStyle w:val="Hyperlink"/>
                            <w:rFonts w:ascii="Arial" w:hAnsi="Arial" w:cs="Arial"/>
                            <w:sz w:val="22"/>
                            <w:szCs w:val="22"/>
                          </w:rPr>
                          <w:t xml:space="preserve">Coffee Break </w:t>
                        </w:r>
                      </w:hyperlink>
                      <w:r w:rsidRPr="005549A0">
                        <w:rPr>
                          <w:rFonts w:ascii="Arial" w:hAnsi="Arial" w:cs="Arial"/>
                          <w:sz w:val="22"/>
                          <w:szCs w:val="22"/>
                        </w:rPr>
                        <w:t>write up of the findings of the survey we carried out recently.  These findings were also reported in an article in</w:t>
                      </w:r>
                      <w:r w:rsidRPr="005549A0">
                        <w:rPr>
                          <w:rFonts w:ascii="Arial" w:hAnsi="Arial" w:cs="Arial"/>
                          <w:color w:val="333333"/>
                          <w:sz w:val="22"/>
                          <w:szCs w:val="22"/>
                        </w:rPr>
                        <w:t xml:space="preserve"> </w:t>
                      </w:r>
                      <w:hyperlink r:id="rId122" w:history="1">
                        <w:r w:rsidRPr="005549A0">
                          <w:rPr>
                            <w:rStyle w:val="Hyperlink"/>
                            <w:rFonts w:ascii="Arial" w:hAnsi="Arial" w:cs="Arial"/>
                            <w:sz w:val="22"/>
                            <w:szCs w:val="22"/>
                          </w:rPr>
                          <w:t>Nursery Management Today.</w:t>
                        </w:r>
                      </w:hyperlink>
                      <w:r w:rsidRPr="005549A0">
                        <w:rPr>
                          <w:rFonts w:ascii="Arial" w:hAnsi="Arial" w:cs="Arial"/>
                          <w:color w:val="333333"/>
                          <w:sz w:val="22"/>
                          <w:szCs w:val="22"/>
                        </w:rPr>
                        <w:t>  T</w:t>
                      </w:r>
                      <w:r w:rsidRPr="005549A0">
                        <w:rPr>
                          <w:rFonts w:ascii="Arial" w:hAnsi="Arial" w:cs="Arial"/>
                          <w:sz w:val="22"/>
                          <w:szCs w:val="22"/>
                        </w:rPr>
                        <w:t xml:space="preserve">hank you to everyone who took part.  </w:t>
                      </w:r>
                    </w:p>
                    <w:p w:rsidR="00052F84" w:rsidRPr="005549A0" w:rsidRDefault="00052F84" w:rsidP="005549A0">
                      <w:pPr>
                        <w:pStyle w:val="NormalWeb"/>
                        <w:spacing w:before="0" w:beforeAutospacing="0" w:after="0" w:afterAutospacing="0"/>
                        <w:rPr>
                          <w:rFonts w:ascii="Arial" w:eastAsiaTheme="minorHAnsi" w:hAnsi="Arial" w:cs="Arial"/>
                          <w:color w:val="333333"/>
                          <w:sz w:val="22"/>
                          <w:szCs w:val="22"/>
                        </w:rPr>
                      </w:pPr>
                    </w:p>
                    <w:p w:rsidR="00052F84" w:rsidRPr="005549A0" w:rsidRDefault="00052F84" w:rsidP="005549A0">
                      <w:pPr>
                        <w:pStyle w:val="NormalWeb"/>
                        <w:spacing w:before="0" w:beforeAutospacing="0" w:after="0" w:afterAutospacing="0"/>
                        <w:rPr>
                          <w:rFonts w:ascii="Arial" w:hAnsi="Arial" w:cs="Arial"/>
                          <w:sz w:val="22"/>
                          <w:szCs w:val="22"/>
                        </w:rPr>
                      </w:pPr>
                      <w:r w:rsidRPr="005549A0">
                        <w:rPr>
                          <w:rFonts w:ascii="Arial" w:hAnsi="Arial" w:cs="Arial"/>
                          <w:sz w:val="22"/>
                          <w:szCs w:val="22"/>
                        </w:rPr>
                        <w:t xml:space="preserve">As always there are new articles for you. We have a piece by Liz Pemberton </w:t>
                      </w:r>
                      <w:r w:rsidRPr="005549A0">
                        <w:rPr>
                          <w:rFonts w:ascii="Arial" w:hAnsi="Arial" w:cs="Arial"/>
                          <w:color w:val="333333"/>
                          <w:sz w:val="22"/>
                          <w:szCs w:val="22"/>
                        </w:rPr>
                        <w:t xml:space="preserve">– </w:t>
                      </w:r>
                      <w:hyperlink r:id="rId123" w:history="1">
                        <w:r w:rsidRPr="005549A0">
                          <w:rPr>
                            <w:rStyle w:val="Hyperlink"/>
                            <w:rFonts w:ascii="Arial" w:hAnsi="Arial" w:cs="Arial"/>
                            <w:sz w:val="22"/>
                            <w:szCs w:val="22"/>
                          </w:rPr>
                          <w:t>How do I talk about race with children in the early years setting?</w:t>
                        </w:r>
                      </w:hyperlink>
                      <w:r w:rsidRPr="005549A0">
                        <w:rPr>
                          <w:rFonts w:ascii="Arial" w:hAnsi="Arial" w:cs="Arial"/>
                          <w:color w:val="333333"/>
                          <w:sz w:val="22"/>
                          <w:szCs w:val="22"/>
                        </w:rPr>
                        <w:t xml:space="preserve">; </w:t>
                      </w:r>
                      <w:r w:rsidRPr="005549A0">
                        <w:rPr>
                          <w:rFonts w:ascii="Arial" w:hAnsi="Arial" w:cs="Arial"/>
                          <w:sz w:val="22"/>
                          <w:szCs w:val="22"/>
                        </w:rPr>
                        <w:t>Super Manny </w:t>
                      </w:r>
                      <w:hyperlink r:id="rId124" w:history="1">
                        <w:r w:rsidRPr="005549A0">
                          <w:rPr>
                            <w:rStyle w:val="Hyperlink"/>
                            <w:rFonts w:ascii="Arial" w:hAnsi="Arial" w:cs="Arial"/>
                            <w:sz w:val="22"/>
                            <w:szCs w:val="22"/>
                          </w:rPr>
                          <w:t>Joss Cambridge-Simmons</w:t>
                        </w:r>
                      </w:hyperlink>
                      <w:r w:rsidRPr="005549A0">
                        <w:rPr>
                          <w:rFonts w:ascii="Arial" w:hAnsi="Arial" w:cs="Arial"/>
                          <w:color w:val="333333"/>
                          <w:sz w:val="22"/>
                          <w:szCs w:val="22"/>
                        </w:rPr>
                        <w:t xml:space="preserve"> </w:t>
                      </w:r>
                      <w:r w:rsidRPr="005549A0">
                        <w:rPr>
                          <w:rFonts w:ascii="Arial" w:hAnsi="Arial" w:cs="Arial"/>
                          <w:sz w:val="22"/>
                          <w:szCs w:val="22"/>
                        </w:rPr>
                        <w:t xml:space="preserve">shares his story; and </w:t>
                      </w:r>
                      <w:hyperlink r:id="rId125" w:history="1">
                        <w:r w:rsidRPr="005549A0">
                          <w:rPr>
                            <w:rStyle w:val="Hyperlink"/>
                            <w:rFonts w:ascii="Arial" w:hAnsi="Arial" w:cs="Arial"/>
                            <w:sz w:val="22"/>
                            <w:szCs w:val="22"/>
                          </w:rPr>
                          <w:t xml:space="preserve">The Secret </w:t>
                        </w:r>
                        <w:proofErr w:type="spellStart"/>
                        <w:r w:rsidRPr="005549A0">
                          <w:rPr>
                            <w:rStyle w:val="Hyperlink"/>
                            <w:rFonts w:ascii="Arial" w:hAnsi="Arial" w:cs="Arial"/>
                            <w:sz w:val="22"/>
                            <w:szCs w:val="22"/>
                          </w:rPr>
                          <w:t>SENCo</w:t>
                        </w:r>
                        <w:proofErr w:type="spellEnd"/>
                      </w:hyperlink>
                      <w:r w:rsidRPr="005549A0">
                        <w:rPr>
                          <w:rFonts w:ascii="Arial" w:hAnsi="Arial" w:cs="Arial"/>
                          <w:color w:val="333333"/>
                          <w:sz w:val="22"/>
                          <w:szCs w:val="22"/>
                        </w:rPr>
                        <w:t xml:space="preserve"> </w:t>
                      </w:r>
                      <w:r w:rsidRPr="005549A0">
                        <w:rPr>
                          <w:rFonts w:ascii="Arial" w:hAnsi="Arial" w:cs="Arial"/>
                          <w:sz w:val="22"/>
                          <w:szCs w:val="22"/>
                        </w:rPr>
                        <w:t xml:space="preserve">looks back at the first lockdown and forwards into the future, thinking about how she will be supporting children with special educational needs in her school. </w:t>
                      </w: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Helen is writing a series about Observation, and you can find the first couple of articles in our </w:t>
                      </w:r>
                      <w:hyperlink r:id="rId126" w:history="1">
                        <w:r w:rsidRPr="005549A0">
                          <w:rPr>
                            <w:rStyle w:val="Hyperlink"/>
                            <w:rFonts w:ascii="Arial" w:hAnsi="Arial" w:cs="Arial"/>
                            <w:sz w:val="22"/>
                            <w:szCs w:val="22"/>
                          </w:rPr>
                          <w:t>Observation Hub section</w:t>
                        </w:r>
                      </w:hyperlink>
                      <w:r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There are conversations happening about the new DMs on the Forum </w:t>
                      </w:r>
                      <w:r w:rsidRPr="005549A0">
                        <w:rPr>
                          <w:rFonts w:ascii="Arial" w:hAnsi="Arial" w:cs="Arial"/>
                          <w:color w:val="333333"/>
                          <w:sz w:val="22"/>
                          <w:szCs w:val="22"/>
                        </w:rPr>
                        <w:t xml:space="preserve">- </w:t>
                      </w:r>
                      <w:hyperlink r:id="rId127" w:history="1">
                        <w:r w:rsidRPr="005549A0">
                          <w:rPr>
                            <w:rStyle w:val="Hyperlink"/>
                            <w:rFonts w:ascii="Arial" w:hAnsi="Arial" w:cs="Arial"/>
                            <w:sz w:val="22"/>
                            <w:szCs w:val="22"/>
                          </w:rPr>
                          <w:t>this is a good one to start with</w:t>
                        </w:r>
                      </w:hyperlink>
                      <w:r w:rsidRPr="005549A0">
                        <w:rPr>
                          <w:rFonts w:ascii="Arial" w:hAnsi="Arial" w:cs="Arial"/>
                          <w:color w:val="333333"/>
                          <w:sz w:val="22"/>
                          <w:szCs w:val="22"/>
                        </w:rPr>
                        <w:t xml:space="preserve">. </w:t>
                      </w:r>
                      <w:r w:rsidRPr="005549A0">
                        <w:rPr>
                          <w:rFonts w:ascii="Arial" w:hAnsi="Arial" w:cs="Arial"/>
                          <w:sz w:val="22"/>
                          <w:szCs w:val="22"/>
                        </w:rPr>
                        <w:t>If you have read an article on the FSF, we'd love to hear what you think about it. You can add your thoughts in the comment box below each article. We often set up a dedicated forum thread for an article too. </w:t>
                      </w:r>
                    </w:p>
                    <w:p w:rsidR="00052F84" w:rsidRPr="005549A0"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color w:val="333333"/>
                          <w:sz w:val="22"/>
                          <w:szCs w:val="22"/>
                        </w:rPr>
                        <w:t xml:space="preserve"> </w:t>
                      </w: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We have some new podcasts: </w:t>
                      </w:r>
                      <w:hyperlink r:id="rId128" w:history="1">
                        <w:r w:rsidRPr="005549A0">
                          <w:rPr>
                            <w:rStyle w:val="Hyperlink"/>
                            <w:rFonts w:ascii="Arial" w:hAnsi="Arial" w:cs="Arial"/>
                            <w:sz w:val="22"/>
                            <w:szCs w:val="22"/>
                          </w:rPr>
                          <w:t>Joss Cambridge-Simmons</w:t>
                        </w:r>
                      </w:hyperlink>
                      <w:r w:rsidRPr="005549A0">
                        <w:rPr>
                          <w:rFonts w:ascii="Arial" w:hAnsi="Arial" w:cs="Arial"/>
                          <w:color w:val="333333"/>
                          <w:sz w:val="22"/>
                          <w:szCs w:val="22"/>
                        </w:rPr>
                        <w:t xml:space="preserve"> </w:t>
                      </w:r>
                      <w:r w:rsidRPr="005549A0">
                        <w:rPr>
                          <w:rFonts w:ascii="Arial" w:hAnsi="Arial" w:cs="Arial"/>
                          <w:sz w:val="22"/>
                          <w:szCs w:val="22"/>
                        </w:rPr>
                        <w:t xml:space="preserve">joined us to talk about being a man working in the childcare sector; </w:t>
                      </w:r>
                      <w:hyperlink r:id="rId129" w:history="1">
                        <w:r w:rsidRPr="005549A0">
                          <w:rPr>
                            <w:rStyle w:val="Hyperlink"/>
                            <w:rFonts w:ascii="Arial" w:hAnsi="Arial" w:cs="Arial"/>
                            <w:sz w:val="22"/>
                            <w:szCs w:val="22"/>
                          </w:rPr>
                          <w:t>Wendy Scott</w:t>
                        </w:r>
                      </w:hyperlink>
                      <w:r w:rsidRPr="005549A0">
                        <w:rPr>
                          <w:rFonts w:ascii="Arial" w:hAnsi="Arial" w:cs="Arial"/>
                          <w:color w:val="333333"/>
                          <w:sz w:val="22"/>
                          <w:szCs w:val="22"/>
                        </w:rPr>
                        <w:t xml:space="preserve">, </w:t>
                      </w:r>
                      <w:r w:rsidRPr="005549A0">
                        <w:rPr>
                          <w:rFonts w:ascii="Arial" w:hAnsi="Arial" w:cs="Arial"/>
                          <w:sz w:val="22"/>
                          <w:szCs w:val="22"/>
                        </w:rPr>
                        <w:t xml:space="preserve">President of TACTYC and Early Years representative on the board of NAPE shared her thoughts on working with families and how the early years can transform lives; </w:t>
                      </w:r>
                      <w:hyperlink r:id="rId130" w:history="1">
                        <w:r w:rsidRPr="005549A0">
                          <w:rPr>
                            <w:rStyle w:val="Hyperlink"/>
                            <w:rFonts w:ascii="Arial" w:hAnsi="Arial" w:cs="Arial"/>
                            <w:sz w:val="22"/>
                            <w:szCs w:val="22"/>
                          </w:rPr>
                          <w:t>Doreen Barton</w:t>
                        </w:r>
                      </w:hyperlink>
                      <w:r w:rsidRPr="005549A0">
                        <w:rPr>
                          <w:rFonts w:ascii="Arial" w:hAnsi="Arial" w:cs="Arial"/>
                          <w:color w:val="333333"/>
                          <w:sz w:val="22"/>
                          <w:szCs w:val="22"/>
                        </w:rPr>
                        <w:t xml:space="preserve"> </w:t>
                      </w:r>
                      <w:r w:rsidRPr="005549A0">
                        <w:rPr>
                          <w:rFonts w:ascii="Arial" w:hAnsi="Arial" w:cs="Arial"/>
                          <w:sz w:val="22"/>
                          <w:szCs w:val="22"/>
                        </w:rPr>
                        <w:t>(</w:t>
                      </w:r>
                      <w:proofErr w:type="spellStart"/>
                      <w:r w:rsidRPr="005549A0">
                        <w:rPr>
                          <w:rFonts w:ascii="Arial" w:hAnsi="Arial" w:cs="Arial"/>
                          <w:sz w:val="22"/>
                          <w:szCs w:val="22"/>
                        </w:rPr>
                        <w:t>Sounique</w:t>
                      </w:r>
                      <w:proofErr w:type="spellEnd"/>
                      <w:r w:rsidRPr="005549A0">
                        <w:rPr>
                          <w:rFonts w:ascii="Arial" w:hAnsi="Arial" w:cs="Arial"/>
                          <w:sz w:val="22"/>
                          <w:szCs w:val="22"/>
                        </w:rPr>
                        <w:t xml:space="preserve"> Child) chatted with us about childminding; and </w:t>
                      </w:r>
                      <w:hyperlink r:id="rId131" w:history="1">
                        <w:r w:rsidRPr="005549A0">
                          <w:rPr>
                            <w:rStyle w:val="Hyperlink"/>
                            <w:rFonts w:ascii="Arial" w:hAnsi="Arial" w:cs="Arial"/>
                            <w:sz w:val="22"/>
                            <w:szCs w:val="22"/>
                          </w:rPr>
                          <w:t xml:space="preserve">Dr Julian </w:t>
                        </w:r>
                        <w:proofErr w:type="spellStart"/>
                        <w:r w:rsidRPr="005549A0">
                          <w:rPr>
                            <w:rStyle w:val="Hyperlink"/>
                            <w:rFonts w:ascii="Arial" w:hAnsi="Arial" w:cs="Arial"/>
                            <w:sz w:val="22"/>
                            <w:szCs w:val="22"/>
                          </w:rPr>
                          <w:t>Grenier</w:t>
                        </w:r>
                        <w:proofErr w:type="spellEnd"/>
                        <w:r w:rsidRPr="005549A0">
                          <w:rPr>
                            <w:rStyle w:val="Hyperlink"/>
                            <w:rFonts w:ascii="Arial" w:hAnsi="Arial" w:cs="Arial"/>
                            <w:sz w:val="22"/>
                            <w:szCs w:val="22"/>
                          </w:rPr>
                          <w:t>, Gill Jones and Wendy Ratcliff</w:t>
                        </w:r>
                      </w:hyperlink>
                      <w:r w:rsidRPr="005549A0">
                        <w:rPr>
                          <w:rFonts w:ascii="Arial" w:hAnsi="Arial" w:cs="Arial"/>
                          <w:color w:val="333333"/>
                          <w:sz w:val="22"/>
                          <w:szCs w:val="22"/>
                        </w:rPr>
                        <w:t xml:space="preserve"> </w:t>
                      </w:r>
                      <w:r w:rsidRPr="005549A0">
                        <w:rPr>
                          <w:rFonts w:ascii="Arial" w:hAnsi="Arial" w:cs="Arial"/>
                          <w:sz w:val="22"/>
                          <w:szCs w:val="22"/>
                        </w:rPr>
                        <w:t xml:space="preserve">answered questions on the role of assessment and what to say to your SLT. This is the one to listen to if you are an Early Adopter this year.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Default="00052F84" w:rsidP="005549A0">
                      <w:pPr>
                        <w:pStyle w:val="NormalWeb"/>
                        <w:spacing w:before="0" w:beforeAutospacing="0" w:after="0" w:afterAutospacing="0"/>
                        <w:rPr>
                          <w:rFonts w:ascii="Arial" w:hAnsi="Arial" w:cs="Arial"/>
                          <w:color w:val="333333"/>
                          <w:sz w:val="22"/>
                          <w:szCs w:val="22"/>
                        </w:rPr>
                      </w:pPr>
                      <w:r w:rsidRPr="005549A0">
                        <w:rPr>
                          <w:rFonts w:ascii="Arial" w:hAnsi="Arial" w:cs="Arial"/>
                          <w:sz w:val="22"/>
                          <w:szCs w:val="22"/>
                        </w:rPr>
                        <w:t xml:space="preserve">There have been some new features added to Tapestry this month. </w:t>
                      </w:r>
                      <w:r w:rsidRPr="005549A0">
                        <w:rPr>
                          <w:rStyle w:val="Strong"/>
                          <w:rFonts w:ascii="Arial" w:hAnsi="Arial" w:cs="Arial"/>
                          <w:color w:val="333333"/>
                          <w:sz w:val="22"/>
                          <w:szCs w:val="22"/>
                        </w:rPr>
                        <w:t>Child Login</w:t>
                      </w:r>
                      <w:r w:rsidRPr="005549A0">
                        <w:rPr>
                          <w:rFonts w:ascii="Arial" w:hAnsi="Arial" w:cs="Arial"/>
                          <w:color w:val="333333"/>
                          <w:sz w:val="22"/>
                          <w:szCs w:val="22"/>
                        </w:rPr>
                        <w:t xml:space="preserve"> </w:t>
                      </w:r>
                      <w:r w:rsidRPr="005549A0">
                        <w:rPr>
                          <w:rFonts w:ascii="Arial" w:hAnsi="Arial" w:cs="Arial"/>
                          <w:sz w:val="22"/>
                          <w:szCs w:val="22"/>
                        </w:rPr>
                        <w:t>allows you to enable your Tapestry account so children can log in from specific computers at your setting and/or allow them to log in from home. Children can then access the child-friendly version of Tapestry to see observations that have been made for them and upload their own. The beta version is now available, and you can find out more about Child Login on Tapestry's </w:t>
                      </w:r>
                      <w:hyperlink r:id="rId132" w:history="1">
                        <w:r w:rsidRPr="005549A0">
                          <w:rPr>
                            <w:rStyle w:val="Hyperlink"/>
                            <w:rFonts w:ascii="Arial" w:hAnsi="Arial" w:cs="Arial"/>
                            <w:color w:val="005CB9"/>
                            <w:sz w:val="22"/>
                            <w:szCs w:val="22"/>
                          </w:rPr>
                          <w:t>main tutorials page</w:t>
                        </w:r>
                      </w:hyperlink>
                      <w:r w:rsidRPr="005549A0">
                        <w:rPr>
                          <w:rFonts w:ascii="Arial" w:hAnsi="Arial" w:cs="Arial"/>
                          <w:color w:val="333333"/>
                          <w:sz w:val="22"/>
                          <w:szCs w:val="22"/>
                        </w:rPr>
                        <w:t> </w:t>
                      </w:r>
                      <w:r w:rsidRPr="005549A0">
                        <w:rPr>
                          <w:rFonts w:ascii="Arial" w:hAnsi="Arial" w:cs="Arial"/>
                          <w:sz w:val="22"/>
                          <w:szCs w:val="22"/>
                        </w:rPr>
                        <w:t>and in this </w:t>
                      </w:r>
                      <w:hyperlink r:id="rId133" w:history="1">
                        <w:r w:rsidRPr="005549A0">
                          <w:rPr>
                            <w:rStyle w:val="Hyperlink"/>
                            <w:rFonts w:ascii="Arial" w:hAnsi="Arial" w:cs="Arial"/>
                            <w:color w:val="005CB9"/>
                            <w:sz w:val="22"/>
                            <w:szCs w:val="22"/>
                          </w:rPr>
                          <w:t>article on Tapestry.info</w:t>
                        </w:r>
                      </w:hyperlink>
                      <w:r w:rsidRPr="005549A0">
                        <w:rPr>
                          <w:rFonts w:ascii="Arial" w:hAnsi="Arial" w:cs="Arial"/>
                          <w:color w:val="333333"/>
                          <w:sz w:val="22"/>
                          <w:szCs w:val="22"/>
                        </w:rPr>
                        <w:t xml:space="preserve">. </w:t>
                      </w:r>
                      <w:r w:rsidRPr="005549A0">
                        <w:rPr>
                          <w:rFonts w:ascii="Arial" w:hAnsi="Arial" w:cs="Arial"/>
                          <w:sz w:val="22"/>
                          <w:szCs w:val="22"/>
                        </w:rPr>
                        <w:t>Tapestry are really interested to hear feedback about Child Login, so do get in touch by emailing </w:t>
                      </w:r>
                      <w:hyperlink r:id="rId134" w:history="1">
                        <w:r w:rsidRPr="005549A0">
                          <w:rPr>
                            <w:rStyle w:val="Hyperlink"/>
                            <w:rFonts w:ascii="Arial" w:hAnsi="Arial" w:cs="Arial"/>
                            <w:color w:val="005CB9"/>
                            <w:sz w:val="22"/>
                            <w:szCs w:val="22"/>
                          </w:rPr>
                          <w:t>customer.service@eyfs.info</w:t>
                        </w:r>
                      </w:hyperlink>
                      <w:r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Default="00052F84" w:rsidP="005549A0">
                      <w:pPr>
                        <w:pStyle w:val="NormalWeb"/>
                        <w:spacing w:before="0" w:beforeAutospacing="0" w:after="0" w:afterAutospacing="0"/>
                        <w:rPr>
                          <w:rFonts w:ascii="Arial" w:hAnsi="Arial" w:cs="Arial"/>
                          <w:color w:val="333333"/>
                          <w:sz w:val="22"/>
                          <w:szCs w:val="22"/>
                        </w:rPr>
                      </w:pPr>
                      <w:r w:rsidRPr="005549A0">
                        <w:rPr>
                          <w:rStyle w:val="Strong"/>
                          <w:rFonts w:ascii="Arial" w:hAnsi="Arial" w:cs="Arial"/>
                          <w:sz w:val="22"/>
                          <w:szCs w:val="22"/>
                        </w:rPr>
                        <w:t>The New Development Matters are now available on Tapestry.</w:t>
                      </w:r>
                      <w:r w:rsidRPr="005549A0">
                        <w:rPr>
                          <w:rFonts w:ascii="Arial" w:hAnsi="Arial" w:cs="Arial"/>
                          <w:sz w:val="22"/>
                          <w:szCs w:val="22"/>
                        </w:rPr>
                        <w:t xml:space="preserve"> We have responded to the move away from collecting and analysing data and to the renewed focus on careful curriculum design, depth of learning, and an educator’s knowledge of each child. You can read more about the thinking behind how Tapestry have added the new Development Matters </w:t>
                      </w:r>
                      <w:hyperlink r:id="rId135" w:history="1">
                        <w:r w:rsidRPr="005549A0">
                          <w:rPr>
                            <w:rStyle w:val="Hyperlink"/>
                            <w:rFonts w:ascii="Arial" w:hAnsi="Arial" w:cs="Arial"/>
                            <w:sz w:val="22"/>
                            <w:szCs w:val="22"/>
                          </w:rPr>
                          <w:t>here</w:t>
                        </w:r>
                      </w:hyperlink>
                      <w:r w:rsidRPr="005549A0">
                        <w:rPr>
                          <w:rFonts w:ascii="Arial" w:hAnsi="Arial" w:cs="Arial"/>
                          <w:color w:val="333333"/>
                          <w:sz w:val="22"/>
                          <w:szCs w:val="22"/>
                        </w:rPr>
                        <w:t> </w:t>
                      </w:r>
                      <w:r w:rsidRPr="005549A0">
                        <w:rPr>
                          <w:rFonts w:ascii="Arial" w:hAnsi="Arial" w:cs="Arial"/>
                          <w:sz w:val="22"/>
                          <w:szCs w:val="22"/>
                        </w:rPr>
                        <w:t xml:space="preserve">and check out some tutorials </w:t>
                      </w:r>
                      <w:hyperlink r:id="rId136" w:history="1">
                        <w:r w:rsidRPr="005549A0">
                          <w:rPr>
                            <w:rStyle w:val="Hyperlink"/>
                            <w:rFonts w:ascii="Arial" w:hAnsi="Arial" w:cs="Arial"/>
                            <w:sz w:val="22"/>
                            <w:szCs w:val="22"/>
                          </w:rPr>
                          <w:t>here</w:t>
                        </w:r>
                      </w:hyperlink>
                      <w:r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color w:val="333333"/>
                          <w:sz w:val="22"/>
                          <w:szCs w:val="22"/>
                        </w:rPr>
                      </w:pPr>
                    </w:p>
                    <w:p w:rsidR="00052F84" w:rsidRPr="005549A0" w:rsidRDefault="00052F84" w:rsidP="005549A0">
                      <w:pPr>
                        <w:pStyle w:val="NormalWeb"/>
                        <w:spacing w:before="0" w:beforeAutospacing="0" w:after="0" w:afterAutospacing="0"/>
                        <w:rPr>
                          <w:rFonts w:ascii="Arial" w:hAnsi="Arial" w:cs="Arial"/>
                          <w:sz w:val="22"/>
                          <w:szCs w:val="22"/>
                        </w:rPr>
                      </w:pPr>
                      <w:r w:rsidRPr="005549A0">
                        <w:rPr>
                          <w:rFonts w:ascii="Arial" w:hAnsi="Arial" w:cs="Arial"/>
                          <w:sz w:val="22"/>
                          <w:szCs w:val="22"/>
                        </w:rPr>
                        <w:t xml:space="preserve">Thank you to everyone who comes to the FSF, whether to read articles, follow threads about practice and policy, or to join in conversations. We appreciate you all.  </w:t>
                      </w:r>
                    </w:p>
                    <w:p w:rsidR="00052F84" w:rsidRPr="005549A0" w:rsidRDefault="00052F84" w:rsidP="005549A0">
                      <w:pPr>
                        <w:pStyle w:val="Heading2"/>
                        <w:jc w:val="left"/>
                        <w:rPr>
                          <w:rFonts w:ascii="Arial" w:hAnsi="Arial" w:cs="Arial"/>
                          <w:spacing w:val="-15"/>
                          <w:sz w:val="22"/>
                          <w:szCs w:val="22"/>
                        </w:rPr>
                      </w:pPr>
                    </w:p>
                    <w:p w:rsidR="00052F84" w:rsidRPr="005549A0" w:rsidRDefault="00052F84" w:rsidP="005549A0">
                      <w:pPr>
                        <w:pStyle w:val="Heading2"/>
                        <w:jc w:val="left"/>
                        <w:rPr>
                          <w:rFonts w:ascii="Arial" w:hAnsi="Arial" w:cs="Arial"/>
                          <w:b/>
                          <w:spacing w:val="-15"/>
                          <w:sz w:val="22"/>
                          <w:szCs w:val="22"/>
                        </w:rPr>
                      </w:pPr>
                      <w:r w:rsidRPr="005549A0">
                        <w:rPr>
                          <w:rFonts w:ascii="Arial" w:hAnsi="Arial" w:cs="Arial"/>
                          <w:b/>
                          <w:spacing w:val="-15"/>
                          <w:sz w:val="22"/>
                          <w:szCs w:val="22"/>
                        </w:rPr>
                        <w:t xml:space="preserve">From The Forum </w:t>
                      </w:r>
                    </w:p>
                    <w:p w:rsidR="00052F84" w:rsidRPr="005549A0" w:rsidRDefault="00052F84" w:rsidP="005549A0">
                      <w:pPr>
                        <w:pStyle w:val="NormalWeb"/>
                        <w:spacing w:before="0" w:beforeAutospacing="0" w:after="0" w:afterAutospacing="0"/>
                        <w:rPr>
                          <w:rFonts w:ascii="Arial" w:eastAsiaTheme="minorHAnsi" w:hAnsi="Arial" w:cs="Arial"/>
                          <w:sz w:val="22"/>
                          <w:szCs w:val="22"/>
                        </w:rPr>
                      </w:pPr>
                      <w:r w:rsidRPr="005549A0">
                        <w:rPr>
                          <w:rFonts w:ascii="Arial" w:hAnsi="Arial" w:cs="Arial"/>
                          <w:sz w:val="22"/>
                          <w:szCs w:val="22"/>
                        </w:rPr>
                        <w:t xml:space="preserve">(Click or tap on the subject headings to view the threads on the forum.) </w:t>
                      </w:r>
                    </w:p>
                    <w:p w:rsidR="00052F84" w:rsidRPr="005549A0" w:rsidRDefault="00206F0D" w:rsidP="005549A0">
                      <w:pPr>
                        <w:rPr>
                          <w:rFonts w:ascii="Arial" w:hAnsi="Arial" w:cs="Arial"/>
                          <w:color w:val="333333"/>
                          <w:sz w:val="22"/>
                          <w:szCs w:val="22"/>
                        </w:rPr>
                      </w:pPr>
                      <w:hyperlink r:id="rId137" w:anchor="comment-467470" w:history="1">
                        <w:r w:rsidR="00052F84" w:rsidRPr="005549A0">
                          <w:rPr>
                            <w:rStyle w:val="Hyperlink"/>
                            <w:rFonts w:ascii="Arial" w:hAnsi="Arial" w:cs="Arial"/>
                            <w:b/>
                            <w:bCs/>
                            <w:sz w:val="22"/>
                            <w:szCs w:val="22"/>
                          </w:rPr>
                          <w:t>Outdoor Provision</w:t>
                        </w:r>
                      </w:hyperlink>
                      <w:r w:rsidR="00052F84" w:rsidRPr="005549A0">
                        <w:rPr>
                          <w:rFonts w:ascii="Arial" w:hAnsi="Arial" w:cs="Arial"/>
                          <w:color w:val="333333"/>
                          <w:sz w:val="22"/>
                          <w:szCs w:val="22"/>
                        </w:rPr>
                        <w:t xml:space="preserve"> </w:t>
                      </w:r>
                    </w:p>
                    <w:p w:rsidR="00052F84" w:rsidRPr="005549A0" w:rsidRDefault="00052F84" w:rsidP="005549A0">
                      <w:pPr>
                        <w:pStyle w:val="NormalWeb"/>
                        <w:spacing w:before="0" w:beforeAutospacing="0" w:after="0" w:afterAutospacing="0"/>
                        <w:rPr>
                          <w:rFonts w:ascii="Arial" w:hAnsi="Arial" w:cs="Arial"/>
                          <w:sz w:val="22"/>
                          <w:szCs w:val="22"/>
                        </w:rPr>
                      </w:pPr>
                      <w:r w:rsidRPr="005549A0">
                        <w:rPr>
                          <w:rFonts w:ascii="Arial" w:hAnsi="Arial" w:cs="Arial"/>
                          <w:sz w:val="22"/>
                          <w:szCs w:val="22"/>
                        </w:rPr>
                        <w:t xml:space="preserve">Our outdoor area is a large tarmac area. </w:t>
                      </w:r>
                    </w:p>
                    <w:p w:rsidR="00052F84" w:rsidRPr="005549A0" w:rsidRDefault="00052F84" w:rsidP="005549A0">
                      <w:pPr>
                        <w:pStyle w:val="NormalWeb"/>
                        <w:spacing w:before="0" w:beforeAutospacing="0" w:after="0" w:afterAutospacing="0"/>
                        <w:rPr>
                          <w:rFonts w:ascii="Arial" w:eastAsiaTheme="minorHAnsi" w:hAnsi="Arial" w:cs="Arial"/>
                          <w:color w:val="333333"/>
                          <w:sz w:val="22"/>
                          <w:szCs w:val="22"/>
                        </w:rPr>
                      </w:pPr>
                    </w:p>
                    <w:p w:rsidR="00052F84" w:rsidRPr="005549A0" w:rsidRDefault="00206F0D" w:rsidP="005549A0">
                      <w:pPr>
                        <w:rPr>
                          <w:rFonts w:ascii="Arial" w:hAnsi="Arial" w:cs="Arial"/>
                          <w:color w:val="333333"/>
                          <w:sz w:val="22"/>
                          <w:szCs w:val="22"/>
                        </w:rPr>
                      </w:pPr>
                      <w:hyperlink r:id="rId138" w:anchor="comment-467528" w:history="1">
                        <w:r w:rsidR="00052F84" w:rsidRPr="005549A0">
                          <w:rPr>
                            <w:rStyle w:val="Hyperlink"/>
                            <w:rFonts w:ascii="Arial" w:hAnsi="Arial" w:cs="Arial"/>
                            <w:b/>
                            <w:bCs/>
                            <w:sz w:val="22"/>
                            <w:szCs w:val="22"/>
                          </w:rPr>
                          <w:t>Theories on CPD in Practice</w:t>
                        </w:r>
                      </w:hyperlink>
                      <w:r w:rsidR="00052F84" w:rsidRPr="005549A0">
                        <w:rPr>
                          <w:rFonts w:ascii="Arial" w:hAnsi="Arial" w:cs="Arial"/>
                          <w:color w:val="333333"/>
                          <w:sz w:val="22"/>
                          <w:szCs w:val="22"/>
                        </w:rPr>
                        <w:t xml:space="preserve"> </w:t>
                      </w:r>
                    </w:p>
                    <w:p w:rsidR="00052F84" w:rsidRPr="005549A0" w:rsidRDefault="00052F84" w:rsidP="005549A0">
                      <w:pPr>
                        <w:rPr>
                          <w:rFonts w:ascii="Arial" w:hAnsi="Arial" w:cs="Arial"/>
                          <w:sz w:val="22"/>
                          <w:szCs w:val="22"/>
                          <w:lang w:val="en" w:eastAsia="en-GB"/>
                        </w:rPr>
                      </w:pPr>
                      <w:r w:rsidRPr="005549A0">
                        <w:rPr>
                          <w:rFonts w:ascii="Arial" w:hAnsi="Arial" w:cs="Arial"/>
                          <w:sz w:val="22"/>
                          <w:szCs w:val="22"/>
                        </w:rPr>
                        <w:t>I'm a level 3 practitioner and for a course I'm required to find out other practitioners opinions and theories on CPD and how it all actually works in practice for you all.</w:t>
                      </w:r>
                    </w:p>
                    <w:p w:rsidR="00052F84" w:rsidRPr="005549A0" w:rsidRDefault="00052F84" w:rsidP="005549A0">
                      <w:pPr>
                        <w:rPr>
                          <w:rFonts w:ascii="Arial" w:hAnsi="Arial" w:cs="Arial"/>
                          <w:color w:val="0B0C0C"/>
                          <w:sz w:val="22"/>
                          <w:szCs w:val="22"/>
                        </w:rPr>
                      </w:pPr>
                    </w:p>
                    <w:p w:rsidR="00052F84" w:rsidRPr="005549A0" w:rsidRDefault="00052F84" w:rsidP="005549A0">
                      <w:pPr>
                        <w:rPr>
                          <w:rFonts w:ascii="Arial" w:eastAsiaTheme="minorHAnsi" w:hAnsi="Arial" w:cs="Arial"/>
                          <w:sz w:val="22"/>
                          <w:szCs w:val="22"/>
                        </w:rPr>
                      </w:pPr>
                    </w:p>
                    <w:p w:rsidR="00052F84" w:rsidRDefault="00052F84" w:rsidP="002014C3">
                      <w:pPr>
                        <w:rPr>
                          <w:rFonts w:ascii="Arial" w:hAnsi="Arial" w:cs="Arial"/>
                          <w:b/>
                          <w:color w:val="7030A0"/>
                          <w:sz w:val="28"/>
                          <w:szCs w:val="28"/>
                        </w:rPr>
                      </w:pPr>
                    </w:p>
                    <w:p w:rsidR="00052F84" w:rsidRPr="008546C0" w:rsidRDefault="00052F84" w:rsidP="002014C3">
                      <w:pPr>
                        <w:rPr>
                          <w:rFonts w:ascii="Arial" w:hAnsi="Arial" w:cs="Arial"/>
                          <w:b/>
                          <w:color w:val="7030A0"/>
                          <w:sz w:val="28"/>
                          <w:szCs w:val="28"/>
                        </w:rPr>
                      </w:pPr>
                    </w:p>
                  </w:txbxContent>
                </v:textbox>
              </v:shape>
            </w:pict>
          </mc:Fallback>
        </mc:AlternateContent>
      </w: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2014C3" w:rsidRDefault="002014C3" w:rsidP="0067518B">
      <w:pPr>
        <w:spacing w:line="276" w:lineRule="auto"/>
        <w:ind w:firstLine="720"/>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67518B">
      <w:pPr>
        <w:tabs>
          <w:tab w:val="left" w:pos="1140"/>
        </w:tabs>
        <w:spacing w:line="276" w:lineRule="auto"/>
        <w:jc w:val="center"/>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7E3674" w:rsidRDefault="007E3674"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052F84"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04672" behindDoc="0" locked="0" layoutInCell="1" allowOverlap="1" wp14:anchorId="6E789CD5" wp14:editId="242597A8">
                <wp:simplePos x="0" y="0"/>
                <wp:positionH relativeFrom="column">
                  <wp:posOffset>66675</wp:posOffset>
                </wp:positionH>
                <wp:positionV relativeFrom="paragraph">
                  <wp:posOffset>149860</wp:posOffset>
                </wp:positionV>
                <wp:extent cx="6343650" cy="2266950"/>
                <wp:effectExtent l="0" t="0" r="19050"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266950"/>
                        </a:xfrm>
                        <a:prstGeom prst="rect">
                          <a:avLst/>
                        </a:prstGeom>
                        <a:solidFill>
                          <a:srgbClr val="FFFFFF"/>
                        </a:solidFill>
                        <a:ln w="9525">
                          <a:solidFill>
                            <a:srgbClr val="000000"/>
                          </a:solidFill>
                          <a:miter lim="800000"/>
                          <a:headEnd/>
                          <a:tailEnd/>
                        </a:ln>
                      </wps:spPr>
                      <wps:txbx>
                        <w:txbxContent>
                          <w:p w:rsidR="00052F84" w:rsidRPr="00052F84" w:rsidRDefault="00052F84" w:rsidP="00052F84">
                            <w:pPr>
                              <w:pStyle w:val="NormalWeb"/>
                              <w:spacing w:before="0" w:beforeAutospacing="0" w:after="0" w:afterAutospacing="0"/>
                              <w:rPr>
                                <w:rFonts w:ascii="Arial" w:hAnsi="Arial" w:cs="Arial"/>
                                <w:b/>
                                <w:color w:val="9BBB59" w:themeColor="accent3"/>
                                <w:sz w:val="28"/>
                                <w:szCs w:val="28"/>
                              </w:rPr>
                            </w:pPr>
                            <w:r w:rsidRPr="00052F84">
                              <w:rPr>
                                <w:rFonts w:ascii="Arial" w:hAnsi="Arial" w:cs="Arial"/>
                                <w:b/>
                                <w:color w:val="9BBB59" w:themeColor="accent3"/>
                                <w:sz w:val="28"/>
                                <w:szCs w:val="28"/>
                              </w:rPr>
                              <w:t>What parents and carers need to know about early years providers, schools and colleges during the coronavirus (COVID-19) outbreak</w:t>
                            </w:r>
                          </w:p>
                          <w:p w:rsidR="00052F84" w:rsidRDefault="00052F84" w:rsidP="00052F84">
                            <w:pPr>
                              <w:pStyle w:val="NormalWeb"/>
                              <w:spacing w:before="0" w:beforeAutospacing="0" w:after="0" w:afterAutospacing="0"/>
                              <w:rPr>
                                <w:rFonts w:ascii="Arial" w:hAnsi="Arial" w:cs="Arial"/>
                                <w:color w:val="0B0C0C"/>
                                <w:sz w:val="22"/>
                                <w:szCs w:val="22"/>
                              </w:rPr>
                            </w:pPr>
                            <w:r w:rsidRPr="00052F84">
                              <w:rPr>
                                <w:rFonts w:ascii="Arial" w:hAnsi="Arial" w:cs="Arial"/>
                                <w:color w:val="0B0C0C"/>
                                <w:sz w:val="22"/>
                                <w:szCs w:val="22"/>
                              </w:rPr>
                              <w:t>Page summary</w:t>
                            </w:r>
                            <w:r w:rsidRPr="00052F84">
                              <w:rPr>
                                <w:rFonts w:ascii="Arial" w:hAnsi="Arial" w:cs="Arial"/>
                                <w:color w:val="0B0C0C"/>
                                <w:sz w:val="22"/>
                                <w:szCs w:val="22"/>
                              </w:rPr>
                              <w:br/>
                              <w:t>Information for parents and carers about going back to schools, nurseries and colleges in the autumn term.</w:t>
                            </w:r>
                          </w:p>
                          <w:p w:rsidR="00052F84" w:rsidRPr="00052F84" w:rsidRDefault="00052F84" w:rsidP="00052F84">
                            <w:pPr>
                              <w:pStyle w:val="NormalWeb"/>
                              <w:spacing w:before="0" w:beforeAutospacing="0" w:after="0" w:afterAutospacing="0"/>
                              <w:rPr>
                                <w:rFonts w:ascii="Arial" w:hAnsi="Arial" w:cs="Arial"/>
                                <w:color w:val="0B0C0C"/>
                                <w:sz w:val="22"/>
                                <w:szCs w:val="22"/>
                              </w:rPr>
                            </w:pPr>
                          </w:p>
                          <w:p w:rsidR="00052F84" w:rsidRPr="00052F84" w:rsidRDefault="00052F84" w:rsidP="00052F84">
                            <w:pPr>
                              <w:pStyle w:val="NormalWeb"/>
                              <w:spacing w:before="0" w:beforeAutospacing="0" w:after="0" w:afterAutospacing="0"/>
                              <w:rPr>
                                <w:rFonts w:ascii="Arial" w:hAnsi="Arial" w:cs="Arial"/>
                                <w:color w:val="0B0C0C"/>
                                <w:sz w:val="22"/>
                                <w:szCs w:val="22"/>
                              </w:rPr>
                            </w:pPr>
                            <w:r w:rsidRPr="00052F84">
                              <w:rPr>
                                <w:rFonts w:ascii="Arial" w:hAnsi="Arial" w:cs="Arial"/>
                                <w:color w:val="0B0C0C"/>
                                <w:sz w:val="22"/>
                                <w:szCs w:val="22"/>
                              </w:rPr>
                              <w:t>Change made</w:t>
                            </w:r>
                            <w:r w:rsidRPr="00052F84">
                              <w:rPr>
                                <w:rFonts w:ascii="Arial" w:hAnsi="Arial" w:cs="Arial"/>
                                <w:color w:val="0B0C0C"/>
                                <w:sz w:val="22"/>
                                <w:szCs w:val="22"/>
                              </w:rPr>
                              <w:br/>
                              <w:t>We have updated this guidance to include information on the national restrictions by adding a ‘national restrictions’ section and updating the relevant information about face coverings, clinically extremely vulnerable children and extra curricular activities.</w:t>
                            </w:r>
                          </w:p>
                          <w:p w:rsidR="00052F84" w:rsidRPr="00052F84" w:rsidRDefault="00052F84" w:rsidP="00052F84">
                            <w:pPr>
                              <w:pStyle w:val="NormalWeb"/>
                              <w:spacing w:before="0" w:beforeAutospacing="0" w:after="0" w:afterAutospacing="0"/>
                              <w:rPr>
                                <w:rFonts w:ascii="Arial" w:hAnsi="Arial" w:cs="Arial"/>
                                <w:sz w:val="22"/>
                                <w:szCs w:val="22"/>
                                <w:lang w:val="en"/>
                              </w:rPr>
                            </w:pPr>
                            <w:r w:rsidRPr="00052F84">
                              <w:rPr>
                                <w:rFonts w:ascii="Arial" w:hAnsi="Arial" w:cs="Arial"/>
                                <w:color w:val="0B0C0C"/>
                                <w:sz w:val="22"/>
                                <w:szCs w:val="22"/>
                              </w:rPr>
                              <w:t>Time updated</w:t>
                            </w:r>
                            <w:r w:rsidRPr="00052F84">
                              <w:rPr>
                                <w:rFonts w:ascii="Arial" w:hAnsi="Arial" w:cs="Arial"/>
                                <w:color w:val="0B0C0C"/>
                                <w:sz w:val="22"/>
                                <w:szCs w:val="22"/>
                              </w:rPr>
                              <w:br/>
                              <w:t>11:21am, 12 November 2020</w:t>
                            </w:r>
                          </w:p>
                          <w:p w:rsidR="00052F84" w:rsidRPr="005549A0" w:rsidRDefault="00052F84" w:rsidP="00052F84">
                            <w:pPr>
                              <w:rPr>
                                <w:rFonts w:ascii="Arial" w:hAnsi="Arial" w:cs="Arial"/>
                                <w:color w:val="0B0C0C"/>
                                <w:sz w:val="22"/>
                                <w:szCs w:val="22"/>
                              </w:rPr>
                            </w:pPr>
                          </w:p>
                          <w:p w:rsidR="00052F84" w:rsidRPr="005549A0" w:rsidRDefault="00052F84" w:rsidP="00052F84">
                            <w:pPr>
                              <w:rPr>
                                <w:rFonts w:ascii="Arial" w:eastAsiaTheme="minorHAnsi" w:hAnsi="Arial" w:cs="Arial"/>
                                <w:sz w:val="22"/>
                                <w:szCs w:val="22"/>
                              </w:rPr>
                            </w:pPr>
                          </w:p>
                          <w:p w:rsidR="00052F84" w:rsidRDefault="00052F84" w:rsidP="00052F84">
                            <w:pPr>
                              <w:rPr>
                                <w:rFonts w:ascii="Arial" w:hAnsi="Arial" w:cs="Arial"/>
                                <w:b/>
                                <w:color w:val="7030A0"/>
                                <w:sz w:val="28"/>
                                <w:szCs w:val="28"/>
                              </w:rPr>
                            </w:pPr>
                          </w:p>
                          <w:p w:rsidR="00052F84" w:rsidRPr="008546C0" w:rsidRDefault="00052F84" w:rsidP="00052F84">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25pt;margin-top:11.8pt;width:499.5pt;height:17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">
                <v:textbox>
                  <w:txbxContent>
                    <w:p w:rsidR="00052F84" w:rsidRPr="00052F84" w:rsidRDefault="00052F84" w:rsidP="00052F84">
                      <w:pPr>
                        <w:pStyle w:val="NormalWeb"/>
                        <w:spacing w:before="0" w:beforeAutospacing="0" w:after="0" w:afterAutospacing="0"/>
                        <w:rPr>
                          <w:rFonts w:ascii="Arial" w:hAnsi="Arial" w:cs="Arial"/>
                          <w:b/>
                          <w:color w:val="9BBB59" w:themeColor="accent3"/>
                          <w:sz w:val="28"/>
                          <w:szCs w:val="28"/>
                        </w:rPr>
                      </w:pPr>
                      <w:r w:rsidRPr="00052F84">
                        <w:rPr>
                          <w:rFonts w:ascii="Arial" w:hAnsi="Arial" w:cs="Arial"/>
                          <w:b/>
                          <w:color w:val="9BBB59" w:themeColor="accent3"/>
                          <w:sz w:val="28"/>
                          <w:szCs w:val="28"/>
                        </w:rPr>
                        <w:t>What parents and carers need to know about early years providers, schools and colleges during the coronavirus (COVID-19) outbreak</w:t>
                      </w:r>
                    </w:p>
                    <w:p w:rsidR="00052F84" w:rsidRDefault="00052F84" w:rsidP="00052F84">
                      <w:pPr>
                        <w:pStyle w:val="NormalWeb"/>
                        <w:spacing w:before="0" w:beforeAutospacing="0" w:after="0" w:afterAutospacing="0"/>
                        <w:rPr>
                          <w:rFonts w:ascii="Arial" w:hAnsi="Arial" w:cs="Arial"/>
                          <w:color w:val="0B0C0C"/>
                          <w:sz w:val="22"/>
                          <w:szCs w:val="22"/>
                        </w:rPr>
                      </w:pPr>
                      <w:r w:rsidRPr="00052F84">
                        <w:rPr>
                          <w:rFonts w:ascii="Arial" w:hAnsi="Arial" w:cs="Arial"/>
                          <w:color w:val="0B0C0C"/>
                          <w:sz w:val="22"/>
                          <w:szCs w:val="22"/>
                        </w:rPr>
                        <w:t>Page summary</w:t>
                      </w:r>
                      <w:r w:rsidRPr="00052F84">
                        <w:rPr>
                          <w:rFonts w:ascii="Arial" w:hAnsi="Arial" w:cs="Arial"/>
                          <w:color w:val="0B0C0C"/>
                          <w:sz w:val="22"/>
                          <w:szCs w:val="22"/>
                        </w:rPr>
                        <w:br/>
                        <w:t>Information for parents and carers about going back to schools, nurseries and colleges in the autumn term.</w:t>
                      </w:r>
                    </w:p>
                    <w:p w:rsidR="00052F84" w:rsidRPr="00052F84" w:rsidRDefault="00052F84" w:rsidP="00052F84">
                      <w:pPr>
                        <w:pStyle w:val="NormalWeb"/>
                        <w:spacing w:before="0" w:beforeAutospacing="0" w:after="0" w:afterAutospacing="0"/>
                        <w:rPr>
                          <w:rFonts w:ascii="Arial" w:hAnsi="Arial" w:cs="Arial"/>
                          <w:color w:val="0B0C0C"/>
                          <w:sz w:val="22"/>
                          <w:szCs w:val="22"/>
                        </w:rPr>
                      </w:pPr>
                    </w:p>
                    <w:p w:rsidR="00052F84" w:rsidRPr="00052F84" w:rsidRDefault="00052F84" w:rsidP="00052F84">
                      <w:pPr>
                        <w:pStyle w:val="NormalWeb"/>
                        <w:spacing w:before="0" w:beforeAutospacing="0" w:after="0" w:afterAutospacing="0"/>
                        <w:rPr>
                          <w:rFonts w:ascii="Arial" w:hAnsi="Arial" w:cs="Arial"/>
                          <w:color w:val="0B0C0C"/>
                          <w:sz w:val="22"/>
                          <w:szCs w:val="22"/>
                        </w:rPr>
                      </w:pPr>
                      <w:r w:rsidRPr="00052F84">
                        <w:rPr>
                          <w:rFonts w:ascii="Arial" w:hAnsi="Arial" w:cs="Arial"/>
                          <w:color w:val="0B0C0C"/>
                          <w:sz w:val="22"/>
                          <w:szCs w:val="22"/>
                        </w:rPr>
                        <w:t>Change made</w:t>
                      </w:r>
                      <w:r w:rsidRPr="00052F84">
                        <w:rPr>
                          <w:rFonts w:ascii="Arial" w:hAnsi="Arial" w:cs="Arial"/>
                          <w:color w:val="0B0C0C"/>
                          <w:sz w:val="22"/>
                          <w:szCs w:val="22"/>
                        </w:rPr>
                        <w:br/>
                        <w:t>We have updated this guidance to include information on the national restrictions by adding a ‘national restrictions’ section and updating the relevant information about face coverings, clinically extremely vulnerable children and extra curricular activities.</w:t>
                      </w:r>
                    </w:p>
                    <w:p w:rsidR="00052F84" w:rsidRPr="00052F84" w:rsidRDefault="00052F84" w:rsidP="00052F84">
                      <w:pPr>
                        <w:pStyle w:val="NormalWeb"/>
                        <w:spacing w:before="0" w:beforeAutospacing="0" w:after="0" w:afterAutospacing="0"/>
                        <w:rPr>
                          <w:rFonts w:ascii="Arial" w:hAnsi="Arial" w:cs="Arial"/>
                          <w:sz w:val="22"/>
                          <w:szCs w:val="22"/>
                          <w:lang w:val="en"/>
                        </w:rPr>
                      </w:pPr>
                      <w:r w:rsidRPr="00052F84">
                        <w:rPr>
                          <w:rFonts w:ascii="Arial" w:hAnsi="Arial" w:cs="Arial"/>
                          <w:color w:val="0B0C0C"/>
                          <w:sz w:val="22"/>
                          <w:szCs w:val="22"/>
                        </w:rPr>
                        <w:t>Time updated</w:t>
                      </w:r>
                      <w:r w:rsidRPr="00052F84">
                        <w:rPr>
                          <w:rFonts w:ascii="Arial" w:hAnsi="Arial" w:cs="Arial"/>
                          <w:color w:val="0B0C0C"/>
                          <w:sz w:val="22"/>
                          <w:szCs w:val="22"/>
                        </w:rPr>
                        <w:br/>
                        <w:t>11:21am, 12 November 2020</w:t>
                      </w:r>
                    </w:p>
                    <w:p w:rsidR="00052F84" w:rsidRPr="005549A0" w:rsidRDefault="00052F84" w:rsidP="00052F84">
                      <w:pPr>
                        <w:rPr>
                          <w:rFonts w:ascii="Arial" w:hAnsi="Arial" w:cs="Arial"/>
                          <w:color w:val="0B0C0C"/>
                          <w:sz w:val="22"/>
                          <w:szCs w:val="22"/>
                        </w:rPr>
                      </w:pPr>
                    </w:p>
                    <w:p w:rsidR="00052F84" w:rsidRPr="005549A0" w:rsidRDefault="00052F84" w:rsidP="00052F84">
                      <w:pPr>
                        <w:rPr>
                          <w:rFonts w:ascii="Arial" w:eastAsiaTheme="minorHAnsi" w:hAnsi="Arial" w:cs="Arial"/>
                          <w:sz w:val="22"/>
                          <w:szCs w:val="22"/>
                        </w:rPr>
                      </w:pPr>
                    </w:p>
                    <w:p w:rsidR="00052F84" w:rsidRDefault="00052F84" w:rsidP="00052F84">
                      <w:pPr>
                        <w:rPr>
                          <w:rFonts w:ascii="Arial" w:hAnsi="Arial" w:cs="Arial"/>
                          <w:b/>
                          <w:color w:val="7030A0"/>
                          <w:sz w:val="28"/>
                          <w:szCs w:val="28"/>
                        </w:rPr>
                      </w:pPr>
                    </w:p>
                    <w:p w:rsidR="00052F84" w:rsidRPr="008546C0" w:rsidRDefault="00052F84" w:rsidP="00052F84">
                      <w:pPr>
                        <w:rPr>
                          <w:rFonts w:ascii="Arial" w:hAnsi="Arial" w:cs="Arial"/>
                          <w:b/>
                          <w:color w:val="7030A0"/>
                          <w:sz w:val="28"/>
                          <w:szCs w:val="28"/>
                        </w:rPr>
                      </w:pPr>
                    </w:p>
                  </w:txbxContent>
                </v:textbox>
              </v:shape>
            </w:pict>
          </mc:Fallback>
        </mc:AlternateContent>
      </w: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5549A0" w:rsidRDefault="005549A0"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06720" behindDoc="0" locked="0" layoutInCell="1" allowOverlap="1" wp14:anchorId="16925317" wp14:editId="068A61F7">
                <wp:simplePos x="0" y="0"/>
                <wp:positionH relativeFrom="column">
                  <wp:posOffset>66675</wp:posOffset>
                </wp:positionH>
                <wp:positionV relativeFrom="paragraph">
                  <wp:posOffset>151130</wp:posOffset>
                </wp:positionV>
                <wp:extent cx="6343650" cy="1266825"/>
                <wp:effectExtent l="0" t="0" r="19050" b="285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66825"/>
                        </a:xfrm>
                        <a:prstGeom prst="rect">
                          <a:avLst/>
                        </a:prstGeom>
                        <a:solidFill>
                          <a:srgbClr val="FFFFFF"/>
                        </a:solidFill>
                        <a:ln w="9525">
                          <a:solidFill>
                            <a:srgbClr val="000000"/>
                          </a:solidFill>
                          <a:miter lim="800000"/>
                          <a:headEnd/>
                          <a:tailEnd/>
                        </a:ln>
                      </wps:spPr>
                      <wps:txbx>
                        <w:txbxContent>
                          <w:p w:rsidR="00486E24" w:rsidRPr="00486E24" w:rsidRDefault="00486E24" w:rsidP="00486E24">
                            <w:pPr>
                              <w:pStyle w:val="NormalWeb"/>
                              <w:spacing w:before="0" w:beforeAutospacing="0" w:after="0" w:afterAutospacing="0"/>
                              <w:rPr>
                                <w:rFonts w:ascii="Arial" w:hAnsi="Arial" w:cs="Arial"/>
                                <w:b/>
                                <w:color w:val="F81CCE"/>
                                <w:sz w:val="28"/>
                                <w:szCs w:val="28"/>
                              </w:rPr>
                            </w:pPr>
                            <w:r w:rsidRPr="00486E24">
                              <w:rPr>
                                <w:rFonts w:ascii="Arial" w:hAnsi="Arial" w:cs="Arial"/>
                                <w:b/>
                                <w:color w:val="F81CCE"/>
                                <w:sz w:val="28"/>
                                <w:szCs w:val="28"/>
                              </w:rPr>
                              <w:t>Addendum to CYP Mental Health training offer</w:t>
                            </w:r>
                          </w:p>
                          <w:p w:rsidR="00486E24" w:rsidRPr="00486E24" w:rsidRDefault="00486E24" w:rsidP="00486E24">
                            <w:pPr>
                              <w:rPr>
                                <w:rFonts w:ascii="Arial" w:hAnsi="Arial" w:cs="Arial"/>
                                <w:color w:val="000000"/>
                                <w:sz w:val="22"/>
                                <w:szCs w:val="22"/>
                              </w:rPr>
                            </w:pPr>
                            <w:r w:rsidRPr="00486E24">
                              <w:rPr>
                                <w:rFonts w:ascii="Arial" w:hAnsi="Arial" w:cs="Arial"/>
                                <w:color w:val="000000"/>
                                <w:sz w:val="22"/>
                                <w:szCs w:val="22"/>
                              </w:rPr>
                              <w:t>Pl</w:t>
                            </w:r>
                            <w:r>
                              <w:rPr>
                                <w:rFonts w:ascii="Arial" w:hAnsi="Arial" w:cs="Arial"/>
                                <w:color w:val="000000"/>
                                <w:sz w:val="22"/>
                                <w:szCs w:val="22"/>
                              </w:rPr>
                              <w:t>ea</w:t>
                            </w:r>
                            <w:r w:rsidRPr="00486E24">
                              <w:rPr>
                                <w:rFonts w:ascii="Arial" w:hAnsi="Arial" w:cs="Arial"/>
                                <w:color w:val="000000"/>
                                <w:sz w:val="22"/>
                                <w:szCs w:val="22"/>
                              </w:rPr>
                              <w:t>s</w:t>
                            </w:r>
                            <w:r>
                              <w:rPr>
                                <w:rFonts w:ascii="Arial" w:hAnsi="Arial" w:cs="Arial"/>
                                <w:color w:val="000000"/>
                                <w:sz w:val="22"/>
                                <w:szCs w:val="22"/>
                              </w:rPr>
                              <w:t>e</w:t>
                            </w:r>
                            <w:r w:rsidRPr="00486E24">
                              <w:rPr>
                                <w:rFonts w:ascii="Arial" w:hAnsi="Arial" w:cs="Arial"/>
                                <w:color w:val="000000"/>
                                <w:sz w:val="22"/>
                                <w:szCs w:val="22"/>
                              </w:rPr>
                              <w:t xml:space="preserve"> find addendum (attached), which is intended as a supplement to the </w:t>
                            </w:r>
                            <w:hyperlink r:id="rId139" w:history="1">
                              <w:r w:rsidRPr="00486E24">
                                <w:rPr>
                                  <w:rStyle w:val="Hyperlink"/>
                                  <w:rFonts w:ascii="Arial" w:hAnsi="Arial" w:cs="Arial"/>
                                  <w:sz w:val="22"/>
                                  <w:szCs w:val="22"/>
                                </w:rPr>
                                <w:t>Children and Young People’s Mental Health Training Offer – for Professionals and Volunteers</w:t>
                              </w:r>
                            </w:hyperlink>
                            <w:r w:rsidRPr="00486E24">
                              <w:rPr>
                                <w:rFonts w:ascii="Arial" w:hAnsi="Arial" w:cs="Arial"/>
                                <w:color w:val="000000"/>
                                <w:sz w:val="22"/>
                                <w:szCs w:val="22"/>
                              </w:rPr>
                              <w:t xml:space="preserve"> published in February 2020. </w:t>
                            </w:r>
                          </w:p>
                          <w:p w:rsidR="00486E24" w:rsidRPr="00486E24" w:rsidRDefault="00486E24" w:rsidP="00486E24">
                            <w:pPr>
                              <w:rPr>
                                <w:rFonts w:ascii="Arial" w:hAnsi="Arial" w:cs="Arial"/>
                                <w:color w:val="000000"/>
                                <w:sz w:val="22"/>
                                <w:szCs w:val="22"/>
                              </w:rPr>
                            </w:pPr>
                          </w:p>
                          <w:p w:rsidR="00486E24" w:rsidRPr="00486E24" w:rsidRDefault="00486E24" w:rsidP="00486E24">
                            <w:pPr>
                              <w:rPr>
                                <w:rFonts w:ascii="Arial" w:hAnsi="Arial" w:cs="Arial"/>
                                <w:color w:val="0B0C0C"/>
                                <w:sz w:val="22"/>
                                <w:szCs w:val="22"/>
                              </w:rPr>
                            </w:pPr>
                            <w:r w:rsidRPr="00486E24">
                              <w:rPr>
                                <w:rFonts w:ascii="Arial" w:hAnsi="Arial" w:cs="Arial"/>
                                <w:color w:val="000000"/>
                                <w:sz w:val="22"/>
                                <w:szCs w:val="22"/>
                              </w:rPr>
                              <w:t>In line with the current COVID-19 restrictions, all of the training included in this update is virtual. The next children and young people’s (CYP) workforce training offer will be published in 2021</w:t>
                            </w:r>
                          </w:p>
                          <w:p w:rsidR="00486E24" w:rsidRPr="005549A0" w:rsidRDefault="00486E24" w:rsidP="00486E24">
                            <w:pPr>
                              <w:rPr>
                                <w:rFonts w:ascii="Arial" w:eastAsiaTheme="minorHAnsi" w:hAnsi="Arial" w:cs="Arial"/>
                                <w:sz w:val="22"/>
                                <w:szCs w:val="22"/>
                              </w:rPr>
                            </w:pPr>
                          </w:p>
                          <w:p w:rsidR="00486E24" w:rsidRDefault="00486E24" w:rsidP="00486E24">
                            <w:pPr>
                              <w:rPr>
                                <w:rFonts w:ascii="Arial" w:hAnsi="Arial" w:cs="Arial"/>
                                <w:b/>
                                <w:color w:val="7030A0"/>
                                <w:sz w:val="28"/>
                                <w:szCs w:val="28"/>
                              </w:rPr>
                            </w:pPr>
                          </w:p>
                          <w:p w:rsidR="00486E24" w:rsidRPr="008546C0" w:rsidRDefault="00486E24" w:rsidP="00486E24">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25pt;margin-top:11.9pt;width:499.5pt;height:9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">
                <v:textbox>
                  <w:txbxContent>
                    <w:p w:rsidR="00486E24" w:rsidRPr="00486E24" w:rsidRDefault="00486E24" w:rsidP="00486E24">
                      <w:pPr>
                        <w:pStyle w:val="NormalWeb"/>
                        <w:spacing w:before="0" w:beforeAutospacing="0" w:after="0" w:afterAutospacing="0"/>
                        <w:rPr>
                          <w:rFonts w:ascii="Arial" w:hAnsi="Arial" w:cs="Arial"/>
                          <w:b/>
                          <w:color w:val="F81CCE"/>
                          <w:sz w:val="28"/>
                          <w:szCs w:val="28"/>
                        </w:rPr>
                      </w:pPr>
                      <w:r w:rsidRPr="00486E24">
                        <w:rPr>
                          <w:rFonts w:ascii="Arial" w:hAnsi="Arial" w:cs="Arial"/>
                          <w:b/>
                          <w:color w:val="F81CCE"/>
                          <w:sz w:val="28"/>
                          <w:szCs w:val="28"/>
                        </w:rPr>
                        <w:t>Addendum to CYP Mental Health training offer</w:t>
                      </w:r>
                    </w:p>
                    <w:p w:rsidR="00486E24" w:rsidRPr="00486E24" w:rsidRDefault="00486E24" w:rsidP="00486E24">
                      <w:pPr>
                        <w:rPr>
                          <w:rFonts w:ascii="Arial" w:hAnsi="Arial" w:cs="Arial"/>
                          <w:color w:val="000000"/>
                          <w:sz w:val="22"/>
                          <w:szCs w:val="22"/>
                        </w:rPr>
                      </w:pPr>
                      <w:r w:rsidRPr="00486E24">
                        <w:rPr>
                          <w:rFonts w:ascii="Arial" w:hAnsi="Arial" w:cs="Arial"/>
                          <w:color w:val="000000"/>
                          <w:sz w:val="22"/>
                          <w:szCs w:val="22"/>
                        </w:rPr>
                        <w:t>Pl</w:t>
                      </w:r>
                      <w:r>
                        <w:rPr>
                          <w:rFonts w:ascii="Arial" w:hAnsi="Arial" w:cs="Arial"/>
                          <w:color w:val="000000"/>
                          <w:sz w:val="22"/>
                          <w:szCs w:val="22"/>
                        </w:rPr>
                        <w:t>ea</w:t>
                      </w:r>
                      <w:r w:rsidRPr="00486E24">
                        <w:rPr>
                          <w:rFonts w:ascii="Arial" w:hAnsi="Arial" w:cs="Arial"/>
                          <w:color w:val="000000"/>
                          <w:sz w:val="22"/>
                          <w:szCs w:val="22"/>
                        </w:rPr>
                        <w:t>s</w:t>
                      </w:r>
                      <w:r>
                        <w:rPr>
                          <w:rFonts w:ascii="Arial" w:hAnsi="Arial" w:cs="Arial"/>
                          <w:color w:val="000000"/>
                          <w:sz w:val="22"/>
                          <w:szCs w:val="22"/>
                        </w:rPr>
                        <w:t>e</w:t>
                      </w:r>
                      <w:r w:rsidRPr="00486E24">
                        <w:rPr>
                          <w:rFonts w:ascii="Arial" w:hAnsi="Arial" w:cs="Arial"/>
                          <w:color w:val="000000"/>
                          <w:sz w:val="22"/>
                          <w:szCs w:val="22"/>
                        </w:rPr>
                        <w:t xml:space="preserve"> find addendum (attached), which is intended as a supplement to the </w:t>
                      </w:r>
                      <w:hyperlink r:id="rId140" w:history="1">
                        <w:r w:rsidRPr="00486E24">
                          <w:rPr>
                            <w:rStyle w:val="Hyperlink"/>
                            <w:rFonts w:ascii="Arial" w:hAnsi="Arial" w:cs="Arial"/>
                            <w:sz w:val="22"/>
                            <w:szCs w:val="22"/>
                          </w:rPr>
                          <w:t>Children and Young People’s Mental Health Training Offer – for Professionals and Volunteers</w:t>
                        </w:r>
                      </w:hyperlink>
                      <w:r w:rsidRPr="00486E24">
                        <w:rPr>
                          <w:rFonts w:ascii="Arial" w:hAnsi="Arial" w:cs="Arial"/>
                          <w:color w:val="000000"/>
                          <w:sz w:val="22"/>
                          <w:szCs w:val="22"/>
                        </w:rPr>
                        <w:t xml:space="preserve"> published in February 2020. </w:t>
                      </w:r>
                    </w:p>
                    <w:p w:rsidR="00486E24" w:rsidRPr="00486E24" w:rsidRDefault="00486E24" w:rsidP="00486E24">
                      <w:pPr>
                        <w:rPr>
                          <w:rFonts w:ascii="Arial" w:hAnsi="Arial" w:cs="Arial"/>
                          <w:color w:val="000000"/>
                          <w:sz w:val="22"/>
                          <w:szCs w:val="22"/>
                        </w:rPr>
                      </w:pPr>
                    </w:p>
                    <w:p w:rsidR="00486E24" w:rsidRPr="00486E24" w:rsidRDefault="00486E24" w:rsidP="00486E24">
                      <w:pPr>
                        <w:rPr>
                          <w:rFonts w:ascii="Arial" w:hAnsi="Arial" w:cs="Arial"/>
                          <w:color w:val="0B0C0C"/>
                          <w:sz w:val="22"/>
                          <w:szCs w:val="22"/>
                        </w:rPr>
                      </w:pPr>
                      <w:r w:rsidRPr="00486E24">
                        <w:rPr>
                          <w:rFonts w:ascii="Arial" w:hAnsi="Arial" w:cs="Arial"/>
                          <w:color w:val="000000"/>
                          <w:sz w:val="22"/>
                          <w:szCs w:val="22"/>
                        </w:rPr>
                        <w:t>In line with the current COVID-19 restrictions, all of the training included in this update is virtual. The next children and young people’s (CYP) workforce training offer will be published in 2021</w:t>
                      </w:r>
                    </w:p>
                    <w:p w:rsidR="00486E24" w:rsidRPr="005549A0" w:rsidRDefault="00486E24" w:rsidP="00486E24">
                      <w:pPr>
                        <w:rPr>
                          <w:rFonts w:ascii="Arial" w:eastAsiaTheme="minorHAnsi" w:hAnsi="Arial" w:cs="Arial"/>
                          <w:sz w:val="22"/>
                          <w:szCs w:val="22"/>
                        </w:rPr>
                      </w:pPr>
                    </w:p>
                    <w:p w:rsidR="00486E24" w:rsidRDefault="00486E24" w:rsidP="00486E24">
                      <w:pPr>
                        <w:rPr>
                          <w:rFonts w:ascii="Arial" w:hAnsi="Arial" w:cs="Arial"/>
                          <w:b/>
                          <w:color w:val="7030A0"/>
                          <w:sz w:val="28"/>
                          <w:szCs w:val="28"/>
                        </w:rPr>
                      </w:pPr>
                    </w:p>
                    <w:p w:rsidR="00486E24" w:rsidRPr="008546C0" w:rsidRDefault="00486E24" w:rsidP="00486E24">
                      <w:pPr>
                        <w:rPr>
                          <w:rFonts w:ascii="Arial" w:hAnsi="Arial" w:cs="Arial"/>
                          <w:b/>
                          <w:color w:val="7030A0"/>
                          <w:sz w:val="28"/>
                          <w:szCs w:val="28"/>
                        </w:rPr>
                      </w:pPr>
                    </w:p>
                  </w:txbxContent>
                </v:textbox>
              </v:shape>
            </w:pict>
          </mc:Fallback>
        </mc:AlternateContent>
      </w: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761720"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08768" behindDoc="0" locked="0" layoutInCell="1" allowOverlap="1" wp14:anchorId="72FCBDBB" wp14:editId="65079D4D">
                <wp:simplePos x="0" y="0"/>
                <wp:positionH relativeFrom="column">
                  <wp:posOffset>66675</wp:posOffset>
                </wp:positionH>
                <wp:positionV relativeFrom="paragraph">
                  <wp:posOffset>159385</wp:posOffset>
                </wp:positionV>
                <wp:extent cx="6343650" cy="46005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600575"/>
                        </a:xfrm>
                        <a:prstGeom prst="rect">
                          <a:avLst/>
                        </a:prstGeom>
                        <a:solidFill>
                          <a:srgbClr val="FFFFFF"/>
                        </a:solidFill>
                        <a:ln w="9525">
                          <a:solidFill>
                            <a:srgbClr val="000000"/>
                          </a:solidFill>
                          <a:miter lim="800000"/>
                          <a:headEnd/>
                          <a:tailEnd/>
                        </a:ln>
                      </wps:spPr>
                      <wps:txbx>
                        <w:txbxContent>
                          <w:p w:rsidR="00761720" w:rsidRPr="00761720" w:rsidRDefault="00761720" w:rsidP="00761720">
                            <w:pPr>
                              <w:rPr>
                                <w:rFonts w:ascii="Arial" w:hAnsi="Arial"/>
                                <w:color w:val="00B050"/>
                                <w:szCs w:val="24"/>
                              </w:rPr>
                            </w:pPr>
                            <w:r w:rsidRPr="00761720">
                              <w:rPr>
                                <w:rFonts w:ascii="Arial" w:eastAsia="Calibri" w:hAnsi="Arial" w:cs="Arial"/>
                                <w:b/>
                                <w:color w:val="00B050"/>
                                <w:sz w:val="28"/>
                                <w:szCs w:val="28"/>
                                <w:lang w:eastAsia="en-GB"/>
                              </w:rPr>
                              <w:t>Early Years Service Annual Provider Audit 2020-21</w:t>
                            </w:r>
                          </w:p>
                          <w:p w:rsidR="00761720" w:rsidRDefault="00761720" w:rsidP="00761720">
                            <w:pPr>
                              <w:rPr>
                                <w:rFonts w:ascii="Arial" w:hAnsi="Arial"/>
                                <w:b/>
                                <w:szCs w:val="24"/>
                                <w:u w:val="single"/>
                              </w:rPr>
                            </w:pPr>
                          </w:p>
                          <w:p w:rsidR="00761720" w:rsidRPr="00761720" w:rsidRDefault="00761720" w:rsidP="00761720">
                            <w:pPr>
                              <w:rPr>
                                <w:rFonts w:ascii="Arial" w:hAnsi="Arial" w:cs="Arial"/>
                                <w:sz w:val="22"/>
                                <w:szCs w:val="22"/>
                              </w:rPr>
                            </w:pPr>
                            <w:r w:rsidRPr="00761720">
                              <w:rPr>
                                <w:rFonts w:ascii="Arial" w:hAnsi="Arial" w:cs="Arial"/>
                                <w:sz w:val="22"/>
                                <w:szCs w:val="22"/>
                              </w:rPr>
                              <w:t xml:space="preserve">Slough Borough Council has an annual duty to evaluate the early years and childcare provision available in Slough. We therefore need to gather information from all providers regarding services offered to families and details about each setting’s operational arrangements. As outlined in the Provider Agreement for the Provision of Funded Early Education for 2, 3 and 4 Year Olds 2020 the local authority requires providers to complete an annual provider audit for sufficiency purposes. </w:t>
                            </w:r>
                          </w:p>
                          <w:p w:rsidR="00761720" w:rsidRPr="00761720" w:rsidRDefault="00761720" w:rsidP="00761720">
                            <w:pPr>
                              <w:rPr>
                                <w:rFonts w:ascii="Arial" w:hAnsi="Arial" w:cs="Arial"/>
                                <w:sz w:val="22"/>
                                <w:szCs w:val="22"/>
                              </w:rPr>
                            </w:pPr>
                          </w:p>
                          <w:p w:rsidR="00761720" w:rsidRPr="00761720" w:rsidRDefault="00761720" w:rsidP="00761720">
                            <w:pPr>
                              <w:rPr>
                                <w:rFonts w:ascii="Arial" w:hAnsi="Arial" w:cs="Arial"/>
                                <w:sz w:val="22"/>
                                <w:szCs w:val="22"/>
                              </w:rPr>
                            </w:pPr>
                            <w:r w:rsidRPr="00761720">
                              <w:rPr>
                                <w:rFonts w:ascii="Arial" w:hAnsi="Arial" w:cs="Arial"/>
                                <w:sz w:val="22"/>
                                <w:szCs w:val="22"/>
                              </w:rPr>
                              <w:t xml:space="preserve">This year’s annual provider audit focuses on the impact of COVID-19 on the early years sector. The results will be used to create a Childcare Sufficiency Assessment (CSA) which will enhance our understanding of the early years market in Slough, enabling us to consider future developments and targeted support. </w:t>
                            </w:r>
                          </w:p>
                          <w:p w:rsidR="00761720" w:rsidRPr="00761720" w:rsidRDefault="00761720" w:rsidP="00761720">
                            <w:pPr>
                              <w:rPr>
                                <w:rFonts w:ascii="Arial" w:hAnsi="Arial" w:cs="Arial"/>
                                <w:sz w:val="22"/>
                                <w:szCs w:val="22"/>
                              </w:rPr>
                            </w:pPr>
                          </w:p>
                          <w:p w:rsidR="00761720" w:rsidRDefault="00761720" w:rsidP="00761720">
                            <w:pPr>
                              <w:rPr>
                                <w:rFonts w:ascii="Arial" w:hAnsi="Arial" w:cs="Arial"/>
                                <w:sz w:val="22"/>
                                <w:szCs w:val="22"/>
                              </w:rPr>
                            </w:pPr>
                            <w:r w:rsidRPr="00761720">
                              <w:rPr>
                                <w:rFonts w:ascii="Arial" w:hAnsi="Arial" w:cs="Arial"/>
                                <w:sz w:val="22"/>
                                <w:szCs w:val="22"/>
                              </w:rPr>
                              <w:t xml:space="preserve">We are requesting that all providers complete the audit via an </w:t>
                            </w:r>
                            <w:r w:rsidRPr="00761720">
                              <w:rPr>
                                <w:rFonts w:ascii="Arial" w:hAnsi="Arial" w:cs="Arial"/>
                                <w:b/>
                                <w:sz w:val="22"/>
                                <w:szCs w:val="22"/>
                              </w:rPr>
                              <w:t>online</w:t>
                            </w:r>
                            <w:r w:rsidRPr="00761720">
                              <w:rPr>
                                <w:rFonts w:ascii="Arial" w:hAnsi="Arial" w:cs="Arial"/>
                                <w:sz w:val="22"/>
                                <w:szCs w:val="22"/>
                              </w:rPr>
                              <w:t xml:space="preserve"> </w:t>
                            </w:r>
                            <w:r w:rsidRPr="00761720">
                              <w:rPr>
                                <w:rFonts w:ascii="Arial" w:hAnsi="Arial" w:cs="Arial"/>
                                <w:b/>
                                <w:sz w:val="22"/>
                                <w:szCs w:val="22"/>
                              </w:rPr>
                              <w:t>survey</w:t>
                            </w:r>
                            <w:r>
                              <w:rPr>
                                <w:rFonts w:ascii="Arial" w:hAnsi="Arial" w:cs="Arial"/>
                                <w:sz w:val="22"/>
                                <w:szCs w:val="22"/>
                              </w:rPr>
                              <w:t xml:space="preserve"> </w:t>
                            </w:r>
                          </w:p>
                          <w:p w:rsidR="00761720" w:rsidRPr="00761720" w:rsidRDefault="00761720" w:rsidP="00761720">
                            <w:pPr>
                              <w:pStyle w:val="ListParagraph"/>
                              <w:numPr>
                                <w:ilvl w:val="0"/>
                                <w:numId w:val="32"/>
                              </w:numPr>
                              <w:spacing w:after="120"/>
                              <w:ind w:left="714" w:hanging="357"/>
                              <w:rPr>
                                <w:rFonts w:ascii="Arial" w:hAnsi="Arial" w:cs="Arial"/>
                                <w:sz w:val="22"/>
                                <w:szCs w:val="22"/>
                              </w:rPr>
                            </w:pPr>
                            <w:r w:rsidRPr="00761720">
                              <w:rPr>
                                <w:rFonts w:ascii="Arial" w:hAnsi="Arial" w:cs="Arial"/>
                                <w:b/>
                                <w:sz w:val="22"/>
                                <w:szCs w:val="22"/>
                              </w:rPr>
                              <w:t xml:space="preserve">Childminders:  </w:t>
                            </w:r>
                            <w:hyperlink r:id="rId141" w:history="1">
                              <w:r w:rsidRPr="00761720">
                                <w:rPr>
                                  <w:rStyle w:val="Hyperlink"/>
                                  <w:rFonts w:ascii="Arial" w:hAnsi="Arial" w:cs="Arial"/>
                                  <w:sz w:val="22"/>
                                  <w:szCs w:val="22"/>
                                </w:rPr>
                                <w:t>https://www.surveymonkey.co.uk/r/CSACMAUDIT</w:t>
                              </w:r>
                            </w:hyperlink>
                          </w:p>
                          <w:p w:rsidR="00761720" w:rsidRDefault="00761720" w:rsidP="00761720">
                            <w:pPr>
                              <w:pStyle w:val="ListParagraph"/>
                              <w:numPr>
                                <w:ilvl w:val="0"/>
                                <w:numId w:val="32"/>
                              </w:numPr>
                              <w:spacing w:after="120"/>
                              <w:ind w:left="714" w:hanging="357"/>
                              <w:rPr>
                                <w:rFonts w:ascii="Arial" w:hAnsi="Arial" w:cs="Arial"/>
                                <w:sz w:val="22"/>
                                <w:szCs w:val="22"/>
                              </w:rPr>
                            </w:pPr>
                            <w:r>
                              <w:rPr>
                                <w:rFonts w:ascii="Arial" w:hAnsi="Arial" w:cs="Arial"/>
                                <w:b/>
                                <w:sz w:val="22"/>
                                <w:szCs w:val="22"/>
                              </w:rPr>
                              <w:t>PVI settings</w:t>
                            </w:r>
                            <w:r w:rsidRPr="00761720">
                              <w:rPr>
                                <w:rFonts w:ascii="Arial" w:hAnsi="Arial" w:cs="Arial"/>
                                <w:sz w:val="22"/>
                                <w:szCs w:val="22"/>
                              </w:rPr>
                              <w:t xml:space="preserve">: </w:t>
                            </w:r>
                            <w:hyperlink r:id="rId142" w:history="1">
                              <w:r w:rsidRPr="00761720">
                                <w:rPr>
                                  <w:rStyle w:val="Hyperlink"/>
                                  <w:rFonts w:ascii="Arial" w:hAnsi="Arial" w:cs="Arial"/>
                                  <w:sz w:val="22"/>
                                  <w:szCs w:val="22"/>
                                </w:rPr>
                                <w:t>https://www.surveymonkey.co.uk/r/CSAPVIAudit</w:t>
                              </w:r>
                            </w:hyperlink>
                          </w:p>
                          <w:p w:rsidR="00761720" w:rsidRPr="00761720" w:rsidRDefault="00761720" w:rsidP="00761720">
                            <w:pPr>
                              <w:pStyle w:val="ListParagraph"/>
                              <w:numPr>
                                <w:ilvl w:val="0"/>
                                <w:numId w:val="32"/>
                              </w:numPr>
                              <w:spacing w:after="120"/>
                              <w:ind w:left="714" w:hanging="357"/>
                              <w:rPr>
                                <w:rFonts w:ascii="Arial" w:hAnsi="Arial" w:cs="Arial"/>
                                <w:sz w:val="22"/>
                                <w:szCs w:val="22"/>
                              </w:rPr>
                            </w:pPr>
                            <w:r w:rsidRPr="00761720">
                              <w:rPr>
                                <w:rFonts w:ascii="Arial" w:hAnsi="Arial" w:cs="Arial"/>
                                <w:b/>
                                <w:sz w:val="22"/>
                                <w:szCs w:val="22"/>
                              </w:rPr>
                              <w:t xml:space="preserve">Nursery Schools and schools with nursery classes: </w:t>
                            </w:r>
                            <w:hyperlink r:id="rId143" w:history="1">
                              <w:r w:rsidRPr="00761720">
                                <w:rPr>
                                  <w:rStyle w:val="Hyperlink"/>
                                  <w:rFonts w:ascii="Arial" w:hAnsi="Arial" w:cs="Arial"/>
                                  <w:sz w:val="22"/>
                                  <w:szCs w:val="22"/>
                                </w:rPr>
                                <w:t>https://www.surveymonkey.co.uk/r/CSASchoolsAudit</w:t>
                              </w:r>
                            </w:hyperlink>
                          </w:p>
                          <w:p w:rsidR="00761720" w:rsidRDefault="00761720" w:rsidP="00761720">
                            <w:pPr>
                              <w:rPr>
                                <w:rFonts w:ascii="Arial" w:hAnsi="Arial" w:cs="Arial"/>
                                <w:sz w:val="22"/>
                                <w:szCs w:val="22"/>
                              </w:rPr>
                            </w:pPr>
                          </w:p>
                          <w:p w:rsidR="00761720" w:rsidRPr="00761720" w:rsidRDefault="00761720" w:rsidP="00761720">
                            <w:pPr>
                              <w:rPr>
                                <w:rFonts w:ascii="Arial" w:hAnsi="Arial" w:cs="Arial"/>
                                <w:b/>
                                <w:bCs/>
                                <w:sz w:val="22"/>
                                <w:szCs w:val="22"/>
                              </w:rPr>
                            </w:pPr>
                            <w:r w:rsidRPr="00761720">
                              <w:rPr>
                                <w:rFonts w:ascii="Arial" w:hAnsi="Arial" w:cs="Arial"/>
                                <w:sz w:val="22"/>
                                <w:szCs w:val="22"/>
                              </w:rPr>
                              <w:t>If you have any problems completing the audit online please contact Raj Braich - Project Support Officer on 07395 258096 or Aneesa Younus – Project Support Officer on 07923 260397. The deadline for the audit is</w:t>
                            </w:r>
                            <w:r w:rsidRPr="00761720">
                              <w:rPr>
                                <w:rFonts w:ascii="Arial" w:hAnsi="Arial" w:cs="Arial"/>
                                <w:b/>
                                <w:sz w:val="22"/>
                                <w:szCs w:val="22"/>
                              </w:rPr>
                              <w:t xml:space="preserve"> 5pm on Tuesday 1</w:t>
                            </w:r>
                            <w:r w:rsidRPr="00761720">
                              <w:rPr>
                                <w:rFonts w:ascii="Arial" w:hAnsi="Arial" w:cs="Arial"/>
                                <w:b/>
                                <w:sz w:val="22"/>
                                <w:szCs w:val="22"/>
                                <w:vertAlign w:val="superscript"/>
                              </w:rPr>
                              <w:t>st</w:t>
                            </w:r>
                            <w:r w:rsidRPr="00761720">
                              <w:rPr>
                                <w:rFonts w:ascii="Arial" w:hAnsi="Arial" w:cs="Arial"/>
                                <w:b/>
                                <w:sz w:val="22"/>
                                <w:szCs w:val="22"/>
                              </w:rPr>
                              <w:t xml:space="preserve"> December 2020</w:t>
                            </w:r>
                            <w:r w:rsidRPr="00761720">
                              <w:rPr>
                                <w:rFonts w:ascii="Arial" w:hAnsi="Arial" w:cs="Arial"/>
                                <w:b/>
                                <w:bCs/>
                                <w:sz w:val="22"/>
                                <w:szCs w:val="22"/>
                              </w:rPr>
                              <w:t xml:space="preserve">. </w:t>
                            </w:r>
                          </w:p>
                          <w:p w:rsidR="00761720" w:rsidRPr="00761720" w:rsidRDefault="00761720" w:rsidP="00761720">
                            <w:pPr>
                              <w:rPr>
                                <w:rFonts w:ascii="Arial" w:hAnsi="Arial" w:cs="Arial"/>
                                <w:sz w:val="22"/>
                                <w:szCs w:val="22"/>
                              </w:rPr>
                            </w:pPr>
                          </w:p>
                          <w:p w:rsidR="00761720" w:rsidRPr="00761720" w:rsidRDefault="00761720" w:rsidP="00761720">
                            <w:pPr>
                              <w:rPr>
                                <w:rFonts w:ascii="Arial" w:hAnsi="Arial" w:cs="Arial"/>
                                <w:sz w:val="22"/>
                                <w:szCs w:val="22"/>
                              </w:rPr>
                            </w:pPr>
                            <w:r w:rsidRPr="00761720">
                              <w:rPr>
                                <w:rFonts w:ascii="Arial" w:hAnsi="Arial" w:cs="Arial"/>
                                <w:sz w:val="22"/>
                                <w:szCs w:val="22"/>
                              </w:rPr>
                              <w:t>For any further questions regarding the Annual Audit or the Childcare Sufficiency Refresh please contact Slough Early Years Service on 01753 476583.</w:t>
                            </w:r>
                          </w:p>
                          <w:p w:rsidR="00761720" w:rsidRPr="005549A0" w:rsidRDefault="00761720" w:rsidP="00761720">
                            <w:pPr>
                              <w:rPr>
                                <w:rFonts w:ascii="Arial" w:eastAsiaTheme="minorHAnsi" w:hAnsi="Arial" w:cs="Arial"/>
                                <w:sz w:val="22"/>
                                <w:szCs w:val="22"/>
                              </w:rPr>
                            </w:pPr>
                          </w:p>
                          <w:p w:rsidR="00761720" w:rsidRDefault="00761720" w:rsidP="00761720">
                            <w:pPr>
                              <w:rPr>
                                <w:rFonts w:ascii="Arial" w:hAnsi="Arial" w:cs="Arial"/>
                                <w:b/>
                                <w:color w:val="7030A0"/>
                                <w:sz w:val="28"/>
                                <w:szCs w:val="28"/>
                              </w:rPr>
                            </w:pPr>
                          </w:p>
                          <w:p w:rsidR="00761720" w:rsidRPr="008546C0" w:rsidRDefault="00761720" w:rsidP="0076172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25pt;margin-top:12.55pt;width:499.5pt;height:36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">
                <v:textbox>
                  <w:txbxContent>
                    <w:p w:rsidR="00761720" w:rsidRPr="00761720" w:rsidRDefault="00761720" w:rsidP="00761720">
                      <w:pPr>
                        <w:rPr>
                          <w:rFonts w:ascii="Arial" w:hAnsi="Arial"/>
                          <w:color w:val="00B050"/>
                          <w:szCs w:val="24"/>
                        </w:rPr>
                      </w:pPr>
                      <w:r w:rsidRPr="00761720">
                        <w:rPr>
                          <w:rFonts w:ascii="Arial" w:eastAsia="Calibri" w:hAnsi="Arial" w:cs="Arial"/>
                          <w:b/>
                          <w:color w:val="00B050"/>
                          <w:sz w:val="28"/>
                          <w:szCs w:val="28"/>
                          <w:lang w:eastAsia="en-GB"/>
                        </w:rPr>
                        <w:t>Early Years Service Annual Provider Audit 2020-21</w:t>
                      </w:r>
                    </w:p>
                    <w:p w:rsidR="00761720" w:rsidRDefault="00761720" w:rsidP="00761720">
                      <w:pPr>
                        <w:rPr>
                          <w:rFonts w:ascii="Arial" w:hAnsi="Arial"/>
                          <w:b/>
                          <w:szCs w:val="24"/>
                          <w:u w:val="single"/>
                        </w:rPr>
                      </w:pPr>
                    </w:p>
                    <w:p w:rsidR="00761720" w:rsidRPr="00761720" w:rsidRDefault="00761720" w:rsidP="00761720">
                      <w:pPr>
                        <w:rPr>
                          <w:rFonts w:ascii="Arial" w:hAnsi="Arial" w:cs="Arial"/>
                          <w:sz w:val="22"/>
                          <w:szCs w:val="22"/>
                        </w:rPr>
                      </w:pPr>
                      <w:r w:rsidRPr="00761720">
                        <w:rPr>
                          <w:rFonts w:ascii="Arial" w:hAnsi="Arial" w:cs="Arial"/>
                          <w:sz w:val="22"/>
                          <w:szCs w:val="22"/>
                        </w:rPr>
                        <w:t xml:space="preserve">Slough Borough Council has an annual duty to evaluate the early years and childcare provision available in Slough. We therefore need to gather information from all providers regarding services offered to families and details about each setting’s operational arrangements. As outlined in the Provider Agreement for the Provision of Funded Early Education for 2, 3 and 4 Year Olds 2020 the local authority requires providers to complete an annual provider audit for sufficiency purposes. </w:t>
                      </w:r>
                    </w:p>
                    <w:p w:rsidR="00761720" w:rsidRPr="00761720" w:rsidRDefault="00761720" w:rsidP="00761720">
                      <w:pPr>
                        <w:rPr>
                          <w:rFonts w:ascii="Arial" w:hAnsi="Arial" w:cs="Arial"/>
                          <w:sz w:val="22"/>
                          <w:szCs w:val="22"/>
                        </w:rPr>
                      </w:pPr>
                    </w:p>
                    <w:p w:rsidR="00761720" w:rsidRPr="00761720" w:rsidRDefault="00761720" w:rsidP="00761720">
                      <w:pPr>
                        <w:rPr>
                          <w:rFonts w:ascii="Arial" w:hAnsi="Arial" w:cs="Arial"/>
                          <w:sz w:val="22"/>
                          <w:szCs w:val="22"/>
                        </w:rPr>
                      </w:pPr>
                      <w:r w:rsidRPr="00761720">
                        <w:rPr>
                          <w:rFonts w:ascii="Arial" w:hAnsi="Arial" w:cs="Arial"/>
                          <w:sz w:val="22"/>
                          <w:szCs w:val="22"/>
                        </w:rPr>
                        <w:t xml:space="preserve">This year’s annual provider audit focuses on the impact of COVID-19 on the early years sector. The results will be used to create a Childcare Sufficiency Assessment (CSA) which will enhance our understanding of the early years market in Slough, enabling us to consider future developments and targeted support. </w:t>
                      </w:r>
                    </w:p>
                    <w:p w:rsidR="00761720" w:rsidRPr="00761720" w:rsidRDefault="00761720" w:rsidP="00761720">
                      <w:pPr>
                        <w:rPr>
                          <w:rFonts w:ascii="Arial" w:hAnsi="Arial" w:cs="Arial"/>
                          <w:sz w:val="22"/>
                          <w:szCs w:val="22"/>
                        </w:rPr>
                      </w:pPr>
                    </w:p>
                    <w:p w:rsidR="00761720" w:rsidRDefault="00761720" w:rsidP="00761720">
                      <w:pPr>
                        <w:rPr>
                          <w:rFonts w:ascii="Arial" w:hAnsi="Arial" w:cs="Arial"/>
                          <w:sz w:val="22"/>
                          <w:szCs w:val="22"/>
                        </w:rPr>
                      </w:pPr>
                      <w:r w:rsidRPr="00761720">
                        <w:rPr>
                          <w:rFonts w:ascii="Arial" w:hAnsi="Arial" w:cs="Arial"/>
                          <w:sz w:val="22"/>
                          <w:szCs w:val="22"/>
                        </w:rPr>
                        <w:t xml:space="preserve">We are requesting that all providers complete the audit via an </w:t>
                      </w:r>
                      <w:r w:rsidRPr="00761720">
                        <w:rPr>
                          <w:rFonts w:ascii="Arial" w:hAnsi="Arial" w:cs="Arial"/>
                          <w:b/>
                          <w:sz w:val="22"/>
                          <w:szCs w:val="22"/>
                        </w:rPr>
                        <w:t>online</w:t>
                      </w:r>
                      <w:r w:rsidRPr="00761720">
                        <w:rPr>
                          <w:rFonts w:ascii="Arial" w:hAnsi="Arial" w:cs="Arial"/>
                          <w:sz w:val="22"/>
                          <w:szCs w:val="22"/>
                        </w:rPr>
                        <w:t xml:space="preserve"> </w:t>
                      </w:r>
                      <w:r w:rsidRPr="00761720">
                        <w:rPr>
                          <w:rFonts w:ascii="Arial" w:hAnsi="Arial" w:cs="Arial"/>
                          <w:b/>
                          <w:sz w:val="22"/>
                          <w:szCs w:val="22"/>
                        </w:rPr>
                        <w:t>survey</w:t>
                      </w:r>
                      <w:r>
                        <w:rPr>
                          <w:rFonts w:ascii="Arial" w:hAnsi="Arial" w:cs="Arial"/>
                          <w:sz w:val="22"/>
                          <w:szCs w:val="22"/>
                        </w:rPr>
                        <w:t xml:space="preserve"> </w:t>
                      </w:r>
                    </w:p>
                    <w:p w:rsidR="00761720" w:rsidRPr="00761720" w:rsidRDefault="00761720" w:rsidP="00761720">
                      <w:pPr>
                        <w:pStyle w:val="ListParagraph"/>
                        <w:numPr>
                          <w:ilvl w:val="0"/>
                          <w:numId w:val="32"/>
                        </w:numPr>
                        <w:spacing w:after="120"/>
                        <w:ind w:left="714" w:hanging="357"/>
                        <w:rPr>
                          <w:rFonts w:ascii="Arial" w:hAnsi="Arial" w:cs="Arial"/>
                          <w:sz w:val="22"/>
                          <w:szCs w:val="22"/>
                        </w:rPr>
                      </w:pPr>
                      <w:r w:rsidRPr="00761720">
                        <w:rPr>
                          <w:rFonts w:ascii="Arial" w:hAnsi="Arial" w:cs="Arial"/>
                          <w:b/>
                          <w:sz w:val="22"/>
                          <w:szCs w:val="22"/>
                        </w:rPr>
                        <w:t>Childminders</w:t>
                      </w:r>
                      <w:r w:rsidRPr="00761720">
                        <w:rPr>
                          <w:rFonts w:ascii="Arial" w:hAnsi="Arial" w:cs="Arial"/>
                          <w:b/>
                          <w:sz w:val="22"/>
                          <w:szCs w:val="22"/>
                        </w:rPr>
                        <w:t xml:space="preserve">:  </w:t>
                      </w:r>
                      <w:hyperlink r:id="rId144" w:history="1">
                        <w:r w:rsidRPr="00761720">
                          <w:rPr>
                            <w:rStyle w:val="Hyperlink"/>
                            <w:rFonts w:ascii="Arial" w:hAnsi="Arial" w:cs="Arial"/>
                            <w:sz w:val="22"/>
                            <w:szCs w:val="22"/>
                          </w:rPr>
                          <w:t>https://www.surveymonkey.co.uk/r/CSACMAUDIT</w:t>
                        </w:r>
                      </w:hyperlink>
                    </w:p>
                    <w:p w:rsidR="00761720" w:rsidRDefault="00761720" w:rsidP="00761720">
                      <w:pPr>
                        <w:pStyle w:val="ListParagraph"/>
                        <w:numPr>
                          <w:ilvl w:val="0"/>
                          <w:numId w:val="32"/>
                        </w:numPr>
                        <w:spacing w:after="120"/>
                        <w:ind w:left="714" w:hanging="357"/>
                        <w:rPr>
                          <w:rFonts w:ascii="Arial" w:hAnsi="Arial" w:cs="Arial"/>
                          <w:sz w:val="22"/>
                          <w:szCs w:val="22"/>
                        </w:rPr>
                      </w:pPr>
                      <w:r>
                        <w:rPr>
                          <w:rFonts w:ascii="Arial" w:hAnsi="Arial" w:cs="Arial"/>
                          <w:b/>
                          <w:sz w:val="22"/>
                          <w:szCs w:val="22"/>
                        </w:rPr>
                        <w:t>PVI settings</w:t>
                      </w:r>
                      <w:r w:rsidRPr="00761720">
                        <w:rPr>
                          <w:rFonts w:ascii="Arial" w:hAnsi="Arial" w:cs="Arial"/>
                          <w:sz w:val="22"/>
                          <w:szCs w:val="22"/>
                        </w:rPr>
                        <w:t xml:space="preserve">: </w:t>
                      </w:r>
                      <w:hyperlink r:id="rId145" w:history="1">
                        <w:r w:rsidRPr="00761720">
                          <w:rPr>
                            <w:rStyle w:val="Hyperlink"/>
                            <w:rFonts w:ascii="Arial" w:hAnsi="Arial" w:cs="Arial"/>
                            <w:sz w:val="22"/>
                            <w:szCs w:val="22"/>
                          </w:rPr>
                          <w:t>https://www.surveymonkey.co.uk/r/CSAPVIAudit</w:t>
                        </w:r>
                      </w:hyperlink>
                    </w:p>
                    <w:p w:rsidR="00761720" w:rsidRPr="00761720" w:rsidRDefault="00761720" w:rsidP="00761720">
                      <w:pPr>
                        <w:pStyle w:val="ListParagraph"/>
                        <w:numPr>
                          <w:ilvl w:val="0"/>
                          <w:numId w:val="32"/>
                        </w:numPr>
                        <w:spacing w:after="120"/>
                        <w:ind w:left="714" w:hanging="357"/>
                        <w:rPr>
                          <w:rFonts w:ascii="Arial" w:hAnsi="Arial" w:cs="Arial"/>
                          <w:sz w:val="22"/>
                          <w:szCs w:val="22"/>
                        </w:rPr>
                      </w:pPr>
                      <w:r w:rsidRPr="00761720">
                        <w:rPr>
                          <w:rFonts w:ascii="Arial" w:hAnsi="Arial" w:cs="Arial"/>
                          <w:b/>
                          <w:sz w:val="22"/>
                          <w:szCs w:val="22"/>
                        </w:rPr>
                        <w:t xml:space="preserve">Nursery Schools and </w:t>
                      </w:r>
                      <w:r w:rsidRPr="00761720">
                        <w:rPr>
                          <w:rFonts w:ascii="Arial" w:hAnsi="Arial" w:cs="Arial"/>
                          <w:b/>
                          <w:sz w:val="22"/>
                          <w:szCs w:val="22"/>
                        </w:rPr>
                        <w:t>schools with nursery classes:</w:t>
                      </w:r>
                      <w:r w:rsidRPr="00761720">
                        <w:rPr>
                          <w:rFonts w:ascii="Arial" w:hAnsi="Arial" w:cs="Arial"/>
                          <w:b/>
                          <w:sz w:val="22"/>
                          <w:szCs w:val="22"/>
                        </w:rPr>
                        <w:t xml:space="preserve"> </w:t>
                      </w:r>
                      <w:hyperlink r:id="rId146" w:history="1">
                        <w:r w:rsidRPr="00761720">
                          <w:rPr>
                            <w:rStyle w:val="Hyperlink"/>
                            <w:rFonts w:ascii="Arial" w:hAnsi="Arial" w:cs="Arial"/>
                            <w:sz w:val="22"/>
                            <w:szCs w:val="22"/>
                          </w:rPr>
                          <w:t>https://www.surveymonkey.co.uk/r/CSASchoolsAudit</w:t>
                        </w:r>
                      </w:hyperlink>
                    </w:p>
                    <w:p w:rsidR="00761720" w:rsidRDefault="00761720" w:rsidP="00761720">
                      <w:pPr>
                        <w:rPr>
                          <w:rFonts w:ascii="Arial" w:hAnsi="Arial" w:cs="Arial"/>
                          <w:sz w:val="22"/>
                          <w:szCs w:val="22"/>
                        </w:rPr>
                      </w:pPr>
                    </w:p>
                    <w:p w:rsidR="00761720" w:rsidRPr="00761720" w:rsidRDefault="00761720" w:rsidP="00761720">
                      <w:pPr>
                        <w:rPr>
                          <w:rFonts w:ascii="Arial" w:hAnsi="Arial" w:cs="Arial"/>
                          <w:b/>
                          <w:bCs/>
                          <w:sz w:val="22"/>
                          <w:szCs w:val="22"/>
                        </w:rPr>
                      </w:pPr>
                      <w:r w:rsidRPr="00761720">
                        <w:rPr>
                          <w:rFonts w:ascii="Arial" w:hAnsi="Arial" w:cs="Arial"/>
                          <w:sz w:val="22"/>
                          <w:szCs w:val="22"/>
                        </w:rPr>
                        <w:t>If you have any problems completing the audit online please contact Raj Braich - Project Support Officer on 07395 258096 or Aneesa Younus – Project Support Officer on 07923 260397. The deadline for the audit is</w:t>
                      </w:r>
                      <w:r w:rsidRPr="00761720">
                        <w:rPr>
                          <w:rFonts w:ascii="Arial" w:hAnsi="Arial" w:cs="Arial"/>
                          <w:b/>
                          <w:sz w:val="22"/>
                          <w:szCs w:val="22"/>
                        </w:rPr>
                        <w:t xml:space="preserve"> 5pm on Tuesday 1</w:t>
                      </w:r>
                      <w:r w:rsidRPr="00761720">
                        <w:rPr>
                          <w:rFonts w:ascii="Arial" w:hAnsi="Arial" w:cs="Arial"/>
                          <w:b/>
                          <w:sz w:val="22"/>
                          <w:szCs w:val="22"/>
                          <w:vertAlign w:val="superscript"/>
                        </w:rPr>
                        <w:t>st</w:t>
                      </w:r>
                      <w:r w:rsidRPr="00761720">
                        <w:rPr>
                          <w:rFonts w:ascii="Arial" w:hAnsi="Arial" w:cs="Arial"/>
                          <w:b/>
                          <w:sz w:val="22"/>
                          <w:szCs w:val="22"/>
                        </w:rPr>
                        <w:t xml:space="preserve"> December 2020</w:t>
                      </w:r>
                      <w:r w:rsidRPr="00761720">
                        <w:rPr>
                          <w:rFonts w:ascii="Arial" w:hAnsi="Arial" w:cs="Arial"/>
                          <w:b/>
                          <w:bCs/>
                          <w:sz w:val="22"/>
                          <w:szCs w:val="22"/>
                        </w:rPr>
                        <w:t xml:space="preserve">. </w:t>
                      </w:r>
                    </w:p>
                    <w:p w:rsidR="00761720" w:rsidRPr="00761720" w:rsidRDefault="00761720" w:rsidP="00761720">
                      <w:pPr>
                        <w:rPr>
                          <w:rFonts w:ascii="Arial" w:hAnsi="Arial" w:cs="Arial"/>
                          <w:sz w:val="22"/>
                          <w:szCs w:val="22"/>
                        </w:rPr>
                      </w:pPr>
                    </w:p>
                    <w:p w:rsidR="00761720" w:rsidRPr="00761720" w:rsidRDefault="00761720" w:rsidP="00761720">
                      <w:pPr>
                        <w:rPr>
                          <w:rFonts w:ascii="Arial" w:hAnsi="Arial" w:cs="Arial"/>
                          <w:sz w:val="22"/>
                          <w:szCs w:val="22"/>
                        </w:rPr>
                      </w:pPr>
                      <w:r w:rsidRPr="00761720">
                        <w:rPr>
                          <w:rFonts w:ascii="Arial" w:hAnsi="Arial" w:cs="Arial"/>
                          <w:sz w:val="22"/>
                          <w:szCs w:val="22"/>
                        </w:rPr>
                        <w:t>For any further questions regarding the Annual Audit or the Childcare Sufficiency Refresh please contact Slough Early Years Service on 01753 476583.</w:t>
                      </w:r>
                    </w:p>
                    <w:p w:rsidR="00761720" w:rsidRPr="005549A0" w:rsidRDefault="00761720" w:rsidP="00761720">
                      <w:pPr>
                        <w:rPr>
                          <w:rFonts w:ascii="Arial" w:eastAsiaTheme="minorHAnsi" w:hAnsi="Arial" w:cs="Arial"/>
                          <w:sz w:val="22"/>
                          <w:szCs w:val="22"/>
                        </w:rPr>
                      </w:pPr>
                    </w:p>
                    <w:p w:rsidR="00761720" w:rsidRDefault="00761720" w:rsidP="00761720">
                      <w:pPr>
                        <w:rPr>
                          <w:rFonts w:ascii="Arial" w:hAnsi="Arial" w:cs="Arial"/>
                          <w:b/>
                          <w:color w:val="7030A0"/>
                          <w:sz w:val="28"/>
                          <w:szCs w:val="28"/>
                        </w:rPr>
                      </w:pPr>
                    </w:p>
                    <w:p w:rsidR="00761720" w:rsidRPr="008546C0" w:rsidRDefault="00761720" w:rsidP="00761720">
                      <w:pPr>
                        <w:rPr>
                          <w:rFonts w:ascii="Arial" w:hAnsi="Arial" w:cs="Arial"/>
                          <w:b/>
                          <w:color w:val="7030A0"/>
                          <w:sz w:val="28"/>
                          <w:szCs w:val="28"/>
                        </w:rPr>
                      </w:pPr>
                    </w:p>
                  </w:txbxContent>
                </v:textbox>
              </v:shape>
            </w:pict>
          </mc:Fallback>
        </mc:AlternateContent>
      </w: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10816" behindDoc="0" locked="0" layoutInCell="1" allowOverlap="1" wp14:anchorId="46136AB0" wp14:editId="71F0CD9B">
                <wp:simplePos x="0" y="0"/>
                <wp:positionH relativeFrom="column">
                  <wp:posOffset>-114300</wp:posOffset>
                </wp:positionH>
                <wp:positionV relativeFrom="paragraph">
                  <wp:posOffset>34291</wp:posOffset>
                </wp:positionV>
                <wp:extent cx="6343650" cy="30670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067050"/>
                        </a:xfrm>
                        <a:prstGeom prst="rect">
                          <a:avLst/>
                        </a:prstGeom>
                        <a:solidFill>
                          <a:srgbClr val="FFFFFF"/>
                        </a:solidFill>
                        <a:ln w="9525">
                          <a:solidFill>
                            <a:srgbClr val="000000"/>
                          </a:solidFill>
                          <a:miter lim="800000"/>
                          <a:headEnd/>
                          <a:tailEnd/>
                        </a:ln>
                      </wps:spPr>
                      <wps:txbx>
                        <w:txbxContent>
                          <w:p w:rsidR="00206F0D" w:rsidRPr="00206F0D" w:rsidRDefault="00206F0D" w:rsidP="00206F0D">
                            <w:pPr>
                              <w:pStyle w:val="NormalWeb"/>
                              <w:spacing w:before="0" w:beforeAutospacing="0" w:after="0" w:afterAutospacing="0"/>
                              <w:rPr>
                                <w:rFonts w:ascii="Arial" w:hAnsi="Arial" w:cs="Arial"/>
                                <w:b/>
                                <w:color w:val="00B050"/>
                                <w:sz w:val="28"/>
                                <w:szCs w:val="28"/>
                              </w:rPr>
                            </w:pPr>
                            <w:r w:rsidRPr="00206F0D">
                              <w:rPr>
                                <w:rFonts w:ascii="Arial" w:hAnsi="Arial" w:cs="Arial"/>
                                <w:b/>
                                <w:color w:val="00B050"/>
                                <w:sz w:val="28"/>
                                <w:szCs w:val="28"/>
                              </w:rPr>
                              <w:t>Home Office campaign launched to protect victims of child abuse</w:t>
                            </w:r>
                          </w:p>
                          <w:p w:rsidR="00206F0D" w:rsidRDefault="00206F0D" w:rsidP="00206F0D">
                            <w:pPr>
                              <w:pStyle w:val="NormalWeb"/>
                              <w:spacing w:before="0" w:beforeAutospacing="0" w:after="0" w:afterAutospacing="0"/>
                              <w:rPr>
                                <w:rFonts w:ascii="Arial" w:hAnsi="Arial" w:cs="Arial"/>
                                <w:color w:val="0B0C0C"/>
                                <w:sz w:val="22"/>
                                <w:szCs w:val="22"/>
                              </w:rPr>
                            </w:pPr>
                            <w:r w:rsidRPr="00206F0D">
                              <w:rPr>
                                <w:rFonts w:ascii="Arial" w:hAnsi="Arial" w:cs="Arial"/>
                                <w:color w:val="0B0C0C"/>
                                <w:sz w:val="22"/>
                                <w:szCs w:val="22"/>
                              </w:rPr>
                              <w:t xml:space="preserve">The Home Office has joined forces with charities including </w:t>
                            </w:r>
                            <w:proofErr w:type="spellStart"/>
                            <w:r w:rsidRPr="00206F0D">
                              <w:rPr>
                                <w:rFonts w:ascii="Arial" w:hAnsi="Arial" w:cs="Arial"/>
                                <w:color w:val="0B0C0C"/>
                                <w:sz w:val="22"/>
                                <w:szCs w:val="22"/>
                              </w:rPr>
                              <w:t>Childline</w:t>
                            </w:r>
                            <w:proofErr w:type="spellEnd"/>
                            <w:r w:rsidRPr="00206F0D">
                              <w:rPr>
                                <w:rFonts w:ascii="Arial" w:hAnsi="Arial" w:cs="Arial"/>
                                <w:color w:val="0B0C0C"/>
                                <w:sz w:val="22"/>
                                <w:szCs w:val="22"/>
                              </w:rPr>
                              <w:t>, Barnardo’s and The Children’s Society to launch a new campaign to protect victims of child abuse.</w:t>
                            </w:r>
                          </w:p>
                          <w:p w:rsidR="00206F0D" w:rsidRPr="00206F0D" w:rsidRDefault="00206F0D" w:rsidP="00206F0D">
                            <w:pPr>
                              <w:pStyle w:val="NormalWeb"/>
                              <w:spacing w:before="0" w:beforeAutospacing="0" w:after="0" w:afterAutospacing="0"/>
                              <w:rPr>
                                <w:rFonts w:ascii="Arial" w:eastAsiaTheme="minorHAnsi" w:hAnsi="Arial" w:cs="Arial"/>
                                <w:color w:val="0B0C0C"/>
                                <w:sz w:val="22"/>
                                <w:szCs w:val="22"/>
                              </w:rPr>
                            </w:pPr>
                          </w:p>
                          <w:p w:rsidR="00206F0D" w:rsidRDefault="00206F0D" w:rsidP="00206F0D">
                            <w:pPr>
                              <w:pStyle w:val="NormalWeb"/>
                              <w:spacing w:before="0" w:beforeAutospacing="0" w:after="0" w:afterAutospacing="0"/>
                              <w:rPr>
                                <w:rFonts w:ascii="Arial" w:hAnsi="Arial" w:cs="Arial"/>
                                <w:color w:val="0B0C0C"/>
                                <w:sz w:val="22"/>
                                <w:szCs w:val="22"/>
                              </w:rPr>
                            </w:pPr>
                            <w:r w:rsidRPr="00206F0D">
                              <w:rPr>
                                <w:rFonts w:ascii="Arial" w:hAnsi="Arial" w:cs="Arial"/>
                                <w:color w:val="0B0C0C"/>
                                <w:sz w:val="22"/>
                                <w:szCs w:val="22"/>
                              </w:rPr>
                              <w:t xml:space="preserve">The month-long campaign, </w:t>
                            </w:r>
                            <w:hyperlink r:id="rId147" w:history="1">
                              <w:r w:rsidRPr="00206F0D">
                                <w:rPr>
                                  <w:rStyle w:val="Hyperlink"/>
                                  <w:rFonts w:ascii="Arial" w:hAnsi="Arial" w:cs="Arial"/>
                                  <w:color w:val="1D70B8"/>
                                  <w:sz w:val="22"/>
                                  <w:szCs w:val="22"/>
                                </w:rPr>
                                <w:t>‘Something’s Not Right’</w:t>
                              </w:r>
                            </w:hyperlink>
                            <w:r w:rsidRPr="00206F0D">
                              <w:rPr>
                                <w:rFonts w:ascii="Arial" w:hAnsi="Arial" w:cs="Arial"/>
                                <w:color w:val="0B0C0C"/>
                                <w:sz w:val="22"/>
                                <w:szCs w:val="22"/>
                              </w:rPr>
                              <w:t xml:space="preserve">, encourages young people to recognise different forms of abuse, including sexual and physical abuse, report it and receive help. The campaign will see animated adverts aimed at secondary school aged pupils aged 13 and over, running across Instagram, Snapchat and Facebook. Young people will be directed to a </w:t>
                            </w:r>
                            <w:hyperlink r:id="rId148" w:history="1">
                              <w:r w:rsidRPr="00206F0D">
                                <w:rPr>
                                  <w:rStyle w:val="Hyperlink"/>
                                  <w:rFonts w:ascii="Arial" w:hAnsi="Arial" w:cs="Arial"/>
                                  <w:color w:val="1D70B8"/>
                                  <w:sz w:val="22"/>
                                  <w:szCs w:val="22"/>
                                </w:rPr>
                                <w:t xml:space="preserve">dedicated page on the </w:t>
                              </w:r>
                              <w:proofErr w:type="spellStart"/>
                              <w:r w:rsidRPr="00206F0D">
                                <w:rPr>
                                  <w:rStyle w:val="Hyperlink"/>
                                  <w:rFonts w:ascii="Arial" w:hAnsi="Arial" w:cs="Arial"/>
                                  <w:color w:val="1D70B8"/>
                                  <w:sz w:val="22"/>
                                  <w:szCs w:val="22"/>
                                </w:rPr>
                                <w:t>Childline</w:t>
                              </w:r>
                              <w:proofErr w:type="spellEnd"/>
                              <w:r w:rsidRPr="00206F0D">
                                <w:rPr>
                                  <w:rStyle w:val="Hyperlink"/>
                                  <w:rFonts w:ascii="Arial" w:hAnsi="Arial" w:cs="Arial"/>
                                  <w:color w:val="1D70B8"/>
                                  <w:sz w:val="22"/>
                                  <w:szCs w:val="22"/>
                                </w:rPr>
                                <w:t xml:space="preserve"> website</w:t>
                              </w:r>
                            </w:hyperlink>
                            <w:r w:rsidRPr="00206F0D">
                              <w:rPr>
                                <w:rFonts w:ascii="Arial" w:hAnsi="Arial" w:cs="Arial"/>
                                <w:color w:val="0B0C0C"/>
                                <w:sz w:val="22"/>
                                <w:szCs w:val="22"/>
                              </w:rPr>
                              <w:t xml:space="preserve"> where they can access information and seek support.</w:t>
                            </w:r>
                          </w:p>
                          <w:p w:rsidR="00206F0D" w:rsidRPr="00206F0D" w:rsidRDefault="00206F0D" w:rsidP="00206F0D">
                            <w:pPr>
                              <w:pStyle w:val="NormalWeb"/>
                              <w:spacing w:before="0" w:beforeAutospacing="0" w:after="0" w:afterAutospacing="0"/>
                              <w:rPr>
                                <w:rFonts w:ascii="Arial" w:hAnsi="Arial" w:cs="Arial"/>
                                <w:color w:val="0B0C0C"/>
                                <w:sz w:val="22"/>
                                <w:szCs w:val="22"/>
                              </w:rPr>
                            </w:pPr>
                          </w:p>
                          <w:p w:rsidR="00206F0D" w:rsidRDefault="00206F0D" w:rsidP="00206F0D">
                            <w:pPr>
                              <w:pStyle w:val="NormalWeb"/>
                              <w:spacing w:before="0" w:beforeAutospacing="0" w:after="0" w:afterAutospacing="0"/>
                              <w:rPr>
                                <w:rFonts w:ascii="Arial" w:hAnsi="Arial" w:cs="Arial"/>
                                <w:color w:val="0B0C0C"/>
                                <w:sz w:val="22"/>
                                <w:szCs w:val="22"/>
                              </w:rPr>
                            </w:pPr>
                            <w:r w:rsidRPr="00206F0D">
                              <w:rPr>
                                <w:rFonts w:ascii="Arial" w:hAnsi="Arial" w:cs="Arial"/>
                                <w:color w:val="0B0C0C"/>
                                <w:sz w:val="22"/>
                                <w:szCs w:val="22"/>
                              </w:rPr>
                              <w:t xml:space="preserve">The campaign has been introduced in response to evidence that suggested young people faced a greater risk of sexual abuse, criminal exploitation and domestic abuse due to the impact of coronavirus (COVID-19). The monthly average number of </w:t>
                            </w:r>
                            <w:proofErr w:type="spellStart"/>
                            <w:r w:rsidRPr="00206F0D">
                              <w:rPr>
                                <w:rFonts w:ascii="Arial" w:hAnsi="Arial" w:cs="Arial"/>
                                <w:color w:val="0B0C0C"/>
                                <w:sz w:val="22"/>
                                <w:szCs w:val="22"/>
                              </w:rPr>
                              <w:t>Childline</w:t>
                            </w:r>
                            <w:proofErr w:type="spellEnd"/>
                            <w:r w:rsidRPr="00206F0D">
                              <w:rPr>
                                <w:rFonts w:ascii="Arial" w:hAnsi="Arial" w:cs="Arial"/>
                                <w:color w:val="0B0C0C"/>
                                <w:sz w:val="22"/>
                                <w:szCs w:val="22"/>
                              </w:rPr>
                              <w:t xml:space="preserve"> counselling sessions about domestic abuse and abuse increased by 20% and 22% respectively in April to July 2020, compared to pre-lockdown levels.</w:t>
                            </w:r>
                          </w:p>
                          <w:p w:rsidR="00206F0D" w:rsidRPr="00206F0D" w:rsidRDefault="00206F0D" w:rsidP="00206F0D">
                            <w:pPr>
                              <w:pStyle w:val="NormalWeb"/>
                              <w:spacing w:before="0" w:beforeAutospacing="0" w:after="0" w:afterAutospacing="0"/>
                              <w:rPr>
                                <w:rFonts w:ascii="Arial" w:hAnsi="Arial" w:cs="Arial"/>
                                <w:color w:val="0B0C0C"/>
                                <w:sz w:val="22"/>
                                <w:szCs w:val="22"/>
                              </w:rPr>
                            </w:pPr>
                          </w:p>
                          <w:p w:rsidR="00206F0D" w:rsidRPr="00206F0D" w:rsidRDefault="00206F0D" w:rsidP="00206F0D">
                            <w:pPr>
                              <w:rPr>
                                <w:rFonts w:ascii="Arial" w:eastAsiaTheme="minorHAnsi" w:hAnsi="Arial" w:cs="Arial"/>
                                <w:sz w:val="22"/>
                                <w:szCs w:val="22"/>
                              </w:rPr>
                            </w:pPr>
                            <w:r w:rsidRPr="00206F0D">
                              <w:rPr>
                                <w:rFonts w:ascii="Arial" w:hAnsi="Arial" w:cs="Arial"/>
                                <w:color w:val="0B0C0C"/>
                                <w:sz w:val="22"/>
                                <w:szCs w:val="22"/>
                              </w:rPr>
                              <w:t>The campaign will help victims understand what may be happening to them and provide age-appropriate advice on how to report concerns to a trusted adult such as a teacher.</w:t>
                            </w:r>
                          </w:p>
                          <w:p w:rsidR="00206F0D" w:rsidRDefault="00206F0D" w:rsidP="00206F0D">
                            <w:pPr>
                              <w:rPr>
                                <w:rFonts w:ascii="Arial" w:hAnsi="Arial" w:cs="Arial"/>
                                <w:b/>
                                <w:color w:val="7030A0"/>
                                <w:sz w:val="28"/>
                                <w:szCs w:val="28"/>
                              </w:rPr>
                            </w:pPr>
                          </w:p>
                          <w:p w:rsidR="00206F0D" w:rsidRPr="008546C0" w:rsidRDefault="00206F0D" w:rsidP="00206F0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9pt;margin-top:2.7pt;width:499.5pt;height:24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">
                <v:textbox>
                  <w:txbxContent>
                    <w:p w:rsidR="00206F0D" w:rsidRPr="00206F0D" w:rsidRDefault="00206F0D" w:rsidP="00206F0D">
                      <w:pPr>
                        <w:pStyle w:val="NormalWeb"/>
                        <w:spacing w:before="0" w:beforeAutospacing="0" w:after="0" w:afterAutospacing="0"/>
                        <w:rPr>
                          <w:rFonts w:ascii="Arial" w:hAnsi="Arial" w:cs="Arial"/>
                          <w:b/>
                          <w:color w:val="00B050"/>
                          <w:sz w:val="28"/>
                          <w:szCs w:val="28"/>
                        </w:rPr>
                      </w:pPr>
                      <w:r w:rsidRPr="00206F0D">
                        <w:rPr>
                          <w:rFonts w:ascii="Arial" w:hAnsi="Arial" w:cs="Arial"/>
                          <w:b/>
                          <w:color w:val="00B050"/>
                          <w:sz w:val="28"/>
                          <w:szCs w:val="28"/>
                        </w:rPr>
                        <w:t>Home Office campaign launched to protect victims of child abuse</w:t>
                      </w:r>
                    </w:p>
                    <w:p w:rsidR="00206F0D" w:rsidRDefault="00206F0D" w:rsidP="00206F0D">
                      <w:pPr>
                        <w:pStyle w:val="NormalWeb"/>
                        <w:spacing w:before="0" w:beforeAutospacing="0" w:after="0" w:afterAutospacing="0"/>
                        <w:rPr>
                          <w:rFonts w:ascii="Arial" w:hAnsi="Arial" w:cs="Arial"/>
                          <w:color w:val="0B0C0C"/>
                          <w:sz w:val="22"/>
                          <w:szCs w:val="22"/>
                        </w:rPr>
                      </w:pPr>
                      <w:r w:rsidRPr="00206F0D">
                        <w:rPr>
                          <w:rFonts w:ascii="Arial" w:hAnsi="Arial" w:cs="Arial"/>
                          <w:color w:val="0B0C0C"/>
                          <w:sz w:val="22"/>
                          <w:szCs w:val="22"/>
                        </w:rPr>
                        <w:t xml:space="preserve">The Home Office has joined forces with charities including </w:t>
                      </w:r>
                      <w:proofErr w:type="spellStart"/>
                      <w:r w:rsidRPr="00206F0D">
                        <w:rPr>
                          <w:rFonts w:ascii="Arial" w:hAnsi="Arial" w:cs="Arial"/>
                          <w:color w:val="0B0C0C"/>
                          <w:sz w:val="22"/>
                          <w:szCs w:val="22"/>
                        </w:rPr>
                        <w:t>Childline</w:t>
                      </w:r>
                      <w:proofErr w:type="spellEnd"/>
                      <w:r w:rsidRPr="00206F0D">
                        <w:rPr>
                          <w:rFonts w:ascii="Arial" w:hAnsi="Arial" w:cs="Arial"/>
                          <w:color w:val="0B0C0C"/>
                          <w:sz w:val="22"/>
                          <w:szCs w:val="22"/>
                        </w:rPr>
                        <w:t>, Barnardo’s and The Children’s Society to launch a new campaign to protect victims of child abuse.</w:t>
                      </w:r>
                    </w:p>
                    <w:p w:rsidR="00206F0D" w:rsidRPr="00206F0D" w:rsidRDefault="00206F0D" w:rsidP="00206F0D">
                      <w:pPr>
                        <w:pStyle w:val="NormalWeb"/>
                        <w:spacing w:before="0" w:beforeAutospacing="0" w:after="0" w:afterAutospacing="0"/>
                        <w:rPr>
                          <w:rFonts w:ascii="Arial" w:eastAsiaTheme="minorHAnsi" w:hAnsi="Arial" w:cs="Arial"/>
                          <w:color w:val="0B0C0C"/>
                          <w:sz w:val="22"/>
                          <w:szCs w:val="22"/>
                        </w:rPr>
                      </w:pPr>
                    </w:p>
                    <w:p w:rsidR="00206F0D" w:rsidRDefault="00206F0D" w:rsidP="00206F0D">
                      <w:pPr>
                        <w:pStyle w:val="NormalWeb"/>
                        <w:spacing w:before="0" w:beforeAutospacing="0" w:after="0" w:afterAutospacing="0"/>
                        <w:rPr>
                          <w:rFonts w:ascii="Arial" w:hAnsi="Arial" w:cs="Arial"/>
                          <w:color w:val="0B0C0C"/>
                          <w:sz w:val="22"/>
                          <w:szCs w:val="22"/>
                        </w:rPr>
                      </w:pPr>
                      <w:r w:rsidRPr="00206F0D">
                        <w:rPr>
                          <w:rFonts w:ascii="Arial" w:hAnsi="Arial" w:cs="Arial"/>
                          <w:color w:val="0B0C0C"/>
                          <w:sz w:val="22"/>
                          <w:szCs w:val="22"/>
                        </w:rPr>
                        <w:t xml:space="preserve">The month-long campaign, </w:t>
                      </w:r>
                      <w:hyperlink r:id="rId149" w:history="1">
                        <w:r w:rsidRPr="00206F0D">
                          <w:rPr>
                            <w:rStyle w:val="Hyperlink"/>
                            <w:rFonts w:ascii="Arial" w:hAnsi="Arial" w:cs="Arial"/>
                            <w:color w:val="1D70B8"/>
                            <w:sz w:val="22"/>
                            <w:szCs w:val="22"/>
                          </w:rPr>
                          <w:t>‘Something’s Not Right’</w:t>
                        </w:r>
                      </w:hyperlink>
                      <w:r w:rsidRPr="00206F0D">
                        <w:rPr>
                          <w:rFonts w:ascii="Arial" w:hAnsi="Arial" w:cs="Arial"/>
                          <w:color w:val="0B0C0C"/>
                          <w:sz w:val="22"/>
                          <w:szCs w:val="22"/>
                        </w:rPr>
                        <w:t xml:space="preserve">, encourages young people to recognise different forms of abuse, including sexual and physical abuse, report it and receive help. The campaign will see animated adverts aimed at secondary school aged pupils aged 13 and over, running across Instagram, Snapchat and Facebook. Young people will be directed to a </w:t>
                      </w:r>
                      <w:hyperlink r:id="rId150" w:history="1">
                        <w:r w:rsidRPr="00206F0D">
                          <w:rPr>
                            <w:rStyle w:val="Hyperlink"/>
                            <w:rFonts w:ascii="Arial" w:hAnsi="Arial" w:cs="Arial"/>
                            <w:color w:val="1D70B8"/>
                            <w:sz w:val="22"/>
                            <w:szCs w:val="22"/>
                          </w:rPr>
                          <w:t xml:space="preserve">dedicated page on the </w:t>
                        </w:r>
                        <w:proofErr w:type="spellStart"/>
                        <w:r w:rsidRPr="00206F0D">
                          <w:rPr>
                            <w:rStyle w:val="Hyperlink"/>
                            <w:rFonts w:ascii="Arial" w:hAnsi="Arial" w:cs="Arial"/>
                            <w:color w:val="1D70B8"/>
                            <w:sz w:val="22"/>
                            <w:szCs w:val="22"/>
                          </w:rPr>
                          <w:t>Childline</w:t>
                        </w:r>
                        <w:proofErr w:type="spellEnd"/>
                        <w:r w:rsidRPr="00206F0D">
                          <w:rPr>
                            <w:rStyle w:val="Hyperlink"/>
                            <w:rFonts w:ascii="Arial" w:hAnsi="Arial" w:cs="Arial"/>
                            <w:color w:val="1D70B8"/>
                            <w:sz w:val="22"/>
                            <w:szCs w:val="22"/>
                          </w:rPr>
                          <w:t xml:space="preserve"> website</w:t>
                        </w:r>
                      </w:hyperlink>
                      <w:r w:rsidRPr="00206F0D">
                        <w:rPr>
                          <w:rFonts w:ascii="Arial" w:hAnsi="Arial" w:cs="Arial"/>
                          <w:color w:val="0B0C0C"/>
                          <w:sz w:val="22"/>
                          <w:szCs w:val="22"/>
                        </w:rPr>
                        <w:t xml:space="preserve"> where they can access information and seek support.</w:t>
                      </w:r>
                    </w:p>
                    <w:p w:rsidR="00206F0D" w:rsidRPr="00206F0D" w:rsidRDefault="00206F0D" w:rsidP="00206F0D">
                      <w:pPr>
                        <w:pStyle w:val="NormalWeb"/>
                        <w:spacing w:before="0" w:beforeAutospacing="0" w:after="0" w:afterAutospacing="0"/>
                        <w:rPr>
                          <w:rFonts w:ascii="Arial" w:hAnsi="Arial" w:cs="Arial"/>
                          <w:color w:val="0B0C0C"/>
                          <w:sz w:val="22"/>
                          <w:szCs w:val="22"/>
                        </w:rPr>
                      </w:pPr>
                    </w:p>
                    <w:p w:rsidR="00206F0D" w:rsidRDefault="00206F0D" w:rsidP="00206F0D">
                      <w:pPr>
                        <w:pStyle w:val="NormalWeb"/>
                        <w:spacing w:before="0" w:beforeAutospacing="0" w:after="0" w:afterAutospacing="0"/>
                        <w:rPr>
                          <w:rFonts w:ascii="Arial" w:hAnsi="Arial" w:cs="Arial"/>
                          <w:color w:val="0B0C0C"/>
                          <w:sz w:val="22"/>
                          <w:szCs w:val="22"/>
                        </w:rPr>
                      </w:pPr>
                      <w:r w:rsidRPr="00206F0D">
                        <w:rPr>
                          <w:rFonts w:ascii="Arial" w:hAnsi="Arial" w:cs="Arial"/>
                          <w:color w:val="0B0C0C"/>
                          <w:sz w:val="22"/>
                          <w:szCs w:val="22"/>
                        </w:rPr>
                        <w:t xml:space="preserve">The campaign has been introduced in response to evidence that suggested young people faced a greater risk of sexual abuse, criminal exploitation and domestic abuse due to the impact of coronavirus (COVID-19). The monthly average number of </w:t>
                      </w:r>
                      <w:proofErr w:type="spellStart"/>
                      <w:r w:rsidRPr="00206F0D">
                        <w:rPr>
                          <w:rFonts w:ascii="Arial" w:hAnsi="Arial" w:cs="Arial"/>
                          <w:color w:val="0B0C0C"/>
                          <w:sz w:val="22"/>
                          <w:szCs w:val="22"/>
                        </w:rPr>
                        <w:t>Childline</w:t>
                      </w:r>
                      <w:proofErr w:type="spellEnd"/>
                      <w:r w:rsidRPr="00206F0D">
                        <w:rPr>
                          <w:rFonts w:ascii="Arial" w:hAnsi="Arial" w:cs="Arial"/>
                          <w:color w:val="0B0C0C"/>
                          <w:sz w:val="22"/>
                          <w:szCs w:val="22"/>
                        </w:rPr>
                        <w:t xml:space="preserve"> counselling sessions about domestic abuse and abuse increased by 20% and 22% respectively in April to July 2020, compared to pre-lockdown levels.</w:t>
                      </w:r>
                    </w:p>
                    <w:p w:rsidR="00206F0D" w:rsidRPr="00206F0D" w:rsidRDefault="00206F0D" w:rsidP="00206F0D">
                      <w:pPr>
                        <w:pStyle w:val="NormalWeb"/>
                        <w:spacing w:before="0" w:beforeAutospacing="0" w:after="0" w:afterAutospacing="0"/>
                        <w:rPr>
                          <w:rFonts w:ascii="Arial" w:hAnsi="Arial" w:cs="Arial"/>
                          <w:color w:val="0B0C0C"/>
                          <w:sz w:val="22"/>
                          <w:szCs w:val="22"/>
                        </w:rPr>
                      </w:pPr>
                    </w:p>
                    <w:p w:rsidR="00206F0D" w:rsidRPr="00206F0D" w:rsidRDefault="00206F0D" w:rsidP="00206F0D">
                      <w:pPr>
                        <w:rPr>
                          <w:rFonts w:ascii="Arial" w:eastAsiaTheme="minorHAnsi" w:hAnsi="Arial" w:cs="Arial"/>
                          <w:sz w:val="22"/>
                          <w:szCs w:val="22"/>
                        </w:rPr>
                      </w:pPr>
                      <w:r w:rsidRPr="00206F0D">
                        <w:rPr>
                          <w:rFonts w:ascii="Arial" w:hAnsi="Arial" w:cs="Arial"/>
                          <w:color w:val="0B0C0C"/>
                          <w:sz w:val="22"/>
                          <w:szCs w:val="22"/>
                        </w:rPr>
                        <w:t>The campaign will help victims understand what may be happening to them and provide age-appropriate advice on how to report concerns to a trusted adult such as a teacher.</w:t>
                      </w:r>
                    </w:p>
                    <w:p w:rsidR="00206F0D" w:rsidRDefault="00206F0D" w:rsidP="00206F0D">
                      <w:pPr>
                        <w:rPr>
                          <w:rFonts w:ascii="Arial" w:hAnsi="Arial" w:cs="Arial"/>
                          <w:b/>
                          <w:color w:val="7030A0"/>
                          <w:sz w:val="28"/>
                          <w:szCs w:val="28"/>
                        </w:rPr>
                      </w:pPr>
                    </w:p>
                    <w:p w:rsidR="00206F0D" w:rsidRPr="008546C0" w:rsidRDefault="00206F0D" w:rsidP="00206F0D">
                      <w:pPr>
                        <w:rPr>
                          <w:rFonts w:ascii="Arial" w:hAnsi="Arial" w:cs="Arial"/>
                          <w:b/>
                          <w:color w:val="7030A0"/>
                          <w:sz w:val="28"/>
                          <w:szCs w:val="28"/>
                        </w:rPr>
                      </w:pPr>
                    </w:p>
                  </w:txbxContent>
                </v:textbox>
              </v:shape>
            </w:pict>
          </mc:Fallback>
        </mc:AlternateContent>
      </w: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206F0D" w:rsidRDefault="00206F0D"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692032" behindDoc="0" locked="0" layoutInCell="1" allowOverlap="1" wp14:anchorId="19B19647" wp14:editId="4CDEDAF6">
                <wp:simplePos x="0" y="0"/>
                <wp:positionH relativeFrom="column">
                  <wp:posOffset>-114300</wp:posOffset>
                </wp:positionH>
                <wp:positionV relativeFrom="paragraph">
                  <wp:posOffset>143510</wp:posOffset>
                </wp:positionV>
                <wp:extent cx="6429375" cy="1403985"/>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3985"/>
                        </a:xfrm>
                        <a:prstGeom prst="rect">
                          <a:avLst/>
                        </a:prstGeom>
                        <a:solidFill>
                          <a:srgbClr val="FFFFFF"/>
                        </a:solidFill>
                        <a:ln w="9525">
                          <a:solidFill>
                            <a:srgbClr val="000000"/>
                          </a:solidFill>
                          <a:miter lim="800000"/>
                          <a:headEnd/>
                          <a:tailEnd/>
                        </a:ln>
                      </wps:spPr>
                      <wps:txbx>
                        <w:txbxContent>
                          <w:p w:rsidR="00052F84" w:rsidRPr="004B2F5D" w:rsidRDefault="00052F84"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9pt;margin-top:11.3pt;width:506.2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">
                <v:textbox style="mso-fit-shape-to-text:t">
                  <w:txbxContent>
                    <w:p w:rsidR="00052F84" w:rsidRPr="004B2F5D" w:rsidRDefault="00052F84" w:rsidP="004B2F5D">
                      <w:pPr>
                        <w:shd w:val="clear" w:color="auto" w:fill="D9D9D9" w:themeFill="background1" w:themeFillShade="D9"/>
                        <w:rPr>
                          <w:rFonts w:ascii="Arial" w:hAnsi="Arial" w:cs="Arial"/>
                          <w:b/>
                          <w:sz w:val="28"/>
                          <w:szCs w:val="28"/>
                        </w:rPr>
                      </w:pPr>
                      <w:bookmarkStart w:id="9" w:name="_GoBack"/>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bookmarkEnd w:id="9"/>
                    </w:p>
                  </w:txbxContent>
                </v:textbox>
              </v:shape>
            </w:pict>
          </mc:Fallback>
        </mc:AlternateContent>
      </w:r>
    </w:p>
    <w:p w:rsidR="00157CA8" w:rsidRDefault="00157CA8" w:rsidP="002F22F7">
      <w:pPr>
        <w:spacing w:line="276" w:lineRule="auto"/>
        <w:rPr>
          <w:rFonts w:ascii="EvoPro-Medium" w:eastAsiaTheme="minorHAnsi" w:hAnsi="EvoPro-Medium" w:cs="Arial"/>
          <w:b/>
          <w:color w:val="7F7F7F" w:themeColor="text1" w:themeTint="80"/>
          <w:szCs w:val="24"/>
        </w:rPr>
      </w:pPr>
    </w:p>
    <w:p w:rsidR="00C348C3" w:rsidRDefault="00C348C3" w:rsidP="002F22F7">
      <w:pPr>
        <w:spacing w:line="276" w:lineRule="auto"/>
        <w:rPr>
          <w:rFonts w:ascii="EvoPro-Medium" w:eastAsiaTheme="minorHAnsi" w:hAnsi="EvoPro-Medium" w:cs="Arial"/>
          <w:b/>
          <w:color w:val="7F7F7F" w:themeColor="text1" w:themeTint="80"/>
          <w:szCs w:val="24"/>
        </w:rPr>
      </w:pPr>
    </w:p>
    <w:p w:rsidR="002F22F7" w:rsidRPr="00EF6E4D" w:rsidRDefault="002F22F7" w:rsidP="002F22F7">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Covid 19 has presented ma</w:t>
      </w:r>
      <w:bookmarkStart w:id="4" w:name="_GoBack"/>
      <w:bookmarkEnd w:id="4"/>
      <w:r w:rsidRPr="00EF6E4D">
        <w:rPr>
          <w:rFonts w:ascii="Arial" w:eastAsiaTheme="minorHAnsi" w:hAnsi="Arial" w:cs="Arial"/>
          <w:sz w:val="22"/>
          <w:szCs w:val="22"/>
        </w:rPr>
        <w:t>ny challenges for our workforce and has taught us a lot about Virtual working together!</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2F22F7" w:rsidRPr="00EF6E4D" w:rsidRDefault="002F22F7" w:rsidP="002F22F7">
      <w:pPr>
        <w:rPr>
          <w:rFonts w:ascii="Arial" w:eastAsiaTheme="minorHAnsi" w:hAnsi="Arial" w:cs="Arial"/>
          <w:sz w:val="22"/>
          <w:szCs w:val="22"/>
        </w:rPr>
      </w:pPr>
    </w:p>
    <w:p w:rsidR="002F22F7" w:rsidRPr="00EF6E4D" w:rsidRDefault="005E2A40" w:rsidP="002F22F7">
      <w:pPr>
        <w:spacing w:line="276" w:lineRule="auto"/>
        <w:contextualSpacing/>
        <w:rPr>
          <w:rFonts w:ascii="Arial" w:eastAsiaTheme="minorHAnsi" w:hAnsi="Arial" w:cs="Arial"/>
          <w:sz w:val="22"/>
          <w:szCs w:val="22"/>
        </w:rPr>
      </w:pPr>
      <w:hyperlink r:id="rId151" w:history="1">
        <w:r w:rsidR="002F22F7"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2F22F7" w:rsidRPr="00EF6E4D">
        <w:rPr>
          <w:rFonts w:ascii="Arial" w:eastAsiaTheme="minorHAnsi" w:hAnsi="Arial" w:cs="Arial"/>
          <w:sz w:val="22"/>
          <w:szCs w:val="22"/>
        </w:rPr>
        <w:t xml:space="preserve"> </w:t>
      </w:r>
    </w:p>
    <w:p w:rsidR="002F22F7" w:rsidRPr="00EF6E4D" w:rsidRDefault="002F22F7" w:rsidP="002F22F7">
      <w:pPr>
        <w:spacing w:line="276" w:lineRule="auto"/>
        <w:contextualSpacing/>
        <w:rPr>
          <w:rFonts w:ascii="Arial" w:eastAsiaTheme="minorHAnsi" w:hAnsi="Arial" w:cs="Arial"/>
          <w:color w:val="FF0000"/>
          <w:sz w:val="22"/>
          <w:szCs w:val="22"/>
        </w:rPr>
      </w:pPr>
    </w:p>
    <w:p w:rsidR="002F22F7" w:rsidRPr="00EF6E4D" w:rsidRDefault="002F22F7" w:rsidP="002F22F7">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152"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2F22F7" w:rsidRPr="00EF6E4D" w:rsidRDefault="002F22F7" w:rsidP="002F22F7">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153"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2F22F7" w:rsidRPr="00EF6E4D" w:rsidRDefault="002F22F7"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F6E4D" w:rsidRDefault="005E2A40" w:rsidP="002F22F7">
      <w:pPr>
        <w:contextualSpacing/>
        <w:rPr>
          <w:rFonts w:ascii="Arial" w:eastAsiaTheme="minorHAnsi" w:hAnsi="Arial" w:cs="Arial"/>
          <w:color w:val="7F7F7F" w:themeColor="text1" w:themeTint="80"/>
          <w:sz w:val="22"/>
          <w:szCs w:val="22"/>
        </w:rPr>
      </w:pPr>
      <w:hyperlink r:id="rId154" w:history="1">
        <w:r w:rsidR="002F22F7"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2F22F7" w:rsidRPr="00EF6E4D" w:rsidRDefault="002F22F7" w:rsidP="002F22F7">
      <w:pPr>
        <w:contextualSpacing/>
        <w:rPr>
          <w:rFonts w:ascii="Arial" w:eastAsiaTheme="minorHAnsi" w:hAnsi="Arial" w:cs="Arial"/>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2F22F7" w:rsidRPr="00E0118D" w:rsidRDefault="002F22F7" w:rsidP="00DC35CA">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5E2A40" w:rsidP="002F22F7">
      <w:pPr>
        <w:spacing w:after="200" w:line="276" w:lineRule="auto"/>
        <w:ind w:left="360"/>
        <w:rPr>
          <w:rFonts w:ascii="Arial" w:eastAsiaTheme="minorHAnsi" w:hAnsi="Arial" w:cs="Arial"/>
          <w:color w:val="7F7F7F" w:themeColor="text1" w:themeTint="80"/>
          <w:sz w:val="20"/>
        </w:rPr>
      </w:pPr>
      <w:hyperlink r:id="rId155"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6D7910" w:rsidRDefault="002F22F7" w:rsidP="002F22F7">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report concerns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2F22F7" w:rsidRPr="006D7910" w:rsidRDefault="005E2A40" w:rsidP="002F22F7">
      <w:pPr>
        <w:rPr>
          <w:rFonts w:ascii="Arial" w:eastAsiaTheme="minorHAnsi" w:hAnsi="Arial" w:cs="Arial"/>
          <w:color w:val="7F7F7F" w:themeColor="text1" w:themeTint="80"/>
          <w:sz w:val="22"/>
          <w:szCs w:val="22"/>
        </w:rPr>
      </w:pPr>
      <w:hyperlink r:id="rId156" w:history="1">
        <w:r w:rsidR="002F22F7"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2F22F7" w:rsidRPr="006D7910">
        <w:rPr>
          <w:rFonts w:ascii="Arial" w:eastAsiaTheme="minorHAnsi" w:hAnsi="Arial" w:cs="Arial"/>
          <w:color w:val="7F7F7F" w:themeColor="text1" w:themeTint="80"/>
          <w:sz w:val="22"/>
          <w:szCs w:val="22"/>
        </w:rPr>
        <w:t xml:space="preserve"> </w:t>
      </w:r>
    </w:p>
    <w:p w:rsidR="00BC0098" w:rsidRDefault="00BC0098" w:rsidP="002F22F7">
      <w:pPr>
        <w:contextualSpacing/>
        <w:rPr>
          <w:rFonts w:ascii="Arial" w:eastAsiaTheme="minorHAnsi" w:hAnsi="Arial" w:cs="Arial"/>
          <w:b/>
          <w:sz w:val="22"/>
          <w:szCs w:val="22"/>
        </w:rPr>
      </w:pPr>
    </w:p>
    <w:p w:rsidR="002F22F7" w:rsidRPr="006D7910" w:rsidRDefault="002F22F7" w:rsidP="002F22F7">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2F22F7" w:rsidRPr="006D7910" w:rsidRDefault="005E2A40" w:rsidP="002F22F7">
      <w:pPr>
        <w:contextualSpacing/>
        <w:rPr>
          <w:rFonts w:ascii="Arial" w:eastAsiaTheme="minorHAnsi" w:hAnsi="Arial" w:cs="Arial"/>
          <w:color w:val="7F7F7F" w:themeColor="text1" w:themeTint="80"/>
          <w:sz w:val="22"/>
          <w:szCs w:val="22"/>
        </w:rPr>
      </w:pPr>
      <w:hyperlink r:id="rId157" w:history="1">
        <w:r w:rsidR="002F22F7" w:rsidRPr="006D7910">
          <w:rPr>
            <w:rFonts w:ascii="Arial" w:eastAsiaTheme="minorHAnsi" w:hAnsi="Arial" w:cs="Arial"/>
            <w:color w:val="7F7FFF" w:themeColor="hyperlink" w:themeTint="80"/>
            <w:sz w:val="22"/>
            <w:szCs w:val="22"/>
            <w:u w:val="single"/>
          </w:rPr>
          <w:t>https://learning.nspcc.org.uk/training</w:t>
        </w:r>
      </w:hyperlink>
      <w:r w:rsidR="002F22F7" w:rsidRPr="006D7910">
        <w:rPr>
          <w:rFonts w:ascii="Arial" w:eastAsiaTheme="minorHAnsi" w:hAnsi="Arial" w:cs="Arial"/>
          <w:color w:val="7F7F7F" w:themeColor="text1" w:themeTint="80"/>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Pr="006D7910" w:rsidRDefault="002F22F7" w:rsidP="002F22F7">
      <w:pPr>
        <w:rPr>
          <w:rFonts w:ascii="Arial" w:hAnsi="Arial" w:cs="Arial"/>
          <w:b/>
          <w:bCs/>
          <w:sz w:val="22"/>
          <w:szCs w:val="22"/>
          <w:lang w:eastAsia="en-GB"/>
        </w:rPr>
      </w:pPr>
      <w:r w:rsidRPr="006D7910">
        <w:rPr>
          <w:rFonts w:ascii="Arial" w:hAnsi="Arial" w:cs="Arial"/>
          <w:b/>
          <w:bCs/>
          <w:sz w:val="22"/>
          <w:szCs w:val="22"/>
          <w:lang w:eastAsia="en-GB"/>
        </w:rPr>
        <w:t>Prevent</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2F22F7" w:rsidRPr="006D7910" w:rsidRDefault="002F22F7" w:rsidP="002F22F7">
      <w:pPr>
        <w:rPr>
          <w:rFonts w:ascii="Arial" w:hAnsi="Arial" w:cs="Arial"/>
          <w:b/>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March 2021 @ 10am – 12pm</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158"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Default="002F22F7" w:rsidP="002F22F7">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159" w:history="1">
        <w:r w:rsidRPr="006D7910">
          <w:rPr>
            <w:rStyle w:val="Hyperlink"/>
            <w:rFonts w:ascii="Arial" w:hAnsi="Arial" w:cs="Arial"/>
            <w:sz w:val="22"/>
            <w:szCs w:val="22"/>
          </w:rPr>
          <w:t>https://thelink.slough.gov.uk/events/early-years-prevent-training-1</w:t>
        </w:r>
      </w:hyperlink>
    </w:p>
    <w:p w:rsidR="00563540" w:rsidRPr="006D7910" w:rsidRDefault="00563540" w:rsidP="002F22F7">
      <w:pPr>
        <w:rPr>
          <w:rFonts w:ascii="Arial" w:hAnsi="Arial" w:cs="Arial"/>
          <w:sz w:val="22"/>
          <w:szCs w:val="22"/>
        </w:rPr>
      </w:pPr>
    </w:p>
    <w:p w:rsidR="00C36245" w:rsidRPr="00BC0098" w:rsidRDefault="002F22F7" w:rsidP="00C36245">
      <w:pPr>
        <w:rPr>
          <w:rFonts w:ascii="Arial" w:hAnsi="Arial" w:cs="Arial"/>
          <w:sz w:val="20"/>
        </w:rPr>
      </w:pPr>
      <w:r w:rsidRPr="00E0118D">
        <w:rPr>
          <w:rFonts w:ascii="Arial" w:hAnsi="Arial" w:cs="Arial"/>
          <w:bCs/>
          <w:color w:val="7F7F7F" w:themeColor="text1" w:themeTint="80"/>
          <w:sz w:val="20"/>
          <w:lang w:eastAsia="en-GB"/>
        </w:rPr>
        <w:t xml:space="preserve"> </w:t>
      </w:r>
    </w:p>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-66675</wp:posOffset>
                </wp:positionH>
                <wp:positionV relativeFrom="paragraph">
                  <wp:posOffset>6350</wp:posOffset>
                </wp:positionV>
                <wp:extent cx="6305550" cy="1403985"/>
                <wp:effectExtent l="0" t="0" r="1905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052F84" w:rsidRPr="004B2F5D" w:rsidRDefault="00052F84"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5.25pt;margin-top:.5pt;width:496.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">
                <v:textbox style="mso-fit-shape-to-text:t">
                  <w:txbxContent>
                    <w:p w:rsidR="00052F84" w:rsidRPr="004B2F5D" w:rsidRDefault="00052F84"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AB46B0" w:rsidRDefault="003D6E93" w:rsidP="003D6E93">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3D6E93" w:rsidRPr="00AB46B0" w:rsidRDefault="003D6E93" w:rsidP="003D6E9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160"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3D6E93" w:rsidRPr="00AB46B0" w:rsidRDefault="003D6E93" w:rsidP="003D6E93">
      <w:pPr>
        <w:pStyle w:val="PlainText"/>
        <w:rPr>
          <w:rFonts w:cs="Arial"/>
          <w:sz w:val="22"/>
          <w:szCs w:val="22"/>
        </w:rPr>
      </w:pPr>
    </w:p>
    <w:p w:rsidR="003D6E93" w:rsidRPr="00AB46B0" w:rsidRDefault="003D6E93" w:rsidP="003D6E93">
      <w:pPr>
        <w:pStyle w:val="PlainText"/>
        <w:rPr>
          <w:rFonts w:cs="Arial"/>
          <w:sz w:val="22"/>
          <w:szCs w:val="22"/>
        </w:rPr>
      </w:pPr>
      <w:r w:rsidRPr="00AB46B0">
        <w:rPr>
          <w:rFonts w:cs="Arial"/>
          <w:sz w:val="22"/>
          <w:szCs w:val="22"/>
        </w:rPr>
        <w:t>The websites are packed with free books, fun activities and exclusive author content.</w:t>
      </w:r>
    </w:p>
    <w:p w:rsidR="003D6E93" w:rsidRPr="00AB46B0" w:rsidRDefault="003D6E93" w:rsidP="003D6E93">
      <w:pPr>
        <w:rPr>
          <w:rFonts w:ascii="Arial" w:hAnsi="Arial" w:cs="Arial"/>
          <w:color w:val="0000FF"/>
          <w:sz w:val="22"/>
          <w:szCs w:val="22"/>
        </w:rPr>
      </w:pPr>
      <w:r w:rsidRPr="00AB46B0">
        <w:rPr>
          <w:rFonts w:ascii="Arial" w:hAnsi="Arial" w:cs="Arial"/>
          <w:sz w:val="22"/>
          <w:szCs w:val="22"/>
        </w:rPr>
        <w:t xml:space="preserve">For more information look </w:t>
      </w:r>
      <w:hyperlink r:id="rId161" w:history="1">
        <w:r w:rsidRPr="00AB46B0">
          <w:rPr>
            <w:rStyle w:val="Hyperlink"/>
            <w:rFonts w:ascii="Arial" w:hAnsi="Arial" w:cs="Arial"/>
            <w:sz w:val="22"/>
            <w:szCs w:val="22"/>
          </w:rPr>
          <w:t>here</w:t>
        </w:r>
      </w:hyperlink>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162" w:history="1">
        <w:r w:rsidRPr="00AB46B0">
          <w:rPr>
            <w:rStyle w:val="Hyperlink"/>
            <w:rFonts w:ascii="Arial" w:hAnsi="Arial" w:cs="Arial"/>
            <w:sz w:val="22"/>
            <w:szCs w:val="22"/>
          </w:rPr>
          <w:t>https://healthforunder5s.co.uk/</w:t>
        </w:r>
      </w:hyperlink>
    </w:p>
    <w:p w:rsidR="003D6E93" w:rsidRPr="00AB46B0" w:rsidRDefault="003D6E93" w:rsidP="003D6E93">
      <w:pPr>
        <w:rPr>
          <w:rFonts w:ascii="Arial" w:hAnsi="Arial" w:cs="Arial"/>
          <w:color w:val="0000FF"/>
          <w:sz w:val="22"/>
          <w:szCs w:val="22"/>
        </w:rPr>
      </w:pPr>
    </w:p>
    <w:p w:rsidR="003D6E93" w:rsidRPr="00AB46B0" w:rsidRDefault="003D6E93" w:rsidP="003D6E93">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163" w:history="1">
        <w:r w:rsidRPr="00AB46B0">
          <w:rPr>
            <w:rStyle w:val="Hyperlink"/>
            <w:rFonts w:ascii="Arial" w:hAnsi="Arial" w:cs="Arial"/>
            <w:color w:val="000099"/>
            <w:sz w:val="22"/>
            <w:szCs w:val="22"/>
          </w:rPr>
          <w:t>https://hungrylittleminds.campaign.gov.uk/</w:t>
        </w:r>
      </w:hyperlink>
    </w:p>
    <w:p w:rsidR="003D6E93" w:rsidRPr="00AB46B0" w:rsidRDefault="003D6E93" w:rsidP="003D6E93">
      <w:pPr>
        <w:rPr>
          <w:rFonts w:ascii="Arial" w:hAnsi="Arial" w:cs="Arial"/>
          <w:color w:val="000099"/>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Talk to your baby</w:t>
      </w:r>
    </w:p>
    <w:p w:rsidR="003D6E93" w:rsidRPr="00AB46B0" w:rsidRDefault="005E2A40" w:rsidP="003D6E93">
      <w:pPr>
        <w:rPr>
          <w:rFonts w:ascii="Arial" w:hAnsi="Arial" w:cs="Arial"/>
          <w:color w:val="0000FF"/>
          <w:sz w:val="22"/>
          <w:szCs w:val="22"/>
        </w:rPr>
      </w:pPr>
      <w:hyperlink r:id="rId164" w:history="1">
        <w:r w:rsidR="003D6E93" w:rsidRPr="00AB46B0">
          <w:rPr>
            <w:rStyle w:val="Hyperlink"/>
            <w:rFonts w:ascii="Arial" w:hAnsi="Arial" w:cs="Arial"/>
            <w:sz w:val="22"/>
            <w:szCs w:val="22"/>
          </w:rPr>
          <w:t>www.talktoyourbaby.org</w:t>
        </w:r>
      </w:hyperlink>
      <w:r w:rsidR="003D6E93" w:rsidRPr="00AB46B0">
        <w:rPr>
          <w:rFonts w:ascii="Arial" w:hAnsi="Arial" w:cs="Arial"/>
          <w:color w:val="0000FF"/>
          <w:sz w:val="22"/>
          <w:szCs w:val="22"/>
        </w:rPr>
        <w:t xml:space="preserve"> </w:t>
      </w:r>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Building a happy baby - a guide for parents</w:t>
      </w:r>
    </w:p>
    <w:p w:rsidR="003D6E93" w:rsidRPr="00AB46B0" w:rsidRDefault="005E2A40" w:rsidP="003D6E93">
      <w:pPr>
        <w:rPr>
          <w:rFonts w:ascii="Arial" w:hAnsi="Arial" w:cs="Arial"/>
          <w:color w:val="0000FF"/>
          <w:sz w:val="22"/>
          <w:szCs w:val="22"/>
        </w:rPr>
      </w:pPr>
      <w:hyperlink r:id="rId165" w:history="1">
        <w:r w:rsidR="003D6E93" w:rsidRPr="00AB46B0">
          <w:rPr>
            <w:rStyle w:val="Hyperlink"/>
            <w:rFonts w:ascii="Arial" w:hAnsi="Arial" w:cs="Arial"/>
            <w:sz w:val="22"/>
            <w:szCs w:val="22"/>
          </w:rPr>
          <w:t>www.unicef.org.uk/babyfriendly</w:t>
        </w:r>
      </w:hyperlink>
    </w:p>
    <w:p w:rsidR="003D6E93" w:rsidRPr="00AB46B0" w:rsidRDefault="003D6E93" w:rsidP="003D6E93">
      <w:pPr>
        <w:pStyle w:val="NoSpacing"/>
        <w:rPr>
          <w:rFonts w:ascii="Arial" w:hAnsi="Arial" w:cs="Arial"/>
          <w:b/>
          <w:bCs/>
          <w:sz w:val="22"/>
          <w:szCs w:val="22"/>
          <w:lang w:val="en"/>
        </w:rPr>
      </w:pPr>
    </w:p>
    <w:p w:rsidR="003D6E93" w:rsidRPr="00AB46B0" w:rsidRDefault="003D6E93" w:rsidP="003D6E93">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3D6E93" w:rsidRPr="00AB46B0" w:rsidRDefault="003D6E93" w:rsidP="003D6E93">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166"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3D6E93" w:rsidRPr="00AB46B0" w:rsidRDefault="003D6E93" w:rsidP="003D6E93">
      <w:pPr>
        <w:rPr>
          <w:rFonts w:ascii="Arial" w:hAnsi="Arial" w:cs="Arial"/>
          <w:b/>
          <w:bCs/>
          <w:sz w:val="22"/>
          <w:szCs w:val="22"/>
          <w:lang w:eastAsia="en-GB"/>
        </w:rPr>
      </w:pPr>
    </w:p>
    <w:p w:rsidR="003D6E93" w:rsidRPr="00AB46B0" w:rsidRDefault="003D6E93" w:rsidP="003D6E93">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167"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3D6E93" w:rsidRPr="00AB46B0" w:rsidRDefault="003D6E93" w:rsidP="003D6E93">
      <w:pPr>
        <w:rPr>
          <w:rFonts w:ascii="Arial" w:hAnsi="Arial" w:cs="Arial"/>
          <w:sz w:val="22"/>
          <w:szCs w:val="22"/>
        </w:rPr>
      </w:pPr>
    </w:p>
    <w:p w:rsidR="003D6E93" w:rsidRPr="00AB46B0" w:rsidRDefault="003D6E93" w:rsidP="003D6E93">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3D6E93" w:rsidRPr="00AB46B0" w:rsidRDefault="003D6E93" w:rsidP="003D6E93">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168" w:history="1">
        <w:r w:rsidRPr="00AB46B0">
          <w:rPr>
            <w:rStyle w:val="Hyperlink"/>
            <w:rFonts w:ascii="Arial" w:hAnsi="Arial" w:cs="Arial"/>
            <w:sz w:val="22"/>
            <w:szCs w:val="22"/>
          </w:rPr>
          <w:t>here</w:t>
        </w:r>
      </w:hyperlink>
    </w:p>
    <w:p w:rsidR="003D6E93" w:rsidRPr="003D6E93" w:rsidRDefault="003D6E93" w:rsidP="003D6E93">
      <w:pPr>
        <w:rPr>
          <w:rFonts w:ascii="Arial" w:hAnsi="Arial" w:cs="Arial"/>
          <w:sz w:val="20"/>
        </w:rPr>
      </w:pPr>
    </w:p>
    <w:sectPr w:rsidR="003D6E93" w:rsidRPr="003D6E93" w:rsidSect="00A57E2D">
      <w:headerReference w:type="default" r:id="rId169"/>
      <w:headerReference w:type="first" r:id="rId170"/>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84" w:rsidRDefault="00052F84">
      <w:r>
        <w:separator/>
      </w:r>
    </w:p>
  </w:endnote>
  <w:endnote w:type="continuationSeparator" w:id="0">
    <w:p w:rsidR="00052F84" w:rsidRDefault="0005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84" w:rsidRDefault="00052F84">
      <w:r>
        <w:separator/>
      </w:r>
    </w:p>
  </w:footnote>
  <w:footnote w:type="continuationSeparator" w:id="0">
    <w:p w:rsidR="00052F84" w:rsidRDefault="0005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84" w:rsidRDefault="00052F84"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84" w:rsidRDefault="00052F84">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EF1"/>
    <w:multiLevelType w:val="multilevel"/>
    <w:tmpl w:val="8FD6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0224D"/>
    <w:multiLevelType w:val="hybridMultilevel"/>
    <w:tmpl w:val="F9D4ED22"/>
    <w:lvl w:ilvl="0" w:tplc="81006360">
      <w:numFmt w:val="bullet"/>
      <w:lvlText w:val=""/>
      <w:lvlJc w:val="left"/>
      <w:pPr>
        <w:ind w:left="960" w:hanging="6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5121"/>
    <w:multiLevelType w:val="hybridMultilevel"/>
    <w:tmpl w:val="33162D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873DEE"/>
    <w:multiLevelType w:val="hybridMultilevel"/>
    <w:tmpl w:val="1EC018C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1A308F"/>
    <w:multiLevelType w:val="hybridMultilevel"/>
    <w:tmpl w:val="43FA4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573993"/>
    <w:multiLevelType w:val="multilevel"/>
    <w:tmpl w:val="FA7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CFF550A"/>
    <w:multiLevelType w:val="hybridMultilevel"/>
    <w:tmpl w:val="4C221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3026B1F"/>
    <w:multiLevelType w:val="multilevel"/>
    <w:tmpl w:val="9F3C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B4D075B"/>
    <w:multiLevelType w:val="multilevel"/>
    <w:tmpl w:val="B484A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E781356"/>
    <w:multiLevelType w:val="multilevel"/>
    <w:tmpl w:val="1E9A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3F26EE"/>
    <w:multiLevelType w:val="multilevel"/>
    <w:tmpl w:val="60262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1946D29"/>
    <w:multiLevelType w:val="multilevel"/>
    <w:tmpl w:val="2362C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D10720F"/>
    <w:multiLevelType w:val="hybridMultilevel"/>
    <w:tmpl w:val="E46478E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8C923E8"/>
    <w:multiLevelType w:val="multilevel"/>
    <w:tmpl w:val="9E2EBD24"/>
    <w:lvl w:ilvl="0">
      <w:start w:val="1"/>
      <w:numFmt w:val="bullet"/>
      <w:lvlText w:val="●"/>
      <w:lvlJc w:val="left"/>
      <w:pPr>
        <w:ind w:left="720" w:hanging="360"/>
      </w:pPr>
      <w:rPr>
        <w:rFonts w:ascii="Noto Sans Symbols" w:eastAsia="Noto Sans Symbols" w:hAnsi="Noto Sans Symbols" w:cs="Noto Sans Symbols"/>
        <w:sz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A740DB3"/>
    <w:multiLevelType w:val="multilevel"/>
    <w:tmpl w:val="749E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EA4553"/>
    <w:multiLevelType w:val="multilevel"/>
    <w:tmpl w:val="A64C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A778C1"/>
    <w:multiLevelType w:val="hybridMultilevel"/>
    <w:tmpl w:val="E4AC4444"/>
    <w:lvl w:ilvl="0" w:tplc="15722806">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CF7D9C"/>
    <w:multiLevelType w:val="multilevel"/>
    <w:tmpl w:val="4B36D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FFC4CE7"/>
    <w:multiLevelType w:val="multilevel"/>
    <w:tmpl w:val="FD3EF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E495619"/>
    <w:multiLevelType w:val="hybridMultilevel"/>
    <w:tmpl w:val="DD22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4D767DD"/>
    <w:multiLevelType w:val="multilevel"/>
    <w:tmpl w:val="9F3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9507B06"/>
    <w:multiLevelType w:val="hybridMultilevel"/>
    <w:tmpl w:val="BB1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481F77"/>
    <w:multiLevelType w:val="hybridMultilevel"/>
    <w:tmpl w:val="0D8C0EB0"/>
    <w:lvl w:ilvl="0" w:tplc="64BA8A0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nsid w:val="6F560FCB"/>
    <w:multiLevelType w:val="multilevel"/>
    <w:tmpl w:val="06462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06B064A"/>
    <w:multiLevelType w:val="multilevel"/>
    <w:tmpl w:val="D244213C"/>
    <w:lvl w:ilvl="0">
      <w:start w:val="1"/>
      <w:numFmt w:val="bullet"/>
      <w:lvlText w:val="●"/>
      <w:lvlJc w:val="left"/>
      <w:pPr>
        <w:ind w:left="552" w:hanging="360"/>
      </w:pPr>
      <w:rPr>
        <w:rFonts w:ascii="Noto Sans Symbols" w:eastAsia="Noto Sans Symbols" w:hAnsi="Noto Sans Symbols" w:cs="Noto Sans Symbols"/>
        <w:sz w:val="18"/>
        <w:szCs w:val="18"/>
      </w:rPr>
    </w:lvl>
    <w:lvl w:ilvl="1">
      <w:start w:val="1"/>
      <w:numFmt w:val="bullet"/>
      <w:lvlText w:val="o"/>
      <w:lvlJc w:val="left"/>
      <w:pPr>
        <w:ind w:left="1272" w:hanging="360"/>
      </w:pPr>
      <w:rPr>
        <w:rFonts w:ascii="Courier New" w:eastAsia="Courier New" w:hAnsi="Courier New" w:cs="Courier New"/>
      </w:rPr>
    </w:lvl>
    <w:lvl w:ilvl="2">
      <w:start w:val="1"/>
      <w:numFmt w:val="bullet"/>
      <w:lvlText w:val="▪"/>
      <w:lvlJc w:val="left"/>
      <w:pPr>
        <w:ind w:left="1992" w:hanging="360"/>
      </w:pPr>
      <w:rPr>
        <w:rFonts w:ascii="Noto Sans Symbols" w:eastAsia="Noto Sans Symbols" w:hAnsi="Noto Sans Symbols" w:cs="Noto Sans Symbols"/>
      </w:rPr>
    </w:lvl>
    <w:lvl w:ilvl="3">
      <w:start w:val="1"/>
      <w:numFmt w:val="bullet"/>
      <w:lvlText w:val="●"/>
      <w:lvlJc w:val="left"/>
      <w:pPr>
        <w:ind w:left="2712" w:hanging="360"/>
      </w:pPr>
      <w:rPr>
        <w:rFonts w:ascii="Noto Sans Symbols" w:eastAsia="Noto Sans Symbols" w:hAnsi="Noto Sans Symbols" w:cs="Noto Sans Symbols"/>
      </w:rPr>
    </w:lvl>
    <w:lvl w:ilvl="4">
      <w:start w:val="1"/>
      <w:numFmt w:val="bullet"/>
      <w:lvlText w:val="o"/>
      <w:lvlJc w:val="left"/>
      <w:pPr>
        <w:ind w:left="3432" w:hanging="360"/>
      </w:pPr>
      <w:rPr>
        <w:rFonts w:ascii="Courier New" w:eastAsia="Courier New" w:hAnsi="Courier New" w:cs="Courier New"/>
      </w:rPr>
    </w:lvl>
    <w:lvl w:ilvl="5">
      <w:start w:val="1"/>
      <w:numFmt w:val="bullet"/>
      <w:lvlText w:val="▪"/>
      <w:lvlJc w:val="left"/>
      <w:pPr>
        <w:ind w:left="4152" w:hanging="360"/>
      </w:pPr>
      <w:rPr>
        <w:rFonts w:ascii="Noto Sans Symbols" w:eastAsia="Noto Sans Symbols" w:hAnsi="Noto Sans Symbols" w:cs="Noto Sans Symbols"/>
      </w:rPr>
    </w:lvl>
    <w:lvl w:ilvl="6">
      <w:start w:val="1"/>
      <w:numFmt w:val="bullet"/>
      <w:lvlText w:val="●"/>
      <w:lvlJc w:val="left"/>
      <w:pPr>
        <w:ind w:left="4872" w:hanging="360"/>
      </w:pPr>
      <w:rPr>
        <w:rFonts w:ascii="Noto Sans Symbols" w:eastAsia="Noto Sans Symbols" w:hAnsi="Noto Sans Symbols" w:cs="Noto Sans Symbols"/>
      </w:rPr>
    </w:lvl>
    <w:lvl w:ilvl="7">
      <w:start w:val="1"/>
      <w:numFmt w:val="bullet"/>
      <w:lvlText w:val="o"/>
      <w:lvlJc w:val="left"/>
      <w:pPr>
        <w:ind w:left="5592" w:hanging="360"/>
      </w:pPr>
      <w:rPr>
        <w:rFonts w:ascii="Courier New" w:eastAsia="Courier New" w:hAnsi="Courier New" w:cs="Courier New"/>
      </w:rPr>
    </w:lvl>
    <w:lvl w:ilvl="8">
      <w:start w:val="1"/>
      <w:numFmt w:val="bullet"/>
      <w:lvlText w:val="▪"/>
      <w:lvlJc w:val="left"/>
      <w:pPr>
        <w:ind w:left="6312" w:hanging="360"/>
      </w:pPr>
      <w:rPr>
        <w:rFonts w:ascii="Noto Sans Symbols" w:eastAsia="Noto Sans Symbols" w:hAnsi="Noto Sans Symbols" w:cs="Noto Sans Symbols"/>
      </w:rPr>
    </w:lvl>
  </w:abstractNum>
  <w:abstractNum w:abstractNumId="29">
    <w:nsid w:val="79AB6AD8"/>
    <w:multiLevelType w:val="multilevel"/>
    <w:tmpl w:val="3F1C7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F471B43"/>
    <w:multiLevelType w:val="multilevel"/>
    <w:tmpl w:val="266C7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8"/>
  </w:num>
  <w:num w:numId="4">
    <w:abstractNumId w:val="11"/>
  </w:num>
  <w:num w:numId="5">
    <w:abstractNumId w:val="22"/>
  </w:num>
  <w:num w:numId="6">
    <w:abstractNumId w:val="21"/>
  </w:num>
  <w:num w:numId="7">
    <w:abstractNumId w:val="13"/>
  </w:num>
  <w:num w:numId="8">
    <w:abstractNumId w:val="14"/>
  </w:num>
  <w:num w:numId="9">
    <w:abstractNumId w:val="18"/>
  </w:num>
  <w:num w:numId="10">
    <w:abstractNumId w:val="27"/>
  </w:num>
  <w:num w:numId="11">
    <w:abstractNumId w:val="30"/>
  </w:num>
  <w:num w:numId="12">
    <w:abstractNumId w:val="29"/>
  </w:num>
  <w:num w:numId="13">
    <w:abstractNumId w:val="2"/>
  </w:num>
  <w:num w:numId="14">
    <w:abstractNumId w:val="1"/>
  </w:num>
  <w:num w:numId="15">
    <w:abstractNumId w:val="12"/>
  </w:num>
  <w:num w:numId="16">
    <w:abstractNumId w:val="0"/>
  </w:num>
  <w:num w:numId="17">
    <w:abstractNumId w:val="24"/>
  </w:num>
  <w:num w:numId="18">
    <w:abstractNumId w:val="3"/>
  </w:num>
  <w:num w:numId="19">
    <w:abstractNumId w:val="23"/>
  </w:num>
  <w:num w:numId="20">
    <w:abstractNumId w:val="19"/>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
  </w:num>
  <w:num w:numId="24">
    <w:abstractNumId w:val="7"/>
  </w:num>
  <w:num w:numId="25">
    <w:abstractNumId w:val="10"/>
  </w:num>
  <w:num w:numId="26">
    <w:abstractNumId w:val="4"/>
  </w:num>
  <w:num w:numId="27">
    <w:abstractNumId w:val="9"/>
  </w:num>
  <w:num w:numId="28">
    <w:abstractNumId w:val="28"/>
  </w:num>
  <w:num w:numId="29">
    <w:abstractNumId w:val="15"/>
  </w:num>
  <w:num w:numId="30">
    <w:abstractNumId w:val="25"/>
  </w:num>
  <w:num w:numId="31">
    <w:abstractNumId w:val="1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52F84"/>
    <w:rsid w:val="000776F6"/>
    <w:rsid w:val="00085772"/>
    <w:rsid w:val="00086782"/>
    <w:rsid w:val="00090248"/>
    <w:rsid w:val="00094A44"/>
    <w:rsid w:val="000A698F"/>
    <w:rsid w:val="000B5A21"/>
    <w:rsid w:val="000C01E5"/>
    <w:rsid w:val="000D326C"/>
    <w:rsid w:val="00103987"/>
    <w:rsid w:val="0013323D"/>
    <w:rsid w:val="00135CEF"/>
    <w:rsid w:val="00147758"/>
    <w:rsid w:val="00157CA8"/>
    <w:rsid w:val="001604E2"/>
    <w:rsid w:val="0017238A"/>
    <w:rsid w:val="00174827"/>
    <w:rsid w:val="001954F6"/>
    <w:rsid w:val="00196CDD"/>
    <w:rsid w:val="001A30C3"/>
    <w:rsid w:val="001E3146"/>
    <w:rsid w:val="001E778E"/>
    <w:rsid w:val="002014C3"/>
    <w:rsid w:val="002047B4"/>
    <w:rsid w:val="00206F0D"/>
    <w:rsid w:val="00211C2D"/>
    <w:rsid w:val="0021279B"/>
    <w:rsid w:val="0022296D"/>
    <w:rsid w:val="00235866"/>
    <w:rsid w:val="00235D36"/>
    <w:rsid w:val="002519A9"/>
    <w:rsid w:val="00262782"/>
    <w:rsid w:val="00265201"/>
    <w:rsid w:val="00276701"/>
    <w:rsid w:val="002930FA"/>
    <w:rsid w:val="002C02E1"/>
    <w:rsid w:val="002C3643"/>
    <w:rsid w:val="002C393D"/>
    <w:rsid w:val="002D6D72"/>
    <w:rsid w:val="002F22F7"/>
    <w:rsid w:val="0030183D"/>
    <w:rsid w:val="0030354C"/>
    <w:rsid w:val="00324AE7"/>
    <w:rsid w:val="00333EA4"/>
    <w:rsid w:val="00367B35"/>
    <w:rsid w:val="00376B51"/>
    <w:rsid w:val="00380098"/>
    <w:rsid w:val="003D3E96"/>
    <w:rsid w:val="003D6E93"/>
    <w:rsid w:val="003F3DBC"/>
    <w:rsid w:val="004175E6"/>
    <w:rsid w:val="004322E6"/>
    <w:rsid w:val="004331C1"/>
    <w:rsid w:val="00457FB6"/>
    <w:rsid w:val="0046015F"/>
    <w:rsid w:val="004625C3"/>
    <w:rsid w:val="0047032B"/>
    <w:rsid w:val="00474C62"/>
    <w:rsid w:val="00486E24"/>
    <w:rsid w:val="004B2F5D"/>
    <w:rsid w:val="004D3E7A"/>
    <w:rsid w:val="00525FEF"/>
    <w:rsid w:val="00531494"/>
    <w:rsid w:val="00545374"/>
    <w:rsid w:val="00552762"/>
    <w:rsid w:val="005549A0"/>
    <w:rsid w:val="00563540"/>
    <w:rsid w:val="00565CF4"/>
    <w:rsid w:val="00571973"/>
    <w:rsid w:val="005767E3"/>
    <w:rsid w:val="0058009B"/>
    <w:rsid w:val="00590C0A"/>
    <w:rsid w:val="005A0CA6"/>
    <w:rsid w:val="005A71E0"/>
    <w:rsid w:val="005D038A"/>
    <w:rsid w:val="005D3CDF"/>
    <w:rsid w:val="005E2A40"/>
    <w:rsid w:val="005F00CB"/>
    <w:rsid w:val="006103EC"/>
    <w:rsid w:val="00611A03"/>
    <w:rsid w:val="00633B10"/>
    <w:rsid w:val="00656396"/>
    <w:rsid w:val="00656668"/>
    <w:rsid w:val="00672D41"/>
    <w:rsid w:val="0067518B"/>
    <w:rsid w:val="00676548"/>
    <w:rsid w:val="006C52DE"/>
    <w:rsid w:val="006D0278"/>
    <w:rsid w:val="006D7910"/>
    <w:rsid w:val="006D7AEE"/>
    <w:rsid w:val="006E21D1"/>
    <w:rsid w:val="00723482"/>
    <w:rsid w:val="00761720"/>
    <w:rsid w:val="00763CB5"/>
    <w:rsid w:val="00764B2A"/>
    <w:rsid w:val="00771C6E"/>
    <w:rsid w:val="0077363E"/>
    <w:rsid w:val="007A0F35"/>
    <w:rsid w:val="007A2E94"/>
    <w:rsid w:val="007A4CA5"/>
    <w:rsid w:val="007B54EA"/>
    <w:rsid w:val="007C2372"/>
    <w:rsid w:val="007E18D8"/>
    <w:rsid w:val="007E3674"/>
    <w:rsid w:val="008139FB"/>
    <w:rsid w:val="0081523D"/>
    <w:rsid w:val="00815485"/>
    <w:rsid w:val="00826CD0"/>
    <w:rsid w:val="0084261C"/>
    <w:rsid w:val="00845D7A"/>
    <w:rsid w:val="008546C0"/>
    <w:rsid w:val="0087339E"/>
    <w:rsid w:val="00896E1E"/>
    <w:rsid w:val="008B569A"/>
    <w:rsid w:val="008D50BC"/>
    <w:rsid w:val="008E05C0"/>
    <w:rsid w:val="008E4935"/>
    <w:rsid w:val="008F4F04"/>
    <w:rsid w:val="00901A06"/>
    <w:rsid w:val="009041E4"/>
    <w:rsid w:val="00913DD7"/>
    <w:rsid w:val="00914F7A"/>
    <w:rsid w:val="009717E6"/>
    <w:rsid w:val="0098089A"/>
    <w:rsid w:val="0099183E"/>
    <w:rsid w:val="0099465C"/>
    <w:rsid w:val="00997051"/>
    <w:rsid w:val="009A1188"/>
    <w:rsid w:val="009C1CEE"/>
    <w:rsid w:val="009D2EAE"/>
    <w:rsid w:val="009F022D"/>
    <w:rsid w:val="009F4E29"/>
    <w:rsid w:val="00A04BCB"/>
    <w:rsid w:val="00A2202C"/>
    <w:rsid w:val="00A25352"/>
    <w:rsid w:val="00A4086A"/>
    <w:rsid w:val="00A532FC"/>
    <w:rsid w:val="00A57E2D"/>
    <w:rsid w:val="00A61774"/>
    <w:rsid w:val="00A80388"/>
    <w:rsid w:val="00A84CA6"/>
    <w:rsid w:val="00A84CC9"/>
    <w:rsid w:val="00AA10DC"/>
    <w:rsid w:val="00AA31E1"/>
    <w:rsid w:val="00AB00C7"/>
    <w:rsid w:val="00AB46B0"/>
    <w:rsid w:val="00AD5C02"/>
    <w:rsid w:val="00B04575"/>
    <w:rsid w:val="00B25FEC"/>
    <w:rsid w:val="00B774B2"/>
    <w:rsid w:val="00B9293D"/>
    <w:rsid w:val="00BA131D"/>
    <w:rsid w:val="00BB240C"/>
    <w:rsid w:val="00BB562C"/>
    <w:rsid w:val="00BC0098"/>
    <w:rsid w:val="00BD3A56"/>
    <w:rsid w:val="00BE5ED0"/>
    <w:rsid w:val="00BE73F1"/>
    <w:rsid w:val="00C07BDC"/>
    <w:rsid w:val="00C10505"/>
    <w:rsid w:val="00C23C7D"/>
    <w:rsid w:val="00C27A98"/>
    <w:rsid w:val="00C348C3"/>
    <w:rsid w:val="00C36245"/>
    <w:rsid w:val="00C4322E"/>
    <w:rsid w:val="00C45443"/>
    <w:rsid w:val="00C5562B"/>
    <w:rsid w:val="00C6653B"/>
    <w:rsid w:val="00C7178D"/>
    <w:rsid w:val="00C75847"/>
    <w:rsid w:val="00C80A55"/>
    <w:rsid w:val="00C94C09"/>
    <w:rsid w:val="00CC009C"/>
    <w:rsid w:val="00CC0C63"/>
    <w:rsid w:val="00CD1AB9"/>
    <w:rsid w:val="00CD5FD7"/>
    <w:rsid w:val="00CE049E"/>
    <w:rsid w:val="00CF0A97"/>
    <w:rsid w:val="00CF0C70"/>
    <w:rsid w:val="00D1696F"/>
    <w:rsid w:val="00D218F9"/>
    <w:rsid w:val="00D24509"/>
    <w:rsid w:val="00D461A5"/>
    <w:rsid w:val="00D5714F"/>
    <w:rsid w:val="00D70CC4"/>
    <w:rsid w:val="00D844FD"/>
    <w:rsid w:val="00D868BC"/>
    <w:rsid w:val="00DA6137"/>
    <w:rsid w:val="00DC35CA"/>
    <w:rsid w:val="00DF55E3"/>
    <w:rsid w:val="00E0118D"/>
    <w:rsid w:val="00E03629"/>
    <w:rsid w:val="00E22D99"/>
    <w:rsid w:val="00E54B1A"/>
    <w:rsid w:val="00EB3727"/>
    <w:rsid w:val="00EC00F7"/>
    <w:rsid w:val="00EF6E4D"/>
    <w:rsid w:val="00F12558"/>
    <w:rsid w:val="00F2273F"/>
    <w:rsid w:val="00F2316C"/>
    <w:rsid w:val="00F3281A"/>
    <w:rsid w:val="00F36F8C"/>
    <w:rsid w:val="00F4192E"/>
    <w:rsid w:val="00F52EE1"/>
    <w:rsid w:val="00F73849"/>
    <w:rsid w:val="00F83DA1"/>
    <w:rsid w:val="00F849C5"/>
    <w:rsid w:val="00F9206F"/>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 w:id="6202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 w:id="14010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 w:id="13301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 w:id="9074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 w:id="7140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 w:id="1753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 w:id="4270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 w:id="4776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 w:id="245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 w:id="3622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 w:id="3802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 w:id="1676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 w:id="395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 w:id="10327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 w:id="3715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 w:id="458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use-of-the-nhs-covid-19-app-in-schools-and-further-education-colleges/use-of-the-nhs-covid-19-app-in-schools-and-further-education-colleges" TargetMode="External"/><Relationship Id="rId117" Type="http://schemas.openxmlformats.org/officeDocument/2006/relationships/hyperlink" Target="https://www.tapestry.info/2020/11/10/development-matters-for-early-adopters-on-tapestry.html" TargetMode="External"/><Relationship Id="rId21" Type="http://schemas.openxmlformats.org/officeDocument/2006/relationships/hyperlink" Target="https://www.gov.uk/guidance/education-and-childcare-settings-new-national-restrictions-from-5-november-2020?utm_source=16%20November%202020%20C19&amp;utm_medium=Daily%20Email%20C19&amp;utm_campaign=DfE%20C19" TargetMode="External"/><Relationship Id="rId42" Type="http://schemas.openxmlformats.org/officeDocument/2006/relationships/hyperlink" Target="https://www.gov.uk/government/publications/use-of-the-nhs-covid-19-app-in-schools-and-further-education-colleges/use-of-the-nhs-covid-19-app-in-schools-and-further-education-colleges" TargetMode="External"/><Relationship Id="rId4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63" Type="http://schemas.openxmlformats.org/officeDocument/2006/relationships/hyperlink" Target="https://twitter.com/SloughCouncil?ref_src=twsrc%5Egoogle%7Ctwcamp%5Eserp%7Ctwgr%5Eauthor" TargetMode="External"/><Relationship Id="rId68" Type="http://schemas.openxmlformats.org/officeDocument/2006/relationships/hyperlink" Target="https://www.gov.uk/government/publications/covid-19-and-renting-guidance-for-landlords-tenants-and-local-authorities/coronavirus-covid-19-guidance-for-landlords-and-tenants" TargetMode="External"/><Relationship Id="rId84" Type="http://schemas.openxmlformats.org/officeDocument/2006/relationships/hyperlink" Target="https://ncb.us9.list-manage.com/track/click?u=93ca41ab24380caf57761bd37&amp;id=369bcac054&amp;e=6e26d5602e" TargetMode="External"/><Relationship Id="rId89" Type="http://schemas.openxmlformats.org/officeDocument/2006/relationships/hyperlink" Target="https://ncb.us9.list-manage.com/track/click?u=93ca41ab24380caf57761bd37&amp;id=9ca99131a3&amp;e=6e26d5602e" TargetMode="External"/><Relationship Id="rId112" Type="http://schemas.openxmlformats.org/officeDocument/2006/relationships/hyperlink" Target="https://fsf-podcasts.simplecast.com/episodes/one-childminders-journey-ethos-and-advice" TargetMode="External"/><Relationship Id="rId133" Type="http://schemas.openxmlformats.org/officeDocument/2006/relationships/hyperlink" Target="https://tapestry.info/2020/10/14/introducing-child-login.html" TargetMode="External"/><Relationship Id="rId138" Type="http://schemas.openxmlformats.org/officeDocument/2006/relationships/hyperlink" Target="https://eyfs.info/forums/topic/53140-theories-on-cpd-in-practice/?tab=comments" TargetMode="External"/><Relationship Id="rId154" Type="http://schemas.openxmlformats.org/officeDocument/2006/relationships/hyperlink" Target="https://www.onlinepaediatricfirstaid.co.uk/product/level-3-online-safeguarding-children-course-childminders-nursery-staff/" TargetMode="External"/><Relationship Id="rId159" Type="http://schemas.openxmlformats.org/officeDocument/2006/relationships/hyperlink" Target="https://thelink.slough.gov.uk/events/early-years-prevent-training-1" TargetMode="External"/><Relationship Id="rId170" Type="http://schemas.openxmlformats.org/officeDocument/2006/relationships/header" Target="header2.xml"/><Relationship Id="rId16" Type="http://schemas.openxmlformats.org/officeDocument/2006/relationships/hyperlink" Target="https://www.gov.uk/government/organisations/ofsted" TargetMode="External"/><Relationship Id="rId107" Type="http://schemas.openxmlformats.org/officeDocument/2006/relationships/hyperlink" Target="https://eyfs.info/articles.html/primary/the-experiences-of-one-senco-during-lockdown-and-beyond-r335/" TargetMode="External"/><Relationship Id="rId11" Type="http://schemas.openxmlformats.org/officeDocument/2006/relationships/image" Target="media/image10.jpeg"/><Relationship Id="rId32"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37" Type="http://schemas.openxmlformats.org/officeDocument/2006/relationships/hyperlink" Target="https://www.gov.uk/government/publications/use-of-the-nhs-covid-19-app-in-schools-and-further-education-colleges/use-of-the-nhs-covid-19-app-in-schools-and-further-education-colleges" TargetMode="External"/><Relationship Id="rId53" Type="http://schemas.openxmlformats.org/officeDocument/2006/relationships/hyperlink" Target="https://www.gov.uk/government/publications/spi-bdfe-covid-19-benefits-of-remaining-in-education-evidence-and-considerations-4-november-2020?utm_source=16%20November%202020%20C19&amp;utm_medium=Daily%20Email%20C19&amp;utm_campaign=DfE%20C19" TargetMode="External"/><Relationship Id="rId58" Type="http://schemas.openxmlformats.org/officeDocument/2006/relationships/hyperlink" Target="https://www.facebook.com/sloughcouncil/" TargetMode="External"/><Relationship Id="rId74" Type="http://schemas.openxmlformats.org/officeDocument/2006/relationships/hyperlink" Target="mailto:eastberksccg.enquiries@nhs.net" TargetMode="External"/><Relationship Id="rId79" Type="http://schemas.openxmlformats.org/officeDocument/2006/relationships/hyperlink" Target="https://ncb.us9.list-manage.com/track/click?u=93ca41ab24380caf57761bd37&amp;id=ff4e91c901&amp;e=6e26d5602e" TargetMode="External"/><Relationship Id="rId102" Type="http://schemas.openxmlformats.org/officeDocument/2006/relationships/hyperlink" Target="http://development-matters.org.uk/" TargetMode="External"/><Relationship Id="rId123" Type="http://schemas.openxmlformats.org/officeDocument/2006/relationships/hyperlink" Target="https://eyfs.info/articles.html/teaching-and-learning/how-do-i-talk-about-race-with-children-in-the-early-years-setting-r332/" TargetMode="External"/><Relationship Id="rId128" Type="http://schemas.openxmlformats.org/officeDocument/2006/relationships/hyperlink" Target="https://fsf-podcasts.simplecast.com/episodes/challenging-male-stereotypes-in-the-childcare-sector-and-putting-love-at-the-centre-of-your-practice" TargetMode="External"/><Relationship Id="rId144" Type="http://schemas.openxmlformats.org/officeDocument/2006/relationships/hyperlink" Target="https://www.surveymonkey.co.uk/r/CSACMAUDIT" TargetMode="External"/><Relationship Id="rId149" Type="http://schemas.openxmlformats.org/officeDocument/2006/relationships/hyperlink" Target="https://www.gov.uk/government/news/government-leads-national-drive-to-protect-victims-of-child-abuse?utm_source=17%20November%202020%20C19&amp;utm_medium=Daily%20Email%20C19&amp;utm_campaign=DfE%20C19" TargetMode="External"/><Relationship Id="rId5" Type="http://schemas.openxmlformats.org/officeDocument/2006/relationships/settings" Target="settings.xml"/><Relationship Id="rId90" Type="http://schemas.openxmlformats.org/officeDocument/2006/relationships/hyperlink" Target="https://ncb.us9.list-manage.com/track/click?u=93ca41ab24380caf57761bd37&amp;id=61d4dcf515&amp;e=6e26d5602e" TargetMode="External"/><Relationship Id="rId95" Type="http://schemas.openxmlformats.org/officeDocument/2006/relationships/hyperlink" Target="https://www.worldnurseryrhymeweek.com/" TargetMode="External"/><Relationship Id="rId160" Type="http://schemas.openxmlformats.org/officeDocument/2006/relationships/hyperlink" Target="https://wordsforlife.org.uk/?mc_cid=ea64f10f58&amp;mc_eid=dfacb06fa7" TargetMode="External"/><Relationship Id="rId165" Type="http://schemas.openxmlformats.org/officeDocument/2006/relationships/hyperlink" Target="http://www.unicef.org.uk/babyfriendly" TargetMode="External"/><Relationship Id="rId22" Type="http://schemas.openxmlformats.org/officeDocument/2006/relationships/hyperlink" Target="https://www.gov.uk/guidance/education-and-childcare-settings-new-national-restrictions-from-5-november-2020?utm_source=47c78d6e-9a2c-48b4-9591-2bc5e665494b&amp;utm_medium=email&amp;utm_campaign=govuk-notifications&amp;utm_content=daily" TargetMode="External"/><Relationship Id="rId27" Type="http://schemas.openxmlformats.org/officeDocument/2006/relationships/hyperlink" Target="https://www.gov.uk/government/publications/use-of-the-nhs-covid-19-app-in-schools-and-further-education-colleges/use-of-the-nhs-covid-19-app-in-schools-and-further-education-colleges" TargetMode="External"/><Relationship Id="rId43"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4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64" Type="http://schemas.openxmlformats.org/officeDocument/2006/relationships/hyperlink" Target="mailto:earlyyears@slough.gov.uk" TargetMode="External"/><Relationship Id="rId69" Type="http://schemas.openxmlformats.org/officeDocument/2006/relationships/hyperlink" Target="https://www.gov.uk/government/news/jenrick-launches-protect-programme-the-next-step-in-winter-rough-sleeping-plan" TargetMode="External"/><Relationship Id="rId113" Type="http://schemas.openxmlformats.org/officeDocument/2006/relationships/hyperlink" Target="https://fsf-podcasts.simplecast.com/episodes/eyfs-early-adopters-your-questions-answered" TargetMode="External"/><Relationship Id="rId118" Type="http://schemas.openxmlformats.org/officeDocument/2006/relationships/hyperlink" Target="https://eyfs.info/forums/topic/53119-setting-up-development-matters-2020/" TargetMode="External"/><Relationship Id="rId134" Type="http://schemas.openxmlformats.org/officeDocument/2006/relationships/hyperlink" Target="mailto:customer.service@eyfs.info" TargetMode="External"/><Relationship Id="rId139" Type="http://schemas.openxmlformats.org/officeDocument/2006/relationships/hyperlink" Target="https://www.eastberkshireccg.nhs.uk/wp-content/uploads/2020/02/CCG-training-offer-full.fin_.pdf" TargetMode="External"/><Relationship Id="rId80" Type="http://schemas.openxmlformats.org/officeDocument/2006/relationships/hyperlink" Target="https://ncb.us9.list-manage.com/track/click?u=93ca41ab24380caf57761bd37&amp;id=e6d186a300&amp;e=6e26d5602e" TargetMode="External"/><Relationship Id="rId85" Type="http://schemas.openxmlformats.org/officeDocument/2006/relationships/hyperlink" Target="https://ncb.us9.list-manage.com/track/click?u=93ca41ab24380caf57761bd37&amp;id=fa69539ec8&amp;e=6e26d5602e" TargetMode="External"/><Relationship Id="rId150" Type="http://schemas.openxmlformats.org/officeDocument/2006/relationships/hyperlink" Target="https://www.childline.org.uk/somethings-not-right" TargetMode="External"/><Relationship Id="rId155" Type="http://schemas.openxmlformats.org/officeDocument/2006/relationships/hyperlink" Target="https://nationalnurserytraining.com/product/designated-safeguarding-lead-level-3/" TargetMode="External"/><Relationship Id="rId171" Type="http://schemas.openxmlformats.org/officeDocument/2006/relationships/fontTable" Target="fontTable.xml"/><Relationship Id="rId12" Type="http://schemas.openxmlformats.org/officeDocument/2006/relationships/image" Target="cid:image002.jpg@01D6BC3C.63AF97C0" TargetMode="External"/><Relationship Id="rId17" Type="http://schemas.openxmlformats.org/officeDocument/2006/relationships/hyperlink" Target="https://www.gov.uk/government/news/ofsted-announces-new-early-years-inspection-arrangements" TargetMode="External"/><Relationship Id="rId33" Type="http://schemas.openxmlformats.org/officeDocument/2006/relationships/hyperlink" Target="mailto:_healthandsafety@slough.gov.uk" TargetMode="External"/><Relationship Id="rId38" Type="http://schemas.openxmlformats.org/officeDocument/2006/relationships/hyperlink" Target="https://www.gov.uk/government/publications/use-of-the-nhs-covid-19-app-in-schools-and-further-education-colleges/use-of-the-nhs-covid-19-app-in-schools-and-further-education-colleges" TargetMode="External"/><Relationship Id="rId59" Type="http://schemas.openxmlformats.org/officeDocument/2006/relationships/hyperlink" Target="https://twitter.com/SloughCouncil?ref_src=twsrc%5Egoogle%7Ctwcamp%5Eserp%7Ctwgr%5Eauthor" TargetMode="External"/><Relationship Id="rId103" Type="http://schemas.openxmlformats.org/officeDocument/2006/relationships/hyperlink" Target="https://eyfs.info/news.html/eyfsf/what-do-educators-really-think-r316/" TargetMode="External"/><Relationship Id="rId108" Type="http://schemas.openxmlformats.org/officeDocument/2006/relationships/hyperlink" Target="https://eyfs.info/articles.html/observation-hub/" TargetMode="External"/><Relationship Id="rId124" Type="http://schemas.openxmlformats.org/officeDocument/2006/relationships/hyperlink" Target="https://eyfs.info/articles.html/teaching-and-learning/putting-love-at-the-centre-of-your-practice-being-on-a-journey-with-joss-cambridge-simmons-founder-of-jossy-care-r333/" TargetMode="External"/><Relationship Id="rId129" Type="http://schemas.openxmlformats.org/officeDocument/2006/relationships/hyperlink" Target="https://fsf-podcasts.simplecast.com/episodes/transforming-lives-through-early-years-teaching-and-learning" TargetMode="External"/><Relationship Id="rId54" Type="http://schemas.openxmlformats.org/officeDocument/2006/relationships/hyperlink" Target="https://dfemedia.blog.gov.uk/2020/11/13/question-and-answers-sage-papers-on-covid-19-transmissions-in-schools/?utm_source=16%20November%202020%20C19&amp;utm_medium=Daily%20Email%20C19&amp;utm_campaign=DfE%20C19" TargetMode="External"/><Relationship Id="rId70" Type="http://schemas.openxmlformats.org/officeDocument/2006/relationships/hyperlink" Target="https://www.theguardian.com/society/2020/nov/08/tens-thousands-homeless-despite-uk-ban-evictions-covid-pandemic" TargetMode="External"/><Relationship Id="rId75" Type="http://schemas.openxmlformats.org/officeDocument/2006/relationships/hyperlink" Target="https://www.surveymonkey.co.uk/r/SloughGPSurvey" TargetMode="External"/><Relationship Id="rId91" Type="http://schemas.openxmlformats.org/officeDocument/2006/relationships/hyperlink" Target="https://ncb.us9.list-manage.com/track/click?u=93ca41ab24380caf57761bd37&amp;id=4738376b37&amp;e=6e26d5602e" TargetMode="External"/><Relationship Id="rId96" Type="http://schemas.openxmlformats.org/officeDocument/2006/relationships/hyperlink" Target="http://development-matters.org.uk/" TargetMode="External"/><Relationship Id="rId140" Type="http://schemas.openxmlformats.org/officeDocument/2006/relationships/hyperlink" Target="https://www.eastberkshireccg.nhs.uk/wp-content/uploads/2020/02/CCG-training-offer-full.fin_.pdf" TargetMode="External"/><Relationship Id="rId145" Type="http://schemas.openxmlformats.org/officeDocument/2006/relationships/hyperlink" Target="https://www.surveymonkey.co.uk/r/CSAPVIAudit" TargetMode="External"/><Relationship Id="rId161"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166" Type="http://schemas.openxmlformats.org/officeDocument/2006/relationships/hyperlink" Target="https://educationendowmentfoundation.org.uk/covid-19-resources/support-resources-to-share-with-parent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overnment/news/ofsted-announces-new-early-years-inspection-arrangements" TargetMode="External"/><Relationship Id="rId2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8" Type="http://schemas.openxmlformats.org/officeDocument/2006/relationships/hyperlink" Target="https://www.gov.uk/government/publications/use-of-the-nhs-covid-19-app-in-schools-and-further-education-colleges/use-of-the-nhs-covid-19-app-in-schools-and-further-education-colleges" TargetMode="External"/><Relationship Id="rId36" Type="http://schemas.openxmlformats.org/officeDocument/2006/relationships/hyperlink" Target="https://www.gov.uk/government/publications/use-of-the-nhs-covid-19-app-in-schools-and-further-education-colleges/use-of-the-nhs-covid-19-app-in-schools-and-further-education-colleges" TargetMode="External"/><Relationship Id="rId4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7" Type="http://schemas.openxmlformats.org/officeDocument/2006/relationships/hyperlink" Target="https://www.facebook.com/sloughearlyyears/" TargetMode="External"/><Relationship Id="rId106" Type="http://schemas.openxmlformats.org/officeDocument/2006/relationships/hyperlink" Target="https://eyfs.info/articles.html/teaching-and-learning/putting-love-at-the-centre-of-your-practice-being-on-a-journey-with-joss-cambridge-simmons-founder-of-jossy-care-r333/" TargetMode="External"/><Relationship Id="rId114" Type="http://schemas.openxmlformats.org/officeDocument/2006/relationships/hyperlink" Target="https://eyfs.info/forums/topic/46927-full-contents-page/" TargetMode="External"/><Relationship Id="rId119" Type="http://schemas.openxmlformats.org/officeDocument/2006/relationships/hyperlink" Target="https://eyfs.info/forums/topic/53130-outdoor-provision/?tab=comments" TargetMode="External"/><Relationship Id="rId127" Type="http://schemas.openxmlformats.org/officeDocument/2006/relationships/hyperlink" Target="https://eyfs.info/forums/topic/52998-new-development-matters-and-the-observation-checkpoints/" TargetMode="External"/><Relationship Id="rId10" Type="http://schemas.openxmlformats.org/officeDocument/2006/relationships/image" Target="cid:image002.jpg@01D6BC3C.63AF97C0" TargetMode="External"/><Relationship Id="rId31" Type="http://schemas.openxmlformats.org/officeDocument/2006/relationships/hyperlink" Target="https://www.gov.uk/government/publications/use-of-the-nhs-covid-19-app-in-schools-and-further-education-colleges/use-of-the-nhs-covid-19-app-in-schools-and-further-education-colleges" TargetMode="External"/><Relationship Id="rId44" Type="http://schemas.openxmlformats.org/officeDocument/2006/relationships/hyperlink" Target="mailto:_healthandsafety@slough.gov.uk" TargetMode="External"/><Relationship Id="rId52" Type="http://schemas.openxmlformats.org/officeDocument/2006/relationships/hyperlink" Target="https://dfemedia.blog.gov.uk/2020/11/13/question-and-answers-sage-papers-on-covid-19-transmissions-in-schools/?utm_source=16%20November%202020%20C19&amp;utm_medium=Daily%20Email%20C19&amp;utm_campaign=DfE%20C19" TargetMode="External"/><Relationship Id="rId60" Type="http://schemas.openxmlformats.org/officeDocument/2006/relationships/hyperlink" Target="mailto:earlyyears@slough.gov.uk" TargetMode="External"/><Relationship Id="rId65" Type="http://schemas.openxmlformats.org/officeDocument/2006/relationships/hyperlink" Target="https://www.gov.uk/government/publications/covid-19-and-renting-guidance-for-landlords-tenants-and-local-authorities/coronavirus-covid-19-guidance-for-landlords-and-tenants" TargetMode="External"/><Relationship Id="rId73" Type="http://schemas.openxmlformats.org/officeDocument/2006/relationships/hyperlink" Target="https://www.surveymonkey.co.uk/r/SloughGPSurvey" TargetMode="External"/><Relationship Id="rId78" Type="http://schemas.openxmlformats.org/officeDocument/2006/relationships/hyperlink" Target="mailto:ecuadmin@ncb.org.uk" TargetMode="External"/><Relationship Id="rId81" Type="http://schemas.openxmlformats.org/officeDocument/2006/relationships/hyperlink" Target="https://ncb.us9.list-manage.com/track/click?u=93ca41ab24380caf57761bd37&amp;id=9ca99131a3&amp;e=6e26d5602e" TargetMode="External"/><Relationship Id="rId86" Type="http://schemas.openxmlformats.org/officeDocument/2006/relationships/hyperlink" Target="mailto:ecuadmin@ncb.org.uk" TargetMode="External"/><Relationship Id="rId94" Type="http://schemas.openxmlformats.org/officeDocument/2006/relationships/hyperlink" Target="https://www.un.org/en/observances/world-childrens-day" TargetMode="External"/><Relationship Id="rId99" Type="http://schemas.openxmlformats.org/officeDocument/2006/relationships/hyperlink" Target="https://www.un.org/en/observances/world-childrens-day" TargetMode="External"/><Relationship Id="rId101" Type="http://schemas.openxmlformats.org/officeDocument/2006/relationships/hyperlink" Target="http://development-matters.org.uk/" TargetMode="External"/><Relationship Id="rId122" Type="http://schemas.openxmlformats.org/officeDocument/2006/relationships/hyperlink" Target="http://nmt-magazine.co.uk/better-communications-with-hard-to-reach-parents-and-access-to-technology-essential/" TargetMode="External"/><Relationship Id="rId130" Type="http://schemas.openxmlformats.org/officeDocument/2006/relationships/hyperlink" Target="https://fsf-podcasts.simplecast.com/episodes/one-childminders-journey-ethos-and-advice" TargetMode="External"/><Relationship Id="rId135" Type="http://schemas.openxmlformats.org/officeDocument/2006/relationships/hyperlink" Target="https://www.tapestry.info/2020/11/10/development-matters-for-early-adopters-on-tapestry.html" TargetMode="External"/><Relationship Id="rId143" Type="http://schemas.openxmlformats.org/officeDocument/2006/relationships/hyperlink" Target="https://www.surveymonkey.co.uk/r/CSASchoolsAudit" TargetMode="External"/><Relationship Id="rId148" Type="http://schemas.openxmlformats.org/officeDocument/2006/relationships/hyperlink" Target="https://www.childline.org.uk/somethings-not-right" TargetMode="External"/><Relationship Id="rId151" Type="http://schemas.openxmlformats.org/officeDocument/2006/relationships/hyperlink" Target="https://www.sloughsafeguardingpartnership.org.uk/scsp/scsp/training/multi-agency-training-offer-2020-21-refreshed-in-light-of-covid-19" TargetMode="External"/><Relationship Id="rId156" Type="http://schemas.openxmlformats.org/officeDocument/2006/relationships/hyperlink" Target="https://www.eyfsresources.co.uk/training/early-years-safeguarding-courses/designated-safeguarding-lead-online-course" TargetMode="External"/><Relationship Id="rId164" Type="http://schemas.openxmlformats.org/officeDocument/2006/relationships/hyperlink" Target="http://www.talktoyourbaby.org" TargetMode="External"/><Relationship Id="rId16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72" Type="http://schemas.openxmlformats.org/officeDocument/2006/relationships/theme" Target="theme/theme1.xml"/><Relationship Id="rId13"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18" Type="http://schemas.openxmlformats.org/officeDocument/2006/relationships/hyperlink" Target="https://www.gov.uk/government/organisations/ofsted" TargetMode="External"/><Relationship Id="rId39" Type="http://schemas.openxmlformats.org/officeDocument/2006/relationships/hyperlink" Target="https://www.gov.uk/government/publications/use-of-the-nhs-covid-19-app-in-schools-and-further-education-colleges/use-of-the-nhs-covid-19-app-in-schools-and-further-education-colleges" TargetMode="External"/><Relationship Id="rId109" Type="http://schemas.openxmlformats.org/officeDocument/2006/relationships/hyperlink" Target="https://eyfs.info/forums/topic/52998-new-development-matters-and-the-observation-checkpoints/" TargetMode="External"/><Relationship Id="rId3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5" Type="http://schemas.openxmlformats.org/officeDocument/2006/relationships/hyperlink" Target="https://www.gov.uk/government/publications/early-adopter-schools-eyfs-framework" TargetMode="External"/><Relationship Id="rId76" Type="http://schemas.openxmlformats.org/officeDocument/2006/relationships/hyperlink" Target="mailto:eastberksccg.enquiries@nhs.net" TargetMode="External"/><Relationship Id="rId97" Type="http://schemas.openxmlformats.org/officeDocument/2006/relationships/hyperlink" Target="http://development-matters.org.uk/" TargetMode="External"/><Relationship Id="rId104" Type="http://schemas.openxmlformats.org/officeDocument/2006/relationships/hyperlink" Target="http://nmt-magazine.co.uk/better-communications-with-hard-to-reach-parents-and-access-to-technology-essential/" TargetMode="External"/><Relationship Id="rId120" Type="http://schemas.openxmlformats.org/officeDocument/2006/relationships/hyperlink" Target="https://eyfs.info/forums/topic/53140-theories-on-cpd-in-practice/?tab=comments" TargetMode="External"/><Relationship Id="rId125" Type="http://schemas.openxmlformats.org/officeDocument/2006/relationships/hyperlink" Target="https://eyfs.info/articles.html/primary/the-experiences-of-one-senco-during-lockdown-and-beyond-r335/" TargetMode="External"/><Relationship Id="rId141" Type="http://schemas.openxmlformats.org/officeDocument/2006/relationships/hyperlink" Target="https://www.surveymonkey.co.uk/r/CSACMAUDIT" TargetMode="External"/><Relationship Id="rId146" Type="http://schemas.openxmlformats.org/officeDocument/2006/relationships/hyperlink" Target="https://www.surveymonkey.co.uk/r/CSASchoolsAudit" TargetMode="External"/><Relationship Id="rId167" Type="http://schemas.openxmlformats.org/officeDocument/2006/relationships/hyperlink" Target="https://assets.publishing.service.gov.uk/government/uploads/system/uploads/attachment_data/file/756020/Improving_the_home_learning_environment.pdf" TargetMode="External"/><Relationship Id="rId7" Type="http://schemas.openxmlformats.org/officeDocument/2006/relationships/footnotes" Target="footnotes.xml"/><Relationship Id="rId71" Type="http://schemas.openxmlformats.org/officeDocument/2006/relationships/hyperlink" Target="https://www.gov.uk/government/news/new-winter-package-to-provide-further-support-for-children-and-families" TargetMode="External"/><Relationship Id="rId92" Type="http://schemas.openxmlformats.org/officeDocument/2006/relationships/hyperlink" Target="https://ncb.us9.list-manage.com/track/click?u=93ca41ab24380caf57761bd37&amp;id=369bcac054&amp;e=6e26d5602e" TargetMode="External"/><Relationship Id="rId162" Type="http://schemas.openxmlformats.org/officeDocument/2006/relationships/hyperlink" Target="https://healthforunder5s.co.uk/" TargetMode="External"/><Relationship Id="rId2" Type="http://schemas.openxmlformats.org/officeDocument/2006/relationships/numbering" Target="numbering.xml"/><Relationship Id="rId29" Type="http://schemas.openxmlformats.org/officeDocument/2006/relationships/hyperlink" Target="https://www.gov.uk/government/publications/use-of-the-nhs-covid-19-app-in-schools-and-further-education-colleges/use-of-the-nhs-covid-19-app-in-schools-and-further-education-colleges" TargetMode="External"/><Relationship Id="rId24" Type="http://schemas.openxmlformats.org/officeDocument/2006/relationships/hyperlink" Target="https://www.gov.uk/government/publications/coronavirus-covid-19-early-years-and-childcare-closures/coronavirus-covid-19-early-years-and-childcare-closures" TargetMode="External"/><Relationship Id="rId40" Type="http://schemas.openxmlformats.org/officeDocument/2006/relationships/hyperlink" Target="https://www.gov.uk/government/publications/use-of-the-nhs-covid-19-app-in-schools-and-further-education-colleges/use-of-the-nhs-covid-19-app-in-schools-and-further-education-colleges" TargetMode="External"/><Relationship Id="rId45" Type="http://schemas.openxmlformats.org/officeDocument/2006/relationships/hyperlink" Target="https://www.gov.uk/government/publications/coronavirus-covid-19-apprenticeship-programme-response?utm_source=13%20November%202020%20C19&amp;utm_medium=Daily%20Email%20C19&amp;utm_campaign=DfE%20C19" TargetMode="External"/><Relationship Id="rId66" Type="http://schemas.openxmlformats.org/officeDocument/2006/relationships/hyperlink" Target="https://www.gov.uk/government/news/jenrick-launches-protect-programme-the-next-step-in-winter-rough-sleeping-plan" TargetMode="External"/><Relationship Id="rId87" Type="http://schemas.openxmlformats.org/officeDocument/2006/relationships/hyperlink" Target="https://ncb.us9.list-manage.com/track/click?u=93ca41ab24380caf57761bd37&amp;id=ff4e91c901&amp;e=6e26d5602e" TargetMode="External"/><Relationship Id="rId110" Type="http://schemas.openxmlformats.org/officeDocument/2006/relationships/hyperlink" Target="https://fsf-podcasts.simplecast.com/episodes/challenging-male-stereotypes-in-the-childcare-sector-and-putting-love-at-the-centre-of-your-practice" TargetMode="External"/><Relationship Id="rId115" Type="http://schemas.openxmlformats.org/officeDocument/2006/relationships/hyperlink" Target="https://tapestry.info/2020/10/14/introducing-child-login.html" TargetMode="External"/><Relationship Id="rId131" Type="http://schemas.openxmlformats.org/officeDocument/2006/relationships/hyperlink" Target="https://fsf-podcasts.simplecast.com/episodes/eyfs-early-adopters-your-questions-answered" TargetMode="External"/><Relationship Id="rId136" Type="http://schemas.openxmlformats.org/officeDocument/2006/relationships/hyperlink" Target="https://eyfs.info/forums/topic/53119-setting-up-development-matters-2020/" TargetMode="External"/><Relationship Id="rId157" Type="http://schemas.openxmlformats.org/officeDocument/2006/relationships/hyperlink" Target="https://learning.nspcc.org.uk/training" TargetMode="External"/><Relationship Id="rId61" Type="http://schemas.openxmlformats.org/officeDocument/2006/relationships/hyperlink" Target="https://www.facebook.com/sloughearlyyears/" TargetMode="External"/><Relationship Id="rId82" Type="http://schemas.openxmlformats.org/officeDocument/2006/relationships/hyperlink" Target="https://ncb.us9.list-manage.com/track/click?u=93ca41ab24380caf57761bd37&amp;id=61d4dcf515&amp;e=6e26d5602e" TargetMode="External"/><Relationship Id="rId152" Type="http://schemas.openxmlformats.org/officeDocument/2006/relationships/hyperlink" Target="https://youtu.be/RDc4mBGbRmA" TargetMode="External"/><Relationship Id="rId19" Type="http://schemas.openxmlformats.org/officeDocument/2006/relationships/hyperlink" Target="https://www.gov.uk/guidance/education-and-childcare-settings-new-national-restrictions-from-5-november-2020?utm_source=16%20November%202020%20C19&amp;utm_medium=Daily%20Email%20C19&amp;utm_campaign=DfE%20C19" TargetMode="External"/><Relationship Id="rId14"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30" Type="http://schemas.openxmlformats.org/officeDocument/2006/relationships/hyperlink" Target="https://www.gov.uk/government/publications/use-of-the-nhs-covid-19-app-in-schools-and-further-education-colleges/use-of-the-nhs-covid-19-app-in-schools-and-further-education-colleges" TargetMode="External"/><Relationship Id="rId35" Type="http://schemas.openxmlformats.org/officeDocument/2006/relationships/hyperlink" Target="https://www.gov.uk/government/publications/coronavirus-covid-19-early-years-and-childcare-closures/coronavirus-covid-19-early-years-and-childcare-closures" TargetMode="External"/><Relationship Id="rId56" Type="http://schemas.openxmlformats.org/officeDocument/2006/relationships/hyperlink" Target="https://www.gov.uk/government/publications/early-adopter-schools-eyfs-framework" TargetMode="External"/><Relationship Id="rId77" Type="http://schemas.openxmlformats.org/officeDocument/2006/relationships/hyperlink" Target="https://ncb.us9.list-manage.com/track/click?u=93ca41ab24380caf57761bd37&amp;id=fa69539ec8&amp;e=6e26d5602e" TargetMode="External"/><Relationship Id="rId100" Type="http://schemas.openxmlformats.org/officeDocument/2006/relationships/hyperlink" Target="https://www.worldnurseryrhymeweek.com/" TargetMode="External"/><Relationship Id="rId105" Type="http://schemas.openxmlformats.org/officeDocument/2006/relationships/hyperlink" Target="https://eyfs.info/articles.html/teaching-and-learning/how-do-i-talk-about-race-with-children-in-the-early-years-setting-r332/" TargetMode="External"/><Relationship Id="rId126" Type="http://schemas.openxmlformats.org/officeDocument/2006/relationships/hyperlink" Target="https://eyfs.info/articles.html/observation-hub/" TargetMode="External"/><Relationship Id="rId147" Type="http://schemas.openxmlformats.org/officeDocument/2006/relationships/hyperlink" Target="https://www.gov.uk/government/news/government-leads-national-drive-to-protect-victims-of-child-abuse?utm_source=17%20November%202020%20C19&amp;utm_medium=Daily%20Email%20C19&amp;utm_campaign=DfE%20C19" TargetMode="External"/><Relationship Id="rId168"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8" Type="http://schemas.openxmlformats.org/officeDocument/2006/relationships/endnotes" Target="endnotes.xml"/><Relationship Id="rId51" Type="http://schemas.openxmlformats.org/officeDocument/2006/relationships/hyperlink" Target="https://www.gov.uk/government/publications/spi-bdfe-covid-19-benefits-of-remaining-in-education-evidence-and-considerations-4-november-2020?utm_source=16%20November%202020%20C19&amp;utm_medium=Daily%20Email%20C19&amp;utm_campaign=DfE%20C19" TargetMode="External"/><Relationship Id="rId72" Type="http://schemas.openxmlformats.org/officeDocument/2006/relationships/hyperlink" Target="https://www.gov.uk/government/news/new-winter-package-to-provide-further-support-for-children-and-families" TargetMode="External"/><Relationship Id="rId93" Type="http://schemas.openxmlformats.org/officeDocument/2006/relationships/hyperlink" Target="https://www.bbc.co.uk/news/education-54841316" TargetMode="External"/><Relationship Id="rId98" Type="http://schemas.openxmlformats.org/officeDocument/2006/relationships/hyperlink" Target="https://www.bbc.co.uk/news/education-54841316" TargetMode="External"/><Relationship Id="rId121" Type="http://schemas.openxmlformats.org/officeDocument/2006/relationships/hyperlink" Target="https://eyfs.info/news.html/eyfsf/what-do-educators-really-think-r316/" TargetMode="External"/><Relationship Id="rId142" Type="http://schemas.openxmlformats.org/officeDocument/2006/relationships/hyperlink" Target="https://www.surveymonkey.co.uk/r/CSAPVIAudit" TargetMode="External"/><Relationship Id="rId163" Type="http://schemas.openxmlformats.org/officeDocument/2006/relationships/hyperlink" Target="https://hungrylittleminds.campaign.gov.uk/" TargetMode="External"/><Relationship Id="rId3" Type="http://schemas.openxmlformats.org/officeDocument/2006/relationships/styles" Target="styles.xml"/><Relationship Id="rId25" Type="http://schemas.openxmlformats.org/officeDocument/2006/relationships/hyperlink" Target="https://www.gov.uk/government/publications/use-of-the-nhs-covid-19-app-in-schools-and-further-education-colleges/use-of-the-nhs-covid-19-app-in-schools-and-further-education-colleges" TargetMode="External"/><Relationship Id="rId46" Type="http://schemas.openxmlformats.org/officeDocument/2006/relationships/hyperlink" Target="https://www.gov.uk/government/publications/coronavirus-covid-19-apprenticeship-programme-response?utm_source=13%20November%202020%20C19&amp;utm_medium=Daily%20Email%20C19&amp;utm_campaign=DfE%20C19" TargetMode="External"/><Relationship Id="rId67" Type="http://schemas.openxmlformats.org/officeDocument/2006/relationships/hyperlink" Target="https://www.theguardian.com/society/2020/nov/08/tens-thousands-homeless-despite-uk-ban-evictions-covid-pandemic" TargetMode="External"/><Relationship Id="rId116" Type="http://schemas.openxmlformats.org/officeDocument/2006/relationships/hyperlink" Target="mailto:customer.service@eyfs.info" TargetMode="External"/><Relationship Id="rId137" Type="http://schemas.openxmlformats.org/officeDocument/2006/relationships/hyperlink" Target="https://eyfs.info/forums/topic/53130-outdoor-provision/?tab=comments" TargetMode="External"/><Relationship Id="rId158" Type="http://schemas.openxmlformats.org/officeDocument/2006/relationships/hyperlink" Target="mailto:Philip.Dobson@slough.gov.uk" TargetMode="External"/><Relationship Id="rId20" Type="http://schemas.openxmlformats.org/officeDocument/2006/relationships/hyperlink" Target="https://www.gov.uk/guidance/education-and-childcare-settings-new-national-restrictions-from-5-november-2020?utm_source=47c78d6e-9a2c-48b4-9591-2bc5e665494b&amp;utm_medium=email&amp;utm_campaign=govuk-notifications&amp;utm_content=daily" TargetMode="External"/><Relationship Id="rId41" Type="http://schemas.openxmlformats.org/officeDocument/2006/relationships/hyperlink" Target="https://www.gov.uk/government/publications/use-of-the-nhs-covid-19-app-in-schools-and-further-education-colleges/use-of-the-nhs-covid-19-app-in-schools-and-further-education-colleges" TargetMode="External"/><Relationship Id="rId62" Type="http://schemas.openxmlformats.org/officeDocument/2006/relationships/hyperlink" Target="https://www.facebook.com/sloughcouncil/" TargetMode="External"/><Relationship Id="rId83" Type="http://schemas.openxmlformats.org/officeDocument/2006/relationships/hyperlink" Target="https://ncb.us9.list-manage.com/track/click?u=93ca41ab24380caf57761bd37&amp;id=4738376b37&amp;e=6e26d5602e" TargetMode="External"/><Relationship Id="rId88" Type="http://schemas.openxmlformats.org/officeDocument/2006/relationships/hyperlink" Target="https://ncb.us9.list-manage.com/track/click?u=93ca41ab24380caf57761bd37&amp;id=e6d186a300&amp;e=6e26d5602e" TargetMode="External"/><Relationship Id="rId111" Type="http://schemas.openxmlformats.org/officeDocument/2006/relationships/hyperlink" Target="https://fsf-podcasts.simplecast.com/episodes/transforming-lives-through-early-years-teaching-and-learning" TargetMode="External"/><Relationship Id="rId132" Type="http://schemas.openxmlformats.org/officeDocument/2006/relationships/hyperlink" Target="https://eyfs.info/forums/topic/46927-full-contents-page/" TargetMode="External"/><Relationship Id="rId153" Type="http://schemas.openxmlformats.org/officeDocument/2006/relationships/hyperlink" Target="https://berks.proceduresonline.com/slough/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29E8-71B1-411A-AF27-88C8BFF0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213</TotalTime>
  <Pages>12</Pages>
  <Words>977</Words>
  <Characters>8689</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9647</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8</cp:revision>
  <cp:lastPrinted>2003-05-13T14:55:00Z</cp:lastPrinted>
  <dcterms:created xsi:type="dcterms:W3CDTF">2020-11-16T16:14:00Z</dcterms:created>
  <dcterms:modified xsi:type="dcterms:W3CDTF">2020-11-18T13:02:00Z</dcterms:modified>
</cp:coreProperties>
</file>