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BD" w:rsidRPr="00DC484B" w:rsidRDefault="000A07BD" w:rsidP="00D479A7">
      <w:pPr>
        <w:ind w:left="567" w:right="-1159"/>
        <w:rPr>
          <w:rFonts w:ascii="Arial" w:hAnsi="Arial" w:cs="Arial"/>
          <w:noProof/>
          <w:sz w:val="20"/>
          <w:szCs w:val="20"/>
          <w:lang w:eastAsia="en-GB"/>
        </w:rPr>
      </w:pPr>
    </w:p>
    <w:p w:rsidR="009B305F" w:rsidRPr="00DC484B" w:rsidRDefault="009B305F" w:rsidP="00D479A7">
      <w:pPr>
        <w:ind w:left="567" w:right="-1159"/>
        <w:rPr>
          <w:rFonts w:ascii="Arial" w:hAnsi="Arial" w:cs="Arial"/>
          <w:noProof/>
          <w:sz w:val="20"/>
          <w:szCs w:val="20"/>
          <w:lang w:eastAsia="en-GB"/>
        </w:rPr>
      </w:pPr>
    </w:p>
    <w:p w:rsidR="009B305F" w:rsidRPr="00DC484B" w:rsidRDefault="009B305F" w:rsidP="00CD2ACF">
      <w:pPr>
        <w:ind w:left="567" w:right="-1159"/>
        <w:jc w:val="center"/>
        <w:rPr>
          <w:rFonts w:ascii="Arial" w:hAnsi="Arial" w:cs="Arial"/>
          <w:noProof/>
          <w:sz w:val="20"/>
          <w:szCs w:val="20"/>
          <w:lang w:eastAsia="en-GB"/>
        </w:rPr>
      </w:pPr>
    </w:p>
    <w:p w:rsidR="009B305F" w:rsidRPr="00DC484B" w:rsidRDefault="009B305F" w:rsidP="00D479A7">
      <w:pPr>
        <w:ind w:left="567" w:right="-1159"/>
        <w:rPr>
          <w:rFonts w:ascii="Arial" w:hAnsi="Arial" w:cs="Arial"/>
          <w:noProof/>
          <w:sz w:val="20"/>
          <w:szCs w:val="20"/>
          <w:lang w:eastAsia="en-GB"/>
        </w:rPr>
      </w:pPr>
    </w:p>
    <w:p w:rsidR="009B305F" w:rsidRPr="00DC484B" w:rsidRDefault="009B305F" w:rsidP="00D479A7">
      <w:pPr>
        <w:ind w:left="567" w:right="-1159"/>
        <w:rPr>
          <w:rFonts w:ascii="Arial" w:hAnsi="Arial" w:cs="Arial"/>
          <w:noProof/>
          <w:sz w:val="20"/>
          <w:szCs w:val="20"/>
          <w:lang w:eastAsia="en-GB"/>
        </w:rPr>
      </w:pPr>
    </w:p>
    <w:p w:rsidR="009B305F" w:rsidRPr="00DC484B" w:rsidRDefault="00CD2ACF" w:rsidP="00CD2ACF">
      <w:pPr>
        <w:ind w:right="-1159"/>
        <w:rPr>
          <w:rFonts w:ascii="Arial" w:hAnsi="Arial" w:cs="Arial"/>
          <w:b/>
          <w:noProof/>
          <w:sz w:val="20"/>
          <w:szCs w:val="20"/>
          <w:lang w:eastAsia="en-GB"/>
        </w:rPr>
      </w:pPr>
      <w:r w:rsidRPr="00DC484B">
        <w:rPr>
          <w:rFonts w:ascii="Arial" w:hAnsi="Arial" w:cs="Arial"/>
          <w:b/>
          <w:noProof/>
          <w:sz w:val="20"/>
          <w:szCs w:val="20"/>
          <w:lang w:eastAsia="en-GB"/>
        </w:rPr>
        <w:t xml:space="preserve">                     </w:t>
      </w:r>
      <w:r w:rsidR="00733735" w:rsidRPr="00DC484B">
        <w:rPr>
          <w:rFonts w:ascii="Arial" w:hAnsi="Arial" w:cs="Arial"/>
          <w:b/>
          <w:noProof/>
          <w:sz w:val="20"/>
          <w:szCs w:val="20"/>
          <w:lang w:eastAsia="en-GB"/>
        </w:rPr>
        <w:t xml:space="preserve">                      </w:t>
      </w:r>
    </w:p>
    <w:p w:rsidR="009B305F" w:rsidRPr="00DC484B" w:rsidRDefault="009D5135" w:rsidP="00F92ED8">
      <w:pPr>
        <w:tabs>
          <w:tab w:val="left" w:pos="6946"/>
        </w:tabs>
        <w:ind w:left="567" w:right="-1159"/>
        <w:rPr>
          <w:rFonts w:ascii="Arial" w:hAnsi="Arial" w:cs="Arial"/>
          <w:noProof/>
          <w:sz w:val="20"/>
          <w:szCs w:val="20"/>
          <w:lang w:eastAsia="en-GB"/>
        </w:rPr>
      </w:pPr>
      <w:r w:rsidRPr="00DC484B">
        <w:rPr>
          <w:rFonts w:ascii="Arial" w:hAnsi="Arial" w:cs="Arial"/>
          <w:noProof/>
          <w:sz w:val="20"/>
          <w:szCs w:val="20"/>
          <w:lang w:eastAsia="en-GB"/>
        </w:rPr>
        <w:t xml:space="preserve">   </w:t>
      </w:r>
    </w:p>
    <w:p w:rsidR="00AD3A5E" w:rsidRDefault="001E2926" w:rsidP="00AD3A5E">
      <w:pPr>
        <w:ind w:right="-424"/>
        <w:jc w:val="center"/>
        <w:rPr>
          <w:rFonts w:ascii="Arial" w:hAnsi="Arial" w:cs="Arial"/>
          <w:sz w:val="20"/>
          <w:szCs w:val="20"/>
        </w:rPr>
      </w:pPr>
      <w:r w:rsidRPr="00DC484B">
        <w:rPr>
          <w:rFonts w:ascii="Arial" w:hAnsi="Arial" w:cs="Arial"/>
          <w:sz w:val="20"/>
          <w:szCs w:val="20"/>
        </w:rPr>
        <w:t>.</w:t>
      </w:r>
    </w:p>
    <w:p w:rsidR="005377EF" w:rsidRDefault="00AD3A5E" w:rsidP="00AD3A5E">
      <w:pPr>
        <w:ind w:right="-424"/>
        <w:jc w:val="center"/>
        <w:rPr>
          <w:rFonts w:ascii="Arial" w:hAnsi="Arial" w:cs="Arial"/>
          <w:b/>
          <w:bCs/>
          <w:sz w:val="36"/>
          <w:szCs w:val="36"/>
        </w:rPr>
      </w:pPr>
      <w:r>
        <w:rPr>
          <w:rFonts w:ascii="Arial" w:hAnsi="Arial" w:cs="Arial"/>
          <w:b/>
          <w:bCs/>
          <w:sz w:val="36"/>
          <w:szCs w:val="36"/>
        </w:rPr>
        <w:t>DRAFT THRESHOLD WORKING DOCUMENT</w:t>
      </w:r>
    </w:p>
    <w:p w:rsidR="00AD3A5E" w:rsidRDefault="00AD3A5E" w:rsidP="00AD3A5E">
      <w:pPr>
        <w:ind w:right="-424"/>
        <w:jc w:val="center"/>
        <w:rPr>
          <w:rFonts w:ascii="Arial" w:hAnsi="Arial" w:cs="Arial"/>
          <w:b/>
          <w:bCs/>
          <w:sz w:val="36"/>
          <w:szCs w:val="36"/>
        </w:rPr>
      </w:pPr>
      <w:r>
        <w:rPr>
          <w:rFonts w:ascii="Arial" w:hAnsi="Arial" w:cs="Arial"/>
          <w:b/>
          <w:bCs/>
          <w:sz w:val="36"/>
          <w:szCs w:val="36"/>
        </w:rPr>
        <w:t>FOR WORK</w:t>
      </w:r>
      <w:r w:rsidR="009F1F88">
        <w:rPr>
          <w:rFonts w:ascii="Arial" w:hAnsi="Arial" w:cs="Arial"/>
          <w:b/>
          <w:bCs/>
          <w:sz w:val="36"/>
          <w:szCs w:val="36"/>
        </w:rPr>
        <w:t>S</w:t>
      </w:r>
      <w:r>
        <w:rPr>
          <w:rFonts w:ascii="Arial" w:hAnsi="Arial" w:cs="Arial"/>
          <w:b/>
          <w:bCs/>
          <w:sz w:val="36"/>
          <w:szCs w:val="36"/>
        </w:rPr>
        <w:t>HOP ON 26</w:t>
      </w:r>
      <w:r w:rsidRPr="00AD3A5E">
        <w:rPr>
          <w:rFonts w:ascii="Arial" w:hAnsi="Arial" w:cs="Arial"/>
          <w:b/>
          <w:bCs/>
          <w:sz w:val="36"/>
          <w:szCs w:val="36"/>
          <w:vertAlign w:val="superscript"/>
        </w:rPr>
        <w:t>TH</w:t>
      </w:r>
      <w:r>
        <w:rPr>
          <w:rFonts w:ascii="Arial" w:hAnsi="Arial" w:cs="Arial"/>
          <w:b/>
          <w:bCs/>
          <w:sz w:val="36"/>
          <w:szCs w:val="36"/>
        </w:rPr>
        <w:t xml:space="preserve"> NOVEMBER 2020</w:t>
      </w:r>
    </w:p>
    <w:p w:rsidR="00AD3A5E" w:rsidRDefault="00AD3A5E" w:rsidP="00AD3A5E">
      <w:pPr>
        <w:ind w:right="-424"/>
        <w:jc w:val="center"/>
        <w:rPr>
          <w:rFonts w:ascii="Arial" w:hAnsi="Arial" w:cs="Arial"/>
          <w:b/>
          <w:bCs/>
          <w:sz w:val="36"/>
          <w:szCs w:val="36"/>
        </w:rPr>
      </w:pPr>
    </w:p>
    <w:p w:rsidR="00AD3A5E" w:rsidRDefault="00AD3A5E" w:rsidP="00AD3A5E">
      <w:pPr>
        <w:ind w:right="-424"/>
        <w:jc w:val="center"/>
        <w:rPr>
          <w:rFonts w:ascii="Arial" w:hAnsi="Arial" w:cs="Arial"/>
          <w:b/>
          <w:bCs/>
          <w:sz w:val="36"/>
          <w:szCs w:val="36"/>
        </w:rPr>
      </w:pPr>
    </w:p>
    <w:p w:rsidR="00AD3A5E" w:rsidRDefault="00AD3A5E" w:rsidP="00AD3A5E">
      <w:pPr>
        <w:ind w:right="-424"/>
        <w:jc w:val="center"/>
        <w:rPr>
          <w:rFonts w:ascii="Arial" w:hAnsi="Arial" w:cs="Arial"/>
          <w:b/>
          <w:bCs/>
          <w:sz w:val="36"/>
          <w:szCs w:val="36"/>
        </w:rPr>
      </w:pPr>
    </w:p>
    <w:p w:rsidR="00AD3A5E" w:rsidRDefault="00AD3A5E" w:rsidP="00AD3A5E">
      <w:pPr>
        <w:ind w:right="-424"/>
        <w:jc w:val="center"/>
        <w:rPr>
          <w:rFonts w:ascii="Arial" w:hAnsi="Arial" w:cs="Arial"/>
          <w:b/>
          <w:bCs/>
          <w:sz w:val="36"/>
          <w:szCs w:val="36"/>
        </w:rPr>
      </w:pPr>
    </w:p>
    <w:p w:rsidR="00AD3A5E" w:rsidRDefault="00AD3A5E" w:rsidP="00AD3A5E">
      <w:pPr>
        <w:ind w:right="-424"/>
        <w:jc w:val="center"/>
        <w:rPr>
          <w:rFonts w:ascii="Arial" w:hAnsi="Arial" w:cs="Arial"/>
          <w:b/>
          <w:bCs/>
          <w:sz w:val="36"/>
          <w:szCs w:val="36"/>
        </w:rPr>
      </w:pPr>
    </w:p>
    <w:p w:rsidR="00AD3A5E" w:rsidRDefault="00AD3A5E" w:rsidP="00AD3A5E">
      <w:pPr>
        <w:ind w:right="-424"/>
        <w:jc w:val="center"/>
        <w:rPr>
          <w:rFonts w:ascii="Arial" w:hAnsi="Arial" w:cs="Arial"/>
          <w:b/>
          <w:bCs/>
          <w:sz w:val="36"/>
          <w:szCs w:val="36"/>
        </w:rPr>
      </w:pPr>
    </w:p>
    <w:p w:rsidR="00AD3A5E" w:rsidRPr="00AD3A5E" w:rsidRDefault="00AD3A5E" w:rsidP="00AD3A5E">
      <w:pPr>
        <w:ind w:right="-424"/>
        <w:jc w:val="center"/>
        <w:rPr>
          <w:rFonts w:ascii="Arial" w:hAnsi="Arial" w:cs="Arial"/>
          <w:b/>
          <w:bCs/>
          <w:sz w:val="36"/>
          <w:szCs w:val="36"/>
        </w:rPr>
      </w:pPr>
    </w:p>
    <w:p w:rsidR="001402F9" w:rsidRPr="00DC484B" w:rsidRDefault="00D479A7" w:rsidP="005377EF">
      <w:pPr>
        <w:ind w:right="-424"/>
        <w:rPr>
          <w:sz w:val="20"/>
          <w:szCs w:val="20"/>
        </w:rPr>
      </w:pPr>
      <w:r w:rsidRPr="00DC484B">
        <w:rPr>
          <w:rFonts w:ascii="Arial" w:hAnsi="Arial" w:cs="Arial"/>
          <w:sz w:val="20"/>
          <w:szCs w:val="20"/>
        </w:rPr>
        <w:t xml:space="preserve"> </w:t>
      </w:r>
    </w:p>
    <w:p w:rsidR="004C7E36" w:rsidRPr="00DC484B" w:rsidRDefault="004C7E36" w:rsidP="00743425">
      <w:pPr>
        <w:ind w:right="-424"/>
        <w:rPr>
          <w:rStyle w:val="Hyperlink"/>
          <w:rFonts w:ascii="Arial" w:hAnsi="Arial" w:cs="Arial"/>
          <w:sz w:val="20"/>
          <w:szCs w:val="20"/>
        </w:rPr>
      </w:pPr>
    </w:p>
    <w:p w:rsidR="00AD3A5E" w:rsidRDefault="00AD3A5E" w:rsidP="00AD3A5E">
      <w:pPr>
        <w:ind w:right="-424"/>
        <w:jc w:val="center"/>
        <w:rPr>
          <w:rFonts w:ascii="Arial" w:hAnsi="Arial" w:cs="Arial"/>
          <w:i/>
          <w:iCs/>
          <w:sz w:val="20"/>
          <w:szCs w:val="20"/>
        </w:rPr>
      </w:pPr>
    </w:p>
    <w:p w:rsidR="00F23044" w:rsidRDefault="00AD3A5E" w:rsidP="00AD3A5E">
      <w:pPr>
        <w:ind w:right="-424"/>
        <w:jc w:val="center"/>
        <w:rPr>
          <w:rFonts w:ascii="Arial" w:hAnsi="Arial" w:cs="Arial"/>
          <w:i/>
          <w:iCs/>
          <w:sz w:val="20"/>
          <w:szCs w:val="20"/>
        </w:rPr>
      </w:pPr>
      <w:r>
        <w:rPr>
          <w:rFonts w:ascii="Arial" w:hAnsi="Arial" w:cs="Arial"/>
          <w:i/>
          <w:iCs/>
          <w:sz w:val="20"/>
          <w:szCs w:val="20"/>
        </w:rPr>
        <w:t>This page has not been changed from the original draft.</w:t>
      </w:r>
    </w:p>
    <w:p w:rsidR="00AD3A5E" w:rsidRPr="00DC484B" w:rsidRDefault="00AD3A5E" w:rsidP="00AD3A5E">
      <w:pPr>
        <w:ind w:right="-424"/>
        <w:jc w:val="center"/>
        <w:rPr>
          <w:rFonts w:ascii="Arial" w:hAnsi="Arial" w:cs="Arial"/>
          <w:i/>
          <w:iCs/>
          <w:sz w:val="20"/>
          <w:szCs w:val="20"/>
        </w:rPr>
      </w:pPr>
    </w:p>
    <w:tbl>
      <w:tblPr>
        <w:tblStyle w:val="TableGrid"/>
        <w:tblW w:w="15764" w:type="dxa"/>
        <w:tblInd w:w="-885" w:type="dxa"/>
        <w:tblLook w:val="04A0" w:firstRow="1" w:lastRow="0" w:firstColumn="1" w:lastColumn="0" w:noHBand="0" w:noVBand="1"/>
      </w:tblPr>
      <w:tblGrid>
        <w:gridCol w:w="3261"/>
        <w:gridCol w:w="3686"/>
        <w:gridCol w:w="142"/>
        <w:gridCol w:w="4677"/>
        <w:gridCol w:w="3998"/>
      </w:tblGrid>
      <w:tr w:rsidR="003271B4" w:rsidRPr="00DC484B" w:rsidTr="00AD3A5E">
        <w:tc>
          <w:tcPr>
            <w:tcW w:w="15764" w:type="dxa"/>
            <w:gridSpan w:val="5"/>
            <w:shd w:val="clear" w:color="auto" w:fill="E5B8B7" w:themeFill="accent2" w:themeFillTint="66"/>
          </w:tcPr>
          <w:p w:rsidR="003271B4" w:rsidRPr="00AD3A5E" w:rsidRDefault="003271B4" w:rsidP="00AD3A5E">
            <w:pPr>
              <w:ind w:right="-1159"/>
              <w:jc w:val="center"/>
              <w:rPr>
                <w:rFonts w:ascii="Arial" w:hAnsi="Arial" w:cs="Arial"/>
                <w:b/>
              </w:rPr>
            </w:pPr>
            <w:r w:rsidRPr="00AD3A5E">
              <w:rPr>
                <w:rFonts w:ascii="Arial" w:hAnsi="Arial" w:cs="Arial"/>
                <w:b/>
              </w:rPr>
              <w:t xml:space="preserve">Levels of </w:t>
            </w:r>
            <w:r w:rsidR="0068526D" w:rsidRPr="00AD3A5E">
              <w:rPr>
                <w:rFonts w:ascii="Arial" w:hAnsi="Arial" w:cs="Arial"/>
                <w:b/>
              </w:rPr>
              <w:t>n</w:t>
            </w:r>
            <w:r w:rsidRPr="00AD3A5E">
              <w:rPr>
                <w:rFonts w:ascii="Arial" w:hAnsi="Arial" w:cs="Arial"/>
                <w:b/>
              </w:rPr>
              <w:t>eed</w:t>
            </w:r>
          </w:p>
        </w:tc>
      </w:tr>
      <w:tr w:rsidR="003271B4" w:rsidRPr="00DC484B" w:rsidTr="00AD3A5E">
        <w:tc>
          <w:tcPr>
            <w:tcW w:w="15764" w:type="dxa"/>
            <w:gridSpan w:val="5"/>
            <w:shd w:val="clear" w:color="auto" w:fill="C2D69B" w:themeFill="accent3" w:themeFillTint="99"/>
          </w:tcPr>
          <w:p w:rsidR="003271B4" w:rsidRPr="00AD3A5E" w:rsidRDefault="003271B4" w:rsidP="00AD3A5E">
            <w:pPr>
              <w:ind w:right="-1159"/>
              <w:jc w:val="center"/>
              <w:rPr>
                <w:rFonts w:ascii="Arial" w:hAnsi="Arial" w:cs="Arial"/>
                <w:b/>
              </w:rPr>
            </w:pPr>
            <w:r w:rsidRPr="00AD3A5E">
              <w:rPr>
                <w:rFonts w:ascii="Arial" w:hAnsi="Arial" w:cs="Arial"/>
                <w:b/>
              </w:rPr>
              <w:t xml:space="preserve">Level </w:t>
            </w:r>
            <w:r w:rsidR="0068526D" w:rsidRPr="00AD3A5E">
              <w:rPr>
                <w:rFonts w:ascii="Arial" w:hAnsi="Arial" w:cs="Arial"/>
                <w:b/>
              </w:rPr>
              <w:t>1:</w:t>
            </w:r>
            <w:r w:rsidR="001402F9" w:rsidRPr="00AD3A5E">
              <w:rPr>
                <w:rFonts w:ascii="Arial" w:hAnsi="Arial" w:cs="Arial"/>
                <w:b/>
              </w:rPr>
              <w:t xml:space="preserve"> Not needing any interventions.</w:t>
            </w:r>
          </w:p>
        </w:tc>
      </w:tr>
      <w:tr w:rsidR="003271B4" w:rsidRPr="00DC484B" w:rsidTr="00AD3A5E">
        <w:tc>
          <w:tcPr>
            <w:tcW w:w="3261" w:type="dxa"/>
            <w:shd w:val="clear" w:color="auto" w:fill="C2D69B" w:themeFill="accent3" w:themeFillTint="99"/>
          </w:tcPr>
          <w:p w:rsidR="003271B4" w:rsidRPr="00AD3A5E" w:rsidRDefault="009B4DD6" w:rsidP="009B4DD6">
            <w:pPr>
              <w:ind w:right="-1159"/>
              <w:rPr>
                <w:rFonts w:ascii="Arial" w:hAnsi="Arial" w:cs="Arial"/>
                <w:b/>
                <w:i/>
              </w:rPr>
            </w:pPr>
            <w:r w:rsidRPr="00AD3A5E">
              <w:rPr>
                <w:rFonts w:ascii="Arial" w:hAnsi="Arial" w:cs="Arial"/>
                <w:b/>
                <w:i/>
              </w:rPr>
              <w:t xml:space="preserve">                 </w:t>
            </w:r>
            <w:r w:rsidR="00CD6929" w:rsidRPr="00AD3A5E">
              <w:rPr>
                <w:rFonts w:ascii="Arial" w:hAnsi="Arial" w:cs="Arial"/>
                <w:b/>
                <w:i/>
              </w:rPr>
              <w:t>Need</w:t>
            </w:r>
          </w:p>
        </w:tc>
        <w:tc>
          <w:tcPr>
            <w:tcW w:w="3686" w:type="dxa"/>
            <w:shd w:val="clear" w:color="auto" w:fill="C2D69B" w:themeFill="accent3" w:themeFillTint="99"/>
          </w:tcPr>
          <w:p w:rsidR="003271B4" w:rsidRPr="00AD3A5E" w:rsidRDefault="003E7DD4" w:rsidP="009B4DD6">
            <w:pPr>
              <w:tabs>
                <w:tab w:val="left" w:pos="1120"/>
              </w:tabs>
              <w:ind w:right="-1159"/>
              <w:rPr>
                <w:rFonts w:ascii="Arial" w:hAnsi="Arial" w:cs="Arial"/>
                <w:b/>
                <w:i/>
              </w:rPr>
            </w:pPr>
            <w:r w:rsidRPr="00AD3A5E">
              <w:rPr>
                <w:rFonts w:ascii="Arial" w:hAnsi="Arial" w:cs="Arial"/>
                <w:b/>
                <w:i/>
              </w:rPr>
              <w:t xml:space="preserve">    </w:t>
            </w:r>
            <w:r w:rsidR="003271B4" w:rsidRPr="00AD3A5E">
              <w:rPr>
                <w:rFonts w:ascii="Arial" w:hAnsi="Arial" w:cs="Arial"/>
                <w:b/>
                <w:i/>
              </w:rPr>
              <w:t xml:space="preserve">Agencies providing support </w:t>
            </w:r>
          </w:p>
        </w:tc>
        <w:tc>
          <w:tcPr>
            <w:tcW w:w="4819" w:type="dxa"/>
            <w:gridSpan w:val="2"/>
            <w:shd w:val="clear" w:color="auto" w:fill="C2D69B" w:themeFill="accent3" w:themeFillTint="99"/>
          </w:tcPr>
          <w:p w:rsidR="003271B4" w:rsidRPr="00AD3A5E" w:rsidRDefault="009B4DD6" w:rsidP="009B4DD6">
            <w:pPr>
              <w:ind w:right="-1159"/>
              <w:rPr>
                <w:rFonts w:ascii="Arial" w:hAnsi="Arial" w:cs="Arial"/>
                <w:b/>
                <w:i/>
              </w:rPr>
            </w:pPr>
            <w:r w:rsidRPr="00AD3A5E">
              <w:rPr>
                <w:rFonts w:ascii="Arial" w:hAnsi="Arial" w:cs="Arial"/>
                <w:b/>
                <w:i/>
              </w:rPr>
              <w:t xml:space="preserve">                      </w:t>
            </w:r>
            <w:r w:rsidR="003271B4" w:rsidRPr="00AD3A5E">
              <w:rPr>
                <w:rFonts w:ascii="Arial" w:hAnsi="Arial" w:cs="Arial"/>
                <w:b/>
                <w:i/>
              </w:rPr>
              <w:t>Example indicators</w:t>
            </w:r>
          </w:p>
        </w:tc>
        <w:tc>
          <w:tcPr>
            <w:tcW w:w="3998" w:type="dxa"/>
            <w:shd w:val="clear" w:color="auto" w:fill="C2D69B" w:themeFill="accent3" w:themeFillTint="99"/>
          </w:tcPr>
          <w:p w:rsidR="003271B4" w:rsidRPr="00AD3A5E" w:rsidRDefault="009B4DD6" w:rsidP="009B4DD6">
            <w:pPr>
              <w:ind w:right="-1159"/>
              <w:rPr>
                <w:rFonts w:ascii="Arial" w:hAnsi="Arial" w:cs="Arial"/>
                <w:b/>
                <w:i/>
              </w:rPr>
            </w:pPr>
            <w:r w:rsidRPr="00AD3A5E">
              <w:rPr>
                <w:rFonts w:ascii="Arial" w:hAnsi="Arial" w:cs="Arial"/>
                <w:b/>
                <w:i/>
              </w:rPr>
              <w:t xml:space="preserve">                    </w:t>
            </w:r>
            <w:r w:rsidR="003271B4" w:rsidRPr="00AD3A5E">
              <w:rPr>
                <w:rFonts w:ascii="Arial" w:hAnsi="Arial" w:cs="Arial"/>
                <w:b/>
                <w:i/>
              </w:rPr>
              <w:t>What to do</w:t>
            </w:r>
          </w:p>
        </w:tc>
      </w:tr>
      <w:tr w:rsidR="003271B4" w:rsidRPr="00DC484B" w:rsidTr="00AD3A5E">
        <w:trPr>
          <w:trHeight w:val="968"/>
        </w:trPr>
        <w:tc>
          <w:tcPr>
            <w:tcW w:w="3261" w:type="dxa"/>
            <w:shd w:val="clear" w:color="auto" w:fill="C2D69B" w:themeFill="accent3" w:themeFillTint="99"/>
          </w:tcPr>
          <w:p w:rsidR="003271B4" w:rsidRPr="00F04BD5" w:rsidRDefault="003271B4" w:rsidP="003271B4">
            <w:pPr>
              <w:autoSpaceDE w:val="0"/>
              <w:autoSpaceDN w:val="0"/>
              <w:adjustRightInd w:val="0"/>
              <w:rPr>
                <w:rFonts w:ascii="Arial" w:hAnsi="Arial" w:cs="Arial"/>
                <w:color w:val="000000"/>
                <w:sz w:val="20"/>
                <w:szCs w:val="20"/>
              </w:rPr>
            </w:pPr>
            <w:r w:rsidRPr="00F04BD5">
              <w:rPr>
                <w:rFonts w:ascii="Arial" w:hAnsi="Arial" w:cs="Arial"/>
                <w:color w:val="000000"/>
                <w:sz w:val="20"/>
                <w:szCs w:val="20"/>
              </w:rPr>
              <w:t xml:space="preserve">No additional support needed beyond that which is already available and provided by the school and health services. </w:t>
            </w:r>
          </w:p>
        </w:tc>
        <w:tc>
          <w:tcPr>
            <w:tcW w:w="3686" w:type="dxa"/>
            <w:shd w:val="clear" w:color="auto" w:fill="C2D69B" w:themeFill="accent3" w:themeFillTint="99"/>
          </w:tcPr>
          <w:p w:rsidR="003271B4" w:rsidRPr="00F04BD5" w:rsidRDefault="003271B4" w:rsidP="003271B4">
            <w:pPr>
              <w:autoSpaceDE w:val="0"/>
              <w:autoSpaceDN w:val="0"/>
              <w:adjustRightInd w:val="0"/>
              <w:rPr>
                <w:rFonts w:ascii="Arial" w:hAnsi="Arial" w:cs="Arial"/>
                <w:color w:val="000000"/>
                <w:sz w:val="20"/>
                <w:szCs w:val="20"/>
              </w:rPr>
            </w:pPr>
            <w:r w:rsidRPr="00F04BD5">
              <w:rPr>
                <w:rFonts w:ascii="Arial" w:hAnsi="Arial" w:cs="Arial"/>
                <w:color w:val="000000"/>
                <w:sz w:val="20"/>
                <w:szCs w:val="20"/>
              </w:rPr>
              <w:t xml:space="preserve">Schools and nurseries, Early Years </w:t>
            </w:r>
          </w:p>
          <w:p w:rsidR="003271B4" w:rsidRPr="00F04BD5" w:rsidRDefault="0068526D" w:rsidP="003271B4">
            <w:pPr>
              <w:autoSpaceDE w:val="0"/>
              <w:autoSpaceDN w:val="0"/>
              <w:adjustRightInd w:val="0"/>
              <w:rPr>
                <w:rFonts w:ascii="Arial" w:hAnsi="Arial" w:cs="Arial"/>
                <w:color w:val="000000"/>
                <w:sz w:val="20"/>
                <w:szCs w:val="20"/>
              </w:rPr>
            </w:pPr>
            <w:r w:rsidRPr="00F04BD5">
              <w:rPr>
                <w:rFonts w:ascii="Arial" w:hAnsi="Arial" w:cs="Arial"/>
                <w:color w:val="000000"/>
                <w:sz w:val="20"/>
                <w:szCs w:val="20"/>
              </w:rPr>
              <w:t>h</w:t>
            </w:r>
            <w:r w:rsidR="00A153A5" w:rsidRPr="00F04BD5">
              <w:rPr>
                <w:rFonts w:ascii="Arial" w:hAnsi="Arial" w:cs="Arial"/>
                <w:color w:val="000000"/>
                <w:sz w:val="20"/>
                <w:szCs w:val="20"/>
              </w:rPr>
              <w:t xml:space="preserve">ealth visiting, </w:t>
            </w:r>
            <w:r w:rsidRPr="00F04BD5">
              <w:rPr>
                <w:rFonts w:ascii="Arial" w:hAnsi="Arial" w:cs="Arial"/>
                <w:color w:val="000000"/>
                <w:sz w:val="20"/>
                <w:szCs w:val="20"/>
              </w:rPr>
              <w:t>s</w:t>
            </w:r>
            <w:r w:rsidR="003271B4" w:rsidRPr="00F04BD5">
              <w:rPr>
                <w:rFonts w:ascii="Arial" w:hAnsi="Arial" w:cs="Arial"/>
                <w:color w:val="000000"/>
                <w:sz w:val="20"/>
                <w:szCs w:val="20"/>
              </w:rPr>
              <w:t xml:space="preserve">chool </w:t>
            </w:r>
            <w:r w:rsidRPr="00F04BD5">
              <w:rPr>
                <w:rFonts w:ascii="Arial" w:hAnsi="Arial" w:cs="Arial"/>
                <w:color w:val="000000"/>
                <w:sz w:val="20"/>
                <w:szCs w:val="20"/>
              </w:rPr>
              <w:t>n</w:t>
            </w:r>
            <w:r w:rsidR="003271B4" w:rsidRPr="00F04BD5">
              <w:rPr>
                <w:rFonts w:ascii="Arial" w:hAnsi="Arial" w:cs="Arial"/>
                <w:color w:val="000000"/>
                <w:sz w:val="20"/>
                <w:szCs w:val="20"/>
              </w:rPr>
              <w:t>ursing</w:t>
            </w:r>
            <w:r w:rsidRPr="00F04BD5">
              <w:rPr>
                <w:rFonts w:ascii="Arial" w:hAnsi="Arial" w:cs="Arial"/>
                <w:color w:val="000000"/>
                <w:sz w:val="20"/>
                <w:szCs w:val="20"/>
              </w:rPr>
              <w:t>,</w:t>
            </w:r>
            <w:r w:rsidR="003271B4" w:rsidRPr="00F04BD5">
              <w:rPr>
                <w:rFonts w:ascii="Arial" w:hAnsi="Arial" w:cs="Arial"/>
                <w:color w:val="000000"/>
                <w:sz w:val="20"/>
                <w:szCs w:val="20"/>
              </w:rPr>
              <w:t xml:space="preserve"> </w:t>
            </w:r>
          </w:p>
          <w:p w:rsidR="003271B4" w:rsidRPr="00F04BD5" w:rsidRDefault="003271B4" w:rsidP="00A153A5">
            <w:pPr>
              <w:autoSpaceDE w:val="0"/>
              <w:autoSpaceDN w:val="0"/>
              <w:adjustRightInd w:val="0"/>
              <w:rPr>
                <w:rFonts w:ascii="Arial" w:hAnsi="Arial" w:cs="Arial"/>
                <w:color w:val="000000"/>
                <w:sz w:val="20"/>
                <w:szCs w:val="20"/>
              </w:rPr>
            </w:pPr>
            <w:r w:rsidRPr="00F04BD5">
              <w:rPr>
                <w:rFonts w:ascii="Arial" w:hAnsi="Arial" w:cs="Arial"/>
                <w:color w:val="000000"/>
                <w:sz w:val="20"/>
                <w:szCs w:val="20"/>
              </w:rPr>
              <w:t xml:space="preserve">Young </w:t>
            </w:r>
            <w:r w:rsidR="0068526D" w:rsidRPr="00F04BD5">
              <w:rPr>
                <w:rFonts w:ascii="Arial" w:hAnsi="Arial" w:cs="Arial"/>
                <w:color w:val="000000"/>
                <w:sz w:val="20"/>
                <w:szCs w:val="20"/>
              </w:rPr>
              <w:t>P</w:t>
            </w:r>
            <w:r w:rsidRPr="00F04BD5">
              <w:rPr>
                <w:rFonts w:ascii="Arial" w:hAnsi="Arial" w:cs="Arial"/>
                <w:color w:val="000000"/>
                <w:sz w:val="20"/>
                <w:szCs w:val="20"/>
              </w:rPr>
              <w:t>eople’s service</w:t>
            </w:r>
            <w:r w:rsidR="00A153A5" w:rsidRPr="00F04BD5">
              <w:rPr>
                <w:rFonts w:ascii="Arial" w:hAnsi="Arial" w:cs="Arial"/>
                <w:color w:val="000000"/>
                <w:sz w:val="20"/>
                <w:szCs w:val="20"/>
              </w:rPr>
              <w:t xml:space="preserve">. </w:t>
            </w:r>
            <w:r w:rsidRPr="00F04BD5">
              <w:rPr>
                <w:rFonts w:ascii="Arial" w:hAnsi="Arial" w:cs="Arial"/>
                <w:color w:val="000000"/>
                <w:sz w:val="20"/>
                <w:szCs w:val="20"/>
              </w:rPr>
              <w:t>Voluntary and community sector</w:t>
            </w:r>
            <w:r w:rsidR="00A153A5" w:rsidRPr="00F04BD5">
              <w:rPr>
                <w:rFonts w:ascii="Arial" w:hAnsi="Arial" w:cs="Arial"/>
                <w:color w:val="000000"/>
                <w:sz w:val="20"/>
                <w:szCs w:val="20"/>
              </w:rPr>
              <w:t>.</w:t>
            </w:r>
          </w:p>
        </w:tc>
        <w:tc>
          <w:tcPr>
            <w:tcW w:w="4819" w:type="dxa"/>
            <w:gridSpan w:val="2"/>
            <w:shd w:val="clear" w:color="auto" w:fill="C2D69B" w:themeFill="accent3" w:themeFillTint="99"/>
          </w:tcPr>
          <w:p w:rsidR="003271B4" w:rsidRPr="00F04BD5" w:rsidRDefault="003271B4" w:rsidP="003271B4">
            <w:pPr>
              <w:autoSpaceDE w:val="0"/>
              <w:autoSpaceDN w:val="0"/>
              <w:adjustRightInd w:val="0"/>
              <w:rPr>
                <w:rFonts w:ascii="Arial" w:hAnsi="Arial" w:cs="Arial"/>
                <w:color w:val="000000"/>
                <w:sz w:val="20"/>
                <w:szCs w:val="20"/>
              </w:rPr>
            </w:pPr>
            <w:r w:rsidRPr="00F04BD5">
              <w:rPr>
                <w:rFonts w:ascii="Arial" w:hAnsi="Arial" w:cs="Arial"/>
                <w:color w:val="000000"/>
                <w:sz w:val="20"/>
                <w:szCs w:val="20"/>
              </w:rPr>
              <w:t xml:space="preserve">Children making good overall progress in all areas of development broadly receiving appropriate universal services such as health care and education. </w:t>
            </w:r>
          </w:p>
        </w:tc>
        <w:tc>
          <w:tcPr>
            <w:tcW w:w="3998" w:type="dxa"/>
            <w:shd w:val="clear" w:color="auto" w:fill="C2D69B" w:themeFill="accent3" w:themeFillTint="99"/>
          </w:tcPr>
          <w:p w:rsidR="003271B4" w:rsidRPr="00F04BD5" w:rsidRDefault="001B3B79" w:rsidP="00A153A5">
            <w:pPr>
              <w:autoSpaceDE w:val="0"/>
              <w:autoSpaceDN w:val="0"/>
              <w:adjustRightInd w:val="0"/>
              <w:ind w:right="-817"/>
              <w:rPr>
                <w:rFonts w:ascii="Arial" w:hAnsi="Arial" w:cs="Arial"/>
                <w:color w:val="000000"/>
                <w:sz w:val="20"/>
                <w:szCs w:val="20"/>
              </w:rPr>
            </w:pPr>
            <w:r w:rsidRPr="00F04BD5">
              <w:rPr>
                <w:rFonts w:ascii="Arial" w:hAnsi="Arial" w:cs="Arial"/>
                <w:color w:val="000000"/>
                <w:sz w:val="20"/>
                <w:szCs w:val="20"/>
              </w:rPr>
              <w:t>No action required.</w:t>
            </w:r>
          </w:p>
        </w:tc>
      </w:tr>
      <w:tr w:rsidR="007F7EA9" w:rsidRPr="00DC484B" w:rsidTr="00AD3A5E">
        <w:tc>
          <w:tcPr>
            <w:tcW w:w="15764" w:type="dxa"/>
            <w:gridSpan w:val="5"/>
            <w:shd w:val="clear" w:color="auto" w:fill="EAF1DD" w:themeFill="accent3" w:themeFillTint="33"/>
          </w:tcPr>
          <w:p w:rsidR="00C41B5D" w:rsidRPr="00AD3A5E" w:rsidRDefault="007F7EA9" w:rsidP="00C41B5D">
            <w:pPr>
              <w:ind w:right="-1159"/>
              <w:jc w:val="center"/>
            </w:pPr>
            <w:r w:rsidRPr="00AD3A5E">
              <w:rPr>
                <w:rFonts w:ascii="Arial" w:hAnsi="Arial" w:cs="Arial"/>
                <w:b/>
              </w:rPr>
              <w:t xml:space="preserve">Level </w:t>
            </w:r>
            <w:r w:rsidR="0068526D" w:rsidRPr="00AD3A5E">
              <w:rPr>
                <w:rFonts w:ascii="Arial" w:hAnsi="Arial" w:cs="Arial"/>
                <w:b/>
              </w:rPr>
              <w:t>2</w:t>
            </w:r>
            <w:r w:rsidR="001402F9" w:rsidRPr="00AD3A5E">
              <w:rPr>
                <w:rFonts w:ascii="Arial" w:hAnsi="Arial" w:cs="Arial"/>
                <w:b/>
              </w:rPr>
              <w:t>: Needing help from one or more partners.</w:t>
            </w:r>
          </w:p>
          <w:p w:rsidR="008149BC" w:rsidRPr="00AD3A5E" w:rsidRDefault="008149BC" w:rsidP="008149BC">
            <w:pPr>
              <w:ind w:right="-1159"/>
              <w:jc w:val="center"/>
              <w:rPr>
                <w:color w:val="1F497D"/>
              </w:rPr>
            </w:pPr>
            <w:r w:rsidRPr="00AD3A5E">
              <w:rPr>
                <w:color w:val="0000FF"/>
                <w:u w:val="single"/>
              </w:rPr>
              <w:t>www.sloughfamilyservices.org.uk</w:t>
            </w:r>
          </w:p>
        </w:tc>
      </w:tr>
      <w:tr w:rsidR="007F7EA9" w:rsidRPr="00DC484B" w:rsidTr="00AD3A5E">
        <w:tc>
          <w:tcPr>
            <w:tcW w:w="3261" w:type="dxa"/>
            <w:shd w:val="clear" w:color="auto" w:fill="EAF1DD" w:themeFill="accent3" w:themeFillTint="33"/>
          </w:tcPr>
          <w:p w:rsidR="007F7EA9" w:rsidRPr="00AD3A5E" w:rsidRDefault="009B4DD6" w:rsidP="007F7EA9">
            <w:pPr>
              <w:ind w:right="-1159"/>
              <w:rPr>
                <w:rFonts w:ascii="Arial" w:hAnsi="Arial" w:cs="Arial"/>
                <w:b/>
                <w:i/>
              </w:rPr>
            </w:pPr>
            <w:r w:rsidRPr="00AD3A5E">
              <w:rPr>
                <w:rFonts w:ascii="Arial" w:hAnsi="Arial" w:cs="Arial"/>
                <w:b/>
                <w:i/>
              </w:rPr>
              <w:t xml:space="preserve">                 Need</w:t>
            </w:r>
          </w:p>
        </w:tc>
        <w:tc>
          <w:tcPr>
            <w:tcW w:w="3828" w:type="dxa"/>
            <w:gridSpan w:val="2"/>
            <w:shd w:val="clear" w:color="auto" w:fill="EAF1DD" w:themeFill="accent3" w:themeFillTint="33"/>
          </w:tcPr>
          <w:p w:rsidR="007F7EA9" w:rsidRPr="00AD3A5E" w:rsidRDefault="009B4DD6" w:rsidP="009B4DD6">
            <w:pPr>
              <w:tabs>
                <w:tab w:val="left" w:pos="1120"/>
              </w:tabs>
              <w:ind w:right="-1159"/>
              <w:rPr>
                <w:rFonts w:ascii="Arial" w:hAnsi="Arial" w:cs="Arial"/>
                <w:b/>
                <w:i/>
              </w:rPr>
            </w:pPr>
            <w:r w:rsidRPr="00AD3A5E">
              <w:rPr>
                <w:rFonts w:ascii="Arial" w:hAnsi="Arial" w:cs="Arial"/>
                <w:b/>
                <w:i/>
              </w:rPr>
              <w:t xml:space="preserve">      </w:t>
            </w:r>
            <w:r w:rsidR="007F7EA9" w:rsidRPr="00AD3A5E">
              <w:rPr>
                <w:rFonts w:ascii="Arial" w:hAnsi="Arial" w:cs="Arial"/>
                <w:b/>
                <w:i/>
              </w:rPr>
              <w:t xml:space="preserve">Agencies providing support </w:t>
            </w:r>
          </w:p>
        </w:tc>
        <w:tc>
          <w:tcPr>
            <w:tcW w:w="4677" w:type="dxa"/>
            <w:shd w:val="clear" w:color="auto" w:fill="EAF1DD" w:themeFill="accent3" w:themeFillTint="33"/>
          </w:tcPr>
          <w:p w:rsidR="007F7EA9" w:rsidRPr="00AD3A5E" w:rsidRDefault="009B4DD6" w:rsidP="007F7EA9">
            <w:pPr>
              <w:ind w:right="-1159"/>
              <w:rPr>
                <w:rFonts w:ascii="Arial" w:hAnsi="Arial" w:cs="Arial"/>
                <w:b/>
                <w:i/>
              </w:rPr>
            </w:pPr>
            <w:r w:rsidRPr="00AD3A5E">
              <w:rPr>
                <w:rFonts w:ascii="Arial" w:hAnsi="Arial" w:cs="Arial"/>
                <w:b/>
                <w:i/>
              </w:rPr>
              <w:t xml:space="preserve">                  </w:t>
            </w:r>
            <w:r w:rsidR="007F7EA9" w:rsidRPr="00AD3A5E">
              <w:rPr>
                <w:rFonts w:ascii="Arial" w:hAnsi="Arial" w:cs="Arial"/>
                <w:b/>
                <w:i/>
              </w:rPr>
              <w:t>Example indicators</w:t>
            </w:r>
          </w:p>
        </w:tc>
        <w:tc>
          <w:tcPr>
            <w:tcW w:w="3998" w:type="dxa"/>
            <w:shd w:val="clear" w:color="auto" w:fill="EAF1DD" w:themeFill="accent3" w:themeFillTint="33"/>
          </w:tcPr>
          <w:p w:rsidR="007F7EA9" w:rsidRPr="00AD3A5E" w:rsidRDefault="009B4DD6" w:rsidP="00582E3C">
            <w:pPr>
              <w:ind w:right="-1159"/>
              <w:rPr>
                <w:rFonts w:ascii="Arial" w:hAnsi="Arial" w:cs="Arial"/>
                <w:b/>
                <w:i/>
              </w:rPr>
            </w:pPr>
            <w:r w:rsidRPr="00AD3A5E">
              <w:rPr>
                <w:rFonts w:ascii="Arial" w:hAnsi="Arial" w:cs="Arial"/>
                <w:b/>
                <w:i/>
              </w:rPr>
              <w:t xml:space="preserve">             </w:t>
            </w:r>
            <w:r w:rsidR="00452080" w:rsidRPr="00AD3A5E">
              <w:rPr>
                <w:rFonts w:ascii="Arial" w:hAnsi="Arial" w:cs="Arial"/>
                <w:b/>
                <w:i/>
              </w:rPr>
              <w:t xml:space="preserve">          </w:t>
            </w:r>
            <w:r w:rsidR="007F7EA9" w:rsidRPr="00AD3A5E">
              <w:rPr>
                <w:rFonts w:ascii="Arial" w:hAnsi="Arial" w:cs="Arial"/>
                <w:b/>
                <w:i/>
              </w:rPr>
              <w:t>What to do</w:t>
            </w:r>
          </w:p>
        </w:tc>
      </w:tr>
      <w:tr w:rsidR="007F7EA9" w:rsidRPr="00DC484B" w:rsidTr="00AD3A5E">
        <w:tc>
          <w:tcPr>
            <w:tcW w:w="3261" w:type="dxa"/>
            <w:shd w:val="clear" w:color="auto" w:fill="EAF1DD" w:themeFill="accent3" w:themeFillTint="33"/>
          </w:tcPr>
          <w:p w:rsidR="006C5733" w:rsidRPr="00F04BD5" w:rsidRDefault="007F7EA9" w:rsidP="006C5733">
            <w:pPr>
              <w:ind w:right="-1159"/>
              <w:rPr>
                <w:rFonts w:ascii="Arial" w:hAnsi="Arial" w:cs="Arial"/>
                <w:sz w:val="20"/>
                <w:szCs w:val="20"/>
              </w:rPr>
            </w:pPr>
            <w:r w:rsidRPr="00F04BD5">
              <w:rPr>
                <w:rFonts w:ascii="Arial" w:hAnsi="Arial" w:cs="Arial"/>
                <w:sz w:val="20"/>
                <w:szCs w:val="20"/>
              </w:rPr>
              <w:t>Children and young people with</w:t>
            </w:r>
          </w:p>
          <w:p w:rsidR="0087666F" w:rsidRPr="00F04BD5" w:rsidRDefault="006C5733" w:rsidP="006C5733">
            <w:pPr>
              <w:ind w:right="-1159"/>
              <w:rPr>
                <w:rFonts w:ascii="Arial" w:hAnsi="Arial" w:cs="Arial"/>
                <w:sz w:val="20"/>
                <w:szCs w:val="20"/>
              </w:rPr>
            </w:pPr>
            <w:r w:rsidRPr="00F04BD5">
              <w:rPr>
                <w:rFonts w:ascii="Arial" w:hAnsi="Arial" w:cs="Arial"/>
                <w:sz w:val="20"/>
                <w:szCs w:val="20"/>
              </w:rPr>
              <w:t>additional needs</w:t>
            </w:r>
            <w:r w:rsidR="0068526D" w:rsidRPr="00F04BD5">
              <w:rPr>
                <w:rFonts w:ascii="Arial" w:hAnsi="Arial" w:cs="Arial"/>
                <w:sz w:val="20"/>
                <w:szCs w:val="20"/>
              </w:rPr>
              <w:t>.</w:t>
            </w:r>
            <w:r w:rsidRPr="00F04BD5">
              <w:rPr>
                <w:rFonts w:ascii="Arial" w:hAnsi="Arial" w:cs="Arial"/>
                <w:sz w:val="20"/>
                <w:szCs w:val="20"/>
              </w:rPr>
              <w:t xml:space="preserve"> </w:t>
            </w:r>
            <w:r w:rsidR="0068526D" w:rsidRPr="00F04BD5">
              <w:rPr>
                <w:rFonts w:ascii="Arial" w:hAnsi="Arial" w:cs="Arial"/>
                <w:sz w:val="20"/>
                <w:szCs w:val="20"/>
              </w:rPr>
              <w:t>S</w:t>
            </w:r>
            <w:r w:rsidRPr="00F04BD5">
              <w:rPr>
                <w:rFonts w:ascii="Arial" w:hAnsi="Arial" w:cs="Arial"/>
                <w:sz w:val="20"/>
                <w:szCs w:val="20"/>
              </w:rPr>
              <w:t xml:space="preserve">ome </w:t>
            </w:r>
          </w:p>
          <w:p w:rsidR="003E7DD4" w:rsidRPr="00F04BD5" w:rsidRDefault="006C5733" w:rsidP="0087666F">
            <w:pPr>
              <w:ind w:right="-1159"/>
              <w:rPr>
                <w:rFonts w:ascii="Arial" w:hAnsi="Arial" w:cs="Arial"/>
                <w:sz w:val="20"/>
                <w:szCs w:val="20"/>
              </w:rPr>
            </w:pPr>
            <w:r w:rsidRPr="00F04BD5">
              <w:rPr>
                <w:rFonts w:ascii="Arial" w:hAnsi="Arial" w:cs="Arial"/>
                <w:sz w:val="20"/>
                <w:szCs w:val="20"/>
              </w:rPr>
              <w:t>require</w:t>
            </w:r>
            <w:r w:rsidR="0087666F" w:rsidRPr="00F04BD5">
              <w:rPr>
                <w:rFonts w:ascii="Arial" w:hAnsi="Arial" w:cs="Arial"/>
                <w:sz w:val="20"/>
                <w:szCs w:val="20"/>
              </w:rPr>
              <w:t xml:space="preserve"> </w:t>
            </w:r>
            <w:r w:rsidRPr="00F04BD5">
              <w:rPr>
                <w:rFonts w:ascii="Arial" w:hAnsi="Arial" w:cs="Arial"/>
                <w:sz w:val="20"/>
                <w:szCs w:val="20"/>
              </w:rPr>
              <w:t xml:space="preserve">simple short term </w:t>
            </w:r>
          </w:p>
          <w:p w:rsidR="003E7DD4" w:rsidRPr="00F04BD5" w:rsidRDefault="001402F9" w:rsidP="0087666F">
            <w:pPr>
              <w:ind w:right="-1159"/>
              <w:rPr>
                <w:rFonts w:ascii="Arial" w:hAnsi="Arial" w:cs="Arial"/>
                <w:sz w:val="20"/>
                <w:szCs w:val="20"/>
              </w:rPr>
            </w:pPr>
            <w:r w:rsidRPr="00F04BD5">
              <w:rPr>
                <w:rFonts w:ascii="Arial" w:hAnsi="Arial" w:cs="Arial"/>
                <w:sz w:val="20"/>
                <w:szCs w:val="20"/>
              </w:rPr>
              <w:t>interventions.</w:t>
            </w:r>
            <w:r w:rsidR="0087666F" w:rsidRPr="00F04BD5">
              <w:rPr>
                <w:rFonts w:ascii="Arial" w:hAnsi="Arial" w:cs="Arial"/>
                <w:sz w:val="20"/>
                <w:szCs w:val="20"/>
              </w:rPr>
              <w:t xml:space="preserve"> </w:t>
            </w:r>
            <w:r w:rsidRPr="00F04BD5">
              <w:rPr>
                <w:rFonts w:ascii="Arial" w:hAnsi="Arial" w:cs="Arial"/>
                <w:sz w:val="20"/>
                <w:szCs w:val="20"/>
              </w:rPr>
              <w:t>S</w:t>
            </w:r>
            <w:r w:rsidR="006C5733" w:rsidRPr="00F04BD5">
              <w:rPr>
                <w:rFonts w:ascii="Arial" w:hAnsi="Arial" w:cs="Arial"/>
                <w:sz w:val="20"/>
                <w:szCs w:val="20"/>
              </w:rPr>
              <w:t>ome require</w:t>
            </w:r>
            <w:r w:rsidR="0080413C" w:rsidRPr="00F04BD5">
              <w:rPr>
                <w:rFonts w:ascii="Arial" w:hAnsi="Arial" w:cs="Arial"/>
                <w:sz w:val="20"/>
                <w:szCs w:val="20"/>
              </w:rPr>
              <w:t xml:space="preserve"> </w:t>
            </w:r>
            <w:r w:rsidR="006C5733" w:rsidRPr="00F04BD5">
              <w:rPr>
                <w:rFonts w:ascii="Arial" w:hAnsi="Arial" w:cs="Arial"/>
                <w:sz w:val="20"/>
                <w:szCs w:val="20"/>
              </w:rPr>
              <w:t>a co-</w:t>
            </w:r>
          </w:p>
          <w:p w:rsidR="003E7DD4" w:rsidRPr="00F04BD5" w:rsidRDefault="006C5733" w:rsidP="003E7DD4">
            <w:pPr>
              <w:ind w:right="-1159"/>
              <w:rPr>
                <w:rFonts w:ascii="Arial" w:hAnsi="Arial" w:cs="Arial"/>
                <w:sz w:val="20"/>
                <w:szCs w:val="20"/>
              </w:rPr>
            </w:pPr>
            <w:r w:rsidRPr="00F04BD5">
              <w:rPr>
                <w:rFonts w:ascii="Arial" w:hAnsi="Arial" w:cs="Arial"/>
                <w:sz w:val="20"/>
                <w:szCs w:val="20"/>
              </w:rPr>
              <w:t>ordinated</w:t>
            </w:r>
            <w:r w:rsidR="0087666F" w:rsidRPr="00F04BD5">
              <w:rPr>
                <w:rFonts w:ascii="Arial" w:hAnsi="Arial" w:cs="Arial"/>
                <w:sz w:val="20"/>
                <w:szCs w:val="20"/>
              </w:rPr>
              <w:t xml:space="preserve"> </w:t>
            </w:r>
            <w:r w:rsidRPr="00F04BD5">
              <w:rPr>
                <w:rFonts w:ascii="Arial" w:hAnsi="Arial" w:cs="Arial"/>
                <w:sz w:val="20"/>
                <w:szCs w:val="20"/>
              </w:rPr>
              <w:t>approach by</w:t>
            </w:r>
            <w:r w:rsidR="003E7DD4" w:rsidRPr="00F04BD5">
              <w:rPr>
                <w:rFonts w:ascii="Arial" w:hAnsi="Arial" w:cs="Arial"/>
                <w:sz w:val="20"/>
                <w:szCs w:val="20"/>
              </w:rPr>
              <w:t xml:space="preserve"> </w:t>
            </w:r>
            <w:r w:rsidRPr="00F04BD5">
              <w:rPr>
                <w:rFonts w:ascii="Arial" w:hAnsi="Arial" w:cs="Arial"/>
                <w:sz w:val="20"/>
                <w:szCs w:val="20"/>
              </w:rPr>
              <w:t xml:space="preserve">multiple </w:t>
            </w:r>
          </w:p>
          <w:p w:rsidR="006C5733" w:rsidRPr="00F04BD5" w:rsidRDefault="006C5733" w:rsidP="003E7DD4">
            <w:pPr>
              <w:ind w:right="-1159"/>
              <w:rPr>
                <w:rFonts w:ascii="Arial" w:hAnsi="Arial" w:cs="Arial"/>
                <w:sz w:val="20"/>
                <w:szCs w:val="20"/>
              </w:rPr>
            </w:pPr>
            <w:r w:rsidRPr="00F04BD5">
              <w:rPr>
                <w:rFonts w:ascii="Arial" w:hAnsi="Arial" w:cs="Arial"/>
                <w:sz w:val="20"/>
                <w:szCs w:val="20"/>
              </w:rPr>
              <w:t>partners.</w:t>
            </w:r>
          </w:p>
        </w:tc>
        <w:tc>
          <w:tcPr>
            <w:tcW w:w="3828" w:type="dxa"/>
            <w:gridSpan w:val="2"/>
            <w:shd w:val="clear" w:color="auto" w:fill="EAF1DD" w:themeFill="accent3" w:themeFillTint="33"/>
          </w:tcPr>
          <w:p w:rsidR="006C5733" w:rsidRPr="00F04BD5" w:rsidRDefault="007F7EA9" w:rsidP="001402F9">
            <w:pPr>
              <w:pStyle w:val="Default"/>
              <w:rPr>
                <w:sz w:val="20"/>
                <w:szCs w:val="20"/>
              </w:rPr>
            </w:pPr>
            <w:r w:rsidRPr="00F04BD5">
              <w:rPr>
                <w:sz w:val="20"/>
                <w:szCs w:val="20"/>
              </w:rPr>
              <w:t>Services above may engage</w:t>
            </w:r>
            <w:r w:rsidR="00120BD9" w:rsidRPr="00F04BD5">
              <w:rPr>
                <w:sz w:val="20"/>
                <w:szCs w:val="20"/>
              </w:rPr>
              <w:t xml:space="preserve"> </w:t>
            </w:r>
            <w:r w:rsidRPr="00F04BD5">
              <w:rPr>
                <w:sz w:val="20"/>
                <w:szCs w:val="20"/>
              </w:rPr>
              <w:t>mental health services</w:t>
            </w:r>
            <w:r w:rsidR="00120BD9" w:rsidRPr="00F04BD5">
              <w:rPr>
                <w:sz w:val="20"/>
                <w:szCs w:val="20"/>
              </w:rPr>
              <w:t>,</w:t>
            </w:r>
            <w:r w:rsidRPr="00F04BD5">
              <w:rPr>
                <w:sz w:val="20"/>
                <w:szCs w:val="20"/>
              </w:rPr>
              <w:t xml:space="preserve"> substa</w:t>
            </w:r>
            <w:r w:rsidR="00CD6929" w:rsidRPr="00F04BD5">
              <w:rPr>
                <w:sz w:val="20"/>
                <w:szCs w:val="20"/>
              </w:rPr>
              <w:t xml:space="preserve">nce misuse </w:t>
            </w:r>
            <w:r w:rsidRPr="00F04BD5">
              <w:rPr>
                <w:sz w:val="20"/>
                <w:szCs w:val="20"/>
              </w:rPr>
              <w:t>and</w:t>
            </w:r>
            <w:r w:rsidR="00CD6929" w:rsidRPr="00F04BD5">
              <w:rPr>
                <w:sz w:val="20"/>
                <w:szCs w:val="20"/>
              </w:rPr>
              <w:t>/</w:t>
            </w:r>
            <w:r w:rsidRPr="00F04BD5">
              <w:rPr>
                <w:sz w:val="20"/>
                <w:szCs w:val="20"/>
              </w:rPr>
              <w:t>or other services to help the c</w:t>
            </w:r>
            <w:r w:rsidR="006C5733" w:rsidRPr="00F04BD5">
              <w:rPr>
                <w:sz w:val="20"/>
                <w:szCs w:val="20"/>
              </w:rPr>
              <w:t xml:space="preserve">hild and family to </w:t>
            </w:r>
            <w:r w:rsidR="001402F9" w:rsidRPr="00F04BD5">
              <w:rPr>
                <w:sz w:val="20"/>
                <w:szCs w:val="20"/>
              </w:rPr>
              <w:t>understand their needs and devise solutions.</w:t>
            </w:r>
          </w:p>
        </w:tc>
        <w:tc>
          <w:tcPr>
            <w:tcW w:w="4677" w:type="dxa"/>
            <w:shd w:val="clear" w:color="auto" w:fill="EAF1DD" w:themeFill="accent3" w:themeFillTint="33"/>
          </w:tcPr>
          <w:p w:rsidR="007F7EA9" w:rsidRPr="00F04BD5" w:rsidRDefault="007B0880" w:rsidP="00F7575B">
            <w:pPr>
              <w:pStyle w:val="Default"/>
              <w:rPr>
                <w:sz w:val="20"/>
                <w:szCs w:val="20"/>
              </w:rPr>
            </w:pPr>
            <w:r w:rsidRPr="00F04BD5">
              <w:rPr>
                <w:sz w:val="20"/>
                <w:szCs w:val="20"/>
              </w:rPr>
              <w:t>P</w:t>
            </w:r>
            <w:r w:rsidR="00CD6929" w:rsidRPr="00F04BD5">
              <w:rPr>
                <w:sz w:val="20"/>
                <w:szCs w:val="20"/>
              </w:rPr>
              <w:t xml:space="preserve">arental </w:t>
            </w:r>
            <w:r w:rsidR="00052F65" w:rsidRPr="00F04BD5">
              <w:rPr>
                <w:sz w:val="20"/>
                <w:szCs w:val="20"/>
              </w:rPr>
              <w:t>learning difficulties</w:t>
            </w:r>
            <w:r w:rsidR="00582E3C" w:rsidRPr="00F04BD5">
              <w:rPr>
                <w:sz w:val="20"/>
                <w:szCs w:val="20"/>
              </w:rPr>
              <w:t>/</w:t>
            </w:r>
            <w:r w:rsidR="00052F65" w:rsidRPr="00F04BD5">
              <w:rPr>
                <w:sz w:val="20"/>
                <w:szCs w:val="20"/>
              </w:rPr>
              <w:t>poverty and debt</w:t>
            </w:r>
            <w:r w:rsidR="00A153A5" w:rsidRPr="00F04BD5">
              <w:rPr>
                <w:sz w:val="20"/>
                <w:szCs w:val="20"/>
              </w:rPr>
              <w:t xml:space="preserve">, </w:t>
            </w:r>
            <w:r w:rsidR="00052F65" w:rsidRPr="00F04BD5">
              <w:rPr>
                <w:sz w:val="20"/>
                <w:szCs w:val="20"/>
              </w:rPr>
              <w:t>physical disability/long term health conditions</w:t>
            </w:r>
            <w:r w:rsidR="00582E3C" w:rsidRPr="00F04BD5">
              <w:rPr>
                <w:sz w:val="20"/>
                <w:szCs w:val="20"/>
              </w:rPr>
              <w:t>/</w:t>
            </w:r>
            <w:r w:rsidR="00CD6929" w:rsidRPr="00F04BD5">
              <w:rPr>
                <w:sz w:val="20"/>
                <w:szCs w:val="20"/>
              </w:rPr>
              <w:t xml:space="preserve"> chronic health conditions</w:t>
            </w:r>
            <w:r w:rsidR="00582E3C" w:rsidRPr="00F04BD5">
              <w:rPr>
                <w:sz w:val="20"/>
                <w:szCs w:val="20"/>
              </w:rPr>
              <w:t>/</w:t>
            </w:r>
            <w:r w:rsidR="00CD6929" w:rsidRPr="00F04BD5">
              <w:rPr>
                <w:sz w:val="20"/>
                <w:szCs w:val="20"/>
              </w:rPr>
              <w:t>p</w:t>
            </w:r>
            <w:r w:rsidR="00052F65" w:rsidRPr="00F04BD5">
              <w:rPr>
                <w:sz w:val="20"/>
                <w:szCs w:val="20"/>
              </w:rPr>
              <w:t>oor hygiene</w:t>
            </w:r>
            <w:r w:rsidR="00582E3C" w:rsidRPr="00F04BD5">
              <w:rPr>
                <w:sz w:val="20"/>
                <w:szCs w:val="20"/>
              </w:rPr>
              <w:t>/family</w:t>
            </w:r>
            <w:r w:rsidR="00052F65" w:rsidRPr="00F04BD5">
              <w:rPr>
                <w:sz w:val="20"/>
                <w:szCs w:val="20"/>
              </w:rPr>
              <w:t xml:space="preserve"> without permanent accommodation</w:t>
            </w:r>
            <w:r w:rsidR="00582E3C" w:rsidRPr="00F04BD5">
              <w:rPr>
                <w:sz w:val="20"/>
                <w:szCs w:val="20"/>
              </w:rPr>
              <w:t>/t</w:t>
            </w:r>
            <w:r w:rsidR="00052F65" w:rsidRPr="00F04BD5">
              <w:rPr>
                <w:sz w:val="20"/>
                <w:szCs w:val="20"/>
              </w:rPr>
              <w:t xml:space="preserve">he child </w:t>
            </w:r>
            <w:r w:rsidR="0080413C" w:rsidRPr="00F04BD5">
              <w:rPr>
                <w:sz w:val="20"/>
                <w:szCs w:val="20"/>
              </w:rPr>
              <w:t>requires</w:t>
            </w:r>
            <w:r w:rsidR="00052F65" w:rsidRPr="00F04BD5">
              <w:rPr>
                <w:sz w:val="20"/>
                <w:szCs w:val="20"/>
              </w:rPr>
              <w:t xml:space="preserve"> additional educational support</w:t>
            </w:r>
            <w:r w:rsidR="00F7575B" w:rsidRPr="00F04BD5">
              <w:rPr>
                <w:sz w:val="20"/>
                <w:szCs w:val="20"/>
              </w:rPr>
              <w:t>/</w:t>
            </w:r>
            <w:r w:rsidR="00582E3C" w:rsidRPr="00F04BD5">
              <w:rPr>
                <w:sz w:val="20"/>
                <w:szCs w:val="20"/>
              </w:rPr>
              <w:t>/the family are</w:t>
            </w:r>
            <w:r w:rsidR="00CD6929" w:rsidRPr="00F04BD5">
              <w:rPr>
                <w:sz w:val="20"/>
                <w:szCs w:val="20"/>
              </w:rPr>
              <w:t xml:space="preserve"> asylum seekers</w:t>
            </w:r>
            <w:r w:rsidR="00582E3C" w:rsidRPr="00F04BD5">
              <w:rPr>
                <w:sz w:val="20"/>
                <w:szCs w:val="20"/>
              </w:rPr>
              <w:t>/the child is</w:t>
            </w:r>
            <w:r w:rsidR="00052F65" w:rsidRPr="00F04BD5">
              <w:rPr>
                <w:sz w:val="20"/>
                <w:szCs w:val="20"/>
              </w:rPr>
              <w:t xml:space="preserve"> </w:t>
            </w:r>
            <w:r w:rsidR="00CD6929" w:rsidRPr="00F04BD5">
              <w:rPr>
                <w:sz w:val="20"/>
                <w:szCs w:val="20"/>
              </w:rPr>
              <w:t>a young carer</w:t>
            </w:r>
            <w:r w:rsidR="00582E3C" w:rsidRPr="00F04BD5">
              <w:rPr>
                <w:sz w:val="20"/>
                <w:szCs w:val="20"/>
              </w:rPr>
              <w:t>/p</w:t>
            </w:r>
            <w:r w:rsidR="00052F65" w:rsidRPr="00F04BD5">
              <w:rPr>
                <w:sz w:val="20"/>
                <w:szCs w:val="20"/>
              </w:rPr>
              <w:t>ersistent unauthorised a</w:t>
            </w:r>
            <w:bookmarkStart w:id="0" w:name="_GoBack"/>
            <w:bookmarkEnd w:id="0"/>
            <w:r w:rsidR="00052F65" w:rsidRPr="00F04BD5">
              <w:rPr>
                <w:sz w:val="20"/>
                <w:szCs w:val="20"/>
              </w:rPr>
              <w:t>bsences from school</w:t>
            </w:r>
            <w:r w:rsidR="00ED1B1A" w:rsidRPr="00F04BD5">
              <w:rPr>
                <w:sz w:val="20"/>
                <w:szCs w:val="20"/>
              </w:rPr>
              <w:t>.</w:t>
            </w:r>
            <w:r w:rsidRPr="00F04BD5">
              <w:rPr>
                <w:sz w:val="20"/>
                <w:szCs w:val="20"/>
              </w:rPr>
              <w:t xml:space="preserve"> </w:t>
            </w:r>
            <w:r w:rsidRPr="00F04BD5">
              <w:rPr>
                <w:b/>
                <w:i/>
                <w:sz w:val="20"/>
                <w:szCs w:val="20"/>
              </w:rPr>
              <w:t>Pre-disposing factors to exploitation, eg, loss of a significant adult, has lived, or is living with domestic abuse, poor school attendance, at risk of school exclusion, related behavioural problems</w:t>
            </w:r>
            <w:r w:rsidRPr="00F04BD5">
              <w:rPr>
                <w:sz w:val="20"/>
                <w:szCs w:val="20"/>
              </w:rPr>
              <w:t>.</w:t>
            </w:r>
          </w:p>
        </w:tc>
        <w:tc>
          <w:tcPr>
            <w:tcW w:w="3998" w:type="dxa"/>
            <w:shd w:val="clear" w:color="auto" w:fill="EAF1DD" w:themeFill="accent3" w:themeFillTint="33"/>
          </w:tcPr>
          <w:p w:rsidR="007F7EA9" w:rsidRPr="00F04BD5" w:rsidRDefault="00A37398">
            <w:pPr>
              <w:pStyle w:val="Default"/>
              <w:rPr>
                <w:sz w:val="20"/>
                <w:szCs w:val="20"/>
              </w:rPr>
            </w:pPr>
            <w:r w:rsidRPr="00F04BD5">
              <w:rPr>
                <w:sz w:val="20"/>
                <w:szCs w:val="20"/>
              </w:rPr>
              <w:t xml:space="preserve">Work with the child and family to understand </w:t>
            </w:r>
            <w:r w:rsidR="00120BD9" w:rsidRPr="00F04BD5">
              <w:rPr>
                <w:sz w:val="20"/>
                <w:szCs w:val="20"/>
              </w:rPr>
              <w:t>the child</w:t>
            </w:r>
            <w:r w:rsidRPr="00F04BD5">
              <w:rPr>
                <w:sz w:val="20"/>
                <w:szCs w:val="20"/>
              </w:rPr>
              <w:t>’s needs</w:t>
            </w:r>
            <w:r w:rsidR="00120BD9" w:rsidRPr="00F04BD5">
              <w:rPr>
                <w:sz w:val="20"/>
                <w:szCs w:val="20"/>
              </w:rPr>
              <w:t>. Engage appropriate services to work with them. In cases involving multiple partners and increasing in complexity, make appropriate arrangements to share information and e</w:t>
            </w:r>
            <w:r w:rsidR="0087666F" w:rsidRPr="00F04BD5">
              <w:rPr>
                <w:sz w:val="20"/>
                <w:szCs w:val="20"/>
              </w:rPr>
              <w:t>nsure services are co-ordinated and there is a clear plan.</w:t>
            </w:r>
          </w:p>
          <w:p w:rsidR="00120BD9" w:rsidRPr="00F04BD5" w:rsidRDefault="007B0880">
            <w:pPr>
              <w:pStyle w:val="Default"/>
              <w:rPr>
                <w:sz w:val="20"/>
                <w:szCs w:val="20"/>
              </w:rPr>
            </w:pPr>
            <w:r w:rsidRPr="00F04BD5">
              <w:rPr>
                <w:sz w:val="20"/>
                <w:szCs w:val="20"/>
              </w:rPr>
              <w:t>Complete the CE risk identification tool</w:t>
            </w:r>
          </w:p>
          <w:p w:rsidR="00C41B5D" w:rsidRPr="00F04BD5" w:rsidRDefault="00C41B5D">
            <w:pPr>
              <w:pStyle w:val="Default"/>
              <w:rPr>
                <w:sz w:val="20"/>
                <w:szCs w:val="20"/>
              </w:rPr>
            </w:pPr>
            <w:r w:rsidRPr="00F04BD5">
              <w:rPr>
                <w:sz w:val="20"/>
                <w:szCs w:val="20"/>
              </w:rPr>
              <w:t xml:space="preserve">Check the link </w:t>
            </w:r>
            <w:r w:rsidR="00A37398" w:rsidRPr="00F04BD5">
              <w:rPr>
                <w:sz w:val="20"/>
                <w:szCs w:val="20"/>
              </w:rPr>
              <w:t xml:space="preserve">above </w:t>
            </w:r>
            <w:r w:rsidRPr="00F04BD5">
              <w:rPr>
                <w:sz w:val="20"/>
                <w:szCs w:val="20"/>
              </w:rPr>
              <w:t xml:space="preserve">to the </w:t>
            </w:r>
            <w:r w:rsidR="0068526D" w:rsidRPr="00F04BD5">
              <w:rPr>
                <w:sz w:val="20"/>
                <w:szCs w:val="20"/>
              </w:rPr>
              <w:t>F</w:t>
            </w:r>
            <w:r w:rsidRPr="00F04BD5">
              <w:rPr>
                <w:sz w:val="20"/>
                <w:szCs w:val="20"/>
              </w:rPr>
              <w:t>amily</w:t>
            </w:r>
            <w:r w:rsidR="00A37398" w:rsidRPr="00F04BD5">
              <w:rPr>
                <w:sz w:val="20"/>
                <w:szCs w:val="20"/>
              </w:rPr>
              <w:t xml:space="preserve"> </w:t>
            </w:r>
            <w:r w:rsidRPr="00F04BD5">
              <w:rPr>
                <w:sz w:val="20"/>
                <w:szCs w:val="20"/>
              </w:rPr>
              <w:t xml:space="preserve">Information </w:t>
            </w:r>
            <w:r w:rsidR="0068526D" w:rsidRPr="00F04BD5">
              <w:rPr>
                <w:sz w:val="20"/>
                <w:szCs w:val="20"/>
              </w:rPr>
              <w:t>S</w:t>
            </w:r>
            <w:r w:rsidRPr="00F04BD5">
              <w:rPr>
                <w:sz w:val="20"/>
                <w:szCs w:val="20"/>
              </w:rPr>
              <w:t>ervice to find out what services</w:t>
            </w:r>
            <w:r w:rsidR="00A37398" w:rsidRPr="00F04BD5">
              <w:rPr>
                <w:sz w:val="20"/>
                <w:szCs w:val="20"/>
              </w:rPr>
              <w:t xml:space="preserve"> </w:t>
            </w:r>
            <w:r w:rsidRPr="00F04BD5">
              <w:rPr>
                <w:sz w:val="20"/>
                <w:szCs w:val="20"/>
              </w:rPr>
              <w:t>are available.</w:t>
            </w:r>
          </w:p>
          <w:p w:rsidR="00C41B5D" w:rsidRPr="00F04BD5" w:rsidRDefault="00C41B5D" w:rsidP="00C41B5D">
            <w:pPr>
              <w:pStyle w:val="Default"/>
              <w:rPr>
                <w:sz w:val="20"/>
                <w:szCs w:val="20"/>
              </w:rPr>
            </w:pPr>
          </w:p>
        </w:tc>
      </w:tr>
      <w:tr w:rsidR="009F102C" w:rsidRPr="00DC484B" w:rsidTr="00AD3A5E">
        <w:tc>
          <w:tcPr>
            <w:tcW w:w="15764" w:type="dxa"/>
            <w:gridSpan w:val="5"/>
            <w:shd w:val="clear" w:color="auto" w:fill="FFEEB9"/>
          </w:tcPr>
          <w:p w:rsidR="009F102C" w:rsidRPr="00AD3A5E" w:rsidRDefault="00A153A5" w:rsidP="00A153A5">
            <w:pPr>
              <w:ind w:right="-1159"/>
              <w:rPr>
                <w:rFonts w:ascii="Arial" w:hAnsi="Arial" w:cs="Arial"/>
                <w:b/>
              </w:rPr>
            </w:pPr>
            <w:r w:rsidRPr="00AD3A5E">
              <w:rPr>
                <w:rFonts w:ascii="Arial" w:hAnsi="Arial" w:cs="Arial"/>
              </w:rPr>
              <w:t xml:space="preserve">                                                                 </w:t>
            </w:r>
            <w:r w:rsidR="003E7DD4" w:rsidRPr="00AD3A5E">
              <w:rPr>
                <w:rFonts w:ascii="Arial" w:hAnsi="Arial" w:cs="Arial"/>
              </w:rPr>
              <w:t xml:space="preserve">           </w:t>
            </w:r>
            <w:r w:rsidR="003E7DD4" w:rsidRPr="00AD3A5E">
              <w:rPr>
                <w:rFonts w:ascii="Arial" w:hAnsi="Arial" w:cs="Arial"/>
                <w:b/>
              </w:rPr>
              <w:t xml:space="preserve">Level </w:t>
            </w:r>
            <w:r w:rsidR="0068526D" w:rsidRPr="00AD3A5E">
              <w:rPr>
                <w:rFonts w:ascii="Arial" w:hAnsi="Arial" w:cs="Arial"/>
                <w:b/>
              </w:rPr>
              <w:t>3</w:t>
            </w:r>
            <w:r w:rsidR="003E7DD4" w:rsidRPr="00AD3A5E">
              <w:rPr>
                <w:rFonts w:ascii="Arial" w:hAnsi="Arial" w:cs="Arial"/>
                <w:b/>
              </w:rPr>
              <w:t>: Additional needs requiring specialist support</w:t>
            </w:r>
          </w:p>
        </w:tc>
      </w:tr>
      <w:tr w:rsidR="009F102C" w:rsidRPr="00DC484B" w:rsidTr="00F04BD5">
        <w:tc>
          <w:tcPr>
            <w:tcW w:w="3261" w:type="dxa"/>
            <w:shd w:val="clear" w:color="auto" w:fill="FFEEB9"/>
          </w:tcPr>
          <w:p w:rsidR="009F102C" w:rsidRPr="00AD3A5E" w:rsidRDefault="003E7DD4" w:rsidP="003E7DD4">
            <w:pPr>
              <w:ind w:right="-1159"/>
              <w:rPr>
                <w:rFonts w:ascii="Arial" w:hAnsi="Arial" w:cs="Arial"/>
                <w:b/>
                <w:i/>
              </w:rPr>
            </w:pPr>
            <w:r w:rsidRPr="00AD3A5E">
              <w:rPr>
                <w:rFonts w:ascii="Arial" w:hAnsi="Arial" w:cs="Arial"/>
                <w:b/>
                <w:i/>
              </w:rPr>
              <w:t xml:space="preserve">               Need</w:t>
            </w:r>
          </w:p>
        </w:tc>
        <w:tc>
          <w:tcPr>
            <w:tcW w:w="3686" w:type="dxa"/>
            <w:shd w:val="clear" w:color="auto" w:fill="FFEEB9"/>
          </w:tcPr>
          <w:p w:rsidR="009F102C" w:rsidRPr="00AD3A5E" w:rsidRDefault="003E7DD4" w:rsidP="003E7DD4">
            <w:pPr>
              <w:tabs>
                <w:tab w:val="left" w:pos="1120"/>
              </w:tabs>
              <w:ind w:right="-1159"/>
              <w:rPr>
                <w:rFonts w:ascii="Arial" w:hAnsi="Arial" w:cs="Arial"/>
                <w:b/>
                <w:i/>
              </w:rPr>
            </w:pPr>
            <w:r w:rsidRPr="00AD3A5E">
              <w:rPr>
                <w:rFonts w:ascii="Arial" w:hAnsi="Arial" w:cs="Arial"/>
                <w:b/>
                <w:i/>
              </w:rPr>
              <w:t xml:space="preserve">  </w:t>
            </w:r>
            <w:r w:rsidR="009F102C" w:rsidRPr="00AD3A5E">
              <w:rPr>
                <w:rFonts w:ascii="Arial" w:hAnsi="Arial" w:cs="Arial"/>
                <w:b/>
                <w:i/>
              </w:rPr>
              <w:t>Agencies providing support</w:t>
            </w:r>
          </w:p>
        </w:tc>
        <w:tc>
          <w:tcPr>
            <w:tcW w:w="4819" w:type="dxa"/>
            <w:gridSpan w:val="2"/>
            <w:shd w:val="clear" w:color="auto" w:fill="FFEEB9"/>
          </w:tcPr>
          <w:p w:rsidR="009F102C" w:rsidRPr="00AD3A5E" w:rsidRDefault="003E7DD4" w:rsidP="003E7DD4">
            <w:pPr>
              <w:ind w:right="-1159"/>
              <w:rPr>
                <w:rFonts w:ascii="Arial" w:hAnsi="Arial" w:cs="Arial"/>
                <w:b/>
                <w:i/>
              </w:rPr>
            </w:pPr>
            <w:r w:rsidRPr="00AD3A5E">
              <w:rPr>
                <w:rFonts w:ascii="Arial" w:hAnsi="Arial" w:cs="Arial"/>
                <w:b/>
                <w:i/>
              </w:rPr>
              <w:t xml:space="preserve">                   </w:t>
            </w:r>
            <w:r w:rsidR="009F102C" w:rsidRPr="00AD3A5E">
              <w:rPr>
                <w:rFonts w:ascii="Arial" w:hAnsi="Arial" w:cs="Arial"/>
                <w:b/>
                <w:i/>
              </w:rPr>
              <w:t>Example indicators</w:t>
            </w:r>
          </w:p>
        </w:tc>
        <w:tc>
          <w:tcPr>
            <w:tcW w:w="3998" w:type="dxa"/>
            <w:shd w:val="clear" w:color="auto" w:fill="FFEEB9"/>
          </w:tcPr>
          <w:p w:rsidR="009F102C" w:rsidRPr="00AD3A5E" w:rsidRDefault="003E7DD4" w:rsidP="003E7DD4">
            <w:pPr>
              <w:ind w:right="-1159"/>
              <w:rPr>
                <w:rFonts w:ascii="Arial" w:hAnsi="Arial" w:cs="Arial"/>
                <w:b/>
                <w:i/>
              </w:rPr>
            </w:pPr>
            <w:r w:rsidRPr="00AD3A5E">
              <w:rPr>
                <w:rFonts w:ascii="Arial" w:hAnsi="Arial" w:cs="Arial"/>
                <w:b/>
                <w:i/>
              </w:rPr>
              <w:t xml:space="preserve">                    </w:t>
            </w:r>
            <w:r w:rsidR="009F102C" w:rsidRPr="00AD3A5E">
              <w:rPr>
                <w:rFonts w:ascii="Arial" w:hAnsi="Arial" w:cs="Arial"/>
                <w:b/>
                <w:i/>
              </w:rPr>
              <w:t>What to do</w:t>
            </w:r>
          </w:p>
        </w:tc>
      </w:tr>
      <w:tr w:rsidR="009F102C" w:rsidRPr="00DC484B" w:rsidTr="00F04BD5">
        <w:trPr>
          <w:trHeight w:val="1470"/>
        </w:trPr>
        <w:tc>
          <w:tcPr>
            <w:tcW w:w="3261" w:type="dxa"/>
            <w:shd w:val="clear" w:color="auto" w:fill="FFEEB9"/>
          </w:tcPr>
          <w:p w:rsidR="001B3B79" w:rsidRPr="00F04BD5" w:rsidRDefault="001B3B79" w:rsidP="001B3B79">
            <w:pPr>
              <w:ind w:right="-1159"/>
              <w:rPr>
                <w:rFonts w:ascii="Arial" w:hAnsi="Arial" w:cs="Arial"/>
                <w:sz w:val="20"/>
                <w:szCs w:val="20"/>
              </w:rPr>
            </w:pPr>
            <w:r w:rsidRPr="00F04BD5">
              <w:rPr>
                <w:rFonts w:ascii="Arial" w:hAnsi="Arial" w:cs="Arial"/>
                <w:sz w:val="20"/>
                <w:szCs w:val="20"/>
              </w:rPr>
              <w:t xml:space="preserve">Children whose needs require </w:t>
            </w:r>
          </w:p>
          <w:p w:rsidR="001B3B79" w:rsidRPr="00F04BD5" w:rsidRDefault="00F04BD5" w:rsidP="00F7575B">
            <w:pPr>
              <w:ind w:right="-1159"/>
              <w:rPr>
                <w:rFonts w:ascii="Arial" w:hAnsi="Arial" w:cs="Arial"/>
                <w:sz w:val="20"/>
                <w:szCs w:val="20"/>
              </w:rPr>
            </w:pPr>
            <w:r w:rsidRPr="00F04BD5">
              <w:rPr>
                <w:rFonts w:ascii="Arial" w:hAnsi="Arial" w:cs="Arial"/>
                <w:sz w:val="20"/>
                <w:szCs w:val="20"/>
              </w:rPr>
              <w:t>specialist.</w:t>
            </w:r>
          </w:p>
        </w:tc>
        <w:tc>
          <w:tcPr>
            <w:tcW w:w="3686" w:type="dxa"/>
            <w:shd w:val="clear" w:color="auto" w:fill="FFEEB9"/>
          </w:tcPr>
          <w:p w:rsidR="009F102C" w:rsidRPr="00F04BD5" w:rsidRDefault="009F102C" w:rsidP="00EA1D23">
            <w:pPr>
              <w:ind w:right="-1159"/>
              <w:rPr>
                <w:rFonts w:ascii="Arial" w:hAnsi="Arial" w:cs="Arial"/>
                <w:sz w:val="20"/>
                <w:szCs w:val="20"/>
              </w:rPr>
            </w:pPr>
            <w:r w:rsidRPr="00F04BD5">
              <w:rPr>
                <w:rFonts w:ascii="Arial" w:hAnsi="Arial" w:cs="Arial"/>
                <w:sz w:val="20"/>
                <w:szCs w:val="20"/>
              </w:rPr>
              <w:t>In addition to above</w:t>
            </w:r>
            <w:r w:rsidR="001B3B79" w:rsidRPr="00F04BD5">
              <w:rPr>
                <w:rFonts w:ascii="Arial" w:hAnsi="Arial" w:cs="Arial"/>
                <w:sz w:val="20"/>
                <w:szCs w:val="20"/>
              </w:rPr>
              <w:t xml:space="preserve">; </w:t>
            </w:r>
          </w:p>
          <w:p w:rsidR="003F26AF" w:rsidRPr="00F04BD5" w:rsidRDefault="001B3B79" w:rsidP="00EA1D23">
            <w:pPr>
              <w:ind w:right="-1159"/>
              <w:rPr>
                <w:rFonts w:ascii="Arial" w:hAnsi="Arial" w:cs="Arial"/>
                <w:sz w:val="20"/>
                <w:szCs w:val="20"/>
              </w:rPr>
            </w:pPr>
            <w:r w:rsidRPr="00F04BD5">
              <w:rPr>
                <w:rFonts w:ascii="Arial" w:hAnsi="Arial" w:cs="Arial"/>
                <w:sz w:val="20"/>
                <w:szCs w:val="20"/>
              </w:rPr>
              <w:t xml:space="preserve">Young </w:t>
            </w:r>
            <w:r w:rsidR="0068526D" w:rsidRPr="00F04BD5">
              <w:rPr>
                <w:rFonts w:ascii="Arial" w:hAnsi="Arial" w:cs="Arial"/>
                <w:sz w:val="20"/>
                <w:szCs w:val="20"/>
              </w:rPr>
              <w:t>P</w:t>
            </w:r>
            <w:r w:rsidRPr="00F04BD5">
              <w:rPr>
                <w:rFonts w:ascii="Arial" w:hAnsi="Arial" w:cs="Arial"/>
                <w:sz w:val="20"/>
                <w:szCs w:val="20"/>
              </w:rPr>
              <w:t>eople</w:t>
            </w:r>
            <w:r w:rsidR="0068526D" w:rsidRPr="00F04BD5">
              <w:rPr>
                <w:rFonts w:ascii="Arial" w:hAnsi="Arial" w:cs="Arial"/>
                <w:sz w:val="20"/>
                <w:szCs w:val="20"/>
              </w:rPr>
              <w:t>’s</w:t>
            </w:r>
            <w:r w:rsidRPr="00F04BD5">
              <w:rPr>
                <w:rFonts w:ascii="Arial" w:hAnsi="Arial" w:cs="Arial"/>
                <w:sz w:val="20"/>
                <w:szCs w:val="20"/>
              </w:rPr>
              <w:t xml:space="preserve"> </w:t>
            </w:r>
            <w:r w:rsidR="0068526D" w:rsidRPr="00F04BD5">
              <w:rPr>
                <w:rFonts w:ascii="Arial" w:hAnsi="Arial" w:cs="Arial"/>
                <w:sz w:val="20"/>
                <w:szCs w:val="20"/>
              </w:rPr>
              <w:t>S</w:t>
            </w:r>
            <w:r w:rsidRPr="00F04BD5">
              <w:rPr>
                <w:rFonts w:ascii="Arial" w:hAnsi="Arial" w:cs="Arial"/>
                <w:sz w:val="20"/>
                <w:szCs w:val="20"/>
              </w:rPr>
              <w:t>ervice/</w:t>
            </w:r>
            <w:r w:rsidR="0068526D" w:rsidRPr="00F04BD5">
              <w:rPr>
                <w:rFonts w:ascii="Arial" w:hAnsi="Arial" w:cs="Arial"/>
                <w:sz w:val="20"/>
                <w:szCs w:val="20"/>
              </w:rPr>
              <w:t xml:space="preserve"> Youth </w:t>
            </w:r>
          </w:p>
          <w:p w:rsidR="00F7575B" w:rsidRPr="00F04BD5" w:rsidRDefault="0068526D" w:rsidP="00EA1D23">
            <w:pPr>
              <w:ind w:right="-1159"/>
              <w:rPr>
                <w:rFonts w:ascii="Arial" w:hAnsi="Arial" w:cs="Arial"/>
                <w:sz w:val="20"/>
                <w:szCs w:val="20"/>
              </w:rPr>
            </w:pPr>
            <w:r w:rsidRPr="00F04BD5">
              <w:rPr>
                <w:rFonts w:ascii="Arial" w:hAnsi="Arial" w:cs="Arial"/>
                <w:sz w:val="20"/>
                <w:szCs w:val="20"/>
              </w:rPr>
              <w:t>Offending Team (</w:t>
            </w:r>
            <w:r w:rsidR="001B3B79" w:rsidRPr="00F04BD5">
              <w:rPr>
                <w:rFonts w:ascii="Arial" w:hAnsi="Arial" w:cs="Arial"/>
                <w:sz w:val="20"/>
                <w:szCs w:val="20"/>
              </w:rPr>
              <w:t>YOT</w:t>
            </w:r>
            <w:r w:rsidR="00F7575B" w:rsidRPr="00F04BD5">
              <w:rPr>
                <w:rFonts w:ascii="Arial" w:hAnsi="Arial" w:cs="Arial"/>
                <w:sz w:val="20"/>
                <w:szCs w:val="20"/>
              </w:rPr>
              <w:t>), Children’s</w:t>
            </w:r>
          </w:p>
          <w:p w:rsidR="001B3B79" w:rsidRPr="00F04BD5" w:rsidRDefault="00F7575B" w:rsidP="00EA1D23">
            <w:pPr>
              <w:ind w:right="-1159"/>
              <w:rPr>
                <w:rFonts w:ascii="Arial" w:hAnsi="Arial" w:cs="Arial"/>
                <w:sz w:val="20"/>
                <w:szCs w:val="20"/>
              </w:rPr>
            </w:pPr>
            <w:r w:rsidRPr="00F04BD5">
              <w:rPr>
                <w:rFonts w:ascii="Arial" w:hAnsi="Arial" w:cs="Arial"/>
                <w:sz w:val="20"/>
                <w:szCs w:val="20"/>
              </w:rPr>
              <w:t>Social Care Services.</w:t>
            </w:r>
            <w:r w:rsidR="003F26AF" w:rsidRPr="00F04BD5">
              <w:rPr>
                <w:rFonts w:ascii="Arial" w:hAnsi="Arial" w:cs="Arial"/>
                <w:sz w:val="20"/>
                <w:szCs w:val="20"/>
              </w:rPr>
              <w:t>.</w:t>
            </w:r>
          </w:p>
          <w:p w:rsidR="009F102C" w:rsidRPr="00F04BD5" w:rsidRDefault="009F102C" w:rsidP="00EA1D23">
            <w:pPr>
              <w:ind w:right="-1159"/>
              <w:rPr>
                <w:rFonts w:ascii="Arial" w:hAnsi="Arial" w:cs="Arial"/>
                <w:sz w:val="20"/>
                <w:szCs w:val="20"/>
              </w:rPr>
            </w:pPr>
          </w:p>
          <w:p w:rsidR="009F102C" w:rsidRPr="00F04BD5" w:rsidRDefault="009F102C" w:rsidP="00EA1D23">
            <w:pPr>
              <w:ind w:right="-1159"/>
              <w:rPr>
                <w:rFonts w:ascii="Arial" w:hAnsi="Arial" w:cs="Arial"/>
                <w:sz w:val="20"/>
                <w:szCs w:val="20"/>
              </w:rPr>
            </w:pPr>
          </w:p>
        </w:tc>
        <w:tc>
          <w:tcPr>
            <w:tcW w:w="4819" w:type="dxa"/>
            <w:gridSpan w:val="2"/>
            <w:shd w:val="clear" w:color="auto" w:fill="FFEEB9"/>
          </w:tcPr>
          <w:p w:rsidR="00582E3C" w:rsidRPr="00F04BD5" w:rsidRDefault="009F102C" w:rsidP="009F102C">
            <w:pPr>
              <w:ind w:right="-1159"/>
              <w:rPr>
                <w:rFonts w:ascii="Arial" w:hAnsi="Arial" w:cs="Arial"/>
                <w:sz w:val="20"/>
                <w:szCs w:val="20"/>
              </w:rPr>
            </w:pPr>
            <w:r w:rsidRPr="00F04BD5">
              <w:rPr>
                <w:rFonts w:ascii="Arial" w:hAnsi="Arial" w:cs="Arial"/>
                <w:sz w:val="20"/>
                <w:szCs w:val="20"/>
              </w:rPr>
              <w:t xml:space="preserve">The child has a physical or mental health condition </w:t>
            </w:r>
          </w:p>
          <w:p w:rsidR="00582E3C" w:rsidRPr="00F04BD5" w:rsidRDefault="009F102C" w:rsidP="00A3514A">
            <w:pPr>
              <w:ind w:right="-1159"/>
              <w:rPr>
                <w:rFonts w:ascii="Arial" w:hAnsi="Arial" w:cs="Arial"/>
                <w:sz w:val="20"/>
                <w:szCs w:val="20"/>
              </w:rPr>
            </w:pPr>
            <w:r w:rsidRPr="00F04BD5">
              <w:rPr>
                <w:rFonts w:ascii="Arial" w:hAnsi="Arial" w:cs="Arial"/>
                <w:sz w:val="20"/>
                <w:szCs w:val="20"/>
              </w:rPr>
              <w:t>or disability which significantly affects their everyday</w:t>
            </w:r>
          </w:p>
          <w:p w:rsidR="00582E3C" w:rsidRPr="00F04BD5" w:rsidRDefault="009F102C" w:rsidP="00A3514A">
            <w:pPr>
              <w:ind w:right="-1159"/>
              <w:rPr>
                <w:rFonts w:ascii="Arial" w:hAnsi="Arial" w:cs="Arial"/>
                <w:sz w:val="20"/>
                <w:szCs w:val="20"/>
              </w:rPr>
            </w:pPr>
            <w:r w:rsidRPr="00F04BD5">
              <w:rPr>
                <w:rFonts w:ascii="Arial" w:hAnsi="Arial" w:cs="Arial"/>
                <w:sz w:val="20"/>
                <w:szCs w:val="20"/>
              </w:rPr>
              <w:t>functioning and access</w:t>
            </w:r>
            <w:r w:rsidR="001B3B79" w:rsidRPr="00F04BD5">
              <w:rPr>
                <w:rFonts w:ascii="Arial" w:hAnsi="Arial" w:cs="Arial"/>
                <w:sz w:val="20"/>
                <w:szCs w:val="20"/>
              </w:rPr>
              <w:t xml:space="preserve"> </w:t>
            </w:r>
            <w:r w:rsidRPr="00F04BD5">
              <w:rPr>
                <w:rFonts w:ascii="Arial" w:hAnsi="Arial" w:cs="Arial"/>
                <w:sz w:val="20"/>
                <w:szCs w:val="20"/>
              </w:rPr>
              <w:t>to education.</w:t>
            </w:r>
            <w:r w:rsidR="00582E3C" w:rsidRPr="00F04BD5">
              <w:rPr>
                <w:rFonts w:ascii="Arial" w:hAnsi="Arial" w:cs="Arial"/>
                <w:sz w:val="20"/>
                <w:szCs w:val="20"/>
              </w:rPr>
              <w:t xml:space="preserve"> </w:t>
            </w:r>
            <w:r w:rsidR="00A3514A" w:rsidRPr="00F04BD5">
              <w:rPr>
                <w:rFonts w:ascii="Arial" w:hAnsi="Arial" w:cs="Arial"/>
                <w:sz w:val="20"/>
                <w:szCs w:val="20"/>
              </w:rPr>
              <w:t xml:space="preserve">High level of </w:t>
            </w:r>
          </w:p>
          <w:p w:rsidR="00582E3C" w:rsidRPr="00F04BD5" w:rsidRDefault="00A3514A" w:rsidP="00A3514A">
            <w:pPr>
              <w:ind w:right="-1159"/>
              <w:rPr>
                <w:rFonts w:ascii="Arial" w:hAnsi="Arial" w:cs="Arial"/>
                <w:sz w:val="20"/>
                <w:szCs w:val="20"/>
              </w:rPr>
            </w:pPr>
            <w:r w:rsidRPr="00F04BD5">
              <w:rPr>
                <w:rFonts w:ascii="Arial" w:hAnsi="Arial" w:cs="Arial"/>
                <w:sz w:val="20"/>
                <w:szCs w:val="20"/>
              </w:rPr>
              <w:t xml:space="preserve">complex health needs or constant care needs. </w:t>
            </w:r>
          </w:p>
          <w:p w:rsidR="007B0880" w:rsidRPr="00F04BD5" w:rsidRDefault="00582E3C" w:rsidP="00A3514A">
            <w:pPr>
              <w:ind w:right="-1159"/>
              <w:rPr>
                <w:rFonts w:ascii="Arial" w:hAnsi="Arial" w:cs="Arial"/>
                <w:sz w:val="20"/>
                <w:szCs w:val="20"/>
              </w:rPr>
            </w:pPr>
            <w:r w:rsidRPr="00F04BD5">
              <w:rPr>
                <w:rFonts w:ascii="Arial" w:hAnsi="Arial" w:cs="Arial"/>
                <w:sz w:val="20"/>
                <w:szCs w:val="20"/>
              </w:rPr>
              <w:t>Offending behaviours.</w:t>
            </w:r>
            <w:r w:rsidR="007B0880" w:rsidRPr="00F04BD5">
              <w:rPr>
                <w:rFonts w:ascii="Arial" w:hAnsi="Arial" w:cs="Arial"/>
                <w:sz w:val="20"/>
                <w:szCs w:val="20"/>
              </w:rPr>
              <w:t xml:space="preserve"> Exhibiting behaviours</w:t>
            </w:r>
          </w:p>
          <w:p w:rsidR="007B0880" w:rsidRPr="00F04BD5" w:rsidRDefault="007B0880" w:rsidP="00A3514A">
            <w:pPr>
              <w:ind w:right="-1159"/>
              <w:rPr>
                <w:rFonts w:ascii="Arial" w:hAnsi="Arial" w:cs="Arial"/>
                <w:sz w:val="20"/>
                <w:szCs w:val="20"/>
              </w:rPr>
            </w:pPr>
            <w:r w:rsidRPr="00F04BD5">
              <w:rPr>
                <w:rFonts w:ascii="Arial" w:hAnsi="Arial" w:cs="Arial"/>
                <w:sz w:val="20"/>
                <w:szCs w:val="20"/>
              </w:rPr>
              <w:t>Indicating in interest in or early involvement with</w:t>
            </w:r>
          </w:p>
          <w:p w:rsidR="00BC7CDE" w:rsidRPr="00F04BD5" w:rsidRDefault="007B0880" w:rsidP="007B0880">
            <w:pPr>
              <w:ind w:right="-1159"/>
              <w:rPr>
                <w:rFonts w:ascii="Arial" w:hAnsi="Arial" w:cs="Arial"/>
                <w:sz w:val="20"/>
                <w:szCs w:val="20"/>
              </w:rPr>
            </w:pPr>
            <w:r w:rsidRPr="00F04BD5">
              <w:rPr>
                <w:rFonts w:ascii="Arial" w:hAnsi="Arial" w:cs="Arial"/>
                <w:sz w:val="20"/>
                <w:szCs w:val="20"/>
              </w:rPr>
              <w:t>Crime or criminal gangs.</w:t>
            </w:r>
            <w:r w:rsidR="00BC7CDE" w:rsidRPr="00F04BD5">
              <w:rPr>
                <w:rFonts w:ascii="Arial" w:hAnsi="Arial" w:cs="Arial"/>
                <w:sz w:val="20"/>
                <w:szCs w:val="20"/>
              </w:rPr>
              <w:t xml:space="preserve">(and parents capability </w:t>
            </w:r>
          </w:p>
          <w:p w:rsidR="00A3514A" w:rsidRPr="00F04BD5" w:rsidRDefault="00BC7CDE" w:rsidP="007B0880">
            <w:pPr>
              <w:ind w:right="-1159"/>
              <w:rPr>
                <w:rFonts w:ascii="Arial" w:hAnsi="Arial" w:cs="Arial"/>
                <w:sz w:val="20"/>
                <w:szCs w:val="20"/>
              </w:rPr>
            </w:pPr>
            <w:r w:rsidRPr="00F04BD5">
              <w:rPr>
                <w:rFonts w:ascii="Arial" w:hAnsi="Arial" w:cs="Arial"/>
                <w:sz w:val="20"/>
                <w:szCs w:val="20"/>
              </w:rPr>
              <w:t>unclear?)</w:t>
            </w:r>
          </w:p>
        </w:tc>
        <w:tc>
          <w:tcPr>
            <w:tcW w:w="3998" w:type="dxa"/>
            <w:shd w:val="clear" w:color="auto" w:fill="FFEEB9"/>
          </w:tcPr>
          <w:p w:rsidR="00634E9E" w:rsidRPr="00F04BD5" w:rsidRDefault="0087666F" w:rsidP="00EA1D23">
            <w:pPr>
              <w:ind w:right="-1159"/>
              <w:rPr>
                <w:rFonts w:ascii="Arial" w:hAnsi="Arial" w:cs="Arial"/>
                <w:sz w:val="20"/>
                <w:szCs w:val="20"/>
              </w:rPr>
            </w:pPr>
            <w:r w:rsidRPr="00F04BD5">
              <w:rPr>
                <w:rFonts w:ascii="Arial" w:hAnsi="Arial" w:cs="Arial"/>
                <w:sz w:val="20"/>
                <w:szCs w:val="20"/>
              </w:rPr>
              <w:t>Refer to appropriate specialis</w:t>
            </w:r>
            <w:r w:rsidR="00582E3C" w:rsidRPr="00F04BD5">
              <w:rPr>
                <w:rFonts w:ascii="Arial" w:hAnsi="Arial" w:cs="Arial"/>
                <w:sz w:val="20"/>
                <w:szCs w:val="20"/>
              </w:rPr>
              <w:t>t</w:t>
            </w:r>
            <w:r w:rsidRPr="00F04BD5">
              <w:rPr>
                <w:rFonts w:ascii="Arial" w:hAnsi="Arial" w:cs="Arial"/>
                <w:sz w:val="20"/>
                <w:szCs w:val="20"/>
              </w:rPr>
              <w:t xml:space="preserve"> </w:t>
            </w:r>
            <w:r w:rsidR="0068526D" w:rsidRPr="00F04BD5">
              <w:rPr>
                <w:rFonts w:ascii="Arial" w:hAnsi="Arial" w:cs="Arial"/>
                <w:sz w:val="20"/>
                <w:szCs w:val="20"/>
              </w:rPr>
              <w:t>s</w:t>
            </w:r>
            <w:r w:rsidRPr="00F04BD5">
              <w:rPr>
                <w:rFonts w:ascii="Arial" w:hAnsi="Arial" w:cs="Arial"/>
                <w:sz w:val="20"/>
                <w:szCs w:val="20"/>
              </w:rPr>
              <w:t xml:space="preserve">ervice </w:t>
            </w:r>
          </w:p>
          <w:p w:rsidR="007B0880" w:rsidRPr="00F04BD5" w:rsidRDefault="0087666F" w:rsidP="00634E9E">
            <w:pPr>
              <w:ind w:right="-1159"/>
              <w:rPr>
                <w:rFonts w:ascii="Arial" w:hAnsi="Arial" w:cs="Arial"/>
                <w:sz w:val="20"/>
                <w:szCs w:val="20"/>
              </w:rPr>
            </w:pPr>
            <w:r w:rsidRPr="00F04BD5">
              <w:rPr>
                <w:rFonts w:ascii="Arial" w:hAnsi="Arial" w:cs="Arial"/>
                <w:sz w:val="20"/>
                <w:szCs w:val="20"/>
              </w:rPr>
              <w:t xml:space="preserve">YOT or </w:t>
            </w:r>
            <w:r w:rsidR="0068526D" w:rsidRPr="00F04BD5">
              <w:rPr>
                <w:rFonts w:ascii="Arial" w:hAnsi="Arial" w:cs="Arial"/>
                <w:sz w:val="20"/>
                <w:szCs w:val="20"/>
              </w:rPr>
              <w:t>Y</w:t>
            </w:r>
            <w:r w:rsidRPr="00F04BD5">
              <w:rPr>
                <w:rFonts w:ascii="Arial" w:hAnsi="Arial" w:cs="Arial"/>
                <w:sz w:val="20"/>
                <w:szCs w:val="20"/>
              </w:rPr>
              <w:t xml:space="preserve">oung </w:t>
            </w:r>
            <w:r w:rsidR="0068526D" w:rsidRPr="00F04BD5">
              <w:rPr>
                <w:rFonts w:ascii="Arial" w:hAnsi="Arial" w:cs="Arial"/>
                <w:sz w:val="20"/>
                <w:szCs w:val="20"/>
              </w:rPr>
              <w:t>P</w:t>
            </w:r>
            <w:r w:rsidRPr="00F04BD5">
              <w:rPr>
                <w:rFonts w:ascii="Arial" w:hAnsi="Arial" w:cs="Arial"/>
                <w:sz w:val="20"/>
                <w:szCs w:val="20"/>
              </w:rPr>
              <w:t>eople’s</w:t>
            </w:r>
            <w:r w:rsidR="00634E9E" w:rsidRPr="00F04BD5">
              <w:rPr>
                <w:rFonts w:ascii="Arial" w:hAnsi="Arial" w:cs="Arial"/>
                <w:sz w:val="20"/>
                <w:szCs w:val="20"/>
              </w:rPr>
              <w:t xml:space="preserve"> </w:t>
            </w:r>
            <w:r w:rsidR="005426E2" w:rsidRPr="00F04BD5">
              <w:rPr>
                <w:rFonts w:ascii="Arial" w:hAnsi="Arial" w:cs="Arial"/>
                <w:sz w:val="20"/>
                <w:szCs w:val="20"/>
              </w:rPr>
              <w:t>S</w:t>
            </w:r>
            <w:r w:rsidRPr="00F04BD5">
              <w:rPr>
                <w:rFonts w:ascii="Arial" w:hAnsi="Arial" w:cs="Arial"/>
                <w:sz w:val="20"/>
                <w:szCs w:val="20"/>
              </w:rPr>
              <w:t>ervice</w:t>
            </w:r>
            <w:r w:rsidR="004E156B" w:rsidRPr="00F04BD5">
              <w:rPr>
                <w:rFonts w:ascii="Arial" w:hAnsi="Arial" w:cs="Arial"/>
                <w:sz w:val="20"/>
                <w:szCs w:val="20"/>
              </w:rPr>
              <w:t>.</w:t>
            </w:r>
          </w:p>
          <w:p w:rsidR="007B0880" w:rsidRPr="00F04BD5" w:rsidRDefault="007B0880" w:rsidP="00634E9E">
            <w:pPr>
              <w:ind w:right="-1159"/>
              <w:rPr>
                <w:rFonts w:ascii="Arial" w:hAnsi="Arial" w:cs="Arial"/>
                <w:sz w:val="20"/>
                <w:szCs w:val="20"/>
              </w:rPr>
            </w:pPr>
            <w:r w:rsidRPr="00F04BD5">
              <w:rPr>
                <w:rFonts w:ascii="Arial" w:hAnsi="Arial" w:cs="Arial"/>
                <w:sz w:val="20"/>
                <w:szCs w:val="20"/>
              </w:rPr>
              <w:t xml:space="preserve">Complete the CE risk identification tool and </w:t>
            </w:r>
          </w:p>
          <w:p w:rsidR="007B0880" w:rsidRPr="00F04BD5" w:rsidRDefault="007B0880" w:rsidP="00634E9E">
            <w:pPr>
              <w:ind w:right="-1159"/>
              <w:rPr>
                <w:rFonts w:ascii="Arial" w:hAnsi="Arial" w:cs="Arial"/>
                <w:sz w:val="20"/>
                <w:szCs w:val="20"/>
              </w:rPr>
            </w:pPr>
            <w:r w:rsidRPr="00F04BD5">
              <w:rPr>
                <w:rFonts w:ascii="Arial" w:hAnsi="Arial" w:cs="Arial"/>
                <w:sz w:val="20"/>
                <w:szCs w:val="20"/>
              </w:rPr>
              <w:t>refer.</w:t>
            </w:r>
          </w:p>
          <w:p w:rsidR="004E156B" w:rsidRPr="00F04BD5" w:rsidRDefault="004E156B" w:rsidP="00634E9E">
            <w:pPr>
              <w:ind w:right="-1159"/>
              <w:rPr>
                <w:rFonts w:ascii="Arial" w:hAnsi="Arial" w:cs="Arial"/>
                <w:sz w:val="20"/>
                <w:szCs w:val="20"/>
              </w:rPr>
            </w:pPr>
          </w:p>
        </w:tc>
      </w:tr>
    </w:tbl>
    <w:p w:rsidR="00A3514A" w:rsidRPr="00DC484B" w:rsidRDefault="00A3514A" w:rsidP="00EA1D23">
      <w:pPr>
        <w:ind w:right="-1159"/>
        <w:rPr>
          <w:rFonts w:ascii="Arial" w:hAnsi="Arial" w:cs="Arial"/>
          <w:sz w:val="20"/>
          <w:szCs w:val="20"/>
        </w:rPr>
        <w:sectPr w:rsidR="00A3514A" w:rsidRPr="00DC484B" w:rsidSect="003271B4">
          <w:pgSz w:w="16838" w:h="11906" w:orient="landscape"/>
          <w:pgMar w:top="426" w:right="1440" w:bottom="566" w:left="1440" w:header="708" w:footer="708" w:gutter="0"/>
          <w:cols w:space="708"/>
          <w:docGrid w:linePitch="360"/>
        </w:sectPr>
      </w:pPr>
    </w:p>
    <w:tbl>
      <w:tblPr>
        <w:tblStyle w:val="TableGrid"/>
        <w:tblW w:w="16161" w:type="dxa"/>
        <w:tblInd w:w="-885" w:type="dxa"/>
        <w:tblLook w:val="04A0" w:firstRow="1" w:lastRow="0" w:firstColumn="1" w:lastColumn="0" w:noHBand="0" w:noVBand="1"/>
      </w:tblPr>
      <w:tblGrid>
        <w:gridCol w:w="3261"/>
        <w:gridCol w:w="3686"/>
        <w:gridCol w:w="5245"/>
        <w:gridCol w:w="3969"/>
      </w:tblGrid>
      <w:tr w:rsidR="00AD3A5E" w:rsidRPr="00DC484B" w:rsidTr="00C41B5D">
        <w:tc>
          <w:tcPr>
            <w:tcW w:w="16161" w:type="dxa"/>
            <w:gridSpan w:val="4"/>
            <w:shd w:val="clear" w:color="auto" w:fill="FFE5E5"/>
          </w:tcPr>
          <w:p w:rsidR="00AD3A5E" w:rsidRPr="00AD3A5E" w:rsidRDefault="00AD3A5E" w:rsidP="00AD3A5E">
            <w:pPr>
              <w:ind w:right="-1159"/>
              <w:jc w:val="center"/>
              <w:rPr>
                <w:rFonts w:ascii="Arial" w:hAnsi="Arial" w:cs="Arial"/>
                <w:i/>
                <w:iCs/>
              </w:rPr>
            </w:pPr>
            <w:r w:rsidRPr="00AD3A5E">
              <w:rPr>
                <w:rFonts w:ascii="Arial" w:hAnsi="Arial" w:cs="Arial"/>
                <w:i/>
                <w:iCs/>
              </w:rPr>
              <w:lastRenderedPageBreak/>
              <w:t>This page has not changed from the original draft.</w:t>
            </w:r>
          </w:p>
        </w:tc>
      </w:tr>
      <w:tr w:rsidR="00A3514A" w:rsidRPr="00DC484B" w:rsidTr="00C41B5D">
        <w:tc>
          <w:tcPr>
            <w:tcW w:w="16161" w:type="dxa"/>
            <w:gridSpan w:val="4"/>
            <w:shd w:val="clear" w:color="auto" w:fill="FFE5E5"/>
          </w:tcPr>
          <w:p w:rsidR="00A3514A" w:rsidRPr="00AD3A5E" w:rsidRDefault="00A153A5" w:rsidP="00A153A5">
            <w:pPr>
              <w:ind w:right="-1159"/>
              <w:rPr>
                <w:rFonts w:ascii="Arial" w:hAnsi="Arial" w:cs="Arial"/>
                <w:b/>
              </w:rPr>
            </w:pPr>
            <w:r w:rsidRPr="00AD3A5E">
              <w:rPr>
                <w:rFonts w:ascii="Arial" w:hAnsi="Arial" w:cs="Arial"/>
              </w:rPr>
              <w:t xml:space="preserve">                                                    </w:t>
            </w:r>
            <w:r w:rsidR="00634E9E" w:rsidRPr="00AD3A5E">
              <w:rPr>
                <w:rFonts w:ascii="Arial" w:hAnsi="Arial" w:cs="Arial"/>
              </w:rPr>
              <w:t xml:space="preserve">                     </w:t>
            </w:r>
            <w:r w:rsidRPr="00AD3A5E">
              <w:rPr>
                <w:rFonts w:ascii="Arial" w:hAnsi="Arial" w:cs="Arial"/>
              </w:rPr>
              <w:t xml:space="preserve"> </w:t>
            </w:r>
            <w:r w:rsidRPr="00AD3A5E">
              <w:rPr>
                <w:rFonts w:ascii="Arial" w:hAnsi="Arial" w:cs="Arial"/>
                <w:b/>
              </w:rPr>
              <w:t>L</w:t>
            </w:r>
            <w:r w:rsidR="00A3514A" w:rsidRPr="00AD3A5E">
              <w:rPr>
                <w:rFonts w:ascii="Arial" w:hAnsi="Arial" w:cs="Arial"/>
                <w:b/>
              </w:rPr>
              <w:t xml:space="preserve">evel </w:t>
            </w:r>
            <w:r w:rsidR="0068526D" w:rsidRPr="00AD3A5E">
              <w:rPr>
                <w:rFonts w:ascii="Arial" w:hAnsi="Arial" w:cs="Arial"/>
                <w:b/>
              </w:rPr>
              <w:t>4</w:t>
            </w:r>
            <w:r w:rsidR="00634E9E" w:rsidRPr="00AD3A5E">
              <w:rPr>
                <w:rFonts w:ascii="Arial" w:hAnsi="Arial" w:cs="Arial"/>
                <w:b/>
              </w:rPr>
              <w:t>: Acute and urgent need including child protection</w:t>
            </w:r>
          </w:p>
        </w:tc>
      </w:tr>
      <w:tr w:rsidR="00A3514A" w:rsidRPr="00DC484B" w:rsidTr="00BC7CDE">
        <w:tc>
          <w:tcPr>
            <w:tcW w:w="3261" w:type="dxa"/>
            <w:shd w:val="clear" w:color="auto" w:fill="FFE5E5"/>
          </w:tcPr>
          <w:p w:rsidR="00A3514A" w:rsidRPr="00DC484B" w:rsidRDefault="00634E9E" w:rsidP="00634E9E">
            <w:pPr>
              <w:ind w:right="-1159"/>
              <w:rPr>
                <w:rFonts w:ascii="Arial" w:hAnsi="Arial" w:cs="Arial"/>
                <w:b/>
                <w:i/>
                <w:sz w:val="20"/>
                <w:szCs w:val="20"/>
              </w:rPr>
            </w:pPr>
            <w:r w:rsidRPr="00DC484B">
              <w:rPr>
                <w:rFonts w:ascii="Arial" w:hAnsi="Arial" w:cs="Arial"/>
                <w:b/>
                <w:i/>
                <w:sz w:val="20"/>
                <w:szCs w:val="20"/>
              </w:rPr>
              <w:t xml:space="preserve">             Need</w:t>
            </w:r>
          </w:p>
        </w:tc>
        <w:tc>
          <w:tcPr>
            <w:tcW w:w="3686" w:type="dxa"/>
            <w:shd w:val="clear" w:color="auto" w:fill="FFE5E5"/>
          </w:tcPr>
          <w:p w:rsidR="00A3514A" w:rsidRPr="00AD3A5E" w:rsidRDefault="00A3514A" w:rsidP="00634E9E">
            <w:pPr>
              <w:tabs>
                <w:tab w:val="left" w:pos="1120"/>
              </w:tabs>
              <w:ind w:right="-1159"/>
              <w:rPr>
                <w:rFonts w:ascii="Arial" w:hAnsi="Arial" w:cs="Arial"/>
                <w:b/>
                <w:i/>
              </w:rPr>
            </w:pPr>
            <w:r w:rsidRPr="00AD3A5E">
              <w:rPr>
                <w:rFonts w:ascii="Arial" w:hAnsi="Arial" w:cs="Arial"/>
                <w:b/>
                <w:i/>
              </w:rPr>
              <w:t xml:space="preserve">Agencies providing support </w:t>
            </w:r>
          </w:p>
        </w:tc>
        <w:tc>
          <w:tcPr>
            <w:tcW w:w="5245" w:type="dxa"/>
            <w:shd w:val="clear" w:color="auto" w:fill="FFE5E5"/>
          </w:tcPr>
          <w:p w:rsidR="00A3514A" w:rsidRPr="00AD3A5E" w:rsidRDefault="00634E9E" w:rsidP="00634E9E">
            <w:pPr>
              <w:ind w:right="-1159"/>
              <w:rPr>
                <w:rFonts w:ascii="Arial" w:hAnsi="Arial" w:cs="Arial"/>
                <w:b/>
                <w:i/>
              </w:rPr>
            </w:pPr>
            <w:r w:rsidRPr="00AD3A5E">
              <w:rPr>
                <w:rFonts w:ascii="Arial" w:hAnsi="Arial" w:cs="Arial"/>
                <w:b/>
                <w:i/>
              </w:rPr>
              <w:t xml:space="preserve">              </w:t>
            </w:r>
            <w:r w:rsidR="00A3514A" w:rsidRPr="00AD3A5E">
              <w:rPr>
                <w:rFonts w:ascii="Arial" w:hAnsi="Arial" w:cs="Arial"/>
                <w:b/>
                <w:i/>
              </w:rPr>
              <w:t>Example indicators</w:t>
            </w:r>
          </w:p>
        </w:tc>
        <w:tc>
          <w:tcPr>
            <w:tcW w:w="3969" w:type="dxa"/>
            <w:shd w:val="clear" w:color="auto" w:fill="FFE5E5"/>
          </w:tcPr>
          <w:p w:rsidR="00A3514A" w:rsidRPr="00AD3A5E" w:rsidRDefault="00634E9E" w:rsidP="00634E9E">
            <w:pPr>
              <w:ind w:right="-1159"/>
              <w:rPr>
                <w:rFonts w:ascii="Arial" w:hAnsi="Arial" w:cs="Arial"/>
                <w:b/>
                <w:i/>
              </w:rPr>
            </w:pPr>
            <w:r w:rsidRPr="00AD3A5E">
              <w:rPr>
                <w:rFonts w:ascii="Arial" w:hAnsi="Arial" w:cs="Arial"/>
                <w:b/>
                <w:i/>
              </w:rPr>
              <w:t xml:space="preserve">                 </w:t>
            </w:r>
            <w:r w:rsidR="00A3514A" w:rsidRPr="00AD3A5E">
              <w:rPr>
                <w:rFonts w:ascii="Arial" w:hAnsi="Arial" w:cs="Arial"/>
                <w:b/>
                <w:i/>
              </w:rPr>
              <w:t>What to do</w:t>
            </w:r>
          </w:p>
        </w:tc>
      </w:tr>
      <w:tr w:rsidR="0087666F" w:rsidRPr="00DC484B" w:rsidTr="00BC7CDE">
        <w:trPr>
          <w:trHeight w:val="6071"/>
        </w:trPr>
        <w:tc>
          <w:tcPr>
            <w:tcW w:w="3261" w:type="dxa"/>
            <w:shd w:val="clear" w:color="auto" w:fill="FFE5E5"/>
          </w:tcPr>
          <w:p w:rsidR="00A153A5" w:rsidRPr="00F04BD5" w:rsidRDefault="0087666F" w:rsidP="00EA1D23">
            <w:pPr>
              <w:ind w:right="-1159"/>
              <w:rPr>
                <w:rFonts w:ascii="Arial" w:hAnsi="Arial" w:cs="Arial"/>
                <w:sz w:val="20"/>
                <w:szCs w:val="20"/>
              </w:rPr>
            </w:pPr>
            <w:r w:rsidRPr="00F04BD5">
              <w:rPr>
                <w:rFonts w:ascii="Arial" w:hAnsi="Arial" w:cs="Arial"/>
                <w:sz w:val="20"/>
                <w:szCs w:val="20"/>
              </w:rPr>
              <w:t>Children requiring formal</w:t>
            </w:r>
          </w:p>
          <w:p w:rsidR="0087666F" w:rsidRPr="00F04BD5" w:rsidRDefault="0087666F" w:rsidP="00EA1D23">
            <w:pPr>
              <w:ind w:right="-1159"/>
              <w:rPr>
                <w:rFonts w:ascii="Arial" w:hAnsi="Arial" w:cs="Arial"/>
                <w:sz w:val="20"/>
                <w:szCs w:val="20"/>
              </w:rPr>
            </w:pPr>
            <w:r w:rsidRPr="00F04BD5">
              <w:rPr>
                <w:rFonts w:ascii="Arial" w:hAnsi="Arial" w:cs="Arial"/>
                <w:sz w:val="20"/>
                <w:szCs w:val="20"/>
              </w:rPr>
              <w:t xml:space="preserve"> statutory </w:t>
            </w:r>
          </w:p>
          <w:p w:rsidR="0087666F" w:rsidRPr="00F04BD5" w:rsidRDefault="0087666F" w:rsidP="0050622F">
            <w:pPr>
              <w:ind w:right="-1159"/>
              <w:rPr>
                <w:rFonts w:ascii="Arial" w:hAnsi="Arial" w:cs="Arial"/>
                <w:sz w:val="20"/>
                <w:szCs w:val="20"/>
              </w:rPr>
            </w:pPr>
            <w:r w:rsidRPr="00F04BD5">
              <w:rPr>
                <w:rFonts w:ascii="Arial" w:hAnsi="Arial" w:cs="Arial"/>
                <w:sz w:val="20"/>
                <w:szCs w:val="20"/>
              </w:rPr>
              <w:t xml:space="preserve">intervention under section 47 of the </w:t>
            </w:r>
          </w:p>
          <w:p w:rsidR="0087666F" w:rsidRPr="00F04BD5" w:rsidRDefault="0087666F" w:rsidP="0050622F">
            <w:pPr>
              <w:ind w:right="-1159"/>
              <w:rPr>
                <w:rFonts w:ascii="Arial" w:hAnsi="Arial" w:cs="Arial"/>
                <w:sz w:val="20"/>
                <w:szCs w:val="20"/>
              </w:rPr>
            </w:pPr>
            <w:r w:rsidRPr="00F04BD5">
              <w:rPr>
                <w:rFonts w:ascii="Arial" w:hAnsi="Arial" w:cs="Arial"/>
                <w:sz w:val="20"/>
                <w:szCs w:val="20"/>
              </w:rPr>
              <w:t>Children Act,</w:t>
            </w:r>
            <w:r w:rsidR="0068526D" w:rsidRPr="00F04BD5">
              <w:rPr>
                <w:rFonts w:ascii="Arial" w:hAnsi="Arial" w:cs="Arial"/>
                <w:sz w:val="20"/>
                <w:szCs w:val="20"/>
              </w:rPr>
              <w:t xml:space="preserve"> </w:t>
            </w:r>
            <w:r w:rsidRPr="00F04BD5">
              <w:rPr>
                <w:rFonts w:ascii="Arial" w:hAnsi="Arial" w:cs="Arial"/>
                <w:sz w:val="20"/>
                <w:szCs w:val="20"/>
              </w:rPr>
              <w:t>(i</w:t>
            </w:r>
            <w:r w:rsidR="0068526D" w:rsidRPr="00F04BD5">
              <w:rPr>
                <w:rFonts w:ascii="Arial" w:hAnsi="Arial" w:cs="Arial"/>
                <w:sz w:val="20"/>
                <w:szCs w:val="20"/>
              </w:rPr>
              <w:t>.</w:t>
            </w:r>
            <w:r w:rsidRPr="00F04BD5">
              <w:rPr>
                <w:rFonts w:ascii="Arial" w:hAnsi="Arial" w:cs="Arial"/>
                <w:sz w:val="20"/>
                <w:szCs w:val="20"/>
              </w:rPr>
              <w:t>e</w:t>
            </w:r>
            <w:r w:rsidR="0068526D" w:rsidRPr="00F04BD5">
              <w:rPr>
                <w:rFonts w:ascii="Arial" w:hAnsi="Arial" w:cs="Arial"/>
                <w:sz w:val="20"/>
                <w:szCs w:val="20"/>
              </w:rPr>
              <w:t>.</w:t>
            </w:r>
            <w:r w:rsidRPr="00F04BD5">
              <w:rPr>
                <w:rFonts w:ascii="Arial" w:hAnsi="Arial" w:cs="Arial"/>
                <w:sz w:val="20"/>
                <w:szCs w:val="20"/>
              </w:rPr>
              <w:t xml:space="preserve"> require</w:t>
            </w:r>
            <w:r w:rsidR="0068526D" w:rsidRPr="00F04BD5">
              <w:rPr>
                <w:rFonts w:ascii="Arial" w:hAnsi="Arial" w:cs="Arial"/>
                <w:sz w:val="20"/>
                <w:szCs w:val="20"/>
              </w:rPr>
              <w:t>s</w:t>
            </w:r>
            <w:r w:rsidRPr="00F04BD5">
              <w:rPr>
                <w:rFonts w:ascii="Arial" w:hAnsi="Arial" w:cs="Arial"/>
                <w:sz w:val="20"/>
                <w:szCs w:val="20"/>
              </w:rPr>
              <w:t xml:space="preserve"> child </w:t>
            </w:r>
          </w:p>
          <w:p w:rsidR="0087666F" w:rsidRPr="00F04BD5" w:rsidRDefault="0087666F" w:rsidP="0050622F">
            <w:pPr>
              <w:ind w:right="-1159"/>
              <w:rPr>
                <w:rFonts w:ascii="Arial" w:hAnsi="Arial" w:cs="Arial"/>
                <w:sz w:val="20"/>
                <w:szCs w:val="20"/>
              </w:rPr>
            </w:pPr>
            <w:r w:rsidRPr="00F04BD5">
              <w:rPr>
                <w:rFonts w:ascii="Arial" w:hAnsi="Arial" w:cs="Arial"/>
                <w:sz w:val="20"/>
                <w:szCs w:val="20"/>
              </w:rPr>
              <w:t>protection</w:t>
            </w:r>
          </w:p>
          <w:p w:rsidR="0087666F" w:rsidRPr="00F04BD5" w:rsidRDefault="0087666F" w:rsidP="0050622F">
            <w:pPr>
              <w:ind w:right="-1159"/>
              <w:rPr>
                <w:rFonts w:ascii="Arial" w:hAnsi="Arial" w:cs="Arial"/>
                <w:sz w:val="20"/>
                <w:szCs w:val="20"/>
              </w:rPr>
            </w:pPr>
            <w:r w:rsidRPr="00F04BD5">
              <w:rPr>
                <w:rFonts w:ascii="Arial" w:hAnsi="Arial" w:cs="Arial"/>
                <w:sz w:val="20"/>
                <w:szCs w:val="20"/>
              </w:rPr>
              <w:t>procedures)</w:t>
            </w:r>
          </w:p>
          <w:p w:rsidR="007B0880" w:rsidRPr="00F04BD5" w:rsidRDefault="007B0880" w:rsidP="0050622F">
            <w:pPr>
              <w:ind w:right="-1159"/>
              <w:rPr>
                <w:rFonts w:ascii="Arial" w:hAnsi="Arial" w:cs="Arial"/>
                <w:sz w:val="20"/>
                <w:szCs w:val="20"/>
              </w:rPr>
            </w:pPr>
            <w:r w:rsidRPr="00F04BD5">
              <w:rPr>
                <w:rFonts w:ascii="Arial" w:hAnsi="Arial" w:cs="Arial"/>
                <w:sz w:val="20"/>
                <w:szCs w:val="20"/>
              </w:rPr>
              <w:t xml:space="preserve">Victim or perpetrator of knife </w:t>
            </w:r>
          </w:p>
          <w:p w:rsidR="007B0880" w:rsidRPr="00F04BD5" w:rsidRDefault="007B0880" w:rsidP="0050622F">
            <w:pPr>
              <w:ind w:right="-1159"/>
              <w:rPr>
                <w:rFonts w:ascii="Arial" w:hAnsi="Arial" w:cs="Arial"/>
                <w:sz w:val="20"/>
                <w:szCs w:val="20"/>
              </w:rPr>
            </w:pPr>
            <w:r w:rsidRPr="00F04BD5">
              <w:rPr>
                <w:rFonts w:ascii="Arial" w:hAnsi="Arial" w:cs="Arial"/>
                <w:sz w:val="20"/>
                <w:szCs w:val="20"/>
              </w:rPr>
              <w:t>Involved in gangs, county lines.</w:t>
            </w:r>
          </w:p>
          <w:p w:rsidR="007B0880" w:rsidRPr="00F04BD5" w:rsidRDefault="007B0880" w:rsidP="0050622F">
            <w:pPr>
              <w:ind w:right="-1159"/>
              <w:rPr>
                <w:rFonts w:ascii="Arial" w:hAnsi="Arial" w:cs="Arial"/>
                <w:sz w:val="20"/>
                <w:szCs w:val="20"/>
              </w:rPr>
            </w:pPr>
          </w:p>
          <w:p w:rsidR="0087666F" w:rsidRPr="00F04BD5" w:rsidRDefault="0087666F" w:rsidP="00A153A5">
            <w:pPr>
              <w:ind w:right="-1159"/>
              <w:rPr>
                <w:rFonts w:ascii="Arial" w:hAnsi="Arial" w:cs="Arial"/>
                <w:sz w:val="20"/>
                <w:szCs w:val="20"/>
              </w:rPr>
            </w:pPr>
          </w:p>
        </w:tc>
        <w:tc>
          <w:tcPr>
            <w:tcW w:w="3686" w:type="dxa"/>
            <w:shd w:val="clear" w:color="auto" w:fill="FFE5E5"/>
          </w:tcPr>
          <w:p w:rsidR="00BC7CDE" w:rsidRPr="00F04BD5" w:rsidRDefault="0087666F" w:rsidP="00860567">
            <w:pPr>
              <w:ind w:right="-1159"/>
              <w:rPr>
                <w:rFonts w:ascii="Arial" w:hAnsi="Arial" w:cs="Arial"/>
                <w:sz w:val="20"/>
                <w:szCs w:val="20"/>
              </w:rPr>
            </w:pPr>
            <w:r w:rsidRPr="00F04BD5">
              <w:rPr>
                <w:rFonts w:ascii="Arial" w:hAnsi="Arial" w:cs="Arial"/>
                <w:sz w:val="20"/>
                <w:szCs w:val="20"/>
              </w:rPr>
              <w:t>Those already provi</w:t>
            </w:r>
            <w:r w:rsidR="008E10C9" w:rsidRPr="00F04BD5">
              <w:rPr>
                <w:rFonts w:ascii="Arial" w:hAnsi="Arial" w:cs="Arial"/>
                <w:sz w:val="20"/>
                <w:szCs w:val="20"/>
              </w:rPr>
              <w:t>di</w:t>
            </w:r>
            <w:r w:rsidRPr="00F04BD5">
              <w:rPr>
                <w:rFonts w:ascii="Arial" w:hAnsi="Arial" w:cs="Arial"/>
                <w:sz w:val="20"/>
                <w:szCs w:val="20"/>
              </w:rPr>
              <w:t xml:space="preserve">ng services,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e</w:t>
            </w:r>
            <w:r w:rsidR="0068526D" w:rsidRPr="00F04BD5">
              <w:rPr>
                <w:rFonts w:ascii="Arial" w:hAnsi="Arial" w:cs="Arial"/>
                <w:sz w:val="20"/>
                <w:szCs w:val="20"/>
              </w:rPr>
              <w:t>.</w:t>
            </w:r>
            <w:r w:rsidRPr="00F04BD5">
              <w:rPr>
                <w:rFonts w:ascii="Arial" w:hAnsi="Arial" w:cs="Arial"/>
                <w:sz w:val="20"/>
                <w:szCs w:val="20"/>
              </w:rPr>
              <w:t>g</w:t>
            </w:r>
            <w:r w:rsidR="0068526D" w:rsidRPr="00F04BD5">
              <w:rPr>
                <w:rFonts w:ascii="Arial" w:hAnsi="Arial" w:cs="Arial"/>
                <w:sz w:val="20"/>
                <w:szCs w:val="20"/>
              </w:rPr>
              <w:t>.</w:t>
            </w:r>
            <w:r w:rsidRPr="00F04BD5">
              <w:rPr>
                <w:rFonts w:ascii="Arial" w:hAnsi="Arial" w:cs="Arial"/>
                <w:sz w:val="20"/>
                <w:szCs w:val="20"/>
              </w:rPr>
              <w:t xml:space="preserve"> </w:t>
            </w:r>
          </w:p>
          <w:p w:rsidR="0087666F" w:rsidRPr="00F04BD5" w:rsidRDefault="0068526D" w:rsidP="00860567">
            <w:pPr>
              <w:ind w:right="-1159"/>
              <w:rPr>
                <w:rFonts w:ascii="Arial" w:hAnsi="Arial" w:cs="Arial"/>
                <w:sz w:val="20"/>
                <w:szCs w:val="20"/>
              </w:rPr>
            </w:pPr>
            <w:r w:rsidRPr="00F04BD5">
              <w:rPr>
                <w:rFonts w:ascii="Arial" w:hAnsi="Arial" w:cs="Arial"/>
                <w:sz w:val="20"/>
                <w:szCs w:val="20"/>
              </w:rPr>
              <w:t>s</w:t>
            </w:r>
            <w:r w:rsidR="0087666F" w:rsidRPr="00F04BD5">
              <w:rPr>
                <w:rFonts w:ascii="Arial" w:hAnsi="Arial" w:cs="Arial"/>
                <w:sz w:val="20"/>
                <w:szCs w:val="20"/>
              </w:rPr>
              <w:t>chools and colleges, GP.</w:t>
            </w:r>
          </w:p>
          <w:p w:rsidR="00582E3C" w:rsidRPr="00F04BD5" w:rsidRDefault="0087666F" w:rsidP="00860567">
            <w:pPr>
              <w:ind w:right="-1159"/>
              <w:rPr>
                <w:rFonts w:ascii="Arial" w:hAnsi="Arial" w:cs="Arial"/>
                <w:sz w:val="20"/>
                <w:szCs w:val="20"/>
              </w:rPr>
            </w:pPr>
            <w:r w:rsidRPr="00F04BD5">
              <w:rPr>
                <w:rFonts w:ascii="Arial" w:hAnsi="Arial" w:cs="Arial"/>
                <w:sz w:val="20"/>
                <w:szCs w:val="20"/>
              </w:rPr>
              <w:t>Children</w:t>
            </w:r>
            <w:r w:rsidR="0068526D" w:rsidRPr="00F04BD5">
              <w:rPr>
                <w:rFonts w:ascii="Arial" w:hAnsi="Arial" w:cs="Arial"/>
                <w:sz w:val="20"/>
                <w:szCs w:val="20"/>
              </w:rPr>
              <w:t>’</w:t>
            </w:r>
            <w:r w:rsidRPr="00F04BD5">
              <w:rPr>
                <w:rFonts w:ascii="Arial" w:hAnsi="Arial" w:cs="Arial"/>
                <w:sz w:val="20"/>
                <w:szCs w:val="20"/>
              </w:rPr>
              <w:t xml:space="preserve">s services </w:t>
            </w:r>
            <w:r w:rsidR="0068526D" w:rsidRPr="00F04BD5">
              <w:rPr>
                <w:rFonts w:ascii="Arial" w:hAnsi="Arial" w:cs="Arial"/>
                <w:sz w:val="20"/>
                <w:szCs w:val="20"/>
              </w:rPr>
              <w:t xml:space="preserve">and </w:t>
            </w:r>
            <w:r w:rsidRPr="00F04BD5">
              <w:rPr>
                <w:rFonts w:ascii="Arial" w:hAnsi="Arial" w:cs="Arial"/>
                <w:sz w:val="20"/>
                <w:szCs w:val="20"/>
              </w:rPr>
              <w:t xml:space="preserve">social care </w:t>
            </w:r>
          </w:p>
          <w:p w:rsidR="0087666F" w:rsidRPr="00F04BD5" w:rsidRDefault="0068526D" w:rsidP="00860567">
            <w:pPr>
              <w:ind w:right="-1159"/>
              <w:rPr>
                <w:rFonts w:ascii="Arial" w:hAnsi="Arial" w:cs="Arial"/>
                <w:sz w:val="20"/>
                <w:szCs w:val="20"/>
              </w:rPr>
            </w:pPr>
            <w:r w:rsidRPr="00F04BD5">
              <w:rPr>
                <w:rFonts w:ascii="Arial" w:hAnsi="Arial" w:cs="Arial"/>
                <w:sz w:val="20"/>
                <w:szCs w:val="20"/>
              </w:rPr>
              <w:t>w</w:t>
            </w:r>
            <w:r w:rsidR="00582E3C" w:rsidRPr="00F04BD5">
              <w:rPr>
                <w:rFonts w:ascii="Arial" w:hAnsi="Arial" w:cs="Arial"/>
                <w:sz w:val="20"/>
                <w:szCs w:val="20"/>
              </w:rPr>
              <w:t xml:space="preserve">ill </w:t>
            </w:r>
            <w:r w:rsidR="0087666F" w:rsidRPr="00F04BD5">
              <w:rPr>
                <w:rFonts w:ascii="Arial" w:hAnsi="Arial" w:cs="Arial"/>
                <w:sz w:val="20"/>
                <w:szCs w:val="20"/>
              </w:rPr>
              <w:t>lead</w:t>
            </w:r>
            <w:r w:rsidR="007B0880" w:rsidRPr="00F04BD5">
              <w:rPr>
                <w:rFonts w:ascii="Arial" w:hAnsi="Arial" w:cs="Arial"/>
                <w:sz w:val="20"/>
                <w:szCs w:val="20"/>
              </w:rPr>
              <w:t>.</w:t>
            </w:r>
          </w:p>
          <w:p w:rsidR="007B0880" w:rsidRPr="00F04BD5" w:rsidRDefault="007B0880" w:rsidP="00860567">
            <w:pPr>
              <w:ind w:right="-1159"/>
              <w:rPr>
                <w:rFonts w:ascii="Arial" w:hAnsi="Arial" w:cs="Arial"/>
                <w:sz w:val="20"/>
                <w:szCs w:val="20"/>
              </w:rPr>
            </w:pPr>
            <w:r w:rsidRPr="00F04BD5">
              <w:rPr>
                <w:rFonts w:ascii="Arial" w:hAnsi="Arial" w:cs="Arial"/>
                <w:sz w:val="20"/>
                <w:szCs w:val="20"/>
              </w:rPr>
              <w:t>Young people services, YOT</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xml:space="preserve"> </w:t>
            </w:r>
          </w:p>
          <w:p w:rsidR="0087666F" w:rsidRPr="00F04BD5" w:rsidRDefault="0087666F" w:rsidP="00860567">
            <w:pPr>
              <w:ind w:right="-1159"/>
              <w:rPr>
                <w:rFonts w:ascii="Arial" w:hAnsi="Arial" w:cs="Arial"/>
                <w:sz w:val="20"/>
                <w:szCs w:val="20"/>
              </w:rPr>
            </w:pPr>
          </w:p>
        </w:tc>
        <w:tc>
          <w:tcPr>
            <w:tcW w:w="5245" w:type="dxa"/>
            <w:shd w:val="clear" w:color="auto" w:fill="FFE5E5"/>
          </w:tcPr>
          <w:p w:rsidR="0087666F" w:rsidRPr="00F04BD5" w:rsidRDefault="0087666F" w:rsidP="00860567">
            <w:pPr>
              <w:ind w:right="-1159"/>
              <w:rPr>
                <w:rFonts w:ascii="Arial" w:hAnsi="Arial" w:cs="Arial"/>
                <w:sz w:val="20"/>
                <w:szCs w:val="20"/>
              </w:rPr>
            </w:pPr>
            <w:r w:rsidRPr="00F04BD5">
              <w:rPr>
                <w:rFonts w:ascii="Arial" w:hAnsi="Arial" w:cs="Arial"/>
                <w:sz w:val="20"/>
                <w:szCs w:val="20"/>
              </w:rPr>
              <w:t>Children;</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who disclose abuse or harm</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xml:space="preserve">• </w:t>
            </w:r>
            <w:r w:rsidR="008E10C9" w:rsidRPr="00F04BD5">
              <w:rPr>
                <w:rFonts w:ascii="Arial" w:hAnsi="Arial" w:cs="Arial"/>
                <w:sz w:val="20"/>
                <w:szCs w:val="20"/>
              </w:rPr>
              <w:t xml:space="preserve">who </w:t>
            </w:r>
            <w:r w:rsidRPr="00F04BD5">
              <w:rPr>
                <w:rFonts w:ascii="Arial" w:hAnsi="Arial" w:cs="Arial"/>
                <w:sz w:val="20"/>
                <w:szCs w:val="20"/>
              </w:rPr>
              <w:t>are suffering or likely to suffer significant harm</w:t>
            </w:r>
          </w:p>
          <w:p w:rsidR="00582E3C" w:rsidRPr="00F04BD5" w:rsidRDefault="0087666F" w:rsidP="00860567">
            <w:pPr>
              <w:ind w:right="-1159"/>
              <w:rPr>
                <w:rFonts w:ascii="Arial" w:hAnsi="Arial" w:cs="Arial"/>
                <w:sz w:val="20"/>
                <w:szCs w:val="20"/>
              </w:rPr>
            </w:pPr>
            <w:r w:rsidRPr="00F04BD5">
              <w:rPr>
                <w:rFonts w:ascii="Arial" w:hAnsi="Arial" w:cs="Arial"/>
                <w:sz w:val="20"/>
                <w:szCs w:val="20"/>
              </w:rPr>
              <w:t>• whose parents are unable to provide care, for</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xml:space="preserve"> whatever reason</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xml:space="preserve">• where physical, sexual or emotional abuse or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neglect is suspected</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xml:space="preserve">• may be suffering as a result of suspected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fabricated illness</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are at risk of sexual exploitation and trafficking.</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are at risk of female genital mutilation (FGM)</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are at risk of forced marriage and</w:t>
            </w:r>
            <w:r w:rsidR="00D614EA" w:rsidRPr="00F04BD5">
              <w:rPr>
                <w:rFonts w:ascii="Arial" w:hAnsi="Arial" w:cs="Arial"/>
                <w:sz w:val="20"/>
                <w:szCs w:val="20"/>
              </w:rPr>
              <w:t>/or</w:t>
            </w:r>
            <w:r w:rsidRPr="00F04BD5">
              <w:rPr>
                <w:rFonts w:ascii="Arial" w:hAnsi="Arial" w:cs="Arial"/>
                <w:sz w:val="20"/>
                <w:szCs w:val="20"/>
              </w:rPr>
              <w:t xml:space="preserve"> honour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based violence</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xml:space="preserve">• where there are allegations of harm by a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person in a position of trust</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xml:space="preserve">• who are in contact with persons who are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considered to pose a risk to children</w:t>
            </w:r>
          </w:p>
          <w:p w:rsidR="0087666F" w:rsidRPr="00F04BD5" w:rsidRDefault="0087666F" w:rsidP="00860567">
            <w:pPr>
              <w:ind w:right="-1159"/>
              <w:rPr>
                <w:rFonts w:ascii="Arial" w:hAnsi="Arial" w:cs="Arial"/>
                <w:sz w:val="20"/>
                <w:szCs w:val="20"/>
              </w:rPr>
            </w:pPr>
            <w:r w:rsidRPr="00F04BD5">
              <w:rPr>
                <w:rFonts w:ascii="Arial" w:hAnsi="Arial" w:cs="Arial"/>
                <w:sz w:val="20"/>
                <w:szCs w:val="20"/>
              </w:rPr>
              <w:t>• who are unaccompanied Asylum Seekers.</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xml:space="preserve">• whose behaviour is so extreme they are at </w:t>
            </w:r>
          </w:p>
          <w:p w:rsidR="00D614EA" w:rsidRPr="00F04BD5" w:rsidRDefault="0087666F" w:rsidP="00860567">
            <w:pPr>
              <w:ind w:right="-1159"/>
              <w:rPr>
                <w:rFonts w:ascii="Arial" w:hAnsi="Arial" w:cs="Arial"/>
                <w:sz w:val="20"/>
                <w:szCs w:val="20"/>
              </w:rPr>
            </w:pPr>
            <w:r w:rsidRPr="00F04BD5">
              <w:rPr>
                <w:rFonts w:ascii="Arial" w:hAnsi="Arial" w:cs="Arial"/>
                <w:sz w:val="20"/>
                <w:szCs w:val="20"/>
              </w:rPr>
              <w:t xml:space="preserve">risk of removal from home e.g. control issues, </w:t>
            </w:r>
          </w:p>
          <w:p w:rsidR="0087666F" w:rsidRPr="00F04BD5" w:rsidRDefault="0087666F" w:rsidP="00860567">
            <w:pPr>
              <w:ind w:right="-1159"/>
              <w:rPr>
                <w:rFonts w:ascii="Arial" w:hAnsi="Arial" w:cs="Arial"/>
                <w:sz w:val="20"/>
                <w:szCs w:val="20"/>
              </w:rPr>
            </w:pPr>
            <w:r w:rsidRPr="00F04BD5">
              <w:rPr>
                <w:rFonts w:ascii="Arial" w:hAnsi="Arial" w:cs="Arial"/>
                <w:sz w:val="20"/>
                <w:szCs w:val="20"/>
              </w:rPr>
              <w:t>risk taking, dangerous behaviour</w:t>
            </w:r>
          </w:p>
          <w:p w:rsidR="00F7575B" w:rsidRPr="00F04BD5" w:rsidRDefault="00F7575B" w:rsidP="00860567">
            <w:pPr>
              <w:ind w:right="-1159"/>
              <w:rPr>
                <w:rFonts w:ascii="Arial" w:hAnsi="Arial" w:cs="Arial"/>
                <w:b/>
                <w:i/>
                <w:sz w:val="20"/>
                <w:szCs w:val="20"/>
              </w:rPr>
            </w:pPr>
            <w:r w:rsidRPr="00F04BD5">
              <w:rPr>
                <w:rFonts w:ascii="Arial" w:hAnsi="Arial" w:cs="Arial"/>
                <w:b/>
                <w:i/>
                <w:sz w:val="20"/>
                <w:szCs w:val="20"/>
              </w:rPr>
              <w:t xml:space="preserve">Harmed by exploitation including knife crime, </w:t>
            </w:r>
          </w:p>
          <w:p w:rsidR="00F7575B" w:rsidRPr="00F04BD5" w:rsidRDefault="000C0809" w:rsidP="00860567">
            <w:pPr>
              <w:ind w:right="-1159"/>
              <w:rPr>
                <w:rFonts w:ascii="Arial" w:hAnsi="Arial" w:cs="Arial"/>
                <w:sz w:val="20"/>
                <w:szCs w:val="20"/>
              </w:rPr>
            </w:pPr>
            <w:r w:rsidRPr="00F04BD5">
              <w:rPr>
                <w:rFonts w:ascii="Arial" w:hAnsi="Arial" w:cs="Arial"/>
                <w:b/>
                <w:i/>
                <w:sz w:val="20"/>
                <w:szCs w:val="20"/>
              </w:rPr>
              <w:t>G</w:t>
            </w:r>
            <w:r w:rsidR="00F7575B" w:rsidRPr="00F04BD5">
              <w:rPr>
                <w:rFonts w:ascii="Arial" w:hAnsi="Arial" w:cs="Arial"/>
                <w:b/>
                <w:i/>
                <w:sz w:val="20"/>
                <w:szCs w:val="20"/>
              </w:rPr>
              <w:t>angs</w:t>
            </w:r>
            <w:r w:rsidRPr="00F04BD5">
              <w:rPr>
                <w:rFonts w:ascii="Arial" w:hAnsi="Arial" w:cs="Arial"/>
                <w:b/>
                <w:i/>
                <w:sz w:val="20"/>
                <w:szCs w:val="20"/>
              </w:rPr>
              <w:t>/county lines and/or sexual exploitation</w:t>
            </w:r>
            <w:r w:rsidRPr="00F04BD5">
              <w:rPr>
                <w:rFonts w:ascii="Arial" w:hAnsi="Arial" w:cs="Arial"/>
                <w:sz w:val="20"/>
                <w:szCs w:val="20"/>
              </w:rPr>
              <w:t>.</w:t>
            </w:r>
          </w:p>
          <w:p w:rsidR="000C0809" w:rsidRPr="00F04BD5" w:rsidRDefault="0087666F" w:rsidP="00860567">
            <w:pPr>
              <w:ind w:right="-1159"/>
              <w:rPr>
                <w:rFonts w:ascii="Arial" w:hAnsi="Arial" w:cs="Arial"/>
                <w:sz w:val="20"/>
                <w:szCs w:val="20"/>
              </w:rPr>
            </w:pPr>
            <w:r w:rsidRPr="00F04BD5">
              <w:rPr>
                <w:rFonts w:ascii="Arial" w:hAnsi="Arial" w:cs="Arial"/>
                <w:sz w:val="20"/>
                <w:szCs w:val="20"/>
              </w:rPr>
              <w:t xml:space="preserve">• as yet unborn and there is concern </w:t>
            </w:r>
            <w:r w:rsidR="000C0809" w:rsidRPr="00F04BD5">
              <w:rPr>
                <w:rFonts w:ascii="Arial" w:hAnsi="Arial" w:cs="Arial"/>
                <w:sz w:val="20"/>
                <w:szCs w:val="20"/>
              </w:rPr>
              <w:t>about</w:t>
            </w:r>
          </w:p>
          <w:p w:rsidR="000C0809" w:rsidRPr="00F04BD5" w:rsidRDefault="00BC7CDE" w:rsidP="000C0809">
            <w:pPr>
              <w:ind w:right="-1159"/>
              <w:rPr>
                <w:rFonts w:ascii="Arial" w:hAnsi="Arial" w:cs="Arial"/>
                <w:sz w:val="20"/>
                <w:szCs w:val="20"/>
              </w:rPr>
            </w:pPr>
            <w:r w:rsidRPr="00F04BD5">
              <w:rPr>
                <w:rFonts w:ascii="Arial" w:hAnsi="Arial" w:cs="Arial"/>
                <w:sz w:val="20"/>
                <w:szCs w:val="20"/>
              </w:rPr>
              <w:t xml:space="preserve">Parental </w:t>
            </w:r>
            <w:r w:rsidR="000C0809" w:rsidRPr="00F04BD5">
              <w:rPr>
                <w:rFonts w:ascii="Arial" w:hAnsi="Arial" w:cs="Arial"/>
                <w:sz w:val="20"/>
                <w:szCs w:val="20"/>
              </w:rPr>
              <w:t>capability.</w:t>
            </w:r>
          </w:p>
          <w:p w:rsidR="003F26AF" w:rsidRPr="00F04BD5" w:rsidRDefault="000C0809" w:rsidP="000C0809">
            <w:pPr>
              <w:ind w:right="-1159"/>
              <w:rPr>
                <w:rFonts w:ascii="Arial" w:hAnsi="Arial" w:cs="Arial"/>
                <w:sz w:val="20"/>
                <w:szCs w:val="20"/>
              </w:rPr>
            </w:pPr>
            <w:r w:rsidRPr="00F04BD5">
              <w:rPr>
                <w:rFonts w:ascii="Arial" w:hAnsi="Arial" w:cs="Arial"/>
                <w:sz w:val="20"/>
                <w:szCs w:val="20"/>
              </w:rPr>
              <w:t>Co</w:t>
            </w:r>
            <w:r w:rsidR="00ED1B1A" w:rsidRPr="00F04BD5">
              <w:rPr>
                <w:rFonts w:ascii="Arial" w:hAnsi="Arial" w:cs="Arial"/>
                <w:sz w:val="20"/>
                <w:szCs w:val="20"/>
              </w:rPr>
              <w:t>ncealed pregnancy.</w:t>
            </w:r>
          </w:p>
        </w:tc>
        <w:tc>
          <w:tcPr>
            <w:tcW w:w="3969" w:type="dxa"/>
            <w:shd w:val="clear" w:color="auto" w:fill="FFE5E5"/>
          </w:tcPr>
          <w:p w:rsidR="00AD3A5E" w:rsidRPr="00F04BD5" w:rsidRDefault="0087666F" w:rsidP="00860567">
            <w:pPr>
              <w:ind w:right="-1159"/>
              <w:rPr>
                <w:rFonts w:ascii="Arial" w:hAnsi="Arial" w:cs="Arial"/>
                <w:sz w:val="20"/>
                <w:szCs w:val="20"/>
              </w:rPr>
            </w:pPr>
            <w:r w:rsidRPr="00F04BD5">
              <w:rPr>
                <w:rFonts w:ascii="Arial" w:hAnsi="Arial" w:cs="Arial"/>
                <w:sz w:val="20"/>
                <w:szCs w:val="20"/>
              </w:rPr>
              <w:t>Follow child protection</w:t>
            </w:r>
            <w:r w:rsidR="00634E9E" w:rsidRPr="00F04BD5">
              <w:rPr>
                <w:rFonts w:ascii="Arial" w:hAnsi="Arial" w:cs="Arial"/>
                <w:sz w:val="20"/>
                <w:szCs w:val="20"/>
              </w:rPr>
              <w:t xml:space="preserve"> </w:t>
            </w:r>
            <w:r w:rsidRPr="00F04BD5">
              <w:rPr>
                <w:rFonts w:ascii="Arial" w:hAnsi="Arial" w:cs="Arial"/>
                <w:sz w:val="20"/>
                <w:szCs w:val="20"/>
              </w:rPr>
              <w:t>procedures</w:t>
            </w:r>
            <w:r w:rsidR="00540266" w:rsidRPr="00F04BD5">
              <w:rPr>
                <w:rFonts w:ascii="Arial" w:hAnsi="Arial" w:cs="Arial"/>
                <w:sz w:val="20"/>
                <w:szCs w:val="20"/>
              </w:rPr>
              <w:t xml:space="preserve">, </w:t>
            </w:r>
          </w:p>
          <w:p w:rsidR="00AD3A5E" w:rsidRPr="00F04BD5" w:rsidRDefault="00AD3A5E" w:rsidP="00860567">
            <w:pPr>
              <w:ind w:right="-1159"/>
              <w:rPr>
                <w:rFonts w:ascii="Arial" w:hAnsi="Arial" w:cs="Arial"/>
                <w:sz w:val="20"/>
                <w:szCs w:val="20"/>
              </w:rPr>
            </w:pPr>
            <w:r w:rsidRPr="00F04BD5">
              <w:rPr>
                <w:rFonts w:ascii="Arial" w:hAnsi="Arial" w:cs="Arial"/>
                <w:sz w:val="20"/>
                <w:szCs w:val="20"/>
              </w:rPr>
              <w:t>C</w:t>
            </w:r>
            <w:r w:rsidR="00540266" w:rsidRPr="00F04BD5">
              <w:rPr>
                <w:rFonts w:ascii="Arial" w:hAnsi="Arial" w:cs="Arial"/>
                <w:sz w:val="20"/>
                <w:szCs w:val="20"/>
              </w:rPr>
              <w:t>ontact</w:t>
            </w:r>
            <w:r w:rsidRPr="00F04BD5">
              <w:rPr>
                <w:rFonts w:ascii="Arial" w:hAnsi="Arial" w:cs="Arial"/>
                <w:sz w:val="20"/>
                <w:szCs w:val="20"/>
              </w:rPr>
              <w:t xml:space="preserve"> </w:t>
            </w:r>
            <w:r w:rsidR="008E10C9" w:rsidRPr="00F04BD5">
              <w:rPr>
                <w:rFonts w:ascii="Arial" w:hAnsi="Arial" w:cs="Arial"/>
                <w:sz w:val="20"/>
                <w:szCs w:val="20"/>
              </w:rPr>
              <w:t>t</w:t>
            </w:r>
            <w:r w:rsidR="00540266" w:rsidRPr="00F04BD5">
              <w:rPr>
                <w:rFonts w:ascii="Arial" w:hAnsi="Arial" w:cs="Arial"/>
                <w:sz w:val="20"/>
                <w:szCs w:val="20"/>
              </w:rPr>
              <w:t xml:space="preserve">he Children’s Trust and </w:t>
            </w:r>
          </w:p>
          <w:p w:rsidR="00540266" w:rsidRPr="00F04BD5" w:rsidRDefault="00540266" w:rsidP="00860567">
            <w:pPr>
              <w:ind w:right="-1159"/>
              <w:rPr>
                <w:rFonts w:ascii="Arial" w:hAnsi="Arial" w:cs="Arial"/>
                <w:sz w:val="20"/>
                <w:szCs w:val="20"/>
              </w:rPr>
            </w:pPr>
            <w:r w:rsidRPr="00F04BD5">
              <w:rPr>
                <w:rFonts w:ascii="Arial" w:hAnsi="Arial" w:cs="Arial"/>
                <w:sz w:val="20"/>
                <w:szCs w:val="20"/>
              </w:rPr>
              <w:t xml:space="preserve">make a referral </w:t>
            </w:r>
          </w:p>
          <w:p w:rsidR="00BC7CDE" w:rsidRPr="00F04BD5" w:rsidRDefault="008E10C9" w:rsidP="00860567">
            <w:pPr>
              <w:ind w:right="-1159"/>
              <w:rPr>
                <w:rFonts w:ascii="Arial" w:hAnsi="Arial" w:cs="Arial"/>
                <w:sz w:val="20"/>
                <w:szCs w:val="20"/>
              </w:rPr>
            </w:pPr>
            <w:r w:rsidRPr="00F04BD5">
              <w:rPr>
                <w:rFonts w:ascii="Arial" w:hAnsi="Arial" w:cs="Arial"/>
                <w:sz w:val="20"/>
                <w:szCs w:val="20"/>
              </w:rPr>
              <w:t>w</w:t>
            </w:r>
            <w:r w:rsidR="00540266" w:rsidRPr="00F04BD5">
              <w:rPr>
                <w:rFonts w:ascii="Arial" w:hAnsi="Arial" w:cs="Arial"/>
                <w:sz w:val="20"/>
                <w:szCs w:val="20"/>
              </w:rPr>
              <w:t>ithout delay.</w:t>
            </w:r>
          </w:p>
          <w:p w:rsidR="00BC7CDE" w:rsidRPr="00F04BD5" w:rsidRDefault="00BC7CDE" w:rsidP="00860567">
            <w:pPr>
              <w:ind w:right="-1159"/>
              <w:rPr>
                <w:rFonts w:ascii="Arial" w:hAnsi="Arial" w:cs="Arial"/>
                <w:sz w:val="20"/>
                <w:szCs w:val="20"/>
              </w:rPr>
            </w:pPr>
          </w:p>
          <w:p w:rsidR="00AD3A5E" w:rsidRPr="00F04BD5" w:rsidRDefault="00BC7CDE" w:rsidP="00860567">
            <w:pPr>
              <w:ind w:right="-1159"/>
              <w:rPr>
                <w:rFonts w:ascii="Arial" w:hAnsi="Arial" w:cs="Arial"/>
                <w:b/>
                <w:i/>
                <w:sz w:val="20"/>
                <w:szCs w:val="20"/>
              </w:rPr>
            </w:pPr>
            <w:r w:rsidRPr="00F04BD5">
              <w:rPr>
                <w:rFonts w:ascii="Arial" w:hAnsi="Arial" w:cs="Arial"/>
                <w:b/>
                <w:i/>
                <w:sz w:val="20"/>
                <w:szCs w:val="20"/>
              </w:rPr>
              <w:t xml:space="preserve">For exploitation: complete the CE </w:t>
            </w:r>
          </w:p>
          <w:p w:rsidR="00AD3A5E" w:rsidRPr="00F04BD5" w:rsidRDefault="00BC7CDE" w:rsidP="00860567">
            <w:pPr>
              <w:ind w:right="-1159"/>
              <w:rPr>
                <w:rFonts w:ascii="Arial" w:hAnsi="Arial" w:cs="Arial"/>
                <w:b/>
                <w:i/>
                <w:sz w:val="20"/>
                <w:szCs w:val="20"/>
              </w:rPr>
            </w:pPr>
            <w:r w:rsidRPr="00F04BD5">
              <w:rPr>
                <w:rFonts w:ascii="Arial" w:hAnsi="Arial" w:cs="Arial"/>
                <w:b/>
                <w:i/>
                <w:sz w:val="20"/>
                <w:szCs w:val="20"/>
              </w:rPr>
              <w:t>risk tool</w:t>
            </w:r>
            <w:r w:rsidR="00AD3A5E" w:rsidRPr="00F04BD5">
              <w:rPr>
                <w:rFonts w:ascii="Arial" w:hAnsi="Arial" w:cs="Arial"/>
                <w:b/>
                <w:i/>
                <w:sz w:val="20"/>
                <w:szCs w:val="20"/>
              </w:rPr>
              <w:t xml:space="preserve"> </w:t>
            </w:r>
            <w:r w:rsidRPr="00F04BD5">
              <w:rPr>
                <w:rFonts w:ascii="Arial" w:hAnsi="Arial" w:cs="Arial"/>
                <w:b/>
                <w:i/>
                <w:sz w:val="20"/>
                <w:szCs w:val="20"/>
              </w:rPr>
              <w:t xml:space="preserve">AND MARF to </w:t>
            </w:r>
          </w:p>
          <w:p w:rsidR="00BC7CDE" w:rsidRPr="00F04BD5" w:rsidRDefault="00BC7CDE" w:rsidP="00860567">
            <w:pPr>
              <w:ind w:right="-1159"/>
              <w:rPr>
                <w:rFonts w:ascii="Arial" w:hAnsi="Arial" w:cs="Arial"/>
                <w:b/>
                <w:i/>
                <w:sz w:val="20"/>
                <w:szCs w:val="20"/>
              </w:rPr>
            </w:pPr>
            <w:r w:rsidRPr="00F04BD5">
              <w:rPr>
                <w:rFonts w:ascii="Arial" w:hAnsi="Arial" w:cs="Arial"/>
                <w:b/>
                <w:i/>
                <w:sz w:val="20"/>
                <w:szCs w:val="20"/>
              </w:rPr>
              <w:t>make the referral</w:t>
            </w:r>
          </w:p>
          <w:p w:rsidR="0087666F" w:rsidRPr="00F04BD5" w:rsidRDefault="0087666F" w:rsidP="00860567">
            <w:pPr>
              <w:ind w:right="-1159"/>
              <w:rPr>
                <w:rFonts w:ascii="Arial" w:hAnsi="Arial" w:cs="Arial"/>
                <w:sz w:val="20"/>
                <w:szCs w:val="20"/>
              </w:rPr>
            </w:pPr>
          </w:p>
        </w:tc>
      </w:tr>
      <w:tr w:rsidR="00A3514A" w:rsidRPr="00DC484B" w:rsidTr="00BC7CDE">
        <w:tc>
          <w:tcPr>
            <w:tcW w:w="3261" w:type="dxa"/>
            <w:shd w:val="clear" w:color="auto" w:fill="FFE5E5"/>
          </w:tcPr>
          <w:p w:rsidR="00A153A5" w:rsidRPr="00F04BD5" w:rsidRDefault="0050622F" w:rsidP="00EA1D23">
            <w:pPr>
              <w:ind w:right="-1159"/>
              <w:rPr>
                <w:rFonts w:ascii="Arial" w:hAnsi="Arial" w:cs="Arial"/>
                <w:sz w:val="20"/>
                <w:szCs w:val="20"/>
              </w:rPr>
            </w:pPr>
            <w:r w:rsidRPr="00F04BD5">
              <w:rPr>
                <w:rFonts w:ascii="Arial" w:hAnsi="Arial" w:cs="Arial"/>
                <w:sz w:val="20"/>
                <w:szCs w:val="20"/>
              </w:rPr>
              <w:t xml:space="preserve">Young people who have </w:t>
            </w:r>
          </w:p>
          <w:p w:rsidR="00981226" w:rsidRPr="00F04BD5" w:rsidRDefault="0050622F" w:rsidP="00EA1D23">
            <w:pPr>
              <w:ind w:right="-1159"/>
              <w:rPr>
                <w:rFonts w:ascii="Arial" w:hAnsi="Arial" w:cs="Arial"/>
                <w:sz w:val="20"/>
                <w:szCs w:val="20"/>
              </w:rPr>
            </w:pPr>
            <w:r w:rsidRPr="00F04BD5">
              <w:rPr>
                <w:rFonts w:ascii="Arial" w:hAnsi="Arial" w:cs="Arial"/>
                <w:sz w:val="20"/>
                <w:szCs w:val="20"/>
              </w:rPr>
              <w:t>committed</w:t>
            </w:r>
          </w:p>
          <w:p w:rsidR="0050622F" w:rsidRPr="00F04BD5" w:rsidRDefault="008E10C9" w:rsidP="00981226">
            <w:pPr>
              <w:ind w:right="-1159"/>
              <w:rPr>
                <w:rFonts w:ascii="Arial" w:hAnsi="Arial" w:cs="Arial"/>
                <w:sz w:val="20"/>
                <w:szCs w:val="20"/>
              </w:rPr>
            </w:pPr>
            <w:r w:rsidRPr="00F04BD5">
              <w:rPr>
                <w:rFonts w:ascii="Arial" w:hAnsi="Arial" w:cs="Arial"/>
                <w:sz w:val="20"/>
                <w:szCs w:val="20"/>
              </w:rPr>
              <w:t>a</w:t>
            </w:r>
            <w:r w:rsidR="0050622F" w:rsidRPr="00F04BD5">
              <w:rPr>
                <w:rFonts w:ascii="Arial" w:hAnsi="Arial" w:cs="Arial"/>
                <w:sz w:val="20"/>
                <w:szCs w:val="20"/>
              </w:rPr>
              <w:t>n</w:t>
            </w:r>
            <w:r w:rsidR="00981226" w:rsidRPr="00F04BD5">
              <w:rPr>
                <w:rFonts w:ascii="Arial" w:hAnsi="Arial" w:cs="Arial"/>
                <w:sz w:val="20"/>
                <w:szCs w:val="20"/>
              </w:rPr>
              <w:t xml:space="preserve"> </w:t>
            </w:r>
            <w:r w:rsidR="0050622F" w:rsidRPr="00F04BD5">
              <w:rPr>
                <w:rFonts w:ascii="Arial" w:hAnsi="Arial" w:cs="Arial"/>
                <w:sz w:val="20"/>
                <w:szCs w:val="20"/>
              </w:rPr>
              <w:t>offence</w:t>
            </w:r>
          </w:p>
        </w:tc>
        <w:tc>
          <w:tcPr>
            <w:tcW w:w="3686" w:type="dxa"/>
            <w:shd w:val="clear" w:color="auto" w:fill="FFE5E5"/>
          </w:tcPr>
          <w:p w:rsidR="000C0809" w:rsidRPr="00F04BD5" w:rsidRDefault="00981226" w:rsidP="00981226">
            <w:pPr>
              <w:ind w:right="-1159"/>
              <w:rPr>
                <w:rFonts w:ascii="Arial" w:hAnsi="Arial" w:cs="Arial"/>
                <w:sz w:val="20"/>
                <w:szCs w:val="20"/>
              </w:rPr>
            </w:pPr>
            <w:r w:rsidRPr="00F04BD5">
              <w:rPr>
                <w:rFonts w:ascii="Arial" w:hAnsi="Arial" w:cs="Arial"/>
                <w:sz w:val="20"/>
                <w:szCs w:val="20"/>
              </w:rPr>
              <w:t>Those already provi</w:t>
            </w:r>
            <w:r w:rsidR="008E10C9" w:rsidRPr="00F04BD5">
              <w:rPr>
                <w:rFonts w:ascii="Arial" w:hAnsi="Arial" w:cs="Arial"/>
                <w:sz w:val="20"/>
                <w:szCs w:val="20"/>
              </w:rPr>
              <w:t>di</w:t>
            </w:r>
            <w:r w:rsidRPr="00F04BD5">
              <w:rPr>
                <w:rFonts w:ascii="Arial" w:hAnsi="Arial" w:cs="Arial"/>
                <w:sz w:val="20"/>
                <w:szCs w:val="20"/>
              </w:rPr>
              <w:t xml:space="preserve">ng services, </w:t>
            </w:r>
          </w:p>
          <w:p w:rsidR="00A4294F" w:rsidRPr="00F04BD5" w:rsidRDefault="00981226" w:rsidP="00860567">
            <w:pPr>
              <w:ind w:right="-1159"/>
              <w:rPr>
                <w:rFonts w:ascii="Arial" w:hAnsi="Arial" w:cs="Arial"/>
                <w:sz w:val="20"/>
                <w:szCs w:val="20"/>
              </w:rPr>
            </w:pPr>
            <w:r w:rsidRPr="00F04BD5">
              <w:rPr>
                <w:rFonts w:ascii="Arial" w:hAnsi="Arial" w:cs="Arial"/>
                <w:sz w:val="20"/>
                <w:szCs w:val="20"/>
              </w:rPr>
              <w:t>e</w:t>
            </w:r>
            <w:r w:rsidR="008E10C9" w:rsidRPr="00F04BD5">
              <w:rPr>
                <w:rFonts w:ascii="Arial" w:hAnsi="Arial" w:cs="Arial"/>
                <w:sz w:val="20"/>
                <w:szCs w:val="20"/>
              </w:rPr>
              <w:t>.</w:t>
            </w:r>
            <w:r w:rsidRPr="00F04BD5">
              <w:rPr>
                <w:rFonts w:ascii="Arial" w:hAnsi="Arial" w:cs="Arial"/>
                <w:sz w:val="20"/>
                <w:szCs w:val="20"/>
              </w:rPr>
              <w:t>g</w:t>
            </w:r>
            <w:r w:rsidR="008E10C9" w:rsidRPr="00F04BD5">
              <w:rPr>
                <w:rFonts w:ascii="Arial" w:hAnsi="Arial" w:cs="Arial"/>
                <w:sz w:val="20"/>
                <w:szCs w:val="20"/>
              </w:rPr>
              <w:t>.</w:t>
            </w:r>
            <w:r w:rsidRPr="00F04BD5">
              <w:rPr>
                <w:rFonts w:ascii="Arial" w:hAnsi="Arial" w:cs="Arial"/>
                <w:sz w:val="20"/>
                <w:szCs w:val="20"/>
              </w:rPr>
              <w:t xml:space="preserve"> </w:t>
            </w:r>
            <w:r w:rsidR="008E10C9" w:rsidRPr="00F04BD5">
              <w:rPr>
                <w:rFonts w:ascii="Arial" w:hAnsi="Arial" w:cs="Arial"/>
                <w:sz w:val="20"/>
                <w:szCs w:val="20"/>
              </w:rPr>
              <w:t>s</w:t>
            </w:r>
            <w:r w:rsidRPr="00F04BD5">
              <w:rPr>
                <w:rFonts w:ascii="Arial" w:hAnsi="Arial" w:cs="Arial"/>
                <w:sz w:val="20"/>
                <w:szCs w:val="20"/>
              </w:rPr>
              <w:t>chools and colleges, GP.</w:t>
            </w:r>
            <w:r w:rsidR="00A4294F" w:rsidRPr="00F04BD5">
              <w:rPr>
                <w:rFonts w:ascii="Arial" w:hAnsi="Arial" w:cs="Arial"/>
                <w:sz w:val="20"/>
                <w:szCs w:val="20"/>
              </w:rPr>
              <w:t xml:space="preserve"> </w:t>
            </w:r>
            <w:r w:rsidR="00A153A5" w:rsidRPr="00F04BD5">
              <w:rPr>
                <w:rFonts w:ascii="Arial" w:hAnsi="Arial" w:cs="Arial"/>
                <w:sz w:val="20"/>
                <w:szCs w:val="20"/>
              </w:rPr>
              <w:t>Police</w:t>
            </w:r>
          </w:p>
          <w:p w:rsidR="00A3514A" w:rsidRPr="00F04BD5" w:rsidRDefault="00A153A5" w:rsidP="00A4294F">
            <w:pPr>
              <w:ind w:right="-1159"/>
              <w:rPr>
                <w:rFonts w:ascii="Arial" w:hAnsi="Arial" w:cs="Arial"/>
                <w:sz w:val="20"/>
                <w:szCs w:val="20"/>
              </w:rPr>
            </w:pPr>
            <w:r w:rsidRPr="00F04BD5">
              <w:rPr>
                <w:rFonts w:ascii="Arial" w:hAnsi="Arial" w:cs="Arial"/>
                <w:sz w:val="20"/>
                <w:szCs w:val="20"/>
              </w:rPr>
              <w:t>/</w:t>
            </w:r>
            <w:r w:rsidR="008E10C9" w:rsidRPr="00F04BD5">
              <w:rPr>
                <w:rFonts w:ascii="Arial" w:hAnsi="Arial" w:cs="Arial"/>
                <w:sz w:val="20"/>
                <w:szCs w:val="20"/>
              </w:rPr>
              <w:t>c</w:t>
            </w:r>
            <w:r w:rsidRPr="00F04BD5">
              <w:rPr>
                <w:rFonts w:ascii="Arial" w:hAnsi="Arial" w:cs="Arial"/>
                <w:sz w:val="20"/>
                <w:szCs w:val="20"/>
              </w:rPr>
              <w:t>ourt refer to YOT</w:t>
            </w:r>
            <w:r w:rsidR="00860567" w:rsidRPr="00F04BD5">
              <w:rPr>
                <w:rFonts w:ascii="Arial" w:hAnsi="Arial" w:cs="Arial"/>
                <w:sz w:val="20"/>
                <w:szCs w:val="20"/>
              </w:rPr>
              <w:t xml:space="preserve"> who will lead.</w:t>
            </w:r>
          </w:p>
        </w:tc>
        <w:tc>
          <w:tcPr>
            <w:tcW w:w="5245" w:type="dxa"/>
            <w:shd w:val="clear" w:color="auto" w:fill="FFE5E5"/>
          </w:tcPr>
          <w:p w:rsidR="00860567" w:rsidRPr="00F04BD5" w:rsidRDefault="00860567" w:rsidP="00EA1D23">
            <w:pPr>
              <w:ind w:right="-1159"/>
              <w:rPr>
                <w:rFonts w:ascii="Arial" w:hAnsi="Arial" w:cs="Arial"/>
                <w:sz w:val="20"/>
                <w:szCs w:val="20"/>
              </w:rPr>
            </w:pPr>
            <w:r w:rsidRPr="00F04BD5">
              <w:rPr>
                <w:rFonts w:ascii="Arial" w:hAnsi="Arial" w:cs="Arial"/>
                <w:sz w:val="20"/>
                <w:szCs w:val="20"/>
              </w:rPr>
              <w:t xml:space="preserve">Young people who get into trouble with </w:t>
            </w:r>
          </w:p>
          <w:p w:rsidR="00860567" w:rsidRPr="00F04BD5" w:rsidRDefault="00860567" w:rsidP="00EA1D23">
            <w:pPr>
              <w:ind w:right="-1159"/>
              <w:rPr>
                <w:rFonts w:ascii="Arial" w:hAnsi="Arial" w:cs="Arial"/>
                <w:sz w:val="20"/>
                <w:szCs w:val="20"/>
              </w:rPr>
            </w:pPr>
            <w:r w:rsidRPr="00F04BD5">
              <w:rPr>
                <w:rFonts w:ascii="Arial" w:hAnsi="Arial" w:cs="Arial"/>
                <w:sz w:val="20"/>
                <w:szCs w:val="20"/>
              </w:rPr>
              <w:t xml:space="preserve">the police or are arrested, are charged with </w:t>
            </w:r>
          </w:p>
          <w:p w:rsidR="00860567" w:rsidRPr="00F04BD5" w:rsidRDefault="00860567" w:rsidP="00EA1D23">
            <w:pPr>
              <w:ind w:right="-1159"/>
              <w:rPr>
                <w:rFonts w:ascii="Arial" w:hAnsi="Arial" w:cs="Arial"/>
                <w:sz w:val="20"/>
                <w:szCs w:val="20"/>
              </w:rPr>
            </w:pPr>
            <w:r w:rsidRPr="00F04BD5">
              <w:rPr>
                <w:rFonts w:ascii="Arial" w:hAnsi="Arial" w:cs="Arial"/>
                <w:sz w:val="20"/>
                <w:szCs w:val="20"/>
              </w:rPr>
              <w:t xml:space="preserve">a crime and go to court and/ or are </w:t>
            </w:r>
          </w:p>
          <w:p w:rsidR="00A3514A" w:rsidRPr="00F04BD5" w:rsidRDefault="00860567" w:rsidP="00EA1D23">
            <w:pPr>
              <w:ind w:right="-1159"/>
              <w:rPr>
                <w:rFonts w:ascii="Arial" w:hAnsi="Arial" w:cs="Arial"/>
                <w:sz w:val="20"/>
                <w:szCs w:val="20"/>
              </w:rPr>
            </w:pPr>
            <w:r w:rsidRPr="00F04BD5">
              <w:rPr>
                <w:rFonts w:ascii="Arial" w:hAnsi="Arial" w:cs="Arial"/>
                <w:sz w:val="20"/>
                <w:szCs w:val="20"/>
              </w:rPr>
              <w:t>convicted of a crime and given a sentence.</w:t>
            </w:r>
          </w:p>
        </w:tc>
        <w:tc>
          <w:tcPr>
            <w:tcW w:w="3969" w:type="dxa"/>
            <w:shd w:val="clear" w:color="auto" w:fill="FFE5E5"/>
          </w:tcPr>
          <w:p w:rsidR="00A3514A" w:rsidRPr="00F04BD5" w:rsidRDefault="008824DA" w:rsidP="00EA1D23">
            <w:pPr>
              <w:ind w:right="-1159"/>
              <w:rPr>
                <w:rFonts w:ascii="Arial" w:hAnsi="Arial" w:cs="Arial"/>
                <w:sz w:val="20"/>
                <w:szCs w:val="20"/>
              </w:rPr>
            </w:pPr>
            <w:r w:rsidRPr="00F04BD5">
              <w:rPr>
                <w:rFonts w:ascii="Arial" w:hAnsi="Arial" w:cs="Arial"/>
                <w:sz w:val="20"/>
                <w:szCs w:val="20"/>
              </w:rPr>
              <w:t>Link to YOT</w:t>
            </w:r>
            <w:r w:rsidR="00981226" w:rsidRPr="00F04BD5">
              <w:rPr>
                <w:rFonts w:ascii="Arial" w:hAnsi="Arial" w:cs="Arial"/>
                <w:sz w:val="20"/>
                <w:szCs w:val="20"/>
              </w:rPr>
              <w:t xml:space="preserve"> here</w:t>
            </w:r>
          </w:p>
        </w:tc>
      </w:tr>
    </w:tbl>
    <w:p w:rsidR="00A3514A" w:rsidRPr="00DC484B" w:rsidRDefault="00A3514A" w:rsidP="00EA1D23">
      <w:pPr>
        <w:ind w:right="-1159"/>
        <w:rPr>
          <w:rFonts w:ascii="Arial" w:hAnsi="Arial" w:cs="Arial"/>
          <w:sz w:val="20"/>
          <w:szCs w:val="20"/>
        </w:rPr>
      </w:pPr>
    </w:p>
    <w:p w:rsidR="00AC71F8" w:rsidRDefault="00AC71F8" w:rsidP="00EA1D23">
      <w:pPr>
        <w:ind w:right="-1159"/>
        <w:rPr>
          <w:rFonts w:ascii="Arial" w:hAnsi="Arial" w:cs="Arial"/>
          <w:sz w:val="20"/>
          <w:szCs w:val="20"/>
        </w:rPr>
      </w:pPr>
    </w:p>
    <w:p w:rsidR="00AD3A5E" w:rsidRDefault="00AD3A5E" w:rsidP="00EA1D23">
      <w:pPr>
        <w:ind w:right="-1159"/>
        <w:rPr>
          <w:rFonts w:ascii="Arial" w:hAnsi="Arial" w:cs="Arial"/>
          <w:sz w:val="20"/>
          <w:szCs w:val="20"/>
        </w:rPr>
      </w:pPr>
    </w:p>
    <w:p w:rsidR="00AD3A5E" w:rsidRPr="00DC484B" w:rsidRDefault="00AD3A5E" w:rsidP="00AD3A5E">
      <w:pPr>
        <w:ind w:right="-1159"/>
        <w:jc w:val="center"/>
        <w:rPr>
          <w:rFonts w:ascii="Arial" w:hAnsi="Arial" w:cs="Arial"/>
          <w:sz w:val="20"/>
          <w:szCs w:val="20"/>
        </w:rPr>
        <w:sectPr w:rsidR="00AD3A5E" w:rsidRPr="00DC484B" w:rsidSect="003271B4">
          <w:pgSz w:w="16838" w:h="11906" w:orient="landscape"/>
          <w:pgMar w:top="426" w:right="1440" w:bottom="566" w:left="1440" w:header="708" w:footer="708" w:gutter="0"/>
          <w:cols w:space="708"/>
          <w:docGrid w:linePitch="360"/>
        </w:sectPr>
      </w:pPr>
      <w:r>
        <w:rPr>
          <w:rFonts w:ascii="Arial" w:hAnsi="Arial" w:cs="Arial"/>
          <w:sz w:val="20"/>
          <w:szCs w:val="20"/>
        </w:rPr>
        <w:t>The rest of the document has been amended to incorporate the child’s rights from the UN convention on the rights of the child. Level 1 is d</w:t>
      </w:r>
      <w:r w:rsidR="001B55E6">
        <w:rPr>
          <w:rFonts w:ascii="Arial" w:hAnsi="Arial" w:cs="Arial"/>
          <w:sz w:val="20"/>
          <w:szCs w:val="20"/>
        </w:rPr>
        <w:t xml:space="preserve">escribed as the expectations we </w:t>
      </w:r>
      <w:r>
        <w:rPr>
          <w:rFonts w:ascii="Arial" w:hAnsi="Arial" w:cs="Arial"/>
          <w:sz w:val="20"/>
          <w:szCs w:val="20"/>
        </w:rPr>
        <w:t>have of parents carers so this is a kind of baseline and reflects the assumptions we make in practice but we tend not to articulate them. .</w:t>
      </w:r>
    </w:p>
    <w:tbl>
      <w:tblPr>
        <w:tblStyle w:val="TableGrid"/>
        <w:tblW w:w="16160" w:type="dxa"/>
        <w:tblInd w:w="-1026" w:type="dxa"/>
        <w:tblLayout w:type="fixed"/>
        <w:tblLook w:val="04A0" w:firstRow="1" w:lastRow="0" w:firstColumn="1" w:lastColumn="0" w:noHBand="0" w:noVBand="1"/>
      </w:tblPr>
      <w:tblGrid>
        <w:gridCol w:w="2268"/>
        <w:gridCol w:w="2694"/>
        <w:gridCol w:w="3402"/>
        <w:gridCol w:w="4110"/>
        <w:gridCol w:w="3686"/>
      </w:tblGrid>
      <w:tr w:rsidR="00AD3A5E" w:rsidRPr="00DC484B" w:rsidTr="00DF1E73">
        <w:tc>
          <w:tcPr>
            <w:tcW w:w="16160" w:type="dxa"/>
            <w:gridSpan w:val="5"/>
            <w:shd w:val="clear" w:color="auto" w:fill="DBE5F1" w:themeFill="accent1" w:themeFillTint="33"/>
          </w:tcPr>
          <w:p w:rsidR="00AD3A5E" w:rsidRPr="00DF1E73" w:rsidRDefault="00AD3A5E" w:rsidP="00AC71F8">
            <w:pPr>
              <w:ind w:right="-1159"/>
              <w:jc w:val="center"/>
              <w:rPr>
                <w:rFonts w:ascii="Arial" w:hAnsi="Arial" w:cs="Arial"/>
                <w:b/>
                <w:sz w:val="24"/>
                <w:szCs w:val="24"/>
              </w:rPr>
            </w:pPr>
            <w:r w:rsidRPr="00DF1E73">
              <w:rPr>
                <w:rFonts w:ascii="Arial" w:hAnsi="Arial" w:cs="Arial"/>
                <w:b/>
                <w:sz w:val="24"/>
                <w:szCs w:val="24"/>
              </w:rPr>
              <w:t>Child’s developmental needs: Health</w:t>
            </w:r>
          </w:p>
        </w:tc>
      </w:tr>
      <w:tr w:rsidR="00B824E0" w:rsidRPr="00DC484B" w:rsidTr="00733C98">
        <w:tc>
          <w:tcPr>
            <w:tcW w:w="2268" w:type="dxa"/>
            <w:shd w:val="clear" w:color="auto" w:fill="A6D86E"/>
          </w:tcPr>
          <w:p w:rsidR="00F23AA8" w:rsidRPr="00DC484B" w:rsidRDefault="00733C98" w:rsidP="00EA1D23">
            <w:pPr>
              <w:ind w:right="-1159"/>
              <w:rPr>
                <w:rFonts w:ascii="Arial" w:hAnsi="Arial" w:cs="Arial"/>
                <w:b/>
                <w:i/>
                <w:sz w:val="20"/>
                <w:szCs w:val="20"/>
              </w:rPr>
            </w:pPr>
            <w:r w:rsidRPr="00DC484B">
              <w:rPr>
                <w:rFonts w:ascii="Arial" w:hAnsi="Arial" w:cs="Arial"/>
                <w:b/>
                <w:bCs/>
                <w:i/>
                <w:iCs/>
                <w:color w:val="000000"/>
                <w:sz w:val="20"/>
                <w:szCs w:val="20"/>
              </w:rPr>
              <w:t>Every child’s right</w:t>
            </w:r>
          </w:p>
        </w:tc>
        <w:tc>
          <w:tcPr>
            <w:tcW w:w="2694" w:type="dxa"/>
            <w:shd w:val="clear" w:color="auto" w:fill="A6D86E"/>
          </w:tcPr>
          <w:p w:rsidR="00F23AA8" w:rsidRPr="00DC484B" w:rsidRDefault="0066072F" w:rsidP="00AD3A5E">
            <w:pPr>
              <w:ind w:right="-1159"/>
              <w:rPr>
                <w:rFonts w:ascii="Arial" w:hAnsi="Arial" w:cs="Arial"/>
                <w:b/>
                <w:i/>
                <w:sz w:val="20"/>
                <w:szCs w:val="20"/>
              </w:rPr>
            </w:pPr>
            <w:r>
              <w:rPr>
                <w:rFonts w:ascii="Arial" w:hAnsi="Arial" w:cs="Arial"/>
                <w:b/>
                <w:i/>
                <w:sz w:val="20"/>
                <w:szCs w:val="20"/>
              </w:rPr>
              <w:t xml:space="preserve">             </w:t>
            </w:r>
            <w:r w:rsidR="00F23AA8" w:rsidRPr="00DC484B">
              <w:rPr>
                <w:rFonts w:ascii="Arial" w:hAnsi="Arial" w:cs="Arial"/>
                <w:b/>
                <w:i/>
                <w:sz w:val="20"/>
                <w:szCs w:val="20"/>
              </w:rPr>
              <w:t>Level 1</w:t>
            </w:r>
          </w:p>
          <w:p w:rsidR="00D627FE" w:rsidRPr="00DC484B" w:rsidRDefault="00D627FE" w:rsidP="00AD3A5E">
            <w:pPr>
              <w:ind w:right="-1159"/>
              <w:rPr>
                <w:rFonts w:ascii="Arial" w:hAnsi="Arial" w:cs="Arial"/>
                <w:b/>
                <w:i/>
                <w:sz w:val="20"/>
                <w:szCs w:val="20"/>
              </w:rPr>
            </w:pPr>
            <w:r w:rsidRPr="00AD3A5E">
              <w:rPr>
                <w:rFonts w:ascii="Arial" w:hAnsi="Arial" w:cs="Arial"/>
                <w:b/>
                <w:i/>
                <w:sz w:val="18"/>
                <w:szCs w:val="18"/>
              </w:rPr>
              <w:t>Expectations of</w:t>
            </w:r>
            <w:r w:rsidR="00AD3A5E">
              <w:rPr>
                <w:rFonts w:ascii="Arial" w:hAnsi="Arial" w:cs="Arial"/>
                <w:b/>
                <w:i/>
                <w:sz w:val="18"/>
                <w:szCs w:val="18"/>
              </w:rPr>
              <w:t xml:space="preserve"> </w:t>
            </w:r>
            <w:r w:rsidRPr="00AD3A5E">
              <w:rPr>
                <w:rFonts w:ascii="Arial" w:hAnsi="Arial" w:cs="Arial"/>
                <w:b/>
                <w:i/>
                <w:sz w:val="18"/>
                <w:szCs w:val="18"/>
              </w:rPr>
              <w:t>parents/carers</w:t>
            </w:r>
          </w:p>
        </w:tc>
        <w:tc>
          <w:tcPr>
            <w:tcW w:w="3402" w:type="dxa"/>
            <w:shd w:val="clear" w:color="auto" w:fill="C2D69B" w:themeFill="accent3" w:themeFillTint="99"/>
          </w:tcPr>
          <w:p w:rsidR="00F23AA8" w:rsidRPr="00DC484B" w:rsidRDefault="00F23AA8" w:rsidP="00F23AA8">
            <w:pPr>
              <w:ind w:right="-1159"/>
              <w:rPr>
                <w:rFonts w:ascii="Arial" w:hAnsi="Arial" w:cs="Arial"/>
                <w:b/>
                <w:i/>
                <w:sz w:val="20"/>
                <w:szCs w:val="20"/>
              </w:rPr>
            </w:pPr>
            <w:r w:rsidRPr="00DC484B">
              <w:rPr>
                <w:rFonts w:ascii="Arial" w:hAnsi="Arial" w:cs="Arial"/>
                <w:b/>
                <w:i/>
                <w:sz w:val="20"/>
                <w:szCs w:val="20"/>
              </w:rPr>
              <w:t xml:space="preserve">                     Level 2</w:t>
            </w:r>
            <w:r w:rsidRPr="00DC484B">
              <w:rPr>
                <w:sz w:val="20"/>
                <w:szCs w:val="20"/>
              </w:rPr>
              <w:t xml:space="preserve"> </w:t>
            </w:r>
          </w:p>
        </w:tc>
        <w:tc>
          <w:tcPr>
            <w:tcW w:w="4110" w:type="dxa"/>
            <w:shd w:val="clear" w:color="auto" w:fill="FFE697"/>
          </w:tcPr>
          <w:p w:rsidR="00F23AA8" w:rsidRPr="00DC484B" w:rsidRDefault="00F23AA8" w:rsidP="00EA1D23">
            <w:pPr>
              <w:ind w:right="-1159"/>
              <w:rPr>
                <w:rFonts w:ascii="Arial" w:hAnsi="Arial" w:cs="Arial"/>
                <w:b/>
                <w:i/>
                <w:sz w:val="20"/>
                <w:szCs w:val="20"/>
              </w:rPr>
            </w:pPr>
            <w:r w:rsidRPr="00DC484B">
              <w:rPr>
                <w:rFonts w:ascii="Arial" w:hAnsi="Arial" w:cs="Arial"/>
                <w:b/>
                <w:i/>
                <w:sz w:val="20"/>
                <w:szCs w:val="20"/>
              </w:rPr>
              <w:t xml:space="preserve">                   Level 3</w:t>
            </w:r>
          </w:p>
        </w:tc>
        <w:tc>
          <w:tcPr>
            <w:tcW w:w="3686" w:type="dxa"/>
            <w:shd w:val="clear" w:color="auto" w:fill="FFE5E5"/>
          </w:tcPr>
          <w:p w:rsidR="00F23AA8" w:rsidRPr="00DC484B" w:rsidRDefault="00F23AA8" w:rsidP="00EA1D23">
            <w:pPr>
              <w:ind w:right="-1159"/>
              <w:rPr>
                <w:rFonts w:ascii="Arial" w:hAnsi="Arial" w:cs="Arial"/>
                <w:b/>
                <w:i/>
                <w:sz w:val="20"/>
                <w:szCs w:val="20"/>
              </w:rPr>
            </w:pPr>
            <w:r w:rsidRPr="00DC484B">
              <w:rPr>
                <w:rFonts w:ascii="Arial" w:hAnsi="Arial" w:cs="Arial"/>
                <w:b/>
                <w:i/>
                <w:sz w:val="20"/>
                <w:szCs w:val="20"/>
              </w:rPr>
              <w:t xml:space="preserve">                           Level 4</w:t>
            </w:r>
          </w:p>
        </w:tc>
      </w:tr>
      <w:tr w:rsidR="00B824E0" w:rsidRPr="00DC484B" w:rsidTr="00733C98">
        <w:trPr>
          <w:trHeight w:val="3439"/>
        </w:trPr>
        <w:tc>
          <w:tcPr>
            <w:tcW w:w="2268" w:type="dxa"/>
            <w:vMerge w:val="restart"/>
            <w:shd w:val="clear" w:color="auto" w:fill="A6D86E"/>
          </w:tcPr>
          <w:p w:rsidR="00DF1E73" w:rsidRPr="00DF1E73" w:rsidRDefault="00DF1E73" w:rsidP="00DF1E73">
            <w:pPr>
              <w:rPr>
                <w:rFonts w:ascii="Arial" w:hAnsi="Arial" w:cs="Arial"/>
                <w:b/>
                <w:sz w:val="20"/>
                <w:szCs w:val="20"/>
              </w:rPr>
            </w:pPr>
            <w:r w:rsidRPr="00DF1E73">
              <w:rPr>
                <w:rFonts w:ascii="Arial" w:hAnsi="Arial" w:cs="Arial"/>
                <w:b/>
                <w:sz w:val="20"/>
                <w:szCs w:val="20"/>
              </w:rPr>
              <w:t>Article 6: Life survival and development</w:t>
            </w:r>
          </w:p>
          <w:p w:rsidR="009D7D5F" w:rsidRPr="002F6F28" w:rsidRDefault="009D7D5F" w:rsidP="00DF1E73">
            <w:pPr>
              <w:rPr>
                <w:rFonts w:ascii="Arial" w:hAnsi="Arial" w:cs="Arial"/>
                <w:i/>
                <w:sz w:val="20"/>
                <w:szCs w:val="20"/>
              </w:rPr>
            </w:pPr>
            <w:r w:rsidRPr="002F6F28">
              <w:rPr>
                <w:rFonts w:ascii="Arial" w:hAnsi="Arial" w:cs="Arial"/>
                <w:i/>
                <w:sz w:val="20"/>
                <w:szCs w:val="20"/>
              </w:rPr>
              <w:t>Every child has the</w:t>
            </w:r>
            <w:r w:rsidRPr="00DC484B">
              <w:rPr>
                <w:rFonts w:ascii="Arial" w:hAnsi="Arial" w:cs="Arial"/>
                <w:sz w:val="20"/>
                <w:szCs w:val="20"/>
              </w:rPr>
              <w:t xml:space="preserve"> </w:t>
            </w:r>
            <w:r w:rsidRPr="002F6F28">
              <w:rPr>
                <w:rFonts w:ascii="Arial" w:hAnsi="Arial" w:cs="Arial"/>
                <w:i/>
                <w:sz w:val="20"/>
                <w:szCs w:val="20"/>
              </w:rPr>
              <w:t xml:space="preserve">right to </w:t>
            </w:r>
            <w:r w:rsidR="00DF1E73" w:rsidRPr="002F6F28">
              <w:rPr>
                <w:rFonts w:ascii="Arial" w:hAnsi="Arial" w:cs="Arial"/>
                <w:i/>
                <w:sz w:val="20"/>
                <w:szCs w:val="20"/>
              </w:rPr>
              <w:t xml:space="preserve">life, to thrive and develop to their full potential </w:t>
            </w:r>
          </w:p>
          <w:p w:rsidR="00DF1E73" w:rsidRDefault="00DF1E73" w:rsidP="00DF1E73">
            <w:pPr>
              <w:rPr>
                <w:rFonts w:ascii="Arial" w:hAnsi="Arial" w:cs="Arial"/>
                <w:sz w:val="20"/>
                <w:szCs w:val="20"/>
              </w:rPr>
            </w:pPr>
          </w:p>
          <w:p w:rsidR="00DF1E73" w:rsidRDefault="00DF1E73" w:rsidP="00DF1E73">
            <w:pPr>
              <w:rPr>
                <w:rFonts w:ascii="Arial" w:hAnsi="Arial" w:cs="Arial"/>
                <w:sz w:val="20"/>
                <w:szCs w:val="20"/>
              </w:rPr>
            </w:pPr>
            <w:r>
              <w:rPr>
                <w:rFonts w:ascii="Arial" w:hAnsi="Arial" w:cs="Arial"/>
                <w:b/>
                <w:sz w:val="20"/>
                <w:szCs w:val="20"/>
              </w:rPr>
              <w:t xml:space="preserve">Article 23: Children with disabilities </w:t>
            </w:r>
          </w:p>
          <w:p w:rsidR="00100641" w:rsidRPr="002F6F28" w:rsidRDefault="00DF1E73" w:rsidP="00B85E42">
            <w:pPr>
              <w:rPr>
                <w:rFonts w:ascii="Arial" w:hAnsi="Arial" w:cs="Arial"/>
                <w:i/>
                <w:sz w:val="20"/>
                <w:szCs w:val="20"/>
              </w:rPr>
            </w:pPr>
            <w:r w:rsidRPr="002F6F28">
              <w:rPr>
                <w:rFonts w:ascii="Arial" w:hAnsi="Arial" w:cs="Arial"/>
                <w:i/>
                <w:sz w:val="20"/>
                <w:szCs w:val="20"/>
              </w:rPr>
              <w:t xml:space="preserve">Children with disabilities have a right to live a full life </w:t>
            </w:r>
            <w:r w:rsidR="00667EF8" w:rsidRPr="002F6F28">
              <w:rPr>
                <w:rFonts w:ascii="Arial" w:hAnsi="Arial" w:cs="Arial"/>
                <w:i/>
                <w:sz w:val="20"/>
                <w:szCs w:val="20"/>
              </w:rPr>
              <w:t>with support their families.</w:t>
            </w:r>
          </w:p>
          <w:p w:rsidR="00667EF8" w:rsidRDefault="00667EF8" w:rsidP="00B85E42">
            <w:pPr>
              <w:rPr>
                <w:rFonts w:ascii="Arial" w:hAnsi="Arial" w:cs="Arial"/>
                <w:sz w:val="20"/>
                <w:szCs w:val="20"/>
              </w:rPr>
            </w:pPr>
          </w:p>
          <w:p w:rsidR="00667EF8" w:rsidRDefault="00667EF8" w:rsidP="00B85E42">
            <w:pPr>
              <w:rPr>
                <w:rFonts w:ascii="Arial" w:hAnsi="Arial" w:cs="Arial"/>
                <w:sz w:val="20"/>
                <w:szCs w:val="20"/>
              </w:rPr>
            </w:pPr>
            <w:r>
              <w:rPr>
                <w:rFonts w:ascii="Arial" w:hAnsi="Arial" w:cs="Arial"/>
                <w:b/>
                <w:sz w:val="20"/>
                <w:szCs w:val="20"/>
              </w:rPr>
              <w:t>Article 24: Health &amp; Health Services</w:t>
            </w:r>
          </w:p>
          <w:p w:rsidR="00DF1E73" w:rsidRPr="002F6F28" w:rsidRDefault="00733C98" w:rsidP="00B85E42">
            <w:pPr>
              <w:rPr>
                <w:rFonts w:ascii="Arial" w:hAnsi="Arial" w:cs="Arial"/>
                <w:i/>
                <w:sz w:val="20"/>
                <w:szCs w:val="20"/>
              </w:rPr>
            </w:pPr>
            <w:r w:rsidRPr="002F6F28">
              <w:rPr>
                <w:rFonts w:ascii="Arial" w:hAnsi="Arial" w:cs="Arial"/>
                <w:i/>
                <w:sz w:val="20"/>
                <w:szCs w:val="20"/>
              </w:rPr>
              <w:t xml:space="preserve">Every child has the right to the best possible health with good health care, clean water, nutritious food, a clean environment and education on health and well being.  </w:t>
            </w:r>
          </w:p>
          <w:p w:rsidR="00733C98" w:rsidRDefault="00733C98" w:rsidP="00B85E42">
            <w:pPr>
              <w:rPr>
                <w:rFonts w:ascii="Arial" w:hAnsi="Arial" w:cs="Arial"/>
                <w:sz w:val="20"/>
                <w:szCs w:val="20"/>
              </w:rPr>
            </w:pPr>
          </w:p>
          <w:p w:rsidR="00100641" w:rsidRPr="00DC484B" w:rsidRDefault="00100641" w:rsidP="00100641">
            <w:pPr>
              <w:rPr>
                <w:rFonts w:ascii="Arial" w:hAnsi="Arial" w:cs="Arial"/>
                <w:sz w:val="20"/>
                <w:szCs w:val="20"/>
              </w:rPr>
            </w:pPr>
          </w:p>
        </w:tc>
        <w:tc>
          <w:tcPr>
            <w:tcW w:w="2694" w:type="dxa"/>
            <w:shd w:val="clear" w:color="auto" w:fill="A6D86E"/>
          </w:tcPr>
          <w:p w:rsidR="009D7D5F" w:rsidRPr="00DC484B" w:rsidRDefault="009D7D5F" w:rsidP="00B85E42">
            <w:pPr>
              <w:rPr>
                <w:rFonts w:ascii="Arial" w:hAnsi="Arial" w:cs="Arial"/>
                <w:sz w:val="20"/>
                <w:szCs w:val="20"/>
              </w:rPr>
            </w:pPr>
            <w:r w:rsidRPr="00DC484B">
              <w:rPr>
                <w:rFonts w:ascii="Arial" w:hAnsi="Arial" w:cs="Arial"/>
                <w:sz w:val="20"/>
                <w:szCs w:val="20"/>
              </w:rPr>
              <w:t xml:space="preserve">Parents pro-actively manage their child’s health, </w:t>
            </w:r>
            <w:r w:rsidR="0066072F">
              <w:rPr>
                <w:rFonts w:ascii="Arial" w:hAnsi="Arial" w:cs="Arial"/>
                <w:sz w:val="20"/>
                <w:szCs w:val="20"/>
              </w:rPr>
              <w:t xml:space="preserve">and </w:t>
            </w:r>
            <w:r w:rsidRPr="00DC484B">
              <w:rPr>
                <w:rFonts w:ascii="Arial" w:hAnsi="Arial" w:cs="Arial"/>
                <w:sz w:val="20"/>
                <w:szCs w:val="20"/>
              </w:rPr>
              <w:t>take up preventative screening and immunisations services.</w:t>
            </w:r>
          </w:p>
          <w:p w:rsidR="009D7D5F" w:rsidRPr="00DC484B" w:rsidRDefault="009D7D5F" w:rsidP="00B85E42">
            <w:pPr>
              <w:rPr>
                <w:rFonts w:ascii="Arial" w:hAnsi="Arial" w:cs="Arial"/>
                <w:sz w:val="20"/>
                <w:szCs w:val="20"/>
              </w:rPr>
            </w:pPr>
            <w:r w:rsidRPr="00DC484B">
              <w:rPr>
                <w:rFonts w:ascii="Arial" w:hAnsi="Arial" w:cs="Arial"/>
                <w:sz w:val="20"/>
                <w:szCs w:val="20"/>
              </w:rPr>
              <w:t>Parents respond to health problems without delay.</w:t>
            </w:r>
          </w:p>
        </w:tc>
        <w:tc>
          <w:tcPr>
            <w:tcW w:w="3402" w:type="dxa"/>
            <w:shd w:val="clear" w:color="auto" w:fill="C2D69B" w:themeFill="accent3" w:themeFillTint="99"/>
          </w:tcPr>
          <w:p w:rsidR="009D7D5F" w:rsidRPr="00DC484B" w:rsidRDefault="009D7D5F" w:rsidP="00B85E42">
            <w:pPr>
              <w:rPr>
                <w:rFonts w:ascii="Arial" w:hAnsi="Arial" w:cs="Arial"/>
                <w:sz w:val="20"/>
                <w:szCs w:val="20"/>
              </w:rPr>
            </w:pPr>
            <w:r w:rsidRPr="00DC484B">
              <w:rPr>
                <w:rFonts w:ascii="Arial" w:hAnsi="Arial" w:cs="Arial"/>
                <w:sz w:val="20"/>
                <w:szCs w:val="20"/>
              </w:rPr>
              <w:t xml:space="preserve">Parents not taking up screening and preventative health services, have been advised of the risks and health professionals have made every effort to encourage parents to take up these offers. Health professionals are assured that parents understand the risks and have taken an informed decision about this. Child’s health and welfare not adversely impacted by </w:t>
            </w:r>
            <w:r w:rsidR="00F04BD5" w:rsidRPr="00DC484B">
              <w:rPr>
                <w:rFonts w:ascii="Arial" w:hAnsi="Arial" w:cs="Arial"/>
                <w:sz w:val="20"/>
                <w:szCs w:val="20"/>
              </w:rPr>
              <w:t>parent’s</w:t>
            </w:r>
            <w:r w:rsidRPr="00DC484B">
              <w:rPr>
                <w:rFonts w:ascii="Arial" w:hAnsi="Arial" w:cs="Arial"/>
                <w:sz w:val="20"/>
                <w:szCs w:val="20"/>
              </w:rPr>
              <w:t xml:space="preserve"> decisions.</w:t>
            </w:r>
          </w:p>
          <w:p w:rsidR="009D7D5F" w:rsidRPr="00DC484B" w:rsidRDefault="009D7D5F" w:rsidP="00B85E42">
            <w:pPr>
              <w:rPr>
                <w:rFonts w:ascii="Arial" w:hAnsi="Arial" w:cs="Arial"/>
                <w:sz w:val="20"/>
                <w:szCs w:val="20"/>
              </w:rPr>
            </w:pPr>
            <w:r w:rsidRPr="00DC484B">
              <w:rPr>
                <w:rFonts w:ascii="Arial" w:hAnsi="Arial" w:cs="Arial"/>
                <w:sz w:val="20"/>
                <w:szCs w:val="20"/>
              </w:rPr>
              <w:t>Parents take the child for medical consultation when there are health problems without delay.</w:t>
            </w:r>
          </w:p>
          <w:p w:rsidR="009D7D5F" w:rsidRPr="00DC484B" w:rsidRDefault="009D7D5F" w:rsidP="00B85E42">
            <w:pPr>
              <w:rPr>
                <w:rFonts w:ascii="Arial" w:hAnsi="Arial" w:cs="Arial"/>
                <w:sz w:val="20"/>
                <w:szCs w:val="20"/>
              </w:rPr>
            </w:pPr>
            <w:r w:rsidRPr="00DC484B">
              <w:rPr>
                <w:rFonts w:ascii="Arial" w:hAnsi="Arial" w:cs="Arial"/>
                <w:sz w:val="20"/>
                <w:szCs w:val="20"/>
              </w:rPr>
              <w:t>Excellent oral hygiene.</w:t>
            </w:r>
          </w:p>
        </w:tc>
        <w:tc>
          <w:tcPr>
            <w:tcW w:w="4110" w:type="dxa"/>
            <w:shd w:val="clear" w:color="auto" w:fill="FFE697"/>
          </w:tcPr>
          <w:p w:rsidR="009D7D5F" w:rsidRPr="00DC484B" w:rsidRDefault="009D7D5F" w:rsidP="00B85E42">
            <w:pPr>
              <w:rPr>
                <w:rFonts w:ascii="Arial" w:hAnsi="Arial" w:cs="Arial"/>
                <w:sz w:val="20"/>
                <w:szCs w:val="20"/>
              </w:rPr>
            </w:pPr>
            <w:r w:rsidRPr="00DC484B">
              <w:rPr>
                <w:rFonts w:ascii="Arial" w:hAnsi="Arial" w:cs="Arial"/>
                <w:sz w:val="20"/>
                <w:szCs w:val="20"/>
              </w:rPr>
              <w:t>Parents are persistently refusing to take up screening and preventative health services and are refusing to take clinical advice and so are not informed of the risks.  Health professionals are concerned about the health of the child, such as Failure To Thrive, inappropriate diet and unable to carry out an assessment to clarify this. Parents delay in seeking medical attention for the child.</w:t>
            </w:r>
          </w:p>
          <w:p w:rsidR="009D7D5F" w:rsidRPr="00DC484B" w:rsidRDefault="009D7D5F" w:rsidP="00B85E42">
            <w:pPr>
              <w:rPr>
                <w:rFonts w:ascii="Arial" w:hAnsi="Arial" w:cs="Arial"/>
                <w:sz w:val="20"/>
                <w:szCs w:val="20"/>
              </w:rPr>
            </w:pPr>
            <w:r w:rsidRPr="00DC484B">
              <w:rPr>
                <w:rFonts w:ascii="Arial" w:hAnsi="Arial" w:cs="Arial"/>
                <w:sz w:val="20"/>
                <w:szCs w:val="20"/>
              </w:rPr>
              <w:t>Poor oral hygiene and parents refuse to take the child for dental treatment.</w:t>
            </w:r>
          </w:p>
          <w:p w:rsidR="009D7D5F" w:rsidRPr="00DC484B" w:rsidRDefault="009D7D5F" w:rsidP="00B85E42">
            <w:pPr>
              <w:rPr>
                <w:rFonts w:ascii="Arial" w:hAnsi="Arial" w:cs="Arial"/>
                <w:sz w:val="20"/>
                <w:szCs w:val="20"/>
              </w:rPr>
            </w:pPr>
            <w:r w:rsidRPr="00DC484B">
              <w:rPr>
                <w:rFonts w:ascii="Arial" w:hAnsi="Arial" w:cs="Arial"/>
                <w:sz w:val="20"/>
                <w:szCs w:val="20"/>
              </w:rPr>
              <w:t xml:space="preserve">. </w:t>
            </w:r>
          </w:p>
        </w:tc>
        <w:tc>
          <w:tcPr>
            <w:tcW w:w="3686" w:type="dxa"/>
            <w:shd w:val="clear" w:color="auto" w:fill="FFE5E5"/>
          </w:tcPr>
          <w:p w:rsidR="009D7D5F" w:rsidRPr="00DC484B" w:rsidRDefault="009D7D5F" w:rsidP="00B85E42">
            <w:pPr>
              <w:rPr>
                <w:rFonts w:ascii="Arial" w:hAnsi="Arial" w:cs="Arial"/>
                <w:sz w:val="20"/>
                <w:szCs w:val="20"/>
              </w:rPr>
            </w:pPr>
            <w:r w:rsidRPr="00DC484B">
              <w:rPr>
                <w:rFonts w:ascii="Arial" w:hAnsi="Arial" w:cs="Arial"/>
                <w:sz w:val="20"/>
                <w:szCs w:val="20"/>
              </w:rPr>
              <w:t>Parents persistently refusing to take up preventative health services, and/or to seek medical/dental attention for the child and there is concern that the child is suffering or likely to suffer significant harm from a clinical condition.</w:t>
            </w:r>
          </w:p>
          <w:p w:rsidR="009D7D5F" w:rsidRPr="00DC484B" w:rsidRDefault="009D7D5F" w:rsidP="00B85E42">
            <w:pPr>
              <w:rPr>
                <w:rFonts w:ascii="Arial" w:hAnsi="Arial" w:cs="Arial"/>
                <w:sz w:val="20"/>
                <w:szCs w:val="20"/>
              </w:rPr>
            </w:pPr>
            <w:r w:rsidRPr="00DC484B">
              <w:rPr>
                <w:rFonts w:ascii="Arial" w:hAnsi="Arial" w:cs="Arial"/>
                <w:sz w:val="20"/>
                <w:szCs w:val="20"/>
              </w:rPr>
              <w:t xml:space="preserve">Factitious and Induced illness. </w:t>
            </w:r>
          </w:p>
          <w:p w:rsidR="009D7D5F" w:rsidRPr="00DC484B" w:rsidRDefault="009D7D5F" w:rsidP="00994526">
            <w:pPr>
              <w:rPr>
                <w:rFonts w:ascii="Arial" w:hAnsi="Arial" w:cs="Arial"/>
                <w:sz w:val="20"/>
                <w:szCs w:val="20"/>
              </w:rPr>
            </w:pPr>
            <w:r w:rsidRPr="00DC484B">
              <w:rPr>
                <w:rFonts w:ascii="Arial" w:hAnsi="Arial" w:cs="Arial"/>
                <w:sz w:val="20"/>
                <w:szCs w:val="20"/>
              </w:rPr>
              <w:t>Child suffering severe dental pain or suffering from infections because parents refusing to take the child for dental treatment.</w:t>
            </w:r>
          </w:p>
          <w:p w:rsidR="009D7D5F" w:rsidRPr="00DC484B" w:rsidRDefault="009D7D5F" w:rsidP="007B3562">
            <w:pPr>
              <w:rPr>
                <w:rFonts w:ascii="Arial" w:hAnsi="Arial" w:cs="Arial"/>
                <w:sz w:val="20"/>
                <w:szCs w:val="20"/>
              </w:rPr>
            </w:pPr>
            <w:r w:rsidRPr="00DC484B">
              <w:rPr>
                <w:rFonts w:ascii="Arial" w:hAnsi="Arial" w:cs="Arial"/>
                <w:sz w:val="20"/>
                <w:szCs w:val="20"/>
              </w:rPr>
              <w:t>Non-organic Failure to Thrive</w:t>
            </w:r>
            <w:r w:rsidR="0066072F">
              <w:rPr>
                <w:rFonts w:ascii="Arial" w:hAnsi="Arial" w:cs="Arial"/>
                <w:sz w:val="20"/>
                <w:szCs w:val="20"/>
              </w:rPr>
              <w:t>.</w:t>
            </w:r>
          </w:p>
        </w:tc>
      </w:tr>
      <w:tr w:rsidR="00B824E0" w:rsidRPr="00DC484B" w:rsidTr="00733C98">
        <w:trPr>
          <w:trHeight w:val="1219"/>
        </w:trPr>
        <w:tc>
          <w:tcPr>
            <w:tcW w:w="2268" w:type="dxa"/>
            <w:vMerge/>
            <w:shd w:val="clear" w:color="auto" w:fill="A6D86E"/>
          </w:tcPr>
          <w:p w:rsidR="009D7D5F" w:rsidRPr="00DC484B" w:rsidRDefault="009D7D5F" w:rsidP="00EA1D23">
            <w:pPr>
              <w:ind w:right="-1159"/>
              <w:rPr>
                <w:rFonts w:ascii="Arial" w:hAnsi="Arial" w:cs="Arial"/>
                <w:sz w:val="20"/>
                <w:szCs w:val="20"/>
              </w:rPr>
            </w:pPr>
          </w:p>
        </w:tc>
        <w:tc>
          <w:tcPr>
            <w:tcW w:w="2694" w:type="dxa"/>
            <w:shd w:val="clear" w:color="auto" w:fill="A6D86E"/>
          </w:tcPr>
          <w:p w:rsidR="009D7D5F" w:rsidRPr="00DC484B" w:rsidRDefault="009D7D5F" w:rsidP="00EA1D23">
            <w:pPr>
              <w:ind w:right="-1159"/>
              <w:rPr>
                <w:rFonts w:ascii="Arial" w:hAnsi="Arial" w:cs="Arial"/>
                <w:sz w:val="20"/>
                <w:szCs w:val="20"/>
              </w:rPr>
            </w:pPr>
            <w:r w:rsidRPr="00DC484B">
              <w:rPr>
                <w:rFonts w:ascii="Arial" w:hAnsi="Arial" w:cs="Arial"/>
                <w:sz w:val="20"/>
                <w:szCs w:val="20"/>
              </w:rPr>
              <w:t>Parents</w:t>
            </w:r>
            <w:r w:rsidR="00B824E0">
              <w:rPr>
                <w:rFonts w:ascii="Arial" w:hAnsi="Arial" w:cs="Arial"/>
                <w:sz w:val="20"/>
                <w:szCs w:val="20"/>
              </w:rPr>
              <w:t>/carers</w:t>
            </w:r>
            <w:r w:rsidRPr="00DC484B">
              <w:rPr>
                <w:rFonts w:ascii="Arial" w:hAnsi="Arial" w:cs="Arial"/>
                <w:sz w:val="20"/>
                <w:szCs w:val="20"/>
              </w:rPr>
              <w:t xml:space="preserve"> supporting</w:t>
            </w:r>
          </w:p>
          <w:p w:rsidR="009D7D5F" w:rsidRPr="00DC484B" w:rsidRDefault="009D7D5F" w:rsidP="00EA1D23">
            <w:pPr>
              <w:ind w:right="-1159"/>
              <w:rPr>
                <w:rFonts w:ascii="Arial" w:hAnsi="Arial" w:cs="Arial"/>
                <w:sz w:val="20"/>
                <w:szCs w:val="20"/>
              </w:rPr>
            </w:pPr>
            <w:r w:rsidRPr="00DC484B">
              <w:rPr>
                <w:rFonts w:ascii="Arial" w:hAnsi="Arial" w:cs="Arial"/>
                <w:sz w:val="20"/>
                <w:szCs w:val="20"/>
              </w:rPr>
              <w:t xml:space="preserve">the child to meet </w:t>
            </w:r>
          </w:p>
          <w:p w:rsidR="009D7D5F" w:rsidRPr="00DC484B" w:rsidRDefault="009D7D5F" w:rsidP="00EA1D23">
            <w:pPr>
              <w:ind w:right="-1159"/>
              <w:rPr>
                <w:rFonts w:ascii="Arial" w:hAnsi="Arial" w:cs="Arial"/>
                <w:sz w:val="20"/>
                <w:szCs w:val="20"/>
              </w:rPr>
            </w:pPr>
            <w:r w:rsidRPr="00DC484B">
              <w:rPr>
                <w:rFonts w:ascii="Arial" w:hAnsi="Arial" w:cs="Arial"/>
                <w:sz w:val="20"/>
                <w:szCs w:val="20"/>
              </w:rPr>
              <w:t>developmental</w:t>
            </w:r>
          </w:p>
          <w:p w:rsidR="009D7D5F" w:rsidRPr="00DC484B" w:rsidRDefault="009D7D5F" w:rsidP="00EA1D23">
            <w:pPr>
              <w:ind w:right="-1159"/>
              <w:rPr>
                <w:rFonts w:ascii="Arial" w:hAnsi="Arial" w:cs="Arial"/>
                <w:sz w:val="20"/>
                <w:szCs w:val="20"/>
              </w:rPr>
            </w:pPr>
            <w:r w:rsidRPr="00DC484B">
              <w:rPr>
                <w:rFonts w:ascii="Arial" w:hAnsi="Arial" w:cs="Arial"/>
                <w:sz w:val="20"/>
                <w:szCs w:val="20"/>
              </w:rPr>
              <w:t xml:space="preserve">milestones, including </w:t>
            </w:r>
          </w:p>
          <w:p w:rsidR="009D7D5F" w:rsidRPr="00DC484B" w:rsidRDefault="009D7D5F" w:rsidP="004D67DE">
            <w:pPr>
              <w:ind w:right="-1159"/>
              <w:rPr>
                <w:rFonts w:ascii="Arial" w:hAnsi="Arial" w:cs="Arial"/>
                <w:sz w:val="20"/>
                <w:szCs w:val="20"/>
              </w:rPr>
            </w:pPr>
            <w:r w:rsidRPr="00DC484B">
              <w:rPr>
                <w:rFonts w:ascii="Arial" w:hAnsi="Arial" w:cs="Arial"/>
                <w:sz w:val="20"/>
                <w:szCs w:val="20"/>
              </w:rPr>
              <w:t>speech and language.</w:t>
            </w:r>
          </w:p>
        </w:tc>
        <w:tc>
          <w:tcPr>
            <w:tcW w:w="3402" w:type="dxa"/>
            <w:shd w:val="clear" w:color="auto" w:fill="C2D69B" w:themeFill="accent3" w:themeFillTint="99"/>
          </w:tcPr>
          <w:p w:rsidR="009D7D5F" w:rsidRPr="00DC484B" w:rsidRDefault="009D7D5F" w:rsidP="00EA1D23">
            <w:pPr>
              <w:ind w:right="-1159"/>
              <w:rPr>
                <w:rFonts w:ascii="Arial" w:hAnsi="Arial" w:cs="Arial"/>
                <w:sz w:val="20"/>
                <w:szCs w:val="20"/>
              </w:rPr>
            </w:pPr>
            <w:r w:rsidRPr="00DC484B">
              <w:rPr>
                <w:rFonts w:ascii="Arial" w:hAnsi="Arial" w:cs="Arial"/>
                <w:sz w:val="20"/>
                <w:szCs w:val="20"/>
              </w:rPr>
              <w:t xml:space="preserve">Delays in reaching developmental </w:t>
            </w:r>
          </w:p>
          <w:p w:rsidR="0066072F" w:rsidRDefault="009D7D5F" w:rsidP="00F23AA8">
            <w:pPr>
              <w:ind w:right="-1159"/>
              <w:rPr>
                <w:rFonts w:ascii="Arial" w:hAnsi="Arial" w:cs="Arial"/>
                <w:sz w:val="20"/>
                <w:szCs w:val="20"/>
              </w:rPr>
            </w:pPr>
            <w:r w:rsidRPr="00DC484B">
              <w:rPr>
                <w:rFonts w:ascii="Arial" w:hAnsi="Arial" w:cs="Arial"/>
                <w:sz w:val="20"/>
                <w:szCs w:val="20"/>
              </w:rPr>
              <w:t xml:space="preserve">Milestones. Interventions are accepted </w:t>
            </w:r>
          </w:p>
          <w:p w:rsidR="009D7D5F" w:rsidRPr="00DC484B" w:rsidRDefault="009D7D5F" w:rsidP="0066072F">
            <w:pPr>
              <w:ind w:right="-1159"/>
              <w:rPr>
                <w:rFonts w:ascii="Arial" w:hAnsi="Arial" w:cs="Arial"/>
                <w:sz w:val="20"/>
                <w:szCs w:val="20"/>
              </w:rPr>
            </w:pPr>
            <w:r w:rsidRPr="00DC484B">
              <w:rPr>
                <w:rFonts w:ascii="Arial" w:hAnsi="Arial" w:cs="Arial"/>
                <w:sz w:val="20"/>
                <w:szCs w:val="20"/>
              </w:rPr>
              <w:t>and lead to improvements.</w:t>
            </w:r>
          </w:p>
        </w:tc>
        <w:tc>
          <w:tcPr>
            <w:tcW w:w="4110" w:type="dxa"/>
            <w:shd w:val="clear" w:color="auto" w:fill="FFE697"/>
          </w:tcPr>
          <w:p w:rsidR="009D7D5F" w:rsidRPr="00DC484B" w:rsidRDefault="009D7D5F" w:rsidP="009F6EEF">
            <w:pPr>
              <w:ind w:right="-1159"/>
              <w:rPr>
                <w:rFonts w:ascii="Arial" w:hAnsi="Arial" w:cs="Arial"/>
                <w:sz w:val="20"/>
                <w:szCs w:val="20"/>
              </w:rPr>
            </w:pPr>
            <w:r w:rsidRPr="00DC484B">
              <w:rPr>
                <w:rFonts w:ascii="Arial" w:hAnsi="Arial" w:cs="Arial"/>
                <w:sz w:val="20"/>
                <w:szCs w:val="20"/>
              </w:rPr>
              <w:t>Persistent delays in reaching developmental</w:t>
            </w:r>
          </w:p>
          <w:p w:rsidR="009D7D5F" w:rsidRPr="00DC484B" w:rsidRDefault="009D7D5F" w:rsidP="009F6EEF">
            <w:pPr>
              <w:ind w:right="-1159"/>
              <w:rPr>
                <w:rFonts w:ascii="Arial" w:hAnsi="Arial" w:cs="Arial"/>
                <w:sz w:val="20"/>
                <w:szCs w:val="20"/>
              </w:rPr>
            </w:pPr>
            <w:r w:rsidRPr="00DC484B">
              <w:rPr>
                <w:rFonts w:ascii="Arial" w:hAnsi="Arial" w:cs="Arial"/>
                <w:sz w:val="20"/>
                <w:szCs w:val="20"/>
              </w:rPr>
              <w:t>Milestones, a clinician suggests that this</w:t>
            </w:r>
          </w:p>
          <w:p w:rsidR="0066072F" w:rsidRDefault="009D7D5F" w:rsidP="0066072F">
            <w:pPr>
              <w:ind w:right="-1159"/>
              <w:rPr>
                <w:rFonts w:ascii="Arial" w:hAnsi="Arial" w:cs="Arial"/>
                <w:sz w:val="20"/>
                <w:szCs w:val="20"/>
              </w:rPr>
            </w:pPr>
            <w:r w:rsidRPr="00DC484B">
              <w:rPr>
                <w:rFonts w:ascii="Arial" w:hAnsi="Arial" w:cs="Arial"/>
                <w:sz w:val="20"/>
                <w:szCs w:val="20"/>
              </w:rPr>
              <w:t>Is likely to be due to a concern</w:t>
            </w:r>
            <w:r w:rsidR="0066072F">
              <w:rPr>
                <w:rFonts w:ascii="Arial" w:hAnsi="Arial" w:cs="Arial"/>
                <w:sz w:val="20"/>
                <w:szCs w:val="20"/>
              </w:rPr>
              <w:t xml:space="preserve"> </w:t>
            </w:r>
            <w:r w:rsidRPr="00DC484B">
              <w:rPr>
                <w:rFonts w:ascii="Arial" w:hAnsi="Arial" w:cs="Arial"/>
                <w:sz w:val="20"/>
                <w:szCs w:val="20"/>
              </w:rPr>
              <w:t xml:space="preserve">about </w:t>
            </w:r>
          </w:p>
          <w:p w:rsidR="009D7D5F" w:rsidRPr="00DC484B" w:rsidRDefault="009D7D5F" w:rsidP="0066072F">
            <w:pPr>
              <w:ind w:right="-1159"/>
              <w:rPr>
                <w:rFonts w:ascii="Arial" w:hAnsi="Arial" w:cs="Arial"/>
                <w:sz w:val="20"/>
                <w:szCs w:val="20"/>
              </w:rPr>
            </w:pPr>
            <w:r w:rsidRPr="00DC484B">
              <w:rPr>
                <w:rFonts w:ascii="Arial" w:hAnsi="Arial" w:cs="Arial"/>
                <w:sz w:val="20"/>
                <w:szCs w:val="20"/>
              </w:rPr>
              <w:t>parenting capacity.</w:t>
            </w:r>
          </w:p>
        </w:tc>
        <w:tc>
          <w:tcPr>
            <w:tcW w:w="3686" w:type="dxa"/>
            <w:shd w:val="clear" w:color="auto" w:fill="FFE5E5"/>
          </w:tcPr>
          <w:p w:rsidR="009D7D5F" w:rsidRPr="00DC484B" w:rsidRDefault="009D7D5F" w:rsidP="00EA1D23">
            <w:pPr>
              <w:ind w:right="-1159"/>
              <w:rPr>
                <w:rFonts w:ascii="Arial" w:hAnsi="Arial" w:cs="Arial"/>
                <w:sz w:val="20"/>
                <w:szCs w:val="20"/>
              </w:rPr>
            </w:pPr>
            <w:r w:rsidRPr="00DC484B">
              <w:rPr>
                <w:rFonts w:ascii="Arial" w:hAnsi="Arial" w:cs="Arial"/>
                <w:sz w:val="20"/>
                <w:szCs w:val="20"/>
              </w:rPr>
              <w:t>There is</w:t>
            </w:r>
            <w:r w:rsidR="0066072F">
              <w:rPr>
                <w:rFonts w:ascii="Arial" w:hAnsi="Arial" w:cs="Arial"/>
                <w:sz w:val="20"/>
                <w:szCs w:val="20"/>
              </w:rPr>
              <w:t xml:space="preserve"> </w:t>
            </w:r>
            <w:r w:rsidRPr="00DC484B">
              <w:rPr>
                <w:rFonts w:ascii="Arial" w:hAnsi="Arial" w:cs="Arial"/>
                <w:sz w:val="20"/>
                <w:szCs w:val="20"/>
              </w:rPr>
              <w:t>concern about</w:t>
            </w:r>
            <w:r w:rsidR="004D67DE">
              <w:rPr>
                <w:rFonts w:ascii="Arial" w:hAnsi="Arial" w:cs="Arial"/>
                <w:sz w:val="20"/>
                <w:szCs w:val="20"/>
              </w:rPr>
              <w:t xml:space="preserve"> </w:t>
            </w:r>
            <w:r w:rsidR="0066072F">
              <w:rPr>
                <w:rFonts w:ascii="Arial" w:hAnsi="Arial" w:cs="Arial"/>
                <w:sz w:val="20"/>
                <w:szCs w:val="20"/>
              </w:rPr>
              <w:t>p</w:t>
            </w:r>
            <w:r w:rsidRPr="00DC484B">
              <w:rPr>
                <w:rFonts w:ascii="Arial" w:hAnsi="Arial" w:cs="Arial"/>
                <w:sz w:val="20"/>
                <w:szCs w:val="20"/>
              </w:rPr>
              <w:t xml:space="preserve">ersistent developmental delay and a failure of the parents to accept </w:t>
            </w:r>
          </w:p>
          <w:p w:rsidR="0066072F" w:rsidRDefault="009D7D5F" w:rsidP="00EA1D23">
            <w:pPr>
              <w:ind w:right="-1159"/>
              <w:rPr>
                <w:rFonts w:ascii="Arial" w:hAnsi="Arial" w:cs="Arial"/>
                <w:sz w:val="20"/>
                <w:szCs w:val="20"/>
              </w:rPr>
            </w:pPr>
            <w:r w:rsidRPr="00DC484B">
              <w:rPr>
                <w:rFonts w:ascii="Arial" w:hAnsi="Arial" w:cs="Arial"/>
                <w:sz w:val="20"/>
                <w:szCs w:val="20"/>
              </w:rPr>
              <w:t xml:space="preserve">advice and provide appropriate care </w:t>
            </w:r>
          </w:p>
          <w:p w:rsidR="0066072F" w:rsidRDefault="009D7D5F" w:rsidP="00EA1D23">
            <w:pPr>
              <w:ind w:right="-1159"/>
              <w:rPr>
                <w:rFonts w:ascii="Arial" w:hAnsi="Arial" w:cs="Arial"/>
                <w:sz w:val="20"/>
                <w:szCs w:val="20"/>
              </w:rPr>
            </w:pPr>
            <w:r w:rsidRPr="00DC484B">
              <w:rPr>
                <w:rFonts w:ascii="Arial" w:hAnsi="Arial" w:cs="Arial"/>
                <w:sz w:val="20"/>
                <w:szCs w:val="20"/>
              </w:rPr>
              <w:t xml:space="preserve">and this suggests the child Is suffering </w:t>
            </w:r>
          </w:p>
          <w:p w:rsidR="009D7D5F" w:rsidRPr="00DC484B" w:rsidRDefault="009D7D5F" w:rsidP="0066072F">
            <w:pPr>
              <w:ind w:right="-1159"/>
              <w:rPr>
                <w:rFonts w:ascii="Arial" w:hAnsi="Arial" w:cs="Arial"/>
                <w:sz w:val="20"/>
                <w:szCs w:val="20"/>
              </w:rPr>
            </w:pPr>
            <w:r w:rsidRPr="00DC484B">
              <w:rPr>
                <w:rFonts w:ascii="Arial" w:hAnsi="Arial" w:cs="Arial"/>
                <w:sz w:val="20"/>
                <w:szCs w:val="20"/>
              </w:rPr>
              <w:t>or likely to suffer significant harm.</w:t>
            </w:r>
          </w:p>
        </w:tc>
      </w:tr>
      <w:tr w:rsidR="00B824E0" w:rsidRPr="00DC484B" w:rsidTr="00733C98">
        <w:trPr>
          <w:trHeight w:val="1283"/>
        </w:trPr>
        <w:tc>
          <w:tcPr>
            <w:tcW w:w="2268" w:type="dxa"/>
            <w:vMerge/>
            <w:shd w:val="clear" w:color="auto" w:fill="A6D86E"/>
          </w:tcPr>
          <w:p w:rsidR="009D7D5F" w:rsidRPr="00DC484B" w:rsidRDefault="009D7D5F" w:rsidP="009660F1">
            <w:pPr>
              <w:autoSpaceDE w:val="0"/>
              <w:autoSpaceDN w:val="0"/>
              <w:adjustRightInd w:val="0"/>
              <w:rPr>
                <w:rFonts w:ascii="Arial" w:hAnsi="Arial" w:cs="Arial"/>
                <w:color w:val="000000"/>
                <w:sz w:val="20"/>
                <w:szCs w:val="20"/>
              </w:rPr>
            </w:pPr>
          </w:p>
        </w:tc>
        <w:tc>
          <w:tcPr>
            <w:tcW w:w="2694" w:type="dxa"/>
            <w:shd w:val="clear" w:color="auto" w:fill="A6D86E"/>
          </w:tcPr>
          <w:p w:rsidR="009D7D5F" w:rsidRPr="00DC484B" w:rsidRDefault="009D7D5F" w:rsidP="007B3562">
            <w:pPr>
              <w:autoSpaceDE w:val="0"/>
              <w:autoSpaceDN w:val="0"/>
              <w:adjustRightInd w:val="0"/>
              <w:rPr>
                <w:rFonts w:ascii="Arial" w:hAnsi="Arial" w:cs="Arial"/>
                <w:color w:val="000000"/>
                <w:sz w:val="20"/>
                <w:szCs w:val="20"/>
              </w:rPr>
            </w:pPr>
            <w:r w:rsidRPr="00DC484B">
              <w:rPr>
                <w:rFonts w:ascii="Arial" w:hAnsi="Arial" w:cs="Arial"/>
                <w:color w:val="000000"/>
                <w:sz w:val="20"/>
                <w:szCs w:val="20"/>
              </w:rPr>
              <w:t>Parents</w:t>
            </w:r>
            <w:r w:rsidR="00B824E0">
              <w:rPr>
                <w:rFonts w:ascii="Arial" w:hAnsi="Arial" w:cs="Arial"/>
                <w:color w:val="000000"/>
                <w:sz w:val="20"/>
                <w:szCs w:val="20"/>
              </w:rPr>
              <w:t xml:space="preserve">/carers </w:t>
            </w:r>
            <w:r w:rsidRPr="00DC484B">
              <w:rPr>
                <w:rFonts w:ascii="Arial" w:hAnsi="Arial" w:cs="Arial"/>
                <w:color w:val="000000"/>
                <w:sz w:val="20"/>
                <w:szCs w:val="20"/>
              </w:rPr>
              <w:t>ensure the child has a healthy diet, and suitable clothing.</w:t>
            </w:r>
          </w:p>
        </w:tc>
        <w:tc>
          <w:tcPr>
            <w:tcW w:w="3402" w:type="dxa"/>
            <w:shd w:val="clear" w:color="auto" w:fill="C2D69B" w:themeFill="accent3" w:themeFillTint="99"/>
          </w:tcPr>
          <w:p w:rsidR="004D67DE" w:rsidRDefault="009D7D5F" w:rsidP="003B6AC7">
            <w:pPr>
              <w:ind w:right="-1159"/>
              <w:rPr>
                <w:rFonts w:ascii="Arial" w:hAnsi="Arial" w:cs="Arial"/>
                <w:sz w:val="20"/>
                <w:szCs w:val="20"/>
              </w:rPr>
            </w:pPr>
            <w:r w:rsidRPr="00DC484B">
              <w:rPr>
                <w:rFonts w:ascii="Arial" w:hAnsi="Arial" w:cs="Arial"/>
                <w:sz w:val="20"/>
                <w:szCs w:val="20"/>
              </w:rPr>
              <w:t xml:space="preserve">Parents finding it difficult to provide </w:t>
            </w:r>
          </w:p>
          <w:p w:rsidR="004D67DE" w:rsidRDefault="004D67DE" w:rsidP="003B6AC7">
            <w:pPr>
              <w:ind w:right="-1159"/>
              <w:rPr>
                <w:rFonts w:ascii="Arial" w:hAnsi="Arial" w:cs="Arial"/>
                <w:sz w:val="20"/>
                <w:szCs w:val="20"/>
              </w:rPr>
            </w:pPr>
            <w:r w:rsidRPr="00DC484B">
              <w:rPr>
                <w:rFonts w:ascii="Arial" w:hAnsi="Arial" w:cs="Arial"/>
                <w:sz w:val="20"/>
                <w:szCs w:val="20"/>
              </w:rPr>
              <w:t>H</w:t>
            </w:r>
            <w:r w:rsidR="009D7D5F" w:rsidRPr="00DC484B">
              <w:rPr>
                <w:rFonts w:ascii="Arial" w:hAnsi="Arial" w:cs="Arial"/>
                <w:sz w:val="20"/>
                <w:szCs w:val="20"/>
              </w:rPr>
              <w:t>ealthy</w:t>
            </w:r>
            <w:r>
              <w:rPr>
                <w:rFonts w:ascii="Arial" w:hAnsi="Arial" w:cs="Arial"/>
                <w:sz w:val="20"/>
                <w:szCs w:val="20"/>
              </w:rPr>
              <w:t xml:space="preserve"> </w:t>
            </w:r>
            <w:r w:rsidR="009D7D5F" w:rsidRPr="00DC484B">
              <w:rPr>
                <w:rFonts w:ascii="Arial" w:hAnsi="Arial" w:cs="Arial"/>
                <w:sz w:val="20"/>
                <w:szCs w:val="20"/>
              </w:rPr>
              <w:t xml:space="preserve">food and adequate clothing. </w:t>
            </w:r>
          </w:p>
          <w:p w:rsidR="009D7D5F" w:rsidRPr="00DC484B" w:rsidRDefault="009D7D5F" w:rsidP="003B6AC7">
            <w:pPr>
              <w:ind w:right="-1159"/>
              <w:rPr>
                <w:rFonts w:ascii="Arial" w:hAnsi="Arial" w:cs="Arial"/>
                <w:sz w:val="20"/>
                <w:szCs w:val="20"/>
              </w:rPr>
            </w:pPr>
            <w:r w:rsidRPr="00DC484B">
              <w:rPr>
                <w:rFonts w:ascii="Arial" w:hAnsi="Arial" w:cs="Arial"/>
                <w:sz w:val="20"/>
                <w:szCs w:val="20"/>
              </w:rPr>
              <w:t>This is due</w:t>
            </w:r>
            <w:r w:rsidR="004D67DE">
              <w:rPr>
                <w:rFonts w:ascii="Arial" w:hAnsi="Arial" w:cs="Arial"/>
                <w:sz w:val="20"/>
                <w:szCs w:val="20"/>
              </w:rPr>
              <w:t xml:space="preserve"> </w:t>
            </w:r>
            <w:r w:rsidRPr="00DC484B">
              <w:rPr>
                <w:rFonts w:ascii="Arial" w:hAnsi="Arial" w:cs="Arial"/>
                <w:sz w:val="20"/>
                <w:szCs w:val="20"/>
              </w:rPr>
              <w:t>to poverty of lack of awareness.</w:t>
            </w:r>
            <w:r w:rsidR="0066072F">
              <w:rPr>
                <w:rFonts w:ascii="Arial" w:hAnsi="Arial" w:cs="Arial"/>
                <w:sz w:val="20"/>
                <w:szCs w:val="20"/>
              </w:rPr>
              <w:t xml:space="preserve"> </w:t>
            </w:r>
            <w:r w:rsidRPr="00DC484B">
              <w:rPr>
                <w:rFonts w:ascii="Arial" w:hAnsi="Arial" w:cs="Arial"/>
                <w:sz w:val="20"/>
                <w:szCs w:val="20"/>
              </w:rPr>
              <w:t>Help and advice is accepted and having a</w:t>
            </w:r>
          </w:p>
          <w:p w:rsidR="009D7D5F" w:rsidRPr="00DC484B" w:rsidRDefault="009D7D5F" w:rsidP="009D7D5F">
            <w:pPr>
              <w:ind w:right="-1159"/>
              <w:rPr>
                <w:rFonts w:ascii="Arial" w:hAnsi="Arial" w:cs="Arial"/>
                <w:sz w:val="20"/>
                <w:szCs w:val="20"/>
              </w:rPr>
            </w:pPr>
            <w:r w:rsidRPr="00DC484B">
              <w:rPr>
                <w:rFonts w:ascii="Arial" w:hAnsi="Arial" w:cs="Arial"/>
                <w:sz w:val="20"/>
                <w:szCs w:val="20"/>
              </w:rPr>
              <w:t>positive impact.</w:t>
            </w:r>
          </w:p>
        </w:tc>
        <w:tc>
          <w:tcPr>
            <w:tcW w:w="4110" w:type="dxa"/>
            <w:shd w:val="clear" w:color="auto" w:fill="FFE697"/>
          </w:tcPr>
          <w:p w:rsidR="009D7D5F" w:rsidRPr="00DC484B" w:rsidRDefault="009D7D5F" w:rsidP="00906A03">
            <w:pPr>
              <w:ind w:right="-1159"/>
              <w:rPr>
                <w:rFonts w:ascii="Arial" w:hAnsi="Arial" w:cs="Arial"/>
                <w:sz w:val="20"/>
                <w:szCs w:val="20"/>
              </w:rPr>
            </w:pPr>
            <w:r w:rsidRPr="00DC484B">
              <w:rPr>
                <w:rFonts w:ascii="Arial" w:hAnsi="Arial" w:cs="Arial"/>
                <w:sz w:val="20"/>
                <w:szCs w:val="20"/>
              </w:rPr>
              <w:t>Parents unable to provide appropriate food</w:t>
            </w:r>
          </w:p>
          <w:p w:rsidR="009D7D5F" w:rsidRPr="00DC484B" w:rsidRDefault="009D7D5F" w:rsidP="00906A03">
            <w:pPr>
              <w:ind w:right="-1159"/>
              <w:rPr>
                <w:rFonts w:ascii="Arial" w:hAnsi="Arial" w:cs="Arial"/>
                <w:sz w:val="20"/>
                <w:szCs w:val="20"/>
              </w:rPr>
            </w:pPr>
            <w:r w:rsidRPr="00DC484B">
              <w:rPr>
                <w:rFonts w:ascii="Arial" w:hAnsi="Arial" w:cs="Arial"/>
                <w:sz w:val="20"/>
                <w:szCs w:val="20"/>
              </w:rPr>
              <w:t xml:space="preserve">and/or clothing. Efforts by partners to </w:t>
            </w:r>
          </w:p>
          <w:p w:rsidR="0066072F" w:rsidRDefault="0066072F" w:rsidP="00906A03">
            <w:pPr>
              <w:ind w:right="-1159"/>
              <w:rPr>
                <w:rFonts w:ascii="Arial" w:hAnsi="Arial" w:cs="Arial"/>
                <w:sz w:val="20"/>
                <w:szCs w:val="20"/>
              </w:rPr>
            </w:pPr>
            <w:r>
              <w:rPr>
                <w:rFonts w:ascii="Arial" w:hAnsi="Arial" w:cs="Arial"/>
                <w:sz w:val="20"/>
                <w:szCs w:val="20"/>
              </w:rPr>
              <w:t>h</w:t>
            </w:r>
            <w:r w:rsidR="009D7D5F" w:rsidRPr="00DC484B">
              <w:rPr>
                <w:rFonts w:ascii="Arial" w:hAnsi="Arial" w:cs="Arial"/>
                <w:sz w:val="20"/>
                <w:szCs w:val="20"/>
              </w:rPr>
              <w:t xml:space="preserve">elp them improve have failed and the child </w:t>
            </w:r>
          </w:p>
          <w:p w:rsidR="009D7D5F" w:rsidRPr="00DC484B" w:rsidRDefault="009D7D5F" w:rsidP="0066072F">
            <w:pPr>
              <w:ind w:right="-1159"/>
              <w:rPr>
                <w:rFonts w:ascii="Arial" w:hAnsi="Arial" w:cs="Arial"/>
                <w:sz w:val="20"/>
                <w:szCs w:val="20"/>
              </w:rPr>
            </w:pPr>
            <w:r w:rsidRPr="00DC484B">
              <w:rPr>
                <w:rFonts w:ascii="Arial" w:hAnsi="Arial" w:cs="Arial"/>
                <w:sz w:val="20"/>
                <w:szCs w:val="20"/>
              </w:rPr>
              <w:t>is in</w:t>
            </w:r>
            <w:r w:rsidR="0066072F">
              <w:rPr>
                <w:rFonts w:ascii="Arial" w:hAnsi="Arial" w:cs="Arial"/>
                <w:sz w:val="20"/>
                <w:szCs w:val="20"/>
              </w:rPr>
              <w:t xml:space="preserve"> n</w:t>
            </w:r>
            <w:r w:rsidRPr="00DC484B">
              <w:rPr>
                <w:rFonts w:ascii="Arial" w:hAnsi="Arial" w:cs="Arial"/>
                <w:sz w:val="20"/>
                <w:szCs w:val="20"/>
              </w:rPr>
              <w:t>eed of statutory support.</w:t>
            </w:r>
          </w:p>
        </w:tc>
        <w:tc>
          <w:tcPr>
            <w:tcW w:w="3686" w:type="dxa"/>
            <w:shd w:val="clear" w:color="auto" w:fill="FFE5E5"/>
          </w:tcPr>
          <w:p w:rsidR="009D7D5F" w:rsidRPr="00DC484B" w:rsidRDefault="009D7D5F" w:rsidP="003B6AC7">
            <w:pPr>
              <w:ind w:right="-1159"/>
              <w:rPr>
                <w:rFonts w:ascii="Arial" w:hAnsi="Arial" w:cs="Arial"/>
                <w:sz w:val="20"/>
                <w:szCs w:val="20"/>
              </w:rPr>
            </w:pPr>
            <w:r w:rsidRPr="00DC484B">
              <w:rPr>
                <w:rFonts w:ascii="Arial" w:hAnsi="Arial" w:cs="Arial"/>
                <w:sz w:val="20"/>
                <w:szCs w:val="20"/>
              </w:rPr>
              <w:t xml:space="preserve">There is persistent failure to provide the </w:t>
            </w:r>
          </w:p>
          <w:p w:rsidR="00B824E0" w:rsidRDefault="009D7D5F" w:rsidP="003B6AC7">
            <w:pPr>
              <w:ind w:right="-1159"/>
              <w:rPr>
                <w:rFonts w:ascii="Arial" w:hAnsi="Arial" w:cs="Arial"/>
                <w:sz w:val="20"/>
                <w:szCs w:val="20"/>
              </w:rPr>
            </w:pPr>
            <w:r w:rsidRPr="00DC484B">
              <w:rPr>
                <w:rFonts w:ascii="Arial" w:hAnsi="Arial" w:cs="Arial"/>
                <w:sz w:val="20"/>
                <w:szCs w:val="20"/>
              </w:rPr>
              <w:t xml:space="preserve">child with adequate food and clothing </w:t>
            </w:r>
          </w:p>
          <w:p w:rsidR="009D7D5F" w:rsidRPr="00DC484B" w:rsidRDefault="009D7D5F" w:rsidP="003B6AC7">
            <w:pPr>
              <w:ind w:right="-1159"/>
              <w:rPr>
                <w:rFonts w:ascii="Arial" w:hAnsi="Arial" w:cs="Arial"/>
                <w:sz w:val="20"/>
                <w:szCs w:val="20"/>
              </w:rPr>
            </w:pPr>
            <w:r w:rsidRPr="00DC484B">
              <w:rPr>
                <w:rFonts w:ascii="Arial" w:hAnsi="Arial" w:cs="Arial"/>
                <w:sz w:val="20"/>
                <w:szCs w:val="20"/>
              </w:rPr>
              <w:t>and</w:t>
            </w:r>
            <w:r w:rsidR="00B824E0">
              <w:rPr>
                <w:rFonts w:ascii="Arial" w:hAnsi="Arial" w:cs="Arial"/>
                <w:sz w:val="20"/>
                <w:szCs w:val="20"/>
              </w:rPr>
              <w:t xml:space="preserve"> </w:t>
            </w:r>
            <w:r w:rsidRPr="00DC484B">
              <w:rPr>
                <w:rFonts w:ascii="Arial" w:hAnsi="Arial" w:cs="Arial"/>
                <w:sz w:val="20"/>
                <w:szCs w:val="20"/>
              </w:rPr>
              <w:t xml:space="preserve">child is suffering or likely to suffer </w:t>
            </w:r>
          </w:p>
          <w:p w:rsidR="009D7D5F" w:rsidRPr="00DC484B" w:rsidRDefault="009D7D5F" w:rsidP="00D614EA">
            <w:pPr>
              <w:ind w:right="-1159"/>
              <w:rPr>
                <w:rFonts w:ascii="Arial" w:hAnsi="Arial" w:cs="Arial"/>
                <w:sz w:val="20"/>
                <w:szCs w:val="20"/>
              </w:rPr>
            </w:pPr>
            <w:r w:rsidRPr="00DC484B">
              <w:rPr>
                <w:rFonts w:ascii="Arial" w:hAnsi="Arial" w:cs="Arial"/>
                <w:sz w:val="20"/>
                <w:szCs w:val="20"/>
              </w:rPr>
              <w:t xml:space="preserve">significant harm due to the cumulative </w:t>
            </w:r>
          </w:p>
          <w:p w:rsidR="009D7D5F" w:rsidRPr="00DC484B" w:rsidRDefault="009D7D5F" w:rsidP="00D614EA">
            <w:pPr>
              <w:ind w:right="-1159"/>
              <w:rPr>
                <w:rFonts w:ascii="Arial" w:hAnsi="Arial" w:cs="Arial"/>
                <w:sz w:val="20"/>
                <w:szCs w:val="20"/>
              </w:rPr>
            </w:pPr>
            <w:r w:rsidRPr="00DC484B">
              <w:rPr>
                <w:rFonts w:ascii="Arial" w:hAnsi="Arial" w:cs="Arial"/>
                <w:sz w:val="20"/>
                <w:szCs w:val="20"/>
              </w:rPr>
              <w:t>and adverse impact of this on his/her</w:t>
            </w:r>
          </w:p>
          <w:p w:rsidR="009D7D5F" w:rsidRPr="00DC484B" w:rsidRDefault="009D7D5F" w:rsidP="003222A2">
            <w:pPr>
              <w:ind w:right="-1159"/>
              <w:rPr>
                <w:rFonts w:ascii="Arial" w:hAnsi="Arial" w:cs="Arial"/>
                <w:sz w:val="20"/>
                <w:szCs w:val="20"/>
              </w:rPr>
            </w:pPr>
            <w:r w:rsidRPr="00DC484B">
              <w:rPr>
                <w:rFonts w:ascii="Arial" w:hAnsi="Arial" w:cs="Arial"/>
                <w:sz w:val="20"/>
                <w:szCs w:val="20"/>
              </w:rPr>
              <w:t>welfare.</w:t>
            </w:r>
          </w:p>
        </w:tc>
      </w:tr>
      <w:tr w:rsidR="00B824E0" w:rsidRPr="00DC484B" w:rsidTr="00733C98">
        <w:trPr>
          <w:trHeight w:val="1424"/>
        </w:trPr>
        <w:tc>
          <w:tcPr>
            <w:tcW w:w="2268" w:type="dxa"/>
            <w:vMerge/>
            <w:shd w:val="clear" w:color="auto" w:fill="A6D86E"/>
          </w:tcPr>
          <w:p w:rsidR="009D7D5F" w:rsidRPr="00DC484B" w:rsidRDefault="009D7D5F" w:rsidP="00B67A8D">
            <w:pPr>
              <w:autoSpaceDE w:val="0"/>
              <w:autoSpaceDN w:val="0"/>
              <w:adjustRightInd w:val="0"/>
              <w:rPr>
                <w:rFonts w:ascii="Arial" w:hAnsi="Arial" w:cs="Arial"/>
                <w:color w:val="000000"/>
                <w:sz w:val="20"/>
                <w:szCs w:val="20"/>
              </w:rPr>
            </w:pPr>
          </w:p>
        </w:tc>
        <w:tc>
          <w:tcPr>
            <w:tcW w:w="2694" w:type="dxa"/>
            <w:shd w:val="clear" w:color="auto" w:fill="A6D86E"/>
          </w:tcPr>
          <w:p w:rsidR="009D7D5F" w:rsidRPr="00DC484B" w:rsidRDefault="009D7D5F" w:rsidP="00B67A8D">
            <w:pPr>
              <w:autoSpaceDE w:val="0"/>
              <w:autoSpaceDN w:val="0"/>
              <w:adjustRightInd w:val="0"/>
              <w:rPr>
                <w:rFonts w:ascii="Arial" w:hAnsi="Arial" w:cs="Arial"/>
                <w:color w:val="000000"/>
                <w:sz w:val="20"/>
                <w:szCs w:val="20"/>
              </w:rPr>
            </w:pPr>
            <w:r w:rsidRPr="00DC484B">
              <w:rPr>
                <w:rFonts w:ascii="Arial" w:hAnsi="Arial" w:cs="Arial"/>
                <w:color w:val="000000"/>
                <w:sz w:val="20"/>
                <w:szCs w:val="20"/>
              </w:rPr>
              <w:t>Parents nurture positive mental health development</w:t>
            </w:r>
          </w:p>
          <w:p w:rsidR="009D7D5F" w:rsidRPr="00DC484B" w:rsidRDefault="009D7D5F" w:rsidP="00B67A8D">
            <w:pPr>
              <w:autoSpaceDE w:val="0"/>
              <w:autoSpaceDN w:val="0"/>
              <w:adjustRightInd w:val="0"/>
              <w:rPr>
                <w:rFonts w:ascii="Arial" w:hAnsi="Arial" w:cs="Arial"/>
                <w:color w:val="000000"/>
                <w:sz w:val="20"/>
                <w:szCs w:val="20"/>
              </w:rPr>
            </w:pPr>
          </w:p>
          <w:p w:rsidR="009D7D5F" w:rsidRPr="00DC484B" w:rsidRDefault="009D7D5F" w:rsidP="00B67A8D">
            <w:pPr>
              <w:autoSpaceDE w:val="0"/>
              <w:autoSpaceDN w:val="0"/>
              <w:adjustRightInd w:val="0"/>
              <w:rPr>
                <w:rFonts w:ascii="Arial" w:hAnsi="Arial" w:cs="Arial"/>
                <w:color w:val="000000"/>
                <w:sz w:val="20"/>
                <w:szCs w:val="20"/>
              </w:rPr>
            </w:pPr>
          </w:p>
        </w:tc>
        <w:tc>
          <w:tcPr>
            <w:tcW w:w="3402" w:type="dxa"/>
            <w:shd w:val="clear" w:color="auto" w:fill="C2D69B" w:themeFill="accent3" w:themeFillTint="99"/>
          </w:tcPr>
          <w:p w:rsidR="009D7D5F" w:rsidRPr="00DC484B" w:rsidRDefault="009D7D5F" w:rsidP="00B67A8D">
            <w:pPr>
              <w:ind w:right="-1159"/>
              <w:rPr>
                <w:rFonts w:ascii="Arial" w:hAnsi="Arial" w:cs="Arial"/>
                <w:sz w:val="20"/>
                <w:szCs w:val="20"/>
              </w:rPr>
            </w:pPr>
            <w:r w:rsidRPr="00DC484B">
              <w:rPr>
                <w:rFonts w:ascii="Arial" w:hAnsi="Arial" w:cs="Arial"/>
                <w:sz w:val="20"/>
                <w:szCs w:val="20"/>
              </w:rPr>
              <w:t xml:space="preserve">Concerns around mental health, self-harm, </w:t>
            </w:r>
          </w:p>
          <w:p w:rsidR="009D7D5F" w:rsidRPr="00DC484B" w:rsidRDefault="009D7D5F" w:rsidP="00B67A8D">
            <w:pPr>
              <w:ind w:right="-1159"/>
              <w:rPr>
                <w:rFonts w:ascii="Arial" w:hAnsi="Arial" w:cs="Arial"/>
                <w:sz w:val="20"/>
                <w:szCs w:val="20"/>
              </w:rPr>
            </w:pPr>
            <w:r w:rsidRPr="00DC484B">
              <w:rPr>
                <w:rFonts w:ascii="Arial" w:hAnsi="Arial" w:cs="Arial"/>
                <w:sz w:val="20"/>
                <w:szCs w:val="20"/>
              </w:rPr>
              <w:t xml:space="preserve">depression, eating disorders, body image. </w:t>
            </w:r>
          </w:p>
          <w:p w:rsidR="00B824E0" w:rsidRDefault="009D7D5F" w:rsidP="00B67A8D">
            <w:pPr>
              <w:ind w:right="-1159"/>
              <w:rPr>
                <w:rFonts w:ascii="Arial" w:hAnsi="Arial" w:cs="Arial"/>
                <w:sz w:val="20"/>
                <w:szCs w:val="20"/>
              </w:rPr>
            </w:pPr>
            <w:r w:rsidRPr="00DC484B">
              <w:rPr>
                <w:rFonts w:ascii="Arial" w:hAnsi="Arial" w:cs="Arial"/>
                <w:sz w:val="20"/>
                <w:szCs w:val="20"/>
              </w:rPr>
              <w:t xml:space="preserve">Family accepting help and interventions </w:t>
            </w:r>
          </w:p>
          <w:p w:rsidR="009D7D5F" w:rsidRPr="00DC484B" w:rsidRDefault="009D7D5F" w:rsidP="00B824E0">
            <w:pPr>
              <w:ind w:right="-1159"/>
              <w:rPr>
                <w:rFonts w:ascii="Arial" w:hAnsi="Arial" w:cs="Arial"/>
                <w:sz w:val="20"/>
                <w:szCs w:val="20"/>
              </w:rPr>
            </w:pPr>
            <w:r w:rsidRPr="00DC484B">
              <w:rPr>
                <w:rFonts w:ascii="Arial" w:hAnsi="Arial" w:cs="Arial"/>
                <w:sz w:val="20"/>
                <w:szCs w:val="20"/>
              </w:rPr>
              <w:t>are having a positive impact.</w:t>
            </w:r>
          </w:p>
        </w:tc>
        <w:tc>
          <w:tcPr>
            <w:tcW w:w="4110" w:type="dxa"/>
            <w:shd w:val="clear" w:color="auto" w:fill="FFE697"/>
          </w:tcPr>
          <w:p w:rsidR="00B824E0" w:rsidRDefault="009D7D5F" w:rsidP="00906A03">
            <w:pPr>
              <w:ind w:right="-1159"/>
              <w:rPr>
                <w:rFonts w:ascii="Arial" w:hAnsi="Arial" w:cs="Arial"/>
                <w:sz w:val="20"/>
                <w:szCs w:val="20"/>
              </w:rPr>
            </w:pPr>
            <w:r w:rsidRPr="00DC484B">
              <w:rPr>
                <w:rFonts w:ascii="Arial" w:hAnsi="Arial" w:cs="Arial"/>
                <w:sz w:val="20"/>
                <w:szCs w:val="20"/>
              </w:rPr>
              <w:t xml:space="preserve">Concerns about mental health are persistent </w:t>
            </w:r>
          </w:p>
          <w:p w:rsidR="00B824E0" w:rsidRDefault="009D7D5F" w:rsidP="00906A03">
            <w:pPr>
              <w:ind w:right="-1159"/>
              <w:rPr>
                <w:rFonts w:ascii="Arial" w:hAnsi="Arial" w:cs="Arial"/>
                <w:sz w:val="20"/>
                <w:szCs w:val="20"/>
              </w:rPr>
            </w:pPr>
            <w:r w:rsidRPr="00DC484B">
              <w:rPr>
                <w:rFonts w:ascii="Arial" w:hAnsi="Arial" w:cs="Arial"/>
                <w:sz w:val="20"/>
                <w:szCs w:val="20"/>
              </w:rPr>
              <w:t xml:space="preserve">and efforts by partners to support the child </w:t>
            </w:r>
          </w:p>
          <w:p w:rsidR="00B824E0" w:rsidRDefault="009D7D5F" w:rsidP="00906A03">
            <w:pPr>
              <w:ind w:right="-1159"/>
              <w:rPr>
                <w:rFonts w:ascii="Arial" w:hAnsi="Arial" w:cs="Arial"/>
                <w:sz w:val="20"/>
                <w:szCs w:val="20"/>
              </w:rPr>
            </w:pPr>
            <w:r w:rsidRPr="00DC484B">
              <w:rPr>
                <w:rFonts w:ascii="Arial" w:hAnsi="Arial" w:cs="Arial"/>
                <w:sz w:val="20"/>
                <w:szCs w:val="20"/>
              </w:rPr>
              <w:t xml:space="preserve">and family are not working and there is </w:t>
            </w:r>
          </w:p>
          <w:p w:rsidR="00B824E0" w:rsidRDefault="009D7D5F" w:rsidP="00B824E0">
            <w:pPr>
              <w:ind w:right="-1159"/>
              <w:rPr>
                <w:rFonts w:ascii="Arial" w:hAnsi="Arial" w:cs="Arial"/>
                <w:sz w:val="20"/>
                <w:szCs w:val="20"/>
              </w:rPr>
            </w:pPr>
            <w:r w:rsidRPr="00DC484B">
              <w:rPr>
                <w:rFonts w:ascii="Arial" w:hAnsi="Arial" w:cs="Arial"/>
                <w:sz w:val="20"/>
                <w:szCs w:val="20"/>
              </w:rPr>
              <w:t xml:space="preserve">concern about parental capacity to manage </w:t>
            </w:r>
          </w:p>
          <w:p w:rsidR="009D7D5F" w:rsidRPr="00DC484B" w:rsidRDefault="009D7D5F" w:rsidP="00B824E0">
            <w:pPr>
              <w:ind w:right="-1159"/>
              <w:rPr>
                <w:rFonts w:ascii="Arial" w:hAnsi="Arial" w:cs="Arial"/>
                <w:sz w:val="20"/>
                <w:szCs w:val="20"/>
              </w:rPr>
            </w:pPr>
            <w:r w:rsidRPr="00DC484B">
              <w:rPr>
                <w:rFonts w:ascii="Arial" w:hAnsi="Arial" w:cs="Arial"/>
                <w:sz w:val="20"/>
                <w:szCs w:val="20"/>
              </w:rPr>
              <w:t>these challenges.</w:t>
            </w:r>
          </w:p>
        </w:tc>
        <w:tc>
          <w:tcPr>
            <w:tcW w:w="3686" w:type="dxa"/>
            <w:shd w:val="clear" w:color="auto" w:fill="FFE5E5"/>
          </w:tcPr>
          <w:p w:rsidR="009D7D5F" w:rsidRPr="00DC484B" w:rsidRDefault="009D7D5F" w:rsidP="00FB1C65">
            <w:pPr>
              <w:ind w:right="-1159"/>
              <w:rPr>
                <w:rFonts w:ascii="Arial" w:hAnsi="Arial" w:cs="Arial"/>
                <w:sz w:val="20"/>
                <w:szCs w:val="20"/>
              </w:rPr>
            </w:pPr>
            <w:r w:rsidRPr="00DC484B">
              <w:rPr>
                <w:rFonts w:ascii="Arial" w:hAnsi="Arial" w:cs="Arial"/>
                <w:sz w:val="20"/>
                <w:szCs w:val="20"/>
              </w:rPr>
              <w:t>The child is experiencing deteriorating</w:t>
            </w:r>
          </w:p>
          <w:p w:rsidR="009D7D5F" w:rsidRPr="00DC484B" w:rsidRDefault="00B824E0" w:rsidP="00FB1C65">
            <w:pPr>
              <w:ind w:right="-1159"/>
              <w:rPr>
                <w:rFonts w:ascii="Arial" w:hAnsi="Arial" w:cs="Arial"/>
                <w:sz w:val="20"/>
                <w:szCs w:val="20"/>
              </w:rPr>
            </w:pPr>
            <w:r>
              <w:rPr>
                <w:rFonts w:ascii="Arial" w:hAnsi="Arial" w:cs="Arial"/>
                <w:sz w:val="20"/>
                <w:szCs w:val="20"/>
              </w:rPr>
              <w:t>m</w:t>
            </w:r>
            <w:r w:rsidR="009D7D5F" w:rsidRPr="00DC484B">
              <w:rPr>
                <w:rFonts w:ascii="Arial" w:hAnsi="Arial" w:cs="Arial"/>
                <w:sz w:val="20"/>
                <w:szCs w:val="20"/>
              </w:rPr>
              <w:t>ental health problems and there is</w:t>
            </w:r>
          </w:p>
          <w:p w:rsidR="009D7D5F" w:rsidRPr="00DC484B" w:rsidRDefault="009D7D5F" w:rsidP="00FB1C65">
            <w:pPr>
              <w:ind w:right="-1159"/>
              <w:rPr>
                <w:rFonts w:ascii="Arial" w:hAnsi="Arial" w:cs="Arial"/>
                <w:sz w:val="20"/>
                <w:szCs w:val="20"/>
              </w:rPr>
            </w:pPr>
            <w:r w:rsidRPr="00DC484B">
              <w:rPr>
                <w:rFonts w:ascii="Arial" w:hAnsi="Arial" w:cs="Arial"/>
                <w:sz w:val="20"/>
                <w:szCs w:val="20"/>
              </w:rPr>
              <w:t xml:space="preserve">concern about parental capacity and </w:t>
            </w:r>
          </w:p>
          <w:p w:rsidR="009D7D5F" w:rsidRPr="00DC484B" w:rsidRDefault="009D7D5F" w:rsidP="00FB1C65">
            <w:pPr>
              <w:ind w:right="-1159"/>
              <w:rPr>
                <w:rFonts w:ascii="Arial" w:hAnsi="Arial" w:cs="Arial"/>
                <w:sz w:val="20"/>
                <w:szCs w:val="20"/>
              </w:rPr>
            </w:pPr>
            <w:r w:rsidRPr="00DC484B">
              <w:rPr>
                <w:rFonts w:ascii="Arial" w:hAnsi="Arial" w:cs="Arial"/>
                <w:sz w:val="20"/>
                <w:szCs w:val="20"/>
              </w:rPr>
              <w:t xml:space="preserve">that the child is suffering or likely to </w:t>
            </w:r>
          </w:p>
          <w:p w:rsidR="00B824E0" w:rsidRDefault="009D7D5F" w:rsidP="00FB1C65">
            <w:pPr>
              <w:ind w:right="-1159"/>
              <w:rPr>
                <w:rFonts w:ascii="Arial" w:hAnsi="Arial" w:cs="Arial"/>
                <w:sz w:val="20"/>
                <w:szCs w:val="20"/>
              </w:rPr>
            </w:pPr>
            <w:r w:rsidRPr="00DC484B">
              <w:rPr>
                <w:rFonts w:ascii="Arial" w:hAnsi="Arial" w:cs="Arial"/>
                <w:sz w:val="20"/>
                <w:szCs w:val="20"/>
              </w:rPr>
              <w:t xml:space="preserve">suffer significant harm without formal </w:t>
            </w:r>
          </w:p>
          <w:p w:rsidR="009D7D5F" w:rsidRPr="00DC484B" w:rsidRDefault="009D7D5F" w:rsidP="00B824E0">
            <w:pPr>
              <w:ind w:right="-1159"/>
              <w:rPr>
                <w:rFonts w:ascii="Arial" w:hAnsi="Arial" w:cs="Arial"/>
                <w:sz w:val="20"/>
                <w:szCs w:val="20"/>
              </w:rPr>
            </w:pPr>
            <w:r w:rsidRPr="00DC484B">
              <w:rPr>
                <w:rFonts w:ascii="Arial" w:hAnsi="Arial" w:cs="Arial"/>
                <w:sz w:val="20"/>
                <w:szCs w:val="20"/>
              </w:rPr>
              <w:t>child protection interventions.</w:t>
            </w:r>
          </w:p>
        </w:tc>
      </w:tr>
      <w:tr w:rsidR="00B824E0" w:rsidRPr="00DC484B" w:rsidTr="00733C98">
        <w:tc>
          <w:tcPr>
            <w:tcW w:w="2268" w:type="dxa"/>
            <w:vMerge/>
            <w:shd w:val="clear" w:color="auto" w:fill="A6D86E"/>
          </w:tcPr>
          <w:p w:rsidR="009D7D5F" w:rsidRPr="00DC484B" w:rsidRDefault="009D7D5F" w:rsidP="00506BC5">
            <w:pPr>
              <w:autoSpaceDE w:val="0"/>
              <w:autoSpaceDN w:val="0"/>
              <w:adjustRightInd w:val="0"/>
              <w:rPr>
                <w:rFonts w:ascii="Arial" w:hAnsi="Arial" w:cs="Arial"/>
                <w:color w:val="000000"/>
                <w:sz w:val="20"/>
                <w:szCs w:val="20"/>
              </w:rPr>
            </w:pPr>
          </w:p>
        </w:tc>
        <w:tc>
          <w:tcPr>
            <w:tcW w:w="2694" w:type="dxa"/>
            <w:shd w:val="clear" w:color="auto" w:fill="A6D86E"/>
          </w:tcPr>
          <w:p w:rsidR="009D7D5F" w:rsidRPr="00DC484B" w:rsidRDefault="00B824E0" w:rsidP="009D7D5F">
            <w:pPr>
              <w:autoSpaceDE w:val="0"/>
              <w:autoSpaceDN w:val="0"/>
              <w:adjustRightInd w:val="0"/>
              <w:rPr>
                <w:rFonts w:ascii="Arial" w:hAnsi="Arial" w:cs="Arial"/>
                <w:color w:val="000000"/>
                <w:sz w:val="20"/>
                <w:szCs w:val="20"/>
              </w:rPr>
            </w:pPr>
            <w:r>
              <w:rPr>
                <w:rFonts w:ascii="Arial" w:hAnsi="Arial" w:cs="Arial"/>
                <w:color w:val="000000"/>
                <w:sz w:val="20"/>
                <w:szCs w:val="20"/>
              </w:rPr>
              <w:t>Parents supporting the</w:t>
            </w:r>
            <w:r w:rsidR="009D7D5F" w:rsidRPr="00DC484B">
              <w:rPr>
                <w:rFonts w:ascii="Arial" w:hAnsi="Arial" w:cs="Arial"/>
                <w:color w:val="000000"/>
                <w:sz w:val="20"/>
                <w:szCs w:val="20"/>
              </w:rPr>
              <w:t xml:space="preserve"> child </w:t>
            </w:r>
            <w:r>
              <w:rPr>
                <w:rFonts w:ascii="Arial" w:hAnsi="Arial" w:cs="Arial"/>
                <w:color w:val="000000"/>
                <w:sz w:val="20"/>
                <w:szCs w:val="20"/>
              </w:rPr>
              <w:t xml:space="preserve">who </w:t>
            </w:r>
            <w:r w:rsidR="009D7D5F" w:rsidRPr="00DC484B">
              <w:rPr>
                <w:rFonts w:ascii="Arial" w:hAnsi="Arial" w:cs="Arial"/>
                <w:color w:val="000000"/>
                <w:sz w:val="20"/>
                <w:szCs w:val="20"/>
              </w:rPr>
              <w:t xml:space="preserve">has a disability </w:t>
            </w:r>
            <w:r>
              <w:rPr>
                <w:rFonts w:ascii="Arial" w:hAnsi="Arial" w:cs="Arial"/>
                <w:color w:val="000000"/>
                <w:sz w:val="20"/>
                <w:szCs w:val="20"/>
              </w:rPr>
              <w:t>and do not need sup</w:t>
            </w:r>
            <w:r w:rsidR="009D7D5F" w:rsidRPr="00DC484B">
              <w:rPr>
                <w:rFonts w:ascii="Arial" w:hAnsi="Arial" w:cs="Arial"/>
                <w:color w:val="000000"/>
                <w:sz w:val="20"/>
                <w:szCs w:val="20"/>
              </w:rPr>
              <w:t xml:space="preserve">port services. </w:t>
            </w:r>
          </w:p>
        </w:tc>
        <w:tc>
          <w:tcPr>
            <w:tcW w:w="3402" w:type="dxa"/>
            <w:shd w:val="clear" w:color="auto" w:fill="C2D69B" w:themeFill="accent3" w:themeFillTint="99"/>
          </w:tcPr>
          <w:p w:rsidR="009D7D5F" w:rsidRPr="00DC484B" w:rsidRDefault="009D7D5F" w:rsidP="00981226">
            <w:pPr>
              <w:shd w:val="clear" w:color="auto" w:fill="C2D69B" w:themeFill="accent3" w:themeFillTint="99"/>
              <w:ind w:right="-1159"/>
              <w:rPr>
                <w:rFonts w:ascii="Arial" w:hAnsi="Arial" w:cs="Arial"/>
                <w:sz w:val="20"/>
                <w:szCs w:val="20"/>
              </w:rPr>
            </w:pPr>
            <w:r w:rsidRPr="00DC484B">
              <w:rPr>
                <w:rFonts w:ascii="Arial" w:hAnsi="Arial" w:cs="Arial"/>
                <w:sz w:val="20"/>
                <w:szCs w:val="20"/>
              </w:rPr>
              <w:t xml:space="preserve">Disabled and requiring </w:t>
            </w:r>
          </w:p>
          <w:p w:rsidR="009D7D5F" w:rsidRPr="00DC484B" w:rsidRDefault="009D7D5F" w:rsidP="00981226">
            <w:pPr>
              <w:shd w:val="clear" w:color="auto" w:fill="C2D69B" w:themeFill="accent3" w:themeFillTint="99"/>
              <w:ind w:right="-1159"/>
              <w:rPr>
                <w:rFonts w:ascii="Arial" w:hAnsi="Arial" w:cs="Arial"/>
                <w:sz w:val="20"/>
                <w:szCs w:val="20"/>
              </w:rPr>
            </w:pPr>
            <w:r w:rsidRPr="00DC484B">
              <w:rPr>
                <w:rFonts w:ascii="Arial" w:hAnsi="Arial" w:cs="Arial"/>
                <w:sz w:val="20"/>
                <w:szCs w:val="20"/>
              </w:rPr>
              <w:t xml:space="preserve">multi-agency support services and </w:t>
            </w:r>
          </w:p>
          <w:p w:rsidR="009D7D5F" w:rsidRPr="00DC484B" w:rsidRDefault="009D7D5F" w:rsidP="00981226">
            <w:pPr>
              <w:shd w:val="clear" w:color="auto" w:fill="C2D69B" w:themeFill="accent3" w:themeFillTint="99"/>
              <w:ind w:right="-1159"/>
              <w:rPr>
                <w:rFonts w:ascii="Arial" w:hAnsi="Arial" w:cs="Arial"/>
                <w:sz w:val="20"/>
                <w:szCs w:val="20"/>
              </w:rPr>
            </w:pPr>
            <w:r w:rsidRPr="00DC484B">
              <w:rPr>
                <w:rFonts w:ascii="Arial" w:hAnsi="Arial" w:cs="Arial"/>
                <w:sz w:val="20"/>
                <w:szCs w:val="20"/>
              </w:rPr>
              <w:t xml:space="preserve">sound planning. Complex needs. Parents </w:t>
            </w:r>
          </w:p>
          <w:p w:rsidR="009D7D5F" w:rsidRPr="00DC484B" w:rsidRDefault="009D7D5F" w:rsidP="00981226">
            <w:pPr>
              <w:shd w:val="clear" w:color="auto" w:fill="C2D69B" w:themeFill="accent3" w:themeFillTint="99"/>
              <w:ind w:right="-1159"/>
              <w:rPr>
                <w:rFonts w:ascii="Arial" w:hAnsi="Arial" w:cs="Arial"/>
                <w:sz w:val="20"/>
                <w:szCs w:val="20"/>
              </w:rPr>
            </w:pPr>
            <w:r w:rsidRPr="00DC484B">
              <w:rPr>
                <w:rFonts w:ascii="Arial" w:hAnsi="Arial" w:cs="Arial"/>
                <w:sz w:val="20"/>
                <w:szCs w:val="20"/>
              </w:rPr>
              <w:t>champion the child’s needs.</w:t>
            </w:r>
          </w:p>
        </w:tc>
        <w:tc>
          <w:tcPr>
            <w:tcW w:w="4110" w:type="dxa"/>
            <w:shd w:val="clear" w:color="auto" w:fill="FFE697"/>
          </w:tcPr>
          <w:p w:rsidR="009D7D5F" w:rsidRPr="00DC484B" w:rsidRDefault="009D7D5F" w:rsidP="00994526">
            <w:pPr>
              <w:ind w:right="-1159"/>
              <w:rPr>
                <w:rFonts w:ascii="Arial" w:hAnsi="Arial" w:cs="Arial"/>
                <w:sz w:val="20"/>
                <w:szCs w:val="20"/>
              </w:rPr>
            </w:pPr>
            <w:r w:rsidRPr="00DC484B">
              <w:rPr>
                <w:rFonts w:ascii="Arial" w:hAnsi="Arial" w:cs="Arial"/>
                <w:sz w:val="20"/>
                <w:szCs w:val="20"/>
              </w:rPr>
              <w:t>Disabled as defined by the Children Act 1989;</w:t>
            </w:r>
          </w:p>
          <w:p w:rsidR="009D7D5F" w:rsidRPr="00DC484B" w:rsidRDefault="009D7D5F" w:rsidP="00994526">
            <w:pPr>
              <w:ind w:right="-1159"/>
              <w:rPr>
                <w:rFonts w:ascii="Arial" w:hAnsi="Arial" w:cs="Arial"/>
                <w:sz w:val="20"/>
                <w:szCs w:val="20"/>
              </w:rPr>
            </w:pPr>
            <w:r w:rsidRPr="00DC484B">
              <w:rPr>
                <w:rFonts w:ascii="Arial" w:hAnsi="Arial" w:cs="Arial"/>
                <w:sz w:val="20"/>
                <w:szCs w:val="20"/>
              </w:rPr>
              <w:t xml:space="preserve">diagnosed with severe or profound: learning </w:t>
            </w:r>
          </w:p>
          <w:p w:rsidR="009D7D5F" w:rsidRPr="00DC484B" w:rsidRDefault="009D7D5F" w:rsidP="00994526">
            <w:pPr>
              <w:ind w:right="-1159"/>
              <w:rPr>
                <w:rFonts w:ascii="Arial" w:hAnsi="Arial" w:cs="Arial"/>
                <w:sz w:val="20"/>
                <w:szCs w:val="20"/>
              </w:rPr>
            </w:pPr>
            <w:r w:rsidRPr="00DC484B">
              <w:rPr>
                <w:rFonts w:ascii="Arial" w:hAnsi="Arial" w:cs="Arial"/>
                <w:sz w:val="20"/>
                <w:szCs w:val="20"/>
              </w:rPr>
              <w:t>disability, developmental delay, physical disability</w:t>
            </w:r>
          </w:p>
          <w:p w:rsidR="009D7D5F" w:rsidRPr="00DC484B" w:rsidRDefault="009D7D5F" w:rsidP="00994526">
            <w:pPr>
              <w:ind w:right="-1159"/>
              <w:rPr>
                <w:rFonts w:ascii="Arial" w:hAnsi="Arial" w:cs="Arial"/>
                <w:sz w:val="20"/>
                <w:szCs w:val="20"/>
              </w:rPr>
            </w:pPr>
            <w:r w:rsidRPr="00DC484B">
              <w:rPr>
                <w:rFonts w:ascii="Arial" w:hAnsi="Arial" w:cs="Arial"/>
                <w:sz w:val="20"/>
                <w:szCs w:val="20"/>
              </w:rPr>
              <w:t>sensory disability; multiple disabilities that impact</w:t>
            </w:r>
          </w:p>
          <w:p w:rsidR="009D7D5F" w:rsidRPr="00DC484B" w:rsidRDefault="009D7D5F" w:rsidP="00994526">
            <w:pPr>
              <w:ind w:right="-1159"/>
              <w:rPr>
                <w:rFonts w:ascii="Arial" w:hAnsi="Arial" w:cs="Arial"/>
                <w:sz w:val="20"/>
                <w:szCs w:val="20"/>
              </w:rPr>
            </w:pPr>
            <w:r w:rsidRPr="00DC484B">
              <w:rPr>
                <w:rFonts w:ascii="Arial" w:hAnsi="Arial" w:cs="Arial"/>
                <w:sz w:val="20"/>
                <w:szCs w:val="20"/>
              </w:rPr>
              <w:t xml:space="preserve">on the child or young person to the same degree </w:t>
            </w:r>
          </w:p>
          <w:p w:rsidR="009D7D5F" w:rsidRPr="00DC484B" w:rsidRDefault="009D7D5F" w:rsidP="00994526">
            <w:pPr>
              <w:ind w:right="-1159"/>
              <w:rPr>
                <w:rFonts w:ascii="Arial" w:hAnsi="Arial" w:cs="Arial"/>
                <w:sz w:val="20"/>
                <w:szCs w:val="20"/>
              </w:rPr>
            </w:pPr>
            <w:r w:rsidRPr="00DC484B">
              <w:rPr>
                <w:rFonts w:ascii="Arial" w:hAnsi="Arial" w:cs="Arial"/>
                <w:sz w:val="20"/>
                <w:szCs w:val="20"/>
              </w:rPr>
              <w:t>as a diagnosis of severe / profound disability.</w:t>
            </w:r>
          </w:p>
          <w:p w:rsidR="009D7D5F" w:rsidRPr="00DC484B" w:rsidRDefault="009D7D5F" w:rsidP="00994526">
            <w:pPr>
              <w:ind w:right="-1159"/>
              <w:rPr>
                <w:rFonts w:ascii="Arial" w:hAnsi="Arial" w:cs="Arial"/>
                <w:sz w:val="20"/>
                <w:szCs w:val="20"/>
              </w:rPr>
            </w:pPr>
            <w:r w:rsidRPr="00DC484B">
              <w:rPr>
                <w:rFonts w:ascii="Arial" w:hAnsi="Arial" w:cs="Arial"/>
                <w:sz w:val="20"/>
                <w:szCs w:val="20"/>
              </w:rPr>
              <w:t>(link  to CWD and SEND offer).</w:t>
            </w:r>
          </w:p>
        </w:tc>
        <w:tc>
          <w:tcPr>
            <w:tcW w:w="3686" w:type="dxa"/>
            <w:shd w:val="clear" w:color="auto" w:fill="FFE5E5"/>
          </w:tcPr>
          <w:p w:rsidR="009D7D5F" w:rsidRPr="00DC484B" w:rsidRDefault="009D7D5F" w:rsidP="00506BC5">
            <w:pPr>
              <w:ind w:right="-1159"/>
              <w:rPr>
                <w:rFonts w:ascii="Arial" w:hAnsi="Arial" w:cs="Arial"/>
                <w:sz w:val="20"/>
                <w:szCs w:val="20"/>
              </w:rPr>
            </w:pPr>
            <w:r w:rsidRPr="00DC484B">
              <w:rPr>
                <w:rFonts w:ascii="Arial" w:hAnsi="Arial" w:cs="Arial"/>
                <w:sz w:val="20"/>
                <w:szCs w:val="20"/>
              </w:rPr>
              <w:t>Disabled and suffering or likely to suffer</w:t>
            </w:r>
          </w:p>
          <w:p w:rsidR="009D7D5F" w:rsidRPr="00DC484B" w:rsidRDefault="009D7D5F" w:rsidP="00506BC5">
            <w:pPr>
              <w:ind w:right="-1159"/>
              <w:rPr>
                <w:rFonts w:ascii="Arial" w:hAnsi="Arial" w:cs="Arial"/>
                <w:sz w:val="20"/>
                <w:szCs w:val="20"/>
              </w:rPr>
            </w:pPr>
            <w:r w:rsidRPr="00DC484B">
              <w:rPr>
                <w:rFonts w:ascii="Arial" w:hAnsi="Arial" w:cs="Arial"/>
                <w:sz w:val="20"/>
                <w:szCs w:val="20"/>
              </w:rPr>
              <w:t xml:space="preserve">significant harm,(including inadequate or </w:t>
            </w:r>
          </w:p>
          <w:p w:rsidR="009D7D5F" w:rsidRPr="00DC484B" w:rsidRDefault="009D7D5F" w:rsidP="00506BC5">
            <w:pPr>
              <w:ind w:right="-1159"/>
              <w:rPr>
                <w:rFonts w:ascii="Arial" w:hAnsi="Arial" w:cs="Arial"/>
                <w:sz w:val="20"/>
                <w:szCs w:val="20"/>
              </w:rPr>
            </w:pPr>
            <w:r w:rsidRPr="00DC484B">
              <w:rPr>
                <w:rFonts w:ascii="Arial" w:hAnsi="Arial" w:cs="Arial"/>
                <w:sz w:val="20"/>
                <w:szCs w:val="20"/>
              </w:rPr>
              <w:t xml:space="preserve">sub-optimal care/neglect or other </w:t>
            </w:r>
          </w:p>
          <w:p w:rsidR="009D7D5F" w:rsidRPr="00DC484B" w:rsidRDefault="009D7D5F" w:rsidP="00506BC5">
            <w:pPr>
              <w:ind w:right="-1159"/>
              <w:rPr>
                <w:rFonts w:ascii="Arial" w:hAnsi="Arial" w:cs="Arial"/>
                <w:sz w:val="20"/>
                <w:szCs w:val="20"/>
              </w:rPr>
            </w:pPr>
            <w:r w:rsidRPr="00DC484B">
              <w:rPr>
                <w:rFonts w:ascii="Arial" w:hAnsi="Arial" w:cs="Arial"/>
                <w:sz w:val="20"/>
                <w:szCs w:val="20"/>
              </w:rPr>
              <w:t>forms of abuse. Parental capacity</w:t>
            </w:r>
          </w:p>
          <w:p w:rsidR="009D7D5F" w:rsidRPr="00DC484B" w:rsidRDefault="009D7D5F" w:rsidP="009D7D5F">
            <w:pPr>
              <w:ind w:right="-1159"/>
              <w:rPr>
                <w:rFonts w:ascii="Arial" w:hAnsi="Arial" w:cs="Arial"/>
                <w:sz w:val="20"/>
                <w:szCs w:val="20"/>
              </w:rPr>
            </w:pPr>
            <w:r w:rsidRPr="00DC484B">
              <w:rPr>
                <w:rFonts w:ascii="Arial" w:hAnsi="Arial" w:cs="Arial"/>
                <w:sz w:val="20"/>
                <w:szCs w:val="20"/>
              </w:rPr>
              <w:t>concerns.</w:t>
            </w:r>
          </w:p>
        </w:tc>
      </w:tr>
      <w:tr w:rsidR="004D67DE" w:rsidRPr="00DC484B" w:rsidTr="00733C98">
        <w:tc>
          <w:tcPr>
            <w:tcW w:w="2268" w:type="dxa"/>
            <w:vMerge/>
            <w:shd w:val="clear" w:color="auto" w:fill="A6D86E"/>
          </w:tcPr>
          <w:p w:rsidR="004D67DE" w:rsidRPr="00DC484B" w:rsidRDefault="004D67DE" w:rsidP="00506BC5">
            <w:pPr>
              <w:autoSpaceDE w:val="0"/>
              <w:autoSpaceDN w:val="0"/>
              <w:adjustRightInd w:val="0"/>
              <w:rPr>
                <w:rFonts w:ascii="Arial" w:hAnsi="Arial" w:cs="Arial"/>
                <w:color w:val="000000"/>
                <w:sz w:val="20"/>
                <w:szCs w:val="20"/>
              </w:rPr>
            </w:pPr>
          </w:p>
        </w:tc>
        <w:tc>
          <w:tcPr>
            <w:tcW w:w="2694" w:type="dxa"/>
            <w:shd w:val="clear" w:color="auto" w:fill="A6D86E"/>
          </w:tcPr>
          <w:p w:rsidR="004D67DE" w:rsidRDefault="004D67DE" w:rsidP="004D67DE">
            <w:pPr>
              <w:autoSpaceDE w:val="0"/>
              <w:autoSpaceDN w:val="0"/>
              <w:adjustRightInd w:val="0"/>
              <w:rPr>
                <w:rFonts w:ascii="Arial" w:hAnsi="Arial" w:cs="Arial"/>
                <w:color w:val="000000"/>
                <w:sz w:val="20"/>
                <w:szCs w:val="20"/>
              </w:rPr>
            </w:pPr>
            <w:r>
              <w:rPr>
                <w:rFonts w:ascii="Arial" w:hAnsi="Arial" w:cs="Arial"/>
                <w:color w:val="000000"/>
                <w:sz w:val="20"/>
                <w:szCs w:val="20"/>
              </w:rPr>
              <w:t>Parents/carers support the child about Sexual health/respect their privacy.</w:t>
            </w:r>
          </w:p>
        </w:tc>
        <w:tc>
          <w:tcPr>
            <w:tcW w:w="3402" w:type="dxa"/>
            <w:shd w:val="clear" w:color="auto" w:fill="C2D69B" w:themeFill="accent3" w:themeFillTint="99"/>
          </w:tcPr>
          <w:p w:rsidR="004D67DE" w:rsidRPr="00DC484B" w:rsidRDefault="004D67DE" w:rsidP="000738CF">
            <w:pPr>
              <w:ind w:right="-1159"/>
              <w:rPr>
                <w:rFonts w:ascii="Arial" w:hAnsi="Arial" w:cs="Arial"/>
                <w:sz w:val="20"/>
                <w:szCs w:val="20"/>
              </w:rPr>
            </w:pPr>
            <w:r w:rsidRPr="00DC484B">
              <w:rPr>
                <w:rFonts w:ascii="Arial" w:hAnsi="Arial" w:cs="Arial"/>
                <w:sz w:val="20"/>
                <w:szCs w:val="20"/>
              </w:rPr>
              <w:t>Starting to have sex (under 16).</w:t>
            </w:r>
          </w:p>
          <w:p w:rsidR="004D67DE" w:rsidRDefault="004D67DE" w:rsidP="000738CF">
            <w:pPr>
              <w:ind w:right="-1159"/>
              <w:rPr>
                <w:rFonts w:ascii="Arial" w:hAnsi="Arial" w:cs="Arial"/>
                <w:sz w:val="20"/>
                <w:szCs w:val="20"/>
              </w:rPr>
            </w:pPr>
            <w:r w:rsidRPr="00DC484B">
              <w:rPr>
                <w:rFonts w:ascii="Arial" w:hAnsi="Arial" w:cs="Arial"/>
                <w:sz w:val="20"/>
                <w:szCs w:val="20"/>
              </w:rPr>
              <w:t xml:space="preserve">Conception aged under 16.Complies with advice </w:t>
            </w:r>
          </w:p>
          <w:p w:rsidR="004D67DE" w:rsidRPr="00DC484B" w:rsidRDefault="004D67DE" w:rsidP="00733C98">
            <w:pPr>
              <w:ind w:right="-1159"/>
              <w:rPr>
                <w:rFonts w:ascii="Arial" w:hAnsi="Arial" w:cs="Arial"/>
                <w:sz w:val="20"/>
                <w:szCs w:val="20"/>
              </w:rPr>
            </w:pPr>
            <w:r>
              <w:rPr>
                <w:rFonts w:ascii="Arial" w:hAnsi="Arial" w:cs="Arial"/>
                <w:sz w:val="20"/>
                <w:szCs w:val="20"/>
              </w:rPr>
              <w:t xml:space="preserve">and support </w:t>
            </w:r>
            <w:r w:rsidRPr="00DC484B">
              <w:rPr>
                <w:rFonts w:ascii="Arial" w:hAnsi="Arial" w:cs="Arial"/>
                <w:sz w:val="20"/>
                <w:szCs w:val="20"/>
              </w:rPr>
              <w:t>with positive outcomes</w:t>
            </w:r>
          </w:p>
        </w:tc>
        <w:tc>
          <w:tcPr>
            <w:tcW w:w="4110" w:type="dxa"/>
            <w:shd w:val="clear" w:color="auto" w:fill="FFE697"/>
          </w:tcPr>
          <w:p w:rsidR="00100641" w:rsidRDefault="00100641" w:rsidP="00994526">
            <w:pPr>
              <w:ind w:right="-1159"/>
              <w:rPr>
                <w:rFonts w:ascii="Arial" w:hAnsi="Arial" w:cs="Arial"/>
                <w:sz w:val="20"/>
                <w:szCs w:val="20"/>
              </w:rPr>
            </w:pPr>
            <w:r>
              <w:rPr>
                <w:rFonts w:ascii="Arial" w:hAnsi="Arial" w:cs="Arial"/>
                <w:sz w:val="20"/>
                <w:szCs w:val="20"/>
              </w:rPr>
              <w:t xml:space="preserve">Inappropriate sexual images of the chid </w:t>
            </w:r>
          </w:p>
          <w:p w:rsidR="004D67DE" w:rsidRPr="00DC484B" w:rsidRDefault="00100641" w:rsidP="00994526">
            <w:pPr>
              <w:ind w:right="-1159"/>
              <w:rPr>
                <w:rFonts w:ascii="Arial" w:hAnsi="Arial" w:cs="Arial"/>
                <w:sz w:val="20"/>
                <w:szCs w:val="20"/>
              </w:rPr>
            </w:pPr>
            <w:r>
              <w:rPr>
                <w:rFonts w:ascii="Arial" w:hAnsi="Arial" w:cs="Arial"/>
                <w:sz w:val="20"/>
                <w:szCs w:val="20"/>
              </w:rPr>
              <w:t>have been shared on social media.</w:t>
            </w:r>
          </w:p>
        </w:tc>
        <w:tc>
          <w:tcPr>
            <w:tcW w:w="3686" w:type="dxa"/>
            <w:shd w:val="clear" w:color="auto" w:fill="FFE5E5"/>
          </w:tcPr>
          <w:p w:rsidR="004D67DE" w:rsidRPr="00DC484B" w:rsidRDefault="004D67DE" w:rsidP="000738CF">
            <w:pPr>
              <w:ind w:right="-1159"/>
              <w:rPr>
                <w:rFonts w:ascii="Arial" w:hAnsi="Arial" w:cs="Arial"/>
                <w:sz w:val="20"/>
                <w:szCs w:val="20"/>
              </w:rPr>
            </w:pPr>
            <w:r w:rsidRPr="00DC484B">
              <w:rPr>
                <w:rFonts w:ascii="Arial" w:hAnsi="Arial" w:cs="Arial"/>
                <w:sz w:val="20"/>
                <w:szCs w:val="20"/>
              </w:rPr>
              <w:t xml:space="preserve">Sexual activity under the age of 13 </w:t>
            </w:r>
          </w:p>
          <w:p w:rsidR="004D67DE" w:rsidRPr="00DC484B" w:rsidRDefault="004D67DE" w:rsidP="000738CF">
            <w:pPr>
              <w:ind w:right="-1159"/>
              <w:rPr>
                <w:rFonts w:ascii="Arial" w:hAnsi="Arial" w:cs="Arial"/>
                <w:sz w:val="20"/>
                <w:szCs w:val="20"/>
              </w:rPr>
            </w:pPr>
            <w:r w:rsidRPr="00DC484B">
              <w:rPr>
                <w:rFonts w:ascii="Arial" w:hAnsi="Arial" w:cs="Arial"/>
                <w:sz w:val="20"/>
                <w:szCs w:val="20"/>
              </w:rPr>
              <w:t>Sexual exploitation.</w:t>
            </w:r>
          </w:p>
          <w:p w:rsidR="004D67DE" w:rsidRPr="00DC484B" w:rsidRDefault="004D67DE" w:rsidP="00100641">
            <w:pPr>
              <w:ind w:right="-1159"/>
              <w:rPr>
                <w:rFonts w:ascii="Arial" w:hAnsi="Arial" w:cs="Arial"/>
                <w:sz w:val="20"/>
                <w:szCs w:val="20"/>
              </w:rPr>
            </w:pPr>
            <w:r w:rsidRPr="00DC484B">
              <w:rPr>
                <w:rFonts w:ascii="Arial" w:hAnsi="Arial" w:cs="Arial"/>
                <w:sz w:val="20"/>
                <w:szCs w:val="20"/>
              </w:rPr>
              <w:t>Sexual abuse</w:t>
            </w:r>
          </w:p>
        </w:tc>
      </w:tr>
    </w:tbl>
    <w:p w:rsidR="003706D5" w:rsidRPr="00DC484B" w:rsidRDefault="003706D5" w:rsidP="00EA1D23">
      <w:pPr>
        <w:ind w:right="-1159"/>
        <w:rPr>
          <w:rFonts w:ascii="Arial" w:hAnsi="Arial" w:cs="Arial"/>
          <w:sz w:val="20"/>
          <w:szCs w:val="20"/>
        </w:rPr>
        <w:sectPr w:rsidR="003706D5" w:rsidRPr="00DC484B" w:rsidSect="003271B4">
          <w:pgSz w:w="16838" w:h="11906" w:orient="landscape"/>
          <w:pgMar w:top="426" w:right="1440" w:bottom="566" w:left="1440" w:header="708" w:footer="708" w:gutter="0"/>
          <w:cols w:space="708"/>
          <w:docGrid w:linePitch="360"/>
        </w:sectPr>
      </w:pPr>
    </w:p>
    <w:tbl>
      <w:tblPr>
        <w:tblW w:w="0" w:type="auto"/>
        <w:tblLayout w:type="fixed"/>
        <w:tblLook w:val="04A0" w:firstRow="1" w:lastRow="0" w:firstColumn="1" w:lastColumn="0" w:noHBand="0" w:noVBand="1"/>
      </w:tblPr>
      <w:tblGrid>
        <w:gridCol w:w="3950"/>
        <w:gridCol w:w="3888"/>
        <w:gridCol w:w="3888"/>
        <w:gridCol w:w="3888"/>
      </w:tblGrid>
      <w:tr w:rsidR="003706D5" w:rsidRPr="00DC484B" w:rsidTr="00CE5B5E">
        <w:trPr>
          <w:trHeight w:val="153"/>
        </w:trPr>
        <w:tc>
          <w:tcPr>
            <w:tcW w:w="15614" w:type="dxa"/>
            <w:gridSpan w:val="4"/>
          </w:tcPr>
          <w:tbl>
            <w:tblPr>
              <w:tblStyle w:val="TableGrid"/>
              <w:tblW w:w="15588" w:type="dxa"/>
              <w:tblLayout w:type="fixed"/>
              <w:tblLook w:val="04A0" w:firstRow="1" w:lastRow="0" w:firstColumn="1" w:lastColumn="0" w:noHBand="0" w:noVBand="1"/>
            </w:tblPr>
            <w:tblGrid>
              <w:gridCol w:w="2257"/>
              <w:gridCol w:w="277"/>
              <w:gridCol w:w="13"/>
              <w:gridCol w:w="1979"/>
              <w:gridCol w:w="843"/>
              <w:gridCol w:w="13"/>
              <w:gridCol w:w="2408"/>
              <w:gridCol w:w="695"/>
              <w:gridCol w:w="15"/>
              <w:gridCol w:w="3119"/>
              <w:gridCol w:w="22"/>
              <w:gridCol w:w="264"/>
              <w:gridCol w:w="3683"/>
            </w:tblGrid>
            <w:tr w:rsidR="00931706" w:rsidRPr="00DC484B" w:rsidTr="00F04BD5">
              <w:tc>
                <w:tcPr>
                  <w:tcW w:w="15588" w:type="dxa"/>
                  <w:gridSpan w:val="13"/>
                  <w:shd w:val="clear" w:color="auto" w:fill="F2DBDB" w:themeFill="accent2" w:themeFillTint="33"/>
                </w:tcPr>
                <w:p w:rsidR="00931706" w:rsidRPr="00733C98" w:rsidRDefault="00931706" w:rsidP="00681698">
                  <w:pPr>
                    <w:autoSpaceDE w:val="0"/>
                    <w:autoSpaceDN w:val="0"/>
                    <w:adjustRightInd w:val="0"/>
                    <w:ind w:left="-539" w:right="-380"/>
                    <w:jc w:val="center"/>
                    <w:rPr>
                      <w:rFonts w:ascii="Arial" w:hAnsi="Arial" w:cs="Arial"/>
                      <w:b/>
                      <w:bCs/>
                      <w:i/>
                      <w:iCs/>
                      <w:color w:val="000000"/>
                      <w:sz w:val="24"/>
                      <w:szCs w:val="24"/>
                    </w:rPr>
                  </w:pPr>
                  <w:r w:rsidRPr="00733C98">
                    <w:rPr>
                      <w:rFonts w:ascii="Arial" w:hAnsi="Arial" w:cs="Arial"/>
                      <w:b/>
                      <w:bCs/>
                      <w:i/>
                      <w:iCs/>
                      <w:color w:val="000000"/>
                      <w:sz w:val="24"/>
                      <w:szCs w:val="24"/>
                    </w:rPr>
                    <w:t>Child’s developmental needs</w:t>
                  </w:r>
                  <w:r w:rsidR="00BC1B27" w:rsidRPr="00733C98">
                    <w:rPr>
                      <w:rFonts w:ascii="Arial" w:hAnsi="Arial" w:cs="Arial"/>
                      <w:b/>
                      <w:bCs/>
                      <w:i/>
                      <w:iCs/>
                      <w:color w:val="000000"/>
                      <w:sz w:val="24"/>
                      <w:szCs w:val="24"/>
                    </w:rPr>
                    <w:t>: Education</w:t>
                  </w:r>
                </w:p>
              </w:tc>
            </w:tr>
            <w:tr w:rsidR="00446C64" w:rsidRPr="00DC484B" w:rsidTr="00F04BD5">
              <w:trPr>
                <w:trHeight w:val="63"/>
              </w:trPr>
              <w:tc>
                <w:tcPr>
                  <w:tcW w:w="2257" w:type="dxa"/>
                  <w:shd w:val="clear" w:color="auto" w:fill="A6D86E"/>
                </w:tcPr>
                <w:p w:rsidR="00446C64" w:rsidRPr="00DC484B" w:rsidRDefault="00D627FE" w:rsidP="003706D5">
                  <w:pPr>
                    <w:autoSpaceDE w:val="0"/>
                    <w:autoSpaceDN w:val="0"/>
                    <w:adjustRightInd w:val="0"/>
                    <w:jc w:val="center"/>
                    <w:rPr>
                      <w:rFonts w:ascii="Arial" w:hAnsi="Arial" w:cs="Arial"/>
                      <w:b/>
                      <w:bCs/>
                      <w:i/>
                      <w:iCs/>
                      <w:color w:val="000000"/>
                      <w:sz w:val="20"/>
                      <w:szCs w:val="20"/>
                    </w:rPr>
                  </w:pPr>
                  <w:r w:rsidRPr="00DC484B">
                    <w:rPr>
                      <w:rFonts w:ascii="Arial" w:hAnsi="Arial" w:cs="Arial"/>
                      <w:b/>
                      <w:bCs/>
                      <w:i/>
                      <w:iCs/>
                      <w:color w:val="000000"/>
                      <w:sz w:val="20"/>
                      <w:szCs w:val="20"/>
                    </w:rPr>
                    <w:t>Every child’s right</w:t>
                  </w:r>
                </w:p>
              </w:tc>
              <w:tc>
                <w:tcPr>
                  <w:tcW w:w="2269" w:type="dxa"/>
                  <w:gridSpan w:val="3"/>
                  <w:shd w:val="clear" w:color="auto" w:fill="A6D86E"/>
                </w:tcPr>
                <w:p w:rsidR="00931706" w:rsidRPr="00DC484B" w:rsidRDefault="00100641" w:rsidP="00931706">
                  <w:pPr>
                    <w:ind w:right="-1159"/>
                    <w:rPr>
                      <w:rFonts w:ascii="Arial" w:hAnsi="Arial" w:cs="Arial"/>
                      <w:b/>
                      <w:i/>
                      <w:sz w:val="20"/>
                      <w:szCs w:val="20"/>
                    </w:rPr>
                  </w:pPr>
                  <w:r>
                    <w:rPr>
                      <w:rFonts w:ascii="Arial" w:hAnsi="Arial" w:cs="Arial"/>
                      <w:b/>
                      <w:bCs/>
                      <w:i/>
                      <w:iCs/>
                      <w:color w:val="000000"/>
                      <w:sz w:val="20"/>
                      <w:szCs w:val="20"/>
                    </w:rPr>
                    <w:t xml:space="preserve">      </w:t>
                  </w:r>
                  <w:r w:rsidR="00446C64" w:rsidRPr="00DC484B">
                    <w:rPr>
                      <w:rFonts w:ascii="Arial" w:hAnsi="Arial" w:cs="Arial"/>
                      <w:b/>
                      <w:bCs/>
                      <w:i/>
                      <w:iCs/>
                      <w:color w:val="000000"/>
                      <w:sz w:val="20"/>
                      <w:szCs w:val="20"/>
                    </w:rPr>
                    <w:t>Level 1</w:t>
                  </w:r>
                </w:p>
                <w:p w:rsidR="00446C64" w:rsidRPr="00100641" w:rsidRDefault="00100641" w:rsidP="00100641">
                  <w:pPr>
                    <w:ind w:right="-1159"/>
                    <w:rPr>
                      <w:rFonts w:ascii="Arial" w:hAnsi="Arial" w:cs="Arial"/>
                      <w:b/>
                      <w:i/>
                      <w:sz w:val="20"/>
                      <w:szCs w:val="20"/>
                    </w:rPr>
                  </w:pPr>
                  <w:r>
                    <w:rPr>
                      <w:rFonts w:ascii="Arial" w:hAnsi="Arial" w:cs="Arial"/>
                      <w:b/>
                      <w:i/>
                      <w:sz w:val="20"/>
                      <w:szCs w:val="20"/>
                    </w:rPr>
                    <w:t xml:space="preserve">Expectations of </w:t>
                  </w:r>
                  <w:r w:rsidR="00931706" w:rsidRPr="00DC484B">
                    <w:rPr>
                      <w:rFonts w:ascii="Arial" w:hAnsi="Arial" w:cs="Arial"/>
                      <w:b/>
                      <w:i/>
                      <w:sz w:val="20"/>
                      <w:szCs w:val="20"/>
                    </w:rPr>
                    <w:t>parents/carers</w:t>
                  </w:r>
                </w:p>
              </w:tc>
              <w:tc>
                <w:tcPr>
                  <w:tcW w:w="3264" w:type="dxa"/>
                  <w:gridSpan w:val="3"/>
                  <w:shd w:val="clear" w:color="auto" w:fill="C2D69B" w:themeFill="accent3" w:themeFillTint="99"/>
                </w:tcPr>
                <w:p w:rsidR="00446C64" w:rsidRPr="00DC484B" w:rsidRDefault="00446C64" w:rsidP="003706D5">
                  <w:pPr>
                    <w:autoSpaceDE w:val="0"/>
                    <w:autoSpaceDN w:val="0"/>
                    <w:adjustRightInd w:val="0"/>
                    <w:rPr>
                      <w:rFonts w:ascii="Arial" w:hAnsi="Arial" w:cs="Arial"/>
                      <w:b/>
                      <w:bCs/>
                      <w:i/>
                      <w:iCs/>
                      <w:color w:val="000000"/>
                      <w:sz w:val="20"/>
                      <w:szCs w:val="20"/>
                    </w:rPr>
                  </w:pPr>
                  <w:r w:rsidRPr="00DC484B">
                    <w:rPr>
                      <w:rFonts w:ascii="Arial" w:hAnsi="Arial" w:cs="Arial"/>
                      <w:b/>
                      <w:bCs/>
                      <w:i/>
                      <w:iCs/>
                      <w:color w:val="000000"/>
                      <w:sz w:val="20"/>
                      <w:szCs w:val="20"/>
                    </w:rPr>
                    <w:t xml:space="preserve">                    Level 2</w:t>
                  </w:r>
                </w:p>
              </w:tc>
              <w:tc>
                <w:tcPr>
                  <w:tcW w:w="4115" w:type="dxa"/>
                  <w:gridSpan w:val="5"/>
                  <w:shd w:val="clear" w:color="auto" w:fill="FFE697"/>
                </w:tcPr>
                <w:p w:rsidR="00446C64" w:rsidRPr="00DC484B" w:rsidRDefault="00446C64" w:rsidP="003706D5">
                  <w:pPr>
                    <w:autoSpaceDE w:val="0"/>
                    <w:autoSpaceDN w:val="0"/>
                    <w:adjustRightInd w:val="0"/>
                    <w:rPr>
                      <w:rFonts w:ascii="Arial" w:hAnsi="Arial" w:cs="Arial"/>
                      <w:b/>
                      <w:bCs/>
                      <w:i/>
                      <w:iCs/>
                      <w:color w:val="000000"/>
                      <w:sz w:val="20"/>
                      <w:szCs w:val="20"/>
                    </w:rPr>
                  </w:pPr>
                  <w:r w:rsidRPr="00DC484B">
                    <w:rPr>
                      <w:rFonts w:ascii="Arial" w:hAnsi="Arial" w:cs="Arial"/>
                      <w:b/>
                      <w:bCs/>
                      <w:i/>
                      <w:iCs/>
                      <w:color w:val="000000"/>
                      <w:sz w:val="20"/>
                      <w:szCs w:val="20"/>
                    </w:rPr>
                    <w:t xml:space="preserve">                   Level 3</w:t>
                  </w:r>
                </w:p>
              </w:tc>
              <w:tc>
                <w:tcPr>
                  <w:tcW w:w="3683" w:type="dxa"/>
                  <w:shd w:val="clear" w:color="auto" w:fill="FFE5E5"/>
                </w:tcPr>
                <w:p w:rsidR="00446C64" w:rsidRPr="00DC484B" w:rsidRDefault="00446C64" w:rsidP="003706D5">
                  <w:pPr>
                    <w:autoSpaceDE w:val="0"/>
                    <w:autoSpaceDN w:val="0"/>
                    <w:adjustRightInd w:val="0"/>
                    <w:rPr>
                      <w:rFonts w:ascii="Arial" w:hAnsi="Arial" w:cs="Arial"/>
                      <w:b/>
                      <w:bCs/>
                      <w:i/>
                      <w:iCs/>
                      <w:color w:val="000000"/>
                      <w:sz w:val="20"/>
                      <w:szCs w:val="20"/>
                    </w:rPr>
                  </w:pPr>
                  <w:r w:rsidRPr="00DC484B">
                    <w:rPr>
                      <w:rFonts w:ascii="Arial" w:hAnsi="Arial" w:cs="Arial"/>
                      <w:b/>
                      <w:bCs/>
                      <w:i/>
                      <w:iCs/>
                      <w:color w:val="000000"/>
                      <w:sz w:val="20"/>
                      <w:szCs w:val="20"/>
                    </w:rPr>
                    <w:t xml:space="preserve">                        Level 4</w:t>
                  </w:r>
                </w:p>
              </w:tc>
            </w:tr>
            <w:tr w:rsidR="00D627FE" w:rsidRPr="00DC484B" w:rsidTr="00F04BD5">
              <w:trPr>
                <w:trHeight w:val="1515"/>
              </w:trPr>
              <w:tc>
                <w:tcPr>
                  <w:tcW w:w="2257" w:type="dxa"/>
                  <w:shd w:val="clear" w:color="auto" w:fill="A6D86E"/>
                </w:tcPr>
                <w:p w:rsidR="00733C98" w:rsidRPr="00184E16" w:rsidRDefault="00733C98"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28: Education</w:t>
                  </w:r>
                </w:p>
                <w:p w:rsidR="00D627FE" w:rsidRDefault="00294B11" w:rsidP="003706D5">
                  <w:pPr>
                    <w:autoSpaceDE w:val="0"/>
                    <w:autoSpaceDN w:val="0"/>
                    <w:adjustRightInd w:val="0"/>
                    <w:rPr>
                      <w:rFonts w:ascii="Arial" w:hAnsi="Arial" w:cs="Arial"/>
                      <w:bCs/>
                      <w:i/>
                      <w:iCs/>
                      <w:color w:val="000000"/>
                      <w:sz w:val="20"/>
                      <w:szCs w:val="20"/>
                    </w:rPr>
                  </w:pPr>
                  <w:r w:rsidRPr="00733C98">
                    <w:rPr>
                      <w:rFonts w:ascii="Arial" w:hAnsi="Arial" w:cs="Arial"/>
                      <w:bCs/>
                      <w:i/>
                      <w:iCs/>
                      <w:color w:val="000000"/>
                      <w:sz w:val="20"/>
                      <w:szCs w:val="20"/>
                    </w:rPr>
                    <w:t xml:space="preserve">Every child has the right to </w:t>
                  </w:r>
                  <w:r w:rsidR="001C4150" w:rsidRPr="00733C98">
                    <w:rPr>
                      <w:rFonts w:ascii="Arial" w:hAnsi="Arial" w:cs="Arial"/>
                      <w:bCs/>
                      <w:i/>
                      <w:iCs/>
                      <w:color w:val="000000"/>
                      <w:sz w:val="20"/>
                      <w:szCs w:val="20"/>
                    </w:rPr>
                    <w:t>an education.</w:t>
                  </w:r>
                </w:p>
                <w:p w:rsidR="00733C98" w:rsidRPr="00184E16" w:rsidRDefault="00733C98" w:rsidP="003706D5">
                  <w:pPr>
                    <w:autoSpaceDE w:val="0"/>
                    <w:autoSpaceDN w:val="0"/>
                    <w:adjustRightInd w:val="0"/>
                    <w:rPr>
                      <w:rFonts w:ascii="Arial" w:hAnsi="Arial" w:cs="Arial"/>
                      <w:bCs/>
                      <w:iCs/>
                      <w:color w:val="000000"/>
                      <w:sz w:val="20"/>
                      <w:szCs w:val="20"/>
                    </w:rPr>
                  </w:pPr>
                </w:p>
                <w:p w:rsidR="00733C98" w:rsidRPr="00184E16" w:rsidRDefault="00733C98"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29</w:t>
                  </w:r>
                  <w:r w:rsidR="00184E16">
                    <w:rPr>
                      <w:rFonts w:ascii="Arial" w:hAnsi="Arial" w:cs="Arial"/>
                      <w:b/>
                      <w:bCs/>
                      <w:iCs/>
                      <w:color w:val="000000"/>
                      <w:sz w:val="20"/>
                      <w:szCs w:val="20"/>
                    </w:rPr>
                    <w:t>: Goals of education</w:t>
                  </w:r>
                </w:p>
                <w:p w:rsidR="00733C98" w:rsidRDefault="009408D3" w:rsidP="003706D5">
                  <w:pPr>
                    <w:autoSpaceDE w:val="0"/>
                    <w:autoSpaceDN w:val="0"/>
                    <w:adjustRightInd w:val="0"/>
                    <w:rPr>
                      <w:rFonts w:ascii="Arial" w:hAnsi="Arial" w:cs="Arial"/>
                      <w:bCs/>
                      <w:i/>
                      <w:iCs/>
                      <w:color w:val="000000"/>
                      <w:sz w:val="20"/>
                      <w:szCs w:val="20"/>
                    </w:rPr>
                  </w:pPr>
                  <w:r>
                    <w:rPr>
                      <w:rFonts w:ascii="Arial" w:hAnsi="Arial" w:cs="Arial"/>
                      <w:bCs/>
                      <w:i/>
                      <w:iCs/>
                      <w:color w:val="000000"/>
                      <w:sz w:val="20"/>
                      <w:szCs w:val="20"/>
                    </w:rPr>
                    <w:t xml:space="preserve">Education must </w:t>
                  </w:r>
                  <w:r w:rsidR="00733C98">
                    <w:rPr>
                      <w:rFonts w:ascii="Arial" w:hAnsi="Arial" w:cs="Arial"/>
                      <w:bCs/>
                      <w:i/>
                      <w:iCs/>
                      <w:color w:val="000000"/>
                      <w:sz w:val="20"/>
                      <w:szCs w:val="20"/>
                    </w:rPr>
                    <w:t xml:space="preserve">develop every child’s personality, talents and abilities to the full, encouraging </w:t>
                  </w:r>
                  <w:r>
                    <w:rPr>
                      <w:rFonts w:ascii="Arial" w:hAnsi="Arial" w:cs="Arial"/>
                      <w:bCs/>
                      <w:i/>
                      <w:iCs/>
                      <w:color w:val="000000"/>
                      <w:sz w:val="20"/>
                      <w:szCs w:val="20"/>
                    </w:rPr>
                    <w:t>the child’s respect for human rights, parents, cultures and the environment</w:t>
                  </w:r>
                </w:p>
                <w:p w:rsidR="00707C2F" w:rsidRDefault="00707C2F" w:rsidP="003706D5">
                  <w:pPr>
                    <w:autoSpaceDE w:val="0"/>
                    <w:autoSpaceDN w:val="0"/>
                    <w:adjustRightInd w:val="0"/>
                    <w:rPr>
                      <w:rFonts w:ascii="Arial" w:hAnsi="Arial" w:cs="Arial"/>
                      <w:bCs/>
                      <w:i/>
                      <w:iCs/>
                      <w:color w:val="000000"/>
                      <w:sz w:val="20"/>
                      <w:szCs w:val="20"/>
                    </w:rPr>
                  </w:pPr>
                </w:p>
                <w:p w:rsidR="00707C2F" w:rsidRPr="00184E16" w:rsidRDefault="00707C2F"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17: Access to information</w:t>
                  </w:r>
                </w:p>
                <w:p w:rsidR="00707C2F" w:rsidRPr="00707C2F" w:rsidRDefault="00707C2F" w:rsidP="003706D5">
                  <w:pPr>
                    <w:autoSpaceDE w:val="0"/>
                    <w:autoSpaceDN w:val="0"/>
                    <w:adjustRightInd w:val="0"/>
                    <w:rPr>
                      <w:rFonts w:ascii="Arial" w:hAnsi="Arial" w:cs="Arial"/>
                      <w:bCs/>
                      <w:i/>
                      <w:iCs/>
                      <w:color w:val="000000"/>
                      <w:sz w:val="20"/>
                      <w:szCs w:val="20"/>
                    </w:rPr>
                  </w:pPr>
                  <w:r>
                    <w:rPr>
                      <w:rFonts w:ascii="Arial" w:hAnsi="Arial" w:cs="Arial"/>
                      <w:bCs/>
                      <w:i/>
                      <w:iCs/>
                      <w:color w:val="000000"/>
                      <w:sz w:val="20"/>
                      <w:szCs w:val="20"/>
                    </w:rPr>
                    <w:t>Every child has the right to reliable information from a variety of sources that is important to their wellbeing.  They should be protected from harmful information from the media.</w:t>
                  </w:r>
                </w:p>
                <w:p w:rsidR="009408D3" w:rsidRPr="00733C98" w:rsidRDefault="009408D3" w:rsidP="003706D5">
                  <w:pPr>
                    <w:autoSpaceDE w:val="0"/>
                    <w:autoSpaceDN w:val="0"/>
                    <w:adjustRightInd w:val="0"/>
                    <w:rPr>
                      <w:rFonts w:ascii="Arial" w:hAnsi="Arial" w:cs="Arial"/>
                      <w:bCs/>
                      <w:i/>
                      <w:iCs/>
                      <w:color w:val="000000"/>
                      <w:sz w:val="20"/>
                      <w:szCs w:val="20"/>
                    </w:rPr>
                  </w:pPr>
                </w:p>
              </w:tc>
              <w:tc>
                <w:tcPr>
                  <w:tcW w:w="2269" w:type="dxa"/>
                  <w:gridSpan w:val="3"/>
                  <w:shd w:val="clear" w:color="auto" w:fill="A6D86E"/>
                </w:tcPr>
                <w:p w:rsidR="00D627FE" w:rsidRPr="00100641" w:rsidRDefault="00D627FE" w:rsidP="003706D5">
                  <w:pPr>
                    <w:autoSpaceDE w:val="0"/>
                    <w:autoSpaceDN w:val="0"/>
                    <w:adjustRightInd w:val="0"/>
                    <w:rPr>
                      <w:rFonts w:ascii="Arial" w:hAnsi="Arial" w:cs="Arial"/>
                      <w:bCs/>
                      <w:i/>
                      <w:iCs/>
                      <w:color w:val="000000"/>
                      <w:sz w:val="20"/>
                      <w:szCs w:val="20"/>
                    </w:rPr>
                  </w:pPr>
                  <w:r w:rsidRPr="00100641">
                    <w:rPr>
                      <w:rFonts w:ascii="Arial" w:hAnsi="Arial" w:cs="Arial"/>
                      <w:bCs/>
                      <w:i/>
                      <w:iCs/>
                      <w:color w:val="000000"/>
                      <w:sz w:val="20"/>
                      <w:szCs w:val="20"/>
                    </w:rPr>
                    <w:t>Parents</w:t>
                  </w:r>
                </w:p>
                <w:p w:rsidR="00D627FE" w:rsidRPr="00100641" w:rsidRDefault="00D627FE" w:rsidP="003706D5">
                  <w:pPr>
                    <w:autoSpaceDE w:val="0"/>
                    <w:autoSpaceDN w:val="0"/>
                    <w:adjustRightInd w:val="0"/>
                    <w:rPr>
                      <w:rFonts w:ascii="Arial" w:hAnsi="Arial" w:cs="Arial"/>
                      <w:bCs/>
                      <w:i/>
                      <w:iCs/>
                      <w:color w:val="000000"/>
                      <w:sz w:val="20"/>
                      <w:szCs w:val="20"/>
                    </w:rPr>
                  </w:pPr>
                  <w:r w:rsidRPr="00100641">
                    <w:rPr>
                      <w:rFonts w:ascii="Arial" w:hAnsi="Arial" w:cs="Arial"/>
                      <w:bCs/>
                      <w:i/>
                      <w:iCs/>
                      <w:color w:val="000000"/>
                      <w:sz w:val="20"/>
                      <w:szCs w:val="20"/>
                    </w:rPr>
                    <w:t>Carers ensure the child attends</w:t>
                  </w:r>
                  <w:r w:rsidR="00100641" w:rsidRPr="00100641">
                    <w:rPr>
                      <w:rFonts w:ascii="Arial" w:hAnsi="Arial" w:cs="Arial"/>
                      <w:bCs/>
                      <w:i/>
                      <w:iCs/>
                      <w:color w:val="000000"/>
                      <w:sz w:val="20"/>
                      <w:szCs w:val="20"/>
                    </w:rPr>
                    <w:t xml:space="preserve"> </w:t>
                  </w:r>
                  <w:r w:rsidRPr="00100641">
                    <w:rPr>
                      <w:rFonts w:ascii="Arial" w:hAnsi="Arial" w:cs="Arial"/>
                      <w:bCs/>
                      <w:i/>
                      <w:iCs/>
                      <w:color w:val="000000"/>
                      <w:sz w:val="20"/>
                      <w:szCs w:val="20"/>
                    </w:rPr>
                    <w:t xml:space="preserve"> school</w:t>
                  </w:r>
                  <w:r w:rsidR="00100641" w:rsidRPr="00100641">
                    <w:rPr>
                      <w:rFonts w:ascii="Arial" w:hAnsi="Arial" w:cs="Arial"/>
                      <w:bCs/>
                      <w:i/>
                      <w:iCs/>
                      <w:color w:val="000000"/>
                      <w:sz w:val="20"/>
                      <w:szCs w:val="20"/>
                    </w:rPr>
                    <w:t xml:space="preserve"> regularly,</w:t>
                  </w:r>
                  <w:r w:rsidR="00A54D10" w:rsidRPr="00100641">
                    <w:rPr>
                      <w:rFonts w:ascii="Arial" w:hAnsi="Arial" w:cs="Arial"/>
                      <w:bCs/>
                      <w:i/>
                      <w:iCs/>
                      <w:color w:val="000000"/>
                      <w:sz w:val="20"/>
                      <w:szCs w:val="20"/>
                    </w:rPr>
                    <w:t xml:space="preserve"> on time and with the right equipment.</w:t>
                  </w:r>
                </w:p>
              </w:tc>
              <w:tc>
                <w:tcPr>
                  <w:tcW w:w="3264" w:type="dxa"/>
                  <w:gridSpan w:val="3"/>
                  <w:shd w:val="clear" w:color="auto" w:fill="C2D69B" w:themeFill="accent3" w:themeFillTint="99"/>
                </w:tcPr>
                <w:p w:rsidR="00D627FE" w:rsidRPr="00DC484B" w:rsidRDefault="00D627FE"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Occasional to persistent truanting,</w:t>
                  </w:r>
                  <w:r w:rsidR="00100641">
                    <w:rPr>
                      <w:rFonts w:ascii="Arial" w:hAnsi="Arial" w:cs="Arial"/>
                      <w:bCs/>
                      <w:iCs/>
                      <w:color w:val="000000"/>
                      <w:sz w:val="20"/>
                      <w:szCs w:val="20"/>
                    </w:rPr>
                    <w:t xml:space="preserve"> </w:t>
                  </w:r>
                  <w:r w:rsidRPr="00DC484B">
                    <w:rPr>
                      <w:rFonts w:ascii="Arial" w:hAnsi="Arial" w:cs="Arial"/>
                      <w:bCs/>
                      <w:iCs/>
                      <w:color w:val="000000"/>
                      <w:sz w:val="20"/>
                      <w:szCs w:val="20"/>
                    </w:rPr>
                    <w:t xml:space="preserve">poor punctuality, and or school attendance. Not in education, employment or training (NEET) </w:t>
                  </w:r>
                </w:p>
                <w:p w:rsidR="00D627FE" w:rsidRPr="00DC484B" w:rsidRDefault="00D627FE" w:rsidP="00ED7F0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Previous fixed term or permanent exclusion from another educational establishment. Managed move. Not supported by parents/carers to succeed in the labour market.</w:t>
                  </w:r>
                </w:p>
                <w:p w:rsidR="00D627FE" w:rsidRPr="00DC484B" w:rsidRDefault="00D627FE" w:rsidP="0010064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Child Missing Education. (CME)</w:t>
                  </w:r>
                  <w:r w:rsidR="00100641">
                    <w:rPr>
                      <w:rFonts w:ascii="Arial" w:hAnsi="Arial" w:cs="Arial"/>
                      <w:bCs/>
                      <w:iCs/>
                      <w:color w:val="000000"/>
                      <w:sz w:val="20"/>
                      <w:szCs w:val="20"/>
                    </w:rPr>
                    <w:t>.</w:t>
                  </w:r>
                </w:p>
              </w:tc>
              <w:tc>
                <w:tcPr>
                  <w:tcW w:w="4115" w:type="dxa"/>
                  <w:gridSpan w:val="5"/>
                  <w:shd w:val="clear" w:color="auto" w:fill="FFE697"/>
                </w:tcPr>
                <w:p w:rsidR="00D627FE" w:rsidRPr="00DC484B" w:rsidRDefault="00D627FE" w:rsidP="001E7890">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The parent does not engage with the school and resists suggestions of supportive interventions. </w:t>
                  </w:r>
                </w:p>
                <w:p w:rsidR="00D627FE" w:rsidRPr="00DC484B" w:rsidRDefault="00D627FE" w:rsidP="001E7890">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The young person is often discouraged by parents/carers from success in the labour market. </w:t>
                  </w:r>
                </w:p>
                <w:p w:rsidR="00D627FE" w:rsidRPr="00DC484B" w:rsidRDefault="00D627FE" w:rsidP="001E7890">
                  <w:pPr>
                    <w:autoSpaceDE w:val="0"/>
                    <w:autoSpaceDN w:val="0"/>
                    <w:adjustRightInd w:val="0"/>
                    <w:rPr>
                      <w:rFonts w:ascii="Arial" w:hAnsi="Arial" w:cs="Arial"/>
                      <w:bCs/>
                      <w:i/>
                      <w:iCs/>
                      <w:color w:val="000000"/>
                      <w:sz w:val="20"/>
                      <w:szCs w:val="20"/>
                    </w:rPr>
                  </w:pPr>
                  <w:r w:rsidRPr="00DC484B">
                    <w:rPr>
                      <w:rFonts w:ascii="Arial" w:hAnsi="Arial" w:cs="Arial"/>
                      <w:bCs/>
                      <w:iCs/>
                      <w:color w:val="000000"/>
                      <w:sz w:val="20"/>
                      <w:szCs w:val="20"/>
                    </w:rPr>
                    <w:t>Child is m</w:t>
                  </w:r>
                  <w:r w:rsidR="00100641">
                    <w:rPr>
                      <w:rFonts w:ascii="Arial" w:hAnsi="Arial" w:cs="Arial"/>
                      <w:bCs/>
                      <w:iCs/>
                      <w:color w:val="000000"/>
                      <w:sz w:val="20"/>
                      <w:szCs w:val="20"/>
                    </w:rPr>
                    <w:t xml:space="preserve">issing education and there are </w:t>
                  </w:r>
                  <w:r w:rsidRPr="00DC484B">
                    <w:rPr>
                      <w:rFonts w:ascii="Arial" w:hAnsi="Arial" w:cs="Arial"/>
                      <w:bCs/>
                      <w:iCs/>
                      <w:color w:val="000000"/>
                      <w:sz w:val="20"/>
                      <w:szCs w:val="20"/>
                    </w:rPr>
                    <w:t>indicators suggesting exploitation.</w:t>
                  </w:r>
                </w:p>
                <w:p w:rsidR="00D627FE" w:rsidRPr="00DC484B" w:rsidRDefault="00D627FE" w:rsidP="001E7890">
                  <w:pPr>
                    <w:autoSpaceDE w:val="0"/>
                    <w:autoSpaceDN w:val="0"/>
                    <w:adjustRightInd w:val="0"/>
                    <w:rPr>
                      <w:rFonts w:ascii="Arial" w:hAnsi="Arial" w:cs="Arial"/>
                      <w:bCs/>
                      <w:i/>
                      <w:iCs/>
                      <w:color w:val="000000"/>
                      <w:sz w:val="20"/>
                      <w:szCs w:val="20"/>
                    </w:rPr>
                  </w:pPr>
                </w:p>
              </w:tc>
              <w:tc>
                <w:tcPr>
                  <w:tcW w:w="3683" w:type="dxa"/>
                  <w:shd w:val="clear" w:color="auto" w:fill="FFE5E5"/>
                </w:tcPr>
                <w:p w:rsidR="00D627FE" w:rsidRPr="00DC484B" w:rsidRDefault="00D627FE" w:rsidP="001E7890">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The parent/carer actively discourages or prevents the child from learning or engaging with the school.</w:t>
                  </w:r>
                </w:p>
                <w:p w:rsidR="00D627FE" w:rsidRPr="00DC484B" w:rsidRDefault="00D627FE" w:rsidP="00ED7F0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The young person is obstructed and discouraged from success in the labour market.</w:t>
                  </w:r>
                </w:p>
                <w:p w:rsidR="00D627FE" w:rsidRPr="00DC484B" w:rsidRDefault="00D627FE" w:rsidP="00ED7F01">
                  <w:pPr>
                    <w:autoSpaceDE w:val="0"/>
                    <w:autoSpaceDN w:val="0"/>
                    <w:adjustRightInd w:val="0"/>
                    <w:rPr>
                      <w:rFonts w:ascii="Arial" w:hAnsi="Arial" w:cs="Arial"/>
                      <w:bCs/>
                      <w:iCs/>
                      <w:color w:val="000000"/>
                      <w:sz w:val="20"/>
                      <w:szCs w:val="20"/>
                    </w:rPr>
                  </w:pPr>
                </w:p>
                <w:p w:rsidR="00D627FE" w:rsidRPr="00DC484B" w:rsidRDefault="00D627FE" w:rsidP="008A4EDC">
                  <w:pPr>
                    <w:rPr>
                      <w:rFonts w:ascii="Arial" w:hAnsi="Arial" w:cs="Arial"/>
                      <w:bCs/>
                      <w:iCs/>
                      <w:color w:val="000000"/>
                      <w:sz w:val="20"/>
                      <w:szCs w:val="20"/>
                    </w:rPr>
                  </w:pPr>
                  <w:r w:rsidRPr="00DC484B">
                    <w:rPr>
                      <w:rFonts w:ascii="Arial" w:hAnsi="Arial" w:cs="Arial"/>
                      <w:bCs/>
                      <w:iCs/>
                      <w:color w:val="000000"/>
                      <w:sz w:val="20"/>
                      <w:szCs w:val="20"/>
                    </w:rPr>
                    <w:t>There are concerns about exploitation</w:t>
                  </w:r>
                </w:p>
                <w:p w:rsidR="00D627FE" w:rsidRPr="00DC484B" w:rsidRDefault="00D627FE" w:rsidP="008A4EDC">
                  <w:pPr>
                    <w:autoSpaceDE w:val="0"/>
                    <w:autoSpaceDN w:val="0"/>
                    <w:adjustRightInd w:val="0"/>
                    <w:rPr>
                      <w:rFonts w:ascii="Arial" w:hAnsi="Arial" w:cs="Arial"/>
                      <w:bCs/>
                      <w:i/>
                      <w:iCs/>
                      <w:color w:val="000000"/>
                      <w:sz w:val="20"/>
                      <w:szCs w:val="20"/>
                    </w:rPr>
                  </w:pPr>
                </w:p>
              </w:tc>
            </w:tr>
            <w:tr w:rsidR="000738CF" w:rsidRPr="00DC484B" w:rsidTr="00F04BD5">
              <w:tc>
                <w:tcPr>
                  <w:tcW w:w="15588" w:type="dxa"/>
                  <w:gridSpan w:val="13"/>
                  <w:shd w:val="clear" w:color="auto" w:fill="F2DBDB" w:themeFill="accent2" w:themeFillTint="33"/>
                </w:tcPr>
                <w:p w:rsidR="000738CF" w:rsidRPr="009408D3" w:rsidRDefault="00BC1B27" w:rsidP="000738CF">
                  <w:pPr>
                    <w:autoSpaceDE w:val="0"/>
                    <w:autoSpaceDN w:val="0"/>
                    <w:adjustRightInd w:val="0"/>
                    <w:jc w:val="center"/>
                    <w:rPr>
                      <w:rFonts w:ascii="Arial" w:hAnsi="Arial" w:cs="Arial"/>
                      <w:b/>
                      <w:bCs/>
                      <w:i/>
                      <w:iCs/>
                      <w:color w:val="000000"/>
                      <w:sz w:val="24"/>
                      <w:szCs w:val="24"/>
                    </w:rPr>
                  </w:pPr>
                  <w:r w:rsidRPr="009408D3">
                    <w:rPr>
                      <w:rFonts w:ascii="Arial" w:hAnsi="Arial" w:cs="Arial"/>
                      <w:b/>
                      <w:bCs/>
                      <w:i/>
                      <w:iCs/>
                      <w:color w:val="000000"/>
                      <w:sz w:val="24"/>
                      <w:szCs w:val="24"/>
                    </w:rPr>
                    <w:t xml:space="preserve">Childs developmental needs: </w:t>
                  </w:r>
                  <w:r w:rsidR="000738CF" w:rsidRPr="009408D3">
                    <w:rPr>
                      <w:rFonts w:ascii="Arial" w:hAnsi="Arial" w:cs="Arial"/>
                      <w:b/>
                      <w:bCs/>
                      <w:i/>
                      <w:iCs/>
                      <w:color w:val="000000"/>
                      <w:sz w:val="24"/>
                      <w:szCs w:val="24"/>
                    </w:rPr>
                    <w:t>Emotional and behaviour development</w:t>
                  </w:r>
                </w:p>
              </w:tc>
            </w:tr>
            <w:tr w:rsidR="00DA7B7D" w:rsidRPr="00DC484B" w:rsidTr="00F04BD5">
              <w:trPr>
                <w:trHeight w:val="419"/>
              </w:trPr>
              <w:tc>
                <w:tcPr>
                  <w:tcW w:w="2257" w:type="dxa"/>
                  <w:shd w:val="clear" w:color="auto" w:fill="A6D86E"/>
                </w:tcPr>
                <w:p w:rsidR="00DA7B7D" w:rsidRPr="00DC484B" w:rsidRDefault="00DA7B7D" w:rsidP="00ED7F01">
                  <w:pPr>
                    <w:autoSpaceDE w:val="0"/>
                    <w:autoSpaceDN w:val="0"/>
                    <w:adjustRightInd w:val="0"/>
                    <w:rPr>
                      <w:rFonts w:ascii="Arial" w:hAnsi="Arial" w:cs="Arial"/>
                      <w:b/>
                      <w:bCs/>
                      <w:i/>
                      <w:iCs/>
                      <w:sz w:val="20"/>
                      <w:szCs w:val="20"/>
                    </w:rPr>
                  </w:pPr>
                  <w:r w:rsidRPr="00DC484B">
                    <w:rPr>
                      <w:rFonts w:ascii="Arial" w:hAnsi="Arial" w:cs="Arial"/>
                      <w:b/>
                      <w:bCs/>
                      <w:i/>
                      <w:iCs/>
                      <w:color w:val="000000"/>
                      <w:sz w:val="20"/>
                      <w:szCs w:val="20"/>
                    </w:rPr>
                    <w:t>Every child’s right</w:t>
                  </w:r>
                </w:p>
              </w:tc>
              <w:tc>
                <w:tcPr>
                  <w:tcW w:w="2269" w:type="dxa"/>
                  <w:gridSpan w:val="3"/>
                  <w:shd w:val="clear" w:color="auto" w:fill="A6D86E"/>
                </w:tcPr>
                <w:p w:rsidR="001B55E6" w:rsidRDefault="00DA7B7D" w:rsidP="00DA7B7D">
                  <w:pPr>
                    <w:ind w:right="-1159"/>
                    <w:rPr>
                      <w:rFonts w:ascii="Arial" w:hAnsi="Arial" w:cs="Arial"/>
                      <w:b/>
                      <w:i/>
                      <w:sz w:val="16"/>
                      <w:szCs w:val="16"/>
                    </w:rPr>
                  </w:pPr>
                  <w:r w:rsidRPr="001B55E6">
                    <w:rPr>
                      <w:rFonts w:ascii="Arial" w:hAnsi="Arial" w:cs="Arial"/>
                      <w:b/>
                      <w:bCs/>
                      <w:i/>
                      <w:iCs/>
                      <w:color w:val="000000"/>
                      <w:sz w:val="16"/>
                      <w:szCs w:val="16"/>
                    </w:rPr>
                    <w:t>Level 1</w:t>
                  </w:r>
                  <w:r w:rsidRPr="001B55E6">
                    <w:rPr>
                      <w:rFonts w:ascii="Arial" w:hAnsi="Arial" w:cs="Arial"/>
                      <w:b/>
                      <w:i/>
                      <w:sz w:val="16"/>
                      <w:szCs w:val="16"/>
                    </w:rPr>
                    <w:t xml:space="preserve">Expectations of </w:t>
                  </w:r>
                </w:p>
                <w:p w:rsidR="00DA7B7D" w:rsidRPr="001B55E6" w:rsidRDefault="00DA7B7D" w:rsidP="00DA7B7D">
                  <w:pPr>
                    <w:ind w:right="-1159"/>
                    <w:rPr>
                      <w:rFonts w:ascii="Arial" w:hAnsi="Arial" w:cs="Arial"/>
                      <w:bCs/>
                      <w:iCs/>
                      <w:color w:val="000000"/>
                      <w:sz w:val="16"/>
                      <w:szCs w:val="16"/>
                    </w:rPr>
                  </w:pPr>
                  <w:r w:rsidRPr="001B55E6">
                    <w:rPr>
                      <w:rFonts w:ascii="Arial" w:hAnsi="Arial" w:cs="Arial"/>
                      <w:b/>
                      <w:i/>
                      <w:sz w:val="16"/>
                      <w:szCs w:val="16"/>
                    </w:rPr>
                    <w:t>parents/carers</w:t>
                  </w:r>
                </w:p>
              </w:tc>
              <w:tc>
                <w:tcPr>
                  <w:tcW w:w="3264" w:type="dxa"/>
                  <w:gridSpan w:val="3"/>
                  <w:shd w:val="clear" w:color="auto" w:fill="BFD498"/>
                </w:tcPr>
                <w:p w:rsidR="00DA7B7D" w:rsidRDefault="00DA7B7D" w:rsidP="00100641">
                  <w:pPr>
                    <w:autoSpaceDE w:val="0"/>
                    <w:autoSpaceDN w:val="0"/>
                    <w:adjustRightInd w:val="0"/>
                    <w:rPr>
                      <w:rFonts w:ascii="Arial" w:hAnsi="Arial" w:cs="Arial"/>
                      <w:bCs/>
                      <w:iCs/>
                      <w:color w:val="000000"/>
                      <w:sz w:val="20"/>
                      <w:szCs w:val="20"/>
                    </w:rPr>
                  </w:pPr>
                  <w:r w:rsidRPr="00DC484B">
                    <w:rPr>
                      <w:rFonts w:ascii="Arial" w:hAnsi="Arial" w:cs="Arial"/>
                      <w:b/>
                      <w:bCs/>
                      <w:i/>
                      <w:iCs/>
                      <w:color w:val="000000"/>
                      <w:sz w:val="20"/>
                      <w:szCs w:val="20"/>
                    </w:rPr>
                    <w:t xml:space="preserve">                    Level 2</w:t>
                  </w:r>
                </w:p>
              </w:tc>
              <w:tc>
                <w:tcPr>
                  <w:tcW w:w="4115" w:type="dxa"/>
                  <w:gridSpan w:val="5"/>
                  <w:shd w:val="clear" w:color="auto" w:fill="FFE697"/>
                </w:tcPr>
                <w:p w:rsidR="00DA7B7D" w:rsidRPr="00DC484B" w:rsidRDefault="00DA7B7D" w:rsidP="00275645">
                  <w:pPr>
                    <w:autoSpaceDE w:val="0"/>
                    <w:autoSpaceDN w:val="0"/>
                    <w:adjustRightInd w:val="0"/>
                    <w:rPr>
                      <w:rFonts w:ascii="Arial" w:hAnsi="Arial" w:cs="Arial"/>
                      <w:bCs/>
                      <w:iCs/>
                      <w:color w:val="000000"/>
                      <w:sz w:val="20"/>
                      <w:szCs w:val="20"/>
                    </w:rPr>
                  </w:pPr>
                  <w:r w:rsidRPr="00DC484B">
                    <w:rPr>
                      <w:rFonts w:ascii="Arial" w:hAnsi="Arial" w:cs="Arial"/>
                      <w:b/>
                      <w:bCs/>
                      <w:i/>
                      <w:iCs/>
                      <w:color w:val="000000"/>
                      <w:sz w:val="20"/>
                      <w:szCs w:val="20"/>
                    </w:rPr>
                    <w:t xml:space="preserve">                   Level 3</w:t>
                  </w:r>
                </w:p>
              </w:tc>
              <w:tc>
                <w:tcPr>
                  <w:tcW w:w="3683" w:type="dxa"/>
                  <w:shd w:val="clear" w:color="auto" w:fill="FFE5E5"/>
                </w:tcPr>
                <w:p w:rsidR="00DA7B7D" w:rsidRPr="00DC484B" w:rsidRDefault="00DA7B7D" w:rsidP="00A54D10">
                  <w:pPr>
                    <w:autoSpaceDE w:val="0"/>
                    <w:autoSpaceDN w:val="0"/>
                    <w:adjustRightInd w:val="0"/>
                    <w:rPr>
                      <w:rFonts w:ascii="Arial" w:hAnsi="Arial" w:cs="Arial"/>
                      <w:bCs/>
                      <w:iCs/>
                      <w:color w:val="000000"/>
                      <w:sz w:val="20"/>
                      <w:szCs w:val="20"/>
                    </w:rPr>
                  </w:pPr>
                  <w:r w:rsidRPr="00DC484B">
                    <w:rPr>
                      <w:rFonts w:ascii="Arial" w:hAnsi="Arial" w:cs="Arial"/>
                      <w:b/>
                      <w:bCs/>
                      <w:i/>
                      <w:iCs/>
                      <w:color w:val="000000"/>
                      <w:sz w:val="20"/>
                      <w:szCs w:val="20"/>
                    </w:rPr>
                    <w:t xml:space="preserve">                        Level 4</w:t>
                  </w:r>
                </w:p>
              </w:tc>
            </w:tr>
            <w:tr w:rsidR="00DA7B7D" w:rsidRPr="00DC484B" w:rsidTr="00F04BD5">
              <w:trPr>
                <w:trHeight w:val="776"/>
              </w:trPr>
              <w:tc>
                <w:tcPr>
                  <w:tcW w:w="2257" w:type="dxa"/>
                  <w:vMerge w:val="restart"/>
                  <w:shd w:val="clear" w:color="auto" w:fill="A6D86E"/>
                </w:tcPr>
                <w:p w:rsidR="009408D3" w:rsidRDefault="009408D3" w:rsidP="00ED7F01">
                  <w:pPr>
                    <w:autoSpaceDE w:val="0"/>
                    <w:autoSpaceDN w:val="0"/>
                    <w:adjustRightInd w:val="0"/>
                    <w:rPr>
                      <w:rFonts w:ascii="Arial" w:hAnsi="Arial" w:cs="Arial"/>
                      <w:sz w:val="20"/>
                      <w:szCs w:val="20"/>
                    </w:rPr>
                  </w:pPr>
                </w:p>
                <w:p w:rsidR="009408D3" w:rsidRDefault="009408D3" w:rsidP="00ED7F01">
                  <w:pPr>
                    <w:autoSpaceDE w:val="0"/>
                    <w:autoSpaceDN w:val="0"/>
                    <w:adjustRightInd w:val="0"/>
                    <w:rPr>
                      <w:rFonts w:ascii="Arial" w:hAnsi="Arial" w:cs="Arial"/>
                      <w:b/>
                      <w:sz w:val="20"/>
                      <w:szCs w:val="20"/>
                    </w:rPr>
                  </w:pPr>
                  <w:r>
                    <w:rPr>
                      <w:rFonts w:ascii="Arial" w:hAnsi="Arial" w:cs="Arial"/>
                      <w:b/>
                      <w:sz w:val="20"/>
                      <w:szCs w:val="20"/>
                    </w:rPr>
                    <w:t>Article 12:</w:t>
                  </w:r>
                  <w:r w:rsidR="00184E16">
                    <w:rPr>
                      <w:rFonts w:ascii="Arial" w:hAnsi="Arial" w:cs="Arial"/>
                      <w:b/>
                      <w:sz w:val="20"/>
                      <w:szCs w:val="20"/>
                    </w:rPr>
                    <w:t>Views of child</w:t>
                  </w:r>
                </w:p>
                <w:p w:rsidR="009408D3" w:rsidRPr="002F6F28" w:rsidRDefault="009408D3" w:rsidP="00ED7F01">
                  <w:pPr>
                    <w:autoSpaceDE w:val="0"/>
                    <w:autoSpaceDN w:val="0"/>
                    <w:adjustRightInd w:val="0"/>
                    <w:rPr>
                      <w:rFonts w:ascii="Arial" w:hAnsi="Arial" w:cs="Arial"/>
                      <w:i/>
                      <w:sz w:val="20"/>
                      <w:szCs w:val="20"/>
                    </w:rPr>
                  </w:pPr>
                  <w:r w:rsidRPr="002F6F28">
                    <w:rPr>
                      <w:rFonts w:ascii="Arial" w:hAnsi="Arial" w:cs="Arial"/>
                      <w:i/>
                      <w:sz w:val="20"/>
                      <w:szCs w:val="20"/>
                    </w:rPr>
                    <w:t>Every child has the right to express their views, feelings and wishes in all matters affecting them and to have their views taken seriously</w:t>
                  </w:r>
                </w:p>
                <w:p w:rsidR="009408D3" w:rsidRDefault="009408D3" w:rsidP="00ED7F01">
                  <w:pPr>
                    <w:autoSpaceDE w:val="0"/>
                    <w:autoSpaceDN w:val="0"/>
                    <w:adjustRightInd w:val="0"/>
                    <w:rPr>
                      <w:rFonts w:ascii="Arial" w:hAnsi="Arial" w:cs="Arial"/>
                      <w:sz w:val="20"/>
                      <w:szCs w:val="20"/>
                    </w:rPr>
                  </w:pPr>
                </w:p>
                <w:p w:rsidR="00F830FB" w:rsidRPr="00184E16" w:rsidRDefault="00F830FB" w:rsidP="00F830FB">
                  <w:pPr>
                    <w:rPr>
                      <w:rFonts w:ascii="Arial" w:hAnsi="Arial" w:cs="Arial"/>
                      <w:b/>
                      <w:sz w:val="20"/>
                      <w:szCs w:val="20"/>
                    </w:rPr>
                  </w:pPr>
                  <w:r w:rsidRPr="00184E16">
                    <w:rPr>
                      <w:rFonts w:ascii="Arial" w:hAnsi="Arial" w:cs="Arial"/>
                      <w:b/>
                      <w:sz w:val="20"/>
                      <w:szCs w:val="20"/>
                    </w:rPr>
                    <w:t xml:space="preserve">Article 37: Inhuman treatment </w:t>
                  </w:r>
                </w:p>
                <w:p w:rsidR="009408D3" w:rsidRPr="002F6F28" w:rsidRDefault="00F830FB" w:rsidP="00F830FB">
                  <w:pPr>
                    <w:autoSpaceDE w:val="0"/>
                    <w:autoSpaceDN w:val="0"/>
                    <w:adjustRightInd w:val="0"/>
                    <w:rPr>
                      <w:rFonts w:ascii="Arial" w:hAnsi="Arial" w:cs="Arial"/>
                      <w:i/>
                      <w:sz w:val="20"/>
                      <w:szCs w:val="20"/>
                    </w:rPr>
                  </w:pPr>
                  <w:r w:rsidRPr="002F6F28">
                    <w:rPr>
                      <w:rFonts w:ascii="Arial" w:hAnsi="Arial" w:cs="Arial"/>
                      <w:i/>
                      <w:sz w:val="20"/>
                      <w:szCs w:val="20"/>
                    </w:rPr>
                    <w:t>Children have a right not to be tortured or suffer cruel or degrading treatmen</w:t>
                  </w:r>
                  <w:r w:rsidR="002F6F28" w:rsidRPr="002F6F28">
                    <w:rPr>
                      <w:rFonts w:ascii="Arial" w:hAnsi="Arial" w:cs="Arial"/>
                      <w:i/>
                      <w:sz w:val="20"/>
                      <w:szCs w:val="20"/>
                    </w:rPr>
                    <w:t xml:space="preserve">t </w:t>
                  </w:r>
                  <w:r w:rsidRPr="002F6F28">
                    <w:rPr>
                      <w:rFonts w:ascii="Arial" w:hAnsi="Arial" w:cs="Arial"/>
                      <w:i/>
                      <w:sz w:val="20"/>
                      <w:szCs w:val="20"/>
                    </w:rPr>
                    <w:t xml:space="preserve">or punishment  </w:t>
                  </w:r>
                </w:p>
                <w:p w:rsidR="009408D3" w:rsidRPr="009408D3" w:rsidRDefault="009408D3" w:rsidP="00ED7F01">
                  <w:pPr>
                    <w:autoSpaceDE w:val="0"/>
                    <w:autoSpaceDN w:val="0"/>
                    <w:adjustRightInd w:val="0"/>
                    <w:rPr>
                      <w:rFonts w:ascii="Arial" w:hAnsi="Arial" w:cs="Arial"/>
                      <w:sz w:val="20"/>
                      <w:szCs w:val="20"/>
                    </w:rPr>
                  </w:pPr>
                </w:p>
              </w:tc>
              <w:tc>
                <w:tcPr>
                  <w:tcW w:w="2269" w:type="dxa"/>
                  <w:gridSpan w:val="3"/>
                  <w:shd w:val="clear" w:color="auto" w:fill="A6D86E"/>
                </w:tcPr>
                <w:p w:rsidR="00DA7B7D" w:rsidRPr="00DC484B" w:rsidRDefault="00DA7B7D" w:rsidP="0010064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nurture good quality early attachments. They promote the child</w:t>
                  </w:r>
                  <w:r>
                    <w:rPr>
                      <w:rFonts w:ascii="Arial" w:hAnsi="Arial" w:cs="Arial"/>
                      <w:bCs/>
                      <w:iCs/>
                      <w:color w:val="000000"/>
                      <w:sz w:val="20"/>
                      <w:szCs w:val="20"/>
                    </w:rPr>
                    <w:t>’</w:t>
                  </w:r>
                  <w:r w:rsidRPr="00DC484B">
                    <w:rPr>
                      <w:rFonts w:ascii="Arial" w:hAnsi="Arial" w:cs="Arial"/>
                      <w:bCs/>
                      <w:iCs/>
                      <w:color w:val="000000"/>
                      <w:sz w:val="20"/>
                      <w:szCs w:val="20"/>
                    </w:rPr>
                    <w:t>s growing abilities</w:t>
                  </w:r>
                  <w:r w:rsidRPr="00DC484B">
                    <w:rPr>
                      <w:rFonts w:ascii="Arial" w:hAnsi="Arial" w:cs="Arial"/>
                      <w:sz w:val="20"/>
                      <w:szCs w:val="20"/>
                    </w:rPr>
                    <w:t xml:space="preserve"> doing this in a way that recognises the child’s increasing capacity to make their own choices</w:t>
                  </w:r>
                </w:p>
              </w:tc>
              <w:tc>
                <w:tcPr>
                  <w:tcW w:w="3264" w:type="dxa"/>
                  <w:gridSpan w:val="3"/>
                  <w:shd w:val="clear" w:color="auto" w:fill="BFD498"/>
                </w:tcPr>
                <w:p w:rsidR="00DA7B7D" w:rsidRPr="00DC484B" w:rsidRDefault="00DA7B7D" w:rsidP="00100641">
                  <w:pPr>
                    <w:autoSpaceDE w:val="0"/>
                    <w:autoSpaceDN w:val="0"/>
                    <w:adjustRightInd w:val="0"/>
                    <w:rPr>
                      <w:rFonts w:ascii="Arial" w:hAnsi="Arial" w:cs="Arial"/>
                      <w:bCs/>
                      <w:iCs/>
                      <w:color w:val="000000"/>
                      <w:sz w:val="20"/>
                      <w:szCs w:val="20"/>
                    </w:rPr>
                  </w:pPr>
                  <w:r>
                    <w:rPr>
                      <w:rFonts w:ascii="Arial" w:hAnsi="Arial" w:cs="Arial"/>
                      <w:bCs/>
                      <w:iCs/>
                      <w:color w:val="000000"/>
                      <w:sz w:val="20"/>
                      <w:szCs w:val="20"/>
                    </w:rPr>
                    <w:t>Parents/</w:t>
                  </w:r>
                  <w:r w:rsidRPr="00DC484B">
                    <w:rPr>
                      <w:rFonts w:ascii="Arial" w:hAnsi="Arial" w:cs="Arial"/>
                      <w:bCs/>
                      <w:iCs/>
                      <w:color w:val="000000"/>
                      <w:sz w:val="20"/>
                      <w:szCs w:val="20"/>
                    </w:rPr>
                    <w:t>Carers recognising mental health or emotional issues. Difficulty coping with anger, and frustration. Loss of a significant adult. Low self esteem; lacking confidence in own ability. Interventions accepted and working.</w:t>
                  </w:r>
                  <w:r>
                    <w:rPr>
                      <w:rFonts w:ascii="Arial" w:hAnsi="Arial" w:cs="Arial"/>
                      <w:bCs/>
                      <w:iCs/>
                      <w:color w:val="000000"/>
                      <w:sz w:val="20"/>
                      <w:szCs w:val="20"/>
                    </w:rPr>
                    <w:t xml:space="preserve"> </w:t>
                  </w:r>
                  <w:r w:rsidRPr="00DC484B">
                    <w:rPr>
                      <w:rFonts w:ascii="Arial" w:hAnsi="Arial" w:cs="Arial"/>
                      <w:bCs/>
                      <w:iCs/>
                      <w:color w:val="000000"/>
                      <w:sz w:val="20"/>
                      <w:szCs w:val="20"/>
                    </w:rPr>
                    <w:t>Anti- social behaviour resolved with appropriate interventions.</w:t>
                  </w:r>
                </w:p>
              </w:tc>
              <w:tc>
                <w:tcPr>
                  <w:tcW w:w="4115" w:type="dxa"/>
                  <w:gridSpan w:val="5"/>
                  <w:shd w:val="clear" w:color="auto" w:fill="FFE697"/>
                </w:tcPr>
                <w:p w:rsidR="00DA7B7D" w:rsidRPr="00DC484B" w:rsidRDefault="00DA7B7D" w:rsidP="0027564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Deteriorating mental health and emotional issues. Behavioural problems worsening, despite inter</w:t>
                  </w:r>
                  <w:r>
                    <w:rPr>
                      <w:rFonts w:ascii="Arial" w:hAnsi="Arial" w:cs="Arial"/>
                      <w:bCs/>
                      <w:iCs/>
                      <w:color w:val="000000"/>
                      <w:sz w:val="20"/>
                      <w:szCs w:val="20"/>
                    </w:rPr>
                    <w:t xml:space="preserve">ventions. Concern about parents’ </w:t>
                  </w:r>
                  <w:r w:rsidRPr="00DC484B">
                    <w:rPr>
                      <w:rFonts w:ascii="Arial" w:hAnsi="Arial" w:cs="Arial"/>
                      <w:bCs/>
                      <w:iCs/>
                      <w:color w:val="000000"/>
                      <w:sz w:val="20"/>
                      <w:szCs w:val="20"/>
                    </w:rPr>
                    <w:t>capability.  Behaviour leading to risk of social exclusio</w:t>
                  </w:r>
                  <w:r>
                    <w:rPr>
                      <w:rFonts w:ascii="Arial" w:hAnsi="Arial" w:cs="Arial"/>
                      <w:bCs/>
                      <w:iCs/>
                      <w:color w:val="000000"/>
                      <w:sz w:val="20"/>
                      <w:szCs w:val="20"/>
                    </w:rPr>
                    <w:t xml:space="preserve">n, or school exclusion. </w:t>
                  </w:r>
                  <w:r w:rsidRPr="00100641">
                    <w:rPr>
                      <w:rFonts w:ascii="Arial" w:hAnsi="Arial" w:cs="Arial"/>
                      <w:bCs/>
                      <w:iCs/>
                      <w:color w:val="000000"/>
                      <w:sz w:val="20"/>
                      <w:szCs w:val="20"/>
                      <w:highlight w:val="yellow"/>
                    </w:rPr>
                    <w:t>?Child -parent abuse,</w:t>
                  </w:r>
                  <w:r w:rsidRPr="00DC484B">
                    <w:rPr>
                      <w:rFonts w:ascii="Arial" w:hAnsi="Arial" w:cs="Arial"/>
                      <w:bCs/>
                      <w:iCs/>
                      <w:color w:val="000000"/>
                      <w:sz w:val="20"/>
                      <w:szCs w:val="20"/>
                    </w:rPr>
                    <w:t xml:space="preserve"> Unresolved bereavement issues. Requiring social work interventions to prevent admission to care. </w:t>
                  </w:r>
                </w:p>
              </w:tc>
              <w:tc>
                <w:tcPr>
                  <w:tcW w:w="3683" w:type="dxa"/>
                  <w:shd w:val="clear" w:color="auto" w:fill="FFE5E5"/>
                </w:tcPr>
                <w:p w:rsidR="00DA7B7D" w:rsidRPr="00DC484B" w:rsidRDefault="00DA7B7D" w:rsidP="00DA7B7D">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demonstrably detached from the child’s needs. Unresponsive. High criticism, low warmth. Parents/cares lack capability to promote self esteem and confidence in the child and this continues despite efforts to help them understand this. Parent/child relationship breaking down due to child parent abuse.</w:t>
                  </w:r>
                  <w:r>
                    <w:rPr>
                      <w:rFonts w:ascii="Arial" w:hAnsi="Arial" w:cs="Arial"/>
                      <w:bCs/>
                      <w:iCs/>
                      <w:color w:val="000000"/>
                      <w:sz w:val="20"/>
                      <w:szCs w:val="20"/>
                    </w:rPr>
                    <w:t xml:space="preserve"> </w:t>
                  </w:r>
                  <w:r w:rsidRPr="00DC484B">
                    <w:rPr>
                      <w:rFonts w:ascii="Arial" w:hAnsi="Arial" w:cs="Arial"/>
                      <w:bCs/>
                      <w:iCs/>
                      <w:color w:val="000000"/>
                      <w:sz w:val="20"/>
                      <w:szCs w:val="20"/>
                    </w:rPr>
                    <w:t>Young people who get into trouble with the police or are arrested, are charged with a crime and go to court and/ or are convicted of a crime and given a sentence (YOT service).</w:t>
                  </w:r>
                </w:p>
              </w:tc>
            </w:tr>
            <w:tr w:rsidR="00DA7B7D" w:rsidRPr="00DC484B" w:rsidTr="00F04BD5">
              <w:tc>
                <w:tcPr>
                  <w:tcW w:w="2257" w:type="dxa"/>
                  <w:vMerge/>
                  <w:shd w:val="clear" w:color="auto" w:fill="A6D86E"/>
                </w:tcPr>
                <w:p w:rsidR="00DA7B7D" w:rsidRPr="00DC484B" w:rsidRDefault="00DA7B7D" w:rsidP="007C55A4">
                  <w:pPr>
                    <w:autoSpaceDE w:val="0"/>
                    <w:autoSpaceDN w:val="0"/>
                    <w:adjustRightInd w:val="0"/>
                    <w:rPr>
                      <w:rFonts w:ascii="Arial" w:hAnsi="Arial" w:cs="Arial"/>
                      <w:bCs/>
                      <w:iCs/>
                      <w:color w:val="000000"/>
                      <w:sz w:val="20"/>
                      <w:szCs w:val="20"/>
                    </w:rPr>
                  </w:pPr>
                </w:p>
              </w:tc>
              <w:tc>
                <w:tcPr>
                  <w:tcW w:w="2269" w:type="dxa"/>
                  <w:gridSpan w:val="3"/>
                  <w:shd w:val="clear" w:color="auto" w:fill="A6D86E"/>
                </w:tcPr>
                <w:p w:rsidR="00DA7B7D" w:rsidRPr="00DC484B" w:rsidRDefault="00DA7B7D" w:rsidP="0010064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Take steps to talk to and educate their child about </w:t>
                  </w:r>
                  <w:r>
                    <w:rPr>
                      <w:rFonts w:ascii="Arial" w:hAnsi="Arial" w:cs="Arial"/>
                      <w:bCs/>
                      <w:iCs/>
                      <w:color w:val="000000"/>
                      <w:sz w:val="20"/>
                      <w:szCs w:val="20"/>
                    </w:rPr>
                    <w:t>s</w:t>
                  </w:r>
                  <w:r w:rsidRPr="00DC484B">
                    <w:rPr>
                      <w:rFonts w:ascii="Arial" w:hAnsi="Arial" w:cs="Arial"/>
                      <w:bCs/>
                      <w:iCs/>
                      <w:color w:val="000000"/>
                      <w:sz w:val="20"/>
                      <w:szCs w:val="20"/>
                    </w:rPr>
                    <w:t>ubstance misuse issues</w:t>
                  </w:r>
                  <w:r>
                    <w:rPr>
                      <w:rFonts w:ascii="Arial" w:hAnsi="Arial" w:cs="Arial"/>
                      <w:bCs/>
                      <w:iCs/>
                      <w:color w:val="000000"/>
                      <w:sz w:val="20"/>
                      <w:szCs w:val="20"/>
                    </w:rPr>
                    <w:t>.</w:t>
                  </w:r>
                </w:p>
              </w:tc>
              <w:tc>
                <w:tcPr>
                  <w:tcW w:w="3264" w:type="dxa"/>
                  <w:gridSpan w:val="3"/>
                  <w:shd w:val="clear" w:color="auto" w:fill="BFD498"/>
                </w:tcPr>
                <w:p w:rsidR="00DA7B7D" w:rsidRPr="00DC484B" w:rsidRDefault="00DA7B7D" w:rsidP="00DA7B7D">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concerned or recognis</w:t>
                  </w:r>
                  <w:r>
                    <w:rPr>
                      <w:rFonts w:ascii="Arial" w:hAnsi="Arial" w:cs="Arial"/>
                      <w:bCs/>
                      <w:iCs/>
                      <w:color w:val="000000"/>
                      <w:sz w:val="20"/>
                      <w:szCs w:val="20"/>
                    </w:rPr>
                    <w:t>ing child’s substance misuse. A</w:t>
                  </w:r>
                  <w:r w:rsidRPr="00DC484B">
                    <w:rPr>
                      <w:rFonts w:ascii="Arial" w:hAnsi="Arial" w:cs="Arial"/>
                      <w:bCs/>
                      <w:iCs/>
                      <w:color w:val="000000"/>
                      <w:sz w:val="20"/>
                      <w:szCs w:val="20"/>
                    </w:rPr>
                    <w:t>ccepting interventions and they are working.</w:t>
                  </w:r>
                </w:p>
              </w:tc>
              <w:tc>
                <w:tcPr>
                  <w:tcW w:w="4115" w:type="dxa"/>
                  <w:gridSpan w:val="5"/>
                  <w:shd w:val="clear" w:color="auto" w:fill="FFE697"/>
                </w:tcPr>
                <w:p w:rsidR="00DA7B7D" w:rsidRPr="00DC484B" w:rsidRDefault="00DA7B7D" w:rsidP="001E7890">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not accepting serious substance problems. misuse interventions being refused or not working and likely to impair the child’s health and development.</w:t>
                  </w:r>
                </w:p>
              </w:tc>
              <w:tc>
                <w:tcPr>
                  <w:tcW w:w="3683" w:type="dxa"/>
                  <w:shd w:val="clear" w:color="auto" w:fill="F2DBDB" w:themeFill="accent2" w:themeFillTint="33"/>
                </w:tcPr>
                <w:p w:rsidR="00DA7B7D" w:rsidRDefault="00DA7B7D" w:rsidP="0010064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Substance misuse likely t</w:t>
                  </w:r>
                  <w:r>
                    <w:rPr>
                      <w:rFonts w:ascii="Arial" w:hAnsi="Arial" w:cs="Arial"/>
                      <w:bCs/>
                      <w:iCs/>
                      <w:color w:val="000000"/>
                      <w:sz w:val="20"/>
                      <w:szCs w:val="20"/>
                    </w:rPr>
                    <w:t xml:space="preserve">o be causing significant harm. </w:t>
                  </w:r>
                  <w:r w:rsidRPr="00DC484B">
                    <w:rPr>
                      <w:rFonts w:ascii="Arial" w:hAnsi="Arial" w:cs="Arial"/>
                      <w:bCs/>
                      <w:iCs/>
                      <w:color w:val="000000"/>
                      <w:sz w:val="20"/>
                      <w:szCs w:val="20"/>
                    </w:rPr>
                    <w:t>Child dealing and/or trafficking and so being exploited. Parental capability a concern.</w:t>
                  </w:r>
                </w:p>
                <w:p w:rsidR="00BC1B27" w:rsidRPr="00DC484B" w:rsidRDefault="00BC1B27" w:rsidP="00100641">
                  <w:pPr>
                    <w:autoSpaceDE w:val="0"/>
                    <w:autoSpaceDN w:val="0"/>
                    <w:adjustRightInd w:val="0"/>
                    <w:rPr>
                      <w:rFonts w:ascii="Arial" w:hAnsi="Arial" w:cs="Arial"/>
                      <w:bCs/>
                      <w:iCs/>
                      <w:color w:val="000000"/>
                      <w:sz w:val="20"/>
                      <w:szCs w:val="20"/>
                    </w:rPr>
                  </w:pPr>
                </w:p>
              </w:tc>
            </w:tr>
            <w:tr w:rsidR="00DA7B7D" w:rsidRPr="00DC484B" w:rsidTr="00F04BD5">
              <w:tc>
                <w:tcPr>
                  <w:tcW w:w="15588" w:type="dxa"/>
                  <w:gridSpan w:val="13"/>
                  <w:shd w:val="clear" w:color="auto" w:fill="E5DFEC" w:themeFill="accent4" w:themeFillTint="33"/>
                </w:tcPr>
                <w:p w:rsidR="00DA7B7D" w:rsidRPr="00707C2F" w:rsidRDefault="00BC1B27" w:rsidP="00100641">
                  <w:pPr>
                    <w:autoSpaceDE w:val="0"/>
                    <w:autoSpaceDN w:val="0"/>
                    <w:adjustRightInd w:val="0"/>
                    <w:jc w:val="center"/>
                    <w:rPr>
                      <w:rFonts w:ascii="Arial" w:hAnsi="Arial" w:cs="Arial"/>
                      <w:b/>
                      <w:bCs/>
                      <w:i/>
                      <w:iCs/>
                      <w:color w:val="000000"/>
                      <w:sz w:val="24"/>
                      <w:szCs w:val="24"/>
                    </w:rPr>
                  </w:pPr>
                  <w:r w:rsidRPr="00707C2F">
                    <w:rPr>
                      <w:rFonts w:ascii="Arial" w:hAnsi="Arial" w:cs="Arial"/>
                      <w:b/>
                      <w:bCs/>
                      <w:i/>
                      <w:iCs/>
                      <w:color w:val="000000"/>
                      <w:sz w:val="24"/>
                      <w:szCs w:val="24"/>
                    </w:rPr>
                    <w:t>Child’s development needs:</w:t>
                  </w:r>
                  <w:r w:rsidR="00C837E0" w:rsidRPr="00707C2F">
                    <w:rPr>
                      <w:rFonts w:ascii="Arial" w:hAnsi="Arial" w:cs="Arial"/>
                      <w:b/>
                      <w:bCs/>
                      <w:i/>
                      <w:iCs/>
                      <w:color w:val="000000"/>
                      <w:sz w:val="24"/>
                      <w:szCs w:val="24"/>
                    </w:rPr>
                    <w:t xml:space="preserve"> </w:t>
                  </w:r>
                  <w:r w:rsidR="00DA7B7D" w:rsidRPr="00707C2F">
                    <w:rPr>
                      <w:rFonts w:ascii="Arial" w:hAnsi="Arial" w:cs="Arial"/>
                      <w:b/>
                      <w:bCs/>
                      <w:i/>
                      <w:iCs/>
                      <w:color w:val="000000"/>
                      <w:sz w:val="24"/>
                      <w:szCs w:val="24"/>
                    </w:rPr>
                    <w:t>Identity</w:t>
                  </w:r>
                </w:p>
              </w:tc>
            </w:tr>
            <w:tr w:rsidR="00DA7B7D" w:rsidRPr="00DC484B" w:rsidTr="00F04BD5">
              <w:tc>
                <w:tcPr>
                  <w:tcW w:w="2257" w:type="dxa"/>
                  <w:shd w:val="clear" w:color="auto" w:fill="A6D86E"/>
                </w:tcPr>
                <w:p w:rsidR="00DA7B7D" w:rsidRPr="00DC484B" w:rsidRDefault="00DA7B7D" w:rsidP="008E0824">
                  <w:pPr>
                    <w:autoSpaceDE w:val="0"/>
                    <w:autoSpaceDN w:val="0"/>
                    <w:adjustRightInd w:val="0"/>
                    <w:jc w:val="center"/>
                    <w:rPr>
                      <w:rFonts w:ascii="Arial" w:hAnsi="Arial" w:cs="Arial"/>
                      <w:b/>
                      <w:bCs/>
                      <w:i/>
                      <w:iCs/>
                      <w:color w:val="000000"/>
                      <w:sz w:val="20"/>
                      <w:szCs w:val="20"/>
                    </w:rPr>
                  </w:pPr>
                  <w:r w:rsidRPr="00DC484B">
                    <w:rPr>
                      <w:rFonts w:ascii="Arial" w:hAnsi="Arial" w:cs="Arial"/>
                      <w:b/>
                      <w:bCs/>
                      <w:i/>
                      <w:iCs/>
                      <w:color w:val="000000"/>
                      <w:sz w:val="20"/>
                      <w:szCs w:val="20"/>
                    </w:rPr>
                    <w:t>The child’s rights</w:t>
                  </w:r>
                </w:p>
              </w:tc>
              <w:tc>
                <w:tcPr>
                  <w:tcW w:w="2269" w:type="dxa"/>
                  <w:gridSpan w:val="3"/>
                  <w:shd w:val="clear" w:color="auto" w:fill="A6D86E"/>
                </w:tcPr>
                <w:p w:rsidR="00DA7B7D" w:rsidRPr="00184E16" w:rsidRDefault="00DA7B7D" w:rsidP="007C55A4">
                  <w:pPr>
                    <w:autoSpaceDE w:val="0"/>
                    <w:autoSpaceDN w:val="0"/>
                    <w:adjustRightInd w:val="0"/>
                    <w:rPr>
                      <w:rFonts w:ascii="Arial" w:hAnsi="Arial" w:cs="Arial"/>
                      <w:b/>
                      <w:bCs/>
                      <w:i/>
                      <w:iCs/>
                      <w:color w:val="000000"/>
                      <w:sz w:val="16"/>
                      <w:szCs w:val="16"/>
                    </w:rPr>
                  </w:pPr>
                  <w:r w:rsidRPr="00184E16">
                    <w:rPr>
                      <w:rFonts w:ascii="Arial" w:hAnsi="Arial" w:cs="Arial"/>
                      <w:b/>
                      <w:bCs/>
                      <w:i/>
                      <w:iCs/>
                      <w:color w:val="000000"/>
                      <w:sz w:val="16"/>
                      <w:szCs w:val="16"/>
                    </w:rPr>
                    <w:t xml:space="preserve">      Level 1</w:t>
                  </w:r>
                </w:p>
                <w:p w:rsidR="00DA7B7D" w:rsidRPr="00DC484B" w:rsidRDefault="00DA7B7D" w:rsidP="007C55A4">
                  <w:pPr>
                    <w:autoSpaceDE w:val="0"/>
                    <w:autoSpaceDN w:val="0"/>
                    <w:adjustRightInd w:val="0"/>
                    <w:rPr>
                      <w:rFonts w:ascii="Arial" w:hAnsi="Arial" w:cs="Arial"/>
                      <w:b/>
                      <w:bCs/>
                      <w:i/>
                      <w:iCs/>
                      <w:color w:val="000000"/>
                      <w:sz w:val="20"/>
                      <w:szCs w:val="20"/>
                    </w:rPr>
                  </w:pPr>
                  <w:r w:rsidRPr="00184E16">
                    <w:rPr>
                      <w:rFonts w:ascii="Arial" w:hAnsi="Arial" w:cs="Arial"/>
                      <w:b/>
                      <w:bCs/>
                      <w:i/>
                      <w:iCs/>
                      <w:color w:val="000000"/>
                      <w:sz w:val="16"/>
                      <w:szCs w:val="16"/>
                    </w:rPr>
                    <w:t>Expectations of parents/carers</w:t>
                  </w:r>
                </w:p>
              </w:tc>
              <w:tc>
                <w:tcPr>
                  <w:tcW w:w="3264" w:type="dxa"/>
                  <w:gridSpan w:val="3"/>
                  <w:shd w:val="clear" w:color="auto" w:fill="BFD498"/>
                </w:tcPr>
                <w:p w:rsidR="00DA7B7D" w:rsidRPr="00DC484B" w:rsidRDefault="00DA7B7D" w:rsidP="00A76E36">
                  <w:pPr>
                    <w:autoSpaceDE w:val="0"/>
                    <w:autoSpaceDN w:val="0"/>
                    <w:adjustRightInd w:val="0"/>
                    <w:rPr>
                      <w:rFonts w:ascii="Arial" w:hAnsi="Arial" w:cs="Arial"/>
                      <w:b/>
                      <w:bCs/>
                      <w:i/>
                      <w:iCs/>
                      <w:color w:val="000000"/>
                      <w:sz w:val="20"/>
                      <w:szCs w:val="20"/>
                    </w:rPr>
                  </w:pPr>
                  <w:r>
                    <w:rPr>
                      <w:rFonts w:ascii="Arial" w:hAnsi="Arial" w:cs="Arial"/>
                      <w:b/>
                      <w:bCs/>
                      <w:i/>
                      <w:iCs/>
                      <w:color w:val="000000"/>
                      <w:sz w:val="20"/>
                      <w:szCs w:val="20"/>
                    </w:rPr>
                    <w:t xml:space="preserve">           </w:t>
                  </w:r>
                  <w:r w:rsidRPr="00DC484B">
                    <w:rPr>
                      <w:rFonts w:ascii="Arial" w:hAnsi="Arial" w:cs="Arial"/>
                      <w:b/>
                      <w:bCs/>
                      <w:i/>
                      <w:iCs/>
                      <w:color w:val="000000"/>
                      <w:sz w:val="20"/>
                      <w:szCs w:val="20"/>
                    </w:rPr>
                    <w:t xml:space="preserve"> Level 2</w:t>
                  </w:r>
                </w:p>
              </w:tc>
              <w:tc>
                <w:tcPr>
                  <w:tcW w:w="4115" w:type="dxa"/>
                  <w:gridSpan w:val="5"/>
                  <w:shd w:val="clear" w:color="auto" w:fill="FFE697"/>
                </w:tcPr>
                <w:p w:rsidR="00DA7B7D" w:rsidRPr="00DC484B" w:rsidRDefault="00DA7B7D" w:rsidP="001E7890">
                  <w:pPr>
                    <w:autoSpaceDE w:val="0"/>
                    <w:autoSpaceDN w:val="0"/>
                    <w:adjustRightInd w:val="0"/>
                    <w:rPr>
                      <w:rFonts w:ascii="Arial" w:hAnsi="Arial" w:cs="Arial"/>
                      <w:b/>
                      <w:bCs/>
                      <w:i/>
                      <w:iCs/>
                      <w:color w:val="000000"/>
                      <w:sz w:val="20"/>
                      <w:szCs w:val="20"/>
                      <w:highlight w:val="yellow"/>
                    </w:rPr>
                  </w:pPr>
                  <w:r w:rsidRPr="00DC484B">
                    <w:rPr>
                      <w:rFonts w:ascii="Arial" w:hAnsi="Arial" w:cs="Arial"/>
                      <w:b/>
                      <w:bCs/>
                      <w:i/>
                      <w:iCs/>
                      <w:color w:val="000000"/>
                      <w:sz w:val="20"/>
                      <w:szCs w:val="20"/>
                    </w:rPr>
                    <w:t xml:space="preserve">                      Level 3</w:t>
                  </w:r>
                </w:p>
              </w:tc>
              <w:tc>
                <w:tcPr>
                  <w:tcW w:w="3683" w:type="dxa"/>
                  <w:shd w:val="clear" w:color="auto" w:fill="FFE5E5"/>
                </w:tcPr>
                <w:p w:rsidR="00DA7B7D" w:rsidRPr="00DC484B" w:rsidRDefault="00DA7B7D" w:rsidP="00A76E36">
                  <w:pPr>
                    <w:autoSpaceDE w:val="0"/>
                    <w:autoSpaceDN w:val="0"/>
                    <w:adjustRightInd w:val="0"/>
                    <w:rPr>
                      <w:rFonts w:ascii="Arial" w:hAnsi="Arial" w:cs="Arial"/>
                      <w:b/>
                      <w:bCs/>
                      <w:i/>
                      <w:iCs/>
                      <w:color w:val="000000"/>
                      <w:sz w:val="20"/>
                      <w:szCs w:val="20"/>
                    </w:rPr>
                  </w:pPr>
                  <w:r w:rsidRPr="00DC484B">
                    <w:rPr>
                      <w:rFonts w:ascii="Arial" w:hAnsi="Arial" w:cs="Arial"/>
                      <w:b/>
                      <w:bCs/>
                      <w:i/>
                      <w:iCs/>
                      <w:color w:val="000000"/>
                      <w:sz w:val="20"/>
                      <w:szCs w:val="20"/>
                    </w:rPr>
                    <w:t xml:space="preserve">                             Level 4</w:t>
                  </w:r>
                </w:p>
              </w:tc>
            </w:tr>
            <w:tr w:rsidR="00DA7B7D" w:rsidRPr="00DC484B" w:rsidTr="00F04BD5">
              <w:tc>
                <w:tcPr>
                  <w:tcW w:w="2257" w:type="dxa"/>
                  <w:shd w:val="clear" w:color="auto" w:fill="A6D86E"/>
                </w:tcPr>
                <w:p w:rsidR="002F6F28" w:rsidRPr="00184E16" w:rsidRDefault="002F6F28" w:rsidP="002F6F28">
                  <w:pPr>
                    <w:autoSpaceDE w:val="0"/>
                    <w:autoSpaceDN w:val="0"/>
                    <w:adjustRightInd w:val="0"/>
                    <w:rPr>
                      <w:rFonts w:ascii="Arial" w:hAnsi="Arial" w:cs="Arial"/>
                      <w:b/>
                      <w:color w:val="000000"/>
                      <w:sz w:val="20"/>
                      <w:szCs w:val="20"/>
                    </w:rPr>
                  </w:pPr>
                  <w:r w:rsidRPr="00184E16">
                    <w:rPr>
                      <w:rFonts w:ascii="Arial" w:hAnsi="Arial" w:cs="Arial"/>
                      <w:b/>
                      <w:color w:val="000000"/>
                      <w:sz w:val="20"/>
                      <w:szCs w:val="20"/>
                    </w:rPr>
                    <w:t xml:space="preserve">Article 7:Birth registration </w:t>
                  </w:r>
                </w:p>
                <w:p w:rsidR="002F6F28" w:rsidRDefault="002F6F28" w:rsidP="002F6F28">
                  <w:pPr>
                    <w:autoSpaceDE w:val="0"/>
                    <w:autoSpaceDN w:val="0"/>
                    <w:adjustRightInd w:val="0"/>
                    <w:rPr>
                      <w:rFonts w:ascii="Arial" w:hAnsi="Arial" w:cs="Arial"/>
                      <w:i/>
                      <w:color w:val="000000"/>
                      <w:sz w:val="20"/>
                      <w:szCs w:val="20"/>
                    </w:rPr>
                  </w:pPr>
                  <w:r>
                    <w:rPr>
                      <w:rFonts w:ascii="Arial" w:hAnsi="Arial" w:cs="Arial"/>
                      <w:i/>
                      <w:color w:val="000000"/>
                      <w:sz w:val="20"/>
                      <w:szCs w:val="20"/>
                    </w:rPr>
                    <w:t>Every child has a right to be registered at birth with a name and nationality and as far as possible to know and be cared for by their parents</w:t>
                  </w:r>
                </w:p>
                <w:p w:rsidR="002F6F28" w:rsidRPr="00184E16" w:rsidRDefault="002F6F28" w:rsidP="002F6F28">
                  <w:pPr>
                    <w:autoSpaceDE w:val="0"/>
                    <w:autoSpaceDN w:val="0"/>
                    <w:adjustRightInd w:val="0"/>
                    <w:rPr>
                      <w:rFonts w:ascii="Arial" w:hAnsi="Arial" w:cs="Arial"/>
                      <w:color w:val="000000"/>
                      <w:sz w:val="20"/>
                      <w:szCs w:val="20"/>
                    </w:rPr>
                  </w:pPr>
                </w:p>
                <w:p w:rsidR="002F6F28" w:rsidRPr="00184E16" w:rsidRDefault="002F6F28" w:rsidP="002F6F28">
                  <w:pPr>
                    <w:autoSpaceDE w:val="0"/>
                    <w:autoSpaceDN w:val="0"/>
                    <w:adjustRightInd w:val="0"/>
                    <w:rPr>
                      <w:rFonts w:ascii="Arial" w:hAnsi="Arial" w:cs="Arial"/>
                      <w:b/>
                      <w:color w:val="000000"/>
                      <w:sz w:val="20"/>
                      <w:szCs w:val="20"/>
                    </w:rPr>
                  </w:pPr>
                  <w:r w:rsidRPr="00184E16">
                    <w:rPr>
                      <w:rFonts w:ascii="Arial" w:hAnsi="Arial" w:cs="Arial"/>
                      <w:b/>
                      <w:color w:val="000000"/>
                      <w:sz w:val="20"/>
                      <w:szCs w:val="20"/>
                    </w:rPr>
                    <w:t xml:space="preserve">Article 8: protection of identity </w:t>
                  </w:r>
                </w:p>
                <w:p w:rsidR="00DA7B7D" w:rsidRDefault="00DA7B7D" w:rsidP="002F6F28">
                  <w:pPr>
                    <w:autoSpaceDE w:val="0"/>
                    <w:autoSpaceDN w:val="0"/>
                    <w:adjustRightInd w:val="0"/>
                    <w:rPr>
                      <w:rFonts w:ascii="Arial" w:hAnsi="Arial" w:cs="Arial"/>
                      <w:i/>
                      <w:color w:val="000000"/>
                      <w:sz w:val="20"/>
                      <w:szCs w:val="20"/>
                    </w:rPr>
                  </w:pPr>
                  <w:r w:rsidRPr="002F6F28">
                    <w:rPr>
                      <w:rFonts w:ascii="Arial" w:hAnsi="Arial" w:cs="Arial"/>
                      <w:i/>
                      <w:color w:val="000000"/>
                      <w:sz w:val="20"/>
                      <w:szCs w:val="20"/>
                    </w:rPr>
                    <w:t xml:space="preserve">Every child </w:t>
                  </w:r>
                  <w:r w:rsidR="002F6F28">
                    <w:rPr>
                      <w:rFonts w:ascii="Arial" w:hAnsi="Arial" w:cs="Arial"/>
                      <w:i/>
                      <w:color w:val="000000"/>
                      <w:sz w:val="20"/>
                      <w:szCs w:val="20"/>
                    </w:rPr>
                    <w:t>h</w:t>
                  </w:r>
                  <w:r w:rsidRPr="002F6F28">
                    <w:rPr>
                      <w:rFonts w:ascii="Arial" w:hAnsi="Arial" w:cs="Arial"/>
                      <w:i/>
                      <w:color w:val="000000"/>
                      <w:sz w:val="20"/>
                      <w:szCs w:val="20"/>
                    </w:rPr>
                    <w:t xml:space="preserve">as a right to identity Everyone must respect and protect that right </w:t>
                  </w:r>
                </w:p>
                <w:p w:rsidR="002F6F28" w:rsidRDefault="002F6F28" w:rsidP="002F6F28">
                  <w:pPr>
                    <w:autoSpaceDE w:val="0"/>
                    <w:autoSpaceDN w:val="0"/>
                    <w:adjustRightInd w:val="0"/>
                    <w:rPr>
                      <w:rFonts w:ascii="Arial" w:hAnsi="Arial" w:cs="Arial"/>
                      <w:i/>
                      <w:color w:val="000000"/>
                      <w:sz w:val="20"/>
                      <w:szCs w:val="20"/>
                    </w:rPr>
                  </w:pPr>
                </w:p>
                <w:p w:rsidR="002F6F28" w:rsidRPr="00184E16" w:rsidRDefault="002F6F28" w:rsidP="002F6F28">
                  <w:pPr>
                    <w:autoSpaceDE w:val="0"/>
                    <w:autoSpaceDN w:val="0"/>
                    <w:adjustRightInd w:val="0"/>
                    <w:rPr>
                      <w:rFonts w:ascii="Arial" w:hAnsi="Arial" w:cs="Arial"/>
                      <w:b/>
                      <w:color w:val="000000"/>
                      <w:sz w:val="20"/>
                      <w:szCs w:val="20"/>
                    </w:rPr>
                  </w:pPr>
                  <w:r w:rsidRPr="00184E16">
                    <w:rPr>
                      <w:rFonts w:ascii="Arial" w:hAnsi="Arial" w:cs="Arial"/>
                      <w:b/>
                      <w:color w:val="000000"/>
                      <w:sz w:val="20"/>
                      <w:szCs w:val="20"/>
                    </w:rPr>
                    <w:t>Article 13: Freedom of expression</w:t>
                  </w:r>
                </w:p>
                <w:p w:rsidR="002F6F28" w:rsidRDefault="002F6F28" w:rsidP="002F6F28">
                  <w:pPr>
                    <w:autoSpaceDE w:val="0"/>
                    <w:autoSpaceDN w:val="0"/>
                    <w:adjustRightInd w:val="0"/>
                    <w:rPr>
                      <w:rFonts w:ascii="Arial" w:hAnsi="Arial" w:cs="Arial"/>
                      <w:i/>
                      <w:color w:val="000000"/>
                      <w:sz w:val="20"/>
                      <w:szCs w:val="20"/>
                    </w:rPr>
                  </w:pPr>
                  <w:r>
                    <w:rPr>
                      <w:rFonts w:ascii="Arial" w:hAnsi="Arial" w:cs="Arial"/>
                      <w:i/>
                      <w:color w:val="000000"/>
                      <w:sz w:val="20"/>
                      <w:szCs w:val="20"/>
                    </w:rPr>
                    <w:t>Every child must be free to express their thoughts and opinions and to access relevan</w:t>
                  </w:r>
                  <w:r w:rsidR="009C4117">
                    <w:rPr>
                      <w:rFonts w:ascii="Arial" w:hAnsi="Arial" w:cs="Arial"/>
                      <w:i/>
                      <w:color w:val="000000"/>
                      <w:sz w:val="20"/>
                      <w:szCs w:val="20"/>
                    </w:rPr>
                    <w:t>t information as lo</w:t>
                  </w:r>
                  <w:r w:rsidR="0059442C">
                    <w:rPr>
                      <w:rFonts w:ascii="Arial" w:hAnsi="Arial" w:cs="Arial"/>
                      <w:i/>
                      <w:color w:val="000000"/>
                      <w:sz w:val="20"/>
                      <w:szCs w:val="20"/>
                    </w:rPr>
                    <w:t>ng as it is within the law</w:t>
                  </w:r>
                </w:p>
                <w:p w:rsidR="0059442C" w:rsidRDefault="0059442C" w:rsidP="002F6F28">
                  <w:pPr>
                    <w:autoSpaceDE w:val="0"/>
                    <w:autoSpaceDN w:val="0"/>
                    <w:adjustRightInd w:val="0"/>
                    <w:rPr>
                      <w:rFonts w:ascii="Arial" w:hAnsi="Arial" w:cs="Arial"/>
                      <w:i/>
                      <w:color w:val="000000"/>
                      <w:sz w:val="20"/>
                      <w:szCs w:val="20"/>
                    </w:rPr>
                  </w:pPr>
                </w:p>
                <w:p w:rsidR="0059442C" w:rsidRPr="00184E16" w:rsidRDefault="0059442C" w:rsidP="002F6F28">
                  <w:pPr>
                    <w:autoSpaceDE w:val="0"/>
                    <w:autoSpaceDN w:val="0"/>
                    <w:adjustRightInd w:val="0"/>
                    <w:rPr>
                      <w:rFonts w:ascii="Arial" w:hAnsi="Arial" w:cs="Arial"/>
                      <w:b/>
                      <w:color w:val="000000"/>
                      <w:sz w:val="20"/>
                      <w:szCs w:val="20"/>
                    </w:rPr>
                  </w:pPr>
                  <w:r w:rsidRPr="00184E16">
                    <w:rPr>
                      <w:rFonts w:ascii="Arial" w:hAnsi="Arial" w:cs="Arial"/>
                      <w:b/>
                      <w:color w:val="000000"/>
                      <w:sz w:val="20"/>
                      <w:szCs w:val="20"/>
                    </w:rPr>
                    <w:t>Article 30:Minority groups</w:t>
                  </w:r>
                </w:p>
                <w:p w:rsidR="0059442C" w:rsidRPr="0059442C" w:rsidRDefault="0059442C" w:rsidP="002F6F28">
                  <w:pPr>
                    <w:autoSpaceDE w:val="0"/>
                    <w:autoSpaceDN w:val="0"/>
                    <w:adjustRightInd w:val="0"/>
                    <w:rPr>
                      <w:rFonts w:ascii="Arial" w:hAnsi="Arial" w:cs="Arial"/>
                      <w:i/>
                      <w:color w:val="000000"/>
                      <w:sz w:val="20"/>
                      <w:szCs w:val="20"/>
                    </w:rPr>
                  </w:pPr>
                  <w:r>
                    <w:rPr>
                      <w:rFonts w:ascii="Arial" w:hAnsi="Arial" w:cs="Arial"/>
                      <w:i/>
                      <w:color w:val="000000"/>
                      <w:sz w:val="20"/>
                      <w:szCs w:val="20"/>
                    </w:rPr>
                    <w:t>Every child has the right to learn and to use the language, customs and religion of their family irrespective of the country they live in.</w:t>
                  </w:r>
                </w:p>
                <w:p w:rsidR="002F6F28" w:rsidRPr="002F6F28" w:rsidRDefault="002F6F28" w:rsidP="002F6F28">
                  <w:pPr>
                    <w:autoSpaceDE w:val="0"/>
                    <w:autoSpaceDN w:val="0"/>
                    <w:adjustRightInd w:val="0"/>
                    <w:rPr>
                      <w:rFonts w:ascii="Arial" w:hAnsi="Arial" w:cs="Arial"/>
                      <w:i/>
                      <w:color w:val="000000"/>
                      <w:sz w:val="20"/>
                      <w:szCs w:val="20"/>
                    </w:rPr>
                  </w:pPr>
                </w:p>
              </w:tc>
              <w:tc>
                <w:tcPr>
                  <w:tcW w:w="2269" w:type="dxa"/>
                  <w:gridSpan w:val="3"/>
                  <w:shd w:val="clear" w:color="auto" w:fill="A6D86E"/>
                </w:tcPr>
                <w:p w:rsidR="00DA7B7D" w:rsidRPr="00DC484B" w:rsidRDefault="00DA7B7D" w:rsidP="007C55A4">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Ensure the child has a positive and clear sense of self and abilities and he/ she</w:t>
                  </w:r>
                </w:p>
                <w:p w:rsidR="00DA7B7D" w:rsidRPr="00DC484B" w:rsidRDefault="00DA7B7D" w:rsidP="007C55A4">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demonstrates feelings of belonging and acceptance</w:t>
                  </w:r>
                </w:p>
              </w:tc>
              <w:tc>
                <w:tcPr>
                  <w:tcW w:w="3264" w:type="dxa"/>
                  <w:gridSpan w:val="3"/>
                  <w:shd w:val="clear" w:color="auto" w:fill="BFD498"/>
                </w:tcPr>
                <w:p w:rsidR="00DA7B7D" w:rsidRPr="00DC484B" w:rsidRDefault="00DA7B7D" w:rsidP="00A76E36">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Some insecurities around identity</w:t>
                  </w:r>
                  <w:r w:rsidRPr="00DC484B">
                    <w:rPr>
                      <w:rFonts w:ascii="Arial" w:hAnsi="Arial" w:cs="Arial"/>
                      <w:sz w:val="20"/>
                      <w:szCs w:val="20"/>
                    </w:rPr>
                    <w:t xml:space="preserve">. </w:t>
                  </w:r>
                  <w:r w:rsidRPr="00DC484B">
                    <w:rPr>
                      <w:rFonts w:ascii="Arial" w:hAnsi="Arial" w:cs="Arial"/>
                      <w:bCs/>
                      <w:iCs/>
                      <w:color w:val="000000"/>
                      <w:sz w:val="20"/>
                      <w:szCs w:val="20"/>
                    </w:rPr>
                    <w:t>Subject to discrimination and Low self esteem.</w:t>
                  </w:r>
                </w:p>
                <w:p w:rsidR="00DA7B7D" w:rsidRPr="00DC484B" w:rsidRDefault="00DA7B7D" w:rsidP="00A76E36">
                  <w:pPr>
                    <w:autoSpaceDE w:val="0"/>
                    <w:autoSpaceDN w:val="0"/>
                    <w:adjustRightInd w:val="0"/>
                    <w:rPr>
                      <w:rFonts w:ascii="Arial" w:hAnsi="Arial" w:cs="Arial"/>
                      <w:bCs/>
                      <w:iCs/>
                      <w:color w:val="000000"/>
                      <w:sz w:val="20"/>
                      <w:szCs w:val="20"/>
                    </w:rPr>
                  </w:pPr>
                </w:p>
              </w:tc>
              <w:tc>
                <w:tcPr>
                  <w:tcW w:w="4115" w:type="dxa"/>
                  <w:gridSpan w:val="5"/>
                  <w:shd w:val="clear" w:color="auto" w:fill="FFE697"/>
                </w:tcPr>
                <w:p w:rsidR="00DA7B7D" w:rsidRPr="00DC484B" w:rsidRDefault="00DA7B7D" w:rsidP="001E7890">
                  <w:pPr>
                    <w:autoSpaceDE w:val="0"/>
                    <w:autoSpaceDN w:val="0"/>
                    <w:adjustRightInd w:val="0"/>
                    <w:rPr>
                      <w:rFonts w:ascii="Arial" w:hAnsi="Arial" w:cs="Arial"/>
                      <w:b/>
                      <w:bCs/>
                      <w:i/>
                      <w:iCs/>
                      <w:color w:val="000000"/>
                      <w:sz w:val="20"/>
                      <w:szCs w:val="20"/>
                      <w:highlight w:val="yellow"/>
                    </w:rPr>
                  </w:pPr>
                  <w:r w:rsidRPr="00DC484B">
                    <w:rPr>
                      <w:rFonts w:ascii="Arial" w:hAnsi="Arial" w:cs="Arial"/>
                      <w:b/>
                      <w:bCs/>
                      <w:i/>
                      <w:iCs/>
                      <w:color w:val="000000"/>
                      <w:sz w:val="20"/>
                      <w:szCs w:val="20"/>
                      <w:highlight w:val="yellow"/>
                    </w:rPr>
                    <w:t>??</w:t>
                  </w:r>
                </w:p>
              </w:tc>
              <w:tc>
                <w:tcPr>
                  <w:tcW w:w="3683" w:type="dxa"/>
                  <w:shd w:val="clear" w:color="auto" w:fill="FFE5E5"/>
                </w:tcPr>
                <w:p w:rsidR="00DA7B7D" w:rsidRPr="00DC484B" w:rsidRDefault="00DA7B7D" w:rsidP="00A76E36">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Parents unable or unwilling to protect from race hate. </w:t>
                  </w:r>
                </w:p>
                <w:p w:rsidR="00DA7B7D" w:rsidRPr="00DC484B" w:rsidRDefault="00DA7B7D" w:rsidP="0059776F">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Persistently demonstrates extremist views and may be being radicalised. </w:t>
                  </w:r>
                </w:p>
              </w:tc>
            </w:tr>
            <w:tr w:rsidR="00DA7B7D" w:rsidRPr="00DC484B" w:rsidTr="00F04BD5">
              <w:tc>
                <w:tcPr>
                  <w:tcW w:w="15588" w:type="dxa"/>
                  <w:gridSpan w:val="13"/>
                  <w:shd w:val="clear" w:color="auto" w:fill="F2DBDB" w:themeFill="accent2" w:themeFillTint="33"/>
                </w:tcPr>
                <w:p w:rsidR="00DA7B7D" w:rsidRPr="00707C2F" w:rsidRDefault="00DA7B7D" w:rsidP="008C499A">
                  <w:pPr>
                    <w:autoSpaceDE w:val="0"/>
                    <w:autoSpaceDN w:val="0"/>
                    <w:adjustRightInd w:val="0"/>
                    <w:jc w:val="center"/>
                    <w:rPr>
                      <w:rFonts w:ascii="Arial" w:hAnsi="Arial" w:cs="Arial"/>
                      <w:b/>
                      <w:bCs/>
                      <w:i/>
                      <w:iCs/>
                      <w:color w:val="000000"/>
                      <w:sz w:val="24"/>
                      <w:szCs w:val="24"/>
                    </w:rPr>
                  </w:pPr>
                  <w:r w:rsidRPr="00707C2F">
                    <w:rPr>
                      <w:rFonts w:ascii="Arial" w:hAnsi="Arial" w:cs="Arial"/>
                      <w:b/>
                      <w:bCs/>
                      <w:i/>
                      <w:iCs/>
                      <w:color w:val="000000"/>
                      <w:sz w:val="24"/>
                      <w:szCs w:val="24"/>
                    </w:rPr>
                    <w:t>Child’s development needs</w:t>
                  </w:r>
                  <w:r w:rsidR="00BC1B27" w:rsidRPr="00707C2F">
                    <w:rPr>
                      <w:rFonts w:ascii="Arial" w:hAnsi="Arial" w:cs="Arial"/>
                      <w:b/>
                      <w:bCs/>
                      <w:i/>
                      <w:iCs/>
                      <w:color w:val="000000"/>
                      <w:sz w:val="24"/>
                      <w:szCs w:val="24"/>
                    </w:rPr>
                    <w:t>:</w:t>
                  </w:r>
                  <w:r w:rsidR="00C837E0" w:rsidRPr="00707C2F">
                    <w:rPr>
                      <w:sz w:val="24"/>
                      <w:szCs w:val="24"/>
                    </w:rPr>
                    <w:t xml:space="preserve"> </w:t>
                  </w:r>
                  <w:r w:rsidR="00C837E0" w:rsidRPr="00707C2F">
                    <w:rPr>
                      <w:rFonts w:ascii="Arial" w:hAnsi="Arial" w:cs="Arial"/>
                      <w:b/>
                      <w:bCs/>
                      <w:i/>
                      <w:iCs/>
                      <w:color w:val="000000"/>
                      <w:sz w:val="24"/>
                      <w:szCs w:val="24"/>
                    </w:rPr>
                    <w:t>Family and social relationships</w:t>
                  </w:r>
                </w:p>
              </w:tc>
            </w:tr>
            <w:tr w:rsidR="00DA7B7D" w:rsidRPr="00DC484B" w:rsidTr="00F04BD5">
              <w:trPr>
                <w:trHeight w:val="219"/>
              </w:trPr>
              <w:tc>
                <w:tcPr>
                  <w:tcW w:w="2257" w:type="dxa"/>
                  <w:shd w:val="clear" w:color="auto" w:fill="A6D86E"/>
                </w:tcPr>
                <w:p w:rsidR="00DA7B7D" w:rsidRPr="00DC484B" w:rsidRDefault="00DA7B7D" w:rsidP="00324E68">
                  <w:pPr>
                    <w:autoSpaceDE w:val="0"/>
                    <w:autoSpaceDN w:val="0"/>
                    <w:adjustRightInd w:val="0"/>
                    <w:jc w:val="center"/>
                    <w:rPr>
                      <w:rFonts w:ascii="Arial" w:hAnsi="Arial" w:cs="Arial"/>
                      <w:b/>
                      <w:bCs/>
                      <w:i/>
                      <w:iCs/>
                      <w:color w:val="000000"/>
                      <w:sz w:val="20"/>
                      <w:szCs w:val="20"/>
                    </w:rPr>
                  </w:pPr>
                  <w:r w:rsidRPr="00DC484B">
                    <w:rPr>
                      <w:rFonts w:ascii="Arial" w:hAnsi="Arial" w:cs="Arial"/>
                      <w:b/>
                      <w:bCs/>
                      <w:i/>
                      <w:iCs/>
                      <w:color w:val="000000"/>
                      <w:sz w:val="20"/>
                      <w:szCs w:val="20"/>
                    </w:rPr>
                    <w:t>The child’s rights</w:t>
                  </w:r>
                </w:p>
              </w:tc>
              <w:tc>
                <w:tcPr>
                  <w:tcW w:w="2269" w:type="dxa"/>
                  <w:gridSpan w:val="3"/>
                  <w:shd w:val="clear" w:color="auto" w:fill="A6D86E"/>
                </w:tcPr>
                <w:p w:rsidR="00DA7B7D" w:rsidRPr="00C259F7" w:rsidRDefault="00DA7B7D" w:rsidP="00C259F7">
                  <w:pPr>
                    <w:autoSpaceDE w:val="0"/>
                    <w:autoSpaceDN w:val="0"/>
                    <w:adjustRightInd w:val="0"/>
                    <w:rPr>
                      <w:rFonts w:ascii="Arial" w:hAnsi="Arial" w:cs="Arial"/>
                      <w:b/>
                      <w:bCs/>
                      <w:i/>
                      <w:iCs/>
                      <w:color w:val="000000"/>
                      <w:sz w:val="16"/>
                      <w:szCs w:val="16"/>
                    </w:rPr>
                  </w:pPr>
                  <w:r w:rsidRPr="00C259F7">
                    <w:rPr>
                      <w:rFonts w:ascii="Arial" w:hAnsi="Arial" w:cs="Arial"/>
                      <w:b/>
                      <w:bCs/>
                      <w:i/>
                      <w:iCs/>
                      <w:color w:val="000000"/>
                      <w:sz w:val="16"/>
                      <w:szCs w:val="16"/>
                    </w:rPr>
                    <w:t>Level Expectations of parents</w:t>
                  </w:r>
                </w:p>
              </w:tc>
              <w:tc>
                <w:tcPr>
                  <w:tcW w:w="3264" w:type="dxa"/>
                  <w:gridSpan w:val="3"/>
                  <w:shd w:val="clear" w:color="auto" w:fill="BFD498"/>
                </w:tcPr>
                <w:p w:rsidR="00DA7B7D" w:rsidRPr="00DC484B" w:rsidRDefault="00DA7B7D" w:rsidP="00324E68">
                  <w:pPr>
                    <w:autoSpaceDE w:val="0"/>
                    <w:autoSpaceDN w:val="0"/>
                    <w:adjustRightInd w:val="0"/>
                    <w:jc w:val="center"/>
                    <w:rPr>
                      <w:rFonts w:ascii="Arial" w:hAnsi="Arial" w:cs="Arial"/>
                      <w:b/>
                      <w:bCs/>
                      <w:i/>
                      <w:iCs/>
                      <w:color w:val="000000"/>
                      <w:sz w:val="20"/>
                      <w:szCs w:val="20"/>
                    </w:rPr>
                  </w:pPr>
                  <w:r w:rsidRPr="00DC484B">
                    <w:rPr>
                      <w:rFonts w:ascii="Arial" w:hAnsi="Arial" w:cs="Arial"/>
                      <w:b/>
                      <w:bCs/>
                      <w:i/>
                      <w:iCs/>
                      <w:color w:val="000000"/>
                      <w:sz w:val="20"/>
                      <w:szCs w:val="20"/>
                    </w:rPr>
                    <w:t>Level 2</w:t>
                  </w:r>
                </w:p>
              </w:tc>
              <w:tc>
                <w:tcPr>
                  <w:tcW w:w="4115" w:type="dxa"/>
                  <w:gridSpan w:val="5"/>
                  <w:shd w:val="clear" w:color="auto" w:fill="FFE697"/>
                </w:tcPr>
                <w:p w:rsidR="00DA7B7D" w:rsidRPr="00DC484B" w:rsidRDefault="00DA7B7D" w:rsidP="00324E68">
                  <w:pPr>
                    <w:autoSpaceDE w:val="0"/>
                    <w:autoSpaceDN w:val="0"/>
                    <w:adjustRightInd w:val="0"/>
                    <w:jc w:val="center"/>
                    <w:rPr>
                      <w:rFonts w:ascii="Arial" w:hAnsi="Arial" w:cs="Arial"/>
                      <w:b/>
                      <w:bCs/>
                      <w:i/>
                      <w:iCs/>
                      <w:color w:val="000000"/>
                      <w:sz w:val="20"/>
                      <w:szCs w:val="20"/>
                    </w:rPr>
                  </w:pPr>
                  <w:r w:rsidRPr="00DC484B">
                    <w:rPr>
                      <w:rFonts w:ascii="Arial" w:hAnsi="Arial" w:cs="Arial"/>
                      <w:b/>
                      <w:bCs/>
                      <w:i/>
                      <w:iCs/>
                      <w:color w:val="000000"/>
                      <w:sz w:val="20"/>
                      <w:szCs w:val="20"/>
                    </w:rPr>
                    <w:t>Level 3</w:t>
                  </w:r>
                </w:p>
              </w:tc>
              <w:tc>
                <w:tcPr>
                  <w:tcW w:w="3683" w:type="dxa"/>
                  <w:shd w:val="clear" w:color="auto" w:fill="FFE5E5"/>
                </w:tcPr>
                <w:p w:rsidR="00DA7B7D" w:rsidRPr="00DC484B" w:rsidRDefault="00DA7B7D" w:rsidP="00324E68">
                  <w:pPr>
                    <w:autoSpaceDE w:val="0"/>
                    <w:autoSpaceDN w:val="0"/>
                    <w:adjustRightInd w:val="0"/>
                    <w:jc w:val="center"/>
                    <w:rPr>
                      <w:rFonts w:ascii="Arial" w:hAnsi="Arial" w:cs="Arial"/>
                      <w:b/>
                      <w:bCs/>
                      <w:i/>
                      <w:iCs/>
                      <w:color w:val="000000"/>
                      <w:sz w:val="20"/>
                      <w:szCs w:val="20"/>
                    </w:rPr>
                  </w:pPr>
                  <w:r w:rsidRPr="00DC484B">
                    <w:rPr>
                      <w:rFonts w:ascii="Arial" w:hAnsi="Arial" w:cs="Arial"/>
                      <w:b/>
                      <w:bCs/>
                      <w:i/>
                      <w:iCs/>
                      <w:color w:val="000000"/>
                      <w:sz w:val="20"/>
                      <w:szCs w:val="20"/>
                    </w:rPr>
                    <w:t>Level 4</w:t>
                  </w:r>
                </w:p>
              </w:tc>
            </w:tr>
            <w:tr w:rsidR="00707C2F" w:rsidRPr="00DC484B" w:rsidTr="00F04BD5">
              <w:trPr>
                <w:trHeight w:val="1012"/>
              </w:trPr>
              <w:tc>
                <w:tcPr>
                  <w:tcW w:w="2257" w:type="dxa"/>
                  <w:shd w:val="clear" w:color="auto" w:fill="A6D86E"/>
                </w:tcPr>
                <w:p w:rsidR="00487643" w:rsidRPr="00487643" w:rsidRDefault="00487643" w:rsidP="00487643">
                  <w:pPr>
                    <w:autoSpaceDE w:val="0"/>
                    <w:autoSpaceDN w:val="0"/>
                    <w:adjustRightInd w:val="0"/>
                    <w:rPr>
                      <w:rFonts w:ascii="Arial" w:hAnsi="Arial" w:cs="Arial"/>
                      <w:b/>
                      <w:color w:val="000000"/>
                      <w:sz w:val="20"/>
                      <w:szCs w:val="20"/>
                    </w:rPr>
                  </w:pPr>
                  <w:r w:rsidRPr="00487643">
                    <w:rPr>
                      <w:rFonts w:ascii="Arial" w:hAnsi="Arial" w:cs="Arial"/>
                      <w:b/>
                      <w:color w:val="000000"/>
                      <w:sz w:val="20"/>
                      <w:szCs w:val="20"/>
                    </w:rPr>
                    <w:t>Article 9</w:t>
                  </w:r>
                  <w:r w:rsidR="00184E16">
                    <w:rPr>
                      <w:rFonts w:ascii="Arial" w:hAnsi="Arial" w:cs="Arial"/>
                      <w:b/>
                      <w:color w:val="000000"/>
                      <w:sz w:val="20"/>
                      <w:szCs w:val="20"/>
                    </w:rPr>
                    <w:t>: S</w:t>
                  </w:r>
                  <w:r w:rsidRPr="00487643">
                    <w:rPr>
                      <w:rFonts w:ascii="Arial" w:hAnsi="Arial" w:cs="Arial"/>
                      <w:b/>
                      <w:color w:val="000000"/>
                      <w:sz w:val="20"/>
                      <w:szCs w:val="20"/>
                    </w:rPr>
                    <w:t>eparation from parents</w:t>
                  </w:r>
                </w:p>
                <w:p w:rsidR="00487643" w:rsidRDefault="00487643" w:rsidP="00487643">
                  <w:pPr>
                    <w:autoSpaceDE w:val="0"/>
                    <w:autoSpaceDN w:val="0"/>
                    <w:adjustRightInd w:val="0"/>
                    <w:rPr>
                      <w:rFonts w:ascii="Arial" w:hAnsi="Arial" w:cs="Arial"/>
                      <w:i/>
                      <w:sz w:val="20"/>
                      <w:szCs w:val="20"/>
                    </w:rPr>
                  </w:pPr>
                  <w:r>
                    <w:rPr>
                      <w:rFonts w:ascii="Arial" w:hAnsi="Arial" w:cs="Arial"/>
                      <w:i/>
                      <w:sz w:val="20"/>
                      <w:szCs w:val="20"/>
                    </w:rPr>
                    <w:t>Children must not be separated from their parents against their will unless it is in their best interests</w:t>
                  </w:r>
                </w:p>
                <w:p w:rsidR="00487643" w:rsidRDefault="00487643" w:rsidP="00487643">
                  <w:pPr>
                    <w:autoSpaceDE w:val="0"/>
                    <w:autoSpaceDN w:val="0"/>
                    <w:adjustRightInd w:val="0"/>
                    <w:rPr>
                      <w:rFonts w:ascii="Arial" w:hAnsi="Arial" w:cs="Arial"/>
                      <w:i/>
                      <w:sz w:val="20"/>
                      <w:szCs w:val="20"/>
                    </w:rPr>
                  </w:pPr>
                </w:p>
                <w:p w:rsidR="00487643" w:rsidRPr="00487643" w:rsidRDefault="00487643" w:rsidP="00487643">
                  <w:pPr>
                    <w:autoSpaceDE w:val="0"/>
                    <w:autoSpaceDN w:val="0"/>
                    <w:adjustRightInd w:val="0"/>
                    <w:rPr>
                      <w:rFonts w:ascii="Arial" w:hAnsi="Arial" w:cs="Arial"/>
                      <w:b/>
                      <w:sz w:val="20"/>
                      <w:szCs w:val="20"/>
                    </w:rPr>
                  </w:pPr>
                  <w:r w:rsidRPr="00487643">
                    <w:rPr>
                      <w:rFonts w:ascii="Arial" w:hAnsi="Arial" w:cs="Arial"/>
                      <w:b/>
                      <w:sz w:val="20"/>
                      <w:szCs w:val="20"/>
                    </w:rPr>
                    <w:t xml:space="preserve">Article 10: Family reunification </w:t>
                  </w:r>
                </w:p>
                <w:p w:rsidR="00487643" w:rsidRDefault="00487643" w:rsidP="00487643">
                  <w:pPr>
                    <w:autoSpaceDE w:val="0"/>
                    <w:autoSpaceDN w:val="0"/>
                    <w:adjustRightInd w:val="0"/>
                    <w:rPr>
                      <w:rFonts w:ascii="Arial" w:hAnsi="Arial" w:cs="Arial"/>
                      <w:b/>
                      <w:color w:val="000000"/>
                      <w:sz w:val="20"/>
                      <w:szCs w:val="20"/>
                    </w:rPr>
                  </w:pPr>
                  <w:r>
                    <w:rPr>
                      <w:rFonts w:ascii="Arial" w:hAnsi="Arial" w:cs="Arial"/>
                      <w:i/>
                      <w:sz w:val="20"/>
                      <w:szCs w:val="20"/>
                    </w:rPr>
                    <w:t>If parents live in a different country, children have a right to live with them in the same country.</w:t>
                  </w:r>
                </w:p>
                <w:p w:rsidR="00487643" w:rsidRDefault="00487643" w:rsidP="00F43252">
                  <w:pPr>
                    <w:autoSpaceDE w:val="0"/>
                    <w:autoSpaceDN w:val="0"/>
                    <w:adjustRightInd w:val="0"/>
                    <w:rPr>
                      <w:rFonts w:ascii="Arial" w:hAnsi="Arial" w:cs="Arial"/>
                      <w:b/>
                      <w:color w:val="000000"/>
                      <w:sz w:val="20"/>
                      <w:szCs w:val="20"/>
                    </w:rPr>
                  </w:pPr>
                </w:p>
                <w:p w:rsidR="00487643" w:rsidRPr="00487643" w:rsidRDefault="00487643" w:rsidP="00F43252">
                  <w:pPr>
                    <w:autoSpaceDE w:val="0"/>
                    <w:autoSpaceDN w:val="0"/>
                    <w:adjustRightInd w:val="0"/>
                    <w:rPr>
                      <w:rFonts w:ascii="Arial" w:hAnsi="Arial" w:cs="Arial"/>
                      <w:b/>
                      <w:color w:val="000000"/>
                      <w:sz w:val="20"/>
                      <w:szCs w:val="20"/>
                    </w:rPr>
                  </w:pPr>
                  <w:r>
                    <w:rPr>
                      <w:rFonts w:ascii="Arial" w:hAnsi="Arial" w:cs="Arial"/>
                      <w:b/>
                      <w:color w:val="000000"/>
                      <w:sz w:val="20"/>
                      <w:szCs w:val="20"/>
                    </w:rPr>
                    <w:t>Article 14: Freedom of thought, belief and religion</w:t>
                  </w:r>
                </w:p>
                <w:p w:rsidR="002F6F28" w:rsidRPr="00487643" w:rsidRDefault="002F6F28" w:rsidP="00F43252">
                  <w:pPr>
                    <w:autoSpaceDE w:val="0"/>
                    <w:autoSpaceDN w:val="0"/>
                    <w:adjustRightInd w:val="0"/>
                    <w:rPr>
                      <w:rFonts w:ascii="Arial" w:hAnsi="Arial" w:cs="Arial"/>
                      <w:i/>
                      <w:color w:val="000000"/>
                      <w:sz w:val="20"/>
                      <w:szCs w:val="20"/>
                    </w:rPr>
                  </w:pPr>
                  <w:r w:rsidRPr="00487643">
                    <w:rPr>
                      <w:rFonts w:ascii="Arial" w:hAnsi="Arial" w:cs="Arial"/>
                      <w:i/>
                      <w:color w:val="000000"/>
                      <w:sz w:val="20"/>
                      <w:szCs w:val="20"/>
                    </w:rPr>
                    <w:t>Every child has the right to think and</w:t>
                  </w:r>
                </w:p>
                <w:p w:rsidR="002F6F28" w:rsidRPr="00487643" w:rsidRDefault="002F6F28" w:rsidP="00F43252">
                  <w:pPr>
                    <w:autoSpaceDE w:val="0"/>
                    <w:autoSpaceDN w:val="0"/>
                    <w:adjustRightInd w:val="0"/>
                    <w:rPr>
                      <w:rFonts w:ascii="Arial" w:hAnsi="Arial" w:cs="Arial"/>
                      <w:i/>
                      <w:color w:val="000000"/>
                      <w:sz w:val="20"/>
                      <w:szCs w:val="20"/>
                    </w:rPr>
                  </w:pPr>
                  <w:r w:rsidRPr="00487643">
                    <w:rPr>
                      <w:rFonts w:ascii="Arial" w:hAnsi="Arial" w:cs="Arial"/>
                      <w:i/>
                      <w:color w:val="000000"/>
                      <w:sz w:val="20"/>
                      <w:szCs w:val="20"/>
                    </w:rPr>
                    <w:t>believe what they choose and also to</w:t>
                  </w:r>
                </w:p>
                <w:p w:rsidR="002F6F28" w:rsidRDefault="002F6F28" w:rsidP="00F43252">
                  <w:pPr>
                    <w:autoSpaceDE w:val="0"/>
                    <w:autoSpaceDN w:val="0"/>
                    <w:adjustRightInd w:val="0"/>
                    <w:rPr>
                      <w:rFonts w:ascii="Arial" w:hAnsi="Arial" w:cs="Arial"/>
                      <w:i/>
                      <w:color w:val="000000"/>
                      <w:sz w:val="20"/>
                      <w:szCs w:val="20"/>
                    </w:rPr>
                  </w:pPr>
                  <w:r w:rsidRPr="00487643">
                    <w:rPr>
                      <w:rFonts w:ascii="Arial" w:hAnsi="Arial" w:cs="Arial"/>
                      <w:i/>
                      <w:color w:val="000000"/>
                      <w:sz w:val="20"/>
                      <w:szCs w:val="20"/>
                    </w:rPr>
                    <w:t>practise their religion, as long as they are not stopping other people from enjoying their rights.</w:t>
                  </w:r>
                </w:p>
                <w:p w:rsidR="00487643" w:rsidRDefault="00487643" w:rsidP="00F43252">
                  <w:pPr>
                    <w:autoSpaceDE w:val="0"/>
                    <w:autoSpaceDN w:val="0"/>
                    <w:adjustRightInd w:val="0"/>
                    <w:rPr>
                      <w:rFonts w:ascii="Arial" w:hAnsi="Arial" w:cs="Arial"/>
                      <w:b/>
                      <w:i/>
                      <w:color w:val="000000"/>
                      <w:sz w:val="20"/>
                      <w:szCs w:val="20"/>
                    </w:rPr>
                  </w:pPr>
                </w:p>
                <w:p w:rsidR="00487643" w:rsidRPr="00184E16" w:rsidRDefault="00487643" w:rsidP="00F43252">
                  <w:pPr>
                    <w:autoSpaceDE w:val="0"/>
                    <w:autoSpaceDN w:val="0"/>
                    <w:adjustRightInd w:val="0"/>
                    <w:rPr>
                      <w:rFonts w:ascii="Arial" w:hAnsi="Arial" w:cs="Arial"/>
                      <w:b/>
                      <w:color w:val="000000"/>
                      <w:sz w:val="20"/>
                      <w:szCs w:val="20"/>
                    </w:rPr>
                  </w:pPr>
                  <w:r w:rsidRPr="00184E16">
                    <w:rPr>
                      <w:rFonts w:ascii="Arial" w:hAnsi="Arial" w:cs="Arial"/>
                      <w:b/>
                      <w:color w:val="000000"/>
                      <w:sz w:val="20"/>
                      <w:szCs w:val="20"/>
                    </w:rPr>
                    <w:t>Article 15</w:t>
                  </w:r>
                  <w:r w:rsidR="00707C2F" w:rsidRPr="00184E16">
                    <w:rPr>
                      <w:rFonts w:ascii="Arial" w:hAnsi="Arial" w:cs="Arial"/>
                      <w:b/>
                      <w:color w:val="000000"/>
                      <w:sz w:val="20"/>
                      <w:szCs w:val="20"/>
                    </w:rPr>
                    <w:t xml:space="preserve"> Freedom of association</w:t>
                  </w:r>
                </w:p>
                <w:p w:rsidR="00707C2F" w:rsidRPr="00707C2F" w:rsidRDefault="00707C2F" w:rsidP="00F43252">
                  <w:pPr>
                    <w:autoSpaceDE w:val="0"/>
                    <w:autoSpaceDN w:val="0"/>
                    <w:adjustRightInd w:val="0"/>
                    <w:rPr>
                      <w:rFonts w:ascii="Arial" w:hAnsi="Arial" w:cs="Arial"/>
                      <w:i/>
                      <w:color w:val="000000"/>
                      <w:sz w:val="20"/>
                      <w:szCs w:val="20"/>
                    </w:rPr>
                  </w:pPr>
                  <w:r>
                    <w:rPr>
                      <w:rFonts w:ascii="Arial" w:hAnsi="Arial" w:cs="Arial"/>
                      <w:i/>
                      <w:color w:val="000000"/>
                      <w:sz w:val="20"/>
                      <w:szCs w:val="20"/>
                    </w:rPr>
                    <w:t>Every child has the right to meet with other children and to join groups and organisations as long as it does not stop other people from enjoying their rights</w:t>
                  </w:r>
                </w:p>
              </w:tc>
              <w:tc>
                <w:tcPr>
                  <w:tcW w:w="2269" w:type="dxa"/>
                  <w:gridSpan w:val="3"/>
                  <w:shd w:val="clear" w:color="auto" w:fill="A6D86E"/>
                </w:tcPr>
                <w:p w:rsidR="002F6F28"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encourage the child to have a positive understanding of his/her cultural, ethnic and linguistic identity and sees this as a positive contributi</w:t>
                  </w:r>
                  <w:r>
                    <w:rPr>
                      <w:rFonts w:ascii="Arial" w:hAnsi="Arial" w:cs="Arial"/>
                      <w:bCs/>
                      <w:iCs/>
                      <w:color w:val="000000"/>
                      <w:sz w:val="20"/>
                      <w:szCs w:val="20"/>
                    </w:rPr>
                    <w:t>on to a multi-cultural society.</w:t>
                  </w: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sz w:val="20"/>
                      <w:szCs w:val="20"/>
                    </w:rPr>
                  </w:pPr>
                  <w:r>
                    <w:rPr>
                      <w:rFonts w:ascii="Arial" w:hAnsi="Arial" w:cs="Arial"/>
                      <w:sz w:val="20"/>
                      <w:szCs w:val="20"/>
                    </w:rPr>
                    <w:t>Parents/carers encourage s</w:t>
                  </w:r>
                  <w:r w:rsidRPr="00DC484B">
                    <w:rPr>
                      <w:rFonts w:ascii="Arial" w:hAnsi="Arial" w:cs="Arial"/>
                      <w:sz w:val="20"/>
                      <w:szCs w:val="20"/>
                    </w:rPr>
                    <w:t>ocial and friendship networks.</w:t>
                  </w:r>
                </w:p>
                <w:p w:rsidR="00184E16" w:rsidRDefault="00184E16" w:rsidP="00F43252">
                  <w:pPr>
                    <w:autoSpaceDE w:val="0"/>
                    <w:autoSpaceDN w:val="0"/>
                    <w:adjustRightInd w:val="0"/>
                    <w:rPr>
                      <w:rFonts w:ascii="Arial" w:hAnsi="Arial" w:cs="Arial"/>
                      <w:sz w:val="20"/>
                      <w:szCs w:val="20"/>
                    </w:rPr>
                  </w:pPr>
                </w:p>
                <w:p w:rsidR="00184E16" w:rsidRDefault="00184E16" w:rsidP="00F43252">
                  <w:pPr>
                    <w:autoSpaceDE w:val="0"/>
                    <w:autoSpaceDN w:val="0"/>
                    <w:adjustRightInd w:val="0"/>
                    <w:rPr>
                      <w:rFonts w:ascii="Arial" w:hAnsi="Arial" w:cs="Arial"/>
                      <w:sz w:val="20"/>
                      <w:szCs w:val="20"/>
                    </w:rPr>
                  </w:pPr>
                </w:p>
                <w:p w:rsidR="00184E16" w:rsidRPr="00184E16" w:rsidRDefault="00184E16" w:rsidP="00F43252">
                  <w:pPr>
                    <w:autoSpaceDE w:val="0"/>
                    <w:autoSpaceDN w:val="0"/>
                    <w:adjustRightInd w:val="0"/>
                    <w:rPr>
                      <w:rFonts w:ascii="Arial" w:hAnsi="Arial" w:cs="Arial"/>
                      <w:bCs/>
                      <w:iCs/>
                      <w:color w:val="000000"/>
                      <w:sz w:val="20"/>
                      <w:szCs w:val="20"/>
                    </w:rPr>
                  </w:pPr>
                  <w:r w:rsidRPr="00184E16">
                    <w:rPr>
                      <w:rFonts w:ascii="Arial" w:hAnsi="Arial" w:cs="Arial"/>
                      <w:bCs/>
                      <w:iCs/>
                      <w:color w:val="000000"/>
                      <w:sz w:val="20"/>
                      <w:szCs w:val="20"/>
                    </w:rPr>
                    <w:t>Parent/care</w:t>
                  </w:r>
                  <w:r>
                    <w:rPr>
                      <w:rFonts w:ascii="Arial" w:hAnsi="Arial" w:cs="Arial"/>
                      <w:bCs/>
                      <w:iCs/>
                      <w:color w:val="000000"/>
                      <w:sz w:val="20"/>
                      <w:szCs w:val="20"/>
                    </w:rPr>
                    <w:t>r</w:t>
                  </w:r>
                  <w:r w:rsidRPr="00184E16">
                    <w:rPr>
                      <w:rFonts w:ascii="Arial" w:hAnsi="Arial" w:cs="Arial"/>
                      <w:bCs/>
                      <w:iCs/>
                      <w:color w:val="000000"/>
                      <w:sz w:val="20"/>
                      <w:szCs w:val="20"/>
                    </w:rPr>
                    <w:t>s  ensure their children are supported to practise their religion and to understand and respect  other religious views.</w:t>
                  </w:r>
                </w:p>
              </w:tc>
              <w:tc>
                <w:tcPr>
                  <w:tcW w:w="3264" w:type="dxa"/>
                  <w:gridSpan w:val="3"/>
                  <w:shd w:val="clear" w:color="auto" w:fill="BFD498"/>
                </w:tcPr>
                <w:p w:rsidR="002F6F28" w:rsidRPr="00DC484B"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identify bullying/isolation around perceived difference, or the child is bulling others.</w:t>
                  </w:r>
                </w:p>
                <w:p w:rsidR="002F6F28"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concerned that the child may be involved in gangs.</w:t>
                  </w: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bCs/>
                      <w:iCs/>
                      <w:color w:val="000000"/>
                      <w:sz w:val="20"/>
                      <w:szCs w:val="20"/>
                    </w:rPr>
                  </w:pPr>
                </w:p>
                <w:p w:rsidR="00E069AA" w:rsidRDefault="00E069AA" w:rsidP="00F43252">
                  <w:pPr>
                    <w:autoSpaceDE w:val="0"/>
                    <w:autoSpaceDN w:val="0"/>
                    <w:adjustRightInd w:val="0"/>
                    <w:rPr>
                      <w:rFonts w:ascii="Arial" w:hAnsi="Arial" w:cs="Arial"/>
                      <w:sz w:val="20"/>
                      <w:szCs w:val="20"/>
                    </w:rPr>
                  </w:pPr>
                  <w:r w:rsidRPr="00DC484B">
                    <w:rPr>
                      <w:rFonts w:ascii="Arial" w:hAnsi="Arial" w:cs="Arial"/>
                      <w:sz w:val="20"/>
                      <w:szCs w:val="20"/>
                    </w:rPr>
                    <w:t>Family may be new to area or new to Britain. Family not engaging in local services. Family socially excluded.</w:t>
                  </w:r>
                </w:p>
                <w:p w:rsidR="00184E16" w:rsidRDefault="00184E16" w:rsidP="00F43252">
                  <w:pPr>
                    <w:autoSpaceDE w:val="0"/>
                    <w:autoSpaceDN w:val="0"/>
                    <w:adjustRightInd w:val="0"/>
                    <w:rPr>
                      <w:rFonts w:ascii="Arial" w:hAnsi="Arial" w:cs="Arial"/>
                      <w:sz w:val="20"/>
                      <w:szCs w:val="20"/>
                    </w:rPr>
                  </w:pPr>
                </w:p>
                <w:p w:rsidR="00184E16" w:rsidRPr="00DC484B" w:rsidRDefault="00184E16"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There is concern that the education the child is receiving does not teach them about different cultures, faiths and ideas or, if it does, is derogatory and dismissive of different faiths, cultures and ideas</w:t>
                  </w:r>
                </w:p>
              </w:tc>
              <w:tc>
                <w:tcPr>
                  <w:tcW w:w="4115" w:type="dxa"/>
                  <w:gridSpan w:val="5"/>
                  <w:shd w:val="clear" w:color="auto" w:fill="FFE697"/>
                </w:tcPr>
                <w:p w:rsidR="002F6F28"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A criminal record relating to serious or violent crime is held by a member of the family which may impact on the children in the household. There is known involvement in gang activity.</w:t>
                  </w: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Pr="00DC484B" w:rsidRDefault="00184E16"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The child is being educated to hold intolerant, extremist views. Family only mixing with other children and adults who hold similar intolerant, extremist views.</w:t>
                  </w:r>
                </w:p>
                <w:p w:rsidR="002F6F28" w:rsidRPr="00DC484B" w:rsidRDefault="002F6F28" w:rsidP="00F43252">
                  <w:pPr>
                    <w:autoSpaceDE w:val="0"/>
                    <w:autoSpaceDN w:val="0"/>
                    <w:adjustRightInd w:val="0"/>
                    <w:rPr>
                      <w:rFonts w:ascii="Arial" w:hAnsi="Arial" w:cs="Arial"/>
                      <w:b/>
                      <w:bCs/>
                      <w:i/>
                      <w:iCs/>
                      <w:color w:val="000000"/>
                      <w:sz w:val="20"/>
                      <w:szCs w:val="20"/>
                      <w:highlight w:val="yellow"/>
                    </w:rPr>
                  </w:pPr>
                </w:p>
              </w:tc>
              <w:tc>
                <w:tcPr>
                  <w:tcW w:w="3683" w:type="dxa"/>
                  <w:shd w:val="clear" w:color="auto" w:fill="FFE5E5"/>
                </w:tcPr>
                <w:p w:rsidR="002F6F28" w:rsidRPr="00DC484B"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Unaccompanied asylum seeking child. </w:t>
                  </w:r>
                </w:p>
                <w:p w:rsidR="002F6F28" w:rsidRPr="00DC484B"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Child socially isolated and lacking appropriate role models. There is known involvement in </w:t>
                  </w:r>
                </w:p>
                <w:p w:rsidR="002F6F28" w:rsidRPr="00DC484B"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gang activity which is impacting significantly</w:t>
                  </w:r>
                </w:p>
                <w:p w:rsidR="002F6F28" w:rsidRPr="00DC484B" w:rsidRDefault="002F6F28" w:rsidP="00F4325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on the child and family.</w:t>
                  </w:r>
                </w:p>
                <w:p w:rsidR="002F6F28" w:rsidRPr="00DC484B" w:rsidRDefault="002F6F28" w:rsidP="00F43252">
                  <w:pPr>
                    <w:autoSpaceDE w:val="0"/>
                    <w:autoSpaceDN w:val="0"/>
                    <w:adjustRightInd w:val="0"/>
                    <w:rPr>
                      <w:rFonts w:ascii="Arial" w:hAnsi="Arial" w:cs="Arial"/>
                      <w:bCs/>
                      <w:iCs/>
                      <w:color w:val="000000"/>
                      <w:sz w:val="20"/>
                      <w:szCs w:val="20"/>
                    </w:rPr>
                  </w:pPr>
                </w:p>
                <w:p w:rsidR="002F6F28" w:rsidRDefault="002F6F28"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Default="00184E16" w:rsidP="00F43252">
                  <w:pPr>
                    <w:autoSpaceDE w:val="0"/>
                    <w:autoSpaceDN w:val="0"/>
                    <w:adjustRightInd w:val="0"/>
                    <w:rPr>
                      <w:rFonts w:ascii="Arial" w:hAnsi="Arial" w:cs="Arial"/>
                      <w:bCs/>
                      <w:iCs/>
                      <w:color w:val="000000"/>
                      <w:sz w:val="20"/>
                      <w:szCs w:val="20"/>
                    </w:rPr>
                  </w:pPr>
                </w:p>
                <w:p w:rsidR="00184E16" w:rsidRPr="00DC484B" w:rsidRDefault="00184E16" w:rsidP="00184E16">
                  <w:pPr>
                    <w:autoSpaceDE w:val="0"/>
                    <w:autoSpaceDN w:val="0"/>
                    <w:adjustRightInd w:val="0"/>
                    <w:rPr>
                      <w:rStyle w:val="Hyperlink"/>
                      <w:rFonts w:ascii="Arial" w:hAnsi="Arial" w:cs="Arial"/>
                      <w:iCs/>
                      <w:sz w:val="20"/>
                      <w:szCs w:val="20"/>
                    </w:rPr>
                  </w:pPr>
                  <w:r w:rsidRPr="00DC484B">
                    <w:rPr>
                      <w:rFonts w:ascii="Arial" w:hAnsi="Arial" w:cs="Arial"/>
                      <w:bCs/>
                      <w:iCs/>
                      <w:color w:val="000000"/>
                      <w:sz w:val="20"/>
                      <w:szCs w:val="20"/>
                    </w:rPr>
                    <w:t xml:space="preserve">There are concerns that the child is being radicalised: </w:t>
                  </w:r>
                  <w:hyperlink r:id="rId7" w:history="1">
                    <w:r w:rsidRPr="00DC484B">
                      <w:rPr>
                        <w:rStyle w:val="Hyperlink"/>
                        <w:rFonts w:ascii="Arial" w:hAnsi="Arial" w:cs="Arial"/>
                        <w:iCs/>
                        <w:sz w:val="20"/>
                        <w:szCs w:val="20"/>
                      </w:rPr>
                      <w:t>http://proceduresonline.com/berks/slough/p_sg_ch_extremism.html</w:t>
                    </w:r>
                  </w:hyperlink>
                </w:p>
                <w:p w:rsidR="00184E16" w:rsidRPr="00DC484B" w:rsidRDefault="00184E16" w:rsidP="00184E16">
                  <w:pPr>
                    <w:autoSpaceDE w:val="0"/>
                    <w:autoSpaceDN w:val="0"/>
                    <w:adjustRightInd w:val="0"/>
                    <w:rPr>
                      <w:rStyle w:val="Hyperlink"/>
                      <w:rFonts w:ascii="Arial" w:hAnsi="Arial" w:cs="Arial"/>
                      <w:iCs/>
                      <w:sz w:val="20"/>
                      <w:szCs w:val="20"/>
                    </w:rPr>
                  </w:pPr>
                  <w:r w:rsidRPr="00DC484B">
                    <w:rPr>
                      <w:rStyle w:val="Hyperlink"/>
                      <w:rFonts w:ascii="Arial" w:hAnsi="Arial" w:cs="Arial"/>
                      <w:iCs/>
                      <w:sz w:val="20"/>
                      <w:szCs w:val="20"/>
                    </w:rPr>
                    <w:t xml:space="preserve"> </w:t>
                  </w:r>
                </w:p>
                <w:p w:rsidR="00184E16" w:rsidRPr="00DC484B" w:rsidRDefault="00184E16" w:rsidP="00F43252">
                  <w:pPr>
                    <w:autoSpaceDE w:val="0"/>
                    <w:autoSpaceDN w:val="0"/>
                    <w:adjustRightInd w:val="0"/>
                    <w:rPr>
                      <w:rFonts w:ascii="Arial" w:hAnsi="Arial" w:cs="Arial"/>
                      <w:bCs/>
                      <w:iCs/>
                      <w:color w:val="000000"/>
                      <w:sz w:val="20"/>
                      <w:szCs w:val="20"/>
                    </w:rPr>
                  </w:pPr>
                </w:p>
                <w:p w:rsidR="002F6F28" w:rsidRPr="00DC484B" w:rsidRDefault="002F6F28" w:rsidP="00F43252">
                  <w:pPr>
                    <w:autoSpaceDE w:val="0"/>
                    <w:autoSpaceDN w:val="0"/>
                    <w:adjustRightInd w:val="0"/>
                    <w:rPr>
                      <w:rFonts w:ascii="Arial" w:hAnsi="Arial" w:cs="Arial"/>
                      <w:bCs/>
                      <w:iCs/>
                      <w:color w:val="000000"/>
                      <w:sz w:val="20"/>
                      <w:szCs w:val="20"/>
                    </w:rPr>
                  </w:pPr>
                </w:p>
              </w:tc>
            </w:tr>
            <w:tr w:rsidR="00C837E0" w:rsidRPr="00DC484B" w:rsidTr="00F04BD5">
              <w:trPr>
                <w:trHeight w:val="1363"/>
              </w:trPr>
              <w:tc>
                <w:tcPr>
                  <w:tcW w:w="2257" w:type="dxa"/>
                  <w:vMerge w:val="restart"/>
                  <w:shd w:val="clear" w:color="auto" w:fill="A6D86E"/>
                </w:tcPr>
                <w:p w:rsidR="00707C2F" w:rsidRDefault="00707C2F" w:rsidP="003706D5">
                  <w:pPr>
                    <w:autoSpaceDE w:val="0"/>
                    <w:autoSpaceDN w:val="0"/>
                    <w:adjustRightInd w:val="0"/>
                    <w:rPr>
                      <w:rFonts w:ascii="Arial" w:hAnsi="Arial" w:cs="Arial"/>
                      <w:b/>
                      <w:i/>
                      <w:sz w:val="20"/>
                      <w:szCs w:val="20"/>
                    </w:rPr>
                  </w:pPr>
                  <w:r>
                    <w:rPr>
                      <w:rFonts w:ascii="Arial" w:hAnsi="Arial" w:cs="Arial"/>
                      <w:b/>
                      <w:i/>
                      <w:sz w:val="20"/>
                      <w:szCs w:val="20"/>
                    </w:rPr>
                    <w:t>Article 18: Parental responsibilities</w:t>
                  </w:r>
                </w:p>
                <w:p w:rsidR="00707C2F" w:rsidRPr="00707C2F" w:rsidRDefault="00707C2F" w:rsidP="003706D5">
                  <w:pPr>
                    <w:autoSpaceDE w:val="0"/>
                    <w:autoSpaceDN w:val="0"/>
                    <w:adjustRightInd w:val="0"/>
                    <w:rPr>
                      <w:rFonts w:ascii="Arial" w:hAnsi="Arial" w:cs="Arial"/>
                      <w:i/>
                      <w:sz w:val="20"/>
                      <w:szCs w:val="20"/>
                    </w:rPr>
                  </w:pPr>
                  <w:r w:rsidRPr="00707C2F">
                    <w:rPr>
                      <w:rFonts w:ascii="Arial" w:hAnsi="Arial" w:cs="Arial"/>
                      <w:i/>
                      <w:sz w:val="20"/>
                      <w:szCs w:val="20"/>
                    </w:rPr>
                    <w:t xml:space="preserve">Both parents share responsibility for bringing up their child </w:t>
                  </w:r>
                </w:p>
                <w:p w:rsidR="00C837E0" w:rsidRPr="00707C2F" w:rsidRDefault="00C837E0" w:rsidP="003706D5">
                  <w:pPr>
                    <w:autoSpaceDE w:val="0"/>
                    <w:autoSpaceDN w:val="0"/>
                    <w:adjustRightInd w:val="0"/>
                    <w:rPr>
                      <w:rFonts w:ascii="Arial" w:hAnsi="Arial" w:cs="Arial"/>
                      <w:i/>
                      <w:sz w:val="20"/>
                      <w:szCs w:val="20"/>
                    </w:rPr>
                  </w:pPr>
                  <w:r w:rsidRPr="00707C2F">
                    <w:rPr>
                      <w:rFonts w:ascii="Arial" w:hAnsi="Arial" w:cs="Arial"/>
                      <w:i/>
                      <w:sz w:val="20"/>
                      <w:szCs w:val="20"/>
                    </w:rPr>
                    <w:t>The best interests of the child must be a top priority in all decisions and actions that affect him/her.</w:t>
                  </w:r>
                </w:p>
                <w:p w:rsidR="00C837E0" w:rsidRDefault="00C837E0" w:rsidP="003706D5">
                  <w:pPr>
                    <w:autoSpaceDE w:val="0"/>
                    <w:autoSpaceDN w:val="0"/>
                    <w:adjustRightInd w:val="0"/>
                    <w:rPr>
                      <w:rFonts w:ascii="Arial" w:hAnsi="Arial" w:cs="Arial"/>
                      <w:b/>
                      <w:i/>
                      <w:sz w:val="20"/>
                      <w:szCs w:val="20"/>
                    </w:rPr>
                  </w:pPr>
                </w:p>
                <w:p w:rsidR="00707C2F" w:rsidRPr="00184E16" w:rsidRDefault="00707C2F" w:rsidP="003706D5">
                  <w:pPr>
                    <w:autoSpaceDE w:val="0"/>
                    <w:autoSpaceDN w:val="0"/>
                    <w:adjustRightInd w:val="0"/>
                    <w:rPr>
                      <w:rFonts w:ascii="Arial" w:hAnsi="Arial" w:cs="Arial"/>
                      <w:b/>
                      <w:sz w:val="20"/>
                      <w:szCs w:val="20"/>
                    </w:rPr>
                  </w:pPr>
                  <w:r w:rsidRPr="00184E16">
                    <w:rPr>
                      <w:rFonts w:ascii="Arial" w:hAnsi="Arial" w:cs="Arial"/>
                      <w:b/>
                      <w:sz w:val="20"/>
                      <w:szCs w:val="20"/>
                    </w:rPr>
                    <w:t>Article 31: Leisure</w:t>
                  </w:r>
                  <w:r>
                    <w:rPr>
                      <w:rFonts w:ascii="Arial" w:hAnsi="Arial" w:cs="Arial"/>
                      <w:b/>
                      <w:i/>
                      <w:sz w:val="20"/>
                      <w:szCs w:val="20"/>
                    </w:rPr>
                    <w:t xml:space="preserve">, </w:t>
                  </w:r>
                  <w:r w:rsidRPr="00184E16">
                    <w:rPr>
                      <w:rFonts w:ascii="Arial" w:hAnsi="Arial" w:cs="Arial"/>
                      <w:b/>
                      <w:sz w:val="20"/>
                      <w:szCs w:val="20"/>
                    </w:rPr>
                    <w:t>play and culture</w:t>
                  </w:r>
                </w:p>
                <w:p w:rsidR="00C837E0" w:rsidRPr="00707C2F" w:rsidRDefault="00C837E0" w:rsidP="003706D5">
                  <w:pPr>
                    <w:autoSpaceDE w:val="0"/>
                    <w:autoSpaceDN w:val="0"/>
                    <w:adjustRightInd w:val="0"/>
                    <w:rPr>
                      <w:rFonts w:ascii="Arial" w:hAnsi="Arial" w:cs="Arial"/>
                      <w:bCs/>
                      <w:iCs/>
                      <w:color w:val="000000"/>
                      <w:sz w:val="20"/>
                      <w:szCs w:val="20"/>
                    </w:rPr>
                  </w:pPr>
                  <w:r w:rsidRPr="00707C2F">
                    <w:rPr>
                      <w:rFonts w:ascii="Arial" w:hAnsi="Arial" w:cs="Arial"/>
                      <w:i/>
                      <w:sz w:val="20"/>
                      <w:szCs w:val="20"/>
                    </w:rPr>
                    <w:t>Every child has the right to relax, play and take part in a wide range of cultural and artistic activities</w:t>
                  </w:r>
                </w:p>
              </w:tc>
              <w:tc>
                <w:tcPr>
                  <w:tcW w:w="2269" w:type="dxa"/>
                  <w:gridSpan w:val="3"/>
                  <w:vMerge w:val="restart"/>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r>
                    <w:rPr>
                      <w:rFonts w:ascii="Arial" w:hAnsi="Arial" w:cs="Arial"/>
                      <w:bCs/>
                      <w:iCs/>
                      <w:color w:val="000000"/>
                      <w:sz w:val="20"/>
                      <w:szCs w:val="20"/>
                    </w:rPr>
                    <w:t xml:space="preserve">Parents/ </w:t>
                  </w:r>
                  <w:r w:rsidRPr="00DC484B">
                    <w:rPr>
                      <w:rFonts w:ascii="Arial" w:hAnsi="Arial" w:cs="Arial"/>
                      <w:bCs/>
                      <w:iCs/>
                      <w:color w:val="000000"/>
                      <w:sz w:val="20"/>
                      <w:szCs w:val="20"/>
                    </w:rPr>
                    <w:t>Care givers providing stable, consistent support to the child in a low criticism, high warmth environment which prioritises the child’s needs and promotes their development.</w:t>
                  </w:r>
                </w:p>
              </w:tc>
              <w:tc>
                <w:tcPr>
                  <w:tcW w:w="3264" w:type="dxa"/>
                  <w:gridSpan w:val="3"/>
                  <w:shd w:val="clear" w:color="auto" w:fill="BFD498"/>
                </w:tcPr>
                <w:p w:rsidR="00C837E0" w:rsidRPr="00DC484B" w:rsidRDefault="00C837E0" w:rsidP="008C499A">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with poor parenting experiences in childhood, seeking and accepting advice and support.</w:t>
                  </w:r>
                </w:p>
              </w:tc>
              <w:tc>
                <w:tcPr>
                  <w:tcW w:w="4115" w:type="dxa"/>
                  <w:gridSpan w:val="5"/>
                  <w:shd w:val="clear" w:color="auto" w:fill="FFE697"/>
                </w:tcPr>
                <w:p w:rsidR="00C837E0" w:rsidRPr="00DC484B" w:rsidRDefault="00C837E0" w:rsidP="00C259F7">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Low parental aspirations.</w:t>
                  </w:r>
                  <w:r w:rsidR="00F04BD5">
                    <w:rPr>
                      <w:rFonts w:ascii="Arial" w:hAnsi="Arial" w:cs="Arial"/>
                      <w:bCs/>
                      <w:iCs/>
                      <w:color w:val="000000"/>
                      <w:sz w:val="20"/>
                      <w:szCs w:val="20"/>
                    </w:rPr>
                    <w:t xml:space="preserve"> </w:t>
                  </w:r>
                  <w:r w:rsidRPr="00DC484B">
                    <w:rPr>
                      <w:rFonts w:ascii="Arial" w:hAnsi="Arial" w:cs="Arial"/>
                      <w:bCs/>
                      <w:iCs/>
                      <w:color w:val="000000"/>
                      <w:sz w:val="20"/>
                      <w:szCs w:val="20"/>
                    </w:rPr>
                    <w:t>Unconcerned about child’s potential Parents unable to prioritise the child’s needs over their own needs( such as mental health or substance misuse) and efforts to changes this have not worked or have not accepted by parents/caregivers.</w:t>
                  </w:r>
                </w:p>
              </w:tc>
              <w:tc>
                <w:tcPr>
                  <w:tcW w:w="3683" w:type="dxa"/>
                  <w:shd w:val="clear" w:color="auto" w:fill="FFE5E5"/>
                </w:tcPr>
                <w:p w:rsidR="00C837E0" w:rsidRPr="00DC484B" w:rsidRDefault="00C837E0" w:rsidP="008E431C">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The child is suffering or likely to suffer significant harm as parents/caregivers overlook his/her needs and/or </w:t>
                  </w:r>
                </w:p>
                <w:p w:rsidR="00C837E0" w:rsidRPr="00DC484B" w:rsidRDefault="00C837E0" w:rsidP="008E431C">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expose him/her to risks of harm.</w:t>
                  </w:r>
                  <w:r w:rsidR="00C259F7">
                    <w:rPr>
                      <w:rFonts w:ascii="Arial" w:hAnsi="Arial" w:cs="Arial"/>
                      <w:bCs/>
                      <w:iCs/>
                      <w:color w:val="000000"/>
                      <w:sz w:val="20"/>
                      <w:szCs w:val="20"/>
                    </w:rPr>
                    <w:t xml:space="preserve"> </w:t>
                  </w:r>
                  <w:r w:rsidRPr="00DC484B">
                    <w:rPr>
                      <w:rFonts w:ascii="Arial" w:hAnsi="Arial" w:cs="Arial"/>
                      <w:bCs/>
                      <w:iCs/>
                      <w:color w:val="000000"/>
                      <w:sz w:val="20"/>
                      <w:szCs w:val="20"/>
                    </w:rPr>
                    <w:t>High criticism, low warmth from parents/</w:t>
                  </w:r>
                </w:p>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care givers.</w:t>
                  </w:r>
                </w:p>
              </w:tc>
            </w:tr>
            <w:tr w:rsidR="00C837E0" w:rsidRPr="00DC484B" w:rsidTr="00F04BD5">
              <w:trPr>
                <w:trHeight w:val="970"/>
              </w:trPr>
              <w:tc>
                <w:tcPr>
                  <w:tcW w:w="2257" w:type="dxa"/>
                  <w:vMerge/>
                  <w:shd w:val="clear" w:color="auto" w:fill="A6D86E"/>
                </w:tcPr>
                <w:p w:rsidR="00C837E0" w:rsidRPr="00DC484B" w:rsidRDefault="00C837E0" w:rsidP="003706D5">
                  <w:pPr>
                    <w:autoSpaceDE w:val="0"/>
                    <w:autoSpaceDN w:val="0"/>
                    <w:adjustRightInd w:val="0"/>
                    <w:rPr>
                      <w:rFonts w:ascii="Arial" w:hAnsi="Arial" w:cs="Arial"/>
                      <w:sz w:val="20"/>
                      <w:szCs w:val="20"/>
                    </w:rPr>
                  </w:pPr>
                </w:p>
              </w:tc>
              <w:tc>
                <w:tcPr>
                  <w:tcW w:w="2269"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3264" w:type="dxa"/>
                  <w:gridSpan w:val="3"/>
                  <w:shd w:val="clear" w:color="auto" w:fill="BFD498"/>
                </w:tcPr>
                <w:p w:rsidR="00C837E0" w:rsidRPr="00DC484B" w:rsidRDefault="00C837E0" w:rsidP="00C259F7">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Loss of significant parent/carer, there is a significant attachment to another relative providing support.</w:t>
                  </w:r>
                  <w:r w:rsidRPr="00DC484B">
                    <w:rPr>
                      <w:rFonts w:ascii="Arial" w:hAnsi="Arial" w:cs="Arial"/>
                      <w:sz w:val="20"/>
                      <w:szCs w:val="20"/>
                    </w:rPr>
                    <w:t xml:space="preserve"> </w:t>
                  </w:r>
                  <w:r w:rsidR="00F04BD5" w:rsidRPr="00DC484B">
                    <w:rPr>
                      <w:rFonts w:ascii="Arial" w:hAnsi="Arial" w:cs="Arial"/>
                      <w:bCs/>
                      <w:iCs/>
                      <w:color w:val="000000"/>
                      <w:sz w:val="20"/>
                      <w:szCs w:val="20"/>
                    </w:rPr>
                    <w:t>depression</w:t>
                  </w:r>
                  <w:r w:rsidRPr="00DC484B">
                    <w:rPr>
                      <w:rFonts w:ascii="Arial" w:hAnsi="Arial" w:cs="Arial"/>
                      <w:bCs/>
                      <w:iCs/>
                      <w:color w:val="000000"/>
                      <w:sz w:val="20"/>
                      <w:szCs w:val="20"/>
                    </w:rPr>
                    <w:t>, anxiety, eating disorders.</w:t>
                  </w:r>
                </w:p>
              </w:tc>
              <w:tc>
                <w:tcPr>
                  <w:tcW w:w="4115" w:type="dxa"/>
                  <w:gridSpan w:val="5"/>
                  <w:shd w:val="clear" w:color="auto" w:fill="FFE697"/>
                </w:tcPr>
                <w:p w:rsidR="00C837E0" w:rsidRPr="00DC484B" w:rsidRDefault="00C837E0" w:rsidP="007F76EC">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A child is under the age of 16 (under 18 if disabled), is cared for by someone who is not their parent or a close relative for 28 days or more (private fostering).</w:t>
                  </w:r>
                </w:p>
              </w:tc>
              <w:tc>
                <w:tcPr>
                  <w:tcW w:w="3683" w:type="dxa"/>
                  <w:shd w:val="clear" w:color="auto" w:fill="FFE5E5"/>
                </w:tcPr>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Family breakdown. Deceased parents and no arrangements to care for the child. </w:t>
                  </w:r>
                </w:p>
              </w:tc>
            </w:tr>
            <w:tr w:rsidR="00C837E0" w:rsidRPr="00DC484B" w:rsidTr="00F04BD5">
              <w:tc>
                <w:tcPr>
                  <w:tcW w:w="2257" w:type="dxa"/>
                  <w:vMerge/>
                  <w:shd w:val="clear" w:color="auto" w:fill="A6D86E"/>
                </w:tcPr>
                <w:p w:rsidR="00C837E0" w:rsidRPr="00DC484B" w:rsidRDefault="00C837E0" w:rsidP="003706D5">
                  <w:pPr>
                    <w:autoSpaceDE w:val="0"/>
                    <w:autoSpaceDN w:val="0"/>
                    <w:adjustRightInd w:val="0"/>
                    <w:rPr>
                      <w:rFonts w:ascii="Arial" w:hAnsi="Arial" w:cs="Arial"/>
                      <w:b/>
                      <w:bCs/>
                      <w:i/>
                      <w:iCs/>
                      <w:color w:val="000000"/>
                      <w:sz w:val="20"/>
                      <w:szCs w:val="20"/>
                    </w:rPr>
                  </w:pPr>
                </w:p>
              </w:tc>
              <w:tc>
                <w:tcPr>
                  <w:tcW w:w="2269" w:type="dxa"/>
                  <w:gridSpan w:val="3"/>
                  <w:vMerge/>
                  <w:shd w:val="clear" w:color="auto" w:fill="A6D86E"/>
                </w:tcPr>
                <w:p w:rsidR="00C837E0" w:rsidRPr="00DC484B" w:rsidRDefault="00C837E0" w:rsidP="003706D5">
                  <w:pPr>
                    <w:autoSpaceDE w:val="0"/>
                    <w:autoSpaceDN w:val="0"/>
                    <w:adjustRightInd w:val="0"/>
                    <w:rPr>
                      <w:rFonts w:ascii="Arial" w:hAnsi="Arial" w:cs="Arial"/>
                      <w:b/>
                      <w:bCs/>
                      <w:i/>
                      <w:iCs/>
                      <w:color w:val="000000"/>
                      <w:sz w:val="20"/>
                      <w:szCs w:val="20"/>
                    </w:rPr>
                  </w:pPr>
                </w:p>
              </w:tc>
              <w:tc>
                <w:tcPr>
                  <w:tcW w:w="3264" w:type="dxa"/>
                  <w:gridSpan w:val="3"/>
                  <w:shd w:val="clear" w:color="auto" w:fill="BFD498"/>
                </w:tcPr>
                <w:p w:rsidR="00C837E0" w:rsidRPr="00DC484B" w:rsidRDefault="00C837E0" w:rsidP="001B118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Child of a teenage parent accepti</w:t>
                  </w:r>
                  <w:r>
                    <w:rPr>
                      <w:rFonts w:ascii="Arial" w:hAnsi="Arial" w:cs="Arial"/>
                      <w:bCs/>
                      <w:iCs/>
                      <w:color w:val="000000"/>
                      <w:sz w:val="20"/>
                      <w:szCs w:val="20"/>
                    </w:rPr>
                    <w:t>ng practical advice and support.</w:t>
                  </w:r>
                </w:p>
              </w:tc>
              <w:tc>
                <w:tcPr>
                  <w:tcW w:w="4115" w:type="dxa"/>
                  <w:gridSpan w:val="5"/>
                  <w:shd w:val="clear" w:color="auto" w:fill="FFE697"/>
                </w:tcPr>
                <w:p w:rsidR="00C837E0" w:rsidRPr="00DC484B" w:rsidRDefault="00C837E0" w:rsidP="001B1182">
                  <w:pPr>
                    <w:autoSpaceDE w:val="0"/>
                    <w:autoSpaceDN w:val="0"/>
                    <w:adjustRightInd w:val="0"/>
                    <w:rPr>
                      <w:rFonts w:ascii="Arial" w:hAnsi="Arial" w:cs="Arial"/>
                      <w:b/>
                      <w:bCs/>
                      <w:iCs/>
                      <w:color w:val="000000"/>
                      <w:sz w:val="20"/>
                      <w:szCs w:val="20"/>
                    </w:rPr>
                  </w:pPr>
                  <w:r w:rsidRPr="00DC484B">
                    <w:rPr>
                      <w:rFonts w:ascii="Arial" w:hAnsi="Arial" w:cs="Arial"/>
                      <w:bCs/>
                      <w:iCs/>
                      <w:color w:val="000000"/>
                      <w:sz w:val="20"/>
                      <w:szCs w:val="20"/>
                    </w:rPr>
                    <w:t>Child of a teenage parent who is finding parenting challenging, child receives little warmth and affection, and persistent efforts to advise and support are not working and there is information to suggest escalating risk without intervention.</w:t>
                  </w:r>
                </w:p>
              </w:tc>
              <w:tc>
                <w:tcPr>
                  <w:tcW w:w="3683" w:type="dxa"/>
                  <w:shd w:val="clear" w:color="auto" w:fill="FFE5E5"/>
                </w:tcPr>
                <w:p w:rsidR="00C837E0" w:rsidRPr="00DC484B" w:rsidRDefault="00C837E0" w:rsidP="00C259F7">
                  <w:pPr>
                    <w:autoSpaceDE w:val="0"/>
                    <w:autoSpaceDN w:val="0"/>
                    <w:adjustRightInd w:val="0"/>
                    <w:rPr>
                      <w:rFonts w:ascii="Arial" w:hAnsi="Arial" w:cs="Arial"/>
                      <w:b/>
                      <w:bCs/>
                      <w:i/>
                      <w:iCs/>
                      <w:color w:val="000000"/>
                      <w:sz w:val="20"/>
                      <w:szCs w:val="20"/>
                    </w:rPr>
                  </w:pPr>
                  <w:r w:rsidRPr="00DC484B">
                    <w:rPr>
                      <w:rFonts w:ascii="Arial" w:hAnsi="Arial" w:cs="Arial"/>
                      <w:bCs/>
                      <w:iCs/>
                      <w:color w:val="000000"/>
                      <w:sz w:val="20"/>
                      <w:szCs w:val="20"/>
                    </w:rPr>
                    <w:t>Teenage parent who is a subject of child protection plan or is a child looked after</w:t>
                  </w:r>
                  <w:r w:rsidRPr="00DC484B">
                    <w:rPr>
                      <w:rFonts w:ascii="Arial" w:hAnsi="Arial" w:cs="Arial"/>
                      <w:b/>
                      <w:bCs/>
                      <w:i/>
                      <w:iCs/>
                      <w:color w:val="000000"/>
                      <w:sz w:val="20"/>
                      <w:szCs w:val="20"/>
                    </w:rPr>
                    <w:t>.</w:t>
                  </w:r>
                  <w:r w:rsidR="00F04BD5">
                    <w:rPr>
                      <w:rFonts w:ascii="Arial" w:hAnsi="Arial" w:cs="Arial"/>
                      <w:b/>
                      <w:bCs/>
                      <w:i/>
                      <w:iCs/>
                      <w:color w:val="000000"/>
                      <w:sz w:val="20"/>
                      <w:szCs w:val="20"/>
                    </w:rPr>
                    <w:t xml:space="preserve"> </w:t>
                  </w:r>
                  <w:r w:rsidRPr="00DC484B">
                    <w:rPr>
                      <w:rFonts w:ascii="Arial" w:hAnsi="Arial" w:cs="Arial"/>
                      <w:bCs/>
                      <w:iCs/>
                      <w:color w:val="000000"/>
                      <w:sz w:val="20"/>
                      <w:szCs w:val="20"/>
                    </w:rPr>
                    <w:t>Child of a teenage parent where there are concerns about neglect or abuse.</w:t>
                  </w:r>
                </w:p>
              </w:tc>
            </w:tr>
            <w:tr w:rsidR="00C837E0" w:rsidRPr="00DC484B" w:rsidTr="00F04BD5">
              <w:trPr>
                <w:trHeight w:val="1486"/>
              </w:trPr>
              <w:tc>
                <w:tcPr>
                  <w:tcW w:w="2257" w:type="dxa"/>
                  <w:vMerge/>
                  <w:shd w:val="clear" w:color="auto" w:fill="A6D86E"/>
                </w:tcPr>
                <w:p w:rsidR="00C837E0" w:rsidRPr="00DC484B" w:rsidRDefault="00C837E0" w:rsidP="003706D5">
                  <w:pPr>
                    <w:autoSpaceDE w:val="0"/>
                    <w:autoSpaceDN w:val="0"/>
                    <w:adjustRightInd w:val="0"/>
                    <w:rPr>
                      <w:rFonts w:ascii="Arial" w:hAnsi="Arial" w:cs="Arial"/>
                      <w:b/>
                      <w:bCs/>
                      <w:i/>
                      <w:iCs/>
                      <w:color w:val="000000"/>
                      <w:sz w:val="20"/>
                      <w:szCs w:val="20"/>
                    </w:rPr>
                  </w:pPr>
                </w:p>
              </w:tc>
              <w:tc>
                <w:tcPr>
                  <w:tcW w:w="2269" w:type="dxa"/>
                  <w:gridSpan w:val="3"/>
                  <w:vMerge/>
                  <w:shd w:val="clear" w:color="auto" w:fill="A6D86E"/>
                </w:tcPr>
                <w:p w:rsidR="00C837E0" w:rsidRPr="00DC484B" w:rsidRDefault="00C837E0" w:rsidP="003706D5">
                  <w:pPr>
                    <w:autoSpaceDE w:val="0"/>
                    <w:autoSpaceDN w:val="0"/>
                    <w:adjustRightInd w:val="0"/>
                    <w:rPr>
                      <w:rFonts w:ascii="Arial" w:hAnsi="Arial" w:cs="Arial"/>
                      <w:b/>
                      <w:bCs/>
                      <w:i/>
                      <w:iCs/>
                      <w:color w:val="000000"/>
                      <w:sz w:val="20"/>
                      <w:szCs w:val="20"/>
                    </w:rPr>
                  </w:pPr>
                </w:p>
              </w:tc>
              <w:tc>
                <w:tcPr>
                  <w:tcW w:w="3264" w:type="dxa"/>
                  <w:gridSpan w:val="3"/>
                  <w:shd w:val="clear" w:color="auto" w:fill="BFD498"/>
                </w:tcPr>
                <w:p w:rsidR="00C837E0" w:rsidRPr="00DC484B" w:rsidRDefault="00C837E0" w:rsidP="00BE4310">
                  <w:pPr>
                    <w:autoSpaceDE w:val="0"/>
                    <w:autoSpaceDN w:val="0"/>
                    <w:adjustRightInd w:val="0"/>
                    <w:rPr>
                      <w:rFonts w:ascii="Arial" w:hAnsi="Arial" w:cs="Arial"/>
                      <w:b/>
                      <w:bCs/>
                      <w:i/>
                      <w:iCs/>
                      <w:color w:val="000000"/>
                      <w:sz w:val="20"/>
                      <w:szCs w:val="20"/>
                    </w:rPr>
                  </w:pPr>
                  <w:r w:rsidRPr="00DC484B">
                    <w:rPr>
                      <w:rFonts w:ascii="Arial" w:hAnsi="Arial" w:cs="Arial"/>
                      <w:bCs/>
                      <w:iCs/>
                      <w:color w:val="000000"/>
                      <w:sz w:val="20"/>
                      <w:szCs w:val="20"/>
                    </w:rPr>
                    <w:t>The child is undertaking some caring responsibilities, occasionally or</w:t>
                  </w:r>
                  <w:r w:rsidRPr="00DC484B">
                    <w:rPr>
                      <w:rFonts w:ascii="Arial" w:hAnsi="Arial" w:cs="Arial"/>
                      <w:sz w:val="20"/>
                      <w:szCs w:val="20"/>
                    </w:rPr>
                    <w:t xml:space="preserve"> </w:t>
                  </w:r>
                  <w:r w:rsidRPr="00DC484B">
                    <w:rPr>
                      <w:rFonts w:ascii="Arial" w:hAnsi="Arial" w:cs="Arial"/>
                      <w:bCs/>
                      <w:iCs/>
                      <w:color w:val="000000"/>
                      <w:sz w:val="20"/>
                      <w:szCs w:val="20"/>
                    </w:rPr>
                    <w:t>regularly needed to care for another family member.</w:t>
                  </w:r>
                </w:p>
              </w:tc>
              <w:tc>
                <w:tcPr>
                  <w:tcW w:w="4115" w:type="dxa"/>
                  <w:gridSpan w:val="5"/>
                  <w:shd w:val="clear" w:color="auto" w:fill="FFE697"/>
                </w:tcPr>
                <w:p w:rsidR="00C837E0" w:rsidRPr="00DC484B" w:rsidRDefault="00C837E0" w:rsidP="00DA7B7D">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The young carer’s responsibilities are such that; he/she is unlikely to achieve or maintain, or to have the opportunity of achieving or maintaining, a reasonable standard of health or development without the provision for him of services by a local authority, or his/her health or development is likely to be significantly impaired, or further impaired, without the provision for him of such services.</w:t>
                  </w:r>
                </w:p>
              </w:tc>
              <w:tc>
                <w:tcPr>
                  <w:tcW w:w="3683" w:type="dxa"/>
                  <w:shd w:val="clear" w:color="auto" w:fill="FFE5E5"/>
                </w:tcPr>
                <w:p w:rsidR="00C837E0" w:rsidRPr="00DC484B" w:rsidRDefault="00C837E0" w:rsidP="008E431C">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The young carer’s responsibilities are complex and demanding and suggest that he/she is suffering or likely to suffer significant harm as the child’s own needs are being neglected.</w:t>
                  </w:r>
                </w:p>
                <w:p w:rsidR="00C837E0" w:rsidRPr="00DC484B" w:rsidRDefault="00C837E0" w:rsidP="003706D5">
                  <w:pPr>
                    <w:autoSpaceDE w:val="0"/>
                    <w:autoSpaceDN w:val="0"/>
                    <w:adjustRightInd w:val="0"/>
                    <w:rPr>
                      <w:rFonts w:ascii="Arial" w:hAnsi="Arial" w:cs="Arial"/>
                      <w:bCs/>
                      <w:iCs/>
                      <w:color w:val="000000"/>
                      <w:sz w:val="20"/>
                      <w:szCs w:val="20"/>
                    </w:rPr>
                  </w:pPr>
                </w:p>
              </w:tc>
            </w:tr>
            <w:tr w:rsidR="00C837E0" w:rsidRPr="00DC484B" w:rsidTr="00F04BD5">
              <w:tc>
                <w:tcPr>
                  <w:tcW w:w="15588" w:type="dxa"/>
                  <w:gridSpan w:val="13"/>
                  <w:shd w:val="clear" w:color="auto" w:fill="FFDA65"/>
                </w:tcPr>
                <w:p w:rsidR="00C837E0" w:rsidRPr="00707C2F" w:rsidRDefault="00707C2F" w:rsidP="00861851">
                  <w:pPr>
                    <w:autoSpaceDE w:val="0"/>
                    <w:autoSpaceDN w:val="0"/>
                    <w:adjustRightInd w:val="0"/>
                    <w:jc w:val="center"/>
                    <w:rPr>
                      <w:rFonts w:ascii="Arial" w:hAnsi="Arial" w:cs="Arial"/>
                      <w:b/>
                      <w:bCs/>
                      <w:i/>
                      <w:iCs/>
                      <w:color w:val="000000"/>
                      <w:sz w:val="24"/>
                      <w:szCs w:val="24"/>
                    </w:rPr>
                  </w:pPr>
                  <w:r w:rsidRPr="00707C2F">
                    <w:rPr>
                      <w:rFonts w:ascii="Arial" w:hAnsi="Arial" w:cs="Arial"/>
                      <w:b/>
                      <w:bCs/>
                      <w:i/>
                      <w:iCs/>
                      <w:color w:val="000000"/>
                      <w:sz w:val="24"/>
                      <w:szCs w:val="24"/>
                    </w:rPr>
                    <w:t>Child’s development needs:</w:t>
                  </w:r>
                  <w:r w:rsidRPr="00707C2F">
                    <w:rPr>
                      <w:sz w:val="24"/>
                      <w:szCs w:val="24"/>
                    </w:rPr>
                    <w:t xml:space="preserve"> </w:t>
                  </w:r>
                  <w:r w:rsidR="00C837E0" w:rsidRPr="00707C2F">
                    <w:rPr>
                      <w:rFonts w:ascii="Arial" w:hAnsi="Arial" w:cs="Arial"/>
                      <w:b/>
                      <w:bCs/>
                      <w:i/>
                      <w:iCs/>
                      <w:color w:val="000000"/>
                      <w:sz w:val="24"/>
                      <w:szCs w:val="24"/>
                    </w:rPr>
                    <w:t>Social presentation</w:t>
                  </w:r>
                </w:p>
              </w:tc>
            </w:tr>
            <w:tr w:rsidR="00C837E0" w:rsidRPr="00DC484B" w:rsidTr="00F04BD5">
              <w:tc>
                <w:tcPr>
                  <w:tcW w:w="2534" w:type="dxa"/>
                  <w:gridSpan w:val="2"/>
                  <w:shd w:val="clear" w:color="auto" w:fill="A6D86E"/>
                </w:tcPr>
                <w:p w:rsidR="00C837E0" w:rsidRPr="00DC484B" w:rsidRDefault="00C837E0" w:rsidP="00FE1A8E">
                  <w:pPr>
                    <w:ind w:right="-1159"/>
                    <w:rPr>
                      <w:rFonts w:ascii="Arial" w:hAnsi="Arial" w:cs="Arial"/>
                      <w:b/>
                      <w:i/>
                      <w:sz w:val="20"/>
                      <w:szCs w:val="20"/>
                    </w:rPr>
                  </w:pPr>
                  <w:r w:rsidRPr="00DC484B">
                    <w:rPr>
                      <w:rFonts w:ascii="Arial" w:hAnsi="Arial" w:cs="Arial"/>
                      <w:b/>
                      <w:i/>
                      <w:sz w:val="20"/>
                      <w:szCs w:val="20"/>
                    </w:rPr>
                    <w:t>The child’s rights</w:t>
                  </w:r>
                </w:p>
              </w:tc>
              <w:tc>
                <w:tcPr>
                  <w:tcW w:w="2835" w:type="dxa"/>
                  <w:gridSpan w:val="3"/>
                  <w:shd w:val="clear" w:color="auto" w:fill="A6D86E"/>
                </w:tcPr>
                <w:p w:rsidR="00C837E0" w:rsidRPr="00DC484B" w:rsidRDefault="00C837E0" w:rsidP="00FE1A8E">
                  <w:pPr>
                    <w:ind w:right="-1159"/>
                    <w:rPr>
                      <w:rFonts w:ascii="Arial" w:hAnsi="Arial" w:cs="Arial"/>
                      <w:b/>
                      <w:i/>
                      <w:sz w:val="20"/>
                      <w:szCs w:val="20"/>
                    </w:rPr>
                  </w:pPr>
                  <w:r w:rsidRPr="00DC484B">
                    <w:rPr>
                      <w:rFonts w:ascii="Arial" w:hAnsi="Arial" w:cs="Arial"/>
                      <w:b/>
                      <w:i/>
                      <w:sz w:val="20"/>
                      <w:szCs w:val="20"/>
                    </w:rPr>
                    <w:t>Level one</w:t>
                  </w:r>
                  <w:r w:rsidR="00707C2F">
                    <w:rPr>
                      <w:rFonts w:ascii="Arial" w:hAnsi="Arial" w:cs="Arial"/>
                      <w:b/>
                      <w:i/>
                      <w:sz w:val="20"/>
                      <w:szCs w:val="20"/>
                    </w:rPr>
                    <w:t xml:space="preserve"> </w:t>
                  </w:r>
                  <w:r w:rsidRPr="00DC484B">
                    <w:rPr>
                      <w:rFonts w:ascii="Arial" w:hAnsi="Arial" w:cs="Arial"/>
                      <w:b/>
                      <w:i/>
                      <w:sz w:val="20"/>
                      <w:szCs w:val="20"/>
                    </w:rPr>
                    <w:t xml:space="preserve">Expectations of </w:t>
                  </w:r>
                </w:p>
                <w:p w:rsidR="00C837E0" w:rsidRPr="00DC484B" w:rsidRDefault="00C837E0" w:rsidP="00FE1A8E">
                  <w:pPr>
                    <w:ind w:right="-1159"/>
                    <w:rPr>
                      <w:rFonts w:ascii="Arial" w:hAnsi="Arial" w:cs="Arial"/>
                      <w:b/>
                      <w:i/>
                      <w:sz w:val="20"/>
                      <w:szCs w:val="20"/>
                    </w:rPr>
                  </w:pPr>
                  <w:r w:rsidRPr="00DC484B">
                    <w:rPr>
                      <w:rFonts w:ascii="Arial" w:hAnsi="Arial" w:cs="Arial"/>
                      <w:b/>
                      <w:i/>
                      <w:sz w:val="20"/>
                      <w:szCs w:val="20"/>
                    </w:rPr>
                    <w:t>Parents/carers.</w:t>
                  </w:r>
                </w:p>
              </w:tc>
              <w:tc>
                <w:tcPr>
                  <w:tcW w:w="3116" w:type="dxa"/>
                  <w:gridSpan w:val="3"/>
                  <w:shd w:val="clear" w:color="auto" w:fill="BFD498"/>
                </w:tcPr>
                <w:p w:rsidR="00C837E0" w:rsidRPr="00DC484B" w:rsidRDefault="00C837E0" w:rsidP="00DA7B7D">
                  <w:pPr>
                    <w:ind w:right="-1159"/>
                    <w:rPr>
                      <w:rFonts w:ascii="Arial" w:hAnsi="Arial" w:cs="Arial"/>
                      <w:b/>
                      <w:i/>
                      <w:sz w:val="20"/>
                      <w:szCs w:val="20"/>
                    </w:rPr>
                  </w:pPr>
                  <w:r>
                    <w:rPr>
                      <w:rFonts w:ascii="Arial" w:hAnsi="Arial" w:cs="Arial"/>
                      <w:b/>
                      <w:i/>
                      <w:sz w:val="20"/>
                      <w:szCs w:val="20"/>
                    </w:rPr>
                    <w:t xml:space="preserve">     </w:t>
                  </w:r>
                  <w:r w:rsidRPr="00DC484B">
                    <w:rPr>
                      <w:rFonts w:ascii="Arial" w:hAnsi="Arial" w:cs="Arial"/>
                      <w:b/>
                      <w:i/>
                      <w:sz w:val="20"/>
                      <w:szCs w:val="20"/>
                    </w:rPr>
                    <w:t>Level two</w:t>
                  </w:r>
                </w:p>
              </w:tc>
              <w:tc>
                <w:tcPr>
                  <w:tcW w:w="3156" w:type="dxa"/>
                  <w:gridSpan w:val="3"/>
                  <w:shd w:val="clear" w:color="auto" w:fill="FFE697"/>
                </w:tcPr>
                <w:p w:rsidR="00C837E0" w:rsidRPr="00DC484B" w:rsidRDefault="00C837E0" w:rsidP="00FE1A8E">
                  <w:pPr>
                    <w:ind w:right="-1159"/>
                    <w:rPr>
                      <w:rFonts w:ascii="Arial" w:hAnsi="Arial" w:cs="Arial"/>
                      <w:b/>
                      <w:i/>
                      <w:sz w:val="20"/>
                      <w:szCs w:val="20"/>
                    </w:rPr>
                  </w:pPr>
                  <w:r w:rsidRPr="00DC484B">
                    <w:rPr>
                      <w:rFonts w:ascii="Arial" w:hAnsi="Arial" w:cs="Arial"/>
                      <w:b/>
                      <w:i/>
                      <w:sz w:val="20"/>
                      <w:szCs w:val="20"/>
                    </w:rPr>
                    <w:t xml:space="preserve">                   Level three</w:t>
                  </w:r>
                </w:p>
              </w:tc>
              <w:tc>
                <w:tcPr>
                  <w:tcW w:w="3947" w:type="dxa"/>
                  <w:gridSpan w:val="2"/>
                  <w:shd w:val="clear" w:color="auto" w:fill="FFE5E5"/>
                </w:tcPr>
                <w:p w:rsidR="00C837E0" w:rsidRPr="00DC484B" w:rsidRDefault="00C837E0" w:rsidP="00FE1A8E">
                  <w:pPr>
                    <w:ind w:right="-1159"/>
                    <w:rPr>
                      <w:rFonts w:ascii="Arial" w:hAnsi="Arial" w:cs="Arial"/>
                      <w:b/>
                      <w:i/>
                      <w:sz w:val="20"/>
                      <w:szCs w:val="20"/>
                    </w:rPr>
                  </w:pPr>
                  <w:r w:rsidRPr="00DC484B">
                    <w:rPr>
                      <w:rFonts w:ascii="Arial" w:hAnsi="Arial" w:cs="Arial"/>
                      <w:b/>
                      <w:i/>
                      <w:sz w:val="20"/>
                      <w:szCs w:val="20"/>
                    </w:rPr>
                    <w:t xml:space="preserve">                            Level four</w:t>
                  </w:r>
                </w:p>
              </w:tc>
            </w:tr>
            <w:tr w:rsidR="00C837E0" w:rsidRPr="00DC484B" w:rsidTr="00F04BD5">
              <w:trPr>
                <w:trHeight w:val="1614"/>
              </w:trPr>
              <w:tc>
                <w:tcPr>
                  <w:tcW w:w="2534" w:type="dxa"/>
                  <w:gridSpan w:val="2"/>
                  <w:vMerge w:val="restart"/>
                  <w:shd w:val="clear" w:color="auto" w:fill="A6D86E"/>
                </w:tcPr>
                <w:p w:rsidR="00707C2F" w:rsidRPr="00184E16" w:rsidRDefault="00707C2F" w:rsidP="006C7244">
                  <w:pPr>
                    <w:autoSpaceDE w:val="0"/>
                    <w:autoSpaceDN w:val="0"/>
                    <w:adjustRightInd w:val="0"/>
                    <w:rPr>
                      <w:rFonts w:ascii="Arial" w:hAnsi="Arial" w:cs="Arial"/>
                      <w:b/>
                      <w:color w:val="000000"/>
                      <w:sz w:val="20"/>
                      <w:szCs w:val="20"/>
                    </w:rPr>
                  </w:pPr>
                  <w:r w:rsidRPr="00184E16">
                    <w:rPr>
                      <w:rFonts w:ascii="Arial" w:hAnsi="Arial" w:cs="Arial"/>
                      <w:b/>
                      <w:color w:val="000000"/>
                      <w:sz w:val="20"/>
                      <w:szCs w:val="20"/>
                    </w:rPr>
                    <w:t>Article 27:</w:t>
                  </w:r>
                  <w:r w:rsidR="00604FCF" w:rsidRPr="00184E16">
                    <w:rPr>
                      <w:rFonts w:ascii="Arial" w:hAnsi="Arial" w:cs="Arial"/>
                      <w:b/>
                      <w:color w:val="000000"/>
                      <w:sz w:val="20"/>
                      <w:szCs w:val="20"/>
                    </w:rPr>
                    <w:t xml:space="preserve"> Standard of living </w:t>
                  </w:r>
                </w:p>
                <w:p w:rsidR="00C837E0" w:rsidRPr="00604FCF" w:rsidRDefault="00C837E0" w:rsidP="006C7244">
                  <w:pPr>
                    <w:autoSpaceDE w:val="0"/>
                    <w:autoSpaceDN w:val="0"/>
                    <w:adjustRightInd w:val="0"/>
                    <w:rPr>
                      <w:rFonts w:ascii="Arial" w:hAnsi="Arial" w:cs="Arial"/>
                      <w:i/>
                      <w:color w:val="000000"/>
                      <w:sz w:val="20"/>
                      <w:szCs w:val="20"/>
                    </w:rPr>
                  </w:pPr>
                  <w:r w:rsidRPr="00604FCF">
                    <w:rPr>
                      <w:rFonts w:ascii="Arial" w:hAnsi="Arial" w:cs="Arial"/>
                      <w:i/>
                      <w:color w:val="000000"/>
                      <w:sz w:val="20"/>
                      <w:szCs w:val="20"/>
                    </w:rPr>
                    <w:t>Every child has the right to a standard of living that is good enough to meet their physical and social needs and support their development.</w:t>
                  </w:r>
                </w:p>
                <w:p w:rsidR="00C837E0" w:rsidRDefault="00C837E0" w:rsidP="00F23AA8">
                  <w:pPr>
                    <w:rPr>
                      <w:rFonts w:ascii="Arial" w:hAnsi="Arial" w:cs="Arial"/>
                      <w:sz w:val="20"/>
                      <w:szCs w:val="20"/>
                    </w:rPr>
                  </w:pPr>
                </w:p>
                <w:p w:rsidR="001816F9" w:rsidRDefault="001816F9" w:rsidP="00F23AA8">
                  <w:pPr>
                    <w:rPr>
                      <w:rFonts w:ascii="Arial" w:hAnsi="Arial" w:cs="Arial"/>
                      <w:sz w:val="20"/>
                      <w:szCs w:val="20"/>
                    </w:rPr>
                  </w:pPr>
                </w:p>
                <w:p w:rsidR="00C837E0" w:rsidRPr="00DC484B" w:rsidRDefault="00C837E0" w:rsidP="00707C2F">
                  <w:pPr>
                    <w:rPr>
                      <w:rFonts w:ascii="Arial" w:hAnsi="Arial" w:cs="Arial"/>
                      <w:bCs/>
                      <w:iCs/>
                      <w:color w:val="000000"/>
                      <w:sz w:val="20"/>
                      <w:szCs w:val="20"/>
                    </w:rPr>
                  </w:pPr>
                </w:p>
              </w:tc>
              <w:tc>
                <w:tcPr>
                  <w:tcW w:w="2835" w:type="dxa"/>
                  <w:gridSpan w:val="3"/>
                  <w:shd w:val="clear" w:color="auto" w:fill="A6D86E"/>
                </w:tcPr>
                <w:p w:rsidR="00C837E0" w:rsidRPr="00DC484B" w:rsidRDefault="00C837E0" w:rsidP="003706D5">
                  <w:pPr>
                    <w:autoSpaceDE w:val="0"/>
                    <w:autoSpaceDN w:val="0"/>
                    <w:adjustRightInd w:val="0"/>
                    <w:rPr>
                      <w:rFonts w:ascii="Arial" w:hAnsi="Arial" w:cs="Arial"/>
                      <w:b/>
                      <w:bCs/>
                      <w:i/>
                      <w:iCs/>
                      <w:color w:val="000000"/>
                      <w:sz w:val="20"/>
                      <w:szCs w:val="20"/>
                    </w:rPr>
                  </w:pPr>
                  <w:r>
                    <w:rPr>
                      <w:rFonts w:ascii="Arial" w:hAnsi="Arial" w:cs="Arial"/>
                      <w:bCs/>
                      <w:iCs/>
                      <w:color w:val="000000"/>
                      <w:sz w:val="20"/>
                      <w:szCs w:val="20"/>
                    </w:rPr>
                    <w:t xml:space="preserve">Parents/carers </w:t>
                  </w:r>
                  <w:r w:rsidRPr="00DC484B">
                    <w:rPr>
                      <w:rFonts w:ascii="Arial" w:hAnsi="Arial" w:cs="Arial"/>
                      <w:bCs/>
                      <w:iCs/>
                      <w:color w:val="000000"/>
                      <w:sz w:val="20"/>
                      <w:szCs w:val="20"/>
                    </w:rPr>
                    <w:t>ensure the child is appropriately dressed for different settings</w:t>
                  </w:r>
                  <w:r w:rsidRPr="00DC484B">
                    <w:rPr>
                      <w:rFonts w:ascii="Arial" w:hAnsi="Arial" w:cs="Arial"/>
                      <w:b/>
                      <w:bCs/>
                      <w:i/>
                      <w:iCs/>
                      <w:color w:val="000000"/>
                      <w:sz w:val="20"/>
                      <w:szCs w:val="20"/>
                    </w:rPr>
                    <w:t>.</w:t>
                  </w:r>
                </w:p>
              </w:tc>
              <w:tc>
                <w:tcPr>
                  <w:tcW w:w="3116" w:type="dxa"/>
                  <w:gridSpan w:val="3"/>
                  <w:shd w:val="clear" w:color="auto" w:fill="BFD498"/>
                </w:tcPr>
                <w:p w:rsidR="00C837E0" w:rsidRPr="00DC484B" w:rsidRDefault="00C837E0" w:rsidP="001B118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Inappropriately dressed- or persistently inappropriately dressed for the weather, shunned by other children.</w:t>
                  </w:r>
                  <w:r w:rsidRPr="00DC484B">
                    <w:rPr>
                      <w:sz w:val="20"/>
                      <w:szCs w:val="20"/>
                    </w:rPr>
                    <w:t xml:space="preserve"> R</w:t>
                  </w:r>
                  <w:r w:rsidRPr="00DC484B">
                    <w:rPr>
                      <w:rFonts w:ascii="Arial" w:hAnsi="Arial" w:cs="Arial"/>
                      <w:bCs/>
                      <w:iCs/>
                      <w:color w:val="000000"/>
                      <w:sz w:val="20"/>
                      <w:szCs w:val="20"/>
                    </w:rPr>
                    <w:t>esolved with advice.</w:t>
                  </w:r>
                </w:p>
              </w:tc>
              <w:tc>
                <w:tcPr>
                  <w:tcW w:w="3156" w:type="dxa"/>
                  <w:gridSpan w:val="3"/>
                  <w:shd w:val="clear" w:color="auto" w:fill="FFE697"/>
                </w:tcPr>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Persistently inappropriately dressed, child not prote</w:t>
                  </w:r>
                  <w:r>
                    <w:rPr>
                      <w:rFonts w:ascii="Arial" w:hAnsi="Arial" w:cs="Arial"/>
                      <w:bCs/>
                      <w:iCs/>
                      <w:color w:val="000000"/>
                      <w:sz w:val="20"/>
                      <w:szCs w:val="20"/>
                    </w:rPr>
                    <w:t>cted from extremes of weather. P</w:t>
                  </w:r>
                  <w:r w:rsidRPr="00DC484B">
                    <w:rPr>
                      <w:rFonts w:ascii="Arial" w:hAnsi="Arial" w:cs="Arial"/>
                      <w:bCs/>
                      <w:iCs/>
                      <w:color w:val="000000"/>
                      <w:sz w:val="20"/>
                      <w:szCs w:val="20"/>
                    </w:rPr>
                    <w:t>arental capacity suggests parents need formal help and support to effect change.</w:t>
                  </w:r>
                </w:p>
              </w:tc>
              <w:tc>
                <w:tcPr>
                  <w:tcW w:w="3947" w:type="dxa"/>
                  <w:gridSpan w:val="2"/>
                  <w:shd w:val="clear" w:color="auto" w:fill="FFE5E5"/>
                </w:tcPr>
                <w:p w:rsidR="00C837E0" w:rsidRPr="00DC484B" w:rsidRDefault="00C837E0" w:rsidP="001B1182">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Persistently inappropriately dressed despite multi-agency interventions. Parents unable to take protective action.</w:t>
                  </w:r>
                </w:p>
              </w:tc>
            </w:tr>
            <w:tr w:rsidR="00C837E0" w:rsidRPr="00DC484B" w:rsidTr="00F04BD5">
              <w:tc>
                <w:tcPr>
                  <w:tcW w:w="2534" w:type="dxa"/>
                  <w:gridSpan w:val="2"/>
                  <w:vMerge/>
                  <w:shd w:val="clear" w:color="auto" w:fill="A6D86E"/>
                </w:tcPr>
                <w:p w:rsidR="00C837E0" w:rsidRPr="00DC484B" w:rsidRDefault="00C837E0" w:rsidP="00F23AA8">
                  <w:pPr>
                    <w:rPr>
                      <w:rFonts w:ascii="Arial" w:hAnsi="Arial" w:cs="Arial"/>
                      <w:bCs/>
                      <w:iCs/>
                      <w:color w:val="000000"/>
                      <w:sz w:val="20"/>
                      <w:szCs w:val="20"/>
                    </w:rPr>
                  </w:pPr>
                </w:p>
              </w:tc>
              <w:tc>
                <w:tcPr>
                  <w:tcW w:w="2835" w:type="dxa"/>
                  <w:gridSpan w:val="3"/>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Good level of personal hygiene.</w:t>
                  </w:r>
                </w:p>
              </w:tc>
              <w:tc>
                <w:tcPr>
                  <w:tcW w:w="3116" w:type="dxa"/>
                  <w:gridSpan w:val="3"/>
                  <w:shd w:val="clear" w:color="auto" w:fill="BFD498"/>
                </w:tcPr>
                <w:p w:rsidR="00C837E0" w:rsidRPr="00DC484B" w:rsidRDefault="00C837E0" w:rsidP="0013580D">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Poor personal hygiene resolved with advice and support or resulting in social isolation from peers.</w:t>
                  </w:r>
                </w:p>
              </w:tc>
              <w:tc>
                <w:tcPr>
                  <w:tcW w:w="3156" w:type="dxa"/>
                  <w:gridSpan w:val="3"/>
                  <w:shd w:val="clear" w:color="auto" w:fill="FFE697"/>
                </w:tcPr>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Persistent poor hygiene. Shunned or bullied and/or excluded by peers. Parental capacity concerns.</w:t>
                  </w:r>
                </w:p>
              </w:tc>
              <w:tc>
                <w:tcPr>
                  <w:tcW w:w="3947" w:type="dxa"/>
                  <w:gridSpan w:val="2"/>
                  <w:shd w:val="clear" w:color="auto" w:fill="FFE5E5"/>
                </w:tcPr>
                <w:p w:rsidR="00C837E0" w:rsidRPr="00DC484B" w:rsidRDefault="00C837E0" w:rsidP="0002168C">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Poor hygiene persistent and chronic despite advice and support and this is a feature of other factors suggesting neglect and likely significant harm.</w:t>
                  </w:r>
                </w:p>
                <w:p w:rsidR="00C837E0" w:rsidRPr="00DC484B" w:rsidRDefault="00C837E0" w:rsidP="0002168C">
                  <w:pPr>
                    <w:autoSpaceDE w:val="0"/>
                    <w:autoSpaceDN w:val="0"/>
                    <w:adjustRightInd w:val="0"/>
                    <w:rPr>
                      <w:rFonts w:ascii="Arial" w:hAnsi="Arial" w:cs="Arial"/>
                      <w:bCs/>
                      <w:iCs/>
                      <w:color w:val="000000"/>
                      <w:sz w:val="20"/>
                      <w:szCs w:val="20"/>
                    </w:rPr>
                  </w:pPr>
                </w:p>
              </w:tc>
            </w:tr>
            <w:tr w:rsidR="00C837E0" w:rsidRPr="00DC484B" w:rsidTr="00F04BD5">
              <w:tc>
                <w:tcPr>
                  <w:tcW w:w="2534" w:type="dxa"/>
                  <w:gridSpan w:val="2"/>
                  <w:vMerge/>
                  <w:shd w:val="clear" w:color="auto" w:fill="A6D86E"/>
                </w:tcPr>
                <w:p w:rsidR="00C837E0" w:rsidRPr="00DC484B" w:rsidRDefault="00C837E0" w:rsidP="00F23AA8">
                  <w:pPr>
                    <w:rPr>
                      <w:sz w:val="20"/>
                      <w:szCs w:val="20"/>
                    </w:rPr>
                  </w:pPr>
                </w:p>
              </w:tc>
              <w:tc>
                <w:tcPr>
                  <w:tcW w:w="2835" w:type="dxa"/>
                  <w:gridSpan w:val="3"/>
                  <w:shd w:val="clear" w:color="auto" w:fill="A6D86E"/>
                </w:tcPr>
                <w:p w:rsidR="00C837E0" w:rsidRPr="00DC484B" w:rsidRDefault="00C837E0" w:rsidP="00F23AA8">
                  <w:pPr>
                    <w:rPr>
                      <w:rFonts w:ascii="Arial" w:hAnsi="Arial" w:cs="Arial"/>
                      <w:sz w:val="20"/>
                      <w:szCs w:val="20"/>
                    </w:rPr>
                  </w:pPr>
                  <w:r w:rsidRPr="00DC484B">
                    <w:rPr>
                      <w:rFonts w:ascii="Arial" w:hAnsi="Arial" w:cs="Arial"/>
                      <w:sz w:val="20"/>
                      <w:szCs w:val="20"/>
                    </w:rPr>
                    <w:t>Parents/carers champion the needs of their children, advocate for them and strive to ensure  they have what they need to thrive.</w:t>
                  </w:r>
                </w:p>
              </w:tc>
              <w:tc>
                <w:tcPr>
                  <w:tcW w:w="3116" w:type="dxa"/>
                  <w:gridSpan w:val="3"/>
                  <w:shd w:val="clear" w:color="auto" w:fill="BFD498"/>
                </w:tcPr>
                <w:p w:rsidR="00C837E0" w:rsidRPr="00DC484B" w:rsidRDefault="00C837E0" w:rsidP="00DA7B7D">
                  <w:pPr>
                    <w:rPr>
                      <w:rFonts w:ascii="Arial" w:hAnsi="Arial" w:cs="Arial"/>
                      <w:sz w:val="20"/>
                      <w:szCs w:val="20"/>
                    </w:rPr>
                  </w:pPr>
                  <w:r w:rsidRPr="00DC484B">
                    <w:rPr>
                      <w:rFonts w:ascii="Arial" w:hAnsi="Arial" w:cs="Arial"/>
                      <w:sz w:val="20"/>
                      <w:szCs w:val="20"/>
                    </w:rPr>
                    <w:t>Parents unable to meet some of the child’s physical or social needs and are</w:t>
                  </w:r>
                  <w:r>
                    <w:rPr>
                      <w:rFonts w:ascii="Arial" w:hAnsi="Arial" w:cs="Arial"/>
                      <w:sz w:val="20"/>
                      <w:szCs w:val="20"/>
                    </w:rPr>
                    <w:t xml:space="preserve"> seeking and accepting help </w:t>
                  </w:r>
                  <w:r w:rsidRPr="00DC484B">
                    <w:rPr>
                      <w:rFonts w:ascii="Arial" w:hAnsi="Arial" w:cs="Arial"/>
                      <w:sz w:val="20"/>
                      <w:szCs w:val="20"/>
                    </w:rPr>
                    <w:t>and this is resolving.</w:t>
                  </w:r>
                </w:p>
              </w:tc>
              <w:tc>
                <w:tcPr>
                  <w:tcW w:w="3156" w:type="dxa"/>
                  <w:gridSpan w:val="3"/>
                  <w:shd w:val="clear" w:color="auto" w:fill="FFE697"/>
                </w:tcPr>
                <w:p w:rsidR="00C837E0" w:rsidRPr="00DC484B" w:rsidRDefault="00C837E0" w:rsidP="00F23AA8">
                  <w:pPr>
                    <w:rPr>
                      <w:rFonts w:ascii="Arial" w:hAnsi="Arial" w:cs="Arial"/>
                      <w:sz w:val="20"/>
                      <w:szCs w:val="20"/>
                    </w:rPr>
                  </w:pPr>
                  <w:r w:rsidRPr="00DC484B">
                    <w:rPr>
                      <w:rFonts w:ascii="Arial" w:hAnsi="Arial" w:cs="Arial"/>
                      <w:sz w:val="20"/>
                      <w:szCs w:val="20"/>
                    </w:rPr>
                    <w:t>Parents unable to provide for the child’s physical or social need and the child</w:t>
                  </w:r>
                  <w:r>
                    <w:rPr>
                      <w:rFonts w:ascii="Arial" w:hAnsi="Arial" w:cs="Arial"/>
                      <w:sz w:val="20"/>
                      <w:szCs w:val="20"/>
                    </w:rPr>
                    <w:t>’</w:t>
                  </w:r>
                  <w:r w:rsidRPr="00DC484B">
                    <w:rPr>
                      <w:rFonts w:ascii="Arial" w:hAnsi="Arial" w:cs="Arial"/>
                      <w:sz w:val="20"/>
                      <w:szCs w:val="20"/>
                    </w:rPr>
                    <w:t>s development is likely to be impaired without interventions.</w:t>
                  </w:r>
                </w:p>
              </w:tc>
              <w:tc>
                <w:tcPr>
                  <w:tcW w:w="3947" w:type="dxa"/>
                  <w:gridSpan w:val="2"/>
                  <w:shd w:val="clear" w:color="auto" w:fill="FFE5E5"/>
                </w:tcPr>
                <w:p w:rsidR="00C837E0" w:rsidRPr="00DC484B" w:rsidRDefault="00C837E0" w:rsidP="00DA7B7D">
                  <w:pPr>
                    <w:rPr>
                      <w:rFonts w:ascii="Arial" w:hAnsi="Arial" w:cs="Arial"/>
                      <w:sz w:val="20"/>
                      <w:szCs w:val="20"/>
                    </w:rPr>
                  </w:pPr>
                  <w:r w:rsidRPr="00DC484B">
                    <w:rPr>
                      <w:rFonts w:ascii="Arial" w:hAnsi="Arial" w:cs="Arial"/>
                      <w:sz w:val="20"/>
                      <w:szCs w:val="20"/>
                    </w:rPr>
                    <w:t>Parents unable or unwilling to co-operate with offers of help to provide for the child’s physical or social needs and this is causing, or likely to cause significant harm to the child’s development.</w:t>
                  </w:r>
                </w:p>
              </w:tc>
            </w:tr>
            <w:tr w:rsidR="00C837E0" w:rsidRPr="00DC484B" w:rsidTr="00F04BD5">
              <w:tc>
                <w:tcPr>
                  <w:tcW w:w="15588" w:type="dxa"/>
                  <w:gridSpan w:val="13"/>
                  <w:shd w:val="clear" w:color="auto" w:fill="F2DBDB" w:themeFill="accent2" w:themeFillTint="33"/>
                </w:tcPr>
                <w:p w:rsidR="00C837E0" w:rsidRPr="00604FCF" w:rsidRDefault="00C837E0" w:rsidP="00D64BD3">
                  <w:pPr>
                    <w:autoSpaceDE w:val="0"/>
                    <w:autoSpaceDN w:val="0"/>
                    <w:adjustRightInd w:val="0"/>
                    <w:jc w:val="center"/>
                    <w:rPr>
                      <w:rFonts w:ascii="Arial" w:hAnsi="Arial" w:cs="Arial"/>
                      <w:b/>
                      <w:bCs/>
                      <w:iCs/>
                      <w:color w:val="000000"/>
                      <w:sz w:val="24"/>
                      <w:szCs w:val="24"/>
                    </w:rPr>
                  </w:pPr>
                  <w:r w:rsidRPr="00604FCF">
                    <w:rPr>
                      <w:rFonts w:ascii="Arial" w:hAnsi="Arial" w:cs="Arial"/>
                      <w:b/>
                      <w:bCs/>
                      <w:iCs/>
                      <w:color w:val="000000"/>
                      <w:sz w:val="24"/>
                      <w:szCs w:val="24"/>
                    </w:rPr>
                    <w:t>Parenting capacity</w:t>
                  </w:r>
                  <w:r w:rsidR="00C259F7" w:rsidRPr="00604FCF">
                    <w:rPr>
                      <w:rFonts w:ascii="Arial" w:hAnsi="Arial" w:cs="Arial"/>
                      <w:b/>
                      <w:bCs/>
                      <w:iCs/>
                      <w:color w:val="000000"/>
                      <w:sz w:val="24"/>
                      <w:szCs w:val="24"/>
                    </w:rPr>
                    <w:t>:</w:t>
                  </w:r>
                  <w:r w:rsidR="00C259F7" w:rsidRPr="00604FCF">
                    <w:rPr>
                      <w:sz w:val="24"/>
                      <w:szCs w:val="24"/>
                    </w:rPr>
                    <w:t xml:space="preserve"> </w:t>
                  </w:r>
                  <w:r w:rsidR="00C259F7" w:rsidRPr="00604FCF">
                    <w:rPr>
                      <w:rFonts w:ascii="Arial" w:hAnsi="Arial" w:cs="Arial"/>
                      <w:b/>
                      <w:bCs/>
                      <w:iCs/>
                      <w:color w:val="000000"/>
                      <w:sz w:val="24"/>
                      <w:szCs w:val="24"/>
                    </w:rPr>
                    <w:t>Basic care, safety and protection</w:t>
                  </w:r>
                </w:p>
              </w:tc>
            </w:tr>
            <w:tr w:rsidR="00C837E0" w:rsidRPr="00DC484B" w:rsidTr="00F04BD5">
              <w:tc>
                <w:tcPr>
                  <w:tcW w:w="2547" w:type="dxa"/>
                  <w:gridSpan w:val="3"/>
                  <w:shd w:val="clear" w:color="auto" w:fill="A6D86E"/>
                </w:tcPr>
                <w:p w:rsidR="00C837E0" w:rsidRPr="00DC484B" w:rsidRDefault="00C837E0" w:rsidP="00D64BD3">
                  <w:pPr>
                    <w:autoSpaceDE w:val="0"/>
                    <w:autoSpaceDN w:val="0"/>
                    <w:adjustRightInd w:val="0"/>
                    <w:jc w:val="center"/>
                    <w:rPr>
                      <w:rFonts w:ascii="Arial" w:hAnsi="Arial" w:cs="Arial"/>
                      <w:b/>
                      <w:bCs/>
                      <w:iCs/>
                      <w:color w:val="000000"/>
                      <w:sz w:val="20"/>
                      <w:szCs w:val="20"/>
                    </w:rPr>
                  </w:pPr>
                  <w:r w:rsidRPr="00DC484B">
                    <w:rPr>
                      <w:rFonts w:ascii="Arial" w:hAnsi="Arial" w:cs="Arial"/>
                      <w:b/>
                      <w:bCs/>
                      <w:iCs/>
                      <w:color w:val="000000"/>
                      <w:sz w:val="20"/>
                      <w:szCs w:val="20"/>
                    </w:rPr>
                    <w:t>The child’s rights</w:t>
                  </w:r>
                </w:p>
              </w:tc>
              <w:tc>
                <w:tcPr>
                  <w:tcW w:w="2835" w:type="dxa"/>
                  <w:gridSpan w:val="3"/>
                  <w:shd w:val="clear" w:color="auto" w:fill="A6D86E"/>
                </w:tcPr>
                <w:p w:rsidR="00C837E0" w:rsidRPr="00DC484B" w:rsidRDefault="00C837E0" w:rsidP="00C259F7">
                  <w:pPr>
                    <w:autoSpaceDE w:val="0"/>
                    <w:autoSpaceDN w:val="0"/>
                    <w:adjustRightInd w:val="0"/>
                    <w:rPr>
                      <w:rFonts w:ascii="Arial" w:hAnsi="Arial" w:cs="Arial"/>
                      <w:b/>
                      <w:bCs/>
                      <w:iCs/>
                      <w:color w:val="000000"/>
                      <w:sz w:val="20"/>
                      <w:szCs w:val="20"/>
                    </w:rPr>
                  </w:pPr>
                  <w:r w:rsidRPr="00DC484B">
                    <w:rPr>
                      <w:rFonts w:ascii="Arial" w:hAnsi="Arial" w:cs="Arial"/>
                      <w:b/>
                      <w:bCs/>
                      <w:iCs/>
                      <w:color w:val="000000"/>
                      <w:sz w:val="20"/>
                      <w:szCs w:val="20"/>
                    </w:rPr>
                    <w:t>Level 1</w:t>
                  </w:r>
                  <w:r w:rsidR="00C259F7">
                    <w:rPr>
                      <w:rFonts w:ascii="Arial" w:hAnsi="Arial" w:cs="Arial"/>
                      <w:b/>
                      <w:bCs/>
                      <w:iCs/>
                      <w:color w:val="000000"/>
                      <w:sz w:val="20"/>
                      <w:szCs w:val="20"/>
                    </w:rPr>
                    <w:t xml:space="preserve"> e</w:t>
                  </w:r>
                  <w:r w:rsidRPr="00DC484B">
                    <w:rPr>
                      <w:rFonts w:ascii="Arial" w:hAnsi="Arial" w:cs="Arial"/>
                      <w:b/>
                      <w:bCs/>
                      <w:iCs/>
                      <w:color w:val="000000"/>
                      <w:sz w:val="20"/>
                      <w:szCs w:val="20"/>
                    </w:rPr>
                    <w:t>xpectations of parents/carers</w:t>
                  </w:r>
                </w:p>
              </w:tc>
              <w:tc>
                <w:tcPr>
                  <w:tcW w:w="3118" w:type="dxa"/>
                  <w:gridSpan w:val="3"/>
                  <w:shd w:val="clear" w:color="auto" w:fill="BFD498"/>
                </w:tcPr>
                <w:p w:rsidR="00C837E0" w:rsidRPr="00DC484B" w:rsidRDefault="00C837E0" w:rsidP="00D64BD3">
                  <w:pPr>
                    <w:autoSpaceDE w:val="0"/>
                    <w:autoSpaceDN w:val="0"/>
                    <w:adjustRightInd w:val="0"/>
                    <w:jc w:val="center"/>
                    <w:rPr>
                      <w:rFonts w:ascii="Arial" w:hAnsi="Arial" w:cs="Arial"/>
                      <w:b/>
                      <w:bCs/>
                      <w:iCs/>
                      <w:color w:val="000000"/>
                      <w:sz w:val="20"/>
                      <w:szCs w:val="20"/>
                    </w:rPr>
                  </w:pPr>
                  <w:r w:rsidRPr="00DC484B">
                    <w:rPr>
                      <w:rFonts w:ascii="Arial" w:hAnsi="Arial" w:cs="Arial"/>
                      <w:b/>
                      <w:bCs/>
                      <w:iCs/>
                      <w:color w:val="000000"/>
                      <w:sz w:val="20"/>
                      <w:szCs w:val="20"/>
                    </w:rPr>
                    <w:t>Level 2</w:t>
                  </w:r>
                </w:p>
              </w:tc>
              <w:tc>
                <w:tcPr>
                  <w:tcW w:w="3119" w:type="dxa"/>
                  <w:shd w:val="clear" w:color="auto" w:fill="FFE697"/>
                </w:tcPr>
                <w:p w:rsidR="00C837E0" w:rsidRPr="00DC484B" w:rsidRDefault="00C837E0" w:rsidP="00D64BD3">
                  <w:pPr>
                    <w:autoSpaceDE w:val="0"/>
                    <w:autoSpaceDN w:val="0"/>
                    <w:adjustRightInd w:val="0"/>
                    <w:jc w:val="center"/>
                    <w:rPr>
                      <w:rFonts w:ascii="Arial" w:hAnsi="Arial" w:cs="Arial"/>
                      <w:b/>
                      <w:bCs/>
                      <w:iCs/>
                      <w:color w:val="000000"/>
                      <w:sz w:val="20"/>
                      <w:szCs w:val="20"/>
                    </w:rPr>
                  </w:pPr>
                  <w:r w:rsidRPr="00DC484B">
                    <w:rPr>
                      <w:rFonts w:ascii="Arial" w:hAnsi="Arial" w:cs="Arial"/>
                      <w:b/>
                      <w:bCs/>
                      <w:iCs/>
                      <w:color w:val="000000"/>
                      <w:sz w:val="20"/>
                      <w:szCs w:val="20"/>
                    </w:rPr>
                    <w:t>Level 3</w:t>
                  </w:r>
                </w:p>
              </w:tc>
              <w:tc>
                <w:tcPr>
                  <w:tcW w:w="3969" w:type="dxa"/>
                  <w:gridSpan w:val="3"/>
                  <w:shd w:val="clear" w:color="auto" w:fill="FFE5E5"/>
                </w:tcPr>
                <w:p w:rsidR="00C837E0" w:rsidRPr="00DC484B" w:rsidRDefault="00C837E0" w:rsidP="00D64BD3">
                  <w:pPr>
                    <w:autoSpaceDE w:val="0"/>
                    <w:autoSpaceDN w:val="0"/>
                    <w:adjustRightInd w:val="0"/>
                    <w:jc w:val="center"/>
                    <w:rPr>
                      <w:rFonts w:ascii="Arial" w:hAnsi="Arial" w:cs="Arial"/>
                      <w:b/>
                      <w:bCs/>
                      <w:iCs/>
                      <w:color w:val="000000"/>
                      <w:sz w:val="20"/>
                      <w:szCs w:val="20"/>
                    </w:rPr>
                  </w:pPr>
                  <w:r w:rsidRPr="00DC484B">
                    <w:rPr>
                      <w:rFonts w:ascii="Arial" w:hAnsi="Arial" w:cs="Arial"/>
                      <w:b/>
                      <w:bCs/>
                      <w:iCs/>
                      <w:color w:val="000000"/>
                      <w:sz w:val="20"/>
                      <w:szCs w:val="20"/>
                    </w:rPr>
                    <w:t>Level 4</w:t>
                  </w:r>
                </w:p>
              </w:tc>
            </w:tr>
            <w:tr w:rsidR="00C837E0" w:rsidRPr="00DC484B" w:rsidTr="00F04BD5">
              <w:trPr>
                <w:trHeight w:val="1533"/>
              </w:trPr>
              <w:tc>
                <w:tcPr>
                  <w:tcW w:w="2547" w:type="dxa"/>
                  <w:gridSpan w:val="3"/>
                  <w:vMerge w:val="restart"/>
                  <w:shd w:val="clear" w:color="auto" w:fill="A6D86E"/>
                </w:tcPr>
                <w:p w:rsidR="00604FCF" w:rsidRPr="00184E16" w:rsidRDefault="00604FCF" w:rsidP="00332021">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 xml:space="preserve">Article 3: Best Interests </w:t>
                  </w:r>
                </w:p>
                <w:p w:rsidR="00C837E0" w:rsidRPr="00604FCF" w:rsidRDefault="00C837E0" w:rsidP="00332021">
                  <w:pPr>
                    <w:autoSpaceDE w:val="0"/>
                    <w:autoSpaceDN w:val="0"/>
                    <w:adjustRightInd w:val="0"/>
                    <w:rPr>
                      <w:rFonts w:ascii="Arial" w:hAnsi="Arial" w:cs="Arial"/>
                      <w:bCs/>
                      <w:i/>
                      <w:iCs/>
                      <w:color w:val="000000"/>
                      <w:sz w:val="20"/>
                      <w:szCs w:val="20"/>
                    </w:rPr>
                  </w:pPr>
                  <w:r w:rsidRPr="00604FCF">
                    <w:rPr>
                      <w:rFonts w:ascii="Arial" w:hAnsi="Arial" w:cs="Arial"/>
                      <w:bCs/>
                      <w:i/>
                      <w:iCs/>
                      <w:color w:val="000000"/>
                      <w:sz w:val="20"/>
                      <w:szCs w:val="20"/>
                    </w:rPr>
                    <w:t>The best interests of the child must be a top priority in all decisions and actions that affect him/her</w:t>
                  </w:r>
                </w:p>
                <w:p w:rsidR="00C837E0" w:rsidRPr="00DA7B7D" w:rsidRDefault="00C837E0" w:rsidP="003706D5">
                  <w:pPr>
                    <w:autoSpaceDE w:val="0"/>
                    <w:autoSpaceDN w:val="0"/>
                    <w:adjustRightInd w:val="0"/>
                    <w:rPr>
                      <w:rFonts w:ascii="Arial" w:hAnsi="Arial" w:cs="Arial"/>
                      <w:b/>
                      <w:bCs/>
                      <w:i/>
                      <w:iCs/>
                      <w:color w:val="000000"/>
                      <w:sz w:val="20"/>
                      <w:szCs w:val="20"/>
                    </w:rPr>
                  </w:pPr>
                </w:p>
                <w:p w:rsidR="00EF7CF4" w:rsidRPr="00184E16" w:rsidRDefault="00EF7CF4"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5:Parental Guidance</w:t>
                  </w:r>
                </w:p>
                <w:p w:rsidR="00F43252" w:rsidRDefault="00EF7CF4" w:rsidP="009D0937">
                  <w:pPr>
                    <w:autoSpaceDE w:val="0"/>
                    <w:autoSpaceDN w:val="0"/>
                    <w:adjustRightInd w:val="0"/>
                    <w:rPr>
                      <w:rFonts w:ascii="Arial" w:hAnsi="Arial" w:cs="Arial"/>
                      <w:sz w:val="20"/>
                      <w:szCs w:val="20"/>
                    </w:rPr>
                  </w:pPr>
                  <w:r>
                    <w:rPr>
                      <w:rFonts w:ascii="Arial" w:hAnsi="Arial" w:cs="Arial"/>
                      <w:bCs/>
                      <w:i/>
                      <w:iCs/>
                      <w:color w:val="000000"/>
                      <w:sz w:val="20"/>
                      <w:szCs w:val="20"/>
                    </w:rPr>
                    <w:t xml:space="preserve">Children have a right to receive support from their family to </w:t>
                  </w:r>
                  <w:r w:rsidR="009D0937">
                    <w:rPr>
                      <w:rFonts w:ascii="Arial" w:hAnsi="Arial" w:cs="Arial"/>
                      <w:bCs/>
                      <w:i/>
                      <w:iCs/>
                      <w:color w:val="000000"/>
                      <w:sz w:val="20"/>
                      <w:szCs w:val="20"/>
                    </w:rPr>
                    <w:t xml:space="preserve">provide guidance and direction for the child to </w:t>
                  </w:r>
                  <w:r>
                    <w:rPr>
                      <w:rFonts w:ascii="Arial" w:hAnsi="Arial" w:cs="Arial"/>
                      <w:bCs/>
                      <w:i/>
                      <w:iCs/>
                      <w:color w:val="000000"/>
                      <w:sz w:val="20"/>
                      <w:szCs w:val="20"/>
                    </w:rPr>
                    <w:t xml:space="preserve">learn to exercise the </w:t>
                  </w:r>
                  <w:r w:rsidR="009D0937">
                    <w:rPr>
                      <w:rFonts w:ascii="Arial" w:hAnsi="Arial" w:cs="Arial"/>
                      <w:bCs/>
                      <w:i/>
                      <w:iCs/>
                      <w:color w:val="000000"/>
                      <w:sz w:val="20"/>
                      <w:szCs w:val="20"/>
                    </w:rPr>
                    <w:t>their</w:t>
                  </w:r>
                  <w:r>
                    <w:rPr>
                      <w:rFonts w:ascii="Arial" w:hAnsi="Arial" w:cs="Arial"/>
                      <w:bCs/>
                      <w:i/>
                      <w:iCs/>
                      <w:color w:val="000000"/>
                      <w:sz w:val="20"/>
                      <w:szCs w:val="20"/>
                    </w:rPr>
                    <w:t xml:space="preserve"> rights, recognising their increasing capacity </w:t>
                  </w:r>
                </w:p>
                <w:p w:rsidR="00F43252" w:rsidRDefault="00F43252" w:rsidP="003706D5">
                  <w:pPr>
                    <w:autoSpaceDE w:val="0"/>
                    <w:autoSpaceDN w:val="0"/>
                    <w:adjustRightInd w:val="0"/>
                    <w:rPr>
                      <w:rFonts w:ascii="Arial" w:hAnsi="Arial" w:cs="Arial"/>
                      <w:bCs/>
                      <w:i/>
                      <w:iCs/>
                      <w:color w:val="000000"/>
                      <w:sz w:val="20"/>
                      <w:szCs w:val="20"/>
                    </w:rPr>
                  </w:pPr>
                </w:p>
                <w:p w:rsidR="00EF7CF4" w:rsidRPr="00184E16" w:rsidRDefault="00F43252"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11 Abduction</w:t>
                  </w:r>
                </w:p>
                <w:p w:rsidR="00F43252" w:rsidRDefault="00F43252" w:rsidP="003706D5">
                  <w:pPr>
                    <w:autoSpaceDE w:val="0"/>
                    <w:autoSpaceDN w:val="0"/>
                    <w:adjustRightInd w:val="0"/>
                    <w:rPr>
                      <w:rFonts w:ascii="Arial" w:hAnsi="Arial" w:cs="Arial"/>
                      <w:bCs/>
                      <w:i/>
                      <w:iCs/>
                      <w:color w:val="000000"/>
                      <w:sz w:val="20"/>
                      <w:szCs w:val="20"/>
                    </w:rPr>
                  </w:pPr>
                  <w:r>
                    <w:rPr>
                      <w:rFonts w:ascii="Arial" w:hAnsi="Arial" w:cs="Arial"/>
                      <w:bCs/>
                      <w:i/>
                      <w:iCs/>
                      <w:color w:val="000000"/>
                      <w:sz w:val="20"/>
                      <w:szCs w:val="20"/>
                    </w:rPr>
                    <w:t>Children have a righto be protected from abduction by their parents or other relatives</w:t>
                  </w:r>
                </w:p>
                <w:p w:rsidR="00F43252" w:rsidRDefault="00F43252" w:rsidP="003706D5">
                  <w:pPr>
                    <w:autoSpaceDE w:val="0"/>
                    <w:autoSpaceDN w:val="0"/>
                    <w:adjustRightInd w:val="0"/>
                    <w:rPr>
                      <w:rFonts w:ascii="Arial" w:hAnsi="Arial" w:cs="Arial"/>
                      <w:bCs/>
                      <w:i/>
                      <w:iCs/>
                      <w:color w:val="000000"/>
                      <w:sz w:val="20"/>
                      <w:szCs w:val="20"/>
                    </w:rPr>
                  </w:pPr>
                </w:p>
                <w:p w:rsidR="009D0937" w:rsidRPr="00184E16" w:rsidRDefault="009D0937"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16 Privacy</w:t>
                  </w:r>
                </w:p>
                <w:p w:rsidR="009D0937" w:rsidRDefault="009D0937" w:rsidP="003706D5">
                  <w:pPr>
                    <w:autoSpaceDE w:val="0"/>
                    <w:autoSpaceDN w:val="0"/>
                    <w:adjustRightInd w:val="0"/>
                    <w:rPr>
                      <w:rFonts w:ascii="Arial" w:hAnsi="Arial" w:cs="Arial"/>
                      <w:bCs/>
                      <w:i/>
                      <w:iCs/>
                      <w:color w:val="000000"/>
                      <w:sz w:val="20"/>
                      <w:szCs w:val="20"/>
                    </w:rPr>
                  </w:pPr>
                  <w:r>
                    <w:rPr>
                      <w:rFonts w:ascii="Arial" w:hAnsi="Arial" w:cs="Arial"/>
                      <w:bCs/>
                      <w:i/>
                      <w:iCs/>
                      <w:color w:val="000000"/>
                      <w:sz w:val="20"/>
                      <w:szCs w:val="20"/>
                    </w:rPr>
                    <w:t>Every child has the right to privacy including protection from unlawful attacks that harm their reputation.</w:t>
                  </w:r>
                </w:p>
                <w:p w:rsidR="009D0937" w:rsidRDefault="009D0937" w:rsidP="003706D5">
                  <w:pPr>
                    <w:autoSpaceDE w:val="0"/>
                    <w:autoSpaceDN w:val="0"/>
                    <w:adjustRightInd w:val="0"/>
                    <w:rPr>
                      <w:rFonts w:ascii="Arial" w:hAnsi="Arial" w:cs="Arial"/>
                      <w:bCs/>
                      <w:i/>
                      <w:iCs/>
                      <w:color w:val="000000"/>
                      <w:sz w:val="20"/>
                      <w:szCs w:val="20"/>
                    </w:rPr>
                  </w:pPr>
                </w:p>
                <w:p w:rsidR="009D0937" w:rsidRPr="00184E16" w:rsidRDefault="009D0937"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19: Violence, abuse and neglect</w:t>
                  </w:r>
                </w:p>
                <w:p w:rsidR="009D0937" w:rsidRDefault="009D0937" w:rsidP="003706D5">
                  <w:pPr>
                    <w:autoSpaceDE w:val="0"/>
                    <w:autoSpaceDN w:val="0"/>
                    <w:adjustRightInd w:val="0"/>
                    <w:rPr>
                      <w:rFonts w:ascii="Arial" w:hAnsi="Arial" w:cs="Arial"/>
                      <w:bCs/>
                      <w:i/>
                      <w:iCs/>
                      <w:color w:val="000000"/>
                      <w:sz w:val="20"/>
                      <w:szCs w:val="20"/>
                    </w:rPr>
                  </w:pPr>
                  <w:r>
                    <w:rPr>
                      <w:rFonts w:ascii="Arial" w:hAnsi="Arial" w:cs="Arial"/>
                      <w:bCs/>
                      <w:i/>
                      <w:iCs/>
                      <w:color w:val="000000"/>
                      <w:sz w:val="20"/>
                      <w:szCs w:val="20"/>
                    </w:rPr>
                    <w:t>Children have a right to be protected from all forms of violence, abuse, neglect and bad treatment by their parents or anyone else looking after them.</w:t>
                  </w:r>
                </w:p>
                <w:p w:rsidR="009D0937" w:rsidRDefault="009D0937" w:rsidP="003706D5">
                  <w:pPr>
                    <w:autoSpaceDE w:val="0"/>
                    <w:autoSpaceDN w:val="0"/>
                    <w:adjustRightInd w:val="0"/>
                    <w:rPr>
                      <w:rFonts w:ascii="Arial" w:hAnsi="Arial" w:cs="Arial"/>
                      <w:bCs/>
                      <w:i/>
                      <w:iCs/>
                      <w:color w:val="000000"/>
                      <w:sz w:val="20"/>
                      <w:szCs w:val="20"/>
                    </w:rPr>
                  </w:pPr>
                </w:p>
                <w:p w:rsidR="009D0937" w:rsidRPr="00184E16" w:rsidRDefault="009D0937" w:rsidP="003706D5">
                  <w:pPr>
                    <w:autoSpaceDE w:val="0"/>
                    <w:autoSpaceDN w:val="0"/>
                    <w:adjustRightInd w:val="0"/>
                    <w:rPr>
                      <w:rFonts w:ascii="Arial" w:hAnsi="Arial" w:cs="Arial"/>
                      <w:b/>
                      <w:bCs/>
                      <w:iCs/>
                      <w:color w:val="000000"/>
                      <w:sz w:val="20"/>
                      <w:szCs w:val="20"/>
                    </w:rPr>
                  </w:pPr>
                  <w:r w:rsidRPr="00184E16">
                    <w:rPr>
                      <w:rFonts w:ascii="Arial" w:hAnsi="Arial" w:cs="Arial"/>
                      <w:b/>
                      <w:bCs/>
                      <w:iCs/>
                      <w:color w:val="000000"/>
                      <w:sz w:val="20"/>
                      <w:szCs w:val="20"/>
                    </w:rPr>
                    <w:t>Article 40:Juvenile justice</w:t>
                  </w:r>
                </w:p>
                <w:p w:rsidR="009D0937" w:rsidRPr="009D0937" w:rsidRDefault="009D0937" w:rsidP="003706D5">
                  <w:pPr>
                    <w:autoSpaceDE w:val="0"/>
                    <w:autoSpaceDN w:val="0"/>
                    <w:adjustRightInd w:val="0"/>
                    <w:rPr>
                      <w:rFonts w:ascii="Arial" w:hAnsi="Arial" w:cs="Arial"/>
                      <w:bCs/>
                      <w:i/>
                      <w:iCs/>
                      <w:color w:val="000000"/>
                      <w:sz w:val="20"/>
                      <w:szCs w:val="20"/>
                    </w:rPr>
                  </w:pPr>
                  <w:r>
                    <w:rPr>
                      <w:rFonts w:ascii="Arial" w:hAnsi="Arial" w:cs="Arial"/>
                      <w:bCs/>
                      <w:i/>
                      <w:iCs/>
                      <w:color w:val="000000"/>
                      <w:sz w:val="20"/>
                      <w:szCs w:val="20"/>
                    </w:rPr>
                    <w:t xml:space="preserve"> A child breaking the law must be treated with dignity and respect</w:t>
                  </w:r>
                </w:p>
                <w:p w:rsidR="00EF7CF4" w:rsidRPr="00EF7CF4" w:rsidRDefault="00EF7CF4" w:rsidP="003706D5">
                  <w:pPr>
                    <w:autoSpaceDE w:val="0"/>
                    <w:autoSpaceDN w:val="0"/>
                    <w:adjustRightInd w:val="0"/>
                    <w:rPr>
                      <w:rFonts w:ascii="Arial" w:hAnsi="Arial" w:cs="Arial"/>
                      <w:bCs/>
                      <w:iCs/>
                      <w:color w:val="000000"/>
                      <w:sz w:val="20"/>
                      <w:szCs w:val="20"/>
                    </w:rPr>
                  </w:pPr>
                </w:p>
              </w:tc>
              <w:tc>
                <w:tcPr>
                  <w:tcW w:w="2835" w:type="dxa"/>
                  <w:gridSpan w:val="3"/>
                  <w:vMerge w:val="restart"/>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provide for the child’s needs and protect from danger and harm.</w:t>
                  </w:r>
                </w:p>
                <w:p w:rsidR="00C837E0" w:rsidRPr="00DC484B" w:rsidRDefault="00C837E0" w:rsidP="003706D5">
                  <w:pPr>
                    <w:autoSpaceDE w:val="0"/>
                    <w:autoSpaceDN w:val="0"/>
                    <w:adjustRightInd w:val="0"/>
                    <w:rPr>
                      <w:rFonts w:ascii="Arial" w:hAnsi="Arial" w:cs="Arial"/>
                      <w:bCs/>
                      <w:iCs/>
                      <w:color w:val="000000"/>
                      <w:sz w:val="20"/>
                      <w:szCs w:val="20"/>
                    </w:rPr>
                  </w:pPr>
                </w:p>
                <w:p w:rsidR="00C837E0" w:rsidRPr="00DC484B" w:rsidRDefault="00C837E0" w:rsidP="00FE1618">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They support the child’s development through interaction and play and </w:t>
                  </w:r>
                </w:p>
                <w:p w:rsidR="00C837E0" w:rsidRPr="00DC484B" w:rsidRDefault="00C837E0" w:rsidP="00FE1618">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provide appropriate guidance and boundaries.</w:t>
                  </w:r>
                </w:p>
              </w:tc>
              <w:tc>
                <w:tcPr>
                  <w:tcW w:w="3118" w:type="dxa"/>
                  <w:gridSpan w:val="3"/>
                  <w:vMerge w:val="restart"/>
                  <w:shd w:val="clear" w:color="auto" w:fill="BFD498"/>
                </w:tcPr>
                <w:p w:rsidR="00C837E0" w:rsidRPr="00DC484B" w:rsidRDefault="00C837E0" w:rsidP="00EB341D">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Parents/carers not providing good quality care across a number of areas of the child’s needs some of the time.  Parents are compliant with advice and support and this is having a positive impact.</w:t>
                  </w:r>
                </w:p>
                <w:p w:rsidR="00C837E0" w:rsidRPr="00DC484B" w:rsidRDefault="00C837E0" w:rsidP="00EB341D">
                  <w:pPr>
                    <w:autoSpaceDE w:val="0"/>
                    <w:autoSpaceDN w:val="0"/>
                    <w:adjustRightInd w:val="0"/>
                    <w:rPr>
                      <w:rFonts w:ascii="Arial" w:hAnsi="Arial" w:cs="Arial"/>
                      <w:bCs/>
                      <w:iCs/>
                      <w:color w:val="000000"/>
                      <w:sz w:val="20"/>
                      <w:szCs w:val="20"/>
                    </w:rPr>
                  </w:pPr>
                </w:p>
                <w:p w:rsidR="00C837E0" w:rsidRPr="00DC484B" w:rsidRDefault="00C837E0" w:rsidP="00ED3D37">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Possibility of substance mi</w:t>
                  </w:r>
                  <w:r>
                    <w:rPr>
                      <w:rFonts w:ascii="Arial" w:hAnsi="Arial" w:cs="Arial"/>
                      <w:bCs/>
                      <w:iCs/>
                      <w:color w:val="000000"/>
                      <w:sz w:val="20"/>
                      <w:szCs w:val="20"/>
                    </w:rPr>
                    <w:t>suse by adults within the home and t</w:t>
                  </w:r>
                  <w:r w:rsidRPr="00DC484B">
                    <w:rPr>
                      <w:rFonts w:ascii="Arial" w:hAnsi="Arial" w:cs="Arial"/>
                      <w:bCs/>
                      <w:iCs/>
                      <w:color w:val="000000"/>
                      <w:sz w:val="20"/>
                      <w:szCs w:val="20"/>
                    </w:rPr>
                    <w:t>here is at least one parent/carer providing consistent care and safeguarding the child.</w:t>
                  </w:r>
                </w:p>
                <w:p w:rsidR="00C837E0" w:rsidRPr="00DC484B" w:rsidRDefault="00C837E0" w:rsidP="00ED3D37">
                  <w:pPr>
                    <w:autoSpaceDE w:val="0"/>
                    <w:autoSpaceDN w:val="0"/>
                    <w:adjustRightInd w:val="0"/>
                    <w:rPr>
                      <w:rFonts w:ascii="Arial" w:hAnsi="Arial" w:cs="Arial"/>
                      <w:bCs/>
                      <w:iCs/>
                      <w:color w:val="000000"/>
                      <w:sz w:val="20"/>
                      <w:szCs w:val="20"/>
                    </w:rPr>
                  </w:pPr>
                </w:p>
                <w:p w:rsidR="00C837E0" w:rsidRPr="00DC484B" w:rsidRDefault="00C837E0" w:rsidP="0033202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need help to understand the importance of activities and play in the child’s development.</w:t>
                  </w:r>
                </w:p>
                <w:p w:rsidR="00C837E0" w:rsidRPr="00DC484B" w:rsidRDefault="00C837E0" w:rsidP="00332021">
                  <w:pPr>
                    <w:autoSpaceDE w:val="0"/>
                    <w:autoSpaceDN w:val="0"/>
                    <w:adjustRightInd w:val="0"/>
                    <w:rPr>
                      <w:rFonts w:ascii="Arial" w:hAnsi="Arial" w:cs="Arial"/>
                      <w:bCs/>
                      <w:iCs/>
                      <w:color w:val="000000"/>
                      <w:sz w:val="20"/>
                      <w:szCs w:val="20"/>
                    </w:rPr>
                  </w:pPr>
                </w:p>
                <w:p w:rsidR="00C837E0" w:rsidRPr="00DC484B" w:rsidRDefault="00C837E0" w:rsidP="00332021">
                  <w:pPr>
                    <w:autoSpaceDE w:val="0"/>
                    <w:autoSpaceDN w:val="0"/>
                    <w:adjustRightInd w:val="0"/>
                    <w:rPr>
                      <w:rFonts w:ascii="Arial" w:hAnsi="Arial" w:cs="Arial"/>
                      <w:bCs/>
                      <w:iCs/>
                      <w:color w:val="000000"/>
                      <w:sz w:val="20"/>
                      <w:szCs w:val="20"/>
                    </w:rPr>
                  </w:pPr>
                </w:p>
                <w:p w:rsidR="00C837E0" w:rsidRPr="00DC484B" w:rsidRDefault="00C837E0" w:rsidP="00332021">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May have different carers. Inconsistent boundaries. Can be anti-social. Spends much time alone. Parent rarely manages disputes between siblings. Parents compliant with advice and support.</w:t>
                  </w:r>
                </w:p>
              </w:tc>
              <w:tc>
                <w:tcPr>
                  <w:tcW w:w="3119" w:type="dxa"/>
                  <w:vMerge w:val="restart"/>
                  <w:shd w:val="clear" w:color="auto" w:fill="FFE697"/>
                </w:tcPr>
                <w:p w:rsidR="00C837E0" w:rsidRPr="00DC484B" w:rsidRDefault="00C837E0" w:rsidP="00ED3D37">
                  <w:pPr>
                    <w:autoSpaceDE w:val="0"/>
                    <w:autoSpaceDN w:val="0"/>
                    <w:adjustRightInd w:val="0"/>
                    <w:rPr>
                      <w:rFonts w:ascii="Arial" w:hAnsi="Arial" w:cs="Arial"/>
                      <w:bCs/>
                      <w:iCs/>
                      <w:color w:val="000000"/>
                      <w:sz w:val="20"/>
                      <w:szCs w:val="20"/>
                    </w:rPr>
                  </w:pPr>
                </w:p>
                <w:p w:rsidR="00C837E0" w:rsidRPr="00DC484B" w:rsidRDefault="00C837E0" w:rsidP="00F04B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 xml:space="preserve">Parents/carers have a range of challenges impacting on their ability to provide for the </w:t>
                  </w:r>
                  <w:r w:rsidR="00F04BD5" w:rsidRPr="00DC484B">
                    <w:rPr>
                      <w:rFonts w:ascii="Arial" w:hAnsi="Arial" w:cs="Arial"/>
                      <w:bCs/>
                      <w:iCs/>
                      <w:color w:val="000000"/>
                      <w:sz w:val="20"/>
                      <w:szCs w:val="20"/>
                    </w:rPr>
                    <w:t>child’s</w:t>
                  </w:r>
                  <w:r w:rsidRPr="00DC484B">
                    <w:rPr>
                      <w:rFonts w:ascii="Arial" w:hAnsi="Arial" w:cs="Arial"/>
                      <w:bCs/>
                      <w:iCs/>
                      <w:color w:val="000000"/>
                      <w:sz w:val="20"/>
                      <w:szCs w:val="20"/>
                    </w:rPr>
                    <w:t xml:space="preserve"> </w:t>
                  </w:r>
                  <w:r w:rsidR="00F04BD5" w:rsidRPr="00DC484B">
                    <w:rPr>
                      <w:rFonts w:ascii="Arial" w:hAnsi="Arial" w:cs="Arial"/>
                      <w:bCs/>
                      <w:iCs/>
                      <w:color w:val="000000"/>
                      <w:sz w:val="20"/>
                      <w:szCs w:val="20"/>
                    </w:rPr>
                    <w:t>needs</w:t>
                  </w:r>
                  <w:r w:rsidRPr="00DC484B">
                    <w:rPr>
                      <w:rFonts w:ascii="Arial" w:hAnsi="Arial" w:cs="Arial"/>
                      <w:bCs/>
                      <w:iCs/>
                      <w:color w:val="000000"/>
                      <w:sz w:val="20"/>
                      <w:szCs w:val="20"/>
                    </w:rPr>
                    <w:t xml:space="preserve">, </w:t>
                  </w:r>
                  <w:proofErr w:type="spellStart"/>
                  <w:r w:rsidRPr="00DC484B">
                    <w:rPr>
                      <w:rFonts w:ascii="Arial" w:hAnsi="Arial" w:cs="Arial"/>
                      <w:bCs/>
                      <w:iCs/>
                      <w:color w:val="000000"/>
                      <w:sz w:val="20"/>
                      <w:szCs w:val="20"/>
                    </w:rPr>
                    <w:t>eg</w:t>
                  </w:r>
                  <w:proofErr w:type="spellEnd"/>
                  <w:r w:rsidRPr="00DC484B">
                    <w:rPr>
                      <w:rFonts w:ascii="Arial" w:hAnsi="Arial" w:cs="Arial"/>
                      <w:bCs/>
                      <w:iCs/>
                      <w:color w:val="000000"/>
                      <w:sz w:val="20"/>
                      <w:szCs w:val="20"/>
                    </w:rPr>
                    <w:t>. substance misuse problem (including alcohol)  and there is no parent/carer providing consistent care to and safeguarding the child.</w:t>
                  </w:r>
                </w:p>
                <w:p w:rsidR="00C837E0" w:rsidRPr="00DC484B" w:rsidRDefault="00C837E0" w:rsidP="009D478B">
                  <w:pPr>
                    <w:rPr>
                      <w:rFonts w:ascii="Arial" w:hAnsi="Arial" w:cs="Arial"/>
                      <w:sz w:val="20"/>
                      <w:szCs w:val="20"/>
                    </w:rPr>
                  </w:pPr>
                  <w:r w:rsidRPr="00DC484B">
                    <w:rPr>
                      <w:rFonts w:ascii="Arial" w:hAnsi="Arial" w:cs="Arial"/>
                      <w:sz w:val="20"/>
                      <w:szCs w:val="20"/>
                    </w:rPr>
                    <w:t xml:space="preserve">Child is rarely comforted when distressed. Parents/carers have no other positive relationships. </w:t>
                  </w:r>
                </w:p>
                <w:p w:rsidR="00C837E0" w:rsidRPr="00DC484B" w:rsidRDefault="00C837E0" w:rsidP="00D8073A">
                  <w:pPr>
                    <w:rPr>
                      <w:rFonts w:ascii="Arial" w:hAnsi="Arial" w:cs="Arial"/>
                      <w:sz w:val="20"/>
                      <w:szCs w:val="20"/>
                    </w:rPr>
                  </w:pPr>
                  <w:r w:rsidRPr="00DC484B">
                    <w:rPr>
                      <w:rFonts w:ascii="Arial" w:hAnsi="Arial" w:cs="Arial"/>
                      <w:sz w:val="20"/>
                      <w:szCs w:val="20"/>
                    </w:rPr>
                    <w:t>There are no toys visible at the home visit, parents do not understand the importance of play and there are other concerns about safeguarding.</w:t>
                  </w:r>
                </w:p>
                <w:p w:rsidR="00C837E0" w:rsidRPr="00DC484B" w:rsidRDefault="00C837E0" w:rsidP="00D8073A">
                  <w:pPr>
                    <w:rPr>
                      <w:rFonts w:ascii="Arial" w:hAnsi="Arial" w:cs="Arial"/>
                      <w:sz w:val="20"/>
                      <w:szCs w:val="20"/>
                    </w:rPr>
                  </w:pPr>
                  <w:r w:rsidRPr="00DC484B">
                    <w:rPr>
                      <w:rFonts w:ascii="Arial" w:hAnsi="Arial" w:cs="Arial"/>
                      <w:sz w:val="20"/>
                      <w:szCs w:val="20"/>
                    </w:rPr>
                    <w:t xml:space="preserve">Efforts to help parents understand the importance of play are not working. </w:t>
                  </w:r>
                </w:p>
                <w:p w:rsidR="00C837E0" w:rsidRPr="00DC484B" w:rsidRDefault="00C837E0" w:rsidP="00D8073A">
                  <w:pPr>
                    <w:rPr>
                      <w:rFonts w:ascii="Arial" w:hAnsi="Arial" w:cs="Arial"/>
                      <w:bCs/>
                      <w:iCs/>
                      <w:color w:val="000000"/>
                      <w:sz w:val="20"/>
                      <w:szCs w:val="20"/>
                    </w:rPr>
                  </w:pPr>
                  <w:r w:rsidRPr="00DC484B">
                    <w:rPr>
                      <w:rFonts w:ascii="Arial" w:hAnsi="Arial" w:cs="Arial"/>
                      <w:sz w:val="20"/>
                      <w:szCs w:val="20"/>
                    </w:rPr>
                    <w:t>Inconsistent parenting which impairs emotional or behavioural development and parent not responding to advice and support. Parents’ capability to comply with advice and support is considered to be compromised.</w:t>
                  </w:r>
                </w:p>
              </w:tc>
              <w:tc>
                <w:tcPr>
                  <w:tcW w:w="3969" w:type="dxa"/>
                  <w:gridSpan w:val="3"/>
                  <w:shd w:val="clear" w:color="auto" w:fill="FFE5E5"/>
                </w:tcPr>
                <w:p w:rsidR="00C837E0" w:rsidRPr="00DC484B" w:rsidRDefault="00C837E0" w:rsidP="007C22B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unable to protect their child/ren and cannot prioritise the child’s needs over their own. Severe or long term harm has been or is likely to be done to the child and/or the parents/carers are unwilling or unable to engage in work to improve care provided.</w:t>
                  </w:r>
                </w:p>
              </w:tc>
            </w:tr>
            <w:tr w:rsidR="00C837E0" w:rsidRPr="00DC484B" w:rsidTr="00F04BD5">
              <w:trPr>
                <w:trHeight w:val="58"/>
              </w:trPr>
              <w:tc>
                <w:tcPr>
                  <w:tcW w:w="2547"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2835"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3118" w:type="dxa"/>
                  <w:gridSpan w:val="3"/>
                  <w:vMerge/>
                  <w:shd w:val="clear" w:color="auto" w:fill="BFD498"/>
                </w:tcPr>
                <w:p w:rsidR="00C837E0" w:rsidRPr="00DC484B" w:rsidRDefault="00C837E0" w:rsidP="00332021">
                  <w:pPr>
                    <w:autoSpaceDE w:val="0"/>
                    <w:autoSpaceDN w:val="0"/>
                    <w:adjustRightInd w:val="0"/>
                    <w:rPr>
                      <w:rFonts w:ascii="Arial" w:hAnsi="Arial" w:cs="Arial"/>
                      <w:bCs/>
                      <w:iCs/>
                      <w:color w:val="000000"/>
                      <w:sz w:val="20"/>
                      <w:szCs w:val="20"/>
                    </w:rPr>
                  </w:pPr>
                </w:p>
              </w:tc>
              <w:tc>
                <w:tcPr>
                  <w:tcW w:w="3119" w:type="dxa"/>
                  <w:vMerge/>
                  <w:shd w:val="clear" w:color="auto" w:fill="FFE697"/>
                </w:tcPr>
                <w:p w:rsidR="00C837E0" w:rsidRPr="00DC484B" w:rsidRDefault="00C837E0" w:rsidP="00D8073A">
                  <w:pPr>
                    <w:rPr>
                      <w:rFonts w:ascii="Arial" w:hAnsi="Arial" w:cs="Arial"/>
                      <w:bCs/>
                      <w:iCs/>
                      <w:color w:val="000000"/>
                      <w:sz w:val="20"/>
                      <w:szCs w:val="20"/>
                    </w:rPr>
                  </w:pPr>
                </w:p>
              </w:tc>
              <w:tc>
                <w:tcPr>
                  <w:tcW w:w="3969" w:type="dxa"/>
                  <w:gridSpan w:val="3"/>
                  <w:shd w:val="clear" w:color="auto" w:fill="FFE5E5"/>
                </w:tcPr>
                <w:p w:rsidR="00C837E0" w:rsidRPr="00DC484B" w:rsidRDefault="00C837E0" w:rsidP="001B55E6">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Failure to provide good quality care across most of the child’s needs most of the time. Parents not compliant inconsistent and therefore harmful.</w:t>
                  </w:r>
                </w:p>
              </w:tc>
            </w:tr>
            <w:tr w:rsidR="00C837E0" w:rsidRPr="00DC484B" w:rsidTr="00F04BD5">
              <w:tc>
                <w:tcPr>
                  <w:tcW w:w="2547"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2835"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3118" w:type="dxa"/>
                  <w:gridSpan w:val="3"/>
                  <w:vMerge/>
                  <w:shd w:val="clear" w:color="auto" w:fill="BFD498"/>
                </w:tcPr>
                <w:p w:rsidR="00C837E0" w:rsidRPr="00DC484B" w:rsidRDefault="00C837E0" w:rsidP="00332021">
                  <w:pPr>
                    <w:autoSpaceDE w:val="0"/>
                    <w:autoSpaceDN w:val="0"/>
                    <w:adjustRightInd w:val="0"/>
                    <w:rPr>
                      <w:rFonts w:ascii="Arial" w:hAnsi="Arial" w:cs="Arial"/>
                      <w:bCs/>
                      <w:iCs/>
                      <w:color w:val="000000"/>
                      <w:sz w:val="20"/>
                      <w:szCs w:val="20"/>
                    </w:rPr>
                  </w:pPr>
                </w:p>
              </w:tc>
              <w:tc>
                <w:tcPr>
                  <w:tcW w:w="3119" w:type="dxa"/>
                  <w:vMerge/>
                  <w:shd w:val="clear" w:color="auto" w:fill="FFE697"/>
                </w:tcPr>
                <w:p w:rsidR="00C837E0" w:rsidRPr="00DC484B" w:rsidRDefault="00C837E0" w:rsidP="00D8073A">
                  <w:pPr>
                    <w:rPr>
                      <w:rFonts w:ascii="Arial" w:hAnsi="Arial" w:cs="Arial"/>
                      <w:bCs/>
                      <w:iCs/>
                      <w:color w:val="000000"/>
                      <w:sz w:val="20"/>
                      <w:szCs w:val="20"/>
                    </w:rPr>
                  </w:pPr>
                </w:p>
              </w:tc>
              <w:tc>
                <w:tcPr>
                  <w:tcW w:w="3969" w:type="dxa"/>
                  <w:gridSpan w:val="3"/>
                  <w:shd w:val="clear" w:color="auto" w:fill="FFE5E5"/>
                </w:tcPr>
                <w:p w:rsidR="00C837E0" w:rsidRPr="00DC484B" w:rsidRDefault="00C837E0" w:rsidP="003706D5">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use of alcohol or other substances is impairing their ability to provide safe care for their child/ren. There is no parent/carer providing consistent care and safeguarding the child and there is information to suggest that the child is suffering or likely to suffer significant harm.</w:t>
                  </w:r>
                </w:p>
              </w:tc>
            </w:tr>
            <w:tr w:rsidR="00C837E0" w:rsidRPr="00DC484B" w:rsidTr="00F04BD5">
              <w:trPr>
                <w:trHeight w:val="58"/>
              </w:trPr>
              <w:tc>
                <w:tcPr>
                  <w:tcW w:w="2547"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2835"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3118" w:type="dxa"/>
                  <w:gridSpan w:val="3"/>
                  <w:vMerge/>
                  <w:shd w:val="clear" w:color="auto" w:fill="BFD498"/>
                </w:tcPr>
                <w:p w:rsidR="00C837E0" w:rsidRPr="00DC484B" w:rsidRDefault="00C837E0" w:rsidP="007B6206">
                  <w:pPr>
                    <w:autoSpaceDE w:val="0"/>
                    <w:autoSpaceDN w:val="0"/>
                    <w:adjustRightInd w:val="0"/>
                    <w:rPr>
                      <w:rFonts w:ascii="Arial" w:hAnsi="Arial" w:cs="Arial"/>
                      <w:bCs/>
                      <w:iCs/>
                      <w:color w:val="000000"/>
                      <w:sz w:val="20"/>
                      <w:szCs w:val="20"/>
                    </w:rPr>
                  </w:pPr>
                </w:p>
              </w:tc>
              <w:tc>
                <w:tcPr>
                  <w:tcW w:w="3119" w:type="dxa"/>
                  <w:vMerge/>
                  <w:shd w:val="clear" w:color="auto" w:fill="FFE697"/>
                </w:tcPr>
                <w:p w:rsidR="00C837E0" w:rsidRPr="00DC484B" w:rsidRDefault="00C837E0" w:rsidP="00D8073A">
                  <w:pPr>
                    <w:rPr>
                      <w:rFonts w:ascii="Arial" w:hAnsi="Arial" w:cs="Arial"/>
                      <w:bCs/>
                      <w:iCs/>
                      <w:color w:val="000000"/>
                      <w:sz w:val="20"/>
                      <w:szCs w:val="20"/>
                    </w:rPr>
                  </w:pPr>
                </w:p>
              </w:tc>
              <w:tc>
                <w:tcPr>
                  <w:tcW w:w="3969" w:type="dxa"/>
                  <w:gridSpan w:val="3"/>
                  <w:shd w:val="clear" w:color="auto" w:fill="FFE5E5"/>
                </w:tcPr>
                <w:p w:rsidR="00C837E0" w:rsidRPr="00DC484B" w:rsidRDefault="00C837E0" w:rsidP="00D8073A">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Teenage parents who themselves were subject to child protection plan or looked after</w:t>
                  </w:r>
                </w:p>
              </w:tc>
            </w:tr>
            <w:tr w:rsidR="00C837E0" w:rsidRPr="00DC484B" w:rsidTr="00F04BD5">
              <w:trPr>
                <w:trHeight w:val="58"/>
              </w:trPr>
              <w:tc>
                <w:tcPr>
                  <w:tcW w:w="2547"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2835" w:type="dxa"/>
                  <w:gridSpan w:val="3"/>
                  <w:vMerge/>
                  <w:shd w:val="clear" w:color="auto" w:fill="A6D86E"/>
                </w:tcPr>
                <w:p w:rsidR="00C837E0" w:rsidRPr="00DC484B" w:rsidRDefault="00C837E0" w:rsidP="003706D5">
                  <w:pPr>
                    <w:autoSpaceDE w:val="0"/>
                    <w:autoSpaceDN w:val="0"/>
                    <w:adjustRightInd w:val="0"/>
                    <w:rPr>
                      <w:rFonts w:ascii="Arial" w:hAnsi="Arial" w:cs="Arial"/>
                      <w:bCs/>
                      <w:iCs/>
                      <w:color w:val="000000"/>
                      <w:sz w:val="20"/>
                      <w:szCs w:val="20"/>
                    </w:rPr>
                  </w:pPr>
                </w:p>
              </w:tc>
              <w:tc>
                <w:tcPr>
                  <w:tcW w:w="3118" w:type="dxa"/>
                  <w:gridSpan w:val="3"/>
                  <w:vMerge/>
                  <w:shd w:val="clear" w:color="auto" w:fill="BFD498"/>
                </w:tcPr>
                <w:p w:rsidR="00C837E0" w:rsidRPr="00DC484B" w:rsidRDefault="00C837E0" w:rsidP="007B6206">
                  <w:pPr>
                    <w:autoSpaceDE w:val="0"/>
                    <w:autoSpaceDN w:val="0"/>
                    <w:adjustRightInd w:val="0"/>
                    <w:rPr>
                      <w:rFonts w:ascii="Arial" w:hAnsi="Arial" w:cs="Arial"/>
                      <w:bCs/>
                      <w:iCs/>
                      <w:color w:val="000000"/>
                      <w:sz w:val="20"/>
                      <w:szCs w:val="20"/>
                    </w:rPr>
                  </w:pPr>
                </w:p>
              </w:tc>
              <w:tc>
                <w:tcPr>
                  <w:tcW w:w="3119" w:type="dxa"/>
                  <w:vMerge/>
                  <w:shd w:val="clear" w:color="auto" w:fill="FFE697"/>
                </w:tcPr>
                <w:p w:rsidR="00C837E0" w:rsidRPr="00DC484B" w:rsidRDefault="00C837E0" w:rsidP="00D8073A">
                  <w:pPr>
                    <w:rPr>
                      <w:rFonts w:ascii="Arial" w:hAnsi="Arial" w:cs="Arial"/>
                      <w:bCs/>
                      <w:iCs/>
                      <w:color w:val="000000"/>
                      <w:sz w:val="20"/>
                      <w:szCs w:val="20"/>
                    </w:rPr>
                  </w:pPr>
                </w:p>
              </w:tc>
              <w:tc>
                <w:tcPr>
                  <w:tcW w:w="3969" w:type="dxa"/>
                  <w:gridSpan w:val="3"/>
                  <w:shd w:val="clear" w:color="auto" w:fill="FFE5E5"/>
                </w:tcPr>
                <w:p w:rsidR="00C837E0" w:rsidRPr="00DC484B" w:rsidRDefault="00C837E0" w:rsidP="001B55E6">
                  <w:pPr>
                    <w:autoSpaceDE w:val="0"/>
                    <w:autoSpaceDN w:val="0"/>
                    <w:adjustRightInd w:val="0"/>
                    <w:rPr>
                      <w:rFonts w:ascii="Arial" w:hAnsi="Arial" w:cs="Arial"/>
                      <w:bCs/>
                      <w:iCs/>
                      <w:color w:val="000000"/>
                      <w:sz w:val="20"/>
                      <w:szCs w:val="20"/>
                    </w:rPr>
                  </w:pPr>
                  <w:r w:rsidRPr="00DC484B">
                    <w:rPr>
                      <w:rFonts w:ascii="Arial" w:hAnsi="Arial" w:cs="Arial"/>
                      <w:bCs/>
                      <w:iCs/>
                      <w:color w:val="000000"/>
                      <w:sz w:val="20"/>
                      <w:szCs w:val="20"/>
                    </w:rPr>
                    <w:t>Parents inconsistent, highly critical or apathetic towards child. Child is rejected or abandoned Parents are negative and abusive (verbally, emotionally and/or mentally) towards the child.</w:t>
                  </w:r>
                  <w:r w:rsidR="00F04BD5">
                    <w:rPr>
                      <w:rFonts w:ascii="Arial" w:hAnsi="Arial" w:cs="Arial"/>
                      <w:bCs/>
                      <w:iCs/>
                      <w:color w:val="000000"/>
                      <w:sz w:val="20"/>
                      <w:szCs w:val="20"/>
                    </w:rPr>
                    <w:t xml:space="preserve"> </w:t>
                  </w:r>
                  <w:r w:rsidRPr="00DC484B">
                    <w:rPr>
                      <w:rFonts w:ascii="Arial" w:hAnsi="Arial" w:cs="Arial"/>
                      <w:bCs/>
                      <w:iCs/>
                      <w:color w:val="000000"/>
                      <w:sz w:val="20"/>
                      <w:szCs w:val="20"/>
                    </w:rPr>
                    <w:t>Few or no effective boundaries set by parents. Child regularly behaves in an anti-social way. Inconsistent and/or violent discipline. Subject to a parenting order which may be related to the child’s criminal behaviour, anti-social behaviour or persistent absence from school.</w:t>
                  </w:r>
                </w:p>
              </w:tc>
            </w:tr>
          </w:tbl>
          <w:p w:rsidR="003706D5" w:rsidRPr="00DC484B" w:rsidRDefault="003706D5" w:rsidP="003706D5">
            <w:pPr>
              <w:autoSpaceDE w:val="0"/>
              <w:autoSpaceDN w:val="0"/>
              <w:adjustRightInd w:val="0"/>
              <w:spacing w:after="0" w:line="240" w:lineRule="auto"/>
              <w:rPr>
                <w:rFonts w:ascii="Arial" w:hAnsi="Arial" w:cs="Arial"/>
                <w:color w:val="000000"/>
                <w:sz w:val="20"/>
                <w:szCs w:val="20"/>
              </w:rPr>
            </w:pPr>
          </w:p>
        </w:tc>
      </w:tr>
      <w:tr w:rsidR="003706D5" w:rsidRPr="00DC484B" w:rsidTr="00CE5B5E">
        <w:trPr>
          <w:trHeight w:val="153"/>
        </w:trPr>
        <w:tc>
          <w:tcPr>
            <w:tcW w:w="15614" w:type="dxa"/>
            <w:gridSpan w:val="4"/>
          </w:tcPr>
          <w:p w:rsidR="003706D5" w:rsidRPr="00DC484B" w:rsidRDefault="003706D5" w:rsidP="003706D5">
            <w:pPr>
              <w:autoSpaceDE w:val="0"/>
              <w:autoSpaceDN w:val="0"/>
              <w:adjustRightInd w:val="0"/>
              <w:spacing w:after="0" w:line="240" w:lineRule="auto"/>
              <w:rPr>
                <w:rFonts w:ascii="Arial" w:hAnsi="Arial" w:cs="Arial"/>
                <w:color w:val="000000"/>
                <w:sz w:val="20"/>
                <w:szCs w:val="20"/>
              </w:rPr>
            </w:pPr>
            <w:r w:rsidRPr="00DC484B">
              <w:rPr>
                <w:rFonts w:ascii="Arial" w:hAnsi="Arial" w:cs="Arial"/>
                <w:b/>
                <w:bCs/>
                <w:i/>
                <w:iCs/>
                <w:color w:val="000000"/>
                <w:sz w:val="20"/>
                <w:szCs w:val="20"/>
              </w:rPr>
              <w:t xml:space="preserve"> </w:t>
            </w:r>
          </w:p>
        </w:tc>
      </w:tr>
      <w:tr w:rsidR="003706D5" w:rsidRPr="00DC484B" w:rsidTr="00CE5B5E">
        <w:trPr>
          <w:trHeight w:val="153"/>
        </w:trPr>
        <w:tc>
          <w:tcPr>
            <w:tcW w:w="3950" w:type="dxa"/>
          </w:tcPr>
          <w:p w:rsidR="003706D5" w:rsidRPr="00DC484B" w:rsidRDefault="003706D5" w:rsidP="003706D5">
            <w:pPr>
              <w:autoSpaceDE w:val="0"/>
              <w:autoSpaceDN w:val="0"/>
              <w:adjustRightInd w:val="0"/>
              <w:spacing w:after="0" w:line="240" w:lineRule="auto"/>
              <w:rPr>
                <w:rFonts w:ascii="Arial" w:hAnsi="Arial" w:cs="Arial"/>
                <w:color w:val="000000"/>
                <w:sz w:val="20"/>
                <w:szCs w:val="20"/>
              </w:rPr>
            </w:pPr>
          </w:p>
        </w:tc>
        <w:tc>
          <w:tcPr>
            <w:tcW w:w="3888" w:type="dxa"/>
          </w:tcPr>
          <w:p w:rsidR="003706D5" w:rsidRPr="00DC484B" w:rsidRDefault="003706D5" w:rsidP="003706D5">
            <w:pPr>
              <w:autoSpaceDE w:val="0"/>
              <w:autoSpaceDN w:val="0"/>
              <w:adjustRightInd w:val="0"/>
              <w:spacing w:after="0" w:line="240" w:lineRule="auto"/>
              <w:rPr>
                <w:rFonts w:ascii="Arial" w:hAnsi="Arial" w:cs="Arial"/>
                <w:color w:val="000000"/>
                <w:sz w:val="20"/>
                <w:szCs w:val="20"/>
              </w:rPr>
            </w:pPr>
          </w:p>
        </w:tc>
        <w:tc>
          <w:tcPr>
            <w:tcW w:w="3888" w:type="dxa"/>
          </w:tcPr>
          <w:p w:rsidR="00C259F7" w:rsidRPr="00DC484B" w:rsidRDefault="00C259F7" w:rsidP="003706D5">
            <w:pPr>
              <w:autoSpaceDE w:val="0"/>
              <w:autoSpaceDN w:val="0"/>
              <w:adjustRightInd w:val="0"/>
              <w:spacing w:after="0" w:line="240" w:lineRule="auto"/>
              <w:rPr>
                <w:rFonts w:ascii="Arial" w:hAnsi="Arial" w:cs="Arial"/>
                <w:color w:val="000000"/>
                <w:sz w:val="20"/>
                <w:szCs w:val="20"/>
              </w:rPr>
            </w:pPr>
          </w:p>
        </w:tc>
        <w:tc>
          <w:tcPr>
            <w:tcW w:w="3888" w:type="dxa"/>
          </w:tcPr>
          <w:p w:rsidR="006C4D8A" w:rsidRPr="00DC484B" w:rsidRDefault="006C4D8A" w:rsidP="00184E16">
            <w:pPr>
              <w:autoSpaceDE w:val="0"/>
              <w:autoSpaceDN w:val="0"/>
              <w:adjustRightInd w:val="0"/>
              <w:spacing w:after="0" w:line="240" w:lineRule="auto"/>
              <w:rPr>
                <w:rFonts w:ascii="Arial" w:hAnsi="Arial" w:cs="Arial"/>
                <w:color w:val="000000"/>
                <w:sz w:val="20"/>
                <w:szCs w:val="20"/>
              </w:rPr>
            </w:pPr>
          </w:p>
        </w:tc>
      </w:tr>
    </w:tbl>
    <w:tbl>
      <w:tblPr>
        <w:tblStyle w:val="TableGrid"/>
        <w:tblW w:w="15451" w:type="dxa"/>
        <w:tblInd w:w="108" w:type="dxa"/>
        <w:tblLook w:val="04A0" w:firstRow="1" w:lastRow="0" w:firstColumn="1" w:lastColumn="0" w:noHBand="0" w:noVBand="1"/>
      </w:tblPr>
      <w:tblGrid>
        <w:gridCol w:w="1872"/>
        <w:gridCol w:w="2835"/>
        <w:gridCol w:w="3969"/>
        <w:gridCol w:w="2948"/>
        <w:gridCol w:w="3827"/>
      </w:tblGrid>
      <w:tr w:rsidR="006316F9" w:rsidRPr="00DC484B" w:rsidTr="00F04BD5">
        <w:tc>
          <w:tcPr>
            <w:tcW w:w="15451" w:type="dxa"/>
            <w:gridSpan w:val="5"/>
            <w:shd w:val="clear" w:color="auto" w:fill="F2DBDB" w:themeFill="accent2" w:themeFillTint="33"/>
          </w:tcPr>
          <w:p w:rsidR="006316F9" w:rsidRPr="00E069AA" w:rsidRDefault="006316F9" w:rsidP="0013580D">
            <w:pPr>
              <w:jc w:val="center"/>
              <w:rPr>
                <w:rFonts w:ascii="Arial" w:hAnsi="Arial" w:cs="Arial"/>
                <w:sz w:val="24"/>
                <w:szCs w:val="24"/>
              </w:rPr>
            </w:pPr>
            <w:r w:rsidRPr="00E069AA">
              <w:rPr>
                <w:rFonts w:ascii="Arial" w:hAnsi="Arial" w:cs="Arial"/>
                <w:b/>
                <w:i/>
                <w:sz w:val="24"/>
                <w:szCs w:val="24"/>
              </w:rPr>
              <w:t>Family and environmental factors</w:t>
            </w:r>
          </w:p>
        </w:tc>
      </w:tr>
      <w:tr w:rsidR="006316F9" w:rsidRPr="00DC484B" w:rsidTr="00F04BD5">
        <w:tc>
          <w:tcPr>
            <w:tcW w:w="15451" w:type="dxa"/>
            <w:gridSpan w:val="5"/>
            <w:shd w:val="clear" w:color="auto" w:fill="DAEEF3" w:themeFill="accent5" w:themeFillTint="33"/>
          </w:tcPr>
          <w:p w:rsidR="006316F9" w:rsidRPr="00E069AA" w:rsidRDefault="006316F9" w:rsidP="00906A03">
            <w:pPr>
              <w:jc w:val="center"/>
              <w:rPr>
                <w:rFonts w:ascii="Arial" w:hAnsi="Arial" w:cs="Arial"/>
                <w:b/>
                <w:sz w:val="24"/>
                <w:szCs w:val="24"/>
              </w:rPr>
            </w:pPr>
            <w:r w:rsidRPr="00E069AA">
              <w:rPr>
                <w:rFonts w:ascii="Arial" w:hAnsi="Arial" w:cs="Arial"/>
                <w:b/>
                <w:sz w:val="24"/>
                <w:szCs w:val="24"/>
              </w:rPr>
              <w:t>Family history and functioning</w:t>
            </w:r>
          </w:p>
        </w:tc>
      </w:tr>
      <w:tr w:rsidR="006316F9" w:rsidRPr="00DC484B" w:rsidTr="00F04BD5">
        <w:tc>
          <w:tcPr>
            <w:tcW w:w="1872" w:type="dxa"/>
            <w:shd w:val="clear" w:color="auto" w:fill="A6D86E"/>
          </w:tcPr>
          <w:p w:rsidR="006316F9" w:rsidRPr="00DC484B" w:rsidRDefault="006316F9" w:rsidP="0013580D">
            <w:pPr>
              <w:jc w:val="center"/>
              <w:rPr>
                <w:rFonts w:ascii="Arial" w:hAnsi="Arial" w:cs="Arial"/>
                <w:b/>
                <w:sz w:val="20"/>
                <w:szCs w:val="20"/>
              </w:rPr>
            </w:pPr>
            <w:r w:rsidRPr="00DC484B">
              <w:rPr>
                <w:rFonts w:ascii="Arial" w:hAnsi="Arial" w:cs="Arial"/>
                <w:b/>
                <w:sz w:val="20"/>
                <w:szCs w:val="20"/>
              </w:rPr>
              <w:t>Rights of the child</w:t>
            </w:r>
          </w:p>
        </w:tc>
        <w:tc>
          <w:tcPr>
            <w:tcW w:w="2835" w:type="dxa"/>
            <w:shd w:val="clear" w:color="auto" w:fill="A6D86E"/>
          </w:tcPr>
          <w:p w:rsidR="006316F9" w:rsidRPr="00DC484B" w:rsidRDefault="006316F9" w:rsidP="00C259F7">
            <w:pPr>
              <w:rPr>
                <w:rFonts w:ascii="Arial" w:hAnsi="Arial" w:cs="Arial"/>
                <w:b/>
                <w:sz w:val="20"/>
                <w:szCs w:val="20"/>
              </w:rPr>
            </w:pPr>
            <w:r w:rsidRPr="00DC484B">
              <w:rPr>
                <w:rFonts w:ascii="Arial" w:hAnsi="Arial" w:cs="Arial"/>
                <w:b/>
                <w:sz w:val="20"/>
                <w:szCs w:val="20"/>
              </w:rPr>
              <w:t>Level 1</w:t>
            </w:r>
            <w:r w:rsidR="00C259F7">
              <w:rPr>
                <w:rFonts w:ascii="Arial" w:hAnsi="Arial" w:cs="Arial"/>
                <w:b/>
                <w:sz w:val="20"/>
                <w:szCs w:val="20"/>
              </w:rPr>
              <w:t xml:space="preserve"> </w:t>
            </w:r>
            <w:r w:rsidRPr="00DC484B">
              <w:rPr>
                <w:rFonts w:ascii="Arial" w:hAnsi="Arial" w:cs="Arial"/>
                <w:b/>
                <w:sz w:val="20"/>
                <w:szCs w:val="20"/>
              </w:rPr>
              <w:t>Expectations of parents/carers</w:t>
            </w:r>
          </w:p>
        </w:tc>
        <w:tc>
          <w:tcPr>
            <w:tcW w:w="3969" w:type="dxa"/>
            <w:shd w:val="clear" w:color="auto" w:fill="BFD498"/>
          </w:tcPr>
          <w:p w:rsidR="006316F9" w:rsidRPr="00DC484B" w:rsidRDefault="006316F9" w:rsidP="0013580D">
            <w:pPr>
              <w:jc w:val="center"/>
              <w:rPr>
                <w:rFonts w:ascii="Arial" w:hAnsi="Arial" w:cs="Arial"/>
                <w:b/>
                <w:sz w:val="20"/>
                <w:szCs w:val="20"/>
              </w:rPr>
            </w:pPr>
            <w:r w:rsidRPr="00DC484B">
              <w:rPr>
                <w:rFonts w:ascii="Arial" w:hAnsi="Arial" w:cs="Arial"/>
                <w:b/>
                <w:sz w:val="20"/>
                <w:szCs w:val="20"/>
              </w:rPr>
              <w:t>Level 2</w:t>
            </w:r>
          </w:p>
        </w:tc>
        <w:tc>
          <w:tcPr>
            <w:tcW w:w="2948" w:type="dxa"/>
            <w:shd w:val="clear" w:color="auto" w:fill="FFE697"/>
          </w:tcPr>
          <w:p w:rsidR="006316F9" w:rsidRPr="00DC484B" w:rsidRDefault="006316F9" w:rsidP="0013580D">
            <w:pPr>
              <w:jc w:val="center"/>
              <w:rPr>
                <w:rFonts w:ascii="Arial" w:hAnsi="Arial" w:cs="Arial"/>
                <w:b/>
                <w:sz w:val="20"/>
                <w:szCs w:val="20"/>
              </w:rPr>
            </w:pPr>
            <w:r w:rsidRPr="00DC484B">
              <w:rPr>
                <w:rFonts w:ascii="Arial" w:hAnsi="Arial" w:cs="Arial"/>
                <w:b/>
                <w:sz w:val="20"/>
                <w:szCs w:val="20"/>
              </w:rPr>
              <w:t>Level 3</w:t>
            </w:r>
          </w:p>
        </w:tc>
        <w:tc>
          <w:tcPr>
            <w:tcW w:w="3827" w:type="dxa"/>
            <w:shd w:val="clear" w:color="auto" w:fill="FFE5E5"/>
          </w:tcPr>
          <w:p w:rsidR="006316F9" w:rsidRPr="00DC484B" w:rsidRDefault="006316F9" w:rsidP="0013580D">
            <w:pPr>
              <w:jc w:val="center"/>
              <w:rPr>
                <w:rFonts w:ascii="Arial" w:hAnsi="Arial" w:cs="Arial"/>
                <w:b/>
                <w:sz w:val="20"/>
                <w:szCs w:val="20"/>
              </w:rPr>
            </w:pPr>
            <w:r w:rsidRPr="00DC484B">
              <w:rPr>
                <w:rFonts w:ascii="Arial" w:hAnsi="Arial" w:cs="Arial"/>
                <w:b/>
                <w:sz w:val="20"/>
                <w:szCs w:val="20"/>
              </w:rPr>
              <w:t>Level 4</w:t>
            </w:r>
          </w:p>
        </w:tc>
      </w:tr>
      <w:tr w:rsidR="006316F9" w:rsidRPr="00DC484B" w:rsidTr="00F04BD5">
        <w:tc>
          <w:tcPr>
            <w:tcW w:w="1872" w:type="dxa"/>
            <w:shd w:val="clear" w:color="auto" w:fill="A6D86E"/>
          </w:tcPr>
          <w:p w:rsidR="00E069AA" w:rsidRPr="00184E16" w:rsidRDefault="00E069AA" w:rsidP="00F33DA9">
            <w:pPr>
              <w:rPr>
                <w:rFonts w:ascii="Arial" w:hAnsi="Arial" w:cs="Arial"/>
                <w:b/>
                <w:iCs/>
                <w:sz w:val="20"/>
                <w:szCs w:val="20"/>
              </w:rPr>
            </w:pPr>
            <w:r w:rsidRPr="00184E16">
              <w:rPr>
                <w:rFonts w:ascii="Arial" w:hAnsi="Arial" w:cs="Arial"/>
                <w:b/>
                <w:iCs/>
                <w:sz w:val="20"/>
                <w:szCs w:val="20"/>
              </w:rPr>
              <w:t>Article 25 treatment in care</w:t>
            </w:r>
          </w:p>
          <w:p w:rsidR="00E069AA" w:rsidRPr="00E069AA" w:rsidRDefault="00E069AA" w:rsidP="000706E1">
            <w:pPr>
              <w:rPr>
                <w:rFonts w:ascii="Arial" w:hAnsi="Arial" w:cs="Arial"/>
                <w:i/>
                <w:iCs/>
                <w:sz w:val="20"/>
                <w:szCs w:val="20"/>
              </w:rPr>
            </w:pPr>
            <w:r>
              <w:rPr>
                <w:rFonts w:ascii="Arial" w:hAnsi="Arial" w:cs="Arial"/>
                <w:i/>
                <w:iCs/>
                <w:sz w:val="20"/>
                <w:szCs w:val="20"/>
              </w:rPr>
              <w:t xml:space="preserve">Children have a right to a regular review of treatment </w:t>
            </w:r>
            <w:r w:rsidR="000706E1">
              <w:rPr>
                <w:rFonts w:ascii="Arial" w:hAnsi="Arial" w:cs="Arial"/>
                <w:i/>
                <w:iCs/>
                <w:sz w:val="20"/>
                <w:szCs w:val="20"/>
              </w:rPr>
              <w:t>and their wider circumstances if placed away from home for the purpose of care and protection</w:t>
            </w:r>
          </w:p>
        </w:tc>
        <w:tc>
          <w:tcPr>
            <w:tcW w:w="2835" w:type="dxa"/>
            <w:shd w:val="clear" w:color="auto" w:fill="A6D86E"/>
          </w:tcPr>
          <w:p w:rsidR="006316F9" w:rsidRPr="00DC484B" w:rsidRDefault="006316F9" w:rsidP="001B55E6">
            <w:pPr>
              <w:rPr>
                <w:rFonts w:ascii="Arial" w:hAnsi="Arial" w:cs="Arial"/>
                <w:sz w:val="20"/>
                <w:szCs w:val="20"/>
              </w:rPr>
            </w:pPr>
          </w:p>
        </w:tc>
        <w:tc>
          <w:tcPr>
            <w:tcW w:w="3969" w:type="dxa"/>
            <w:shd w:val="clear" w:color="auto" w:fill="BFD498"/>
          </w:tcPr>
          <w:p w:rsidR="006316F9" w:rsidRPr="00DC484B" w:rsidRDefault="006316F9" w:rsidP="00E066BD">
            <w:pPr>
              <w:rPr>
                <w:rFonts w:ascii="Arial" w:hAnsi="Arial" w:cs="Arial"/>
                <w:sz w:val="20"/>
                <w:szCs w:val="20"/>
              </w:rPr>
            </w:pPr>
          </w:p>
        </w:tc>
        <w:tc>
          <w:tcPr>
            <w:tcW w:w="2948" w:type="dxa"/>
            <w:shd w:val="clear" w:color="auto" w:fill="FFE697"/>
          </w:tcPr>
          <w:p w:rsidR="006316F9" w:rsidRPr="00DC484B" w:rsidRDefault="006316F9" w:rsidP="001B55E6">
            <w:pPr>
              <w:rPr>
                <w:rFonts w:ascii="Arial" w:hAnsi="Arial" w:cs="Arial"/>
                <w:sz w:val="20"/>
                <w:szCs w:val="20"/>
              </w:rPr>
            </w:pPr>
          </w:p>
        </w:tc>
        <w:tc>
          <w:tcPr>
            <w:tcW w:w="3827" w:type="dxa"/>
            <w:shd w:val="clear" w:color="auto" w:fill="FFE5E5"/>
          </w:tcPr>
          <w:p w:rsidR="006316F9" w:rsidRPr="00DC484B" w:rsidRDefault="006316F9" w:rsidP="00F530AB">
            <w:pPr>
              <w:rPr>
                <w:rFonts w:ascii="Arial" w:hAnsi="Arial" w:cs="Arial"/>
                <w:sz w:val="20"/>
                <w:szCs w:val="20"/>
              </w:rPr>
            </w:pPr>
          </w:p>
        </w:tc>
      </w:tr>
      <w:tr w:rsidR="00F33DA9" w:rsidRPr="00DC484B" w:rsidTr="00F04BD5">
        <w:tc>
          <w:tcPr>
            <w:tcW w:w="15451" w:type="dxa"/>
            <w:gridSpan w:val="5"/>
            <w:shd w:val="clear" w:color="auto" w:fill="FF9999"/>
          </w:tcPr>
          <w:p w:rsidR="00F33DA9" w:rsidRPr="00DC484B" w:rsidRDefault="00F33DA9" w:rsidP="00E066BD">
            <w:pPr>
              <w:jc w:val="center"/>
              <w:rPr>
                <w:rFonts w:ascii="Arial" w:hAnsi="Arial" w:cs="Arial"/>
                <w:b/>
                <w:sz w:val="20"/>
                <w:szCs w:val="20"/>
              </w:rPr>
            </w:pPr>
            <w:r w:rsidRPr="00DC484B">
              <w:rPr>
                <w:rFonts w:ascii="Arial" w:hAnsi="Arial" w:cs="Arial"/>
                <w:b/>
                <w:sz w:val="20"/>
                <w:szCs w:val="20"/>
              </w:rPr>
              <w:t>Where domestic violence is suspected; always refer to DV guidance</w:t>
            </w:r>
            <w:r w:rsidRPr="00DC484B">
              <w:rPr>
                <w:rFonts w:ascii="Arial" w:hAnsi="Arial" w:cs="Arial"/>
                <w:sz w:val="20"/>
                <w:szCs w:val="20"/>
              </w:rPr>
              <w:t xml:space="preserve">  </w:t>
            </w:r>
            <w:hyperlink r:id="rId8" w:history="1">
              <w:r w:rsidRPr="00DC484B">
                <w:rPr>
                  <w:rStyle w:val="Hyperlink"/>
                  <w:rFonts w:ascii="Arial" w:hAnsi="Arial" w:cs="Arial"/>
                  <w:sz w:val="20"/>
                  <w:szCs w:val="20"/>
                </w:rPr>
                <w:t>http://proceduresonline.com/berks/slough/p_dom_viol_abuse.html</w:t>
              </w:r>
            </w:hyperlink>
          </w:p>
        </w:tc>
      </w:tr>
      <w:tr w:rsidR="00F33DA9" w:rsidRPr="00DC484B" w:rsidTr="00F04BD5">
        <w:tc>
          <w:tcPr>
            <w:tcW w:w="15451" w:type="dxa"/>
            <w:gridSpan w:val="5"/>
            <w:shd w:val="clear" w:color="auto" w:fill="F2DBDB" w:themeFill="accent2" w:themeFillTint="33"/>
          </w:tcPr>
          <w:p w:rsidR="00F33DA9" w:rsidRPr="00DC484B" w:rsidRDefault="00F33DA9" w:rsidP="00E066BD">
            <w:pPr>
              <w:jc w:val="center"/>
              <w:rPr>
                <w:rFonts w:ascii="Arial" w:hAnsi="Arial" w:cs="Arial"/>
                <w:b/>
                <w:sz w:val="20"/>
                <w:szCs w:val="20"/>
              </w:rPr>
            </w:pPr>
            <w:r w:rsidRPr="00DC484B">
              <w:rPr>
                <w:rFonts w:ascii="Arial" w:hAnsi="Arial" w:cs="Arial"/>
                <w:b/>
                <w:sz w:val="20"/>
                <w:szCs w:val="20"/>
              </w:rPr>
              <w:t>Housing, employment and finance</w:t>
            </w:r>
          </w:p>
        </w:tc>
      </w:tr>
      <w:tr w:rsidR="00F33DA9" w:rsidRPr="00DC484B" w:rsidTr="00F04BD5">
        <w:tc>
          <w:tcPr>
            <w:tcW w:w="1872" w:type="dxa"/>
            <w:shd w:val="clear" w:color="auto" w:fill="A6D86E"/>
          </w:tcPr>
          <w:p w:rsidR="00F33DA9" w:rsidRPr="00DC484B" w:rsidRDefault="00F33DA9" w:rsidP="00F33DA9">
            <w:pPr>
              <w:rPr>
                <w:rFonts w:ascii="Arial" w:hAnsi="Arial" w:cs="Arial"/>
                <w:sz w:val="20"/>
                <w:szCs w:val="20"/>
              </w:rPr>
            </w:pPr>
            <w:r w:rsidRPr="00DC484B">
              <w:rPr>
                <w:rFonts w:ascii="Arial" w:hAnsi="Arial" w:cs="Arial"/>
                <w:b/>
                <w:sz w:val="20"/>
                <w:szCs w:val="20"/>
              </w:rPr>
              <w:t>Rights of the child</w:t>
            </w:r>
          </w:p>
        </w:tc>
        <w:tc>
          <w:tcPr>
            <w:tcW w:w="2835" w:type="dxa"/>
            <w:shd w:val="clear" w:color="auto" w:fill="A6D86E"/>
          </w:tcPr>
          <w:p w:rsidR="00F33DA9" w:rsidRPr="00DC484B" w:rsidRDefault="00F33DA9" w:rsidP="001B55E6">
            <w:pPr>
              <w:jc w:val="center"/>
              <w:rPr>
                <w:rFonts w:ascii="Arial" w:hAnsi="Arial" w:cs="Arial"/>
                <w:sz w:val="20"/>
                <w:szCs w:val="20"/>
              </w:rPr>
            </w:pPr>
            <w:r w:rsidRPr="00DC484B">
              <w:rPr>
                <w:rFonts w:ascii="Arial" w:hAnsi="Arial" w:cs="Arial"/>
                <w:b/>
                <w:sz w:val="20"/>
                <w:szCs w:val="20"/>
              </w:rPr>
              <w:t>Level 1</w:t>
            </w:r>
            <w:r w:rsidR="001B55E6">
              <w:rPr>
                <w:rFonts w:ascii="Arial" w:hAnsi="Arial" w:cs="Arial"/>
                <w:b/>
                <w:sz w:val="20"/>
                <w:szCs w:val="20"/>
              </w:rPr>
              <w:t xml:space="preserve"> </w:t>
            </w:r>
            <w:r w:rsidRPr="00DC484B">
              <w:rPr>
                <w:rFonts w:ascii="Arial" w:hAnsi="Arial" w:cs="Arial"/>
                <w:b/>
                <w:sz w:val="20"/>
                <w:szCs w:val="20"/>
              </w:rPr>
              <w:t>Expectations of parents/carers</w:t>
            </w:r>
          </w:p>
        </w:tc>
        <w:tc>
          <w:tcPr>
            <w:tcW w:w="3969" w:type="dxa"/>
            <w:shd w:val="clear" w:color="auto" w:fill="BFD498"/>
          </w:tcPr>
          <w:p w:rsidR="00F33DA9" w:rsidRPr="00DC484B" w:rsidRDefault="00F33DA9" w:rsidP="00F33DA9">
            <w:pPr>
              <w:jc w:val="center"/>
              <w:rPr>
                <w:rFonts w:ascii="Arial" w:hAnsi="Arial" w:cs="Arial"/>
                <w:sz w:val="20"/>
                <w:szCs w:val="20"/>
              </w:rPr>
            </w:pPr>
            <w:r w:rsidRPr="00DC484B">
              <w:rPr>
                <w:rFonts w:ascii="Arial" w:hAnsi="Arial" w:cs="Arial"/>
                <w:b/>
                <w:sz w:val="20"/>
                <w:szCs w:val="20"/>
              </w:rPr>
              <w:t>Level 2</w:t>
            </w:r>
          </w:p>
        </w:tc>
        <w:tc>
          <w:tcPr>
            <w:tcW w:w="2948" w:type="dxa"/>
            <w:shd w:val="clear" w:color="auto" w:fill="FFE697"/>
          </w:tcPr>
          <w:p w:rsidR="00F33DA9" w:rsidRPr="00DC484B" w:rsidRDefault="00F33DA9" w:rsidP="001B55E6">
            <w:pPr>
              <w:jc w:val="center"/>
              <w:rPr>
                <w:rFonts w:ascii="Arial" w:hAnsi="Arial" w:cs="Arial"/>
                <w:sz w:val="20"/>
                <w:szCs w:val="20"/>
              </w:rPr>
            </w:pPr>
            <w:r w:rsidRPr="00DC484B">
              <w:rPr>
                <w:rFonts w:ascii="Arial" w:hAnsi="Arial" w:cs="Arial"/>
                <w:b/>
                <w:sz w:val="20"/>
                <w:szCs w:val="20"/>
              </w:rPr>
              <w:t>Level 3</w:t>
            </w:r>
          </w:p>
        </w:tc>
        <w:tc>
          <w:tcPr>
            <w:tcW w:w="3827" w:type="dxa"/>
            <w:shd w:val="clear" w:color="auto" w:fill="FFE5E5"/>
          </w:tcPr>
          <w:p w:rsidR="00F33DA9" w:rsidRPr="00DC484B" w:rsidRDefault="00F33DA9" w:rsidP="001B55E6">
            <w:pPr>
              <w:jc w:val="center"/>
              <w:rPr>
                <w:rFonts w:ascii="Arial" w:hAnsi="Arial" w:cs="Arial"/>
                <w:sz w:val="20"/>
                <w:szCs w:val="20"/>
              </w:rPr>
            </w:pPr>
            <w:r w:rsidRPr="00DC484B">
              <w:rPr>
                <w:rFonts w:ascii="Arial" w:hAnsi="Arial" w:cs="Arial"/>
                <w:b/>
                <w:sz w:val="20"/>
                <w:szCs w:val="20"/>
              </w:rPr>
              <w:t>Level 4</w:t>
            </w:r>
          </w:p>
        </w:tc>
      </w:tr>
      <w:tr w:rsidR="00DC484B" w:rsidRPr="00DC484B" w:rsidTr="00F04BD5">
        <w:tc>
          <w:tcPr>
            <w:tcW w:w="1872" w:type="dxa"/>
            <w:vMerge w:val="restart"/>
            <w:shd w:val="clear" w:color="auto" w:fill="A6D86E"/>
          </w:tcPr>
          <w:p w:rsidR="00E069AA" w:rsidRPr="00184E16" w:rsidRDefault="00E069AA" w:rsidP="00F33DA9">
            <w:pPr>
              <w:rPr>
                <w:rFonts w:ascii="Arial" w:hAnsi="Arial" w:cs="Arial"/>
                <w:b/>
                <w:iCs/>
                <w:sz w:val="20"/>
                <w:szCs w:val="20"/>
              </w:rPr>
            </w:pPr>
            <w:r w:rsidRPr="00184E16">
              <w:rPr>
                <w:rFonts w:ascii="Arial" w:hAnsi="Arial" w:cs="Arial"/>
                <w:b/>
                <w:iCs/>
                <w:sz w:val="20"/>
                <w:szCs w:val="20"/>
              </w:rPr>
              <w:t>Article 27: Standard of living</w:t>
            </w:r>
          </w:p>
          <w:p w:rsidR="00DC484B" w:rsidRDefault="00DC484B" w:rsidP="00F33DA9">
            <w:pPr>
              <w:rPr>
                <w:rFonts w:ascii="Arial" w:hAnsi="Arial" w:cs="Arial"/>
                <w:sz w:val="20"/>
                <w:szCs w:val="20"/>
              </w:rPr>
            </w:pPr>
            <w:r w:rsidRPr="00DC484B">
              <w:rPr>
                <w:rFonts w:ascii="Arial" w:hAnsi="Arial" w:cs="Arial"/>
                <w:i/>
                <w:iCs/>
                <w:sz w:val="20"/>
                <w:szCs w:val="20"/>
              </w:rPr>
              <w:t>Every child has the right to a standard of living that is good enough to meet their</w:t>
            </w:r>
            <w:r w:rsidR="001B55E6">
              <w:rPr>
                <w:rFonts w:ascii="Arial" w:hAnsi="Arial" w:cs="Arial"/>
                <w:i/>
                <w:iCs/>
                <w:sz w:val="20"/>
                <w:szCs w:val="20"/>
              </w:rPr>
              <w:t xml:space="preserve"> </w:t>
            </w:r>
            <w:r w:rsidRPr="00DC484B">
              <w:rPr>
                <w:rFonts w:ascii="Arial" w:hAnsi="Arial" w:cs="Arial"/>
                <w:i/>
                <w:iCs/>
                <w:sz w:val="20"/>
                <w:szCs w:val="20"/>
              </w:rPr>
              <w:t xml:space="preserve">physical and social needs and support their </w:t>
            </w:r>
            <w:r w:rsidR="001B55E6">
              <w:rPr>
                <w:rFonts w:ascii="Arial" w:hAnsi="Arial" w:cs="Arial"/>
                <w:i/>
                <w:iCs/>
                <w:sz w:val="20"/>
                <w:szCs w:val="20"/>
              </w:rPr>
              <w:t>d</w:t>
            </w:r>
            <w:r w:rsidRPr="00DC484B">
              <w:rPr>
                <w:rFonts w:ascii="Arial" w:hAnsi="Arial" w:cs="Arial"/>
                <w:i/>
                <w:iCs/>
                <w:sz w:val="20"/>
                <w:szCs w:val="20"/>
              </w:rPr>
              <w:t>evelopment</w:t>
            </w:r>
            <w:r w:rsidRPr="00DC484B">
              <w:rPr>
                <w:rFonts w:ascii="Arial" w:hAnsi="Arial" w:cs="Arial"/>
                <w:sz w:val="20"/>
                <w:szCs w:val="20"/>
              </w:rPr>
              <w:t>.</w:t>
            </w:r>
          </w:p>
          <w:p w:rsidR="001816F9" w:rsidRDefault="001816F9" w:rsidP="00F33DA9">
            <w:pPr>
              <w:rPr>
                <w:rFonts w:ascii="Arial" w:hAnsi="Arial" w:cs="Arial"/>
                <w:sz w:val="20"/>
                <w:szCs w:val="20"/>
              </w:rPr>
            </w:pPr>
          </w:p>
          <w:p w:rsidR="00DC484B" w:rsidRPr="00DC484B" w:rsidRDefault="00DC484B" w:rsidP="00E069AA">
            <w:pPr>
              <w:rPr>
                <w:rFonts w:ascii="Arial" w:hAnsi="Arial" w:cs="Arial"/>
                <w:sz w:val="20"/>
                <w:szCs w:val="20"/>
              </w:rPr>
            </w:pPr>
          </w:p>
        </w:tc>
        <w:tc>
          <w:tcPr>
            <w:tcW w:w="2835" w:type="dxa"/>
            <w:shd w:val="clear" w:color="auto" w:fill="A6D86E"/>
          </w:tcPr>
          <w:p w:rsidR="00DC484B" w:rsidRPr="00DC484B" w:rsidRDefault="00DC484B" w:rsidP="00F33DA9">
            <w:pPr>
              <w:rPr>
                <w:rFonts w:ascii="Arial" w:hAnsi="Arial" w:cs="Arial"/>
                <w:sz w:val="20"/>
                <w:szCs w:val="20"/>
              </w:rPr>
            </w:pPr>
            <w:r w:rsidRPr="00DC484B">
              <w:rPr>
                <w:rFonts w:ascii="Arial" w:hAnsi="Arial" w:cs="Arial"/>
                <w:sz w:val="20"/>
                <w:szCs w:val="20"/>
              </w:rPr>
              <w:t>Parents/carers understand the need for, and strive to achieve housing that has all basic amenities and appropriate facilities.</w:t>
            </w:r>
          </w:p>
        </w:tc>
        <w:tc>
          <w:tcPr>
            <w:tcW w:w="3969" w:type="dxa"/>
            <w:shd w:val="clear" w:color="auto" w:fill="BFD498"/>
          </w:tcPr>
          <w:p w:rsidR="00DC484B" w:rsidRPr="00DC484B" w:rsidRDefault="00DC484B" w:rsidP="00F33DA9">
            <w:pPr>
              <w:rPr>
                <w:rFonts w:ascii="Arial" w:hAnsi="Arial" w:cs="Arial"/>
                <w:b/>
                <w:sz w:val="20"/>
                <w:szCs w:val="20"/>
              </w:rPr>
            </w:pPr>
            <w:r w:rsidRPr="00DC484B">
              <w:rPr>
                <w:rFonts w:ascii="Arial" w:hAnsi="Arial" w:cs="Arial"/>
                <w:sz w:val="20"/>
                <w:szCs w:val="20"/>
              </w:rPr>
              <w:t>Family affected by low income or unemployment. Parents have limited formal education. Adequate or poor housing. Family seeking asylum or refugees. Overcrowding, temporary accommodation, homelessness.</w:t>
            </w:r>
          </w:p>
        </w:tc>
        <w:tc>
          <w:tcPr>
            <w:tcW w:w="2948" w:type="dxa"/>
            <w:shd w:val="clear" w:color="auto" w:fill="FFE697"/>
          </w:tcPr>
          <w:p w:rsidR="00DC484B" w:rsidRPr="00DC484B" w:rsidRDefault="00DC484B" w:rsidP="00F33DA9">
            <w:pPr>
              <w:rPr>
                <w:rFonts w:ascii="Arial" w:hAnsi="Arial" w:cs="Arial"/>
                <w:sz w:val="20"/>
                <w:szCs w:val="20"/>
              </w:rPr>
            </w:pPr>
            <w:r w:rsidRPr="00DC484B">
              <w:rPr>
                <w:rFonts w:ascii="Arial" w:hAnsi="Arial" w:cs="Arial"/>
                <w:sz w:val="20"/>
                <w:szCs w:val="20"/>
              </w:rPr>
              <w:t>Physical accommodation places child in danger.</w:t>
            </w:r>
          </w:p>
          <w:p w:rsidR="00DC484B" w:rsidRPr="00DC484B" w:rsidRDefault="00DC484B" w:rsidP="00F33DA9">
            <w:pPr>
              <w:rPr>
                <w:rFonts w:ascii="Arial" w:hAnsi="Arial" w:cs="Arial"/>
                <w:sz w:val="20"/>
                <w:szCs w:val="20"/>
              </w:rPr>
            </w:pPr>
            <w:r w:rsidRPr="00DC484B">
              <w:rPr>
                <w:rFonts w:ascii="Arial" w:hAnsi="Arial" w:cs="Arial"/>
                <w:sz w:val="20"/>
                <w:szCs w:val="20"/>
              </w:rPr>
              <w:t>No fixed abode or homeless.</w:t>
            </w:r>
          </w:p>
          <w:p w:rsidR="00DC484B" w:rsidRPr="00DC484B" w:rsidRDefault="00DC484B" w:rsidP="00F33DA9">
            <w:pPr>
              <w:rPr>
                <w:rFonts w:ascii="Arial" w:hAnsi="Arial" w:cs="Arial"/>
                <w:b/>
                <w:color w:val="BCE292"/>
                <w:sz w:val="20"/>
                <w:szCs w:val="20"/>
              </w:rPr>
            </w:pPr>
            <w:r w:rsidRPr="00DC484B">
              <w:rPr>
                <w:rFonts w:ascii="Arial" w:hAnsi="Arial" w:cs="Arial"/>
                <w:sz w:val="20"/>
                <w:szCs w:val="20"/>
              </w:rPr>
              <w:t>16-17 year old homeless young people. (refer to housing)</w:t>
            </w:r>
          </w:p>
        </w:tc>
        <w:tc>
          <w:tcPr>
            <w:tcW w:w="3827" w:type="dxa"/>
            <w:shd w:val="clear" w:color="auto" w:fill="FFE5E5"/>
          </w:tcPr>
          <w:p w:rsidR="00DC484B" w:rsidRPr="00DC484B" w:rsidRDefault="00DC484B" w:rsidP="00F33DA9">
            <w:pPr>
              <w:rPr>
                <w:rFonts w:ascii="Arial" w:hAnsi="Arial" w:cs="Arial"/>
                <w:sz w:val="20"/>
                <w:szCs w:val="20"/>
              </w:rPr>
            </w:pPr>
            <w:r w:rsidRPr="00DC484B">
              <w:rPr>
                <w:rFonts w:ascii="Arial" w:hAnsi="Arial" w:cs="Arial"/>
                <w:sz w:val="20"/>
                <w:szCs w:val="20"/>
              </w:rPr>
              <w:t>Families seeking asylum or refugees where there is a concern about their ability to safeguard the child/ren.</w:t>
            </w:r>
          </w:p>
        </w:tc>
      </w:tr>
      <w:tr w:rsidR="00DC484B" w:rsidRPr="00DC484B" w:rsidTr="00F04BD5">
        <w:tc>
          <w:tcPr>
            <w:tcW w:w="1872" w:type="dxa"/>
            <w:vMerge/>
            <w:shd w:val="clear" w:color="auto" w:fill="A6D86E"/>
          </w:tcPr>
          <w:p w:rsidR="00DC484B" w:rsidRPr="00DC484B" w:rsidRDefault="00DC484B" w:rsidP="00F33DA9">
            <w:pPr>
              <w:rPr>
                <w:rFonts w:ascii="Arial" w:hAnsi="Arial" w:cs="Arial"/>
                <w:sz w:val="20"/>
                <w:szCs w:val="20"/>
              </w:rPr>
            </w:pPr>
          </w:p>
        </w:tc>
        <w:tc>
          <w:tcPr>
            <w:tcW w:w="2835" w:type="dxa"/>
            <w:shd w:val="clear" w:color="auto" w:fill="A6D86E"/>
          </w:tcPr>
          <w:p w:rsidR="00DC484B" w:rsidRPr="00DC484B" w:rsidRDefault="00DC484B" w:rsidP="00F33DA9">
            <w:pPr>
              <w:rPr>
                <w:rFonts w:ascii="Arial" w:hAnsi="Arial" w:cs="Arial"/>
                <w:sz w:val="20"/>
                <w:szCs w:val="20"/>
              </w:rPr>
            </w:pPr>
            <w:r w:rsidRPr="00DC484B">
              <w:rPr>
                <w:rFonts w:ascii="Arial" w:hAnsi="Arial" w:cs="Arial"/>
                <w:sz w:val="20"/>
                <w:szCs w:val="20"/>
              </w:rPr>
              <w:t>Parents/carers aspirational for their child.</w:t>
            </w:r>
          </w:p>
        </w:tc>
        <w:tc>
          <w:tcPr>
            <w:tcW w:w="3969" w:type="dxa"/>
            <w:shd w:val="clear" w:color="auto" w:fill="BFD498"/>
          </w:tcPr>
          <w:p w:rsidR="00DC484B" w:rsidRPr="00DC484B" w:rsidRDefault="00DC484B" w:rsidP="00F33DA9">
            <w:pPr>
              <w:rPr>
                <w:rFonts w:ascii="Arial" w:hAnsi="Arial" w:cs="Arial"/>
                <w:sz w:val="20"/>
                <w:szCs w:val="20"/>
              </w:rPr>
            </w:pPr>
            <w:r w:rsidRPr="00DC484B">
              <w:rPr>
                <w:rFonts w:ascii="Arial" w:hAnsi="Arial" w:cs="Arial"/>
                <w:sz w:val="20"/>
                <w:szCs w:val="20"/>
              </w:rPr>
              <w:t>Unemployment affecting aspirations. Prolonged unemployment, inter-generational worklessness.</w:t>
            </w:r>
          </w:p>
        </w:tc>
        <w:tc>
          <w:tcPr>
            <w:tcW w:w="2948" w:type="dxa"/>
            <w:vMerge w:val="restart"/>
            <w:shd w:val="clear" w:color="auto" w:fill="FFE697"/>
          </w:tcPr>
          <w:p w:rsidR="00DC484B" w:rsidRPr="00DC484B" w:rsidRDefault="00DC484B" w:rsidP="001B55E6">
            <w:pPr>
              <w:rPr>
                <w:rFonts w:ascii="Arial" w:hAnsi="Arial" w:cs="Arial"/>
                <w:color w:val="BCE292"/>
                <w:sz w:val="20"/>
                <w:szCs w:val="20"/>
              </w:rPr>
            </w:pPr>
            <w:r w:rsidRPr="00DC484B">
              <w:rPr>
                <w:rFonts w:ascii="Arial" w:hAnsi="Arial" w:cs="Arial"/>
                <w:color w:val="000000" w:themeColor="text1"/>
                <w:sz w:val="20"/>
                <w:szCs w:val="20"/>
              </w:rPr>
              <w:t>Parents’ /carers’ ability to provide adequate care and the child’s basic needs is affected by debt and poor financial management as the child’s needs are</w:t>
            </w:r>
            <w:r w:rsidR="001B55E6">
              <w:rPr>
                <w:rFonts w:ascii="Arial" w:hAnsi="Arial" w:cs="Arial"/>
                <w:color w:val="000000" w:themeColor="text1"/>
                <w:sz w:val="20"/>
                <w:szCs w:val="20"/>
              </w:rPr>
              <w:t xml:space="preserve"> consistently not prioritised and this is affecting their welfare.</w:t>
            </w:r>
          </w:p>
        </w:tc>
        <w:tc>
          <w:tcPr>
            <w:tcW w:w="3827" w:type="dxa"/>
            <w:vMerge w:val="restart"/>
            <w:shd w:val="clear" w:color="auto" w:fill="FFE5E5"/>
          </w:tcPr>
          <w:p w:rsidR="00DC484B" w:rsidRPr="00DC484B" w:rsidRDefault="00DC484B" w:rsidP="00F33DA9">
            <w:pPr>
              <w:rPr>
                <w:rFonts w:ascii="Arial" w:hAnsi="Arial" w:cs="Arial"/>
                <w:sz w:val="20"/>
                <w:szCs w:val="20"/>
              </w:rPr>
            </w:pPr>
            <w:r w:rsidRPr="00DC484B">
              <w:rPr>
                <w:rFonts w:ascii="Arial" w:hAnsi="Arial" w:cs="Arial"/>
                <w:sz w:val="20"/>
                <w:szCs w:val="20"/>
              </w:rPr>
              <w:t>There is information to suggest that the child is suffering or likely to suffer significant harm as a result of long standing, chronic failure to resolve financial difficulties.</w:t>
            </w:r>
          </w:p>
          <w:p w:rsidR="00DC484B" w:rsidRPr="00DC484B" w:rsidRDefault="00DC484B" w:rsidP="00F33DA9">
            <w:pPr>
              <w:rPr>
                <w:rFonts w:ascii="Arial" w:hAnsi="Arial" w:cs="Arial"/>
                <w:sz w:val="20"/>
                <w:szCs w:val="20"/>
              </w:rPr>
            </w:pPr>
            <w:r w:rsidRPr="00DC484B">
              <w:rPr>
                <w:rFonts w:ascii="Arial" w:hAnsi="Arial" w:cs="Arial"/>
                <w:sz w:val="20"/>
                <w:szCs w:val="20"/>
              </w:rPr>
              <w:t>Debt and poor financial management, for example due to the need to purchase drugs or alcohol, or gambling is resulting in inadequate care, e.g. utilities supplies cut off, rent in arrears /eviction and or no money for food.</w:t>
            </w:r>
          </w:p>
        </w:tc>
      </w:tr>
      <w:tr w:rsidR="00DC484B" w:rsidRPr="00DC484B" w:rsidTr="00F04BD5">
        <w:tc>
          <w:tcPr>
            <w:tcW w:w="1872" w:type="dxa"/>
            <w:vMerge/>
            <w:shd w:val="clear" w:color="auto" w:fill="A6D86E"/>
          </w:tcPr>
          <w:p w:rsidR="00DC484B" w:rsidRPr="00DC484B" w:rsidRDefault="00DC484B" w:rsidP="00F33DA9">
            <w:pPr>
              <w:rPr>
                <w:rFonts w:ascii="Arial" w:hAnsi="Arial" w:cs="Arial"/>
                <w:sz w:val="20"/>
                <w:szCs w:val="20"/>
              </w:rPr>
            </w:pPr>
          </w:p>
        </w:tc>
        <w:tc>
          <w:tcPr>
            <w:tcW w:w="2835" w:type="dxa"/>
            <w:shd w:val="clear" w:color="auto" w:fill="A6D86E"/>
          </w:tcPr>
          <w:p w:rsidR="00DC484B" w:rsidRPr="00DC484B" w:rsidRDefault="00DC484B" w:rsidP="00F33DA9">
            <w:pPr>
              <w:rPr>
                <w:rFonts w:ascii="Arial" w:hAnsi="Arial" w:cs="Arial"/>
                <w:sz w:val="20"/>
                <w:szCs w:val="20"/>
              </w:rPr>
            </w:pPr>
            <w:r w:rsidRPr="00DC484B">
              <w:rPr>
                <w:rFonts w:ascii="Arial" w:hAnsi="Arial" w:cs="Arial"/>
                <w:sz w:val="20"/>
                <w:szCs w:val="20"/>
              </w:rPr>
              <w:t>Parents/carers have sufficient income to provide for the child’s needs and where this is not the case, they make every effort to seek support.</w:t>
            </w:r>
          </w:p>
        </w:tc>
        <w:tc>
          <w:tcPr>
            <w:tcW w:w="3969" w:type="dxa"/>
            <w:shd w:val="clear" w:color="auto" w:fill="BFD498"/>
          </w:tcPr>
          <w:p w:rsidR="00DC484B" w:rsidRPr="00DC484B" w:rsidRDefault="00DC484B" w:rsidP="00F33DA9">
            <w:pPr>
              <w:rPr>
                <w:rFonts w:ascii="Arial" w:hAnsi="Arial" w:cs="Arial"/>
                <w:sz w:val="20"/>
                <w:szCs w:val="20"/>
              </w:rPr>
            </w:pPr>
            <w:r w:rsidRPr="00DC484B">
              <w:rPr>
                <w:rFonts w:ascii="Arial" w:hAnsi="Arial" w:cs="Arial"/>
                <w:sz w:val="20"/>
                <w:szCs w:val="20"/>
              </w:rPr>
              <w:t>Financial difficulties, e.g. redundancy or serious debts/poverty impacting on ability to care for the child. Parents concerned and seeking appropriate help.</w:t>
            </w:r>
          </w:p>
        </w:tc>
        <w:tc>
          <w:tcPr>
            <w:tcW w:w="2948" w:type="dxa"/>
            <w:vMerge/>
            <w:shd w:val="clear" w:color="auto" w:fill="FFE697"/>
          </w:tcPr>
          <w:p w:rsidR="00DC484B" w:rsidRPr="00DC484B" w:rsidRDefault="00DC484B" w:rsidP="00F33DA9">
            <w:pPr>
              <w:rPr>
                <w:rFonts w:ascii="Arial" w:hAnsi="Arial" w:cs="Arial"/>
                <w:b/>
                <w:color w:val="BCE292"/>
                <w:sz w:val="20"/>
                <w:szCs w:val="20"/>
              </w:rPr>
            </w:pPr>
          </w:p>
        </w:tc>
        <w:tc>
          <w:tcPr>
            <w:tcW w:w="3827" w:type="dxa"/>
            <w:vMerge/>
            <w:shd w:val="clear" w:color="auto" w:fill="FFE5E5"/>
          </w:tcPr>
          <w:p w:rsidR="00DC484B" w:rsidRPr="00DC484B" w:rsidRDefault="00DC484B" w:rsidP="00F33DA9">
            <w:pPr>
              <w:rPr>
                <w:rFonts w:ascii="Arial" w:hAnsi="Arial" w:cs="Arial"/>
                <w:sz w:val="20"/>
                <w:szCs w:val="20"/>
              </w:rPr>
            </w:pPr>
          </w:p>
        </w:tc>
      </w:tr>
      <w:tr w:rsidR="00F33DA9" w:rsidRPr="00DC484B" w:rsidTr="00F04BD5">
        <w:tc>
          <w:tcPr>
            <w:tcW w:w="1872" w:type="dxa"/>
            <w:shd w:val="clear" w:color="auto" w:fill="F2DBDB" w:themeFill="accent2" w:themeFillTint="33"/>
          </w:tcPr>
          <w:p w:rsidR="00F33DA9" w:rsidRPr="001B55E6" w:rsidRDefault="00F33DA9" w:rsidP="00F33DA9">
            <w:pPr>
              <w:jc w:val="center"/>
              <w:rPr>
                <w:rFonts w:ascii="Arial" w:hAnsi="Arial" w:cs="Arial"/>
                <w:b/>
                <w:i/>
                <w:sz w:val="16"/>
                <w:szCs w:val="16"/>
              </w:rPr>
            </w:pPr>
          </w:p>
        </w:tc>
        <w:tc>
          <w:tcPr>
            <w:tcW w:w="13579" w:type="dxa"/>
            <w:gridSpan w:val="4"/>
            <w:shd w:val="clear" w:color="auto" w:fill="F2DBDB" w:themeFill="accent2" w:themeFillTint="33"/>
          </w:tcPr>
          <w:p w:rsidR="00F33DA9" w:rsidRPr="00DC484B" w:rsidRDefault="00F33DA9" w:rsidP="00F33DA9">
            <w:pPr>
              <w:jc w:val="center"/>
              <w:rPr>
                <w:rFonts w:ascii="Arial" w:hAnsi="Arial" w:cs="Arial"/>
                <w:sz w:val="20"/>
                <w:szCs w:val="20"/>
              </w:rPr>
            </w:pPr>
            <w:r w:rsidRPr="00DC484B">
              <w:rPr>
                <w:rFonts w:ascii="Arial" w:hAnsi="Arial" w:cs="Arial"/>
                <w:b/>
                <w:sz w:val="20"/>
                <w:szCs w:val="20"/>
              </w:rPr>
              <w:t>Family’s social Integration/accessing community resources</w:t>
            </w:r>
          </w:p>
        </w:tc>
      </w:tr>
    </w:tbl>
    <w:tbl>
      <w:tblPr>
        <w:tblW w:w="0" w:type="auto"/>
        <w:tblBorders>
          <w:top w:val="nil"/>
          <w:left w:val="nil"/>
          <w:bottom w:val="nil"/>
          <w:right w:val="nil"/>
        </w:tblBorders>
        <w:tblLayout w:type="fixed"/>
        <w:tblLook w:val="0000" w:firstRow="0" w:lastRow="0" w:firstColumn="0" w:lastColumn="0" w:noHBand="0" w:noVBand="0"/>
      </w:tblPr>
      <w:tblGrid>
        <w:gridCol w:w="5302"/>
        <w:gridCol w:w="5302"/>
      </w:tblGrid>
      <w:tr w:rsidR="00790750" w:rsidRPr="00DC484B">
        <w:trPr>
          <w:trHeight w:val="159"/>
        </w:trPr>
        <w:tc>
          <w:tcPr>
            <w:tcW w:w="5302" w:type="dxa"/>
          </w:tcPr>
          <w:p w:rsidR="00790750" w:rsidRPr="00DC484B" w:rsidRDefault="00790750" w:rsidP="00790750">
            <w:pPr>
              <w:autoSpaceDE w:val="0"/>
              <w:autoSpaceDN w:val="0"/>
              <w:adjustRightInd w:val="0"/>
              <w:spacing w:after="0" w:line="240" w:lineRule="auto"/>
              <w:rPr>
                <w:rFonts w:ascii="Arial" w:hAnsi="Arial" w:cs="Arial"/>
                <w:color w:val="000000"/>
                <w:sz w:val="20"/>
                <w:szCs w:val="20"/>
              </w:rPr>
            </w:pPr>
          </w:p>
        </w:tc>
        <w:tc>
          <w:tcPr>
            <w:tcW w:w="5302" w:type="dxa"/>
          </w:tcPr>
          <w:p w:rsidR="00790750" w:rsidRPr="00DC484B" w:rsidRDefault="00790750" w:rsidP="00790750">
            <w:pPr>
              <w:autoSpaceDE w:val="0"/>
              <w:autoSpaceDN w:val="0"/>
              <w:adjustRightInd w:val="0"/>
              <w:spacing w:after="0" w:line="240" w:lineRule="auto"/>
              <w:rPr>
                <w:rFonts w:ascii="Arial" w:hAnsi="Arial" w:cs="Arial"/>
                <w:color w:val="000000"/>
                <w:sz w:val="20"/>
                <w:szCs w:val="20"/>
              </w:rPr>
            </w:pPr>
          </w:p>
        </w:tc>
      </w:tr>
    </w:tbl>
    <w:tbl>
      <w:tblPr>
        <w:tblStyle w:val="TableGrid"/>
        <w:tblW w:w="15451" w:type="dxa"/>
        <w:tblInd w:w="108" w:type="dxa"/>
        <w:tblLook w:val="04A0" w:firstRow="1" w:lastRow="0" w:firstColumn="1" w:lastColumn="0" w:noHBand="0" w:noVBand="1"/>
      </w:tblPr>
      <w:tblGrid>
        <w:gridCol w:w="1872"/>
        <w:gridCol w:w="2835"/>
        <w:gridCol w:w="3969"/>
        <w:gridCol w:w="2948"/>
        <w:gridCol w:w="3827"/>
      </w:tblGrid>
      <w:tr w:rsidR="0081457D" w:rsidRPr="00DC484B" w:rsidTr="00F04BD5">
        <w:tc>
          <w:tcPr>
            <w:tcW w:w="1872" w:type="dxa"/>
            <w:shd w:val="clear" w:color="auto" w:fill="F2DBDB" w:themeFill="accent2" w:themeFillTint="33"/>
          </w:tcPr>
          <w:p w:rsidR="0081457D" w:rsidRPr="001B55E6" w:rsidRDefault="0081457D" w:rsidP="00B53CCD">
            <w:pPr>
              <w:jc w:val="center"/>
              <w:rPr>
                <w:rFonts w:ascii="Arial" w:hAnsi="Arial" w:cs="Arial"/>
                <w:b/>
                <w:i/>
                <w:sz w:val="16"/>
                <w:szCs w:val="16"/>
              </w:rPr>
            </w:pPr>
          </w:p>
        </w:tc>
        <w:tc>
          <w:tcPr>
            <w:tcW w:w="13579" w:type="dxa"/>
            <w:gridSpan w:val="4"/>
            <w:shd w:val="clear" w:color="auto" w:fill="F2DBDB" w:themeFill="accent2" w:themeFillTint="33"/>
          </w:tcPr>
          <w:p w:rsidR="0081457D" w:rsidRPr="00DF1E73" w:rsidRDefault="0081457D" w:rsidP="00B53CCD">
            <w:pPr>
              <w:jc w:val="center"/>
              <w:rPr>
                <w:rFonts w:ascii="Arial" w:hAnsi="Arial" w:cs="Arial"/>
                <w:sz w:val="24"/>
                <w:szCs w:val="24"/>
              </w:rPr>
            </w:pPr>
            <w:r w:rsidRPr="00DF1E73">
              <w:rPr>
                <w:rFonts w:ascii="Arial" w:hAnsi="Arial" w:cs="Arial"/>
                <w:b/>
                <w:sz w:val="24"/>
                <w:szCs w:val="24"/>
              </w:rPr>
              <w:t>Exploitation outside the Family Home</w:t>
            </w:r>
          </w:p>
        </w:tc>
      </w:tr>
      <w:tr w:rsidR="0081457D" w:rsidRPr="00DC484B" w:rsidTr="00F04BD5">
        <w:tc>
          <w:tcPr>
            <w:tcW w:w="1872" w:type="dxa"/>
            <w:shd w:val="clear" w:color="auto" w:fill="A6D86E"/>
          </w:tcPr>
          <w:p w:rsidR="0081457D" w:rsidRPr="00DC484B" w:rsidRDefault="0081457D" w:rsidP="00B53CCD">
            <w:pPr>
              <w:rPr>
                <w:rFonts w:ascii="Arial" w:hAnsi="Arial" w:cs="Arial"/>
                <w:sz w:val="20"/>
                <w:szCs w:val="20"/>
              </w:rPr>
            </w:pPr>
            <w:r w:rsidRPr="00DC484B">
              <w:rPr>
                <w:rFonts w:ascii="Arial" w:hAnsi="Arial" w:cs="Arial"/>
                <w:b/>
                <w:sz w:val="20"/>
                <w:szCs w:val="20"/>
              </w:rPr>
              <w:t>Rights of the child</w:t>
            </w:r>
          </w:p>
        </w:tc>
        <w:tc>
          <w:tcPr>
            <w:tcW w:w="2835" w:type="dxa"/>
            <w:shd w:val="clear" w:color="auto" w:fill="A6D86E"/>
          </w:tcPr>
          <w:p w:rsidR="0081457D" w:rsidRPr="00DC484B" w:rsidRDefault="0081457D" w:rsidP="00DF1E73">
            <w:pPr>
              <w:jc w:val="center"/>
              <w:rPr>
                <w:rFonts w:ascii="Arial" w:hAnsi="Arial" w:cs="Arial"/>
                <w:sz w:val="20"/>
                <w:szCs w:val="20"/>
              </w:rPr>
            </w:pPr>
            <w:r w:rsidRPr="00DC484B">
              <w:rPr>
                <w:rFonts w:ascii="Arial" w:hAnsi="Arial" w:cs="Arial"/>
                <w:b/>
                <w:sz w:val="20"/>
                <w:szCs w:val="20"/>
              </w:rPr>
              <w:t>Level 1</w:t>
            </w:r>
            <w:r>
              <w:rPr>
                <w:rFonts w:ascii="Arial" w:hAnsi="Arial" w:cs="Arial"/>
                <w:b/>
                <w:sz w:val="20"/>
                <w:szCs w:val="20"/>
              </w:rPr>
              <w:t xml:space="preserve"> </w:t>
            </w:r>
            <w:r w:rsidRPr="00DC484B">
              <w:rPr>
                <w:rFonts w:ascii="Arial" w:hAnsi="Arial" w:cs="Arial"/>
                <w:b/>
                <w:sz w:val="20"/>
                <w:szCs w:val="20"/>
              </w:rPr>
              <w:t xml:space="preserve">Expectations of </w:t>
            </w:r>
            <w:r w:rsidR="00485292">
              <w:rPr>
                <w:rFonts w:ascii="Arial" w:hAnsi="Arial" w:cs="Arial"/>
                <w:b/>
                <w:sz w:val="20"/>
                <w:szCs w:val="20"/>
              </w:rPr>
              <w:t xml:space="preserve">parents. </w:t>
            </w:r>
            <w:r>
              <w:rPr>
                <w:rFonts w:ascii="Arial" w:hAnsi="Arial" w:cs="Arial"/>
                <w:b/>
                <w:sz w:val="20"/>
                <w:szCs w:val="20"/>
              </w:rPr>
              <w:t>child</w:t>
            </w:r>
            <w:r w:rsidR="00DF1E73">
              <w:rPr>
                <w:rFonts w:ascii="Arial" w:hAnsi="Arial" w:cs="Arial"/>
                <w:b/>
                <w:sz w:val="20"/>
                <w:szCs w:val="20"/>
              </w:rPr>
              <w:t xml:space="preserve"> &amp; society</w:t>
            </w:r>
          </w:p>
        </w:tc>
        <w:tc>
          <w:tcPr>
            <w:tcW w:w="3969" w:type="dxa"/>
            <w:shd w:val="clear" w:color="auto" w:fill="BFD498"/>
          </w:tcPr>
          <w:p w:rsidR="0081457D" w:rsidRPr="00DC484B" w:rsidRDefault="0081457D" w:rsidP="00B53CCD">
            <w:pPr>
              <w:jc w:val="center"/>
              <w:rPr>
                <w:rFonts w:ascii="Arial" w:hAnsi="Arial" w:cs="Arial"/>
                <w:sz w:val="20"/>
                <w:szCs w:val="20"/>
              </w:rPr>
            </w:pPr>
            <w:r w:rsidRPr="00DC484B">
              <w:rPr>
                <w:rFonts w:ascii="Arial" w:hAnsi="Arial" w:cs="Arial"/>
                <w:b/>
                <w:sz w:val="20"/>
                <w:szCs w:val="20"/>
              </w:rPr>
              <w:t>Level 2</w:t>
            </w:r>
          </w:p>
        </w:tc>
        <w:tc>
          <w:tcPr>
            <w:tcW w:w="2948" w:type="dxa"/>
            <w:shd w:val="clear" w:color="auto" w:fill="FFE697"/>
          </w:tcPr>
          <w:p w:rsidR="0081457D" w:rsidRPr="00DC484B" w:rsidRDefault="0081457D" w:rsidP="00B53CCD">
            <w:pPr>
              <w:jc w:val="center"/>
              <w:rPr>
                <w:rFonts w:ascii="Arial" w:hAnsi="Arial" w:cs="Arial"/>
                <w:sz w:val="20"/>
                <w:szCs w:val="20"/>
              </w:rPr>
            </w:pPr>
            <w:r w:rsidRPr="00DC484B">
              <w:rPr>
                <w:rFonts w:ascii="Arial" w:hAnsi="Arial" w:cs="Arial"/>
                <w:b/>
                <w:sz w:val="20"/>
                <w:szCs w:val="20"/>
              </w:rPr>
              <w:t>Level 3</w:t>
            </w:r>
          </w:p>
        </w:tc>
        <w:tc>
          <w:tcPr>
            <w:tcW w:w="3827" w:type="dxa"/>
            <w:shd w:val="clear" w:color="auto" w:fill="FFE5E5"/>
          </w:tcPr>
          <w:p w:rsidR="0081457D" w:rsidRPr="00DC484B" w:rsidRDefault="0081457D" w:rsidP="00B53CCD">
            <w:pPr>
              <w:jc w:val="center"/>
              <w:rPr>
                <w:rFonts w:ascii="Arial" w:hAnsi="Arial" w:cs="Arial"/>
                <w:sz w:val="20"/>
                <w:szCs w:val="20"/>
              </w:rPr>
            </w:pPr>
            <w:r w:rsidRPr="00DC484B">
              <w:rPr>
                <w:rFonts w:ascii="Arial" w:hAnsi="Arial" w:cs="Arial"/>
                <w:b/>
                <w:sz w:val="20"/>
                <w:szCs w:val="20"/>
              </w:rPr>
              <w:t>Level 4</w:t>
            </w:r>
          </w:p>
        </w:tc>
      </w:tr>
      <w:tr w:rsidR="0081457D" w:rsidRPr="00DC484B" w:rsidTr="00F04BD5">
        <w:tc>
          <w:tcPr>
            <w:tcW w:w="1872" w:type="dxa"/>
            <w:shd w:val="clear" w:color="auto" w:fill="A6D86E"/>
          </w:tcPr>
          <w:p w:rsidR="0081457D" w:rsidRPr="00485292" w:rsidRDefault="0081457D" w:rsidP="00B53CCD">
            <w:pPr>
              <w:rPr>
                <w:rFonts w:ascii="Arial" w:hAnsi="Arial" w:cs="Arial"/>
                <w:b/>
                <w:sz w:val="20"/>
                <w:szCs w:val="20"/>
              </w:rPr>
            </w:pPr>
            <w:r w:rsidRPr="00485292">
              <w:rPr>
                <w:rFonts w:ascii="Arial" w:hAnsi="Arial" w:cs="Arial"/>
                <w:b/>
                <w:sz w:val="20"/>
                <w:szCs w:val="20"/>
              </w:rPr>
              <w:t>Article 32 Child Labour</w:t>
            </w:r>
          </w:p>
          <w:p w:rsidR="0081457D" w:rsidRPr="00184E16" w:rsidRDefault="0081457D" w:rsidP="00B53CCD">
            <w:pPr>
              <w:rPr>
                <w:rFonts w:ascii="Arial" w:hAnsi="Arial" w:cs="Arial"/>
                <w:i/>
                <w:sz w:val="20"/>
                <w:szCs w:val="20"/>
              </w:rPr>
            </w:pPr>
            <w:r w:rsidRPr="00184E16">
              <w:rPr>
                <w:rFonts w:ascii="Arial" w:hAnsi="Arial" w:cs="Arial"/>
                <w:i/>
                <w:sz w:val="20"/>
                <w:szCs w:val="20"/>
              </w:rPr>
              <w:t>Children must be protected from economic exploitation and work that is dangerous or might harm their health, development or education. If children work they have a right to be safe and paid fairly</w:t>
            </w:r>
          </w:p>
        </w:tc>
        <w:tc>
          <w:tcPr>
            <w:tcW w:w="2835" w:type="dxa"/>
            <w:shd w:val="clear" w:color="auto" w:fill="A6D86E"/>
          </w:tcPr>
          <w:p w:rsidR="0081457D" w:rsidRPr="00DC484B" w:rsidRDefault="0081457D" w:rsidP="0081457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Pr="00DC484B" w:rsidRDefault="0081457D" w:rsidP="00B53CCD">
            <w:pPr>
              <w:rPr>
                <w:rFonts w:ascii="Arial" w:hAnsi="Arial" w:cs="Arial"/>
                <w:sz w:val="20"/>
                <w:szCs w:val="20"/>
              </w:rPr>
            </w:pPr>
          </w:p>
        </w:tc>
        <w:tc>
          <w:tcPr>
            <w:tcW w:w="3827" w:type="dxa"/>
            <w:shd w:val="clear" w:color="auto" w:fill="FFE5E5"/>
          </w:tcPr>
          <w:p w:rsidR="0081457D" w:rsidRPr="00DC484B" w:rsidRDefault="0081457D" w:rsidP="00B53CCD">
            <w:pPr>
              <w:rPr>
                <w:rFonts w:ascii="Arial" w:hAnsi="Arial" w:cs="Arial"/>
                <w:sz w:val="20"/>
                <w:szCs w:val="20"/>
              </w:rPr>
            </w:pPr>
          </w:p>
        </w:tc>
      </w:tr>
      <w:tr w:rsidR="0081457D" w:rsidRPr="00DC484B" w:rsidTr="00F04BD5">
        <w:tc>
          <w:tcPr>
            <w:tcW w:w="1872" w:type="dxa"/>
            <w:shd w:val="clear" w:color="auto" w:fill="A6D86E"/>
          </w:tcPr>
          <w:p w:rsidR="0081457D" w:rsidRPr="00485292" w:rsidRDefault="0081457D" w:rsidP="00B53CCD">
            <w:pPr>
              <w:rPr>
                <w:rFonts w:ascii="Arial" w:hAnsi="Arial" w:cs="Arial"/>
                <w:b/>
                <w:sz w:val="20"/>
                <w:szCs w:val="20"/>
              </w:rPr>
            </w:pPr>
            <w:r w:rsidRPr="00485292">
              <w:rPr>
                <w:rFonts w:ascii="Arial" w:hAnsi="Arial" w:cs="Arial"/>
                <w:b/>
                <w:sz w:val="20"/>
                <w:szCs w:val="20"/>
              </w:rPr>
              <w:t>Article 33 Drug abuse</w:t>
            </w:r>
          </w:p>
          <w:p w:rsidR="0081457D" w:rsidRPr="00184E16" w:rsidRDefault="0081457D" w:rsidP="00B53CCD">
            <w:pPr>
              <w:rPr>
                <w:rFonts w:ascii="Arial" w:hAnsi="Arial" w:cs="Arial"/>
                <w:i/>
                <w:sz w:val="20"/>
                <w:szCs w:val="20"/>
              </w:rPr>
            </w:pPr>
            <w:r w:rsidRPr="00184E16">
              <w:rPr>
                <w:rFonts w:ascii="Arial" w:hAnsi="Arial" w:cs="Arial"/>
                <w:i/>
                <w:sz w:val="20"/>
                <w:szCs w:val="20"/>
              </w:rPr>
              <w:t>Children must be protected from the illegal use of drugs and from being involved in the production or distribution of drugs</w:t>
            </w:r>
          </w:p>
        </w:tc>
        <w:tc>
          <w:tcPr>
            <w:tcW w:w="2835" w:type="dxa"/>
            <w:shd w:val="clear" w:color="auto" w:fill="A6D86E"/>
          </w:tcPr>
          <w:p w:rsidR="0081457D" w:rsidRDefault="0081457D" w:rsidP="00B53CC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Default="0081457D" w:rsidP="00B53CCD">
            <w:pPr>
              <w:rPr>
                <w:rFonts w:ascii="Arial" w:hAnsi="Arial" w:cs="Arial"/>
                <w:sz w:val="20"/>
                <w:szCs w:val="20"/>
              </w:rPr>
            </w:pPr>
          </w:p>
        </w:tc>
        <w:tc>
          <w:tcPr>
            <w:tcW w:w="3827" w:type="dxa"/>
            <w:shd w:val="clear" w:color="auto" w:fill="FFE5E5"/>
          </w:tcPr>
          <w:p w:rsidR="0081457D" w:rsidRDefault="0081457D" w:rsidP="00B53CCD">
            <w:pPr>
              <w:rPr>
                <w:rFonts w:ascii="Arial" w:hAnsi="Arial" w:cs="Arial"/>
                <w:sz w:val="20"/>
                <w:szCs w:val="20"/>
              </w:rPr>
            </w:pPr>
          </w:p>
        </w:tc>
      </w:tr>
      <w:tr w:rsidR="0081457D" w:rsidRPr="00DC484B" w:rsidTr="00F04BD5">
        <w:tc>
          <w:tcPr>
            <w:tcW w:w="1872" w:type="dxa"/>
            <w:shd w:val="clear" w:color="auto" w:fill="A6D86E"/>
          </w:tcPr>
          <w:p w:rsidR="0081457D" w:rsidRPr="00485292" w:rsidRDefault="0081457D" w:rsidP="0081457D">
            <w:pPr>
              <w:rPr>
                <w:rFonts w:ascii="Arial" w:hAnsi="Arial" w:cs="Arial"/>
                <w:b/>
                <w:sz w:val="20"/>
                <w:szCs w:val="20"/>
              </w:rPr>
            </w:pPr>
            <w:r w:rsidRPr="00485292">
              <w:rPr>
                <w:rFonts w:ascii="Arial" w:hAnsi="Arial" w:cs="Arial"/>
                <w:b/>
                <w:sz w:val="20"/>
                <w:szCs w:val="20"/>
              </w:rPr>
              <w:t>Article 34 Sexual exploitation</w:t>
            </w:r>
          </w:p>
          <w:p w:rsidR="0081457D" w:rsidRPr="00184E16" w:rsidRDefault="0081457D" w:rsidP="0081457D">
            <w:pPr>
              <w:rPr>
                <w:rFonts w:ascii="Arial" w:hAnsi="Arial" w:cs="Arial"/>
                <w:i/>
                <w:sz w:val="20"/>
                <w:szCs w:val="20"/>
              </w:rPr>
            </w:pPr>
            <w:r w:rsidRPr="00184E16">
              <w:rPr>
                <w:rFonts w:ascii="Arial" w:hAnsi="Arial" w:cs="Arial"/>
                <w:i/>
                <w:sz w:val="20"/>
                <w:szCs w:val="20"/>
              </w:rPr>
              <w:t>Children must be protected from all forms of sexual abuse and exploitation</w:t>
            </w:r>
          </w:p>
          <w:p w:rsidR="0081457D" w:rsidRPr="00184E16" w:rsidRDefault="0081457D" w:rsidP="00B53CCD">
            <w:pPr>
              <w:rPr>
                <w:rFonts w:ascii="Arial" w:hAnsi="Arial" w:cs="Arial"/>
                <w:i/>
                <w:sz w:val="20"/>
                <w:szCs w:val="20"/>
              </w:rPr>
            </w:pPr>
          </w:p>
        </w:tc>
        <w:tc>
          <w:tcPr>
            <w:tcW w:w="2835" w:type="dxa"/>
            <w:shd w:val="clear" w:color="auto" w:fill="A6D86E"/>
          </w:tcPr>
          <w:p w:rsidR="0081457D" w:rsidRDefault="0081457D" w:rsidP="00B53CC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Default="0081457D" w:rsidP="00B53CCD">
            <w:pPr>
              <w:rPr>
                <w:rFonts w:ascii="Arial" w:hAnsi="Arial" w:cs="Arial"/>
                <w:sz w:val="20"/>
                <w:szCs w:val="20"/>
              </w:rPr>
            </w:pPr>
          </w:p>
        </w:tc>
        <w:tc>
          <w:tcPr>
            <w:tcW w:w="3827" w:type="dxa"/>
            <w:shd w:val="clear" w:color="auto" w:fill="FFE5E5"/>
          </w:tcPr>
          <w:p w:rsidR="0081457D" w:rsidRDefault="0081457D" w:rsidP="00B53CCD">
            <w:pPr>
              <w:rPr>
                <w:rFonts w:ascii="Arial" w:hAnsi="Arial" w:cs="Arial"/>
                <w:sz w:val="20"/>
                <w:szCs w:val="20"/>
              </w:rPr>
            </w:pPr>
          </w:p>
        </w:tc>
      </w:tr>
      <w:tr w:rsidR="0081457D" w:rsidRPr="00DC484B" w:rsidTr="00F04BD5">
        <w:tc>
          <w:tcPr>
            <w:tcW w:w="1872" w:type="dxa"/>
            <w:shd w:val="clear" w:color="auto" w:fill="A6D86E"/>
          </w:tcPr>
          <w:p w:rsidR="0081457D" w:rsidRPr="00485292" w:rsidRDefault="0081457D" w:rsidP="0081457D">
            <w:pPr>
              <w:rPr>
                <w:rFonts w:ascii="Arial" w:hAnsi="Arial" w:cs="Arial"/>
                <w:b/>
                <w:sz w:val="20"/>
                <w:szCs w:val="20"/>
              </w:rPr>
            </w:pPr>
            <w:r w:rsidRPr="00485292">
              <w:rPr>
                <w:rFonts w:ascii="Arial" w:hAnsi="Arial" w:cs="Arial"/>
                <w:b/>
                <w:sz w:val="20"/>
                <w:szCs w:val="20"/>
              </w:rPr>
              <w:t xml:space="preserve">Article 35 </w:t>
            </w:r>
            <w:r w:rsidR="00B53CCD" w:rsidRPr="00485292">
              <w:rPr>
                <w:rFonts w:ascii="Arial" w:hAnsi="Arial" w:cs="Arial"/>
                <w:b/>
                <w:sz w:val="20"/>
                <w:szCs w:val="20"/>
              </w:rPr>
              <w:t>Abduction, sale and trafficking</w:t>
            </w:r>
          </w:p>
          <w:p w:rsidR="0081457D" w:rsidRDefault="00B53CCD" w:rsidP="00B53CCD">
            <w:pPr>
              <w:rPr>
                <w:rFonts w:ascii="Arial" w:hAnsi="Arial" w:cs="Arial"/>
                <w:i/>
                <w:sz w:val="20"/>
                <w:szCs w:val="20"/>
              </w:rPr>
            </w:pPr>
            <w:r w:rsidRPr="00184E16">
              <w:rPr>
                <w:rFonts w:ascii="Arial" w:hAnsi="Arial" w:cs="Arial"/>
                <w:i/>
                <w:sz w:val="20"/>
                <w:szCs w:val="20"/>
              </w:rPr>
              <w:t>Children must be protected from being abducted, sold or moved illegally to a different place in or outside their country for the purpose of exploitation</w:t>
            </w:r>
          </w:p>
          <w:p w:rsidR="00485292" w:rsidRPr="00184E16" w:rsidRDefault="00485292" w:rsidP="00B53CCD">
            <w:pPr>
              <w:rPr>
                <w:rFonts w:ascii="Arial" w:hAnsi="Arial" w:cs="Arial"/>
                <w:i/>
                <w:sz w:val="20"/>
                <w:szCs w:val="20"/>
              </w:rPr>
            </w:pPr>
          </w:p>
        </w:tc>
        <w:tc>
          <w:tcPr>
            <w:tcW w:w="2835" w:type="dxa"/>
            <w:shd w:val="clear" w:color="auto" w:fill="A6D86E"/>
          </w:tcPr>
          <w:p w:rsidR="0081457D" w:rsidRDefault="0081457D" w:rsidP="00B53CC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Default="0081457D" w:rsidP="00B53CCD">
            <w:pPr>
              <w:rPr>
                <w:rFonts w:ascii="Arial" w:hAnsi="Arial" w:cs="Arial"/>
                <w:sz w:val="20"/>
                <w:szCs w:val="20"/>
              </w:rPr>
            </w:pPr>
          </w:p>
        </w:tc>
        <w:tc>
          <w:tcPr>
            <w:tcW w:w="3827" w:type="dxa"/>
            <w:shd w:val="clear" w:color="auto" w:fill="FFE5E5"/>
          </w:tcPr>
          <w:p w:rsidR="0081457D" w:rsidRDefault="0081457D" w:rsidP="00B53CCD">
            <w:pPr>
              <w:rPr>
                <w:rFonts w:ascii="Arial" w:hAnsi="Arial" w:cs="Arial"/>
                <w:sz w:val="20"/>
                <w:szCs w:val="20"/>
              </w:rPr>
            </w:pPr>
          </w:p>
        </w:tc>
      </w:tr>
      <w:tr w:rsidR="0081457D" w:rsidRPr="00DC484B" w:rsidTr="00F04BD5">
        <w:tc>
          <w:tcPr>
            <w:tcW w:w="1872" w:type="dxa"/>
            <w:shd w:val="clear" w:color="auto" w:fill="A6D86E"/>
          </w:tcPr>
          <w:p w:rsidR="00B53CCD" w:rsidRPr="00485292" w:rsidRDefault="00B53CCD" w:rsidP="00B53CCD">
            <w:pPr>
              <w:rPr>
                <w:rFonts w:ascii="Arial" w:hAnsi="Arial" w:cs="Arial"/>
                <w:b/>
                <w:sz w:val="20"/>
                <w:szCs w:val="20"/>
              </w:rPr>
            </w:pPr>
            <w:r w:rsidRPr="00485292">
              <w:rPr>
                <w:rFonts w:ascii="Arial" w:hAnsi="Arial" w:cs="Arial"/>
                <w:b/>
                <w:sz w:val="20"/>
                <w:szCs w:val="20"/>
              </w:rPr>
              <w:t>Article 36 Other exploitation</w:t>
            </w:r>
          </w:p>
          <w:p w:rsidR="0081457D" w:rsidRPr="00184E16" w:rsidRDefault="00B53CCD" w:rsidP="00B53CCD">
            <w:pPr>
              <w:rPr>
                <w:rFonts w:ascii="Arial" w:hAnsi="Arial" w:cs="Arial"/>
                <w:i/>
                <w:sz w:val="20"/>
                <w:szCs w:val="20"/>
              </w:rPr>
            </w:pPr>
            <w:r w:rsidRPr="00184E16">
              <w:rPr>
                <w:rFonts w:ascii="Arial" w:hAnsi="Arial" w:cs="Arial"/>
                <w:i/>
                <w:sz w:val="20"/>
                <w:szCs w:val="20"/>
              </w:rPr>
              <w:t xml:space="preserve">Children must be protected from all forms of exploitation, e.g. for political activities, by the media or for medical research </w:t>
            </w:r>
          </w:p>
        </w:tc>
        <w:tc>
          <w:tcPr>
            <w:tcW w:w="2835" w:type="dxa"/>
            <w:shd w:val="clear" w:color="auto" w:fill="A6D86E"/>
          </w:tcPr>
          <w:p w:rsidR="0081457D" w:rsidRDefault="0081457D" w:rsidP="00B53CC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Default="0081457D" w:rsidP="00B53CCD">
            <w:pPr>
              <w:rPr>
                <w:rFonts w:ascii="Arial" w:hAnsi="Arial" w:cs="Arial"/>
                <w:sz w:val="20"/>
                <w:szCs w:val="20"/>
              </w:rPr>
            </w:pPr>
          </w:p>
        </w:tc>
        <w:tc>
          <w:tcPr>
            <w:tcW w:w="3827" w:type="dxa"/>
            <w:shd w:val="clear" w:color="auto" w:fill="FFE5E5"/>
          </w:tcPr>
          <w:p w:rsidR="0081457D" w:rsidRDefault="0081457D" w:rsidP="00B53CCD">
            <w:pPr>
              <w:rPr>
                <w:rFonts w:ascii="Arial" w:hAnsi="Arial" w:cs="Arial"/>
                <w:sz w:val="20"/>
                <w:szCs w:val="20"/>
              </w:rPr>
            </w:pPr>
          </w:p>
        </w:tc>
      </w:tr>
      <w:tr w:rsidR="009408D3" w:rsidRPr="00DC484B" w:rsidTr="00F04BD5">
        <w:tc>
          <w:tcPr>
            <w:tcW w:w="1872" w:type="dxa"/>
            <w:shd w:val="clear" w:color="auto" w:fill="A6D86E"/>
          </w:tcPr>
          <w:p w:rsidR="009408D3" w:rsidRPr="00184E16" w:rsidRDefault="009408D3" w:rsidP="00B53CCD">
            <w:pPr>
              <w:rPr>
                <w:rFonts w:ascii="Arial" w:hAnsi="Arial" w:cs="Arial"/>
                <w:b/>
                <w:sz w:val="20"/>
                <w:szCs w:val="20"/>
              </w:rPr>
            </w:pPr>
            <w:r w:rsidRPr="00184E16">
              <w:rPr>
                <w:rFonts w:ascii="Arial" w:hAnsi="Arial" w:cs="Arial"/>
                <w:b/>
                <w:sz w:val="20"/>
                <w:szCs w:val="20"/>
              </w:rPr>
              <w:t xml:space="preserve">Article 37: Inhuman treatment </w:t>
            </w:r>
          </w:p>
          <w:p w:rsidR="009408D3" w:rsidRPr="00184E16" w:rsidRDefault="009408D3" w:rsidP="00B53CCD">
            <w:pPr>
              <w:rPr>
                <w:rFonts w:ascii="Arial" w:hAnsi="Arial" w:cs="Arial"/>
                <w:i/>
                <w:sz w:val="20"/>
                <w:szCs w:val="20"/>
              </w:rPr>
            </w:pPr>
            <w:r w:rsidRPr="00184E16">
              <w:rPr>
                <w:rFonts w:ascii="Arial" w:hAnsi="Arial" w:cs="Arial"/>
                <w:i/>
                <w:sz w:val="20"/>
                <w:szCs w:val="20"/>
              </w:rPr>
              <w:t>Children have a right not to be tortured or suffer cruel or degrading treatment</w:t>
            </w:r>
            <w:r w:rsidR="00184E16">
              <w:rPr>
                <w:rFonts w:ascii="Arial" w:hAnsi="Arial" w:cs="Arial"/>
                <w:i/>
                <w:sz w:val="20"/>
                <w:szCs w:val="20"/>
              </w:rPr>
              <w:t xml:space="preserve"> </w:t>
            </w:r>
            <w:r w:rsidRPr="00184E16">
              <w:rPr>
                <w:rFonts w:ascii="Arial" w:hAnsi="Arial" w:cs="Arial"/>
                <w:i/>
                <w:sz w:val="20"/>
                <w:szCs w:val="20"/>
              </w:rPr>
              <w:t xml:space="preserve">or punishment  </w:t>
            </w:r>
          </w:p>
        </w:tc>
        <w:tc>
          <w:tcPr>
            <w:tcW w:w="2835" w:type="dxa"/>
            <w:shd w:val="clear" w:color="auto" w:fill="A6D86E"/>
          </w:tcPr>
          <w:p w:rsidR="009408D3" w:rsidRDefault="009408D3" w:rsidP="00B53CCD">
            <w:pPr>
              <w:rPr>
                <w:rFonts w:ascii="Arial" w:hAnsi="Arial" w:cs="Arial"/>
                <w:sz w:val="20"/>
                <w:szCs w:val="20"/>
              </w:rPr>
            </w:pPr>
          </w:p>
        </w:tc>
        <w:tc>
          <w:tcPr>
            <w:tcW w:w="3969" w:type="dxa"/>
            <w:shd w:val="clear" w:color="auto" w:fill="BFD498"/>
          </w:tcPr>
          <w:p w:rsidR="009408D3" w:rsidRPr="00DC484B" w:rsidRDefault="009408D3" w:rsidP="00B53CCD">
            <w:pPr>
              <w:rPr>
                <w:rFonts w:ascii="Arial" w:hAnsi="Arial" w:cs="Arial"/>
                <w:sz w:val="20"/>
                <w:szCs w:val="20"/>
              </w:rPr>
            </w:pPr>
          </w:p>
        </w:tc>
        <w:tc>
          <w:tcPr>
            <w:tcW w:w="2948" w:type="dxa"/>
            <w:shd w:val="clear" w:color="auto" w:fill="FFE697"/>
          </w:tcPr>
          <w:p w:rsidR="009408D3" w:rsidRDefault="009408D3" w:rsidP="00B53CCD">
            <w:pPr>
              <w:rPr>
                <w:rFonts w:ascii="Arial" w:hAnsi="Arial" w:cs="Arial"/>
                <w:sz w:val="20"/>
                <w:szCs w:val="20"/>
              </w:rPr>
            </w:pPr>
          </w:p>
        </w:tc>
        <w:tc>
          <w:tcPr>
            <w:tcW w:w="3827" w:type="dxa"/>
            <w:shd w:val="clear" w:color="auto" w:fill="FFE5E5"/>
          </w:tcPr>
          <w:p w:rsidR="009408D3" w:rsidRDefault="009408D3" w:rsidP="00B53CCD">
            <w:pPr>
              <w:rPr>
                <w:rFonts w:ascii="Arial" w:hAnsi="Arial" w:cs="Arial"/>
                <w:sz w:val="20"/>
                <w:szCs w:val="20"/>
              </w:rPr>
            </w:pPr>
          </w:p>
        </w:tc>
      </w:tr>
      <w:tr w:rsidR="0081457D" w:rsidRPr="00DC484B" w:rsidTr="00F04BD5">
        <w:tc>
          <w:tcPr>
            <w:tcW w:w="1872" w:type="dxa"/>
            <w:shd w:val="clear" w:color="auto" w:fill="A6D86E"/>
          </w:tcPr>
          <w:p w:rsidR="00B53CCD" w:rsidRPr="00184E16" w:rsidRDefault="00B53CCD" w:rsidP="00B53CCD">
            <w:pPr>
              <w:rPr>
                <w:rFonts w:ascii="Arial" w:hAnsi="Arial" w:cs="Arial"/>
                <w:b/>
                <w:sz w:val="20"/>
                <w:szCs w:val="20"/>
              </w:rPr>
            </w:pPr>
            <w:r w:rsidRPr="00184E16">
              <w:rPr>
                <w:rFonts w:ascii="Arial" w:hAnsi="Arial" w:cs="Arial"/>
                <w:b/>
                <w:sz w:val="20"/>
                <w:szCs w:val="20"/>
              </w:rPr>
              <w:t>Article 39 Recovery from trauma and reintegration</w:t>
            </w:r>
          </w:p>
          <w:p w:rsidR="0081457D" w:rsidRPr="00184E16" w:rsidRDefault="00B53CCD" w:rsidP="00B53CCD">
            <w:pPr>
              <w:rPr>
                <w:rFonts w:ascii="Arial" w:hAnsi="Arial" w:cs="Arial"/>
                <w:i/>
                <w:sz w:val="20"/>
                <w:szCs w:val="20"/>
              </w:rPr>
            </w:pPr>
            <w:r w:rsidRPr="00184E16">
              <w:rPr>
                <w:rFonts w:ascii="Arial" w:hAnsi="Arial" w:cs="Arial"/>
                <w:i/>
                <w:sz w:val="20"/>
                <w:szCs w:val="20"/>
              </w:rPr>
              <w:t>Children who have experienced neglect abuse exploitation , torture or who are victims of war must receive special support to help them recover their health, dignity, self respect or social life</w:t>
            </w:r>
          </w:p>
        </w:tc>
        <w:tc>
          <w:tcPr>
            <w:tcW w:w="2835" w:type="dxa"/>
            <w:shd w:val="clear" w:color="auto" w:fill="A6D86E"/>
          </w:tcPr>
          <w:p w:rsidR="0081457D" w:rsidRDefault="0081457D" w:rsidP="00B53CC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Default="0081457D" w:rsidP="00B53CCD">
            <w:pPr>
              <w:rPr>
                <w:rFonts w:ascii="Arial" w:hAnsi="Arial" w:cs="Arial"/>
                <w:sz w:val="20"/>
                <w:szCs w:val="20"/>
              </w:rPr>
            </w:pPr>
          </w:p>
        </w:tc>
        <w:tc>
          <w:tcPr>
            <w:tcW w:w="3827" w:type="dxa"/>
            <w:shd w:val="clear" w:color="auto" w:fill="FFE5E5"/>
          </w:tcPr>
          <w:p w:rsidR="0081457D" w:rsidRDefault="0081457D" w:rsidP="00B53CCD">
            <w:pPr>
              <w:rPr>
                <w:rFonts w:ascii="Arial" w:hAnsi="Arial" w:cs="Arial"/>
                <w:sz w:val="20"/>
                <w:szCs w:val="20"/>
              </w:rPr>
            </w:pPr>
          </w:p>
        </w:tc>
      </w:tr>
      <w:tr w:rsidR="0081457D" w:rsidRPr="00DC484B" w:rsidTr="00F04BD5">
        <w:tc>
          <w:tcPr>
            <w:tcW w:w="1872" w:type="dxa"/>
            <w:shd w:val="clear" w:color="auto" w:fill="A6D86E"/>
          </w:tcPr>
          <w:p w:rsidR="0081457D" w:rsidRPr="00DF1E73" w:rsidRDefault="0081457D" w:rsidP="00B53CCD">
            <w:pPr>
              <w:rPr>
                <w:rFonts w:ascii="Arial" w:hAnsi="Arial" w:cs="Arial"/>
                <w:i/>
                <w:color w:val="FF0000"/>
                <w:sz w:val="20"/>
                <w:szCs w:val="20"/>
              </w:rPr>
            </w:pPr>
          </w:p>
        </w:tc>
        <w:tc>
          <w:tcPr>
            <w:tcW w:w="2835" w:type="dxa"/>
            <w:shd w:val="clear" w:color="auto" w:fill="A6D86E"/>
          </w:tcPr>
          <w:p w:rsidR="0081457D" w:rsidRDefault="0081457D" w:rsidP="00B53CCD">
            <w:pPr>
              <w:rPr>
                <w:rFonts w:ascii="Arial" w:hAnsi="Arial" w:cs="Arial"/>
                <w:sz w:val="20"/>
                <w:szCs w:val="20"/>
              </w:rPr>
            </w:pPr>
          </w:p>
        </w:tc>
        <w:tc>
          <w:tcPr>
            <w:tcW w:w="3969" w:type="dxa"/>
            <w:shd w:val="clear" w:color="auto" w:fill="BFD498"/>
          </w:tcPr>
          <w:p w:rsidR="0081457D" w:rsidRPr="00DC484B" w:rsidRDefault="0081457D" w:rsidP="00B53CCD">
            <w:pPr>
              <w:rPr>
                <w:rFonts w:ascii="Arial" w:hAnsi="Arial" w:cs="Arial"/>
                <w:sz w:val="20"/>
                <w:szCs w:val="20"/>
              </w:rPr>
            </w:pPr>
          </w:p>
        </w:tc>
        <w:tc>
          <w:tcPr>
            <w:tcW w:w="2948" w:type="dxa"/>
            <w:shd w:val="clear" w:color="auto" w:fill="FFE697"/>
          </w:tcPr>
          <w:p w:rsidR="0081457D" w:rsidRDefault="0081457D" w:rsidP="00B53CCD">
            <w:pPr>
              <w:rPr>
                <w:rFonts w:ascii="Arial" w:hAnsi="Arial" w:cs="Arial"/>
                <w:sz w:val="20"/>
                <w:szCs w:val="20"/>
              </w:rPr>
            </w:pPr>
          </w:p>
        </w:tc>
        <w:tc>
          <w:tcPr>
            <w:tcW w:w="3827" w:type="dxa"/>
            <w:shd w:val="clear" w:color="auto" w:fill="FFE5E5"/>
          </w:tcPr>
          <w:p w:rsidR="0081457D" w:rsidRDefault="0081457D" w:rsidP="00B53CCD">
            <w:pPr>
              <w:rPr>
                <w:rFonts w:ascii="Arial" w:hAnsi="Arial" w:cs="Arial"/>
                <w:sz w:val="20"/>
                <w:szCs w:val="20"/>
              </w:rPr>
            </w:pPr>
          </w:p>
        </w:tc>
      </w:tr>
    </w:tbl>
    <w:p w:rsidR="00C93E56" w:rsidRPr="00DC484B" w:rsidRDefault="00C93E56" w:rsidP="00906A03">
      <w:pPr>
        <w:jc w:val="center"/>
        <w:rPr>
          <w:rFonts w:ascii="Arial" w:hAnsi="Arial" w:cs="Arial"/>
          <w:sz w:val="20"/>
          <w:szCs w:val="20"/>
        </w:rPr>
      </w:pPr>
    </w:p>
    <w:p w:rsidR="00C93E56" w:rsidRPr="00DC484B" w:rsidRDefault="00C93E56" w:rsidP="00906A03">
      <w:pPr>
        <w:jc w:val="center"/>
        <w:rPr>
          <w:rFonts w:ascii="Arial" w:hAnsi="Arial" w:cs="Arial"/>
          <w:sz w:val="20"/>
          <w:szCs w:val="20"/>
        </w:rPr>
      </w:pPr>
    </w:p>
    <w:sectPr w:rsidR="00C93E56" w:rsidRPr="00DC484B" w:rsidSect="001B55E6">
      <w:pgSz w:w="16838" w:h="11906" w:orient="landscape"/>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183D"/>
    <w:multiLevelType w:val="hybridMultilevel"/>
    <w:tmpl w:val="397E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2A1C93"/>
    <w:multiLevelType w:val="hybridMultilevel"/>
    <w:tmpl w:val="C7C0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2D6BCD"/>
    <w:multiLevelType w:val="hybridMultilevel"/>
    <w:tmpl w:val="84A8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C728C0"/>
    <w:multiLevelType w:val="hybridMultilevel"/>
    <w:tmpl w:val="B8FE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6E04C8"/>
    <w:multiLevelType w:val="hybridMultilevel"/>
    <w:tmpl w:val="A636F35A"/>
    <w:lvl w:ilvl="0" w:tplc="08090001">
      <w:start w:val="1"/>
      <w:numFmt w:val="bullet"/>
      <w:lvlText w:val=""/>
      <w:lvlJc w:val="left"/>
      <w:pPr>
        <w:ind w:left="720" w:hanging="360"/>
      </w:pPr>
      <w:rPr>
        <w:rFonts w:ascii="Symbol" w:hAnsi="Symbol" w:hint="default"/>
      </w:rPr>
    </w:lvl>
    <w:lvl w:ilvl="1" w:tplc="7F16DE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7E0508"/>
    <w:multiLevelType w:val="hybridMultilevel"/>
    <w:tmpl w:val="4ED8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6347B5"/>
    <w:multiLevelType w:val="hybridMultilevel"/>
    <w:tmpl w:val="5D30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101410"/>
    <w:multiLevelType w:val="hybridMultilevel"/>
    <w:tmpl w:val="A672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BD"/>
    <w:rsid w:val="0002168C"/>
    <w:rsid w:val="00036AC4"/>
    <w:rsid w:val="00041E83"/>
    <w:rsid w:val="00042EF3"/>
    <w:rsid w:val="00051907"/>
    <w:rsid w:val="00052F65"/>
    <w:rsid w:val="00056175"/>
    <w:rsid w:val="00060FFD"/>
    <w:rsid w:val="000706E1"/>
    <w:rsid w:val="000738CF"/>
    <w:rsid w:val="00083351"/>
    <w:rsid w:val="00091BA8"/>
    <w:rsid w:val="0009299B"/>
    <w:rsid w:val="000A07BD"/>
    <w:rsid w:val="000C05CE"/>
    <w:rsid w:val="000C06E9"/>
    <w:rsid w:val="000C0809"/>
    <w:rsid w:val="000C3C15"/>
    <w:rsid w:val="00100641"/>
    <w:rsid w:val="00105C9F"/>
    <w:rsid w:val="00120BD9"/>
    <w:rsid w:val="00126A77"/>
    <w:rsid w:val="00132D92"/>
    <w:rsid w:val="0013528C"/>
    <w:rsid w:val="0013580D"/>
    <w:rsid w:val="001402F9"/>
    <w:rsid w:val="00164524"/>
    <w:rsid w:val="00177007"/>
    <w:rsid w:val="001816F9"/>
    <w:rsid w:val="00184E16"/>
    <w:rsid w:val="00190A9B"/>
    <w:rsid w:val="001B1182"/>
    <w:rsid w:val="001B1406"/>
    <w:rsid w:val="001B3B79"/>
    <w:rsid w:val="001B55E6"/>
    <w:rsid w:val="001C4150"/>
    <w:rsid w:val="001E2926"/>
    <w:rsid w:val="001E7890"/>
    <w:rsid w:val="001F51C9"/>
    <w:rsid w:val="00240CA0"/>
    <w:rsid w:val="0026143F"/>
    <w:rsid w:val="00275645"/>
    <w:rsid w:val="00290D89"/>
    <w:rsid w:val="00294B11"/>
    <w:rsid w:val="002B6EF6"/>
    <w:rsid w:val="002C76ED"/>
    <w:rsid w:val="002E268D"/>
    <w:rsid w:val="002F1FA6"/>
    <w:rsid w:val="002F6F28"/>
    <w:rsid w:val="003222A2"/>
    <w:rsid w:val="00324E68"/>
    <w:rsid w:val="003271B4"/>
    <w:rsid w:val="00332021"/>
    <w:rsid w:val="00340989"/>
    <w:rsid w:val="00351450"/>
    <w:rsid w:val="003609BE"/>
    <w:rsid w:val="003706D5"/>
    <w:rsid w:val="00373579"/>
    <w:rsid w:val="00374FB7"/>
    <w:rsid w:val="00384E72"/>
    <w:rsid w:val="00393319"/>
    <w:rsid w:val="003A168F"/>
    <w:rsid w:val="003A2917"/>
    <w:rsid w:val="003A5ADD"/>
    <w:rsid w:val="003B6AC7"/>
    <w:rsid w:val="003B73A6"/>
    <w:rsid w:val="003C69A5"/>
    <w:rsid w:val="003D1BB2"/>
    <w:rsid w:val="003D1D35"/>
    <w:rsid w:val="003E7DD4"/>
    <w:rsid w:val="003F26AF"/>
    <w:rsid w:val="003F301D"/>
    <w:rsid w:val="003F514B"/>
    <w:rsid w:val="004250DF"/>
    <w:rsid w:val="00446C64"/>
    <w:rsid w:val="00452080"/>
    <w:rsid w:val="0047260C"/>
    <w:rsid w:val="00475A5B"/>
    <w:rsid w:val="00485292"/>
    <w:rsid w:val="00487643"/>
    <w:rsid w:val="00491E42"/>
    <w:rsid w:val="00492511"/>
    <w:rsid w:val="004C7E36"/>
    <w:rsid w:val="004D67DE"/>
    <w:rsid w:val="004E156B"/>
    <w:rsid w:val="0050622F"/>
    <w:rsid w:val="00506BC5"/>
    <w:rsid w:val="00513EFE"/>
    <w:rsid w:val="005155B2"/>
    <w:rsid w:val="005377EF"/>
    <w:rsid w:val="00540266"/>
    <w:rsid w:val="005426E2"/>
    <w:rsid w:val="005429DF"/>
    <w:rsid w:val="0055324E"/>
    <w:rsid w:val="00581F10"/>
    <w:rsid w:val="00582E3C"/>
    <w:rsid w:val="0059442C"/>
    <w:rsid w:val="0059776F"/>
    <w:rsid w:val="005E0487"/>
    <w:rsid w:val="005E58B4"/>
    <w:rsid w:val="00600F59"/>
    <w:rsid w:val="00604FCF"/>
    <w:rsid w:val="00624491"/>
    <w:rsid w:val="006316F9"/>
    <w:rsid w:val="00634E9E"/>
    <w:rsid w:val="0063774C"/>
    <w:rsid w:val="00637F1E"/>
    <w:rsid w:val="0066072F"/>
    <w:rsid w:val="00667EF8"/>
    <w:rsid w:val="00667F36"/>
    <w:rsid w:val="006766B0"/>
    <w:rsid w:val="00681698"/>
    <w:rsid w:val="0068526D"/>
    <w:rsid w:val="00686789"/>
    <w:rsid w:val="00694EF8"/>
    <w:rsid w:val="006B2F73"/>
    <w:rsid w:val="006C4D8A"/>
    <w:rsid w:val="006C5733"/>
    <w:rsid w:val="006C7244"/>
    <w:rsid w:val="006E18FF"/>
    <w:rsid w:val="00707C2F"/>
    <w:rsid w:val="00720C77"/>
    <w:rsid w:val="00733735"/>
    <w:rsid w:val="00733C98"/>
    <w:rsid w:val="00743425"/>
    <w:rsid w:val="007613B0"/>
    <w:rsid w:val="00767742"/>
    <w:rsid w:val="00785518"/>
    <w:rsid w:val="00790750"/>
    <w:rsid w:val="0079728D"/>
    <w:rsid w:val="007A7E8C"/>
    <w:rsid w:val="007B0880"/>
    <w:rsid w:val="007B121F"/>
    <w:rsid w:val="007B3562"/>
    <w:rsid w:val="007B6206"/>
    <w:rsid w:val="007B75FF"/>
    <w:rsid w:val="007C22B5"/>
    <w:rsid w:val="007C55A4"/>
    <w:rsid w:val="007D4611"/>
    <w:rsid w:val="007E6F26"/>
    <w:rsid w:val="007F76EC"/>
    <w:rsid w:val="007F7EA9"/>
    <w:rsid w:val="0080413C"/>
    <w:rsid w:val="00806C8B"/>
    <w:rsid w:val="0081457D"/>
    <w:rsid w:val="008149BC"/>
    <w:rsid w:val="00814E2D"/>
    <w:rsid w:val="00823C66"/>
    <w:rsid w:val="00837CE6"/>
    <w:rsid w:val="00860567"/>
    <w:rsid w:val="00861851"/>
    <w:rsid w:val="00865685"/>
    <w:rsid w:val="0087666F"/>
    <w:rsid w:val="008824DA"/>
    <w:rsid w:val="008910FA"/>
    <w:rsid w:val="00897A69"/>
    <w:rsid w:val="008A177E"/>
    <w:rsid w:val="008A4EDC"/>
    <w:rsid w:val="008C11AE"/>
    <w:rsid w:val="008C499A"/>
    <w:rsid w:val="008E0824"/>
    <w:rsid w:val="008E10C9"/>
    <w:rsid w:val="008E431C"/>
    <w:rsid w:val="008F76D5"/>
    <w:rsid w:val="00900713"/>
    <w:rsid w:val="0090493F"/>
    <w:rsid w:val="00906A03"/>
    <w:rsid w:val="00914D75"/>
    <w:rsid w:val="00931706"/>
    <w:rsid w:val="009408D3"/>
    <w:rsid w:val="00947150"/>
    <w:rsid w:val="009660F1"/>
    <w:rsid w:val="00981226"/>
    <w:rsid w:val="00994526"/>
    <w:rsid w:val="009B305F"/>
    <w:rsid w:val="009B4DD6"/>
    <w:rsid w:val="009C4117"/>
    <w:rsid w:val="009C584C"/>
    <w:rsid w:val="009D0937"/>
    <w:rsid w:val="009D478B"/>
    <w:rsid w:val="009D5135"/>
    <w:rsid w:val="009D7D5F"/>
    <w:rsid w:val="009F102C"/>
    <w:rsid w:val="009F1F88"/>
    <w:rsid w:val="009F6EEF"/>
    <w:rsid w:val="00A12CD2"/>
    <w:rsid w:val="00A153A5"/>
    <w:rsid w:val="00A211B1"/>
    <w:rsid w:val="00A231C6"/>
    <w:rsid w:val="00A3514A"/>
    <w:rsid w:val="00A37398"/>
    <w:rsid w:val="00A4294F"/>
    <w:rsid w:val="00A478E0"/>
    <w:rsid w:val="00A54D10"/>
    <w:rsid w:val="00A55D57"/>
    <w:rsid w:val="00A76E36"/>
    <w:rsid w:val="00A80C4E"/>
    <w:rsid w:val="00AA2538"/>
    <w:rsid w:val="00AB27E0"/>
    <w:rsid w:val="00AB3385"/>
    <w:rsid w:val="00AC39E2"/>
    <w:rsid w:val="00AC71F8"/>
    <w:rsid w:val="00AD3A5E"/>
    <w:rsid w:val="00AE0475"/>
    <w:rsid w:val="00AE66C8"/>
    <w:rsid w:val="00B06E53"/>
    <w:rsid w:val="00B21B58"/>
    <w:rsid w:val="00B3242C"/>
    <w:rsid w:val="00B47F64"/>
    <w:rsid w:val="00B51077"/>
    <w:rsid w:val="00B5172F"/>
    <w:rsid w:val="00B53CCD"/>
    <w:rsid w:val="00B56673"/>
    <w:rsid w:val="00B67A8D"/>
    <w:rsid w:val="00B71006"/>
    <w:rsid w:val="00B81FCE"/>
    <w:rsid w:val="00B824E0"/>
    <w:rsid w:val="00B85E42"/>
    <w:rsid w:val="00B930B8"/>
    <w:rsid w:val="00BA3503"/>
    <w:rsid w:val="00BC1B27"/>
    <w:rsid w:val="00BC7CDE"/>
    <w:rsid w:val="00BD2F34"/>
    <w:rsid w:val="00BD37DA"/>
    <w:rsid w:val="00BE4310"/>
    <w:rsid w:val="00BF0D2A"/>
    <w:rsid w:val="00C13A68"/>
    <w:rsid w:val="00C17222"/>
    <w:rsid w:val="00C259F7"/>
    <w:rsid w:val="00C34F6C"/>
    <w:rsid w:val="00C41B5D"/>
    <w:rsid w:val="00C809B7"/>
    <w:rsid w:val="00C837E0"/>
    <w:rsid w:val="00C93E56"/>
    <w:rsid w:val="00CA6B3F"/>
    <w:rsid w:val="00CA76C9"/>
    <w:rsid w:val="00CB3698"/>
    <w:rsid w:val="00CB6C2F"/>
    <w:rsid w:val="00CD2ACF"/>
    <w:rsid w:val="00CD3E62"/>
    <w:rsid w:val="00CD4BF1"/>
    <w:rsid w:val="00CD63A7"/>
    <w:rsid w:val="00CD6929"/>
    <w:rsid w:val="00CE5B5E"/>
    <w:rsid w:val="00CF55E2"/>
    <w:rsid w:val="00D02662"/>
    <w:rsid w:val="00D155D0"/>
    <w:rsid w:val="00D32FB3"/>
    <w:rsid w:val="00D3790F"/>
    <w:rsid w:val="00D479A7"/>
    <w:rsid w:val="00D54DDC"/>
    <w:rsid w:val="00D56C63"/>
    <w:rsid w:val="00D614EA"/>
    <w:rsid w:val="00D627FE"/>
    <w:rsid w:val="00D63058"/>
    <w:rsid w:val="00D64BD3"/>
    <w:rsid w:val="00D72D09"/>
    <w:rsid w:val="00D7364F"/>
    <w:rsid w:val="00D74C64"/>
    <w:rsid w:val="00D8073A"/>
    <w:rsid w:val="00D86D72"/>
    <w:rsid w:val="00D9471D"/>
    <w:rsid w:val="00DA123E"/>
    <w:rsid w:val="00DA7B7D"/>
    <w:rsid w:val="00DB344E"/>
    <w:rsid w:val="00DB4CB3"/>
    <w:rsid w:val="00DB75B2"/>
    <w:rsid w:val="00DC484B"/>
    <w:rsid w:val="00DC606A"/>
    <w:rsid w:val="00DD30C3"/>
    <w:rsid w:val="00DE1536"/>
    <w:rsid w:val="00DF1E73"/>
    <w:rsid w:val="00E05792"/>
    <w:rsid w:val="00E066BD"/>
    <w:rsid w:val="00E069AA"/>
    <w:rsid w:val="00E0763A"/>
    <w:rsid w:val="00E16149"/>
    <w:rsid w:val="00E33BBA"/>
    <w:rsid w:val="00E43A81"/>
    <w:rsid w:val="00E76B6F"/>
    <w:rsid w:val="00E94106"/>
    <w:rsid w:val="00EA1D23"/>
    <w:rsid w:val="00EA297D"/>
    <w:rsid w:val="00EB341D"/>
    <w:rsid w:val="00EB3887"/>
    <w:rsid w:val="00EB3F48"/>
    <w:rsid w:val="00EC4E76"/>
    <w:rsid w:val="00EC7C4F"/>
    <w:rsid w:val="00ED1B1A"/>
    <w:rsid w:val="00ED3D37"/>
    <w:rsid w:val="00ED54F6"/>
    <w:rsid w:val="00ED7F01"/>
    <w:rsid w:val="00EF7CF4"/>
    <w:rsid w:val="00F04BD5"/>
    <w:rsid w:val="00F06FDB"/>
    <w:rsid w:val="00F07881"/>
    <w:rsid w:val="00F171EC"/>
    <w:rsid w:val="00F23044"/>
    <w:rsid w:val="00F23AA8"/>
    <w:rsid w:val="00F25EDD"/>
    <w:rsid w:val="00F33DA9"/>
    <w:rsid w:val="00F4221B"/>
    <w:rsid w:val="00F43252"/>
    <w:rsid w:val="00F43363"/>
    <w:rsid w:val="00F45C80"/>
    <w:rsid w:val="00F51021"/>
    <w:rsid w:val="00F530AB"/>
    <w:rsid w:val="00F66425"/>
    <w:rsid w:val="00F7575B"/>
    <w:rsid w:val="00F830FB"/>
    <w:rsid w:val="00F8442E"/>
    <w:rsid w:val="00F92ED8"/>
    <w:rsid w:val="00F93F32"/>
    <w:rsid w:val="00FB1C65"/>
    <w:rsid w:val="00FB3CE8"/>
    <w:rsid w:val="00FC788A"/>
    <w:rsid w:val="00FC7F40"/>
    <w:rsid w:val="00FD0AB8"/>
    <w:rsid w:val="00FE1618"/>
    <w:rsid w:val="00FE1A8E"/>
    <w:rsid w:val="00FE2F64"/>
    <w:rsid w:val="00FE4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7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BD"/>
    <w:rPr>
      <w:rFonts w:ascii="Tahoma" w:hAnsi="Tahoma" w:cs="Tahoma"/>
      <w:sz w:val="16"/>
      <w:szCs w:val="16"/>
    </w:rPr>
  </w:style>
  <w:style w:type="character" w:styleId="Hyperlink">
    <w:name w:val="Hyperlink"/>
    <w:basedOn w:val="DefaultParagraphFont"/>
    <w:uiPriority w:val="99"/>
    <w:unhideWhenUsed/>
    <w:rsid w:val="001E2926"/>
    <w:rPr>
      <w:color w:val="0000FF" w:themeColor="hyperlink"/>
      <w:u w:val="single"/>
    </w:rPr>
  </w:style>
  <w:style w:type="paragraph" w:customStyle="1" w:styleId="Default">
    <w:name w:val="Default"/>
    <w:rsid w:val="00581F1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27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FCE"/>
    <w:pPr>
      <w:ind w:left="720"/>
      <w:contextualSpacing/>
    </w:pPr>
  </w:style>
  <w:style w:type="character" w:customStyle="1" w:styleId="Heading1Char">
    <w:name w:val="Heading 1 Char"/>
    <w:basedOn w:val="DefaultParagraphFont"/>
    <w:link w:val="Heading1"/>
    <w:uiPriority w:val="9"/>
    <w:rsid w:val="0059776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8526D"/>
    <w:rPr>
      <w:sz w:val="16"/>
      <w:szCs w:val="16"/>
    </w:rPr>
  </w:style>
  <w:style w:type="paragraph" w:styleId="CommentText">
    <w:name w:val="annotation text"/>
    <w:basedOn w:val="Normal"/>
    <w:link w:val="CommentTextChar"/>
    <w:uiPriority w:val="99"/>
    <w:semiHidden/>
    <w:unhideWhenUsed/>
    <w:rsid w:val="0068526D"/>
    <w:pPr>
      <w:spacing w:line="240" w:lineRule="auto"/>
    </w:pPr>
    <w:rPr>
      <w:sz w:val="20"/>
      <w:szCs w:val="20"/>
    </w:rPr>
  </w:style>
  <w:style w:type="character" w:customStyle="1" w:styleId="CommentTextChar">
    <w:name w:val="Comment Text Char"/>
    <w:basedOn w:val="DefaultParagraphFont"/>
    <w:link w:val="CommentText"/>
    <w:uiPriority w:val="99"/>
    <w:semiHidden/>
    <w:rsid w:val="0068526D"/>
    <w:rPr>
      <w:sz w:val="20"/>
      <w:szCs w:val="20"/>
    </w:rPr>
  </w:style>
  <w:style w:type="paragraph" w:styleId="CommentSubject">
    <w:name w:val="annotation subject"/>
    <w:basedOn w:val="CommentText"/>
    <w:next w:val="CommentText"/>
    <w:link w:val="CommentSubjectChar"/>
    <w:uiPriority w:val="99"/>
    <w:semiHidden/>
    <w:unhideWhenUsed/>
    <w:rsid w:val="0068526D"/>
    <w:rPr>
      <w:b/>
      <w:bCs/>
    </w:rPr>
  </w:style>
  <w:style w:type="character" w:customStyle="1" w:styleId="CommentSubjectChar">
    <w:name w:val="Comment Subject Char"/>
    <w:basedOn w:val="CommentTextChar"/>
    <w:link w:val="CommentSubject"/>
    <w:uiPriority w:val="99"/>
    <w:semiHidden/>
    <w:rsid w:val="0068526D"/>
    <w:rPr>
      <w:b/>
      <w:bCs/>
      <w:sz w:val="20"/>
      <w:szCs w:val="20"/>
    </w:rPr>
  </w:style>
  <w:style w:type="character" w:styleId="FollowedHyperlink">
    <w:name w:val="FollowedHyperlink"/>
    <w:basedOn w:val="DefaultParagraphFont"/>
    <w:uiPriority w:val="99"/>
    <w:semiHidden/>
    <w:unhideWhenUsed/>
    <w:rsid w:val="00AA25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7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BD"/>
    <w:rPr>
      <w:rFonts w:ascii="Tahoma" w:hAnsi="Tahoma" w:cs="Tahoma"/>
      <w:sz w:val="16"/>
      <w:szCs w:val="16"/>
    </w:rPr>
  </w:style>
  <w:style w:type="character" w:styleId="Hyperlink">
    <w:name w:val="Hyperlink"/>
    <w:basedOn w:val="DefaultParagraphFont"/>
    <w:uiPriority w:val="99"/>
    <w:unhideWhenUsed/>
    <w:rsid w:val="001E2926"/>
    <w:rPr>
      <w:color w:val="0000FF" w:themeColor="hyperlink"/>
      <w:u w:val="single"/>
    </w:rPr>
  </w:style>
  <w:style w:type="paragraph" w:customStyle="1" w:styleId="Default">
    <w:name w:val="Default"/>
    <w:rsid w:val="00581F1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27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FCE"/>
    <w:pPr>
      <w:ind w:left="720"/>
      <w:contextualSpacing/>
    </w:pPr>
  </w:style>
  <w:style w:type="character" w:customStyle="1" w:styleId="Heading1Char">
    <w:name w:val="Heading 1 Char"/>
    <w:basedOn w:val="DefaultParagraphFont"/>
    <w:link w:val="Heading1"/>
    <w:uiPriority w:val="9"/>
    <w:rsid w:val="0059776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8526D"/>
    <w:rPr>
      <w:sz w:val="16"/>
      <w:szCs w:val="16"/>
    </w:rPr>
  </w:style>
  <w:style w:type="paragraph" w:styleId="CommentText">
    <w:name w:val="annotation text"/>
    <w:basedOn w:val="Normal"/>
    <w:link w:val="CommentTextChar"/>
    <w:uiPriority w:val="99"/>
    <w:semiHidden/>
    <w:unhideWhenUsed/>
    <w:rsid w:val="0068526D"/>
    <w:pPr>
      <w:spacing w:line="240" w:lineRule="auto"/>
    </w:pPr>
    <w:rPr>
      <w:sz w:val="20"/>
      <w:szCs w:val="20"/>
    </w:rPr>
  </w:style>
  <w:style w:type="character" w:customStyle="1" w:styleId="CommentTextChar">
    <w:name w:val="Comment Text Char"/>
    <w:basedOn w:val="DefaultParagraphFont"/>
    <w:link w:val="CommentText"/>
    <w:uiPriority w:val="99"/>
    <w:semiHidden/>
    <w:rsid w:val="0068526D"/>
    <w:rPr>
      <w:sz w:val="20"/>
      <w:szCs w:val="20"/>
    </w:rPr>
  </w:style>
  <w:style w:type="paragraph" w:styleId="CommentSubject">
    <w:name w:val="annotation subject"/>
    <w:basedOn w:val="CommentText"/>
    <w:next w:val="CommentText"/>
    <w:link w:val="CommentSubjectChar"/>
    <w:uiPriority w:val="99"/>
    <w:semiHidden/>
    <w:unhideWhenUsed/>
    <w:rsid w:val="0068526D"/>
    <w:rPr>
      <w:b/>
      <w:bCs/>
    </w:rPr>
  </w:style>
  <w:style w:type="character" w:customStyle="1" w:styleId="CommentSubjectChar">
    <w:name w:val="Comment Subject Char"/>
    <w:basedOn w:val="CommentTextChar"/>
    <w:link w:val="CommentSubject"/>
    <w:uiPriority w:val="99"/>
    <w:semiHidden/>
    <w:rsid w:val="0068526D"/>
    <w:rPr>
      <w:b/>
      <w:bCs/>
      <w:sz w:val="20"/>
      <w:szCs w:val="20"/>
    </w:rPr>
  </w:style>
  <w:style w:type="character" w:styleId="FollowedHyperlink">
    <w:name w:val="FollowedHyperlink"/>
    <w:basedOn w:val="DefaultParagraphFont"/>
    <w:uiPriority w:val="99"/>
    <w:semiHidden/>
    <w:unhideWhenUsed/>
    <w:rsid w:val="00AA2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eduresonline.com/berks/slough/p_dom_viol_abuse.html" TargetMode="External"/><Relationship Id="rId3" Type="http://schemas.openxmlformats.org/officeDocument/2006/relationships/styles" Target="styles.xml"/><Relationship Id="rId7" Type="http://schemas.openxmlformats.org/officeDocument/2006/relationships/hyperlink" Target="http://proceduresonline.com/berks/slough/p_sg_ch_extremis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80A8-F294-4319-80F6-1535495C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4562</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Betty</dc:creator>
  <cp:lastModifiedBy>Hussain Shakir</cp:lastModifiedBy>
  <cp:revision>5</cp:revision>
  <dcterms:created xsi:type="dcterms:W3CDTF">2020-11-27T15:44:00Z</dcterms:created>
  <dcterms:modified xsi:type="dcterms:W3CDTF">2020-11-27T16:11:00Z</dcterms:modified>
</cp:coreProperties>
</file>