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E80335">
        <w:rPr>
          <w:rFonts w:ascii="Arial" w:hAnsi="Arial" w:cs="Arial"/>
          <w:sz w:val="28"/>
          <w:szCs w:val="28"/>
        </w:rPr>
        <w:t>27</w:t>
      </w:r>
      <w:r w:rsidR="009E299F" w:rsidRPr="009E299F">
        <w:rPr>
          <w:rFonts w:ascii="Arial" w:hAnsi="Arial" w:cs="Arial"/>
          <w:sz w:val="28"/>
          <w:szCs w:val="28"/>
          <w:vertAlign w:val="superscript"/>
        </w:rPr>
        <w:t>th</w:t>
      </w:r>
      <w:r w:rsidR="009E299F">
        <w:rPr>
          <w:rFonts w:ascii="Arial" w:hAnsi="Arial" w:cs="Arial"/>
          <w:sz w:val="28"/>
          <w:szCs w:val="28"/>
        </w:rPr>
        <w:t xml:space="preserve"> </w:t>
      </w:r>
      <w:r w:rsidR="00C20700">
        <w:rPr>
          <w:rFonts w:ascii="Arial" w:hAnsi="Arial" w:cs="Arial"/>
          <w:sz w:val="28"/>
          <w:szCs w:val="28"/>
        </w:rPr>
        <w:t>December</w:t>
      </w:r>
      <w:r w:rsidR="00E80335">
        <w:rPr>
          <w:rFonts w:ascii="Arial" w:hAnsi="Arial" w:cs="Arial"/>
          <w:sz w:val="28"/>
          <w:szCs w:val="28"/>
        </w:rPr>
        <w:t xml:space="preserve"> 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r w:rsidRPr="00800F38">
        <w:rPr>
          <w:rFonts w:ascii="Arial" w:hAnsi="Arial" w:cs="Arial"/>
          <w:noProof/>
          <w:sz w:val="28"/>
          <w:szCs w:val="28"/>
          <w:lang w:eastAsia="en-GB"/>
        </w:rPr>
        <mc:AlternateContent>
          <mc:Choice Requires="wps">
            <w:drawing>
              <wp:anchor distT="0" distB="0" distL="114300" distR="114300" simplePos="0" relativeHeight="251931648" behindDoc="0" locked="0" layoutInCell="1" allowOverlap="1" wp14:anchorId="046B83E6" wp14:editId="2BAFD224">
                <wp:simplePos x="0" y="0"/>
                <wp:positionH relativeFrom="column">
                  <wp:posOffset>-85888</wp:posOffset>
                </wp:positionH>
                <wp:positionV relativeFrom="paragraph">
                  <wp:posOffset>85061</wp:posOffset>
                </wp:positionV>
                <wp:extent cx="6475228" cy="3678865"/>
                <wp:effectExtent l="0" t="0" r="20955" b="171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228" cy="3678865"/>
                        </a:xfrm>
                        <a:prstGeom prst="rect">
                          <a:avLst/>
                        </a:prstGeom>
                        <a:solidFill>
                          <a:srgbClr val="FFFFFF"/>
                        </a:solidFill>
                        <a:ln w="9525">
                          <a:solidFill>
                            <a:srgbClr val="000000"/>
                          </a:solidFill>
                          <a:miter lim="800000"/>
                          <a:headEnd/>
                          <a:tailEnd/>
                        </a:ln>
                      </wps:spPr>
                      <wps:txbx>
                        <w:txbxContent>
                          <w:p w:rsidR="00800F38" w:rsidRPr="00800F38" w:rsidRDefault="00800F38" w:rsidP="00800F38">
                            <w:pPr>
                              <w:rPr>
                                <w:rFonts w:ascii="Arial" w:hAnsi="Arial" w:cs="Arial"/>
                                <w:b/>
                                <w:bCs/>
                                <w:color w:val="4BACC6" w:themeColor="accent5"/>
                                <w:sz w:val="28"/>
                                <w:szCs w:val="28"/>
                                <w:lang w:val="en" w:eastAsia="en-GB"/>
                              </w:rPr>
                            </w:pPr>
                            <w:r w:rsidRPr="00800F38">
                              <w:rPr>
                                <w:rFonts w:ascii="Arial" w:hAnsi="Arial" w:cs="Arial"/>
                                <w:b/>
                                <w:bCs/>
                                <w:color w:val="4BACC6" w:themeColor="accent5"/>
                                <w:sz w:val="28"/>
                                <w:szCs w:val="28"/>
                                <w:lang w:val="en" w:eastAsia="en-GB"/>
                              </w:rPr>
                              <w:t>Early Years Funding rates consultation 2021-22</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Local authorities are funded for early years provision through the early years block in the de</w:t>
                            </w:r>
                            <w:r>
                              <w:rPr>
                                <w:rFonts w:ascii="Arial" w:hAnsi="Arial" w:cs="Arial"/>
                                <w:sz w:val="22"/>
                                <w:szCs w:val="22"/>
                                <w:lang w:val="en" w:eastAsia="en-GB"/>
                              </w:rPr>
                              <w:t xml:space="preserve">dicated schools grant (DSG).  </w:t>
                            </w:r>
                            <w:r w:rsidRPr="00800F38">
                              <w:rPr>
                                <w:rFonts w:ascii="Arial" w:hAnsi="Arial" w:cs="Arial"/>
                                <w:sz w:val="22"/>
                                <w:szCs w:val="22"/>
                                <w:lang w:val="en" w:eastAsia="en-GB"/>
                              </w:rPr>
                              <w:t>The formula continues to allocate funding to local authorities for the existing entitlement for all two, three- and four-year-olds.</w:t>
                            </w:r>
                            <w:r w:rsidRPr="00800F38">
                              <w:rPr>
                                <w:rFonts w:ascii="Arial" w:hAnsi="Arial" w:cs="Arial"/>
                                <w:sz w:val="22"/>
                                <w:szCs w:val="22"/>
                                <w:lang w:val="en" w:eastAsia="en-GB"/>
                              </w:rPr>
                              <w:br/>
                            </w:r>
                            <w:r w:rsidRPr="00800F38">
                              <w:rPr>
                                <w:rFonts w:ascii="Arial" w:hAnsi="Arial" w:cs="Arial"/>
                                <w:sz w:val="22"/>
                                <w:szCs w:val="22"/>
                                <w:lang w:val="en" w:eastAsia="en-GB"/>
                              </w:rPr>
                              <w:br/>
                              <w:t>The Early Years Service must consult with the early years sector regarding annual funding rates and any decisions made must be ratified by Schools’ Forum. Schools' Forum Early Years task group have reviewed a range of options presented by the local authority and agreed to run a consultation on the following two options. </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 </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Please vote on your preferred option, the results will be shared with providers at the end of the consultation period, once a final decision has been made. The consultation period is active between Friday 22</w:t>
                            </w:r>
                            <w:r w:rsidRPr="00800F38">
                              <w:rPr>
                                <w:rFonts w:ascii="Arial" w:hAnsi="Arial" w:cs="Arial"/>
                                <w:sz w:val="22"/>
                                <w:szCs w:val="22"/>
                                <w:vertAlign w:val="superscript"/>
                                <w:lang w:val="en" w:eastAsia="en-GB"/>
                              </w:rPr>
                              <w:t>nd</w:t>
                            </w:r>
                            <w:r w:rsidRPr="00800F38">
                              <w:rPr>
                                <w:rFonts w:ascii="Arial" w:hAnsi="Arial" w:cs="Arial"/>
                                <w:sz w:val="22"/>
                                <w:szCs w:val="22"/>
                                <w:lang w:val="en" w:eastAsia="en-GB"/>
                              </w:rPr>
                              <w:t xml:space="preserve"> January until Friday 5</w:t>
                            </w:r>
                            <w:r w:rsidRPr="00800F38">
                              <w:rPr>
                                <w:rFonts w:ascii="Arial" w:hAnsi="Arial" w:cs="Arial"/>
                                <w:sz w:val="22"/>
                                <w:szCs w:val="22"/>
                                <w:vertAlign w:val="superscript"/>
                                <w:lang w:val="en" w:eastAsia="en-GB"/>
                              </w:rPr>
                              <w:t>th</w:t>
                            </w:r>
                            <w:r w:rsidRPr="00800F38">
                              <w:rPr>
                                <w:rFonts w:ascii="Arial" w:hAnsi="Arial" w:cs="Arial"/>
                                <w:sz w:val="22"/>
                                <w:szCs w:val="22"/>
                                <w:lang w:val="en" w:eastAsia="en-GB"/>
                              </w:rPr>
                              <w:t xml:space="preserve"> February 2021.</w:t>
                            </w:r>
                          </w:p>
                          <w:p w:rsidR="00800F38" w:rsidRPr="00800F38" w:rsidRDefault="00800F38" w:rsidP="00800F38">
                            <w:pPr>
                              <w:rPr>
                                <w:rFonts w:ascii="Arial" w:hAnsi="Arial" w:cs="Arial"/>
                                <w:sz w:val="22"/>
                                <w:szCs w:val="22"/>
                                <w:lang w:val="en" w:eastAsia="en-GB"/>
                              </w:rPr>
                            </w:pP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 xml:space="preserve">The chosen funding rates will be introduced in Slough from </w:t>
                            </w:r>
                            <w:r w:rsidRPr="00800F38">
                              <w:rPr>
                                <w:rFonts w:ascii="Arial" w:hAnsi="Arial" w:cs="Arial"/>
                                <w:b/>
                                <w:bCs/>
                                <w:sz w:val="22"/>
                                <w:szCs w:val="22"/>
                                <w:lang w:val="en" w:eastAsia="en-GB"/>
                              </w:rPr>
                              <w:t>1st April 2021</w:t>
                            </w:r>
                            <w:r w:rsidRPr="00800F38">
                              <w:rPr>
                                <w:rFonts w:ascii="Arial" w:hAnsi="Arial" w:cs="Arial"/>
                                <w:sz w:val="22"/>
                                <w:szCs w:val="22"/>
                                <w:lang w:val="en" w:eastAsia="en-GB"/>
                              </w:rPr>
                              <w:t>. Both options outlined in the survey include a decrease to the SEND inclusion grant, please note this is based on previous years spending of the allocated budget.</w:t>
                            </w:r>
                          </w:p>
                          <w:p w:rsidR="00800F38" w:rsidRDefault="00800F38" w:rsidP="00800F38">
                            <w:pPr>
                              <w:rPr>
                                <w:rFonts w:ascii="Arial" w:hAnsi="Arial" w:cs="Arial"/>
                                <w:color w:val="1F497D"/>
                                <w:sz w:val="22"/>
                                <w:szCs w:val="22"/>
                              </w:rPr>
                            </w:pPr>
                            <w:r w:rsidRPr="00800F38">
                              <w:rPr>
                                <w:rFonts w:ascii="Arial" w:hAnsi="Arial" w:cs="Arial"/>
                                <w:b/>
                                <w:bCs/>
                                <w:sz w:val="22"/>
                                <w:szCs w:val="22"/>
                              </w:rPr>
                              <w:t>To access the consultation please click on the following link</w:t>
                            </w:r>
                            <w:r w:rsidRPr="00800F38">
                              <w:rPr>
                                <w:rFonts w:ascii="Arial" w:hAnsi="Arial" w:cs="Arial"/>
                                <w:sz w:val="22"/>
                                <w:szCs w:val="22"/>
                              </w:rPr>
                              <w:t xml:space="preserve">: </w:t>
                            </w:r>
                            <w:hyperlink r:id="rId9" w:history="1">
                              <w:r w:rsidRPr="00800F38">
                                <w:rPr>
                                  <w:rStyle w:val="Hyperlink"/>
                                  <w:rFonts w:ascii="Arial" w:hAnsi="Arial" w:cs="Arial"/>
                                  <w:sz w:val="22"/>
                                  <w:szCs w:val="22"/>
                                </w:rPr>
                                <w:t>https://www.surveymonkey.co.uk/r/EYFundingratesConsultation2021-2022</w:t>
                              </w:r>
                            </w:hyperlink>
                          </w:p>
                          <w:p w:rsidR="00800F38" w:rsidRPr="00800F38" w:rsidRDefault="00800F38" w:rsidP="00800F38">
                            <w:pPr>
                              <w:rPr>
                                <w:rFonts w:ascii="Arial" w:hAnsi="Arial" w:cs="Arial"/>
                                <w:color w:val="1F497D"/>
                                <w:sz w:val="22"/>
                                <w:szCs w:val="22"/>
                              </w:rPr>
                            </w:pPr>
                          </w:p>
                          <w:p w:rsidR="00800F38" w:rsidRPr="00800F38" w:rsidRDefault="00800F38" w:rsidP="00800F38">
                            <w:pPr>
                              <w:rPr>
                                <w:rFonts w:ascii="Arial" w:hAnsi="Arial" w:cs="Arial"/>
                                <w:sz w:val="22"/>
                                <w:szCs w:val="22"/>
                              </w:rPr>
                            </w:pPr>
                            <w:r w:rsidRPr="00800F38">
                              <w:rPr>
                                <w:rFonts w:ascii="Arial" w:hAnsi="Arial" w:cs="Arial"/>
                                <w:sz w:val="22"/>
                                <w:szCs w:val="22"/>
                              </w:rPr>
                              <w:t xml:space="preserve">For any questions about this consultation please contact </w:t>
                            </w:r>
                            <w:hyperlink r:id="rId10" w:history="1">
                              <w:r w:rsidRPr="00800F38">
                                <w:rPr>
                                  <w:rStyle w:val="Hyperlink"/>
                                  <w:rFonts w:ascii="Arial" w:hAnsi="Arial" w:cs="Arial"/>
                                  <w:sz w:val="22"/>
                                  <w:szCs w:val="22"/>
                                </w:rPr>
                                <w:t>earlyyears@slough.gov.uk</w:t>
                              </w:r>
                            </w:hyperlink>
                            <w:r w:rsidRPr="00800F38">
                              <w:rPr>
                                <w:rFonts w:ascii="Arial" w:hAnsi="Arial" w:cs="Arial"/>
                                <w:sz w:val="22"/>
                                <w:szCs w:val="22"/>
                              </w:rPr>
                              <w:t xml:space="preserve"> </w:t>
                            </w:r>
                          </w:p>
                          <w:p w:rsidR="00800F38" w:rsidRDefault="00800F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6.7pt;width:509.85pt;height:289.6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MCJwIAAE4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">
                <v:textbox>
                  <w:txbxContent>
                    <w:p w:rsidR="00800F38" w:rsidRPr="00800F38" w:rsidRDefault="00800F38" w:rsidP="00800F38">
                      <w:pPr>
                        <w:rPr>
                          <w:rFonts w:ascii="Arial" w:hAnsi="Arial" w:cs="Arial"/>
                          <w:b/>
                          <w:bCs/>
                          <w:color w:val="4BACC6" w:themeColor="accent5"/>
                          <w:sz w:val="28"/>
                          <w:szCs w:val="28"/>
                          <w:lang w:val="en" w:eastAsia="en-GB"/>
                        </w:rPr>
                      </w:pPr>
                      <w:r w:rsidRPr="00800F38">
                        <w:rPr>
                          <w:rFonts w:ascii="Arial" w:hAnsi="Arial" w:cs="Arial"/>
                          <w:b/>
                          <w:bCs/>
                          <w:color w:val="4BACC6" w:themeColor="accent5"/>
                          <w:sz w:val="28"/>
                          <w:szCs w:val="28"/>
                          <w:lang w:val="en" w:eastAsia="en-GB"/>
                        </w:rPr>
                        <w:t>Early Years Funding rates consultation 2021-22</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Local authorities are funded for early years provision through the early years block in the de</w:t>
                      </w:r>
                      <w:r>
                        <w:rPr>
                          <w:rFonts w:ascii="Arial" w:hAnsi="Arial" w:cs="Arial"/>
                          <w:sz w:val="22"/>
                          <w:szCs w:val="22"/>
                          <w:lang w:val="en" w:eastAsia="en-GB"/>
                        </w:rPr>
                        <w:t xml:space="preserve">dicated schools grant (DSG).  </w:t>
                      </w:r>
                      <w:r w:rsidRPr="00800F38">
                        <w:rPr>
                          <w:rFonts w:ascii="Arial" w:hAnsi="Arial" w:cs="Arial"/>
                          <w:sz w:val="22"/>
                          <w:szCs w:val="22"/>
                          <w:lang w:val="en" w:eastAsia="en-GB"/>
                        </w:rPr>
                        <w:t>The formula continues to allocate funding to local authorities for the existing entitlement for all two, three- and four-year-olds.</w:t>
                      </w:r>
                      <w:r w:rsidRPr="00800F38">
                        <w:rPr>
                          <w:rFonts w:ascii="Arial" w:hAnsi="Arial" w:cs="Arial"/>
                          <w:sz w:val="22"/>
                          <w:szCs w:val="22"/>
                          <w:lang w:val="en" w:eastAsia="en-GB"/>
                        </w:rPr>
                        <w:br/>
                      </w:r>
                      <w:r w:rsidRPr="00800F38">
                        <w:rPr>
                          <w:rFonts w:ascii="Arial" w:hAnsi="Arial" w:cs="Arial"/>
                          <w:sz w:val="22"/>
                          <w:szCs w:val="22"/>
                          <w:lang w:val="en" w:eastAsia="en-GB"/>
                        </w:rPr>
                        <w:br/>
                        <w:t>The Early Years Service must consult with the early years sector regarding annual funding rates and any decisions made must be ratified by Schools’ Forum. Schools' Forum Early Years task group have reviewed a range of options presented by the local authority and agreed to run a consultation on the following two options. </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 </w:t>
                      </w: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Please vote on your preferred option, the results will be shared with providers at the end of the consultation period, once a final decision has been made. The consultation period is active between Friday 22</w:t>
                      </w:r>
                      <w:r w:rsidRPr="00800F38">
                        <w:rPr>
                          <w:rFonts w:ascii="Arial" w:hAnsi="Arial" w:cs="Arial"/>
                          <w:sz w:val="22"/>
                          <w:szCs w:val="22"/>
                          <w:vertAlign w:val="superscript"/>
                          <w:lang w:val="en" w:eastAsia="en-GB"/>
                        </w:rPr>
                        <w:t>nd</w:t>
                      </w:r>
                      <w:r w:rsidRPr="00800F38">
                        <w:rPr>
                          <w:rFonts w:ascii="Arial" w:hAnsi="Arial" w:cs="Arial"/>
                          <w:sz w:val="22"/>
                          <w:szCs w:val="22"/>
                          <w:lang w:val="en" w:eastAsia="en-GB"/>
                        </w:rPr>
                        <w:t xml:space="preserve"> January until Friday 5</w:t>
                      </w:r>
                      <w:r w:rsidRPr="00800F38">
                        <w:rPr>
                          <w:rFonts w:ascii="Arial" w:hAnsi="Arial" w:cs="Arial"/>
                          <w:sz w:val="22"/>
                          <w:szCs w:val="22"/>
                          <w:vertAlign w:val="superscript"/>
                          <w:lang w:val="en" w:eastAsia="en-GB"/>
                        </w:rPr>
                        <w:t>th</w:t>
                      </w:r>
                      <w:r w:rsidRPr="00800F38">
                        <w:rPr>
                          <w:rFonts w:ascii="Arial" w:hAnsi="Arial" w:cs="Arial"/>
                          <w:sz w:val="22"/>
                          <w:szCs w:val="22"/>
                          <w:lang w:val="en" w:eastAsia="en-GB"/>
                        </w:rPr>
                        <w:t xml:space="preserve"> February 2021.</w:t>
                      </w:r>
                    </w:p>
                    <w:p w:rsidR="00800F38" w:rsidRPr="00800F38" w:rsidRDefault="00800F38" w:rsidP="00800F38">
                      <w:pPr>
                        <w:rPr>
                          <w:rFonts w:ascii="Arial" w:hAnsi="Arial" w:cs="Arial"/>
                          <w:sz w:val="22"/>
                          <w:szCs w:val="22"/>
                          <w:lang w:val="en" w:eastAsia="en-GB"/>
                        </w:rPr>
                      </w:pPr>
                    </w:p>
                    <w:p w:rsidR="00800F38" w:rsidRPr="00800F38" w:rsidRDefault="00800F38" w:rsidP="00800F38">
                      <w:pPr>
                        <w:rPr>
                          <w:rFonts w:ascii="Arial" w:hAnsi="Arial" w:cs="Arial"/>
                          <w:sz w:val="22"/>
                          <w:szCs w:val="22"/>
                          <w:lang w:val="en" w:eastAsia="en-GB"/>
                        </w:rPr>
                      </w:pPr>
                      <w:r w:rsidRPr="00800F38">
                        <w:rPr>
                          <w:rFonts w:ascii="Arial" w:hAnsi="Arial" w:cs="Arial"/>
                          <w:sz w:val="22"/>
                          <w:szCs w:val="22"/>
                          <w:lang w:val="en" w:eastAsia="en-GB"/>
                        </w:rPr>
                        <w:t xml:space="preserve">The chosen funding rates will be introduced in Slough from </w:t>
                      </w:r>
                      <w:r w:rsidRPr="00800F38">
                        <w:rPr>
                          <w:rFonts w:ascii="Arial" w:hAnsi="Arial" w:cs="Arial"/>
                          <w:b/>
                          <w:bCs/>
                          <w:sz w:val="22"/>
                          <w:szCs w:val="22"/>
                          <w:lang w:val="en" w:eastAsia="en-GB"/>
                        </w:rPr>
                        <w:t>1st April 2021</w:t>
                      </w:r>
                      <w:r w:rsidRPr="00800F38">
                        <w:rPr>
                          <w:rFonts w:ascii="Arial" w:hAnsi="Arial" w:cs="Arial"/>
                          <w:sz w:val="22"/>
                          <w:szCs w:val="22"/>
                          <w:lang w:val="en" w:eastAsia="en-GB"/>
                        </w:rPr>
                        <w:t>. Both options outlined in the survey include a decrease to the SEND inclusion grant, please note this is based on previous years spending of the allocated budget.</w:t>
                      </w:r>
                    </w:p>
                    <w:p w:rsidR="00800F38" w:rsidRDefault="00800F38" w:rsidP="00800F38">
                      <w:pPr>
                        <w:rPr>
                          <w:rFonts w:ascii="Arial" w:hAnsi="Arial" w:cs="Arial"/>
                          <w:color w:val="1F497D"/>
                          <w:sz w:val="22"/>
                          <w:szCs w:val="22"/>
                        </w:rPr>
                      </w:pPr>
                      <w:r w:rsidRPr="00800F38">
                        <w:rPr>
                          <w:rFonts w:ascii="Arial" w:hAnsi="Arial" w:cs="Arial"/>
                          <w:b/>
                          <w:bCs/>
                          <w:sz w:val="22"/>
                          <w:szCs w:val="22"/>
                        </w:rPr>
                        <w:t>To access the consultation please click on the following link</w:t>
                      </w:r>
                      <w:r w:rsidRPr="00800F38">
                        <w:rPr>
                          <w:rFonts w:ascii="Arial" w:hAnsi="Arial" w:cs="Arial"/>
                          <w:sz w:val="22"/>
                          <w:szCs w:val="22"/>
                        </w:rPr>
                        <w:t xml:space="preserve">: </w:t>
                      </w:r>
                      <w:hyperlink r:id="rId11" w:history="1">
                        <w:r w:rsidRPr="00800F38">
                          <w:rPr>
                            <w:rStyle w:val="Hyperlink"/>
                            <w:rFonts w:ascii="Arial" w:hAnsi="Arial" w:cs="Arial"/>
                            <w:sz w:val="22"/>
                            <w:szCs w:val="22"/>
                          </w:rPr>
                          <w:t>https://www.surveymonkey.co.uk/r/EYFundingratesConsultation2021-2022</w:t>
                        </w:r>
                      </w:hyperlink>
                    </w:p>
                    <w:p w:rsidR="00800F38" w:rsidRPr="00800F38" w:rsidRDefault="00800F38" w:rsidP="00800F38">
                      <w:pPr>
                        <w:rPr>
                          <w:rFonts w:ascii="Arial" w:hAnsi="Arial" w:cs="Arial"/>
                          <w:color w:val="1F497D"/>
                          <w:sz w:val="22"/>
                          <w:szCs w:val="22"/>
                        </w:rPr>
                      </w:pPr>
                    </w:p>
                    <w:p w:rsidR="00800F38" w:rsidRPr="00800F38" w:rsidRDefault="00800F38" w:rsidP="00800F38">
                      <w:pPr>
                        <w:rPr>
                          <w:rFonts w:ascii="Arial" w:hAnsi="Arial" w:cs="Arial"/>
                          <w:sz w:val="22"/>
                          <w:szCs w:val="22"/>
                        </w:rPr>
                      </w:pPr>
                      <w:r w:rsidRPr="00800F38">
                        <w:rPr>
                          <w:rFonts w:ascii="Arial" w:hAnsi="Arial" w:cs="Arial"/>
                          <w:sz w:val="22"/>
                          <w:szCs w:val="22"/>
                        </w:rPr>
                        <w:t xml:space="preserve">For any questions about this consultation please contact </w:t>
                      </w:r>
                      <w:hyperlink r:id="rId12" w:history="1">
                        <w:r w:rsidRPr="00800F38">
                          <w:rPr>
                            <w:rStyle w:val="Hyperlink"/>
                            <w:rFonts w:ascii="Arial" w:hAnsi="Arial" w:cs="Arial"/>
                            <w:sz w:val="22"/>
                            <w:szCs w:val="22"/>
                          </w:rPr>
                          <w:t>earlyyears@slough.gov.uk</w:t>
                        </w:r>
                      </w:hyperlink>
                      <w:r w:rsidRPr="00800F38">
                        <w:rPr>
                          <w:rFonts w:ascii="Arial" w:hAnsi="Arial" w:cs="Arial"/>
                          <w:sz w:val="22"/>
                          <w:szCs w:val="22"/>
                        </w:rPr>
                        <w:t xml:space="preserve"> </w:t>
                      </w:r>
                    </w:p>
                    <w:p w:rsidR="00800F38" w:rsidRDefault="00800F38"/>
                  </w:txbxContent>
                </v:textbox>
              </v:shape>
            </w:pict>
          </mc:Fallback>
        </mc:AlternateContent>
      </w: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800F38" w:rsidP="00A532FC">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86592" behindDoc="0" locked="0" layoutInCell="1" allowOverlap="1" wp14:anchorId="219B97D3" wp14:editId="691C30DF">
                <wp:simplePos x="0" y="0"/>
                <wp:positionH relativeFrom="column">
                  <wp:posOffset>-88900</wp:posOffset>
                </wp:positionH>
                <wp:positionV relativeFrom="paragraph">
                  <wp:posOffset>65405</wp:posOffset>
                </wp:positionV>
                <wp:extent cx="6464300" cy="4741545"/>
                <wp:effectExtent l="0" t="0" r="12700"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4741545"/>
                        </a:xfrm>
                        <a:prstGeom prst="rect">
                          <a:avLst/>
                        </a:prstGeom>
                        <a:solidFill>
                          <a:srgbClr val="FFFFFF"/>
                        </a:solidFill>
                        <a:ln w="9525">
                          <a:solidFill>
                            <a:srgbClr val="000000"/>
                          </a:solidFill>
                          <a:miter lim="800000"/>
                          <a:headEnd/>
                          <a:tailEnd/>
                        </a:ln>
                      </wps:spPr>
                      <wps:txbx>
                        <w:txbxContent>
                          <w:p w:rsidR="00800F38" w:rsidRDefault="00800F38" w:rsidP="00800F38">
                            <w:pPr>
                              <w:pStyle w:val="Heading2"/>
                              <w:jc w:val="left"/>
                              <w:rPr>
                                <w:rFonts w:ascii="Arial" w:hAnsi="Arial" w:cs="Arial"/>
                                <w:color w:val="0B0C0C"/>
                                <w:sz w:val="22"/>
                                <w:szCs w:val="22"/>
                              </w:rPr>
                            </w:pPr>
                            <w:r w:rsidRPr="00E80335">
                              <w:rPr>
                                <w:rFonts w:ascii="Arial" w:hAnsi="Arial" w:cs="Arial"/>
                                <w:b/>
                                <w:color w:val="FF0000"/>
                                <w:szCs w:val="28"/>
                              </w:rPr>
                              <w:t>February half-term</w:t>
                            </w:r>
                            <w:r w:rsidRPr="00E80335">
                              <w:rPr>
                                <w:rFonts w:ascii="Arial" w:hAnsi="Arial" w:cs="Arial"/>
                                <w:color w:val="0B0C0C"/>
                                <w:szCs w:val="28"/>
                              </w:rPr>
                              <w:br/>
                            </w:r>
                            <w:r w:rsidRPr="00E80335">
                              <w:rPr>
                                <w:rFonts w:ascii="Arial" w:hAnsi="Arial" w:cs="Arial"/>
                                <w:color w:val="0B0C0C"/>
                                <w:sz w:val="22"/>
                                <w:szCs w:val="22"/>
                              </w:rPr>
                              <w:t>Schools will close as usual over February half-term and are not expected to remain open to vulnerable children and the children of critical workers during that week.</w:t>
                            </w:r>
                            <w:r>
                              <w:rPr>
                                <w:rFonts w:ascii="Arial" w:hAnsi="Arial" w:cs="Arial"/>
                                <w:color w:val="0B0C0C"/>
                                <w:sz w:val="22"/>
                                <w:szCs w:val="22"/>
                              </w:rPr>
                              <w:t xml:space="preserve"> </w:t>
                            </w:r>
                            <w:r w:rsidRPr="00E80335">
                              <w:rPr>
                                <w:rFonts w:ascii="Arial" w:hAnsi="Arial" w:cs="Arial"/>
                                <w:color w:val="0B0C0C"/>
                                <w:sz w:val="22"/>
                                <w:szCs w:val="22"/>
                              </w:rPr>
                              <w:t xml:space="preserve">Schools do not need to provide lunch parcels or vouchers during the February half-term. There is wider government support in place to support families and children outside of term-time through the </w:t>
                            </w:r>
                            <w:hyperlink r:id="rId13" w:anchor="support-for-families" w:history="1">
                              <w:proofErr w:type="spellStart"/>
                              <w:r w:rsidRPr="00E80335">
                                <w:rPr>
                                  <w:rStyle w:val="Hyperlink"/>
                                  <w:rFonts w:ascii="Arial" w:hAnsi="Arial" w:cs="Arial"/>
                                  <w:color w:val="1D70B8"/>
                                  <w:sz w:val="22"/>
                                  <w:szCs w:val="22"/>
                                </w:rPr>
                                <w:t>Covid</w:t>
                              </w:r>
                              <w:proofErr w:type="spellEnd"/>
                              <w:r w:rsidRPr="00E80335">
                                <w:rPr>
                                  <w:rStyle w:val="Hyperlink"/>
                                  <w:rFonts w:ascii="Arial" w:hAnsi="Arial" w:cs="Arial"/>
                                  <w:color w:val="1D70B8"/>
                                  <w:sz w:val="22"/>
                                  <w:szCs w:val="22"/>
                                </w:rPr>
                                <w:t xml:space="preserve"> Winter Grant Scheme</w:t>
                              </w:r>
                            </w:hyperlink>
                            <w:r w:rsidRPr="00E80335">
                              <w:rPr>
                                <w:rFonts w:ascii="Arial" w:hAnsi="Arial" w:cs="Arial"/>
                                <w:color w:val="0B0C0C"/>
                                <w:sz w:val="22"/>
                                <w:szCs w:val="22"/>
                              </w:rPr>
                              <w:t>. The £170 million scheme is being run by local authorities in England, with at least 80% of the funding earmarked to support with food and essential utility costs and will cover the period to the end of March 2021. It will allow local authorities to directly help the hardest-hit families and individuals over the winter period. Local authorities have local ties and knowledge, making them best placed to identify and help those children and families most in need.</w:t>
                            </w:r>
                          </w:p>
                          <w:p w:rsidR="00800F38"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b/>
                                <w:color w:val="0B0C0C"/>
                                <w:sz w:val="22"/>
                                <w:szCs w:val="22"/>
                              </w:rPr>
                            </w:pPr>
                            <w:r w:rsidRPr="00E80335">
                              <w:rPr>
                                <w:rFonts w:ascii="Arial" w:eastAsia="Times New Roman" w:hAnsi="Arial" w:cs="Arial"/>
                                <w:b/>
                                <w:color w:val="0B0C0C"/>
                                <w:sz w:val="22"/>
                                <w:szCs w:val="22"/>
                              </w:rPr>
                              <w:t>Contact tracing over the February half-term</w:t>
                            </w: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Schools continue to play an important role in contact tracing for those pupils and staff who continue to attend their school. We recognise the challenges of this responsibility during holidays. Given limited numbers on-site, we expect contact tracing activity to be reduced but this remains vitally important in the continued national effort to limit the spread of the virus.</w:t>
                            </w:r>
                            <w:r>
                              <w:rPr>
                                <w:rFonts w:ascii="Arial" w:hAnsi="Arial" w:cs="Arial"/>
                                <w:color w:val="0B0C0C"/>
                                <w:sz w:val="22"/>
                                <w:szCs w:val="22"/>
                              </w:rPr>
                              <w:t xml:space="preserve"> </w:t>
                            </w:r>
                          </w:p>
                          <w:p w:rsidR="00800F38" w:rsidRDefault="00800F38" w:rsidP="00E80335">
                            <w:pPr>
                              <w:pStyle w:val="NormalWeb"/>
                              <w:spacing w:before="0" w:beforeAutospacing="0" w:after="0" w:afterAutospacing="0"/>
                              <w:rPr>
                                <w:rFonts w:ascii="Arial" w:hAnsi="Arial" w:cs="Arial"/>
                                <w:color w:val="0B0C0C"/>
                                <w:sz w:val="22"/>
                                <w:szCs w:val="22"/>
                              </w:rPr>
                            </w:pP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Where pupils or staff still attending their school test positive for coronavirus (COVID-19) during the holidays, having developed symptoms more than 48 hours since being in school, schools are not required to take any action. Staff, parents and carers should follow contact tracing instructions provided by NHS Test and Trace. However, where pupils or staff still attending their school test positive having developed symptoms within 48 hours of being in school, the school is asked to assist in identifying close contacts and advising self-isolation, as the individual may have been infectious whilst in school.</w:t>
                            </w:r>
                            <w:r>
                              <w:rPr>
                                <w:rFonts w:ascii="Arial" w:hAnsi="Arial" w:cs="Arial"/>
                                <w:color w:val="0B0C0C"/>
                                <w:sz w:val="22"/>
                                <w:szCs w:val="22"/>
                              </w:rPr>
                              <w:t xml:space="preserve"> </w:t>
                            </w:r>
                            <w:r w:rsidRPr="00E80335">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Where schools can do so, staff assuming responsibility for contact tracing during half-term can be offered equivalent time off at an agreed point during term time. </w:t>
                            </w:r>
                          </w:p>
                          <w:p w:rsidR="00800F38" w:rsidRPr="00E80335"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4F23EC">
                            <w:pPr>
                              <w:rPr>
                                <w:rFonts w:ascii="Arial" w:hAnsi="Arial" w:cs="Arial"/>
                                <w:sz w:val="22"/>
                                <w:szCs w:val="22"/>
                              </w:rPr>
                            </w:pPr>
                            <w:r w:rsidRPr="00E80335">
                              <w:rPr>
                                <w:rFonts w:ascii="Arial" w:hAnsi="Arial" w:cs="Arial"/>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pt;margin-top:5.15pt;width:509pt;height:37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">
                <v:textbox>
                  <w:txbxContent>
                    <w:p w:rsidR="00800F38" w:rsidRDefault="00800F38" w:rsidP="00800F38">
                      <w:pPr>
                        <w:pStyle w:val="Heading2"/>
                        <w:jc w:val="left"/>
                        <w:rPr>
                          <w:rFonts w:ascii="Arial" w:hAnsi="Arial" w:cs="Arial"/>
                          <w:color w:val="0B0C0C"/>
                          <w:sz w:val="22"/>
                          <w:szCs w:val="22"/>
                        </w:rPr>
                      </w:pPr>
                      <w:r w:rsidRPr="00E80335">
                        <w:rPr>
                          <w:rFonts w:ascii="Arial" w:hAnsi="Arial" w:cs="Arial"/>
                          <w:b/>
                          <w:color w:val="FF0000"/>
                          <w:szCs w:val="28"/>
                        </w:rPr>
                        <w:t>February half-term</w:t>
                      </w:r>
                      <w:r w:rsidRPr="00E80335">
                        <w:rPr>
                          <w:rFonts w:ascii="Arial" w:hAnsi="Arial" w:cs="Arial"/>
                          <w:color w:val="0B0C0C"/>
                          <w:szCs w:val="28"/>
                        </w:rPr>
                        <w:br/>
                      </w:r>
                      <w:r w:rsidRPr="00E80335">
                        <w:rPr>
                          <w:rFonts w:ascii="Arial" w:hAnsi="Arial" w:cs="Arial"/>
                          <w:color w:val="0B0C0C"/>
                          <w:sz w:val="22"/>
                          <w:szCs w:val="22"/>
                        </w:rPr>
                        <w:t>Schools will close as usual over February half-term and are not expected to remain open to vulnerable children and the children of critical workers during that week.</w:t>
                      </w:r>
                      <w:r>
                        <w:rPr>
                          <w:rFonts w:ascii="Arial" w:hAnsi="Arial" w:cs="Arial"/>
                          <w:color w:val="0B0C0C"/>
                          <w:sz w:val="22"/>
                          <w:szCs w:val="22"/>
                        </w:rPr>
                        <w:t xml:space="preserve"> </w:t>
                      </w:r>
                      <w:r w:rsidRPr="00E80335">
                        <w:rPr>
                          <w:rFonts w:ascii="Arial" w:hAnsi="Arial" w:cs="Arial"/>
                          <w:color w:val="0B0C0C"/>
                          <w:sz w:val="22"/>
                          <w:szCs w:val="22"/>
                        </w:rPr>
                        <w:t xml:space="preserve">Schools do not need to provide lunch parcels or vouchers during the February half-term. There is wider government support in place to support families and children outside of term-time through the </w:t>
                      </w:r>
                      <w:hyperlink r:id="rId14" w:anchor="support-for-families" w:history="1">
                        <w:proofErr w:type="spellStart"/>
                        <w:r w:rsidRPr="00E80335">
                          <w:rPr>
                            <w:rStyle w:val="Hyperlink"/>
                            <w:rFonts w:ascii="Arial" w:hAnsi="Arial" w:cs="Arial"/>
                            <w:color w:val="1D70B8"/>
                            <w:sz w:val="22"/>
                            <w:szCs w:val="22"/>
                          </w:rPr>
                          <w:t>Covid</w:t>
                        </w:r>
                        <w:proofErr w:type="spellEnd"/>
                        <w:r w:rsidRPr="00E80335">
                          <w:rPr>
                            <w:rStyle w:val="Hyperlink"/>
                            <w:rFonts w:ascii="Arial" w:hAnsi="Arial" w:cs="Arial"/>
                            <w:color w:val="1D70B8"/>
                            <w:sz w:val="22"/>
                            <w:szCs w:val="22"/>
                          </w:rPr>
                          <w:t xml:space="preserve"> Winter Grant Scheme</w:t>
                        </w:r>
                      </w:hyperlink>
                      <w:r w:rsidRPr="00E80335">
                        <w:rPr>
                          <w:rFonts w:ascii="Arial" w:hAnsi="Arial" w:cs="Arial"/>
                          <w:color w:val="0B0C0C"/>
                          <w:sz w:val="22"/>
                          <w:szCs w:val="22"/>
                        </w:rPr>
                        <w:t>. The £170 million scheme is being run by local authorities in England, with at least 80% of the funding earmarked to support with food and essential utility costs and will cover the period to the end of March 2021. It will allow local authorities to directly help the hardest-hit families and individuals over the winter period. Local authorities have local ties and knowledge, making them best placed to identify and help those children and families most in need.</w:t>
                      </w:r>
                    </w:p>
                    <w:p w:rsidR="00800F38"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b/>
                          <w:color w:val="0B0C0C"/>
                          <w:sz w:val="22"/>
                          <w:szCs w:val="22"/>
                        </w:rPr>
                      </w:pPr>
                      <w:r w:rsidRPr="00E80335">
                        <w:rPr>
                          <w:rFonts w:ascii="Arial" w:eastAsia="Times New Roman" w:hAnsi="Arial" w:cs="Arial"/>
                          <w:b/>
                          <w:color w:val="0B0C0C"/>
                          <w:sz w:val="22"/>
                          <w:szCs w:val="22"/>
                        </w:rPr>
                        <w:t>Contact tracing over the February half-term</w:t>
                      </w: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Schools continue to play an important role in contact tracing for those pupils and staff who continue to attend their school. We recognise the challenges of this responsibility during holidays. Given limited numbers on-site, we expect contact tracing activity to be reduced but this remains vitally important in the continued national effort to limit the spread of the virus.</w:t>
                      </w:r>
                      <w:r>
                        <w:rPr>
                          <w:rFonts w:ascii="Arial" w:hAnsi="Arial" w:cs="Arial"/>
                          <w:color w:val="0B0C0C"/>
                          <w:sz w:val="22"/>
                          <w:szCs w:val="22"/>
                        </w:rPr>
                        <w:t xml:space="preserve"> </w:t>
                      </w:r>
                    </w:p>
                    <w:p w:rsidR="00800F38" w:rsidRDefault="00800F38" w:rsidP="00E80335">
                      <w:pPr>
                        <w:pStyle w:val="NormalWeb"/>
                        <w:spacing w:before="0" w:beforeAutospacing="0" w:after="0" w:afterAutospacing="0"/>
                        <w:rPr>
                          <w:rFonts w:ascii="Arial" w:hAnsi="Arial" w:cs="Arial"/>
                          <w:color w:val="0B0C0C"/>
                          <w:sz w:val="22"/>
                          <w:szCs w:val="22"/>
                        </w:rPr>
                      </w:pP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Where pupils or staff still attending their school test positive for coronavirus (COVID-19) during the holidays, having developed symptoms more than 48 hours since being in school, schools are not required to take any action. Staff, parents and carers should follow contact tracing instructions provided by NHS Test and Trace. However, where pupils or staff still attending their school test positive having developed symptoms within 48 hours of being in school, the school is asked to assist in identifying close contacts and advising self-isolation, as the individual may have been infectious whilst in school.</w:t>
                      </w:r>
                      <w:r>
                        <w:rPr>
                          <w:rFonts w:ascii="Arial" w:hAnsi="Arial" w:cs="Arial"/>
                          <w:color w:val="0B0C0C"/>
                          <w:sz w:val="22"/>
                          <w:szCs w:val="22"/>
                        </w:rPr>
                        <w:t xml:space="preserve"> </w:t>
                      </w:r>
                      <w:r w:rsidRPr="00E80335">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Where schools can do so, staff assuming responsibility for contact tracing during half-term can be offered equivalent time off at an agreed point during term time. </w:t>
                      </w:r>
                    </w:p>
                    <w:p w:rsidR="00800F38" w:rsidRPr="00E80335"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4F23EC">
                      <w:pPr>
                        <w:rPr>
                          <w:rFonts w:ascii="Arial" w:hAnsi="Arial" w:cs="Arial"/>
                          <w:sz w:val="22"/>
                          <w:szCs w:val="22"/>
                        </w:rPr>
                      </w:pPr>
                      <w:r w:rsidRPr="00E80335">
                        <w:rPr>
                          <w:rFonts w:ascii="Arial" w:hAnsi="Arial" w:cs="Arial"/>
                          <w:sz w:val="22"/>
                          <w:szCs w:val="22"/>
                        </w:rPr>
                        <w:t>.</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C433D6" w:rsidP="00A532FC">
      <w:pPr>
        <w:tabs>
          <w:tab w:val="left" w:pos="7770"/>
        </w:tabs>
      </w:pPr>
    </w:p>
    <w:p w:rsidR="00800F38" w:rsidRDefault="00800F38">
      <w:r>
        <w:rPr>
          <w:noProof/>
          <w:lang w:eastAsia="en-GB"/>
        </w:rPr>
        <mc:AlternateContent>
          <mc:Choice Requires="wps">
            <w:drawing>
              <wp:anchor distT="0" distB="0" distL="114300" distR="114300" simplePos="0" relativeHeight="251933696" behindDoc="0" locked="0" layoutInCell="1" allowOverlap="1" wp14:anchorId="313F78B3" wp14:editId="6B062DC9">
                <wp:simplePos x="0" y="0"/>
                <wp:positionH relativeFrom="column">
                  <wp:align>center</wp:align>
                </wp:positionH>
                <wp:positionV relativeFrom="paragraph">
                  <wp:posOffset>0</wp:posOffset>
                </wp:positionV>
                <wp:extent cx="6358269" cy="2190307"/>
                <wp:effectExtent l="0" t="0" r="23495" b="196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69" cy="2190307"/>
                        </a:xfrm>
                        <a:prstGeom prst="rect">
                          <a:avLst/>
                        </a:prstGeom>
                        <a:solidFill>
                          <a:srgbClr val="FFFFFF"/>
                        </a:solidFill>
                        <a:ln w="9525">
                          <a:solidFill>
                            <a:srgbClr val="000000"/>
                          </a:solidFill>
                          <a:miter lim="800000"/>
                          <a:headEnd/>
                          <a:tailEnd/>
                        </a:ln>
                      </wps:spPr>
                      <wps:txbx>
                        <w:txbxContent>
                          <w:p w:rsidR="00800F38" w:rsidRPr="00421FBC" w:rsidRDefault="00800F38" w:rsidP="00800F38">
                            <w:pPr>
                              <w:rPr>
                                <w:rFonts w:ascii="Arial" w:hAnsi="Arial" w:cs="Arial"/>
                                <w:b/>
                                <w:color w:val="FF0000"/>
                                <w:sz w:val="28"/>
                                <w:szCs w:val="28"/>
                              </w:rPr>
                            </w:pPr>
                            <w:r w:rsidRPr="00421FBC">
                              <w:rPr>
                                <w:rFonts w:ascii="Arial" w:hAnsi="Arial" w:cs="Arial"/>
                                <w:b/>
                                <w:color w:val="FF0000"/>
                                <w:sz w:val="28"/>
                                <w:szCs w:val="28"/>
                              </w:rPr>
                              <w:t>February half-term</w:t>
                            </w:r>
                            <w:r w:rsidRPr="00421FBC">
                              <w:rPr>
                                <w:rFonts w:ascii="Arial" w:hAnsi="Arial" w:cs="Arial"/>
                                <w:b/>
                                <w:sz w:val="28"/>
                                <w:szCs w:val="28"/>
                              </w:rPr>
                              <w:t xml:space="preserve"> </w:t>
                            </w:r>
                            <w:r w:rsidRPr="00421FBC">
                              <w:rPr>
                                <w:rFonts w:ascii="Arial" w:hAnsi="Arial" w:cs="Arial"/>
                                <w:b/>
                                <w:color w:val="FF0000"/>
                                <w:sz w:val="28"/>
                                <w:szCs w:val="28"/>
                              </w:rPr>
                              <w:t>continued ….</w:t>
                            </w:r>
                          </w:p>
                          <w:p w:rsidR="00800F38" w:rsidRDefault="00800F38" w:rsidP="00800F38">
                            <w:pPr>
                              <w:rPr>
                                <w:rFonts w:ascii="Arial" w:hAnsi="Arial" w:cs="Arial"/>
                                <w:sz w:val="22"/>
                                <w:szCs w:val="22"/>
                              </w:rPr>
                            </w:pPr>
                            <w:r w:rsidRPr="00E80335">
                              <w:rPr>
                                <w:rFonts w:ascii="Arial" w:hAnsi="Arial" w:cs="Arial"/>
                                <w:sz w:val="22"/>
                                <w:szCs w:val="22"/>
                              </w:rPr>
                              <w:t xml:space="preserve">Where </w:t>
                            </w:r>
                            <w:r w:rsidRPr="00E80335">
                              <w:rPr>
                                <w:rFonts w:ascii="Arial" w:hAnsi="Arial" w:cs="Arial"/>
                                <w:b/>
                                <w:sz w:val="22"/>
                                <w:szCs w:val="22"/>
                              </w:rPr>
                              <w:t>early years setting</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800F38" w:rsidRPr="00E80335" w:rsidRDefault="00800F38" w:rsidP="00800F38">
                            <w:pPr>
                              <w:rPr>
                                <w:rFonts w:ascii="Arial" w:hAnsi="Arial" w:cs="Arial"/>
                                <w:sz w:val="22"/>
                                <w:szCs w:val="22"/>
                              </w:rPr>
                            </w:pPr>
                          </w:p>
                          <w:p w:rsidR="00800F38" w:rsidRDefault="00800F38" w:rsidP="00800F38">
                            <w:r w:rsidRPr="00E80335">
                              <w:rPr>
                                <w:rFonts w:ascii="Arial" w:hAnsi="Arial" w:cs="Arial"/>
                                <w:sz w:val="22"/>
                                <w:szCs w:val="22"/>
                              </w:rPr>
                              <w:t xml:space="preserve">Please also follow other procedures for notifying the DfE and email: </w:t>
                            </w:r>
                            <w:hyperlink r:id="rId15" w:history="1">
                              <w:r w:rsidR="00421FBC"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500.65pt;height:172.45pt;z-index:251933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">
                <v:textbox>
                  <w:txbxContent>
                    <w:p w:rsidR="00800F38" w:rsidRPr="00421FBC" w:rsidRDefault="00800F38" w:rsidP="00800F38">
                      <w:pPr>
                        <w:rPr>
                          <w:rFonts w:ascii="Arial" w:hAnsi="Arial" w:cs="Arial"/>
                          <w:b/>
                          <w:color w:val="FF0000"/>
                          <w:sz w:val="28"/>
                          <w:szCs w:val="28"/>
                        </w:rPr>
                      </w:pPr>
                      <w:r w:rsidRPr="00421FBC">
                        <w:rPr>
                          <w:rFonts w:ascii="Arial" w:hAnsi="Arial" w:cs="Arial"/>
                          <w:b/>
                          <w:color w:val="FF0000"/>
                          <w:sz w:val="28"/>
                          <w:szCs w:val="28"/>
                        </w:rPr>
                        <w:t>February half-term</w:t>
                      </w:r>
                      <w:r w:rsidRPr="00421FBC">
                        <w:rPr>
                          <w:rFonts w:ascii="Arial" w:hAnsi="Arial" w:cs="Arial"/>
                          <w:b/>
                          <w:sz w:val="28"/>
                          <w:szCs w:val="28"/>
                        </w:rPr>
                        <w:t xml:space="preserve"> </w:t>
                      </w:r>
                      <w:r w:rsidRPr="00421FBC">
                        <w:rPr>
                          <w:rFonts w:ascii="Arial" w:hAnsi="Arial" w:cs="Arial"/>
                          <w:b/>
                          <w:color w:val="FF0000"/>
                          <w:sz w:val="28"/>
                          <w:szCs w:val="28"/>
                        </w:rPr>
                        <w:t>continued ….</w:t>
                      </w:r>
                    </w:p>
                    <w:p w:rsidR="00800F38" w:rsidRDefault="00800F38" w:rsidP="00800F38">
                      <w:pPr>
                        <w:rPr>
                          <w:rFonts w:ascii="Arial" w:hAnsi="Arial" w:cs="Arial"/>
                          <w:sz w:val="22"/>
                          <w:szCs w:val="22"/>
                        </w:rPr>
                      </w:pPr>
                      <w:r w:rsidRPr="00E80335">
                        <w:rPr>
                          <w:rFonts w:ascii="Arial" w:hAnsi="Arial" w:cs="Arial"/>
                          <w:sz w:val="22"/>
                          <w:szCs w:val="22"/>
                        </w:rPr>
                        <w:t xml:space="preserve">Where </w:t>
                      </w:r>
                      <w:r w:rsidRPr="00E80335">
                        <w:rPr>
                          <w:rFonts w:ascii="Arial" w:hAnsi="Arial" w:cs="Arial"/>
                          <w:b/>
                          <w:sz w:val="22"/>
                          <w:szCs w:val="22"/>
                        </w:rPr>
                        <w:t>early years setting</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800F38" w:rsidRPr="00E80335" w:rsidRDefault="00800F38" w:rsidP="00800F38">
                      <w:pPr>
                        <w:rPr>
                          <w:rFonts w:ascii="Arial" w:hAnsi="Arial" w:cs="Arial"/>
                          <w:sz w:val="22"/>
                          <w:szCs w:val="22"/>
                        </w:rPr>
                      </w:pPr>
                    </w:p>
                    <w:p w:rsidR="00800F38" w:rsidRDefault="00800F38" w:rsidP="00800F38">
                      <w:r w:rsidRPr="00E80335">
                        <w:rPr>
                          <w:rFonts w:ascii="Arial" w:hAnsi="Arial" w:cs="Arial"/>
                          <w:sz w:val="22"/>
                          <w:szCs w:val="22"/>
                        </w:rPr>
                        <w:t xml:space="preserve">Please also follow other procedures for notifying the DfE and email: </w:t>
                      </w:r>
                      <w:hyperlink r:id="rId16" w:history="1">
                        <w:r w:rsidR="00421FBC"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txbxContent>
                </v:textbox>
              </v:shape>
            </w:pict>
          </mc:Fallback>
        </mc:AlternateContent>
      </w:r>
    </w:p>
    <w:p w:rsidR="00800F38" w:rsidRDefault="00421FBC">
      <w:r w:rsidRPr="00FB2D33">
        <w:rPr>
          <w:rFonts w:ascii="Arial" w:hAnsi="Arial" w:cs="Arial"/>
          <w:b/>
          <w:noProof/>
          <w:sz w:val="22"/>
          <w:szCs w:val="22"/>
          <w:lang w:eastAsia="en-GB"/>
        </w:rPr>
        <mc:AlternateContent>
          <mc:Choice Requires="wps">
            <w:drawing>
              <wp:anchor distT="0" distB="0" distL="114300" distR="114300" simplePos="0" relativeHeight="251845632" behindDoc="0" locked="0" layoutInCell="1" allowOverlap="1" wp14:anchorId="0D1D5D4E" wp14:editId="3A9132A8">
                <wp:simplePos x="0" y="0"/>
                <wp:positionH relativeFrom="column">
                  <wp:posOffset>-25400</wp:posOffset>
                </wp:positionH>
                <wp:positionV relativeFrom="paragraph">
                  <wp:posOffset>4400550</wp:posOffset>
                </wp:positionV>
                <wp:extent cx="6400165" cy="2498090"/>
                <wp:effectExtent l="0" t="0" r="19685" b="165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2498090"/>
                        </a:xfrm>
                        <a:prstGeom prst="rect">
                          <a:avLst/>
                        </a:prstGeom>
                        <a:solidFill>
                          <a:srgbClr val="FFFFFF"/>
                        </a:solidFill>
                        <a:ln w="9525">
                          <a:solidFill>
                            <a:srgbClr val="000000"/>
                          </a:solidFill>
                          <a:miter lim="800000"/>
                          <a:headEnd/>
                          <a:tailEnd/>
                        </a:ln>
                      </wps:spPr>
                      <wps:txbx>
                        <w:txbxContent>
                          <w:p w:rsidR="00800F38" w:rsidRDefault="00800F38" w:rsidP="00E80335">
                            <w:pPr>
                              <w:pStyle w:val="NormalWeb"/>
                              <w:spacing w:before="0" w:beforeAutospacing="0" w:after="0" w:afterAutospacing="0"/>
                              <w:rPr>
                                <w:rFonts w:ascii="Arial" w:eastAsia="Times New Roman" w:hAnsi="Arial" w:cs="Arial"/>
                                <w:b/>
                                <w:color w:val="A8087E"/>
                                <w:sz w:val="28"/>
                                <w:szCs w:val="28"/>
                                <w:lang w:eastAsia="en-US"/>
                              </w:rPr>
                            </w:pPr>
                            <w:r w:rsidRPr="00E80335">
                              <w:rPr>
                                <w:rFonts w:ascii="Arial" w:eastAsia="Times New Roman" w:hAnsi="Arial" w:cs="Arial"/>
                                <w:b/>
                                <w:color w:val="A8087E"/>
                                <w:sz w:val="28"/>
                                <w:szCs w:val="28"/>
                                <w:lang w:eastAsia="en-US"/>
                              </w:rPr>
                              <w:t xml:space="preserve">Reported coronavirus (COVID-19) notifications by registered early years and childcare settings </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This data is published fortnightly. It gives the number of registered early years and childcare providers reporting one or more confirmed cases of coronavirus (COVID-19) by week.</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Change made:</w:t>
                            </w:r>
                            <w:r w:rsidRPr="00E80335">
                              <w:rPr>
                                <w:rFonts w:ascii="Arial" w:hAnsi="Arial" w:cs="Arial"/>
                                <w:color w:val="0B0C0C"/>
                                <w:sz w:val="22"/>
                                <w:szCs w:val="22"/>
                              </w:rPr>
                              <w:br/>
                              <w:t>Updated the number of cases for the week beginning 21 December as this was incomplete due to closures over the Christmas period. Also added data for weeks beginning 28 December 2021 and 4 January 2021.</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Time updated:</w:t>
                            </w:r>
                            <w:r w:rsidRPr="00E80335">
                              <w:rPr>
                                <w:rFonts w:ascii="Arial" w:hAnsi="Arial" w:cs="Arial"/>
                                <w:color w:val="0B0C0C"/>
                                <w:sz w:val="22"/>
                                <w:szCs w:val="22"/>
                              </w:rPr>
                              <w:br/>
                              <w:t>9:30am, 25 January 2021</w:t>
                            </w:r>
                          </w:p>
                          <w:p w:rsidR="00800F38" w:rsidRPr="00E80335"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color w:val="0B0C0C"/>
                                <w:sz w:val="22"/>
                                <w:szCs w:val="22"/>
                              </w:rPr>
                            </w:pPr>
                            <w:hyperlink r:id="rId17" w:history="1">
                              <w:r w:rsidRPr="00E80335">
                                <w:rPr>
                                  <w:rStyle w:val="Hyperlink"/>
                                  <w:rFonts w:ascii="Arial" w:hAnsi="Arial" w:cs="Arial"/>
                                  <w:sz w:val="22"/>
                                  <w:szCs w:val="22"/>
                                </w:rPr>
                                <w:t>https://www.gov.uk/government/publications/reported-coronavirus-covid-19-cases-by-registered-early-years-and-childcare-settings?utm_medium=email&amp;utm_campaign=govuk-notifications&amp;utm_source=dd57bf58-f1d7-4b92-9551-31641bb92fea&amp;utm_content=daily</w:t>
                              </w:r>
                            </w:hyperlink>
                            <w:r w:rsidRPr="00E80335">
                              <w:rPr>
                                <w:rFonts w:ascii="Arial" w:hAnsi="Arial" w:cs="Arial"/>
                                <w:color w:val="0B0C0C"/>
                                <w:sz w:val="22"/>
                                <w:szCs w:val="22"/>
                              </w:rPr>
                              <w:t xml:space="preserve"> </w:t>
                            </w:r>
                          </w:p>
                          <w:p w:rsidR="00800F38" w:rsidRPr="00E80335" w:rsidRDefault="00800F38" w:rsidP="00E80335">
                            <w:pPr>
                              <w:jc w:val="center"/>
                              <w:rPr>
                                <w:rFonts w:ascii="Helvetica" w:hAnsi="Helvetica" w:cs="Helvetica"/>
                                <w:sz w:val="29"/>
                                <w:szCs w:val="29"/>
                              </w:rPr>
                            </w:pPr>
                          </w:p>
                          <w:p w:rsidR="00800F38" w:rsidRPr="00C433D6" w:rsidRDefault="00800F38" w:rsidP="00AD6A3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pt;margin-top:346.5pt;width:503.95pt;height:196.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">
                <v:textbox>
                  <w:txbxContent>
                    <w:p w:rsidR="00800F38" w:rsidRDefault="00800F38" w:rsidP="00E80335">
                      <w:pPr>
                        <w:pStyle w:val="NormalWeb"/>
                        <w:spacing w:before="0" w:beforeAutospacing="0" w:after="0" w:afterAutospacing="0"/>
                        <w:rPr>
                          <w:rFonts w:ascii="Arial" w:eastAsia="Times New Roman" w:hAnsi="Arial" w:cs="Arial"/>
                          <w:b/>
                          <w:color w:val="A8087E"/>
                          <w:sz w:val="28"/>
                          <w:szCs w:val="28"/>
                          <w:lang w:eastAsia="en-US"/>
                        </w:rPr>
                      </w:pPr>
                      <w:r w:rsidRPr="00E80335">
                        <w:rPr>
                          <w:rFonts w:ascii="Arial" w:eastAsia="Times New Roman" w:hAnsi="Arial" w:cs="Arial"/>
                          <w:b/>
                          <w:color w:val="A8087E"/>
                          <w:sz w:val="28"/>
                          <w:szCs w:val="28"/>
                          <w:lang w:eastAsia="en-US"/>
                        </w:rPr>
                        <w:t xml:space="preserve">Reported coronavirus (COVID-19) notifications by registered early years and childcare settings </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This data is published fortnightly. It gives the number of registered early years and childcare providers reporting one or more confirmed cases of coronavirus (COVID-19) by week.</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Change made:</w:t>
                      </w:r>
                      <w:r w:rsidRPr="00E80335">
                        <w:rPr>
                          <w:rFonts w:ascii="Arial" w:hAnsi="Arial" w:cs="Arial"/>
                          <w:color w:val="0B0C0C"/>
                          <w:sz w:val="22"/>
                          <w:szCs w:val="22"/>
                        </w:rPr>
                        <w:br/>
                        <w:t>Updated the number of cases for the week beginning 21 December as this was incomplete due to closures over the Christmas period. Also added data for weeks beginning 28 December 2021 and 4 January 2021.</w:t>
                      </w: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Time updated:</w:t>
                      </w:r>
                      <w:r w:rsidRPr="00E80335">
                        <w:rPr>
                          <w:rFonts w:ascii="Arial" w:hAnsi="Arial" w:cs="Arial"/>
                          <w:color w:val="0B0C0C"/>
                          <w:sz w:val="22"/>
                          <w:szCs w:val="22"/>
                        </w:rPr>
                        <w:br/>
                        <w:t>9:30am, 25 January 2021</w:t>
                      </w:r>
                    </w:p>
                    <w:p w:rsidR="00800F38" w:rsidRPr="00E80335" w:rsidRDefault="00800F38" w:rsidP="00E80335">
                      <w:pPr>
                        <w:pStyle w:val="NormalWeb"/>
                        <w:spacing w:before="0" w:beforeAutospacing="0" w:after="0" w:afterAutospacing="0"/>
                        <w:rPr>
                          <w:rFonts w:ascii="Arial"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color w:val="0B0C0C"/>
                          <w:sz w:val="22"/>
                          <w:szCs w:val="22"/>
                        </w:rPr>
                      </w:pPr>
                      <w:hyperlink r:id="rId18" w:history="1">
                        <w:r w:rsidRPr="00E80335">
                          <w:rPr>
                            <w:rStyle w:val="Hyperlink"/>
                            <w:rFonts w:ascii="Arial" w:hAnsi="Arial" w:cs="Arial"/>
                            <w:sz w:val="22"/>
                            <w:szCs w:val="22"/>
                          </w:rPr>
                          <w:t>https://www.gov.uk/government/publications/reported-coronavirus-covid-19-cases-by-registered-early-years-and-childcare-settings?utm_medium=email&amp;utm_campaign=govuk-notifications&amp;utm_source=dd57bf58-f1d7-4b92-9551-31641bb92fea&amp;utm_content=daily</w:t>
                        </w:r>
                      </w:hyperlink>
                      <w:r w:rsidRPr="00E80335">
                        <w:rPr>
                          <w:rFonts w:ascii="Arial" w:hAnsi="Arial" w:cs="Arial"/>
                          <w:color w:val="0B0C0C"/>
                          <w:sz w:val="22"/>
                          <w:szCs w:val="22"/>
                        </w:rPr>
                        <w:t xml:space="preserve"> </w:t>
                      </w:r>
                    </w:p>
                    <w:p w:rsidR="00800F38" w:rsidRPr="00E80335" w:rsidRDefault="00800F38" w:rsidP="00E80335">
                      <w:pPr>
                        <w:jc w:val="center"/>
                        <w:rPr>
                          <w:rFonts w:ascii="Helvetica" w:hAnsi="Helvetica" w:cs="Helvetica"/>
                          <w:sz w:val="29"/>
                          <w:szCs w:val="29"/>
                        </w:rPr>
                      </w:pPr>
                    </w:p>
                    <w:p w:rsidR="00800F38" w:rsidRPr="00C433D6" w:rsidRDefault="00800F38" w:rsidP="00AD6A3F">
                      <w:pPr>
                        <w:pStyle w:val="Default"/>
                        <w:rPr>
                          <w:sz w:val="22"/>
                          <w:szCs w:val="22"/>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935744" behindDoc="0" locked="0" layoutInCell="1" allowOverlap="1" wp14:anchorId="5A3CC022" wp14:editId="67A3AC7E">
                <wp:simplePos x="0" y="0"/>
                <wp:positionH relativeFrom="column">
                  <wp:posOffset>-24809</wp:posOffset>
                </wp:positionH>
                <wp:positionV relativeFrom="paragraph">
                  <wp:posOffset>7090661</wp:posOffset>
                </wp:positionV>
                <wp:extent cx="6453962" cy="1466850"/>
                <wp:effectExtent l="0" t="0" r="2349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962" cy="1466850"/>
                        </a:xfrm>
                        <a:prstGeom prst="rect">
                          <a:avLst/>
                        </a:prstGeom>
                        <a:solidFill>
                          <a:srgbClr val="FFFFFF"/>
                        </a:solidFill>
                        <a:ln w="9525">
                          <a:solidFill>
                            <a:srgbClr val="000000"/>
                          </a:solidFill>
                          <a:miter lim="800000"/>
                          <a:headEnd/>
                          <a:tailEnd/>
                        </a:ln>
                      </wps:spPr>
                      <wps:txbx>
                        <w:txbxContent>
                          <w:p w:rsidR="00421FBC" w:rsidRPr="0093392E" w:rsidRDefault="00421FBC" w:rsidP="00421FB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421FBC" w:rsidRDefault="00421FBC" w:rsidP="00421FB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21FBC" w:rsidRDefault="00421FBC" w:rsidP="00421FB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19"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0"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1"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2"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by 11am</w:t>
                            </w:r>
                          </w:p>
                          <w:p w:rsidR="00421FBC" w:rsidRDefault="00421FBC" w:rsidP="00421FBC">
                            <w:pPr>
                              <w:pStyle w:val="NormalWeb"/>
                              <w:spacing w:before="0" w:beforeAutospacing="0" w:after="0" w:afterAutospacing="0"/>
                              <w:rPr>
                                <w:rFonts w:ascii="Arial" w:hAnsi="Arial" w:cs="Arial"/>
                                <w:color w:val="0B0C0C"/>
                                <w:sz w:val="22"/>
                                <w:szCs w:val="22"/>
                              </w:rPr>
                            </w:pPr>
                          </w:p>
                          <w:p w:rsidR="00421FBC" w:rsidRPr="00235866" w:rsidRDefault="00421FBC" w:rsidP="00421FB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21FBC" w:rsidRPr="005D3CDF" w:rsidRDefault="00421FBC" w:rsidP="00421FBC">
                            <w:pPr>
                              <w:pStyle w:val="NormalWeb"/>
                              <w:spacing w:before="0" w:beforeAutospacing="0" w:after="0" w:afterAutospacing="0"/>
                              <w:rPr>
                                <w:rFonts w:ascii="Arial" w:hAnsi="Arial" w:cs="Arial"/>
                                <w:color w:val="0B0C0C"/>
                                <w:sz w:val="22"/>
                                <w:szCs w:val="22"/>
                              </w:rPr>
                            </w:pPr>
                          </w:p>
                          <w:p w:rsidR="00421FBC" w:rsidRPr="005D3CDF" w:rsidRDefault="00421FBC" w:rsidP="00421FBC">
                            <w:pPr>
                              <w:pStyle w:val="NormalWeb"/>
                              <w:spacing w:before="0" w:beforeAutospacing="0" w:after="0" w:afterAutospacing="0"/>
                              <w:rPr>
                                <w:rFonts w:ascii="Arial" w:hAnsi="Arial" w:cs="Arial"/>
                                <w:color w:val="0B0C0C"/>
                                <w:sz w:val="22"/>
                                <w:szCs w:val="22"/>
                              </w:rPr>
                            </w:pPr>
                          </w:p>
                          <w:p w:rsidR="00421FBC" w:rsidRPr="00DF55E3" w:rsidRDefault="00421FBC" w:rsidP="00421FBC">
                            <w:pPr>
                              <w:rPr>
                                <w:rFonts w:ascii="Arial" w:hAnsi="Arial" w:cs="Arial"/>
                                <w:sz w:val="20"/>
                              </w:rPr>
                            </w:pPr>
                          </w:p>
                          <w:p w:rsidR="00421FBC" w:rsidRPr="00DF55E3" w:rsidRDefault="00421FBC" w:rsidP="00421FBC">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1.95pt;margin-top:558.3pt;width:508.2pt;height:11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">
                <v:textbox>
                  <w:txbxContent>
                    <w:p w:rsidR="00421FBC" w:rsidRPr="0093392E" w:rsidRDefault="00421FBC" w:rsidP="00421FBC">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421FBC" w:rsidRDefault="00421FBC" w:rsidP="00421FB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21FBC" w:rsidRDefault="00421FBC" w:rsidP="00421FBC">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3"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4"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5"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6"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by 11am</w:t>
                      </w:r>
                    </w:p>
                    <w:p w:rsidR="00421FBC" w:rsidRDefault="00421FBC" w:rsidP="00421FBC">
                      <w:pPr>
                        <w:pStyle w:val="NormalWeb"/>
                        <w:spacing w:before="0" w:beforeAutospacing="0" w:after="0" w:afterAutospacing="0"/>
                        <w:rPr>
                          <w:rFonts w:ascii="Arial" w:hAnsi="Arial" w:cs="Arial"/>
                          <w:color w:val="0B0C0C"/>
                          <w:sz w:val="22"/>
                          <w:szCs w:val="22"/>
                        </w:rPr>
                      </w:pPr>
                    </w:p>
                    <w:p w:rsidR="00421FBC" w:rsidRPr="00235866" w:rsidRDefault="00421FBC" w:rsidP="00421FBC">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21FBC" w:rsidRPr="005D3CDF" w:rsidRDefault="00421FBC" w:rsidP="00421FBC">
                      <w:pPr>
                        <w:pStyle w:val="NormalWeb"/>
                        <w:spacing w:before="0" w:beforeAutospacing="0" w:after="0" w:afterAutospacing="0"/>
                        <w:rPr>
                          <w:rFonts w:ascii="Arial" w:hAnsi="Arial" w:cs="Arial"/>
                          <w:color w:val="0B0C0C"/>
                          <w:sz w:val="22"/>
                          <w:szCs w:val="22"/>
                        </w:rPr>
                      </w:pPr>
                    </w:p>
                    <w:p w:rsidR="00421FBC" w:rsidRPr="005D3CDF" w:rsidRDefault="00421FBC" w:rsidP="00421FBC">
                      <w:pPr>
                        <w:pStyle w:val="NormalWeb"/>
                        <w:spacing w:before="0" w:beforeAutospacing="0" w:after="0" w:afterAutospacing="0"/>
                        <w:rPr>
                          <w:rFonts w:ascii="Arial" w:hAnsi="Arial" w:cs="Arial"/>
                          <w:color w:val="0B0C0C"/>
                          <w:sz w:val="22"/>
                          <w:szCs w:val="22"/>
                        </w:rPr>
                      </w:pPr>
                    </w:p>
                    <w:p w:rsidR="00421FBC" w:rsidRPr="00DF55E3" w:rsidRDefault="00421FBC" w:rsidP="00421FBC">
                      <w:pPr>
                        <w:rPr>
                          <w:rFonts w:ascii="Arial" w:hAnsi="Arial" w:cs="Arial"/>
                          <w:sz w:val="20"/>
                        </w:rPr>
                      </w:pPr>
                    </w:p>
                    <w:p w:rsidR="00421FBC" w:rsidRPr="00DF55E3" w:rsidRDefault="00421FBC" w:rsidP="00421FBC">
                      <w:pPr>
                        <w:rPr>
                          <w:rFonts w:ascii="Arial" w:hAnsi="Arial" w:cs="Arial"/>
                          <w:sz w:val="20"/>
                        </w:rPr>
                      </w:pPr>
                      <w:r>
                        <w:rPr>
                          <w:rFonts w:ascii="Arial" w:hAnsi="Arial" w:cs="Arial"/>
                          <w:sz w:val="20"/>
                        </w:rPr>
                        <w:t xml:space="preserve"> </w:t>
                      </w:r>
                    </w:p>
                  </w:txbxContent>
                </v:textbox>
              </v:shape>
            </w:pict>
          </mc:Fallback>
        </mc:AlternateContent>
      </w:r>
      <w:r w:rsidRPr="00FB2D33">
        <w:rPr>
          <w:rFonts w:ascii="Arial" w:hAnsi="Arial" w:cs="Arial"/>
          <w:b/>
          <w:noProof/>
          <w:sz w:val="22"/>
          <w:szCs w:val="22"/>
          <w:lang w:eastAsia="en-GB"/>
        </w:rPr>
        <w:t xml:space="preserve"> </w:t>
      </w:r>
      <w:r w:rsidRPr="00FB2D33">
        <w:rPr>
          <w:rFonts w:ascii="Arial" w:hAnsi="Arial" w:cs="Arial"/>
          <w:b/>
          <w:noProof/>
          <w:sz w:val="22"/>
          <w:szCs w:val="22"/>
          <w:lang w:eastAsia="en-GB"/>
        </w:rPr>
        <mc:AlternateContent>
          <mc:Choice Requires="wps">
            <w:drawing>
              <wp:anchor distT="0" distB="0" distL="114300" distR="114300" simplePos="0" relativeHeight="251829248" behindDoc="0" locked="0" layoutInCell="1" allowOverlap="1" wp14:anchorId="583A5686" wp14:editId="51163CDA">
                <wp:simplePos x="0" y="0"/>
                <wp:positionH relativeFrom="column">
                  <wp:posOffset>-35442</wp:posOffset>
                </wp:positionH>
                <wp:positionV relativeFrom="paragraph">
                  <wp:posOffset>2306010</wp:posOffset>
                </wp:positionV>
                <wp:extent cx="6410990" cy="1881505"/>
                <wp:effectExtent l="0" t="0" r="27940"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90" cy="1881505"/>
                        </a:xfrm>
                        <a:prstGeom prst="rect">
                          <a:avLst/>
                        </a:prstGeom>
                        <a:solidFill>
                          <a:srgbClr val="FFFFFF"/>
                        </a:solidFill>
                        <a:ln w="9525">
                          <a:solidFill>
                            <a:srgbClr val="000000"/>
                          </a:solidFill>
                          <a:miter lim="800000"/>
                          <a:headEnd/>
                          <a:tailEnd/>
                        </a:ln>
                      </wps:spPr>
                      <wps:txbx>
                        <w:txbxContent>
                          <w:p w:rsidR="00800F38" w:rsidRDefault="00800F38" w:rsidP="00E80335">
                            <w:pPr>
                              <w:pStyle w:val="NormalWeb"/>
                              <w:spacing w:before="0" w:beforeAutospacing="0" w:after="0" w:afterAutospacing="0"/>
                              <w:rPr>
                                <w:rFonts w:ascii="Arial" w:eastAsia="Times New Roman" w:hAnsi="Arial" w:cs="Arial"/>
                                <w:b/>
                                <w:color w:val="00B050"/>
                                <w:sz w:val="28"/>
                                <w:szCs w:val="28"/>
                                <w:lang w:eastAsia="en-US"/>
                              </w:rPr>
                            </w:pPr>
                            <w:r w:rsidRPr="00E80335">
                              <w:rPr>
                                <w:rFonts w:ascii="Arial" w:eastAsia="Times New Roman" w:hAnsi="Arial" w:cs="Arial"/>
                                <w:b/>
                                <w:color w:val="00B050"/>
                                <w:sz w:val="28"/>
                                <w:szCs w:val="28"/>
                                <w:lang w:eastAsia="en-US"/>
                              </w:rPr>
                              <w:t>Guidance for staff testing in primary schools, school-based nurseries and maintained nursery schools</w:t>
                            </w: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 xml:space="preserve">Primary schools (including school-based nurseries) should expect to receive an initial delivery of home testing kits. If you have not received your delivery by Wednesday 27 January, please complete this </w:t>
                            </w:r>
                            <w:hyperlink r:id="rId27" w:history="1">
                              <w:r w:rsidRPr="00E80335">
                                <w:rPr>
                                  <w:rStyle w:val="Hyperlink"/>
                                  <w:rFonts w:ascii="Arial" w:hAnsi="Arial" w:cs="Arial"/>
                                  <w:color w:val="1D70B8"/>
                                  <w:sz w:val="22"/>
                                  <w:szCs w:val="22"/>
                                </w:rPr>
                                <w:t>contact form</w:t>
                              </w:r>
                            </w:hyperlink>
                            <w:r w:rsidRPr="00E80335">
                              <w:rPr>
                                <w:rFonts w:ascii="Arial" w:hAnsi="Arial" w:cs="Arial"/>
                                <w:color w:val="0B0C0C"/>
                                <w:sz w:val="22"/>
                                <w:szCs w:val="22"/>
                              </w:rPr>
                              <w:t xml:space="preserve">. You will need the URN for your school to complete this form. We are planning to begin deliveries to maintained nursery schools from week commencing 1 February. </w:t>
                            </w:r>
                          </w:p>
                          <w:p w:rsidR="00800F38" w:rsidRPr="00E80335" w:rsidRDefault="00800F38" w:rsidP="00E80335">
                            <w:pPr>
                              <w:pStyle w:val="NormalWeb"/>
                              <w:spacing w:before="0" w:beforeAutospacing="0" w:after="0" w:afterAutospacing="0"/>
                              <w:rPr>
                                <w:rFonts w:ascii="Arial" w:eastAsiaTheme="minorHAnsi"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 xml:space="preserve">Home testing of staff in primary schools (including school-based nurseries) can begin from week commencing Monday 25 January, once schools have received and distributed kits to staff. </w:t>
                            </w:r>
                          </w:p>
                          <w:p w:rsidR="00800F38" w:rsidRPr="00AD6A3F" w:rsidRDefault="00800F38" w:rsidP="00AD6A3F">
                            <w:pPr>
                              <w:rPr>
                                <w:rFonts w:ascii="Arial" w:hAnsi="Arial" w:cs="Arial"/>
                                <w:sz w:val="22"/>
                                <w:szCs w:val="22"/>
                                <w:lang w:val="en" w:eastAsia="en-GB"/>
                              </w:rPr>
                            </w:pPr>
                          </w:p>
                          <w:p w:rsidR="00800F38" w:rsidRPr="004569A7" w:rsidRDefault="00800F38" w:rsidP="004569A7">
                            <w:pPr>
                              <w:spacing w:before="100" w:beforeAutospacing="1" w:after="100" w:afterAutospacing="1"/>
                              <w:rPr>
                                <w:szCs w:val="24"/>
                                <w:lang w:val="en" w:eastAsia="en-GB"/>
                              </w:rPr>
                            </w:pPr>
                          </w:p>
                          <w:p w:rsidR="00800F38" w:rsidRPr="00C433D6" w:rsidRDefault="00800F38" w:rsidP="004569A7">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8pt;margin-top:181.6pt;width:504.8pt;height:148.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">
                <v:textbox>
                  <w:txbxContent>
                    <w:p w:rsidR="00800F38" w:rsidRDefault="00800F38" w:rsidP="00E80335">
                      <w:pPr>
                        <w:pStyle w:val="NormalWeb"/>
                        <w:spacing w:before="0" w:beforeAutospacing="0" w:after="0" w:afterAutospacing="0"/>
                        <w:rPr>
                          <w:rFonts w:ascii="Arial" w:eastAsia="Times New Roman" w:hAnsi="Arial" w:cs="Arial"/>
                          <w:b/>
                          <w:color w:val="00B050"/>
                          <w:sz w:val="28"/>
                          <w:szCs w:val="28"/>
                          <w:lang w:eastAsia="en-US"/>
                        </w:rPr>
                      </w:pPr>
                      <w:r w:rsidRPr="00E80335">
                        <w:rPr>
                          <w:rFonts w:ascii="Arial" w:eastAsia="Times New Roman" w:hAnsi="Arial" w:cs="Arial"/>
                          <w:b/>
                          <w:color w:val="00B050"/>
                          <w:sz w:val="28"/>
                          <w:szCs w:val="28"/>
                          <w:lang w:eastAsia="en-US"/>
                        </w:rPr>
                        <w:t>Guidance for staff testing in primary schools, school-based nurseries and maintained nursery schools</w:t>
                      </w:r>
                    </w:p>
                    <w:p w:rsidR="00800F38"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 xml:space="preserve">Primary schools (including school-based nurseries) should expect to receive an initial delivery of home testing kits. If you have not received your delivery by Wednesday 27 January, please complete this </w:t>
                      </w:r>
                      <w:hyperlink r:id="rId28" w:history="1">
                        <w:r w:rsidRPr="00E80335">
                          <w:rPr>
                            <w:rStyle w:val="Hyperlink"/>
                            <w:rFonts w:ascii="Arial" w:hAnsi="Arial" w:cs="Arial"/>
                            <w:color w:val="1D70B8"/>
                            <w:sz w:val="22"/>
                            <w:szCs w:val="22"/>
                          </w:rPr>
                          <w:t>contact form</w:t>
                        </w:r>
                      </w:hyperlink>
                      <w:r w:rsidRPr="00E80335">
                        <w:rPr>
                          <w:rFonts w:ascii="Arial" w:hAnsi="Arial" w:cs="Arial"/>
                          <w:color w:val="0B0C0C"/>
                          <w:sz w:val="22"/>
                          <w:szCs w:val="22"/>
                        </w:rPr>
                        <w:t xml:space="preserve">. You will need the URN for your school to complete this form. We are planning to begin deliveries to maintained nursery schools from week commencing 1 February. </w:t>
                      </w:r>
                    </w:p>
                    <w:p w:rsidR="00800F38" w:rsidRPr="00E80335" w:rsidRDefault="00800F38" w:rsidP="00E80335">
                      <w:pPr>
                        <w:pStyle w:val="NormalWeb"/>
                        <w:spacing w:before="0" w:beforeAutospacing="0" w:after="0" w:afterAutospacing="0"/>
                        <w:rPr>
                          <w:rFonts w:ascii="Arial" w:eastAsiaTheme="minorHAnsi" w:hAnsi="Arial" w:cs="Arial"/>
                          <w:color w:val="0B0C0C"/>
                          <w:sz w:val="22"/>
                          <w:szCs w:val="22"/>
                        </w:rPr>
                      </w:pPr>
                    </w:p>
                    <w:p w:rsidR="00800F38" w:rsidRPr="00E80335" w:rsidRDefault="00800F38"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 xml:space="preserve">Home testing of staff in primary schools (including school-based nurseries) can begin from week commencing Monday 25 January, once schools have received and distributed kits to staff. </w:t>
                      </w:r>
                    </w:p>
                    <w:p w:rsidR="00800F38" w:rsidRPr="00AD6A3F" w:rsidRDefault="00800F38" w:rsidP="00AD6A3F">
                      <w:pPr>
                        <w:rPr>
                          <w:rFonts w:ascii="Arial" w:hAnsi="Arial" w:cs="Arial"/>
                          <w:sz w:val="22"/>
                          <w:szCs w:val="22"/>
                          <w:lang w:val="en" w:eastAsia="en-GB"/>
                        </w:rPr>
                      </w:pPr>
                    </w:p>
                    <w:p w:rsidR="00800F38" w:rsidRPr="004569A7" w:rsidRDefault="00800F38" w:rsidP="004569A7">
                      <w:pPr>
                        <w:spacing w:before="100" w:beforeAutospacing="1" w:after="100" w:afterAutospacing="1"/>
                        <w:rPr>
                          <w:szCs w:val="24"/>
                          <w:lang w:val="en" w:eastAsia="en-GB"/>
                        </w:rPr>
                      </w:pPr>
                    </w:p>
                    <w:p w:rsidR="00800F38" w:rsidRPr="00C433D6" w:rsidRDefault="00800F38" w:rsidP="004569A7">
                      <w:pPr>
                        <w:pStyle w:val="Default"/>
                        <w:rPr>
                          <w:sz w:val="22"/>
                          <w:szCs w:val="22"/>
                        </w:rPr>
                      </w:pPr>
                    </w:p>
                  </w:txbxContent>
                </v:textbox>
              </v:shape>
            </w:pict>
          </mc:Fallback>
        </mc:AlternateContent>
      </w:r>
      <w:r w:rsidR="00800F38">
        <w:br w:type="page"/>
      </w:r>
    </w:p>
    <w:p w:rsidR="00A96702" w:rsidRDefault="00421FBC">
      <w:r w:rsidRPr="00FB2D33">
        <w:rPr>
          <w:rFonts w:ascii="Arial" w:hAnsi="Arial" w:cs="Arial"/>
          <w:b/>
          <w:noProof/>
          <w:sz w:val="22"/>
          <w:szCs w:val="22"/>
          <w:lang w:eastAsia="en-GB"/>
        </w:rPr>
        <mc:AlternateContent>
          <mc:Choice Requires="wps">
            <w:drawing>
              <wp:anchor distT="0" distB="0" distL="114300" distR="114300" simplePos="0" relativeHeight="251849728" behindDoc="0" locked="0" layoutInCell="1" allowOverlap="1" wp14:anchorId="4FA0C335" wp14:editId="656D9893">
                <wp:simplePos x="0" y="0"/>
                <wp:positionH relativeFrom="column">
                  <wp:posOffset>-46074</wp:posOffset>
                </wp:positionH>
                <wp:positionV relativeFrom="paragraph">
                  <wp:posOffset>25149</wp:posOffset>
                </wp:positionV>
                <wp:extent cx="6485122" cy="3636010"/>
                <wp:effectExtent l="0" t="0" r="11430" b="215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122" cy="3636010"/>
                        </a:xfrm>
                        <a:prstGeom prst="rect">
                          <a:avLst/>
                        </a:prstGeom>
                        <a:solidFill>
                          <a:srgbClr val="FFFFFF"/>
                        </a:solidFill>
                        <a:ln w="9525">
                          <a:solidFill>
                            <a:srgbClr val="000000"/>
                          </a:solidFill>
                          <a:miter lim="800000"/>
                          <a:headEnd/>
                          <a:tailEnd/>
                        </a:ln>
                      </wps:spPr>
                      <wps:txbx>
                        <w:txbxContent>
                          <w:p w:rsidR="00800F38" w:rsidRDefault="00800F38" w:rsidP="001A00A9">
                            <w:pPr>
                              <w:rPr>
                                <w:rFonts w:ascii="Arial" w:hAnsi="Arial" w:cs="Arial"/>
                                <w:b/>
                                <w:color w:val="9BBB59" w:themeColor="accent3"/>
                                <w:sz w:val="28"/>
                                <w:szCs w:val="28"/>
                              </w:rPr>
                            </w:pPr>
                            <w:r w:rsidRPr="00E80335">
                              <w:rPr>
                                <w:rFonts w:ascii="Arial" w:hAnsi="Arial" w:cs="Arial"/>
                                <w:b/>
                                <w:color w:val="9BBB59" w:themeColor="accent3"/>
                                <w:sz w:val="28"/>
                                <w:szCs w:val="28"/>
                              </w:rPr>
                              <w:t>Short term funding for CYP with LD/autism</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Short term prevention funding available (CYP with LD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 </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NHSE have made available a small amount of Winter Pressures funding to support avoiding mental health inpatient admissions for children and young people who have a learning disability or autism. This might be through additional provision of respite care, short breaks or </w:t>
                            </w:r>
                            <w:proofErr w:type="spellStart"/>
                            <w:r w:rsidRPr="00E80335">
                              <w:rPr>
                                <w:rFonts w:ascii="Arial" w:hAnsi="Arial" w:cs="Arial"/>
                                <w:sz w:val="22"/>
                                <w:szCs w:val="22"/>
                                <w:lang w:val="en" w:eastAsia="en-GB"/>
                              </w:rPr>
                              <w:t>personalised</w:t>
                            </w:r>
                            <w:proofErr w:type="spellEnd"/>
                            <w:r w:rsidRPr="00E80335">
                              <w:rPr>
                                <w:rFonts w:ascii="Arial" w:hAnsi="Arial" w:cs="Arial"/>
                                <w:sz w:val="22"/>
                                <w:szCs w:val="22"/>
                                <w:lang w:val="en" w:eastAsia="en-GB"/>
                              </w:rPr>
                              <w:t xml:space="preserve"> approaches to support (including equipment, activities or other creative solutions). The funding acknowledges the extra pressures the pandemic has placed on children who have a learning disability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 (including mental health needs), and on their families, for example many may be unable to attend their normal educational setting and maintain essential routines. </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 </w:t>
                            </w:r>
                          </w:p>
                          <w:p w:rsidR="00800F38" w:rsidRPr="001A00A9"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I have attached a very short form and would like to invite applications between now and the end of March for support for individual children and young people up to age 25. The budget is limited and grant applications will close once this is fully </w:t>
                            </w:r>
                            <w:proofErr w:type="spellStart"/>
                            <w:r w:rsidRPr="00E80335">
                              <w:rPr>
                                <w:rFonts w:ascii="Arial" w:hAnsi="Arial" w:cs="Arial"/>
                                <w:sz w:val="22"/>
                                <w:szCs w:val="22"/>
                                <w:lang w:val="en" w:eastAsia="en-GB"/>
                              </w:rPr>
                              <w:t>utilised</w:t>
                            </w:r>
                            <w:proofErr w:type="spellEnd"/>
                            <w:r w:rsidRPr="00E80335">
                              <w:rPr>
                                <w:rFonts w:ascii="Arial" w:hAnsi="Arial" w:cs="Arial"/>
                                <w:sz w:val="22"/>
                                <w:szCs w:val="22"/>
                                <w:lang w:val="en" w:eastAsia="en-GB"/>
                              </w:rPr>
                              <w:t xml:space="preserve">, which may be before the end of March. The child/young person must have a learning disability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 (including mental health needs) and there must be significant concern for the sustainability of supporting the child at home without additional support. Maximum funding application is £1000 per child and it must be used in addition to (not to replace) other support and short breaks already provided.</w:t>
                            </w:r>
                          </w:p>
                          <w:p w:rsidR="00800F38" w:rsidRDefault="00800F38" w:rsidP="002674EF">
                            <w:pPr>
                              <w:pStyle w:val="Default"/>
                              <w:rPr>
                                <w:sz w:val="22"/>
                                <w:szCs w:val="22"/>
                              </w:rPr>
                            </w:pPr>
                          </w:p>
                          <w:p w:rsidR="00800F38" w:rsidRPr="00C433D6" w:rsidRDefault="00800F38" w:rsidP="002674EF">
                            <w:pPr>
                              <w:pStyle w:val="Default"/>
                              <w:rPr>
                                <w:sz w:val="22"/>
                                <w:szCs w:val="22"/>
                              </w:rPr>
                            </w:pPr>
                            <w:r w:rsidRPr="00E80335">
                              <w:rPr>
                                <w:sz w:val="22"/>
                                <w:szCs w:val="22"/>
                              </w:rPr>
                              <w:t>NHS East Berkshire CCG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65pt;margin-top:2pt;width:510.65pt;height:286.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">
                <v:textbox>
                  <w:txbxContent>
                    <w:p w:rsidR="00800F38" w:rsidRDefault="00800F38" w:rsidP="001A00A9">
                      <w:pPr>
                        <w:rPr>
                          <w:rFonts w:ascii="Arial" w:hAnsi="Arial" w:cs="Arial"/>
                          <w:b/>
                          <w:color w:val="9BBB59" w:themeColor="accent3"/>
                          <w:sz w:val="28"/>
                          <w:szCs w:val="28"/>
                        </w:rPr>
                      </w:pPr>
                      <w:r w:rsidRPr="00E80335">
                        <w:rPr>
                          <w:rFonts w:ascii="Arial" w:hAnsi="Arial" w:cs="Arial"/>
                          <w:b/>
                          <w:color w:val="9BBB59" w:themeColor="accent3"/>
                          <w:sz w:val="28"/>
                          <w:szCs w:val="28"/>
                        </w:rPr>
                        <w:t>Short term funding for CYP with LD/autism</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Short term prevention funding available (CYP with LD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 </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NHSE have made available a small amount of Winter Pressures funding to support avoiding mental health inpatient admissions for children and young people who have a learning disability or autism. This might be through additional provision of respite care, short breaks or </w:t>
                      </w:r>
                      <w:proofErr w:type="spellStart"/>
                      <w:r w:rsidRPr="00E80335">
                        <w:rPr>
                          <w:rFonts w:ascii="Arial" w:hAnsi="Arial" w:cs="Arial"/>
                          <w:sz w:val="22"/>
                          <w:szCs w:val="22"/>
                          <w:lang w:val="en" w:eastAsia="en-GB"/>
                        </w:rPr>
                        <w:t>personalised</w:t>
                      </w:r>
                      <w:proofErr w:type="spellEnd"/>
                      <w:r w:rsidRPr="00E80335">
                        <w:rPr>
                          <w:rFonts w:ascii="Arial" w:hAnsi="Arial" w:cs="Arial"/>
                          <w:sz w:val="22"/>
                          <w:szCs w:val="22"/>
                          <w:lang w:val="en" w:eastAsia="en-GB"/>
                        </w:rPr>
                        <w:t xml:space="preserve"> approaches to support (including equipment, activities or other creative solutions). The funding acknowledges the extra pressures the pandemic has placed on children who have a learning disability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 (including mental health needs), and on their families, for example many may be unable to attend their normal educational setting and maintain essential routines. </w:t>
                      </w:r>
                    </w:p>
                    <w:p w:rsidR="00800F38" w:rsidRPr="00E80335"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 </w:t>
                      </w:r>
                    </w:p>
                    <w:p w:rsidR="00800F38" w:rsidRPr="001A00A9" w:rsidRDefault="00800F38" w:rsidP="00E80335">
                      <w:pPr>
                        <w:rPr>
                          <w:rFonts w:ascii="Arial" w:hAnsi="Arial" w:cs="Arial"/>
                          <w:sz w:val="22"/>
                          <w:szCs w:val="22"/>
                          <w:lang w:val="en" w:eastAsia="en-GB"/>
                        </w:rPr>
                      </w:pPr>
                      <w:r w:rsidRPr="00E80335">
                        <w:rPr>
                          <w:rFonts w:ascii="Arial" w:hAnsi="Arial" w:cs="Arial"/>
                          <w:sz w:val="22"/>
                          <w:szCs w:val="22"/>
                          <w:lang w:val="en" w:eastAsia="en-GB"/>
                        </w:rPr>
                        <w:t xml:space="preserve">I have attached a very short form and would like to invite applications between now and the end of March for support for individual children and young people up to age 25. The budget is limited and grant applications will close once this is fully </w:t>
                      </w:r>
                      <w:proofErr w:type="spellStart"/>
                      <w:r w:rsidRPr="00E80335">
                        <w:rPr>
                          <w:rFonts w:ascii="Arial" w:hAnsi="Arial" w:cs="Arial"/>
                          <w:sz w:val="22"/>
                          <w:szCs w:val="22"/>
                          <w:lang w:val="en" w:eastAsia="en-GB"/>
                        </w:rPr>
                        <w:t>utilised</w:t>
                      </w:r>
                      <w:proofErr w:type="spellEnd"/>
                      <w:r w:rsidRPr="00E80335">
                        <w:rPr>
                          <w:rFonts w:ascii="Arial" w:hAnsi="Arial" w:cs="Arial"/>
                          <w:sz w:val="22"/>
                          <w:szCs w:val="22"/>
                          <w:lang w:val="en" w:eastAsia="en-GB"/>
                        </w:rPr>
                        <w:t xml:space="preserve">, which may be before the end of March. The child/young person must have a learning disability or autism and </w:t>
                      </w:r>
                      <w:proofErr w:type="spellStart"/>
                      <w:r w:rsidRPr="00E80335">
                        <w:rPr>
                          <w:rFonts w:ascii="Arial" w:hAnsi="Arial" w:cs="Arial"/>
                          <w:sz w:val="22"/>
                          <w:szCs w:val="22"/>
                          <w:lang w:val="en" w:eastAsia="en-GB"/>
                        </w:rPr>
                        <w:t>behaviours</w:t>
                      </w:r>
                      <w:proofErr w:type="spellEnd"/>
                      <w:r w:rsidRPr="00E80335">
                        <w:rPr>
                          <w:rFonts w:ascii="Arial" w:hAnsi="Arial" w:cs="Arial"/>
                          <w:sz w:val="22"/>
                          <w:szCs w:val="22"/>
                          <w:lang w:val="en" w:eastAsia="en-GB"/>
                        </w:rPr>
                        <w:t xml:space="preserve"> that challenge (including mental health needs) and there must be significant concern for the sustainability of supporting the child at home without additional support. Maximum funding application is £1000 per child and it must be used in addition to (not to replace) other support and short breaks already provided.</w:t>
                      </w:r>
                    </w:p>
                    <w:p w:rsidR="00800F38" w:rsidRDefault="00800F38" w:rsidP="002674EF">
                      <w:pPr>
                        <w:pStyle w:val="Default"/>
                        <w:rPr>
                          <w:sz w:val="22"/>
                          <w:szCs w:val="22"/>
                        </w:rPr>
                      </w:pPr>
                    </w:p>
                    <w:p w:rsidR="00800F38" w:rsidRPr="00C433D6" w:rsidRDefault="00800F38" w:rsidP="002674EF">
                      <w:pPr>
                        <w:pStyle w:val="Default"/>
                        <w:rPr>
                          <w:sz w:val="22"/>
                          <w:szCs w:val="22"/>
                        </w:rPr>
                      </w:pPr>
                      <w:r w:rsidRPr="00E80335">
                        <w:rPr>
                          <w:sz w:val="22"/>
                          <w:szCs w:val="22"/>
                        </w:rPr>
                        <w:t>NHS East Berkshire CCG</w:t>
                      </w:r>
                    </w:p>
                  </w:txbxContent>
                </v:textbox>
              </v:shape>
            </w:pict>
          </mc:Fallback>
        </mc:AlternateContent>
      </w:r>
    </w:p>
    <w:p w:rsidR="002674EF" w:rsidRDefault="002674EF"/>
    <w:p w:rsidR="002674EF" w:rsidRDefault="00421FBC">
      <w:r w:rsidRPr="00162830">
        <w:rPr>
          <w:rFonts w:ascii="Arial" w:eastAsiaTheme="minorHAnsi" w:hAnsi="Arial" w:cs="Arial"/>
          <w:b/>
          <w:noProof/>
          <w:sz w:val="22"/>
          <w:szCs w:val="22"/>
          <w:lang w:eastAsia="en-GB"/>
        </w:rPr>
        <mc:AlternateContent>
          <mc:Choice Requires="wps">
            <w:drawing>
              <wp:anchor distT="0" distB="0" distL="114300" distR="114300" simplePos="0" relativeHeight="251923456" behindDoc="0" locked="0" layoutInCell="1" allowOverlap="1" wp14:anchorId="7A548012" wp14:editId="16C21BE4">
                <wp:simplePos x="0" y="0"/>
                <wp:positionH relativeFrom="column">
                  <wp:posOffset>-45720</wp:posOffset>
                </wp:positionH>
                <wp:positionV relativeFrom="paragraph">
                  <wp:posOffset>6489065</wp:posOffset>
                </wp:positionV>
                <wp:extent cx="6538595" cy="2136775"/>
                <wp:effectExtent l="0" t="0" r="14605"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136775"/>
                        </a:xfrm>
                        <a:prstGeom prst="rect">
                          <a:avLst/>
                        </a:prstGeom>
                        <a:solidFill>
                          <a:srgbClr val="FFFFFF"/>
                        </a:solidFill>
                        <a:ln w="9525">
                          <a:solidFill>
                            <a:srgbClr val="000000"/>
                          </a:solidFill>
                          <a:miter lim="800000"/>
                          <a:headEnd/>
                          <a:tailEnd/>
                        </a:ln>
                      </wps:spPr>
                      <wps:txbx>
                        <w:txbxContent>
                          <w:p w:rsidR="00800F38" w:rsidRPr="00615865" w:rsidRDefault="00800F38" w:rsidP="00615865">
                            <w:pPr>
                              <w:pStyle w:val="NormalWeb"/>
                              <w:spacing w:before="0" w:beforeAutospacing="0" w:after="0" w:afterAutospacing="0"/>
                              <w:rPr>
                                <w:rFonts w:ascii="Arial" w:hAnsi="Arial" w:cs="Arial"/>
                                <w:b/>
                                <w:color w:val="00B050"/>
                                <w:sz w:val="28"/>
                                <w:szCs w:val="28"/>
                              </w:rPr>
                            </w:pPr>
                            <w:r w:rsidRPr="00615865">
                              <w:rPr>
                                <w:rFonts w:ascii="Arial" w:hAnsi="Arial" w:cs="Arial"/>
                                <w:b/>
                                <w:color w:val="00B050"/>
                                <w:sz w:val="28"/>
                                <w:szCs w:val="28"/>
                              </w:rPr>
                              <w:t xml:space="preserve">What parents and carers need to know about early years providers, schools and colleges </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Page summary:</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Information for parents and carers about going back to schools, nurseries and colleges in January 2021.</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Change made:</w:t>
                            </w:r>
                          </w:p>
                          <w:p w:rsidR="00800F38" w:rsidRPr="00DB720F" w:rsidRDefault="00800F38" w:rsidP="006F2CE8">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 xml:space="preserve">This guidance has been updated following the PHE position statement on daily contact testing. </w:t>
                            </w:r>
                          </w:p>
                          <w:p w:rsidR="00800F38" w:rsidRPr="00DB720F" w:rsidRDefault="00800F38" w:rsidP="006F2CE8">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Time updated:</w:t>
                            </w:r>
                          </w:p>
                          <w:p w:rsidR="00800F38" w:rsidRPr="00615865" w:rsidRDefault="00800F38" w:rsidP="006F2CE8">
                            <w:pPr>
                              <w:rPr>
                                <w:rFonts w:ascii="Arial" w:hAnsi="Arial" w:cs="Arial"/>
                                <w:color w:val="7030A0"/>
                                <w:sz w:val="22"/>
                                <w:szCs w:val="22"/>
                              </w:rPr>
                            </w:pPr>
                            <w:r w:rsidRPr="00DB720F">
                              <w:rPr>
                                <w:rFonts w:ascii="Arial" w:hAnsi="Arial" w:cs="Arial"/>
                                <w:color w:val="0B0C0C"/>
                                <w:sz w:val="22"/>
                                <w:szCs w:val="22"/>
                              </w:rPr>
                              <w:t xml:space="preserve">5:37pm, 21 January 2021 </w:t>
                            </w:r>
                            <w:hyperlink r:id="rId29" w:history="1">
                              <w:r w:rsidRPr="00615865">
                                <w:rPr>
                                  <w:rStyle w:val="Hyperlink"/>
                                  <w:rFonts w:ascii="Arial" w:hAnsi="Arial" w:cs="Arial"/>
                                  <w:sz w:val="22"/>
                                  <w:szCs w:val="22"/>
                                </w:rPr>
                                <w:t>https://www.gov.uk/government/publications/what-parents-and-carers-need-to-know-about-early-years-providers-schools-and-colleges-during-the-coronavirus-covid-19-outbreak?utm_medium=email&amp;utm_campaign=govuk-notifications&amp;utm_source=fa24abd6-2008-495a-ba48-a8ebf891dde1&amp;utm_content=daily</w:t>
                              </w:r>
                            </w:hyperlink>
                            <w:r w:rsidRPr="00615865">
                              <w:rPr>
                                <w:rFonts w:ascii="Arial" w:hAnsi="Arial" w:cs="Arial"/>
                                <w:color w:val="7030A0"/>
                                <w:sz w:val="22"/>
                                <w:szCs w:val="22"/>
                              </w:rPr>
                              <w:t xml:space="preserve"> </w:t>
                            </w:r>
                          </w:p>
                          <w:p w:rsidR="00800F38" w:rsidRPr="008546C0" w:rsidRDefault="00800F38" w:rsidP="00615865">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6pt;margin-top:510.95pt;width:514.85pt;height:168.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">
                <v:textbox>
                  <w:txbxContent>
                    <w:p w:rsidR="00800F38" w:rsidRPr="00615865" w:rsidRDefault="00800F38" w:rsidP="00615865">
                      <w:pPr>
                        <w:pStyle w:val="NormalWeb"/>
                        <w:spacing w:before="0" w:beforeAutospacing="0" w:after="0" w:afterAutospacing="0"/>
                        <w:rPr>
                          <w:rFonts w:ascii="Arial" w:hAnsi="Arial" w:cs="Arial"/>
                          <w:b/>
                          <w:color w:val="00B050"/>
                          <w:sz w:val="28"/>
                          <w:szCs w:val="28"/>
                        </w:rPr>
                      </w:pPr>
                      <w:r w:rsidRPr="00615865">
                        <w:rPr>
                          <w:rFonts w:ascii="Arial" w:hAnsi="Arial" w:cs="Arial"/>
                          <w:b/>
                          <w:color w:val="00B050"/>
                          <w:sz w:val="28"/>
                          <w:szCs w:val="28"/>
                        </w:rPr>
                        <w:t xml:space="preserve">What parents and carers need to know about early years providers, schools and colleges </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Page summary:</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Information for parents and carers about going back to schools, nurseries and colleges in January 2021.</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Change made:</w:t>
                      </w:r>
                    </w:p>
                    <w:p w:rsidR="00800F38" w:rsidRPr="00DB720F" w:rsidRDefault="00800F38" w:rsidP="006F2CE8">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 xml:space="preserve">This guidance has been updated following the PHE position statement on daily contact testing. </w:t>
                      </w:r>
                    </w:p>
                    <w:p w:rsidR="00800F38" w:rsidRPr="00DB720F" w:rsidRDefault="00800F38" w:rsidP="006F2CE8">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Time updated:</w:t>
                      </w:r>
                    </w:p>
                    <w:p w:rsidR="00800F38" w:rsidRPr="00615865" w:rsidRDefault="00800F38" w:rsidP="006F2CE8">
                      <w:pPr>
                        <w:rPr>
                          <w:rFonts w:ascii="Arial" w:hAnsi="Arial" w:cs="Arial"/>
                          <w:color w:val="7030A0"/>
                          <w:sz w:val="22"/>
                          <w:szCs w:val="22"/>
                        </w:rPr>
                      </w:pPr>
                      <w:r w:rsidRPr="00DB720F">
                        <w:rPr>
                          <w:rFonts w:ascii="Arial" w:hAnsi="Arial" w:cs="Arial"/>
                          <w:color w:val="0B0C0C"/>
                          <w:sz w:val="22"/>
                          <w:szCs w:val="22"/>
                        </w:rPr>
                        <w:t xml:space="preserve">5:37pm, 21 January 2021 </w:t>
                      </w:r>
                      <w:hyperlink r:id="rId30" w:history="1">
                        <w:r w:rsidRPr="00615865">
                          <w:rPr>
                            <w:rStyle w:val="Hyperlink"/>
                            <w:rFonts w:ascii="Arial" w:hAnsi="Arial" w:cs="Arial"/>
                            <w:sz w:val="22"/>
                            <w:szCs w:val="22"/>
                          </w:rPr>
                          <w:t>https://www.gov.uk/government/publications/what-parents-and-carers-need-to-know-about-early-years-providers-schools-and-colleges-during-the-coronavirus-covid-19-outbreak?utm_medium=email&amp;utm_campaign=govuk-notifications&amp;utm_source=fa24abd6-2008-495a-ba48-a8ebf891dde1&amp;utm_content=daily</w:t>
                        </w:r>
                      </w:hyperlink>
                      <w:r w:rsidRPr="00615865">
                        <w:rPr>
                          <w:rFonts w:ascii="Arial" w:hAnsi="Arial" w:cs="Arial"/>
                          <w:color w:val="7030A0"/>
                          <w:sz w:val="22"/>
                          <w:szCs w:val="22"/>
                        </w:rPr>
                        <w:t xml:space="preserve"> </w:t>
                      </w:r>
                    </w:p>
                    <w:p w:rsidR="00800F38" w:rsidRPr="008546C0" w:rsidRDefault="00800F38" w:rsidP="00615865">
                      <w:pPr>
                        <w:rPr>
                          <w:rFonts w:ascii="Arial" w:hAnsi="Arial" w:cs="Arial"/>
                          <w:b/>
                          <w:color w:val="7030A0"/>
                          <w:sz w:val="28"/>
                          <w:szCs w:val="28"/>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65AFCA93" wp14:editId="23FB5680">
                <wp:simplePos x="0" y="0"/>
                <wp:positionH relativeFrom="column">
                  <wp:posOffset>-45720</wp:posOffset>
                </wp:positionH>
                <wp:positionV relativeFrom="paragraph">
                  <wp:posOffset>5883275</wp:posOffset>
                </wp:positionV>
                <wp:extent cx="6538595" cy="531495"/>
                <wp:effectExtent l="0" t="0" r="14605"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531495"/>
                        </a:xfrm>
                        <a:prstGeom prst="rect">
                          <a:avLst/>
                        </a:prstGeom>
                        <a:solidFill>
                          <a:srgbClr val="FFFFFF"/>
                        </a:solidFill>
                        <a:ln w="9525">
                          <a:solidFill>
                            <a:srgbClr val="000000"/>
                          </a:solidFill>
                          <a:miter lim="800000"/>
                          <a:headEnd/>
                          <a:tailEnd/>
                        </a:ln>
                      </wps:spPr>
                      <wps:txbx>
                        <w:txbxContent>
                          <w:p w:rsidR="00800F38" w:rsidRPr="00615865" w:rsidRDefault="00800F38" w:rsidP="00F45A44">
                            <w:pPr>
                              <w:pStyle w:val="NormalWeb"/>
                              <w:spacing w:before="0" w:beforeAutospacing="0" w:after="0" w:afterAutospacing="0"/>
                              <w:rPr>
                                <w:rFonts w:ascii="Arial" w:eastAsia="Times New Roman" w:hAnsi="Arial" w:cs="Arial"/>
                                <w:b/>
                                <w:color w:val="1F497D" w:themeColor="text2"/>
                                <w:sz w:val="28"/>
                                <w:szCs w:val="28"/>
                                <w:lang w:eastAsia="en-US"/>
                              </w:rPr>
                            </w:pPr>
                            <w:r w:rsidRPr="00615865">
                              <w:rPr>
                                <w:rFonts w:ascii="Arial" w:eastAsia="Times New Roman" w:hAnsi="Arial" w:cs="Arial"/>
                                <w:b/>
                                <w:color w:val="1F497D" w:themeColor="text2"/>
                                <w:sz w:val="28"/>
                                <w:szCs w:val="28"/>
                                <w:lang w:eastAsia="en-US"/>
                              </w:rPr>
                              <w:t>Getting Help Service</w:t>
                            </w:r>
                          </w:p>
                          <w:p w:rsidR="00800F38" w:rsidRPr="00615865" w:rsidRDefault="00800F38" w:rsidP="00F45A44">
                            <w:pPr>
                              <w:pStyle w:val="NormalWeb"/>
                              <w:spacing w:before="0" w:beforeAutospacing="0" w:after="0" w:afterAutospacing="0"/>
                              <w:rPr>
                                <w:rFonts w:ascii="Arial" w:hAnsi="Arial" w:cs="Arial"/>
                                <w:color w:val="0B0C0C"/>
                                <w:sz w:val="22"/>
                                <w:szCs w:val="22"/>
                              </w:rPr>
                            </w:pPr>
                            <w:r w:rsidRPr="00615865">
                              <w:rPr>
                                <w:rFonts w:ascii="Arial" w:hAnsi="Arial" w:cs="Arial"/>
                                <w:sz w:val="22"/>
                                <w:szCs w:val="22"/>
                              </w:rPr>
                              <w:t>Please find attached the new leaflets for the Slough MHST/Getting Help Team.</w:t>
                            </w:r>
                          </w:p>
                          <w:p w:rsidR="00800F38" w:rsidRPr="005D3CDF" w:rsidRDefault="00800F38" w:rsidP="00F45A44">
                            <w:pPr>
                              <w:pStyle w:val="NormalWeb"/>
                              <w:spacing w:before="0" w:beforeAutospacing="0" w:after="0" w:afterAutospacing="0"/>
                              <w:rPr>
                                <w:rFonts w:ascii="Arial" w:hAnsi="Arial" w:cs="Arial"/>
                                <w:color w:val="0B0C0C"/>
                                <w:sz w:val="22"/>
                                <w:szCs w:val="22"/>
                              </w:rPr>
                            </w:pPr>
                          </w:p>
                          <w:p w:rsidR="00800F38" w:rsidRPr="00DF55E3" w:rsidRDefault="00800F38" w:rsidP="00F45A44">
                            <w:pPr>
                              <w:rPr>
                                <w:rFonts w:ascii="Arial" w:hAnsi="Arial" w:cs="Arial"/>
                                <w:sz w:val="20"/>
                              </w:rPr>
                            </w:pPr>
                          </w:p>
                          <w:p w:rsidR="00800F38" w:rsidRPr="00DF55E3" w:rsidRDefault="00800F38" w:rsidP="00F45A44">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34" type="#_x0000_t202" style="position:absolute;margin-left:-3.6pt;margin-top:463.25pt;width:514.85pt;height:41.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">
                <v:textbox>
                  <w:txbxContent>
                    <w:p w:rsidR="00800F38" w:rsidRPr="00615865" w:rsidRDefault="00800F38" w:rsidP="00F45A44">
                      <w:pPr>
                        <w:pStyle w:val="NormalWeb"/>
                        <w:spacing w:before="0" w:beforeAutospacing="0" w:after="0" w:afterAutospacing="0"/>
                        <w:rPr>
                          <w:rFonts w:ascii="Arial" w:eastAsia="Times New Roman" w:hAnsi="Arial" w:cs="Arial"/>
                          <w:b/>
                          <w:color w:val="1F497D" w:themeColor="text2"/>
                          <w:sz w:val="28"/>
                          <w:szCs w:val="28"/>
                          <w:lang w:eastAsia="en-US"/>
                        </w:rPr>
                      </w:pPr>
                      <w:r w:rsidRPr="00615865">
                        <w:rPr>
                          <w:rFonts w:ascii="Arial" w:eastAsia="Times New Roman" w:hAnsi="Arial" w:cs="Arial"/>
                          <w:b/>
                          <w:color w:val="1F497D" w:themeColor="text2"/>
                          <w:sz w:val="28"/>
                          <w:szCs w:val="28"/>
                          <w:lang w:eastAsia="en-US"/>
                        </w:rPr>
                        <w:t>Getting Help Service</w:t>
                      </w:r>
                    </w:p>
                    <w:p w:rsidR="00800F38" w:rsidRPr="00615865" w:rsidRDefault="00800F38" w:rsidP="00F45A44">
                      <w:pPr>
                        <w:pStyle w:val="NormalWeb"/>
                        <w:spacing w:before="0" w:beforeAutospacing="0" w:after="0" w:afterAutospacing="0"/>
                        <w:rPr>
                          <w:rFonts w:ascii="Arial" w:hAnsi="Arial" w:cs="Arial"/>
                          <w:color w:val="0B0C0C"/>
                          <w:sz w:val="22"/>
                          <w:szCs w:val="22"/>
                        </w:rPr>
                      </w:pPr>
                      <w:r w:rsidRPr="00615865">
                        <w:rPr>
                          <w:rFonts w:ascii="Arial" w:hAnsi="Arial" w:cs="Arial"/>
                          <w:sz w:val="22"/>
                          <w:szCs w:val="22"/>
                        </w:rPr>
                        <w:t>Please find attached the new leaflets for the Slough MHST/Getting Help Team.</w:t>
                      </w:r>
                    </w:p>
                    <w:p w:rsidR="00800F38" w:rsidRPr="005D3CDF" w:rsidRDefault="00800F38" w:rsidP="00F45A44">
                      <w:pPr>
                        <w:pStyle w:val="NormalWeb"/>
                        <w:spacing w:before="0" w:beforeAutospacing="0" w:after="0" w:afterAutospacing="0"/>
                        <w:rPr>
                          <w:rFonts w:ascii="Arial" w:hAnsi="Arial" w:cs="Arial"/>
                          <w:color w:val="0B0C0C"/>
                          <w:sz w:val="22"/>
                          <w:szCs w:val="22"/>
                        </w:rPr>
                      </w:pPr>
                    </w:p>
                    <w:p w:rsidR="00800F38" w:rsidRPr="00DF55E3" w:rsidRDefault="00800F38" w:rsidP="00F45A44">
                      <w:pPr>
                        <w:rPr>
                          <w:rFonts w:ascii="Arial" w:hAnsi="Arial" w:cs="Arial"/>
                          <w:sz w:val="20"/>
                        </w:rPr>
                      </w:pPr>
                    </w:p>
                    <w:p w:rsidR="00800F38" w:rsidRPr="00DF55E3" w:rsidRDefault="00800F38" w:rsidP="00F45A44">
                      <w:pPr>
                        <w:rPr>
                          <w:rFonts w:ascii="Arial" w:hAnsi="Arial" w:cs="Arial"/>
                          <w:sz w:val="20"/>
                        </w:rPr>
                      </w:pPr>
                      <w:r>
                        <w:rPr>
                          <w:rFonts w:ascii="Arial" w:hAnsi="Arial" w:cs="Arial"/>
                          <w:sz w:val="20"/>
                        </w:rPr>
                        <w:t xml:space="preserve"> </w:t>
                      </w: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84544" behindDoc="0" locked="0" layoutInCell="1" allowOverlap="1" wp14:anchorId="7C3231F5" wp14:editId="2CB36C75">
                <wp:simplePos x="0" y="0"/>
                <wp:positionH relativeFrom="column">
                  <wp:posOffset>-46355</wp:posOffset>
                </wp:positionH>
                <wp:positionV relativeFrom="paragraph">
                  <wp:posOffset>3502025</wp:posOffset>
                </wp:positionV>
                <wp:extent cx="6484620" cy="2296160"/>
                <wp:effectExtent l="0" t="0" r="11430" b="2794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2296160"/>
                        </a:xfrm>
                        <a:prstGeom prst="rect">
                          <a:avLst/>
                        </a:prstGeom>
                        <a:solidFill>
                          <a:srgbClr val="FFFFFF"/>
                        </a:solidFill>
                        <a:ln w="9525">
                          <a:solidFill>
                            <a:srgbClr val="000000"/>
                          </a:solidFill>
                          <a:miter lim="800000"/>
                          <a:headEnd/>
                          <a:tailEnd/>
                        </a:ln>
                      </wps:spPr>
                      <wps:txbx>
                        <w:txbxContent>
                          <w:p w:rsidR="00800F38" w:rsidRPr="007248A1" w:rsidRDefault="00800F38" w:rsidP="007248A1">
                            <w:pPr>
                              <w:pStyle w:val="NormalWeb"/>
                              <w:spacing w:before="0" w:beforeAutospacing="0" w:after="0" w:afterAutospacing="0" w:line="375" w:lineRule="atLeast"/>
                              <w:rPr>
                                <w:rFonts w:ascii="Arial" w:eastAsia="Times New Roman" w:hAnsi="Arial" w:cs="Arial"/>
                                <w:b/>
                                <w:color w:val="F79646" w:themeColor="accent6"/>
                                <w:sz w:val="28"/>
                                <w:szCs w:val="28"/>
                                <w:lang w:eastAsia="en-US"/>
                              </w:rPr>
                            </w:pPr>
                            <w:r w:rsidRPr="007248A1">
                              <w:rPr>
                                <w:rFonts w:ascii="Arial" w:eastAsia="Times New Roman" w:hAnsi="Arial" w:cs="Arial"/>
                                <w:b/>
                                <w:color w:val="F79646" w:themeColor="accent6"/>
                                <w:sz w:val="28"/>
                                <w:szCs w:val="28"/>
                                <w:lang w:eastAsia="en-US"/>
                              </w:rPr>
                              <w:t xml:space="preserve">Ofsted: coronavirus (COVID-19) rolling update </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Page summary:</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Ofsted guidance and information relating to coronavirus (COVID-19) for schools, early years, children’s social care and further education and skills providers.</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Change made:</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Updated ‘Early years and childcare’ section with details of a survey Ofsted has sent to wraparound childcare providers.</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Time updated:</w:t>
                            </w:r>
                          </w:p>
                          <w:p w:rsidR="00800F38"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2:38pm, 26 January 2021</w:t>
                            </w:r>
                          </w:p>
                          <w:p w:rsidR="00800F38" w:rsidRDefault="00800F38" w:rsidP="005C3ED1"/>
                          <w:p w:rsidR="00800F38" w:rsidRPr="007248A1" w:rsidRDefault="00800F38" w:rsidP="006A2A93">
                            <w:pPr>
                              <w:rPr>
                                <w:rFonts w:ascii="Arial" w:hAnsi="Arial" w:cs="Arial"/>
                                <w:sz w:val="22"/>
                                <w:szCs w:val="22"/>
                                <w:lang w:val="en" w:eastAsia="en-GB"/>
                              </w:rPr>
                            </w:pPr>
                            <w:hyperlink r:id="rId31" w:history="1">
                              <w:r w:rsidRPr="007248A1">
                                <w:rPr>
                                  <w:rStyle w:val="Hyperlink"/>
                                  <w:rFonts w:ascii="Arial" w:hAnsi="Arial" w:cs="Arial"/>
                                  <w:sz w:val="22"/>
                                  <w:szCs w:val="22"/>
                                  <w:lang w:val="en" w:eastAsia="en-GB"/>
                                </w:rPr>
                                <w:t>https://www.gov.uk/guidance/ofsted-coronavirus-covid-19-rolling-update?utm_medium=email&amp;utm_campaign=govuk-notifications&amp;utm_source=a8af7890-633e-41e2-b66f-14f8f8dc627f&amp;utm_content=daily</w:t>
                              </w:r>
                            </w:hyperlink>
                            <w:r w:rsidRPr="007248A1">
                              <w:rPr>
                                <w:rFonts w:ascii="Arial" w:hAnsi="Arial" w:cs="Arial"/>
                                <w:sz w:val="22"/>
                                <w:szCs w:val="22"/>
                                <w:lang w:val="en" w:eastAsia="en-GB"/>
                              </w:rPr>
                              <w:t xml:space="preserve"> </w:t>
                            </w:r>
                          </w:p>
                          <w:p w:rsidR="00800F38" w:rsidRPr="001A00A9" w:rsidRDefault="00800F38" w:rsidP="006A2A93">
                            <w:pPr>
                              <w:rPr>
                                <w:rFonts w:ascii="Arial" w:hAnsi="Arial" w:cs="Arial"/>
                                <w:sz w:val="22"/>
                                <w:szCs w:val="22"/>
                                <w:lang w:val="en" w:eastAsia="en-GB"/>
                              </w:rPr>
                            </w:pPr>
                          </w:p>
                          <w:p w:rsidR="00800F38" w:rsidRPr="00C433D6" w:rsidRDefault="00800F38" w:rsidP="006A2A93">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65pt;margin-top:275.75pt;width:510.6pt;height:180.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">
                <v:textbox>
                  <w:txbxContent>
                    <w:p w:rsidR="00800F38" w:rsidRPr="007248A1" w:rsidRDefault="00800F38" w:rsidP="007248A1">
                      <w:pPr>
                        <w:pStyle w:val="NormalWeb"/>
                        <w:spacing w:before="0" w:beforeAutospacing="0" w:after="0" w:afterAutospacing="0" w:line="375" w:lineRule="atLeast"/>
                        <w:rPr>
                          <w:rFonts w:ascii="Arial" w:eastAsia="Times New Roman" w:hAnsi="Arial" w:cs="Arial"/>
                          <w:b/>
                          <w:color w:val="F79646" w:themeColor="accent6"/>
                          <w:sz w:val="28"/>
                          <w:szCs w:val="28"/>
                          <w:lang w:eastAsia="en-US"/>
                        </w:rPr>
                      </w:pPr>
                      <w:r w:rsidRPr="007248A1">
                        <w:rPr>
                          <w:rFonts w:ascii="Arial" w:eastAsia="Times New Roman" w:hAnsi="Arial" w:cs="Arial"/>
                          <w:b/>
                          <w:color w:val="F79646" w:themeColor="accent6"/>
                          <w:sz w:val="28"/>
                          <w:szCs w:val="28"/>
                          <w:lang w:eastAsia="en-US"/>
                        </w:rPr>
                        <w:t xml:space="preserve">Ofsted: coronavirus (COVID-19) rolling update </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Page summary:</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Ofsted guidance and information relating to coronavirus (COVID-19) for schools, early years, children’s social care and further education and skills providers.</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Change made:</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Updated ‘Early years and childcare’ section with details of a survey Ofsted has sent to wraparound childcare providers.</w:t>
                      </w:r>
                    </w:p>
                    <w:p w:rsidR="00800F38" w:rsidRPr="005C3ED1"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Time updated:</w:t>
                      </w:r>
                    </w:p>
                    <w:p w:rsidR="00800F38" w:rsidRDefault="00800F38" w:rsidP="005C3ED1">
                      <w:pPr>
                        <w:rPr>
                          <w:rFonts w:ascii="Arial" w:eastAsia="Calibri" w:hAnsi="Arial" w:cs="Arial"/>
                          <w:color w:val="0B0C0C"/>
                          <w:sz w:val="22"/>
                          <w:szCs w:val="22"/>
                          <w:lang w:eastAsia="en-GB"/>
                        </w:rPr>
                      </w:pPr>
                      <w:r w:rsidRPr="005C3ED1">
                        <w:rPr>
                          <w:rFonts w:ascii="Arial" w:eastAsia="Calibri" w:hAnsi="Arial" w:cs="Arial"/>
                          <w:color w:val="0B0C0C"/>
                          <w:sz w:val="22"/>
                          <w:szCs w:val="22"/>
                          <w:lang w:eastAsia="en-GB"/>
                        </w:rPr>
                        <w:t>2:38pm, 26 January 2021</w:t>
                      </w:r>
                    </w:p>
                    <w:p w:rsidR="00800F38" w:rsidRDefault="00800F38" w:rsidP="005C3ED1"/>
                    <w:p w:rsidR="00800F38" w:rsidRPr="007248A1" w:rsidRDefault="00800F38" w:rsidP="006A2A93">
                      <w:pPr>
                        <w:rPr>
                          <w:rFonts w:ascii="Arial" w:hAnsi="Arial" w:cs="Arial"/>
                          <w:sz w:val="22"/>
                          <w:szCs w:val="22"/>
                          <w:lang w:val="en" w:eastAsia="en-GB"/>
                        </w:rPr>
                      </w:pPr>
                      <w:hyperlink r:id="rId32" w:history="1">
                        <w:r w:rsidRPr="007248A1">
                          <w:rPr>
                            <w:rStyle w:val="Hyperlink"/>
                            <w:rFonts w:ascii="Arial" w:hAnsi="Arial" w:cs="Arial"/>
                            <w:sz w:val="22"/>
                            <w:szCs w:val="22"/>
                            <w:lang w:val="en" w:eastAsia="en-GB"/>
                          </w:rPr>
                          <w:t>https://www.gov.uk/guidance/ofsted-coronavirus-covid-19-rolling-update?utm_medium=email&amp;utm_campaign=govuk-notifications&amp;utm_source=a8af7890-633e-41e2-b66f-14f8f8dc627f&amp;utm_content=daily</w:t>
                        </w:r>
                      </w:hyperlink>
                      <w:r w:rsidRPr="007248A1">
                        <w:rPr>
                          <w:rFonts w:ascii="Arial" w:hAnsi="Arial" w:cs="Arial"/>
                          <w:sz w:val="22"/>
                          <w:szCs w:val="22"/>
                          <w:lang w:val="en" w:eastAsia="en-GB"/>
                        </w:rPr>
                        <w:t xml:space="preserve"> </w:t>
                      </w:r>
                    </w:p>
                    <w:p w:rsidR="00800F38" w:rsidRPr="001A00A9" w:rsidRDefault="00800F38" w:rsidP="006A2A93">
                      <w:pPr>
                        <w:rPr>
                          <w:rFonts w:ascii="Arial" w:hAnsi="Arial" w:cs="Arial"/>
                          <w:sz w:val="22"/>
                          <w:szCs w:val="22"/>
                          <w:lang w:val="en" w:eastAsia="en-GB"/>
                        </w:rPr>
                      </w:pPr>
                    </w:p>
                    <w:p w:rsidR="00800F38" w:rsidRPr="00C433D6" w:rsidRDefault="00800F38" w:rsidP="006A2A93">
                      <w:pPr>
                        <w:pStyle w:val="Default"/>
                        <w:rPr>
                          <w:sz w:val="22"/>
                          <w:szCs w:val="22"/>
                        </w:rPr>
                      </w:pPr>
                    </w:p>
                  </w:txbxContent>
                </v:textbox>
              </v:shape>
            </w:pict>
          </mc:Fallback>
        </mc:AlternateContent>
      </w:r>
      <w:r w:rsidR="002674EF">
        <w:br w:type="page"/>
      </w:r>
    </w:p>
    <w:p w:rsidR="00F2273F" w:rsidRPr="00F2273F" w:rsidRDefault="00421FBC" w:rsidP="00162830">
      <w:r w:rsidRPr="00162830">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898880" behindDoc="0" locked="0" layoutInCell="1" allowOverlap="1" wp14:anchorId="094F6B77" wp14:editId="46DA60AA">
                <wp:simplePos x="0" y="0"/>
                <wp:positionH relativeFrom="column">
                  <wp:posOffset>70884</wp:posOffset>
                </wp:positionH>
                <wp:positionV relativeFrom="paragraph">
                  <wp:posOffset>7148963</wp:posOffset>
                </wp:positionV>
                <wp:extent cx="6357457" cy="1190625"/>
                <wp:effectExtent l="0" t="0" r="24765" b="2857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457" cy="1190625"/>
                        </a:xfrm>
                        <a:prstGeom prst="rect">
                          <a:avLst/>
                        </a:prstGeom>
                        <a:solidFill>
                          <a:srgbClr val="FFFFFF"/>
                        </a:solidFill>
                        <a:ln w="9525">
                          <a:solidFill>
                            <a:srgbClr val="000000"/>
                          </a:solidFill>
                          <a:miter lim="800000"/>
                          <a:headEnd/>
                          <a:tailEnd/>
                        </a:ln>
                      </wps:spPr>
                      <wps:txbx>
                        <w:txbxContent>
                          <w:p w:rsidR="00800F38" w:rsidRDefault="00800F38" w:rsidP="006F2CE8">
                            <w:r w:rsidRPr="006F2CE8">
                              <w:rPr>
                                <w:rFonts w:ascii="Arial" w:eastAsia="Calibri" w:hAnsi="Arial" w:cs="Arial"/>
                                <w:b/>
                                <w:color w:val="F79646" w:themeColor="accent6"/>
                                <w:sz w:val="28"/>
                                <w:szCs w:val="28"/>
                                <w:lang w:eastAsia="en-GB"/>
                              </w:rPr>
                              <w:t>F</w:t>
                            </w:r>
                            <w:r>
                              <w:rPr>
                                <w:rFonts w:ascii="Arial" w:eastAsia="Calibri" w:hAnsi="Arial" w:cs="Arial"/>
                                <w:b/>
                                <w:color w:val="F79646" w:themeColor="accent6"/>
                                <w:sz w:val="28"/>
                                <w:szCs w:val="28"/>
                                <w:lang w:eastAsia="en-GB"/>
                              </w:rPr>
                              <w:t xml:space="preserve">low Chart </w:t>
                            </w:r>
                            <w:r w:rsidRPr="006F2CE8">
                              <w:rPr>
                                <w:rFonts w:ascii="Arial" w:eastAsia="Calibri" w:hAnsi="Arial" w:cs="Arial"/>
                                <w:b/>
                                <w:color w:val="F79646" w:themeColor="accent6"/>
                                <w:sz w:val="28"/>
                                <w:szCs w:val="28"/>
                                <w:lang w:eastAsia="en-GB"/>
                              </w:rPr>
                              <w:t>from Public Health England</w:t>
                            </w:r>
                            <w:r w:rsidRPr="00A53747">
                              <w:rPr>
                                <w:rFonts w:ascii="Arial" w:hAnsi="Arial" w:cs="Arial"/>
                                <w:b/>
                                <w:color w:val="403152" w:themeColor="accent4" w:themeShade="80"/>
                                <w:sz w:val="28"/>
                                <w:szCs w:val="28"/>
                              </w:rPr>
                              <w:br/>
                            </w:r>
                            <w:r w:rsidRPr="006F2CE8">
                              <w:rPr>
                                <w:rFonts w:ascii="Arial" w:hAnsi="Arial" w:cs="Arial"/>
                                <w:sz w:val="22"/>
                                <w:szCs w:val="22"/>
                              </w:rPr>
                              <w:t>Please find attached an updated Flow Chart (from Public Health England) for the management of positive COVID-19 cases in your setting and a COVID-19 Resource Pack for Educational Settings.  A pro forma to support with COVID-19 notifications to the Slough Borough Council drop box </w:t>
                            </w:r>
                            <w:hyperlink r:id="rId33" w:history="1">
                              <w:r w:rsidRPr="006F2CE8">
                                <w:rPr>
                                  <w:rStyle w:val="Hyperlink"/>
                                  <w:rFonts w:ascii="Arial" w:hAnsi="Arial" w:cs="Arial"/>
                                  <w:sz w:val="22"/>
                                  <w:szCs w:val="22"/>
                                </w:rPr>
                                <w:t>CV19Notifications@slough.gov.uk</w:t>
                              </w:r>
                            </w:hyperlink>
                            <w:r w:rsidRPr="006F2CE8">
                              <w:rPr>
                                <w:rFonts w:ascii="Arial" w:hAnsi="Arial" w:cs="Arial"/>
                                <w:sz w:val="22"/>
                                <w:szCs w:val="22"/>
                              </w:rPr>
                              <w:t xml:space="preserve"> is also attached, as all notifications of any positive COVID-19 cases still need to be made to the drop box.</w:t>
                            </w:r>
                          </w:p>
                          <w:p w:rsidR="00800F38" w:rsidRDefault="00800F38" w:rsidP="006F2CE8">
                            <w:pPr>
                              <w:rPr>
                                <w:rFonts w:asciiTheme="minorHAnsi" w:eastAsiaTheme="minorHAnsi" w:hAnsiTheme="minorHAnsi" w:cstheme="minorBidi"/>
                                <w:color w:val="262626" w:themeColor="text1" w:themeTint="D9"/>
                                <w:sz w:val="18"/>
                                <w:szCs w:val="22"/>
                                <w:lang w:val="en-US"/>
                              </w:rPr>
                            </w:pPr>
                          </w:p>
                          <w:p w:rsidR="00800F38" w:rsidRPr="007C744C" w:rsidRDefault="00800F38"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800F38" w:rsidRPr="005549A0" w:rsidRDefault="00800F38" w:rsidP="00162830">
                            <w:pPr>
                              <w:pStyle w:val="Heading1"/>
                              <w:jc w:val="left"/>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6pt;margin-top:562.9pt;width:500.6pt;height:93.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">
                <v:textbox>
                  <w:txbxContent>
                    <w:p w:rsidR="00800F38" w:rsidRDefault="00800F38" w:rsidP="006F2CE8">
                      <w:r w:rsidRPr="006F2CE8">
                        <w:rPr>
                          <w:rFonts w:ascii="Arial" w:eastAsia="Calibri" w:hAnsi="Arial" w:cs="Arial"/>
                          <w:b/>
                          <w:color w:val="F79646" w:themeColor="accent6"/>
                          <w:sz w:val="28"/>
                          <w:szCs w:val="28"/>
                          <w:lang w:eastAsia="en-GB"/>
                        </w:rPr>
                        <w:t>F</w:t>
                      </w:r>
                      <w:r>
                        <w:rPr>
                          <w:rFonts w:ascii="Arial" w:eastAsia="Calibri" w:hAnsi="Arial" w:cs="Arial"/>
                          <w:b/>
                          <w:color w:val="F79646" w:themeColor="accent6"/>
                          <w:sz w:val="28"/>
                          <w:szCs w:val="28"/>
                          <w:lang w:eastAsia="en-GB"/>
                        </w:rPr>
                        <w:t xml:space="preserve">low Chart </w:t>
                      </w:r>
                      <w:r w:rsidRPr="006F2CE8">
                        <w:rPr>
                          <w:rFonts w:ascii="Arial" w:eastAsia="Calibri" w:hAnsi="Arial" w:cs="Arial"/>
                          <w:b/>
                          <w:color w:val="F79646" w:themeColor="accent6"/>
                          <w:sz w:val="28"/>
                          <w:szCs w:val="28"/>
                          <w:lang w:eastAsia="en-GB"/>
                        </w:rPr>
                        <w:t>from Public Health England</w:t>
                      </w:r>
                      <w:r w:rsidRPr="00A53747">
                        <w:rPr>
                          <w:rFonts w:ascii="Arial" w:hAnsi="Arial" w:cs="Arial"/>
                          <w:b/>
                          <w:color w:val="403152" w:themeColor="accent4" w:themeShade="80"/>
                          <w:sz w:val="28"/>
                          <w:szCs w:val="28"/>
                        </w:rPr>
                        <w:br/>
                      </w:r>
                      <w:r w:rsidRPr="006F2CE8">
                        <w:rPr>
                          <w:rFonts w:ascii="Arial" w:hAnsi="Arial" w:cs="Arial"/>
                          <w:sz w:val="22"/>
                          <w:szCs w:val="22"/>
                        </w:rPr>
                        <w:t>Please find attached an updated Flow Chart (from Public Health England) for the management of positive COVID-19 cases in your setting and a COVID-19 Resource Pack for Educational Settings.  A pro forma to support with COVID-19 notifications to the Slough Borough Council drop box </w:t>
                      </w:r>
                      <w:hyperlink r:id="rId34" w:history="1">
                        <w:r w:rsidRPr="006F2CE8">
                          <w:rPr>
                            <w:rStyle w:val="Hyperlink"/>
                            <w:rFonts w:ascii="Arial" w:hAnsi="Arial" w:cs="Arial"/>
                            <w:sz w:val="22"/>
                            <w:szCs w:val="22"/>
                          </w:rPr>
                          <w:t>CV19Notifications@slough.gov.uk</w:t>
                        </w:r>
                      </w:hyperlink>
                      <w:r w:rsidRPr="006F2CE8">
                        <w:rPr>
                          <w:rFonts w:ascii="Arial" w:hAnsi="Arial" w:cs="Arial"/>
                          <w:sz w:val="22"/>
                          <w:szCs w:val="22"/>
                        </w:rPr>
                        <w:t xml:space="preserve"> is also attached, as all notifications of any positive COVID-19 cases still need to be made to the drop box.</w:t>
                      </w:r>
                    </w:p>
                    <w:p w:rsidR="00800F38" w:rsidRDefault="00800F38" w:rsidP="006F2CE8">
                      <w:pPr>
                        <w:rPr>
                          <w:rFonts w:asciiTheme="minorHAnsi" w:eastAsiaTheme="minorHAnsi" w:hAnsiTheme="minorHAnsi" w:cstheme="minorBidi"/>
                          <w:color w:val="262626" w:themeColor="text1" w:themeTint="D9"/>
                          <w:sz w:val="18"/>
                          <w:szCs w:val="22"/>
                          <w:lang w:val="en-US"/>
                        </w:rPr>
                      </w:pPr>
                    </w:p>
                    <w:p w:rsidR="00800F38" w:rsidRPr="007C744C" w:rsidRDefault="00800F38"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800F38" w:rsidRPr="005549A0" w:rsidRDefault="00800F38" w:rsidP="00162830">
                      <w:pPr>
                        <w:pStyle w:val="Heading1"/>
                        <w:jc w:val="left"/>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v:textbox>
              </v:shape>
            </w:pict>
          </mc:Fallback>
        </mc:AlternateContent>
      </w:r>
      <w:r w:rsidRPr="00162830">
        <w:rPr>
          <w:rFonts w:ascii="Calibri" w:eastAsiaTheme="minorHAnsi" w:hAnsi="Calibri"/>
          <w:noProof/>
          <w:sz w:val="22"/>
          <w:szCs w:val="22"/>
          <w:lang w:eastAsia="en-GB"/>
        </w:rPr>
        <mc:AlternateContent>
          <mc:Choice Requires="wps">
            <w:drawing>
              <wp:anchor distT="0" distB="0" distL="114300" distR="114300" simplePos="0" relativeHeight="251892736" behindDoc="0" locked="0" layoutInCell="1" allowOverlap="1" wp14:anchorId="0D20F384" wp14:editId="442AC055">
                <wp:simplePos x="0" y="0"/>
                <wp:positionH relativeFrom="column">
                  <wp:posOffset>52808</wp:posOffset>
                </wp:positionH>
                <wp:positionV relativeFrom="paragraph">
                  <wp:posOffset>4192123</wp:posOffset>
                </wp:positionV>
                <wp:extent cx="6377305" cy="2753360"/>
                <wp:effectExtent l="0" t="0" r="2349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2753360"/>
                        </a:xfrm>
                        <a:prstGeom prst="rect">
                          <a:avLst/>
                        </a:prstGeom>
                        <a:solidFill>
                          <a:srgbClr val="FFFFFF"/>
                        </a:solidFill>
                        <a:ln w="9525">
                          <a:solidFill>
                            <a:srgbClr val="000000"/>
                          </a:solidFill>
                          <a:miter lim="800000"/>
                          <a:headEnd/>
                          <a:tailEnd/>
                        </a:ln>
                      </wps:spPr>
                      <wps:txbx>
                        <w:txbxContent>
                          <w:p w:rsidR="00800F38" w:rsidRDefault="00800F38" w:rsidP="00DB720F">
                            <w:pPr>
                              <w:autoSpaceDE w:val="0"/>
                              <w:autoSpaceDN w:val="0"/>
                              <w:adjustRightInd w:val="0"/>
                              <w:rPr>
                                <w:rFonts w:ascii="Arial" w:hAnsi="Arial" w:cs="Arial"/>
                                <w:b/>
                                <w:color w:val="CC0099"/>
                                <w:sz w:val="28"/>
                                <w:szCs w:val="28"/>
                                <w:lang w:eastAsia="en-GB"/>
                              </w:rPr>
                            </w:pPr>
                            <w:r>
                              <w:rPr>
                                <w:rFonts w:ascii="Arial" w:hAnsi="Arial" w:cs="Arial"/>
                                <w:b/>
                                <w:color w:val="CC0099"/>
                                <w:sz w:val="28"/>
                                <w:szCs w:val="28"/>
                                <w:lang w:eastAsia="en-GB"/>
                              </w:rPr>
                              <w:t>C</w:t>
                            </w:r>
                            <w:r w:rsidRPr="00DB720F">
                              <w:rPr>
                                <w:rFonts w:ascii="Arial" w:hAnsi="Arial" w:cs="Arial"/>
                                <w:b/>
                                <w:color w:val="CC0099"/>
                                <w:sz w:val="28"/>
                                <w:szCs w:val="28"/>
                                <w:lang w:eastAsia="en-GB"/>
                              </w:rPr>
                              <w:t>onnect</w:t>
                            </w:r>
                            <w:r w:rsidRPr="00DB720F">
                              <w:t xml:space="preserve"> </w:t>
                            </w:r>
                            <w:r w:rsidRPr="00DB720F">
                              <w:rPr>
                                <w:rFonts w:ascii="Arial" w:hAnsi="Arial" w:cs="Arial"/>
                                <w:b/>
                                <w:color w:val="CC0099"/>
                                <w:sz w:val="28"/>
                                <w:szCs w:val="28"/>
                                <w:lang w:eastAsia="en-GB"/>
                              </w:rPr>
                              <w:t>FREE courses for parent/carers</w:t>
                            </w:r>
                            <w:r>
                              <w:rPr>
                                <w:rFonts w:ascii="Arial" w:hAnsi="Arial" w:cs="Arial"/>
                                <w:b/>
                                <w:color w:val="CC0099"/>
                                <w:sz w:val="28"/>
                                <w:szCs w:val="28"/>
                                <w:lang w:eastAsia="en-GB"/>
                              </w:rPr>
                              <w:t>: Home Start Slough</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Dates for 2021 - every Wednesday</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Delivered over ZOOM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21st April 2021 to 26th May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9th June 2021 – Wednesday 14th July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15th September – Wednesday 20th October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
                                <w:bCs/>
                                <w:sz w:val="22"/>
                                <w:szCs w:val="22"/>
                                <w:lang w:eastAsia="en-GB"/>
                              </w:rPr>
                              <w:t>3rd November – Wednesday 8th December 2021</w:t>
                            </w:r>
                          </w:p>
                          <w:p w:rsidR="00800F38" w:rsidRPr="00DB720F" w:rsidRDefault="00800F38" w:rsidP="00DB720F">
                            <w:pPr>
                              <w:autoSpaceDE w:val="0"/>
                              <w:autoSpaceDN w:val="0"/>
                              <w:adjustRightInd w:val="0"/>
                              <w:rPr>
                                <w:rFonts w:ascii="Arial" w:hAnsi="Arial" w:cs="Arial"/>
                                <w:sz w:val="22"/>
                                <w:szCs w:val="22"/>
                                <w:lang w:eastAsia="en-GB"/>
                              </w:rPr>
                            </w:pP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sz w:val="22"/>
                                <w:szCs w:val="22"/>
                                <w:lang w:eastAsia="en-GB"/>
                              </w:rPr>
                              <w:t xml:space="preserve">FREE courses for parent/carers who have children or young people who are pre- and post- assessment for </w:t>
                            </w:r>
                            <w:r w:rsidRPr="00DB720F">
                              <w:rPr>
                                <w:rFonts w:ascii="Arial" w:hAnsi="Arial" w:cs="Arial"/>
                                <w:b/>
                                <w:bCs/>
                                <w:sz w:val="22"/>
                                <w:szCs w:val="22"/>
                                <w:lang w:eastAsia="en-GB"/>
                              </w:rPr>
                              <w:t>Autism</w:t>
                            </w:r>
                          </w:p>
                          <w:p w:rsidR="00800F38" w:rsidRPr="00DB720F" w:rsidRDefault="00800F38" w:rsidP="00DB720F">
                            <w:pPr>
                              <w:autoSpaceDE w:val="0"/>
                              <w:autoSpaceDN w:val="0"/>
                              <w:adjustRightInd w:val="0"/>
                              <w:rPr>
                                <w:rFonts w:ascii="Open Sans" w:hAnsi="Open Sans" w:cs="Open Sans"/>
                                <w:sz w:val="23"/>
                                <w:szCs w:val="23"/>
                                <w:lang w:eastAsia="en-GB"/>
                              </w:rPr>
                            </w:pP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To register your place, please contact:- Lorraine </w:t>
                            </w:r>
                            <w:proofErr w:type="spellStart"/>
                            <w:r w:rsidRPr="00DB720F">
                              <w:rPr>
                                <w:rFonts w:ascii="Arial" w:hAnsi="Arial" w:cs="Arial"/>
                                <w:bCs/>
                                <w:sz w:val="22"/>
                                <w:szCs w:val="22"/>
                                <w:lang w:eastAsia="en-GB"/>
                              </w:rPr>
                              <w:t>Tritton</w:t>
                            </w:r>
                            <w:proofErr w:type="spellEnd"/>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lorrainetritton@hsslough.co.uk</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ring 01753 572958</w:t>
                            </w:r>
                          </w:p>
                          <w:p w:rsidR="00800F38" w:rsidRDefault="00800F38" w:rsidP="00DB720F">
                            <w:pPr>
                              <w:autoSpaceDE w:val="0"/>
                              <w:autoSpaceDN w:val="0"/>
                              <w:adjustRightInd w:val="0"/>
                              <w:rPr>
                                <w:rFonts w:ascii="Arial" w:hAnsi="Arial" w:cs="Arial"/>
                                <w:bCs/>
                                <w:i/>
                                <w:iCs/>
                                <w:sz w:val="22"/>
                                <w:szCs w:val="22"/>
                                <w:lang w:eastAsia="en-GB"/>
                              </w:rPr>
                            </w:pPr>
                            <w:r w:rsidRPr="00DB720F">
                              <w:rPr>
                                <w:rFonts w:ascii="Arial" w:hAnsi="Arial" w:cs="Arial"/>
                                <w:bCs/>
                                <w:i/>
                                <w:iCs/>
                                <w:sz w:val="22"/>
                                <w:szCs w:val="22"/>
                                <w:lang w:eastAsia="en-GB"/>
                              </w:rPr>
                              <w:t>We are registered charity supporting families in Slough and Burnham</w:t>
                            </w:r>
                          </w:p>
                          <w:p w:rsidR="00800F38" w:rsidRPr="00DB720F" w:rsidRDefault="00800F38" w:rsidP="00DB720F">
                            <w:pPr>
                              <w:autoSpaceDE w:val="0"/>
                              <w:autoSpaceDN w:val="0"/>
                              <w:adjustRightInd w:val="0"/>
                              <w:rPr>
                                <w:rFonts w:ascii="Arial" w:hAnsi="Arial" w:cs="Arial"/>
                                <w:sz w:val="22"/>
                                <w:szCs w:val="22"/>
                                <w:lang w:eastAsia="en-GB"/>
                              </w:rPr>
                            </w:pPr>
                            <w:r>
                              <w:rPr>
                                <w:rFonts w:ascii="Arial" w:hAnsi="Arial" w:cs="Arial"/>
                                <w:bCs/>
                                <w:i/>
                                <w:iCs/>
                                <w:sz w:val="22"/>
                                <w:szCs w:val="22"/>
                                <w:lang w:eastAsia="en-GB"/>
                              </w:rPr>
                              <w:t>Please see the attached flyer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15pt;margin-top:330.1pt;width:502.15pt;height:216.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">
                <v:textbox>
                  <w:txbxContent>
                    <w:p w:rsidR="00800F38" w:rsidRDefault="00800F38" w:rsidP="00DB720F">
                      <w:pPr>
                        <w:autoSpaceDE w:val="0"/>
                        <w:autoSpaceDN w:val="0"/>
                        <w:adjustRightInd w:val="0"/>
                        <w:rPr>
                          <w:rFonts w:ascii="Arial" w:hAnsi="Arial" w:cs="Arial"/>
                          <w:b/>
                          <w:color w:val="CC0099"/>
                          <w:sz w:val="28"/>
                          <w:szCs w:val="28"/>
                          <w:lang w:eastAsia="en-GB"/>
                        </w:rPr>
                      </w:pPr>
                      <w:r>
                        <w:rPr>
                          <w:rFonts w:ascii="Arial" w:hAnsi="Arial" w:cs="Arial"/>
                          <w:b/>
                          <w:color w:val="CC0099"/>
                          <w:sz w:val="28"/>
                          <w:szCs w:val="28"/>
                          <w:lang w:eastAsia="en-GB"/>
                        </w:rPr>
                        <w:t>C</w:t>
                      </w:r>
                      <w:r w:rsidRPr="00DB720F">
                        <w:rPr>
                          <w:rFonts w:ascii="Arial" w:hAnsi="Arial" w:cs="Arial"/>
                          <w:b/>
                          <w:color w:val="CC0099"/>
                          <w:sz w:val="28"/>
                          <w:szCs w:val="28"/>
                          <w:lang w:eastAsia="en-GB"/>
                        </w:rPr>
                        <w:t>onnect</w:t>
                      </w:r>
                      <w:r w:rsidRPr="00DB720F">
                        <w:t xml:space="preserve"> </w:t>
                      </w:r>
                      <w:r w:rsidRPr="00DB720F">
                        <w:rPr>
                          <w:rFonts w:ascii="Arial" w:hAnsi="Arial" w:cs="Arial"/>
                          <w:b/>
                          <w:color w:val="CC0099"/>
                          <w:sz w:val="28"/>
                          <w:szCs w:val="28"/>
                          <w:lang w:eastAsia="en-GB"/>
                        </w:rPr>
                        <w:t>FREE courses for parent/carers</w:t>
                      </w:r>
                      <w:r>
                        <w:rPr>
                          <w:rFonts w:ascii="Arial" w:hAnsi="Arial" w:cs="Arial"/>
                          <w:b/>
                          <w:color w:val="CC0099"/>
                          <w:sz w:val="28"/>
                          <w:szCs w:val="28"/>
                          <w:lang w:eastAsia="en-GB"/>
                        </w:rPr>
                        <w:t>: Home Start Slough</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Dates for 2021 - every Wednesday</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Delivered over ZOOM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21st April 2021 to 26th May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9th June 2021 – Wednesday 14th July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15th September – Wednesday 20th October 2021 </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
                          <w:bCs/>
                          <w:sz w:val="22"/>
                          <w:szCs w:val="22"/>
                          <w:lang w:eastAsia="en-GB"/>
                        </w:rPr>
                        <w:t>3rd November – Wednesday 8th December 2021</w:t>
                      </w:r>
                    </w:p>
                    <w:p w:rsidR="00800F38" w:rsidRPr="00DB720F" w:rsidRDefault="00800F38" w:rsidP="00DB720F">
                      <w:pPr>
                        <w:autoSpaceDE w:val="0"/>
                        <w:autoSpaceDN w:val="0"/>
                        <w:adjustRightInd w:val="0"/>
                        <w:rPr>
                          <w:rFonts w:ascii="Arial" w:hAnsi="Arial" w:cs="Arial"/>
                          <w:sz w:val="22"/>
                          <w:szCs w:val="22"/>
                          <w:lang w:eastAsia="en-GB"/>
                        </w:rPr>
                      </w:pP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sz w:val="22"/>
                          <w:szCs w:val="22"/>
                          <w:lang w:eastAsia="en-GB"/>
                        </w:rPr>
                        <w:t xml:space="preserve">FREE courses for parent/carers who have children or young people who are pre- and post- assessment for </w:t>
                      </w:r>
                      <w:r w:rsidRPr="00DB720F">
                        <w:rPr>
                          <w:rFonts w:ascii="Arial" w:hAnsi="Arial" w:cs="Arial"/>
                          <w:b/>
                          <w:bCs/>
                          <w:sz w:val="22"/>
                          <w:szCs w:val="22"/>
                          <w:lang w:eastAsia="en-GB"/>
                        </w:rPr>
                        <w:t>Autism</w:t>
                      </w:r>
                    </w:p>
                    <w:p w:rsidR="00800F38" w:rsidRPr="00DB720F" w:rsidRDefault="00800F38" w:rsidP="00DB720F">
                      <w:pPr>
                        <w:autoSpaceDE w:val="0"/>
                        <w:autoSpaceDN w:val="0"/>
                        <w:adjustRightInd w:val="0"/>
                        <w:rPr>
                          <w:rFonts w:ascii="Open Sans" w:hAnsi="Open Sans" w:cs="Open Sans"/>
                          <w:sz w:val="23"/>
                          <w:szCs w:val="23"/>
                          <w:lang w:eastAsia="en-GB"/>
                        </w:rPr>
                      </w:pP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 xml:space="preserve">To register your place, please contact:- Lorraine </w:t>
                      </w:r>
                      <w:proofErr w:type="spellStart"/>
                      <w:r w:rsidRPr="00DB720F">
                        <w:rPr>
                          <w:rFonts w:ascii="Arial" w:hAnsi="Arial" w:cs="Arial"/>
                          <w:bCs/>
                          <w:sz w:val="22"/>
                          <w:szCs w:val="22"/>
                          <w:lang w:eastAsia="en-GB"/>
                        </w:rPr>
                        <w:t>Tritton</w:t>
                      </w:r>
                      <w:proofErr w:type="spellEnd"/>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lorrainetritton@hsslough.co.uk</w:t>
                      </w:r>
                    </w:p>
                    <w:p w:rsidR="00800F38" w:rsidRPr="00DB720F" w:rsidRDefault="00800F38" w:rsidP="00DB720F">
                      <w:pPr>
                        <w:autoSpaceDE w:val="0"/>
                        <w:autoSpaceDN w:val="0"/>
                        <w:adjustRightInd w:val="0"/>
                        <w:rPr>
                          <w:rFonts w:ascii="Arial" w:hAnsi="Arial" w:cs="Arial"/>
                          <w:sz w:val="22"/>
                          <w:szCs w:val="22"/>
                          <w:lang w:eastAsia="en-GB"/>
                        </w:rPr>
                      </w:pPr>
                      <w:r w:rsidRPr="00DB720F">
                        <w:rPr>
                          <w:rFonts w:ascii="Arial" w:hAnsi="Arial" w:cs="Arial"/>
                          <w:bCs/>
                          <w:sz w:val="22"/>
                          <w:szCs w:val="22"/>
                          <w:lang w:eastAsia="en-GB"/>
                        </w:rPr>
                        <w:t>ring 01753 572958</w:t>
                      </w:r>
                    </w:p>
                    <w:p w:rsidR="00800F38" w:rsidRDefault="00800F38" w:rsidP="00DB720F">
                      <w:pPr>
                        <w:autoSpaceDE w:val="0"/>
                        <w:autoSpaceDN w:val="0"/>
                        <w:adjustRightInd w:val="0"/>
                        <w:rPr>
                          <w:rFonts w:ascii="Arial" w:hAnsi="Arial" w:cs="Arial"/>
                          <w:bCs/>
                          <w:i/>
                          <w:iCs/>
                          <w:sz w:val="22"/>
                          <w:szCs w:val="22"/>
                          <w:lang w:eastAsia="en-GB"/>
                        </w:rPr>
                      </w:pPr>
                      <w:r w:rsidRPr="00DB720F">
                        <w:rPr>
                          <w:rFonts w:ascii="Arial" w:hAnsi="Arial" w:cs="Arial"/>
                          <w:bCs/>
                          <w:i/>
                          <w:iCs/>
                          <w:sz w:val="22"/>
                          <w:szCs w:val="22"/>
                          <w:lang w:eastAsia="en-GB"/>
                        </w:rPr>
                        <w:t>We are registered charity supporting families in Slough and Burnham</w:t>
                      </w:r>
                    </w:p>
                    <w:p w:rsidR="00800F38" w:rsidRPr="00DB720F" w:rsidRDefault="00800F38" w:rsidP="00DB720F">
                      <w:pPr>
                        <w:autoSpaceDE w:val="0"/>
                        <w:autoSpaceDN w:val="0"/>
                        <w:adjustRightInd w:val="0"/>
                        <w:rPr>
                          <w:rFonts w:ascii="Arial" w:hAnsi="Arial" w:cs="Arial"/>
                          <w:sz w:val="22"/>
                          <w:szCs w:val="22"/>
                          <w:lang w:eastAsia="en-GB"/>
                        </w:rPr>
                      </w:pPr>
                      <w:r>
                        <w:rPr>
                          <w:rFonts w:ascii="Arial" w:hAnsi="Arial" w:cs="Arial"/>
                          <w:bCs/>
                          <w:i/>
                          <w:iCs/>
                          <w:sz w:val="22"/>
                          <w:szCs w:val="22"/>
                          <w:lang w:eastAsia="en-GB"/>
                        </w:rPr>
                        <w:t>Please see the attached flyer</w:t>
                      </w:r>
                    </w:p>
                  </w:txbxContent>
                </v:textbox>
              </v:shape>
            </w:pict>
          </mc:Fallback>
        </mc:AlternateContent>
      </w:r>
      <w:r w:rsidRPr="00162830">
        <w:rPr>
          <w:rFonts w:ascii="Arial" w:eastAsiaTheme="minorHAnsi" w:hAnsi="Arial" w:cs="Arial"/>
          <w:b/>
          <w:noProof/>
          <w:sz w:val="22"/>
          <w:szCs w:val="22"/>
          <w:lang w:eastAsia="en-GB"/>
        </w:rPr>
        <mc:AlternateContent>
          <mc:Choice Requires="wps">
            <w:drawing>
              <wp:anchor distT="0" distB="0" distL="114300" distR="114300" simplePos="0" relativeHeight="251890688" behindDoc="0" locked="0" layoutInCell="1" allowOverlap="1" wp14:anchorId="37214B41" wp14:editId="1350D64E">
                <wp:simplePos x="0" y="0"/>
                <wp:positionH relativeFrom="column">
                  <wp:posOffset>70485</wp:posOffset>
                </wp:positionH>
                <wp:positionV relativeFrom="paragraph">
                  <wp:posOffset>2087245</wp:posOffset>
                </wp:positionV>
                <wp:extent cx="6346825" cy="1934845"/>
                <wp:effectExtent l="0" t="0" r="15875" b="2730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934845"/>
                        </a:xfrm>
                        <a:prstGeom prst="rect">
                          <a:avLst/>
                        </a:prstGeom>
                        <a:solidFill>
                          <a:srgbClr val="FFFFFF"/>
                        </a:solidFill>
                        <a:ln w="9525">
                          <a:solidFill>
                            <a:srgbClr val="000000"/>
                          </a:solidFill>
                          <a:miter lim="800000"/>
                          <a:headEnd/>
                          <a:tailEnd/>
                        </a:ln>
                      </wps:spPr>
                      <wps:txbx>
                        <w:txbxContent>
                          <w:p w:rsidR="00800F38" w:rsidRDefault="00800F38" w:rsidP="00615865">
                            <w:pPr>
                              <w:pStyle w:val="NormalWeb"/>
                              <w:spacing w:before="0" w:beforeAutospacing="0" w:after="0" w:afterAutospacing="0"/>
                              <w:rPr>
                                <w:rFonts w:ascii="Arial" w:hAnsi="Arial" w:cs="Arial"/>
                                <w:color w:val="0B0C0C"/>
                                <w:sz w:val="22"/>
                                <w:szCs w:val="22"/>
                              </w:rPr>
                            </w:pPr>
                            <w:r w:rsidRPr="00DB720F">
                              <w:rPr>
                                <w:rFonts w:ascii="Arial" w:hAnsi="Arial" w:cs="Arial"/>
                                <w:b/>
                                <w:color w:val="F79646" w:themeColor="accent6"/>
                                <w:sz w:val="28"/>
                                <w:szCs w:val="28"/>
                              </w:rPr>
                              <w:t xml:space="preserve">Deferring Ofsted inspections </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Page summary:</w:t>
                            </w:r>
                            <w:r w:rsidRPr="00615865">
                              <w:rPr>
                                <w:rFonts w:ascii="Arial" w:hAnsi="Arial" w:cs="Arial"/>
                                <w:color w:val="0B0C0C"/>
                                <w:sz w:val="22"/>
                                <w:szCs w:val="22"/>
                              </w:rPr>
                              <w:br/>
                              <w:t>Ofsted’s policy for determining that an inspection of a provider should not go ahead on the planned dates.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Change made:</w:t>
                            </w:r>
                            <w:r w:rsidRPr="00615865">
                              <w:rPr>
                                <w:rFonts w:ascii="Arial" w:hAnsi="Arial" w:cs="Arial"/>
                                <w:color w:val="0B0C0C"/>
                                <w:sz w:val="22"/>
                                <w:szCs w:val="22"/>
                              </w:rPr>
                              <w:br/>
                              <w:t>This policy has been revised to reflect the most recent government COVID-19 guidance and changes to Ofsted’s inspection activities from 25 January 2021 during national restrictions.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Time</w:t>
                            </w:r>
                            <w:r>
                              <w:rPr>
                                <w:rFonts w:ascii="Arial" w:hAnsi="Arial" w:cs="Arial"/>
                                <w:color w:val="0B0C0C"/>
                                <w:sz w:val="22"/>
                                <w:szCs w:val="22"/>
                              </w:rPr>
                              <w:t xml:space="preserve"> updated: </w:t>
                            </w:r>
                            <w:r w:rsidRPr="00615865">
                              <w:rPr>
                                <w:rFonts w:ascii="Arial" w:hAnsi="Arial" w:cs="Arial"/>
                                <w:color w:val="0B0C0C"/>
                                <w:sz w:val="22"/>
                                <w:szCs w:val="22"/>
                              </w:rPr>
                              <w:t>1:53pm, 20 January 2021</w:t>
                            </w:r>
                          </w:p>
                          <w:p w:rsidR="00800F38" w:rsidRPr="00DB720F" w:rsidRDefault="00800F38" w:rsidP="00162830">
                            <w:pPr>
                              <w:rPr>
                                <w:rFonts w:ascii="Arial" w:hAnsi="Arial" w:cs="Arial"/>
                                <w:color w:val="7030A0"/>
                                <w:sz w:val="22"/>
                                <w:szCs w:val="22"/>
                              </w:rPr>
                            </w:pPr>
                            <w:hyperlink r:id="rId35" w:history="1">
                              <w:r w:rsidRPr="00E238C6">
                                <w:rPr>
                                  <w:rStyle w:val="Hyperlink"/>
                                  <w:rFonts w:ascii="Arial" w:hAnsi="Arial" w:cs="Arial"/>
                                  <w:sz w:val="22"/>
                                  <w:szCs w:val="22"/>
                                </w:rPr>
                                <w:t>https://www.gov.uk/guidance/deferring-ofsted-inspections?utm_medium=email&amp;utm_campaign=govuk-notifications&amp;utm_source=cc7a327e-bedf-463a-8b07-3e3f7406ba1e&amp;utm_content=daily</w:t>
                              </w:r>
                            </w:hyperlink>
                            <w:r>
                              <w:rPr>
                                <w:rFonts w:ascii="Arial" w:hAnsi="Arial" w:cs="Arial"/>
                                <w:color w:val="7030A0"/>
                                <w:sz w:val="22"/>
                                <w:szCs w:val="22"/>
                              </w:rPr>
                              <w:t xml:space="preserve"> </w:t>
                            </w:r>
                          </w:p>
                          <w:p w:rsidR="00800F38" w:rsidRPr="008546C0" w:rsidRDefault="00800F38"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55pt;margin-top:164.35pt;width:499.75pt;height:152.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">
                <v:textbox>
                  <w:txbxContent>
                    <w:p w:rsidR="00800F38" w:rsidRDefault="00800F38" w:rsidP="00615865">
                      <w:pPr>
                        <w:pStyle w:val="NormalWeb"/>
                        <w:spacing w:before="0" w:beforeAutospacing="0" w:after="0" w:afterAutospacing="0"/>
                        <w:rPr>
                          <w:rFonts w:ascii="Arial" w:hAnsi="Arial" w:cs="Arial"/>
                          <w:color w:val="0B0C0C"/>
                          <w:sz w:val="22"/>
                          <w:szCs w:val="22"/>
                        </w:rPr>
                      </w:pPr>
                      <w:r w:rsidRPr="00DB720F">
                        <w:rPr>
                          <w:rFonts w:ascii="Arial" w:hAnsi="Arial" w:cs="Arial"/>
                          <w:b/>
                          <w:color w:val="F79646" w:themeColor="accent6"/>
                          <w:sz w:val="28"/>
                          <w:szCs w:val="28"/>
                        </w:rPr>
                        <w:t xml:space="preserve">Deferring Ofsted inspections </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Page summary:</w:t>
                      </w:r>
                      <w:r w:rsidRPr="00615865">
                        <w:rPr>
                          <w:rFonts w:ascii="Arial" w:hAnsi="Arial" w:cs="Arial"/>
                          <w:color w:val="0B0C0C"/>
                          <w:sz w:val="22"/>
                          <w:szCs w:val="22"/>
                        </w:rPr>
                        <w:br/>
                        <w:t>Ofsted’s policy for determining that an inspection of a provider should not go ahead on the planned dates.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Change made:</w:t>
                      </w:r>
                      <w:r w:rsidRPr="00615865">
                        <w:rPr>
                          <w:rFonts w:ascii="Arial" w:hAnsi="Arial" w:cs="Arial"/>
                          <w:color w:val="0B0C0C"/>
                          <w:sz w:val="22"/>
                          <w:szCs w:val="22"/>
                        </w:rPr>
                        <w:br/>
                        <w:t>This policy has been revised to reflect the most recent government COVID-19 guidance and changes to Ofsted’s inspection activities from 25 January 2021 during national restrictions.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Time</w:t>
                      </w:r>
                      <w:r>
                        <w:rPr>
                          <w:rFonts w:ascii="Arial" w:hAnsi="Arial" w:cs="Arial"/>
                          <w:color w:val="0B0C0C"/>
                          <w:sz w:val="22"/>
                          <w:szCs w:val="22"/>
                        </w:rPr>
                        <w:t xml:space="preserve"> updated: </w:t>
                      </w:r>
                      <w:r w:rsidRPr="00615865">
                        <w:rPr>
                          <w:rFonts w:ascii="Arial" w:hAnsi="Arial" w:cs="Arial"/>
                          <w:color w:val="0B0C0C"/>
                          <w:sz w:val="22"/>
                          <w:szCs w:val="22"/>
                        </w:rPr>
                        <w:t>1:53pm, 20 January 2021</w:t>
                      </w:r>
                    </w:p>
                    <w:p w:rsidR="00800F38" w:rsidRPr="00DB720F" w:rsidRDefault="00800F38" w:rsidP="00162830">
                      <w:pPr>
                        <w:rPr>
                          <w:rFonts w:ascii="Arial" w:hAnsi="Arial" w:cs="Arial"/>
                          <w:color w:val="7030A0"/>
                          <w:sz w:val="22"/>
                          <w:szCs w:val="22"/>
                        </w:rPr>
                      </w:pPr>
                      <w:hyperlink r:id="rId36" w:history="1">
                        <w:r w:rsidRPr="00E238C6">
                          <w:rPr>
                            <w:rStyle w:val="Hyperlink"/>
                            <w:rFonts w:ascii="Arial" w:hAnsi="Arial" w:cs="Arial"/>
                            <w:sz w:val="22"/>
                            <w:szCs w:val="22"/>
                          </w:rPr>
                          <w:t>https://www.gov.uk/guidance/deferring-ofsted-inspections?utm_medium=email&amp;utm_campaign=govuk-notifications&amp;utm_source=cc7a327e-bedf-463a-8b07-3e3f7406ba1e&amp;utm_content=daily</w:t>
                        </w:r>
                      </w:hyperlink>
                      <w:r>
                        <w:rPr>
                          <w:rFonts w:ascii="Arial" w:hAnsi="Arial" w:cs="Arial"/>
                          <w:color w:val="7030A0"/>
                          <w:sz w:val="22"/>
                          <w:szCs w:val="22"/>
                        </w:rPr>
                        <w:t xml:space="preserve"> </w:t>
                      </w:r>
                    </w:p>
                    <w:p w:rsidR="00800F38" w:rsidRPr="008546C0" w:rsidRDefault="00800F38" w:rsidP="00162830">
                      <w:pPr>
                        <w:rPr>
                          <w:rFonts w:ascii="Arial" w:hAnsi="Arial" w:cs="Arial"/>
                          <w:b/>
                          <w:color w:val="7030A0"/>
                          <w:sz w:val="28"/>
                          <w:szCs w:val="28"/>
                        </w:rPr>
                      </w:pPr>
                    </w:p>
                  </w:txbxContent>
                </v:textbox>
              </v:shape>
            </w:pict>
          </mc:Fallback>
        </mc:AlternateContent>
      </w:r>
      <w:r w:rsidR="00615865" w:rsidRPr="00162830">
        <w:rPr>
          <w:rFonts w:ascii="Arial" w:eastAsiaTheme="minorHAnsi" w:hAnsi="Arial" w:cs="Arial"/>
          <w:b/>
          <w:noProof/>
          <w:sz w:val="22"/>
          <w:szCs w:val="22"/>
          <w:lang w:eastAsia="en-GB"/>
        </w:rPr>
        <mc:AlternateContent>
          <mc:Choice Requires="wps">
            <w:drawing>
              <wp:anchor distT="0" distB="0" distL="114300" distR="114300" simplePos="0" relativeHeight="251925504" behindDoc="0" locked="0" layoutInCell="1" allowOverlap="1" wp14:anchorId="1F3A3213" wp14:editId="169FBE2C">
                <wp:simplePos x="0" y="0"/>
                <wp:positionH relativeFrom="column">
                  <wp:posOffset>81575</wp:posOffset>
                </wp:positionH>
                <wp:positionV relativeFrom="paragraph">
                  <wp:posOffset>-6896</wp:posOffset>
                </wp:positionV>
                <wp:extent cx="6346825" cy="1945758"/>
                <wp:effectExtent l="0" t="0" r="15875" b="165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945758"/>
                        </a:xfrm>
                        <a:prstGeom prst="rect">
                          <a:avLst/>
                        </a:prstGeom>
                        <a:solidFill>
                          <a:srgbClr val="FFFFFF"/>
                        </a:solidFill>
                        <a:ln w="9525">
                          <a:solidFill>
                            <a:srgbClr val="000000"/>
                          </a:solidFill>
                          <a:miter lim="800000"/>
                          <a:headEnd/>
                          <a:tailEnd/>
                        </a:ln>
                      </wps:spPr>
                      <wps:txbx>
                        <w:txbxContent>
                          <w:p w:rsidR="00800F38" w:rsidRPr="00615865" w:rsidRDefault="00800F38" w:rsidP="00615865">
                            <w:pPr>
                              <w:pStyle w:val="NormalWeb"/>
                              <w:spacing w:before="0" w:beforeAutospacing="0" w:after="0" w:afterAutospacing="0"/>
                              <w:rPr>
                                <w:rFonts w:ascii="Arial" w:hAnsi="Arial" w:cs="Arial"/>
                                <w:b/>
                                <w:color w:val="1F497D" w:themeColor="text2"/>
                                <w:sz w:val="28"/>
                                <w:szCs w:val="28"/>
                              </w:rPr>
                            </w:pPr>
                            <w:r w:rsidRPr="00615865">
                              <w:rPr>
                                <w:rFonts w:ascii="Arial" w:hAnsi="Arial" w:cs="Arial"/>
                                <w:b/>
                                <w:color w:val="1F497D" w:themeColor="text2"/>
                                <w:sz w:val="28"/>
                                <w:szCs w:val="28"/>
                              </w:rPr>
                              <w:t xml:space="preserve">Assurance inspections 2021: registered early years providers </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Page summary:</w:t>
                            </w:r>
                            <w:r w:rsidRPr="00615865">
                              <w:rPr>
                                <w:rFonts w:ascii="Arial" w:hAnsi="Arial" w:cs="Arial"/>
                                <w:color w:val="0B0C0C"/>
                                <w:sz w:val="22"/>
                                <w:szCs w:val="22"/>
                              </w:rPr>
                              <w:br/>
                              <w:t>An operational note for Ofsted inspectors carrying out assurance inspections of registered early years providers.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Change made:</w:t>
                            </w:r>
                            <w:r w:rsidRPr="00615865">
                              <w:rPr>
                                <w:rFonts w:ascii="Arial" w:hAnsi="Arial" w:cs="Arial"/>
                                <w:color w:val="0B0C0C"/>
                                <w:sz w:val="22"/>
                                <w:szCs w:val="22"/>
                              </w:rPr>
                              <w:br/>
                              <w:t>Updated to clarify that we will not carry out assurance inspections until national restrictions allow us to inspect on site.</w:t>
                            </w:r>
                          </w:p>
                          <w:p w:rsidR="00800F38" w:rsidRDefault="00800F38" w:rsidP="00615865">
                            <w:pPr>
                              <w:pStyle w:val="NormalWeb"/>
                              <w:spacing w:before="0" w:beforeAutospacing="0" w:after="0" w:afterAutospacing="0"/>
                              <w:rPr>
                                <w:rFonts w:ascii="Helvetica" w:hAnsi="Helvetica" w:cs="Helvetica"/>
                                <w:color w:val="0B0C0C"/>
                                <w:sz w:val="29"/>
                                <w:szCs w:val="29"/>
                              </w:rPr>
                            </w:pPr>
                            <w:r>
                              <w:rPr>
                                <w:rFonts w:ascii="Arial" w:hAnsi="Arial" w:cs="Arial"/>
                                <w:color w:val="0B0C0C"/>
                                <w:sz w:val="22"/>
                                <w:szCs w:val="22"/>
                              </w:rPr>
                              <w:t xml:space="preserve">Time updated: </w:t>
                            </w:r>
                            <w:r w:rsidRPr="00615865">
                              <w:rPr>
                                <w:rFonts w:ascii="Arial" w:hAnsi="Arial" w:cs="Arial"/>
                                <w:color w:val="0B0C0C"/>
                                <w:sz w:val="22"/>
                                <w:szCs w:val="22"/>
                              </w:rPr>
                              <w:t>1:00pm, 20 January 2021</w:t>
                            </w:r>
                          </w:p>
                          <w:p w:rsidR="00800F38" w:rsidRPr="008546C0" w:rsidRDefault="00800F38" w:rsidP="00615865">
                            <w:pPr>
                              <w:rPr>
                                <w:rFonts w:ascii="Arial" w:hAnsi="Arial" w:cs="Arial"/>
                                <w:b/>
                                <w:color w:val="7030A0"/>
                                <w:sz w:val="28"/>
                                <w:szCs w:val="28"/>
                              </w:rPr>
                            </w:pPr>
                            <w:r w:rsidRPr="00615865">
                              <w:rPr>
                                <w:rFonts w:ascii="Arial" w:hAnsi="Arial" w:cs="Arial"/>
                                <w:color w:val="7030A0"/>
                                <w:sz w:val="22"/>
                                <w:szCs w:val="22"/>
                              </w:rPr>
                              <w:t>https://www.gov.uk/guidance/january-2021-registered-early-years-providers?utm_medium=email&amp;utm_campaign=govuk-notifications&amp;utm_source=49a41511-99c1-4a8c-b410-716055442787&amp;utm_content=daily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4pt;margin-top:-.55pt;width:499.75pt;height:153.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">
                <v:textbox>
                  <w:txbxContent>
                    <w:p w:rsidR="00800F38" w:rsidRPr="00615865" w:rsidRDefault="00800F38" w:rsidP="00615865">
                      <w:pPr>
                        <w:pStyle w:val="NormalWeb"/>
                        <w:spacing w:before="0" w:beforeAutospacing="0" w:after="0" w:afterAutospacing="0"/>
                        <w:rPr>
                          <w:rFonts w:ascii="Arial" w:hAnsi="Arial" w:cs="Arial"/>
                          <w:b/>
                          <w:color w:val="1F497D" w:themeColor="text2"/>
                          <w:sz w:val="28"/>
                          <w:szCs w:val="28"/>
                        </w:rPr>
                      </w:pPr>
                      <w:r w:rsidRPr="00615865">
                        <w:rPr>
                          <w:rFonts w:ascii="Arial" w:hAnsi="Arial" w:cs="Arial"/>
                          <w:b/>
                          <w:color w:val="1F497D" w:themeColor="text2"/>
                          <w:sz w:val="28"/>
                          <w:szCs w:val="28"/>
                        </w:rPr>
                        <w:t xml:space="preserve">Assurance inspections 2021: registered early years providers </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Page summary:</w:t>
                      </w:r>
                      <w:r w:rsidRPr="00615865">
                        <w:rPr>
                          <w:rFonts w:ascii="Arial" w:hAnsi="Arial" w:cs="Arial"/>
                          <w:color w:val="0B0C0C"/>
                          <w:sz w:val="22"/>
                          <w:szCs w:val="22"/>
                        </w:rPr>
                        <w:br/>
                        <w:t>An operational note for Ofsted inspectors carrying out assurance inspections of registered early years providers.</w:t>
                      </w:r>
                    </w:p>
                    <w:p w:rsidR="00800F38" w:rsidRPr="00615865" w:rsidRDefault="00800F38" w:rsidP="00615865">
                      <w:pPr>
                        <w:pStyle w:val="NormalWeb"/>
                        <w:spacing w:before="0" w:beforeAutospacing="0" w:after="0" w:afterAutospacing="0"/>
                        <w:rPr>
                          <w:rFonts w:ascii="Arial" w:hAnsi="Arial" w:cs="Arial"/>
                          <w:color w:val="0B0C0C"/>
                          <w:sz w:val="22"/>
                          <w:szCs w:val="22"/>
                        </w:rPr>
                      </w:pPr>
                      <w:r w:rsidRPr="00615865">
                        <w:rPr>
                          <w:rFonts w:ascii="Arial" w:hAnsi="Arial" w:cs="Arial"/>
                          <w:color w:val="0B0C0C"/>
                          <w:sz w:val="22"/>
                          <w:szCs w:val="22"/>
                        </w:rPr>
                        <w:t>Change made:</w:t>
                      </w:r>
                      <w:r w:rsidRPr="00615865">
                        <w:rPr>
                          <w:rFonts w:ascii="Arial" w:hAnsi="Arial" w:cs="Arial"/>
                          <w:color w:val="0B0C0C"/>
                          <w:sz w:val="22"/>
                          <w:szCs w:val="22"/>
                        </w:rPr>
                        <w:br/>
                        <w:t>Updated to clarify that we will not carry out assurance inspections until national restrictions allow us to inspect on site.</w:t>
                      </w:r>
                    </w:p>
                    <w:p w:rsidR="00800F38" w:rsidRDefault="00800F38" w:rsidP="00615865">
                      <w:pPr>
                        <w:pStyle w:val="NormalWeb"/>
                        <w:spacing w:before="0" w:beforeAutospacing="0" w:after="0" w:afterAutospacing="0"/>
                        <w:rPr>
                          <w:rFonts w:ascii="Helvetica" w:hAnsi="Helvetica" w:cs="Helvetica"/>
                          <w:color w:val="0B0C0C"/>
                          <w:sz w:val="29"/>
                          <w:szCs w:val="29"/>
                        </w:rPr>
                      </w:pPr>
                      <w:r>
                        <w:rPr>
                          <w:rFonts w:ascii="Arial" w:hAnsi="Arial" w:cs="Arial"/>
                          <w:color w:val="0B0C0C"/>
                          <w:sz w:val="22"/>
                          <w:szCs w:val="22"/>
                        </w:rPr>
                        <w:t xml:space="preserve">Time updated: </w:t>
                      </w:r>
                      <w:r w:rsidRPr="00615865">
                        <w:rPr>
                          <w:rFonts w:ascii="Arial" w:hAnsi="Arial" w:cs="Arial"/>
                          <w:color w:val="0B0C0C"/>
                          <w:sz w:val="22"/>
                          <w:szCs w:val="22"/>
                        </w:rPr>
                        <w:t>1:00pm, 20 January 2021</w:t>
                      </w:r>
                    </w:p>
                    <w:p w:rsidR="00800F38" w:rsidRPr="008546C0" w:rsidRDefault="00800F38" w:rsidP="00615865">
                      <w:pPr>
                        <w:rPr>
                          <w:rFonts w:ascii="Arial" w:hAnsi="Arial" w:cs="Arial"/>
                          <w:b/>
                          <w:color w:val="7030A0"/>
                          <w:sz w:val="28"/>
                          <w:szCs w:val="28"/>
                        </w:rPr>
                      </w:pPr>
                      <w:r w:rsidRPr="00615865">
                        <w:rPr>
                          <w:rFonts w:ascii="Arial" w:hAnsi="Arial" w:cs="Arial"/>
                          <w:color w:val="7030A0"/>
                          <w:sz w:val="22"/>
                          <w:szCs w:val="22"/>
                        </w:rPr>
                        <w:t>https://www.gov.uk/guidance/january-2021-registered-early-years-providers?utm_medium=email&amp;utm_campaign=govuk-notifications&amp;utm_source=49a41511-99c1-4a8c-b410-716055442787&amp;utm_content=daily</w:t>
                      </w:r>
                    </w:p>
                  </w:txbxContent>
                </v:textbox>
              </v:shape>
            </w:pict>
          </mc:Fallback>
        </mc:AlternateContent>
      </w:r>
      <w:r w:rsidR="00C433D6">
        <w:br w:type="page"/>
      </w:r>
    </w:p>
    <w:p w:rsidR="00F2273F" w:rsidRPr="00F2273F" w:rsidRDefault="00421FBC" w:rsidP="00F2273F">
      <w:r w:rsidRPr="00162830">
        <w:rPr>
          <w:rFonts w:ascii="Arial" w:eastAsiaTheme="minorHAnsi" w:hAnsi="Arial" w:cs="Arial"/>
          <w:b/>
          <w:noProof/>
          <w:sz w:val="22"/>
          <w:szCs w:val="22"/>
          <w:lang w:eastAsia="en-GB"/>
        </w:rPr>
        <mc:AlternateContent>
          <mc:Choice Requires="wps">
            <w:drawing>
              <wp:anchor distT="0" distB="0" distL="114300" distR="114300" simplePos="0" relativeHeight="251896832" behindDoc="0" locked="0" layoutInCell="1" allowOverlap="1" wp14:anchorId="0A510D13" wp14:editId="626F52CA">
                <wp:simplePos x="0" y="0"/>
                <wp:positionH relativeFrom="column">
                  <wp:posOffset>-45085</wp:posOffset>
                </wp:positionH>
                <wp:positionV relativeFrom="paragraph">
                  <wp:posOffset>45720</wp:posOffset>
                </wp:positionV>
                <wp:extent cx="6346825" cy="2657475"/>
                <wp:effectExtent l="0" t="0" r="158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2657475"/>
                        </a:xfrm>
                        <a:prstGeom prst="rect">
                          <a:avLst/>
                        </a:prstGeom>
                        <a:solidFill>
                          <a:srgbClr val="FFFFFF"/>
                        </a:solidFill>
                        <a:ln w="9525">
                          <a:solidFill>
                            <a:srgbClr val="000000"/>
                          </a:solidFill>
                          <a:miter lim="800000"/>
                          <a:headEnd/>
                          <a:tailEnd/>
                        </a:ln>
                      </wps:spPr>
                      <wps:txbx>
                        <w:txbxContent>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b/>
                                <w:color w:val="1F497D" w:themeColor="text2"/>
                                <w:sz w:val="28"/>
                                <w:szCs w:val="28"/>
                              </w:rPr>
                              <w:t>Coronavirus (COVID-19): financial support for education, early years and children’s social care</w:t>
                            </w:r>
                            <w:r w:rsidRPr="00CD50C8">
                              <w:rPr>
                                <w:rFonts w:ascii="Arial" w:hAnsi="Arial" w:cs="Arial"/>
                                <w:color w:val="505050"/>
                                <w:sz w:val="22"/>
                                <w:szCs w:val="22"/>
                              </w:rPr>
                              <w:br/>
                            </w:r>
                            <w:r w:rsidRPr="00DB720F">
                              <w:rPr>
                                <w:rFonts w:ascii="Arial" w:hAnsi="Arial" w:cs="Arial"/>
                                <w:color w:val="0B0C0C"/>
                                <w:sz w:val="22"/>
                                <w:szCs w:val="22"/>
                              </w:rPr>
                              <w:t>Page summary:</w:t>
                            </w:r>
                            <w:r w:rsidRPr="00DB720F">
                              <w:rPr>
                                <w:rFonts w:ascii="Arial" w:hAnsi="Arial" w:cs="Arial"/>
                                <w:color w:val="0B0C0C"/>
                                <w:sz w:val="22"/>
                                <w:szCs w:val="22"/>
                              </w:rPr>
                              <w:br/>
                              <w:t>Funding and financial support available for education, childcare and children’s social care organisations.</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Change made:</w:t>
                            </w:r>
                            <w:r w:rsidRPr="00DB720F">
                              <w:rPr>
                                <w:rFonts w:ascii="Arial" w:hAnsi="Arial" w:cs="Arial"/>
                                <w:color w:val="0B0C0C"/>
                                <w:sz w:val="22"/>
                                <w:szCs w:val="22"/>
                              </w:rPr>
                              <w:br/>
                              <w:t>Updated to remove outdated sector specific guidance for early years providers and reflect detail on public and private income from school-based nursery provision for mainstream state-funded schools.</w:t>
                            </w:r>
                          </w:p>
                          <w:p w:rsidR="00800F38" w:rsidRDefault="00800F38" w:rsidP="00DB720F">
                            <w:pPr>
                              <w:rPr>
                                <w:rFonts w:ascii="Arial" w:hAnsi="Arial" w:cs="Arial"/>
                                <w:sz w:val="22"/>
                                <w:szCs w:val="22"/>
                                <w:lang w:val="en" w:eastAsia="en-GB"/>
                              </w:rPr>
                            </w:pPr>
                            <w:r w:rsidRPr="00DB720F">
                              <w:rPr>
                                <w:rFonts w:ascii="Arial" w:hAnsi="Arial" w:cs="Arial"/>
                                <w:color w:val="0B0C0C"/>
                                <w:sz w:val="22"/>
                                <w:szCs w:val="22"/>
                              </w:rPr>
                              <w:t>Time updated:</w:t>
                            </w:r>
                            <w:r w:rsidRPr="00DB720F">
                              <w:rPr>
                                <w:rFonts w:ascii="Arial" w:hAnsi="Arial" w:cs="Arial"/>
                                <w:color w:val="0B0C0C"/>
                                <w:sz w:val="22"/>
                                <w:szCs w:val="22"/>
                              </w:rPr>
                              <w:br/>
                              <w:t>4:20pm, 21 January 2021</w:t>
                            </w:r>
                            <w:r w:rsidRPr="00DB720F">
                              <w:rPr>
                                <w:rFonts w:ascii="Arial" w:hAnsi="Arial" w:cs="Arial"/>
                                <w:sz w:val="22"/>
                                <w:szCs w:val="22"/>
                                <w:lang w:val="en" w:eastAsia="en-GB"/>
                              </w:rPr>
                              <w:t xml:space="preserve"> </w:t>
                            </w:r>
                          </w:p>
                          <w:p w:rsidR="00800F38" w:rsidRDefault="00800F38" w:rsidP="00DB720F">
                            <w:pPr>
                              <w:rPr>
                                <w:rFonts w:ascii="Arial" w:hAnsi="Arial" w:cs="Arial"/>
                                <w:sz w:val="22"/>
                                <w:szCs w:val="22"/>
                                <w:lang w:val="en" w:eastAsia="en-GB"/>
                              </w:rPr>
                            </w:pPr>
                          </w:p>
                          <w:p w:rsidR="00800F38" w:rsidRPr="00DB720F" w:rsidRDefault="00800F38" w:rsidP="00DB720F">
                            <w:pPr>
                              <w:rPr>
                                <w:rFonts w:ascii="Arial" w:hAnsi="Arial" w:cs="Arial"/>
                                <w:sz w:val="22"/>
                                <w:szCs w:val="22"/>
                                <w:lang w:val="en" w:eastAsia="en-GB"/>
                              </w:rPr>
                            </w:pPr>
                            <w:hyperlink r:id="rId37" w:history="1">
                              <w:r w:rsidRPr="00E238C6">
                                <w:rPr>
                                  <w:rStyle w:val="Hyperlink"/>
                                  <w:rFonts w:ascii="Arial" w:hAnsi="Arial" w:cs="Arial"/>
                                  <w:sz w:val="22"/>
                                  <w:szCs w:val="22"/>
                                  <w:lang w:val="en" w:eastAsia="en-GB"/>
                                </w:rPr>
                                <w:t>https://www.gov.uk/government/publications/coronavirus-covid-19-financial-support-for-education-early-years-and-childrens-social-care?utm_medium=email&amp;utm_campaign=govuk-notifications&amp;utm_source=a643d8a1-17be-4283-9218-89306ad2da44&amp;utm_content=daily</w:t>
                              </w:r>
                            </w:hyperlink>
                            <w:r>
                              <w:rPr>
                                <w:rFonts w:ascii="Arial" w:hAnsi="Arial" w:cs="Arial"/>
                                <w:sz w:val="22"/>
                                <w:szCs w:val="22"/>
                                <w:lang w:val="en" w:eastAsia="en-GB"/>
                              </w:rPr>
                              <w:t xml:space="preserve"> </w:t>
                            </w:r>
                          </w:p>
                          <w:p w:rsidR="00800F38" w:rsidRDefault="00800F38" w:rsidP="00162830">
                            <w:pPr>
                              <w:rPr>
                                <w:rFonts w:ascii="Arial" w:hAnsi="Arial" w:cs="Arial"/>
                                <w:sz w:val="22"/>
                                <w:szCs w:val="22"/>
                              </w:rPr>
                            </w:pPr>
                          </w:p>
                          <w:p w:rsidR="00800F38" w:rsidRPr="005549A0" w:rsidRDefault="00800F38" w:rsidP="00162830">
                            <w:pPr>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55pt;margin-top:3.6pt;width:499.75pt;height:209.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">
                <v:textbox>
                  <w:txbxContent>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b/>
                          <w:color w:val="1F497D" w:themeColor="text2"/>
                          <w:sz w:val="28"/>
                          <w:szCs w:val="28"/>
                        </w:rPr>
                        <w:t>Coronavirus (COVID-19): financial support for education, early years and children’s social care</w:t>
                      </w:r>
                      <w:r w:rsidRPr="00CD50C8">
                        <w:rPr>
                          <w:rFonts w:ascii="Arial" w:hAnsi="Arial" w:cs="Arial"/>
                          <w:color w:val="505050"/>
                          <w:sz w:val="22"/>
                          <w:szCs w:val="22"/>
                        </w:rPr>
                        <w:br/>
                      </w:r>
                      <w:r w:rsidRPr="00DB720F">
                        <w:rPr>
                          <w:rFonts w:ascii="Arial" w:hAnsi="Arial" w:cs="Arial"/>
                          <w:color w:val="0B0C0C"/>
                          <w:sz w:val="22"/>
                          <w:szCs w:val="22"/>
                        </w:rPr>
                        <w:t>Page summary:</w:t>
                      </w:r>
                      <w:r w:rsidRPr="00DB720F">
                        <w:rPr>
                          <w:rFonts w:ascii="Arial" w:hAnsi="Arial" w:cs="Arial"/>
                          <w:color w:val="0B0C0C"/>
                          <w:sz w:val="22"/>
                          <w:szCs w:val="22"/>
                        </w:rPr>
                        <w:br/>
                        <w:t>Funding and financial support available for education, childcare and children’s social care organisations.</w:t>
                      </w:r>
                    </w:p>
                    <w:p w:rsidR="00800F38" w:rsidRPr="00DB720F" w:rsidRDefault="00800F38" w:rsidP="00DB720F">
                      <w:pPr>
                        <w:pStyle w:val="NormalWeb"/>
                        <w:spacing w:before="0" w:beforeAutospacing="0" w:after="0" w:afterAutospacing="0"/>
                        <w:rPr>
                          <w:rFonts w:ascii="Arial" w:hAnsi="Arial" w:cs="Arial"/>
                          <w:color w:val="0B0C0C"/>
                          <w:sz w:val="22"/>
                          <w:szCs w:val="22"/>
                        </w:rPr>
                      </w:pPr>
                      <w:r w:rsidRPr="00DB720F">
                        <w:rPr>
                          <w:rFonts w:ascii="Arial" w:hAnsi="Arial" w:cs="Arial"/>
                          <w:color w:val="0B0C0C"/>
                          <w:sz w:val="22"/>
                          <w:szCs w:val="22"/>
                        </w:rPr>
                        <w:t>Change made:</w:t>
                      </w:r>
                      <w:r w:rsidRPr="00DB720F">
                        <w:rPr>
                          <w:rFonts w:ascii="Arial" w:hAnsi="Arial" w:cs="Arial"/>
                          <w:color w:val="0B0C0C"/>
                          <w:sz w:val="22"/>
                          <w:szCs w:val="22"/>
                        </w:rPr>
                        <w:br/>
                        <w:t>Updated to remove outdated sector specific guidance for early years providers and reflect detail on public and private income from school-based nursery provision for mainstream state-funded schools.</w:t>
                      </w:r>
                    </w:p>
                    <w:p w:rsidR="00800F38" w:rsidRDefault="00800F38" w:rsidP="00DB720F">
                      <w:pPr>
                        <w:rPr>
                          <w:rFonts w:ascii="Arial" w:hAnsi="Arial" w:cs="Arial"/>
                          <w:sz w:val="22"/>
                          <w:szCs w:val="22"/>
                          <w:lang w:val="en" w:eastAsia="en-GB"/>
                        </w:rPr>
                      </w:pPr>
                      <w:r w:rsidRPr="00DB720F">
                        <w:rPr>
                          <w:rFonts w:ascii="Arial" w:hAnsi="Arial" w:cs="Arial"/>
                          <w:color w:val="0B0C0C"/>
                          <w:sz w:val="22"/>
                          <w:szCs w:val="22"/>
                        </w:rPr>
                        <w:t>Time updated:</w:t>
                      </w:r>
                      <w:r w:rsidRPr="00DB720F">
                        <w:rPr>
                          <w:rFonts w:ascii="Arial" w:hAnsi="Arial" w:cs="Arial"/>
                          <w:color w:val="0B0C0C"/>
                          <w:sz w:val="22"/>
                          <w:szCs w:val="22"/>
                        </w:rPr>
                        <w:br/>
                        <w:t>4:20pm, 21 January 2021</w:t>
                      </w:r>
                      <w:r w:rsidRPr="00DB720F">
                        <w:rPr>
                          <w:rFonts w:ascii="Arial" w:hAnsi="Arial" w:cs="Arial"/>
                          <w:sz w:val="22"/>
                          <w:szCs w:val="22"/>
                          <w:lang w:val="en" w:eastAsia="en-GB"/>
                        </w:rPr>
                        <w:t xml:space="preserve"> </w:t>
                      </w:r>
                    </w:p>
                    <w:p w:rsidR="00800F38" w:rsidRDefault="00800F38" w:rsidP="00DB720F">
                      <w:pPr>
                        <w:rPr>
                          <w:rFonts w:ascii="Arial" w:hAnsi="Arial" w:cs="Arial"/>
                          <w:sz w:val="22"/>
                          <w:szCs w:val="22"/>
                          <w:lang w:val="en" w:eastAsia="en-GB"/>
                        </w:rPr>
                      </w:pPr>
                    </w:p>
                    <w:p w:rsidR="00800F38" w:rsidRPr="00DB720F" w:rsidRDefault="00800F38" w:rsidP="00DB720F">
                      <w:pPr>
                        <w:rPr>
                          <w:rFonts w:ascii="Arial" w:hAnsi="Arial" w:cs="Arial"/>
                          <w:sz w:val="22"/>
                          <w:szCs w:val="22"/>
                          <w:lang w:val="en" w:eastAsia="en-GB"/>
                        </w:rPr>
                      </w:pPr>
                      <w:hyperlink r:id="rId38" w:history="1">
                        <w:r w:rsidRPr="00E238C6">
                          <w:rPr>
                            <w:rStyle w:val="Hyperlink"/>
                            <w:rFonts w:ascii="Arial" w:hAnsi="Arial" w:cs="Arial"/>
                            <w:sz w:val="22"/>
                            <w:szCs w:val="22"/>
                            <w:lang w:val="en" w:eastAsia="en-GB"/>
                          </w:rPr>
                          <w:t>https://www.gov.uk/government/publications/coronavirus-covid-19-financial-support-for-education-early-years-and-childrens-social-care?utm_medium=email&amp;utm_campaign=govuk-notifications&amp;utm_source=a643d8a1-17be-4283-9218-89306ad2da44&amp;utm_content=daily</w:t>
                        </w:r>
                      </w:hyperlink>
                      <w:r>
                        <w:rPr>
                          <w:rFonts w:ascii="Arial" w:hAnsi="Arial" w:cs="Arial"/>
                          <w:sz w:val="22"/>
                          <w:szCs w:val="22"/>
                          <w:lang w:val="en" w:eastAsia="en-GB"/>
                        </w:rPr>
                        <w:t xml:space="preserve"> </w:t>
                      </w:r>
                    </w:p>
                    <w:p w:rsidR="00800F38" w:rsidRDefault="00800F38" w:rsidP="00162830">
                      <w:pPr>
                        <w:rPr>
                          <w:rFonts w:ascii="Arial" w:hAnsi="Arial" w:cs="Arial"/>
                          <w:sz w:val="22"/>
                          <w:szCs w:val="22"/>
                        </w:rPr>
                      </w:pPr>
                    </w:p>
                    <w:p w:rsidR="00800F38" w:rsidRPr="005549A0" w:rsidRDefault="00800F38" w:rsidP="00162830">
                      <w:pPr>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1B7C81" w:rsidRDefault="001B7C81" w:rsidP="00F2273F"/>
    <w:p w:rsidR="001B7C81" w:rsidRDefault="00421FBC">
      <w:r w:rsidRPr="00162830">
        <w:rPr>
          <w:rFonts w:ascii="Arial" w:eastAsiaTheme="minorHAnsi" w:hAnsi="Arial" w:cs="Arial"/>
          <w:b/>
          <w:noProof/>
          <w:sz w:val="22"/>
          <w:szCs w:val="22"/>
          <w:lang w:eastAsia="en-GB"/>
        </w:rPr>
        <mc:AlternateContent>
          <mc:Choice Requires="wps">
            <w:drawing>
              <wp:anchor distT="0" distB="0" distL="114300" distR="114300" simplePos="0" relativeHeight="251927552" behindDoc="0" locked="0" layoutInCell="1" allowOverlap="1" wp14:anchorId="59EB8063" wp14:editId="3AA934C0">
                <wp:simplePos x="0" y="0"/>
                <wp:positionH relativeFrom="column">
                  <wp:posOffset>-46074</wp:posOffset>
                </wp:positionH>
                <wp:positionV relativeFrom="paragraph">
                  <wp:posOffset>1605324</wp:posOffset>
                </wp:positionV>
                <wp:extent cx="6347637" cy="4667250"/>
                <wp:effectExtent l="0" t="0" r="1524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637" cy="4667250"/>
                        </a:xfrm>
                        <a:prstGeom prst="rect">
                          <a:avLst/>
                        </a:prstGeom>
                        <a:solidFill>
                          <a:srgbClr val="FFFFFF"/>
                        </a:solidFill>
                        <a:ln w="9525">
                          <a:solidFill>
                            <a:srgbClr val="000000"/>
                          </a:solidFill>
                          <a:miter lim="800000"/>
                          <a:headEnd/>
                          <a:tailEnd/>
                        </a:ln>
                      </wps:spPr>
                      <wps:txbx>
                        <w:txbxContent>
                          <w:p w:rsidR="00800F38" w:rsidRPr="00BB3420" w:rsidRDefault="00800F38" w:rsidP="00BB3420">
                            <w:pPr>
                              <w:pStyle w:val="Heading2"/>
                              <w:jc w:val="left"/>
                              <w:rPr>
                                <w:rFonts w:ascii="Arial" w:eastAsiaTheme="minorHAnsi" w:hAnsi="Arial" w:cs="Arial"/>
                                <w:color w:val="202020"/>
                                <w:sz w:val="22"/>
                                <w:szCs w:val="22"/>
                              </w:rPr>
                            </w:pPr>
                            <w:r w:rsidRPr="00BB3420">
                              <w:rPr>
                                <w:rFonts w:ascii="Arial" w:eastAsia="Calibri" w:hAnsi="Arial" w:cs="Arial"/>
                                <w:b/>
                                <w:color w:val="8064A2" w:themeColor="accent4"/>
                                <w:szCs w:val="28"/>
                                <w:lang w:eastAsia="en-GB"/>
                              </w:rPr>
                              <w:t xml:space="preserve">The Early Childhood Unit at NCB </w:t>
                            </w:r>
                            <w:r w:rsidRPr="00A53747">
                              <w:rPr>
                                <w:rFonts w:ascii="Arial" w:hAnsi="Arial" w:cs="Arial"/>
                                <w:b/>
                                <w:color w:val="403152" w:themeColor="accent4" w:themeShade="80"/>
                                <w:szCs w:val="28"/>
                              </w:rPr>
                              <w:br/>
                            </w:r>
                            <w:hyperlink r:id="rId39" w:history="1">
                              <w:r w:rsidRPr="00BB3420">
                                <w:rPr>
                                  <w:rStyle w:val="Hyperlink"/>
                                  <w:rFonts w:ascii="Arial" w:hAnsi="Arial" w:cs="Arial"/>
                                  <w:color w:val="221F72"/>
                                  <w:sz w:val="22"/>
                                  <w:szCs w:val="22"/>
                                </w:rPr>
                                <w:t>Foundation Years: COVID-19 resources hub</w:t>
                              </w:r>
                            </w:hyperlink>
                            <w:bookmarkStart w:id="0" w:name="_Toc62210373"/>
                            <w:bookmarkEnd w:id="0"/>
                            <w:r w:rsidRPr="00BB3420">
                              <w:rPr>
                                <w:rFonts w:ascii="Arial" w:hAnsi="Arial" w:cs="Arial"/>
                                <w:color w:val="202020"/>
                                <w:sz w:val="22"/>
                                <w:szCs w:val="22"/>
                              </w:rPr>
                              <w:br/>
                              <w:t xml:space="preserve">The Foundation Years </w:t>
                            </w:r>
                            <w:hyperlink r:id="rId40" w:history="1">
                              <w:r w:rsidRPr="00BB3420">
                                <w:rPr>
                                  <w:rStyle w:val="Hyperlink"/>
                                  <w:rFonts w:ascii="Arial" w:hAnsi="Arial" w:cs="Arial"/>
                                  <w:color w:val="221F72"/>
                                  <w:sz w:val="22"/>
                                  <w:szCs w:val="22"/>
                                </w:rPr>
                                <w:t>hub</w:t>
                              </w:r>
                            </w:hyperlink>
                            <w:r w:rsidRPr="00BB3420">
                              <w:rPr>
                                <w:rFonts w:ascii="Arial" w:hAnsi="Arial" w:cs="Arial"/>
                                <w:color w:val="202020"/>
                                <w:sz w:val="22"/>
                                <w:szCs w:val="22"/>
                              </w:rPr>
                              <w:t xml:space="preserve"> supports all early years providers during the COVID-19 outbreak. It includes the latest policy updates, Government guidance, and free resources from across the early years sector all in one place.</w:t>
                            </w:r>
                            <w:r w:rsidRPr="00BB3420">
                              <w:rPr>
                                <w:rFonts w:ascii="Arial" w:hAnsi="Arial" w:cs="Arial"/>
                                <w:color w:val="202020"/>
                                <w:sz w:val="22"/>
                                <w:szCs w:val="22"/>
                              </w:rPr>
                              <w:br/>
                              <w:t> </w:t>
                            </w:r>
                          </w:p>
                          <w:p w:rsidR="00800F38" w:rsidRPr="00BB3420" w:rsidRDefault="00800F38" w:rsidP="00BB3420">
                            <w:pPr>
                              <w:rPr>
                                <w:rFonts w:ascii="Arial" w:hAnsi="Arial" w:cs="Arial"/>
                                <w:color w:val="202020"/>
                                <w:sz w:val="22"/>
                                <w:szCs w:val="22"/>
                              </w:rPr>
                            </w:pPr>
                            <w:hyperlink r:id="rId41" w:history="1">
                              <w:r w:rsidRPr="00BB3420">
                                <w:rPr>
                                  <w:rStyle w:val="Hyperlink"/>
                                  <w:rFonts w:ascii="Arial" w:hAnsi="Arial" w:cs="Arial"/>
                                  <w:color w:val="221F72"/>
                                  <w:sz w:val="22"/>
                                  <w:szCs w:val="22"/>
                                </w:rPr>
                                <w:t>Working for babies: Lockdown lessons from local systems</w:t>
                              </w:r>
                            </w:hyperlink>
                            <w:bookmarkStart w:id="1" w:name="_Toc62210381"/>
                            <w:bookmarkEnd w:id="1"/>
                            <w:r w:rsidRPr="00BB3420">
                              <w:rPr>
                                <w:rFonts w:ascii="Arial" w:hAnsi="Arial" w:cs="Arial"/>
                                <w:color w:val="202020"/>
                                <w:sz w:val="22"/>
                                <w:szCs w:val="22"/>
                              </w:rPr>
                              <w:br/>
                              <w:t xml:space="preserve">A report published by the </w:t>
                            </w:r>
                            <w:hyperlink r:id="rId42" w:history="1">
                              <w:r w:rsidRPr="00BB3420">
                                <w:rPr>
                                  <w:rStyle w:val="Hyperlink"/>
                                  <w:rFonts w:ascii="Arial" w:hAnsi="Arial" w:cs="Arial"/>
                                  <w:color w:val="221F72"/>
                                  <w:sz w:val="22"/>
                                  <w:szCs w:val="22"/>
                                </w:rPr>
                                <w:t>First 1001 Days Movement</w:t>
                              </w:r>
                            </w:hyperlink>
                            <w:r w:rsidRPr="00BB3420">
                              <w:rPr>
                                <w:rFonts w:ascii="Arial" w:hAnsi="Arial" w:cs="Arial"/>
                                <w:color w:val="202020"/>
                                <w:sz w:val="22"/>
                                <w:szCs w:val="22"/>
                              </w:rPr>
                              <w:t xml:space="preserve"> provides insight into the impacts of COVID-19 and the Spring 2020 lockdown on babies in the first 1001 days and their families, and the experiences of systems and services which support them.</w:t>
                            </w:r>
                            <w:r w:rsidRPr="00BB3420">
                              <w:rPr>
                                <w:rFonts w:ascii="Arial" w:hAnsi="Arial" w:cs="Arial"/>
                                <w:color w:val="202020"/>
                                <w:sz w:val="22"/>
                                <w:szCs w:val="22"/>
                              </w:rPr>
                              <w:br/>
                            </w:r>
                            <w:r w:rsidRPr="00BB3420">
                              <w:rPr>
                                <w:rFonts w:ascii="Arial" w:hAnsi="Arial" w:cs="Arial"/>
                                <w:color w:val="202020"/>
                                <w:sz w:val="22"/>
                                <w:szCs w:val="22"/>
                              </w:rPr>
                              <w:br/>
                            </w:r>
                            <w:hyperlink r:id="rId43" w:history="1">
                              <w:r w:rsidRPr="00BB3420">
                                <w:rPr>
                                  <w:rStyle w:val="Hyperlink"/>
                                  <w:rFonts w:ascii="Arial" w:hAnsi="Arial" w:cs="Arial"/>
                                  <w:color w:val="221F72"/>
                                  <w:sz w:val="22"/>
                                  <w:szCs w:val="22"/>
                                </w:rPr>
                                <w:t>Understanding the influence of the preschool home learning environment on early mathematics and literacy attainment</w:t>
                              </w:r>
                            </w:hyperlink>
                            <w:bookmarkStart w:id="2" w:name="_Toc62210384"/>
                            <w:bookmarkEnd w:id="2"/>
                            <w:r w:rsidRPr="00BB3420">
                              <w:rPr>
                                <w:rFonts w:ascii="Arial" w:hAnsi="Arial" w:cs="Arial"/>
                                <w:color w:val="202020"/>
                                <w:sz w:val="22"/>
                                <w:szCs w:val="22"/>
                              </w:rPr>
                              <w:br/>
                              <w:t xml:space="preserve">Research from the Liverpool Early Number Skills Project (LENS) at Liverpool John </w:t>
                            </w:r>
                            <w:proofErr w:type="spellStart"/>
                            <w:r w:rsidRPr="00BB3420">
                              <w:rPr>
                                <w:rFonts w:ascii="Arial" w:hAnsi="Arial" w:cs="Arial"/>
                                <w:color w:val="202020"/>
                                <w:sz w:val="22"/>
                                <w:szCs w:val="22"/>
                              </w:rPr>
                              <w:t>Moores</w:t>
                            </w:r>
                            <w:proofErr w:type="spellEnd"/>
                            <w:r w:rsidRPr="00BB3420">
                              <w:rPr>
                                <w:rFonts w:ascii="Arial" w:hAnsi="Arial" w:cs="Arial"/>
                                <w:color w:val="202020"/>
                                <w:sz w:val="22"/>
                                <w:szCs w:val="22"/>
                              </w:rPr>
                              <w:t xml:space="preserve"> University, funded by the Nuffield Foundation, reports that pre-schoolers who spend more time discussing letters and sounds with their parents are better at reading and mathematics when they start school.</w:t>
                            </w:r>
                            <w:r w:rsidRPr="00BB3420">
                              <w:rPr>
                                <w:rFonts w:ascii="Arial" w:hAnsi="Arial" w:cs="Arial"/>
                                <w:color w:val="202020"/>
                                <w:sz w:val="22"/>
                                <w:szCs w:val="22"/>
                              </w:rPr>
                              <w:br/>
                              <w:t xml:space="preserve">  </w:t>
                            </w:r>
                          </w:p>
                          <w:p w:rsidR="00800F38" w:rsidRPr="00BB3420" w:rsidRDefault="00800F38" w:rsidP="00BB3420">
                            <w:pPr>
                              <w:pStyle w:val="Heading2"/>
                              <w:jc w:val="left"/>
                              <w:rPr>
                                <w:rFonts w:ascii="Arial" w:hAnsi="Arial" w:cs="Arial"/>
                                <w:color w:val="221F72"/>
                                <w:sz w:val="22"/>
                                <w:szCs w:val="22"/>
                              </w:rPr>
                            </w:pPr>
                            <w:r w:rsidRPr="00BB3420">
                              <w:rPr>
                                <w:rFonts w:ascii="Arial" w:hAnsi="Arial" w:cs="Arial"/>
                                <w:sz w:val="22"/>
                                <w:szCs w:val="22"/>
                              </w:rPr>
                              <w:t>SEND</w:t>
                            </w:r>
                          </w:p>
                          <w:p w:rsidR="00800F38" w:rsidRPr="00BB3420" w:rsidRDefault="00800F38" w:rsidP="00BB3420">
                            <w:pPr>
                              <w:rPr>
                                <w:rFonts w:ascii="Arial" w:eastAsiaTheme="minorHAnsi" w:hAnsi="Arial" w:cs="Arial"/>
                                <w:color w:val="202020"/>
                                <w:sz w:val="22"/>
                                <w:szCs w:val="22"/>
                              </w:rPr>
                            </w:pPr>
                            <w:hyperlink r:id="rId44" w:history="1">
                              <w:r w:rsidRPr="00BB3420">
                                <w:rPr>
                                  <w:rStyle w:val="Hyperlink"/>
                                  <w:rFonts w:ascii="Arial" w:hAnsi="Arial" w:cs="Arial"/>
                                  <w:color w:val="221F72"/>
                                  <w:sz w:val="22"/>
                                  <w:szCs w:val="22"/>
                                </w:rPr>
                                <w:t>Family workshops - Contact</w:t>
                              </w:r>
                            </w:hyperlink>
                            <w:bookmarkStart w:id="3" w:name="_Toc62210386"/>
                            <w:bookmarkEnd w:id="3"/>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Contact run free family workshops for families with children with additional needs. They are currently running workshops on various dates in February and March</w:t>
                            </w:r>
                          </w:p>
                          <w:p w:rsidR="00800F38" w:rsidRPr="00BB3420" w:rsidRDefault="00800F38" w:rsidP="00BB3420">
                            <w:pPr>
                              <w:rPr>
                                <w:rFonts w:ascii="Arial" w:hAnsi="Arial" w:cs="Arial"/>
                                <w:color w:val="202020"/>
                                <w:sz w:val="22"/>
                                <w:szCs w:val="22"/>
                              </w:rPr>
                            </w:pPr>
                            <w:bookmarkStart w:id="4" w:name="_Toc62210388"/>
                            <w:bookmarkEnd w:id="4"/>
                          </w:p>
                          <w:p w:rsidR="00800F38" w:rsidRPr="00BB3420" w:rsidRDefault="00800F38" w:rsidP="00BB3420">
                            <w:pPr>
                              <w:rPr>
                                <w:rFonts w:ascii="Arial" w:hAnsi="Arial" w:cs="Arial"/>
                                <w:color w:val="202020"/>
                                <w:sz w:val="22"/>
                                <w:szCs w:val="22"/>
                              </w:rPr>
                            </w:pPr>
                            <w:hyperlink r:id="rId45" w:history="1">
                              <w:r w:rsidRPr="00BB3420">
                                <w:rPr>
                                  <w:rStyle w:val="Hyperlink"/>
                                  <w:rFonts w:ascii="Arial" w:hAnsi="Arial" w:cs="Arial"/>
                                  <w:color w:val="221F72"/>
                                  <w:sz w:val="22"/>
                                  <w:szCs w:val="22"/>
                                </w:rPr>
                                <w:t>National Strategy for disabled people – survey</w:t>
                              </w:r>
                            </w:hyperlink>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The government has launched a public survey as part of developing a National Strategy for Disabled People. The Disability Unit in the Cabinet Office is working with government colleagues, disabled people, disabled people's organisations, charities and businesses to develop the strategy, to be published in Spring 2021.</w:t>
                            </w:r>
                          </w:p>
                          <w:p w:rsidR="00800F38" w:rsidRDefault="00800F38" w:rsidP="00BB3420">
                            <w:r>
                              <w:rPr>
                                <w:rFonts w:ascii="Open Sans" w:hAnsi="Open Sans"/>
                                <w:color w:val="202020"/>
                                <w:sz w:val="21"/>
                                <w:szCs w:val="21"/>
                              </w:rPr>
                              <w:t> </w:t>
                            </w:r>
                          </w:p>
                          <w:p w:rsidR="00800F38" w:rsidRDefault="00800F38" w:rsidP="00BB3420">
                            <w:pPr>
                              <w:rPr>
                                <w:rFonts w:asciiTheme="minorHAnsi" w:eastAsiaTheme="minorHAnsi" w:hAnsiTheme="minorHAnsi" w:cstheme="minorBidi"/>
                                <w:color w:val="262626" w:themeColor="text1" w:themeTint="D9"/>
                                <w:sz w:val="18"/>
                                <w:szCs w:val="22"/>
                                <w:lang w:val="en-US"/>
                              </w:rPr>
                            </w:pPr>
                          </w:p>
                          <w:p w:rsidR="00800F38" w:rsidRPr="007C744C" w:rsidRDefault="00800F38"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800F38" w:rsidRPr="005549A0" w:rsidRDefault="00800F38" w:rsidP="00BB3420">
                            <w:pPr>
                              <w:pStyle w:val="Heading1"/>
                              <w:jc w:val="left"/>
                              <w:rPr>
                                <w:rFonts w:ascii="Arial" w:eastAsiaTheme="minorHAnsi" w:hAnsi="Arial" w:cs="Arial"/>
                                <w:sz w:val="22"/>
                                <w:szCs w:val="22"/>
                              </w:rPr>
                            </w:pPr>
                          </w:p>
                          <w:p w:rsidR="00800F38" w:rsidRDefault="00800F38" w:rsidP="00BB3420">
                            <w:pPr>
                              <w:rPr>
                                <w:rFonts w:ascii="Arial" w:hAnsi="Arial" w:cs="Arial"/>
                                <w:b/>
                                <w:color w:val="7030A0"/>
                                <w:sz w:val="28"/>
                                <w:szCs w:val="28"/>
                              </w:rPr>
                            </w:pPr>
                          </w:p>
                          <w:p w:rsidR="00800F38" w:rsidRPr="008546C0" w:rsidRDefault="00800F38" w:rsidP="00BB342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65pt;margin-top:126.4pt;width:499.8pt;height:36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">
                <v:textbox>
                  <w:txbxContent>
                    <w:p w:rsidR="00800F38" w:rsidRPr="00BB3420" w:rsidRDefault="00800F38" w:rsidP="00BB3420">
                      <w:pPr>
                        <w:pStyle w:val="Heading2"/>
                        <w:jc w:val="left"/>
                        <w:rPr>
                          <w:rFonts w:ascii="Arial" w:eastAsiaTheme="minorHAnsi" w:hAnsi="Arial" w:cs="Arial"/>
                          <w:color w:val="202020"/>
                          <w:sz w:val="22"/>
                          <w:szCs w:val="22"/>
                        </w:rPr>
                      </w:pPr>
                      <w:r w:rsidRPr="00BB3420">
                        <w:rPr>
                          <w:rFonts w:ascii="Arial" w:eastAsia="Calibri" w:hAnsi="Arial" w:cs="Arial"/>
                          <w:b/>
                          <w:color w:val="8064A2" w:themeColor="accent4"/>
                          <w:szCs w:val="28"/>
                          <w:lang w:eastAsia="en-GB"/>
                        </w:rPr>
                        <w:t xml:space="preserve">The Early Childhood Unit at NCB </w:t>
                      </w:r>
                      <w:r w:rsidRPr="00A53747">
                        <w:rPr>
                          <w:rFonts w:ascii="Arial" w:hAnsi="Arial" w:cs="Arial"/>
                          <w:b/>
                          <w:color w:val="403152" w:themeColor="accent4" w:themeShade="80"/>
                          <w:szCs w:val="28"/>
                        </w:rPr>
                        <w:br/>
                      </w:r>
                      <w:hyperlink r:id="rId46" w:history="1">
                        <w:r w:rsidRPr="00BB3420">
                          <w:rPr>
                            <w:rStyle w:val="Hyperlink"/>
                            <w:rFonts w:ascii="Arial" w:hAnsi="Arial" w:cs="Arial"/>
                            <w:color w:val="221F72"/>
                            <w:sz w:val="22"/>
                            <w:szCs w:val="22"/>
                          </w:rPr>
                          <w:t>Foundation Years: COVID-19 resources hub</w:t>
                        </w:r>
                      </w:hyperlink>
                      <w:bookmarkStart w:id="5" w:name="_Toc62210373"/>
                      <w:bookmarkEnd w:id="5"/>
                      <w:r w:rsidRPr="00BB3420">
                        <w:rPr>
                          <w:rFonts w:ascii="Arial" w:hAnsi="Arial" w:cs="Arial"/>
                          <w:color w:val="202020"/>
                          <w:sz w:val="22"/>
                          <w:szCs w:val="22"/>
                        </w:rPr>
                        <w:br/>
                        <w:t xml:space="preserve">The Foundation Years </w:t>
                      </w:r>
                      <w:hyperlink r:id="rId47" w:history="1">
                        <w:r w:rsidRPr="00BB3420">
                          <w:rPr>
                            <w:rStyle w:val="Hyperlink"/>
                            <w:rFonts w:ascii="Arial" w:hAnsi="Arial" w:cs="Arial"/>
                            <w:color w:val="221F72"/>
                            <w:sz w:val="22"/>
                            <w:szCs w:val="22"/>
                          </w:rPr>
                          <w:t>hub</w:t>
                        </w:r>
                      </w:hyperlink>
                      <w:r w:rsidRPr="00BB3420">
                        <w:rPr>
                          <w:rFonts w:ascii="Arial" w:hAnsi="Arial" w:cs="Arial"/>
                          <w:color w:val="202020"/>
                          <w:sz w:val="22"/>
                          <w:szCs w:val="22"/>
                        </w:rPr>
                        <w:t xml:space="preserve"> supports all early years providers during the COVID-19 outbreak. It includes the latest policy updates, Government guidance, and free resources from across the early years sector all in one place.</w:t>
                      </w:r>
                      <w:r w:rsidRPr="00BB3420">
                        <w:rPr>
                          <w:rFonts w:ascii="Arial" w:hAnsi="Arial" w:cs="Arial"/>
                          <w:color w:val="202020"/>
                          <w:sz w:val="22"/>
                          <w:szCs w:val="22"/>
                        </w:rPr>
                        <w:br/>
                        <w:t> </w:t>
                      </w:r>
                    </w:p>
                    <w:p w:rsidR="00800F38" w:rsidRPr="00BB3420" w:rsidRDefault="00800F38" w:rsidP="00BB3420">
                      <w:pPr>
                        <w:rPr>
                          <w:rFonts w:ascii="Arial" w:hAnsi="Arial" w:cs="Arial"/>
                          <w:color w:val="202020"/>
                          <w:sz w:val="22"/>
                          <w:szCs w:val="22"/>
                        </w:rPr>
                      </w:pPr>
                      <w:hyperlink r:id="rId48" w:history="1">
                        <w:r w:rsidRPr="00BB3420">
                          <w:rPr>
                            <w:rStyle w:val="Hyperlink"/>
                            <w:rFonts w:ascii="Arial" w:hAnsi="Arial" w:cs="Arial"/>
                            <w:color w:val="221F72"/>
                            <w:sz w:val="22"/>
                            <w:szCs w:val="22"/>
                          </w:rPr>
                          <w:t>Working for babies: Lockdown lessons from local systems</w:t>
                        </w:r>
                      </w:hyperlink>
                      <w:bookmarkStart w:id="6" w:name="_Toc62210381"/>
                      <w:bookmarkEnd w:id="6"/>
                      <w:r w:rsidRPr="00BB3420">
                        <w:rPr>
                          <w:rFonts w:ascii="Arial" w:hAnsi="Arial" w:cs="Arial"/>
                          <w:color w:val="202020"/>
                          <w:sz w:val="22"/>
                          <w:szCs w:val="22"/>
                        </w:rPr>
                        <w:br/>
                        <w:t xml:space="preserve">A report published by the </w:t>
                      </w:r>
                      <w:hyperlink r:id="rId49" w:history="1">
                        <w:r w:rsidRPr="00BB3420">
                          <w:rPr>
                            <w:rStyle w:val="Hyperlink"/>
                            <w:rFonts w:ascii="Arial" w:hAnsi="Arial" w:cs="Arial"/>
                            <w:color w:val="221F72"/>
                            <w:sz w:val="22"/>
                            <w:szCs w:val="22"/>
                          </w:rPr>
                          <w:t>First 1001 Days Movement</w:t>
                        </w:r>
                      </w:hyperlink>
                      <w:r w:rsidRPr="00BB3420">
                        <w:rPr>
                          <w:rFonts w:ascii="Arial" w:hAnsi="Arial" w:cs="Arial"/>
                          <w:color w:val="202020"/>
                          <w:sz w:val="22"/>
                          <w:szCs w:val="22"/>
                        </w:rPr>
                        <w:t xml:space="preserve"> provides insight into the impacts of COVID-19 and the Spring 2020 lockdown on babies in the first 1001 days and their families, and the experiences of systems and services which support them.</w:t>
                      </w:r>
                      <w:r w:rsidRPr="00BB3420">
                        <w:rPr>
                          <w:rFonts w:ascii="Arial" w:hAnsi="Arial" w:cs="Arial"/>
                          <w:color w:val="202020"/>
                          <w:sz w:val="22"/>
                          <w:szCs w:val="22"/>
                        </w:rPr>
                        <w:br/>
                      </w:r>
                      <w:r w:rsidRPr="00BB3420">
                        <w:rPr>
                          <w:rFonts w:ascii="Arial" w:hAnsi="Arial" w:cs="Arial"/>
                          <w:color w:val="202020"/>
                          <w:sz w:val="22"/>
                          <w:szCs w:val="22"/>
                        </w:rPr>
                        <w:br/>
                      </w:r>
                      <w:hyperlink r:id="rId50" w:history="1">
                        <w:r w:rsidRPr="00BB3420">
                          <w:rPr>
                            <w:rStyle w:val="Hyperlink"/>
                            <w:rFonts w:ascii="Arial" w:hAnsi="Arial" w:cs="Arial"/>
                            <w:color w:val="221F72"/>
                            <w:sz w:val="22"/>
                            <w:szCs w:val="22"/>
                          </w:rPr>
                          <w:t>Understanding the influence of the preschool home learning environment on early mathematics and literacy attainment</w:t>
                        </w:r>
                      </w:hyperlink>
                      <w:bookmarkStart w:id="7" w:name="_Toc62210384"/>
                      <w:bookmarkEnd w:id="7"/>
                      <w:r w:rsidRPr="00BB3420">
                        <w:rPr>
                          <w:rFonts w:ascii="Arial" w:hAnsi="Arial" w:cs="Arial"/>
                          <w:color w:val="202020"/>
                          <w:sz w:val="22"/>
                          <w:szCs w:val="22"/>
                        </w:rPr>
                        <w:br/>
                        <w:t xml:space="preserve">Research from the Liverpool Early Number Skills Project (LENS) at Liverpool John </w:t>
                      </w:r>
                      <w:proofErr w:type="spellStart"/>
                      <w:r w:rsidRPr="00BB3420">
                        <w:rPr>
                          <w:rFonts w:ascii="Arial" w:hAnsi="Arial" w:cs="Arial"/>
                          <w:color w:val="202020"/>
                          <w:sz w:val="22"/>
                          <w:szCs w:val="22"/>
                        </w:rPr>
                        <w:t>Moores</w:t>
                      </w:r>
                      <w:proofErr w:type="spellEnd"/>
                      <w:r w:rsidRPr="00BB3420">
                        <w:rPr>
                          <w:rFonts w:ascii="Arial" w:hAnsi="Arial" w:cs="Arial"/>
                          <w:color w:val="202020"/>
                          <w:sz w:val="22"/>
                          <w:szCs w:val="22"/>
                        </w:rPr>
                        <w:t xml:space="preserve"> University, funded by the Nuffield Foundation, reports that pre-schoolers who spend more time discussing letters and sounds with their parents are better at reading and mathematics when they start school.</w:t>
                      </w:r>
                      <w:r w:rsidRPr="00BB3420">
                        <w:rPr>
                          <w:rFonts w:ascii="Arial" w:hAnsi="Arial" w:cs="Arial"/>
                          <w:color w:val="202020"/>
                          <w:sz w:val="22"/>
                          <w:szCs w:val="22"/>
                        </w:rPr>
                        <w:br/>
                        <w:t xml:space="preserve">  </w:t>
                      </w:r>
                    </w:p>
                    <w:p w:rsidR="00800F38" w:rsidRPr="00BB3420" w:rsidRDefault="00800F38" w:rsidP="00BB3420">
                      <w:pPr>
                        <w:pStyle w:val="Heading2"/>
                        <w:jc w:val="left"/>
                        <w:rPr>
                          <w:rFonts w:ascii="Arial" w:hAnsi="Arial" w:cs="Arial"/>
                          <w:color w:val="221F72"/>
                          <w:sz w:val="22"/>
                          <w:szCs w:val="22"/>
                        </w:rPr>
                      </w:pPr>
                      <w:r w:rsidRPr="00BB3420">
                        <w:rPr>
                          <w:rFonts w:ascii="Arial" w:hAnsi="Arial" w:cs="Arial"/>
                          <w:sz w:val="22"/>
                          <w:szCs w:val="22"/>
                        </w:rPr>
                        <w:t>SEND</w:t>
                      </w:r>
                    </w:p>
                    <w:p w:rsidR="00800F38" w:rsidRPr="00BB3420" w:rsidRDefault="00800F38" w:rsidP="00BB3420">
                      <w:pPr>
                        <w:rPr>
                          <w:rFonts w:ascii="Arial" w:eastAsiaTheme="minorHAnsi" w:hAnsi="Arial" w:cs="Arial"/>
                          <w:color w:val="202020"/>
                          <w:sz w:val="22"/>
                          <w:szCs w:val="22"/>
                        </w:rPr>
                      </w:pPr>
                      <w:hyperlink r:id="rId51" w:history="1">
                        <w:r w:rsidRPr="00BB3420">
                          <w:rPr>
                            <w:rStyle w:val="Hyperlink"/>
                            <w:rFonts w:ascii="Arial" w:hAnsi="Arial" w:cs="Arial"/>
                            <w:color w:val="221F72"/>
                            <w:sz w:val="22"/>
                            <w:szCs w:val="22"/>
                          </w:rPr>
                          <w:t>Family workshops - Contact</w:t>
                        </w:r>
                      </w:hyperlink>
                      <w:bookmarkStart w:id="8" w:name="_Toc62210386"/>
                      <w:bookmarkEnd w:id="8"/>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Contact run free family workshops for families with children with additional needs. They are currently running workshops on various dates in February and March</w:t>
                      </w:r>
                    </w:p>
                    <w:p w:rsidR="00800F38" w:rsidRPr="00BB3420" w:rsidRDefault="00800F38" w:rsidP="00BB3420">
                      <w:pPr>
                        <w:rPr>
                          <w:rFonts w:ascii="Arial" w:hAnsi="Arial" w:cs="Arial"/>
                          <w:color w:val="202020"/>
                          <w:sz w:val="22"/>
                          <w:szCs w:val="22"/>
                        </w:rPr>
                      </w:pPr>
                      <w:bookmarkStart w:id="9" w:name="_Toc62210388"/>
                      <w:bookmarkEnd w:id="9"/>
                    </w:p>
                    <w:p w:rsidR="00800F38" w:rsidRPr="00BB3420" w:rsidRDefault="00800F38" w:rsidP="00BB3420">
                      <w:pPr>
                        <w:rPr>
                          <w:rFonts w:ascii="Arial" w:hAnsi="Arial" w:cs="Arial"/>
                          <w:color w:val="202020"/>
                          <w:sz w:val="22"/>
                          <w:szCs w:val="22"/>
                        </w:rPr>
                      </w:pPr>
                      <w:hyperlink r:id="rId52" w:history="1">
                        <w:r w:rsidRPr="00BB3420">
                          <w:rPr>
                            <w:rStyle w:val="Hyperlink"/>
                            <w:rFonts w:ascii="Arial" w:hAnsi="Arial" w:cs="Arial"/>
                            <w:color w:val="221F72"/>
                            <w:sz w:val="22"/>
                            <w:szCs w:val="22"/>
                          </w:rPr>
                          <w:t>National Strategy for disabled people – survey</w:t>
                        </w:r>
                      </w:hyperlink>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The government has launched a public survey as part of developing a National Strategy for Disabled People. The Disability Unit in the Cabinet Office is working with government colleagues, disabled people, disabled people's organisations, charities and businesses to develop the strategy, to be published in Spring 2021.</w:t>
                      </w:r>
                    </w:p>
                    <w:p w:rsidR="00800F38" w:rsidRDefault="00800F38" w:rsidP="00BB3420">
                      <w:r>
                        <w:rPr>
                          <w:rFonts w:ascii="Open Sans" w:hAnsi="Open Sans"/>
                          <w:color w:val="202020"/>
                          <w:sz w:val="21"/>
                          <w:szCs w:val="21"/>
                        </w:rPr>
                        <w:t> </w:t>
                      </w:r>
                    </w:p>
                    <w:p w:rsidR="00800F38" w:rsidRDefault="00800F38" w:rsidP="00BB3420">
                      <w:pPr>
                        <w:rPr>
                          <w:rFonts w:asciiTheme="minorHAnsi" w:eastAsiaTheme="minorHAnsi" w:hAnsiTheme="minorHAnsi" w:cstheme="minorBidi"/>
                          <w:color w:val="262626" w:themeColor="text1" w:themeTint="D9"/>
                          <w:sz w:val="18"/>
                          <w:szCs w:val="22"/>
                          <w:lang w:val="en-US"/>
                        </w:rPr>
                      </w:pPr>
                    </w:p>
                    <w:p w:rsidR="00800F38" w:rsidRPr="007C744C" w:rsidRDefault="00800F38"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800F38" w:rsidRPr="005549A0" w:rsidRDefault="00800F38" w:rsidP="00BB3420">
                      <w:pPr>
                        <w:pStyle w:val="Heading1"/>
                        <w:jc w:val="left"/>
                        <w:rPr>
                          <w:rFonts w:ascii="Arial" w:eastAsiaTheme="minorHAnsi" w:hAnsi="Arial" w:cs="Arial"/>
                          <w:sz w:val="22"/>
                          <w:szCs w:val="22"/>
                        </w:rPr>
                      </w:pPr>
                    </w:p>
                    <w:p w:rsidR="00800F38" w:rsidRDefault="00800F38" w:rsidP="00BB3420">
                      <w:pPr>
                        <w:rPr>
                          <w:rFonts w:ascii="Arial" w:hAnsi="Arial" w:cs="Arial"/>
                          <w:b/>
                          <w:color w:val="7030A0"/>
                          <w:sz w:val="28"/>
                          <w:szCs w:val="28"/>
                        </w:rPr>
                      </w:pPr>
                    </w:p>
                    <w:p w:rsidR="00800F38" w:rsidRPr="008546C0" w:rsidRDefault="00800F38" w:rsidP="00BB3420">
                      <w:pPr>
                        <w:rPr>
                          <w:rFonts w:ascii="Arial" w:hAnsi="Arial" w:cs="Arial"/>
                          <w:b/>
                          <w:color w:val="7030A0"/>
                          <w:sz w:val="28"/>
                          <w:szCs w:val="28"/>
                        </w:rPr>
                      </w:pPr>
                    </w:p>
                  </w:txbxContent>
                </v:textbox>
              </v:shape>
            </w:pict>
          </mc:Fallback>
        </mc:AlternateContent>
      </w:r>
      <w:r w:rsidR="001B7C81">
        <w:br w:type="page"/>
      </w:r>
    </w:p>
    <w:p w:rsidR="00F2273F" w:rsidRPr="00F2273F" w:rsidRDefault="00421FBC" w:rsidP="00F2273F">
      <w:r w:rsidRPr="00162830">
        <w:rPr>
          <w:rFonts w:ascii="Arial" w:eastAsiaTheme="minorHAnsi" w:hAnsi="Arial" w:cs="Arial"/>
          <w:b/>
          <w:noProof/>
          <w:sz w:val="22"/>
          <w:szCs w:val="22"/>
          <w:lang w:eastAsia="en-GB"/>
        </w:rPr>
        <mc:AlternateContent>
          <mc:Choice Requires="wps">
            <w:drawing>
              <wp:anchor distT="0" distB="0" distL="114300" distR="114300" simplePos="0" relativeHeight="251900928" behindDoc="0" locked="0" layoutInCell="1" allowOverlap="1" wp14:anchorId="103220CB" wp14:editId="6E20C451">
                <wp:simplePos x="0" y="0"/>
                <wp:positionH relativeFrom="column">
                  <wp:posOffset>-56707</wp:posOffset>
                </wp:positionH>
                <wp:positionV relativeFrom="paragraph">
                  <wp:posOffset>-49279</wp:posOffset>
                </wp:positionV>
                <wp:extent cx="6458585" cy="4508205"/>
                <wp:effectExtent l="0" t="0" r="18415" b="2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4508205"/>
                        </a:xfrm>
                        <a:prstGeom prst="rect">
                          <a:avLst/>
                        </a:prstGeom>
                        <a:solidFill>
                          <a:srgbClr val="FFFFFF"/>
                        </a:solidFill>
                        <a:ln w="9525">
                          <a:solidFill>
                            <a:srgbClr val="000000"/>
                          </a:solidFill>
                          <a:miter lim="800000"/>
                          <a:headEnd/>
                          <a:tailEnd/>
                        </a:ln>
                      </wps:spPr>
                      <wps:txbx>
                        <w:txbxContent>
                          <w:p w:rsidR="00800F38" w:rsidRPr="00745AB7" w:rsidRDefault="00800F38" w:rsidP="00162830">
                            <w:pPr>
                              <w:pStyle w:val="NormalWeb"/>
                              <w:spacing w:before="0" w:beforeAutospacing="0" w:after="0" w:afterAutospacing="0"/>
                              <w:rPr>
                                <w:rFonts w:ascii="Arial" w:hAnsi="Arial" w:cs="Arial"/>
                                <w:color w:val="00B050"/>
                                <w:sz w:val="22"/>
                                <w:szCs w:val="22"/>
                              </w:rPr>
                            </w:pPr>
                            <w:r w:rsidRPr="00745AB7">
                              <w:rPr>
                                <w:rFonts w:ascii="Arial" w:eastAsia="Times New Roman" w:hAnsi="Arial" w:cs="Arial"/>
                                <w:b/>
                                <w:color w:val="00B050"/>
                                <w:sz w:val="28"/>
                                <w:szCs w:val="28"/>
                                <w:lang w:eastAsia="en-US"/>
                              </w:rPr>
                              <w:t>Funded Early Education</w:t>
                            </w:r>
                          </w:p>
                          <w:p w:rsidR="00800F38" w:rsidRPr="00366D2E" w:rsidRDefault="00800F38" w:rsidP="00366D2E">
                            <w:pPr>
                              <w:rPr>
                                <w:rFonts w:ascii="Arial" w:hAnsi="Arial" w:cs="Arial"/>
                                <w:sz w:val="22"/>
                                <w:szCs w:val="22"/>
                              </w:rPr>
                            </w:pPr>
                            <w:r w:rsidRPr="00366D2E">
                              <w:rPr>
                                <w:rFonts w:ascii="Arial" w:hAnsi="Arial" w:cs="Arial"/>
                                <w:sz w:val="22"/>
                                <w:szCs w:val="22"/>
                              </w:rPr>
                              <w:t>Census week was 18</w:t>
                            </w:r>
                            <w:r w:rsidRPr="00366D2E">
                              <w:rPr>
                                <w:rFonts w:ascii="Arial" w:hAnsi="Arial" w:cs="Arial"/>
                                <w:sz w:val="22"/>
                                <w:szCs w:val="22"/>
                                <w:vertAlign w:val="superscript"/>
                              </w:rPr>
                              <w:t>th</w:t>
                            </w:r>
                            <w:r w:rsidRPr="00366D2E">
                              <w:rPr>
                                <w:rFonts w:ascii="Arial" w:hAnsi="Arial" w:cs="Arial"/>
                                <w:sz w:val="22"/>
                                <w:szCs w:val="22"/>
                              </w:rPr>
                              <w:t xml:space="preserve"> to 22</w:t>
                            </w:r>
                            <w:r w:rsidRPr="00366D2E">
                              <w:rPr>
                                <w:rFonts w:ascii="Arial" w:hAnsi="Arial" w:cs="Arial"/>
                                <w:sz w:val="22"/>
                                <w:szCs w:val="22"/>
                                <w:vertAlign w:val="superscript"/>
                              </w:rPr>
                              <w:t>nd</w:t>
                            </w:r>
                            <w:r w:rsidRPr="00366D2E">
                              <w:rPr>
                                <w:rFonts w:ascii="Arial" w:hAnsi="Arial" w:cs="Arial"/>
                                <w:sz w:val="22"/>
                                <w:szCs w:val="22"/>
                              </w:rPr>
                              <w:t xml:space="preserve"> January and census day on Thursday, 21</w:t>
                            </w:r>
                            <w:r w:rsidRPr="00366D2E">
                              <w:rPr>
                                <w:rFonts w:ascii="Arial" w:hAnsi="Arial" w:cs="Arial"/>
                                <w:sz w:val="22"/>
                                <w:szCs w:val="22"/>
                                <w:vertAlign w:val="superscript"/>
                              </w:rPr>
                              <w:t>st</w:t>
                            </w:r>
                            <w:r w:rsidRPr="00366D2E">
                              <w:rPr>
                                <w:rFonts w:ascii="Arial" w:hAnsi="Arial" w:cs="Arial"/>
                                <w:sz w:val="22"/>
                                <w:szCs w:val="22"/>
                              </w:rPr>
                              <w:t xml:space="preserve"> January 2021.</w:t>
                            </w:r>
                          </w:p>
                          <w:p w:rsidR="00800F38" w:rsidRPr="00366D2E" w:rsidRDefault="00800F38" w:rsidP="00366D2E">
                            <w:pPr>
                              <w:rPr>
                                <w:rFonts w:ascii="Arial" w:hAnsi="Arial" w:cs="Arial"/>
                                <w:sz w:val="22"/>
                                <w:szCs w:val="22"/>
                              </w:rPr>
                            </w:pPr>
                            <w:r w:rsidRPr="00366D2E">
                              <w:rPr>
                                <w:rFonts w:ascii="Arial" w:hAnsi="Arial" w:cs="Arial"/>
                                <w:sz w:val="22"/>
                                <w:szCs w:val="22"/>
                              </w:rPr>
                              <w:t xml:space="preserve">The Early Years census collects two set of data: PLEASE ENSURE YOU COMPLETE </w:t>
                            </w:r>
                          </w:p>
                          <w:p w:rsidR="00800F38" w:rsidRPr="00366D2E" w:rsidRDefault="00800F38" w:rsidP="00366D2E">
                            <w:pPr>
                              <w:pStyle w:val="ListParagraph"/>
                              <w:numPr>
                                <w:ilvl w:val="0"/>
                                <w:numId w:val="9"/>
                              </w:numPr>
                              <w:rPr>
                                <w:rFonts w:ascii="Arial" w:hAnsi="Arial" w:cs="Arial"/>
                                <w:sz w:val="22"/>
                                <w:szCs w:val="22"/>
                              </w:rPr>
                            </w:pPr>
                            <w:r w:rsidRPr="00366D2E">
                              <w:rPr>
                                <w:rFonts w:ascii="Arial" w:hAnsi="Arial" w:cs="Arial"/>
                                <w:sz w:val="22"/>
                                <w:szCs w:val="22"/>
                              </w:rPr>
                              <w:t xml:space="preserve">Information about your Establishment, these include: LA number, LA URN, OFSTED URN, establishment name, postcode, contact details, EY Provider category, EY Setting type. EY </w:t>
                            </w:r>
                            <w:proofErr w:type="spellStart"/>
                            <w:r w:rsidRPr="00366D2E">
                              <w:rPr>
                                <w:rFonts w:ascii="Arial" w:hAnsi="Arial" w:cs="Arial"/>
                                <w:sz w:val="22"/>
                                <w:szCs w:val="22"/>
                              </w:rPr>
                              <w:t>daycare</w:t>
                            </w:r>
                            <w:proofErr w:type="spellEnd"/>
                            <w:r w:rsidRPr="00366D2E">
                              <w:rPr>
                                <w:rFonts w:ascii="Arial" w:hAnsi="Arial" w:cs="Arial"/>
                                <w:sz w:val="22"/>
                                <w:szCs w:val="22"/>
                              </w:rPr>
                              <w:t xml:space="preserve">, maintained school relationship, establishment partnership, weeks open per year, EY funding weeks, opening and closing times. </w:t>
                            </w:r>
                          </w:p>
                          <w:p w:rsidR="00800F38" w:rsidRPr="00366D2E" w:rsidRDefault="00800F38" w:rsidP="00366D2E">
                            <w:pPr>
                              <w:rPr>
                                <w:rFonts w:ascii="Arial" w:hAnsi="Arial" w:cs="Arial"/>
                                <w:sz w:val="22"/>
                                <w:szCs w:val="22"/>
                              </w:rPr>
                            </w:pPr>
                          </w:p>
                          <w:p w:rsidR="00800F38" w:rsidRPr="00366D2E" w:rsidRDefault="00800F38" w:rsidP="00366D2E">
                            <w:pPr>
                              <w:pStyle w:val="Default"/>
                              <w:spacing w:after="50"/>
                              <w:ind w:left="720"/>
                              <w:rPr>
                                <w:sz w:val="22"/>
                                <w:szCs w:val="22"/>
                              </w:rPr>
                            </w:pPr>
                            <w:r w:rsidRPr="00366D2E">
                              <w:rPr>
                                <w:sz w:val="22"/>
                                <w:szCs w:val="22"/>
                              </w:rPr>
                              <w:t xml:space="preserve">• </w:t>
                            </w:r>
                            <w:r w:rsidRPr="00366D2E">
                              <w:rPr>
                                <w:b/>
                                <w:bCs/>
                                <w:sz w:val="22"/>
                                <w:szCs w:val="22"/>
                              </w:rPr>
                              <w:t xml:space="preserve">Staff Information </w:t>
                            </w:r>
                            <w:r w:rsidRPr="00366D2E">
                              <w:rPr>
                                <w:sz w:val="22"/>
                                <w:szCs w:val="22"/>
                              </w:rPr>
                              <w:t xml:space="preserve">– contains the following information about the staff working at the early years setting: number of staff with relevant qualifications, teacher status, professional status. It does not include volunteers. </w:t>
                            </w:r>
                          </w:p>
                          <w:p w:rsidR="00800F38" w:rsidRPr="00366D2E" w:rsidRDefault="00800F38" w:rsidP="00366D2E">
                            <w:pPr>
                              <w:pStyle w:val="Default"/>
                              <w:ind w:left="720"/>
                              <w:rPr>
                                <w:sz w:val="22"/>
                                <w:szCs w:val="22"/>
                              </w:rPr>
                            </w:pPr>
                            <w:r w:rsidRPr="00366D2E">
                              <w:rPr>
                                <w:sz w:val="22"/>
                                <w:szCs w:val="22"/>
                              </w:rPr>
                              <w:t xml:space="preserve">• </w:t>
                            </w:r>
                            <w:r w:rsidRPr="00366D2E">
                              <w:rPr>
                                <w:b/>
                                <w:bCs/>
                                <w:sz w:val="22"/>
                                <w:szCs w:val="22"/>
                              </w:rPr>
                              <w:t xml:space="preserve">Child Statistics </w:t>
                            </w:r>
                            <w:r w:rsidRPr="00366D2E">
                              <w:rPr>
                                <w:sz w:val="22"/>
                                <w:szCs w:val="22"/>
                              </w:rPr>
                              <w:t xml:space="preserve">– any setting that have any funded children (aged 2, 3 or 4 as at 31st December 2019) at the time of the census. In such settings, a separate count is required of 2, 3 and 4-year-old children, both funded and unfunded. </w:t>
                            </w:r>
                          </w:p>
                          <w:p w:rsidR="00800F38" w:rsidRPr="00366D2E" w:rsidRDefault="00800F38" w:rsidP="00366D2E">
                            <w:pPr>
                              <w:pStyle w:val="Default"/>
                              <w:ind w:left="720"/>
                              <w:rPr>
                                <w:sz w:val="22"/>
                                <w:szCs w:val="22"/>
                              </w:rPr>
                            </w:pPr>
                          </w:p>
                          <w:p w:rsidR="00800F38" w:rsidRPr="00366D2E" w:rsidRDefault="00800F38" w:rsidP="00366D2E">
                            <w:pPr>
                              <w:pStyle w:val="Default"/>
                              <w:ind w:left="720"/>
                              <w:rPr>
                                <w:sz w:val="22"/>
                                <w:szCs w:val="22"/>
                              </w:rPr>
                            </w:pPr>
                            <w:r w:rsidRPr="00366D2E">
                              <w:rPr>
                                <w:sz w:val="22"/>
                                <w:szCs w:val="22"/>
                              </w:rPr>
                              <w:t>This information will be collected via the Early Years Portal through the ‘Self Update’ tab. The census tab is open and will be available until 29</w:t>
                            </w:r>
                            <w:r w:rsidRPr="00366D2E">
                              <w:rPr>
                                <w:sz w:val="22"/>
                                <w:szCs w:val="22"/>
                                <w:vertAlign w:val="superscript"/>
                              </w:rPr>
                              <w:t>th</w:t>
                            </w:r>
                            <w:r w:rsidRPr="00366D2E">
                              <w:rPr>
                                <w:sz w:val="22"/>
                                <w:szCs w:val="22"/>
                              </w:rPr>
                              <w:t xml:space="preserve"> January 2021.</w:t>
                            </w:r>
                          </w:p>
                          <w:p w:rsidR="00800F38" w:rsidRPr="00366D2E" w:rsidRDefault="00800F38" w:rsidP="00366D2E">
                            <w:pPr>
                              <w:pStyle w:val="Default"/>
                              <w:rPr>
                                <w:sz w:val="22"/>
                                <w:szCs w:val="22"/>
                              </w:rPr>
                            </w:pPr>
                          </w:p>
                          <w:p w:rsidR="00800F38" w:rsidRPr="00366D2E" w:rsidRDefault="00800F38" w:rsidP="00366D2E">
                            <w:pPr>
                              <w:pStyle w:val="Default"/>
                              <w:numPr>
                                <w:ilvl w:val="0"/>
                                <w:numId w:val="9"/>
                              </w:numPr>
                              <w:adjustRightInd/>
                              <w:spacing w:after="39"/>
                              <w:rPr>
                                <w:sz w:val="22"/>
                                <w:szCs w:val="22"/>
                              </w:rPr>
                            </w:pPr>
                            <w:r w:rsidRPr="00366D2E">
                              <w:rPr>
                                <w:sz w:val="22"/>
                                <w:szCs w:val="22"/>
                              </w:rPr>
                              <w:t>Child level data relating to children accessing funded early years education.  This information is collect via the Early Years Portal through the ‘Actual’ headcount which is currently open with a deadline of 26</w:t>
                            </w:r>
                            <w:r w:rsidRPr="00366D2E">
                              <w:rPr>
                                <w:sz w:val="22"/>
                                <w:szCs w:val="22"/>
                                <w:vertAlign w:val="superscript"/>
                              </w:rPr>
                              <w:t>th</w:t>
                            </w:r>
                            <w:r w:rsidRPr="00366D2E">
                              <w:rPr>
                                <w:sz w:val="22"/>
                                <w:szCs w:val="22"/>
                              </w:rPr>
                              <w:t xml:space="preserve"> January 2021.  THE HEADCOUNT IS NOW CLOSED and we collected 99% child level data.</w:t>
                            </w:r>
                          </w:p>
                          <w:p w:rsidR="00800F38" w:rsidRPr="00366D2E" w:rsidRDefault="00800F38" w:rsidP="00366D2E">
                            <w:pPr>
                              <w:pStyle w:val="Default"/>
                              <w:spacing w:after="39"/>
                              <w:rPr>
                                <w:sz w:val="22"/>
                                <w:szCs w:val="22"/>
                              </w:rPr>
                            </w:pPr>
                          </w:p>
                          <w:p w:rsidR="00421FBC" w:rsidRDefault="00800F38" w:rsidP="00366D2E">
                            <w:pPr>
                              <w:pStyle w:val="Default"/>
                              <w:spacing w:after="39"/>
                              <w:rPr>
                                <w:sz w:val="22"/>
                                <w:szCs w:val="22"/>
                              </w:rPr>
                            </w:pPr>
                            <w:r w:rsidRPr="00366D2E">
                              <w:rPr>
                                <w:sz w:val="22"/>
                                <w:szCs w:val="22"/>
                              </w:rPr>
                              <w:t xml:space="preserve">If you require any </w:t>
                            </w:r>
                            <w:r>
                              <w:rPr>
                                <w:sz w:val="22"/>
                                <w:szCs w:val="22"/>
                              </w:rPr>
                              <w:t>assistance please contact us: </w:t>
                            </w:r>
                          </w:p>
                          <w:p w:rsidR="00800F38" w:rsidRPr="00366D2E" w:rsidRDefault="00800F38" w:rsidP="00366D2E">
                            <w:pPr>
                              <w:pStyle w:val="Default"/>
                              <w:spacing w:after="39"/>
                              <w:rPr>
                                <w:sz w:val="22"/>
                                <w:szCs w:val="22"/>
                              </w:rPr>
                            </w:pPr>
                            <w:proofErr w:type="spellStart"/>
                            <w:r w:rsidRPr="00366D2E">
                              <w:rPr>
                                <w:sz w:val="22"/>
                                <w:szCs w:val="22"/>
                              </w:rPr>
                              <w:t>Bal</w:t>
                            </w:r>
                            <w:r>
                              <w:rPr>
                                <w:sz w:val="22"/>
                                <w:szCs w:val="22"/>
                              </w:rPr>
                              <w:t>li</w:t>
                            </w:r>
                            <w:proofErr w:type="spellEnd"/>
                            <w:r>
                              <w:rPr>
                                <w:sz w:val="22"/>
                                <w:szCs w:val="22"/>
                              </w:rPr>
                              <w:t xml:space="preserve"> Grewal</w:t>
                            </w:r>
                            <w:r w:rsidRPr="00366D2E">
                              <w:rPr>
                                <w:sz w:val="22"/>
                                <w:szCs w:val="22"/>
                              </w:rPr>
                              <w:t xml:space="preserve"> </w:t>
                            </w:r>
                            <w:r w:rsidR="00421FBC">
                              <w:rPr>
                                <w:sz w:val="22"/>
                                <w:szCs w:val="22"/>
                              </w:rPr>
                              <w:tab/>
                            </w:r>
                            <w:r w:rsidR="00421FBC">
                              <w:rPr>
                                <w:sz w:val="22"/>
                                <w:szCs w:val="22"/>
                              </w:rPr>
                              <w:tab/>
                            </w:r>
                            <w:r w:rsidR="00421FBC">
                              <w:rPr>
                                <w:sz w:val="22"/>
                                <w:szCs w:val="22"/>
                              </w:rPr>
                              <w:tab/>
                            </w:r>
                            <w:r w:rsidR="00421FBC">
                              <w:rPr>
                                <w:sz w:val="22"/>
                                <w:szCs w:val="22"/>
                              </w:rPr>
                              <w:tab/>
                            </w:r>
                            <w:r w:rsidRPr="00366D2E">
                              <w:rPr>
                                <w:sz w:val="22"/>
                                <w:szCs w:val="22"/>
                              </w:rPr>
                              <w:t xml:space="preserve">or </w:t>
                            </w:r>
                            <w:r w:rsidR="00421FBC">
                              <w:rPr>
                                <w:sz w:val="22"/>
                                <w:szCs w:val="22"/>
                              </w:rPr>
                              <w:tab/>
                            </w:r>
                            <w:r w:rsidR="00421FBC">
                              <w:rPr>
                                <w:sz w:val="22"/>
                                <w:szCs w:val="22"/>
                              </w:rPr>
                              <w:tab/>
                            </w:r>
                            <w:r w:rsidRPr="00366D2E">
                              <w:rPr>
                                <w:sz w:val="22"/>
                                <w:szCs w:val="22"/>
                              </w:rPr>
                              <w:t>Sandra Andrews</w:t>
                            </w:r>
                          </w:p>
                          <w:p w:rsidR="00800F38" w:rsidRPr="00366D2E" w:rsidRDefault="00800F38" w:rsidP="00366D2E">
                            <w:pPr>
                              <w:rPr>
                                <w:rFonts w:ascii="Arial" w:hAnsi="Arial" w:cs="Arial"/>
                                <w:sz w:val="22"/>
                                <w:szCs w:val="22"/>
                              </w:rPr>
                            </w:pPr>
                            <w:r w:rsidRPr="00366D2E">
                              <w:rPr>
                                <w:rFonts w:ascii="Arial" w:hAnsi="Arial" w:cs="Arial"/>
                                <w:sz w:val="22"/>
                                <w:szCs w:val="22"/>
                              </w:rPr>
                              <w:t>01753-476575 or 07523-933028                   </w:t>
                            </w:r>
                            <w:r w:rsidR="00421FBC">
                              <w:rPr>
                                <w:rFonts w:ascii="Arial" w:hAnsi="Arial" w:cs="Arial"/>
                                <w:sz w:val="22"/>
                                <w:szCs w:val="22"/>
                              </w:rPr>
                              <w:tab/>
                            </w:r>
                            <w:r w:rsidR="00421FBC">
                              <w:rPr>
                                <w:rFonts w:ascii="Arial" w:hAnsi="Arial" w:cs="Arial"/>
                                <w:sz w:val="22"/>
                                <w:szCs w:val="22"/>
                              </w:rPr>
                              <w:tab/>
                            </w:r>
                            <w:r w:rsidRPr="00366D2E">
                              <w:rPr>
                                <w:rFonts w:ascii="Arial" w:hAnsi="Arial" w:cs="Arial"/>
                                <w:sz w:val="22"/>
                                <w:szCs w:val="22"/>
                              </w:rPr>
                              <w:t xml:space="preserve"> 01753-875719 or 07749709909</w:t>
                            </w:r>
                          </w:p>
                          <w:p w:rsidR="00800F38" w:rsidRDefault="00800F38" w:rsidP="00366D2E">
                            <w:pPr>
                              <w:rPr>
                                <w:rFonts w:ascii="Calibri" w:hAnsi="Calibri"/>
                                <w:color w:val="1F497D"/>
                              </w:rPr>
                            </w:pPr>
                          </w:p>
                          <w:p w:rsidR="00800F38" w:rsidRPr="000D27BD" w:rsidRDefault="00800F38" w:rsidP="00162830">
                            <w:pPr>
                              <w:spacing w:after="200" w:line="276" w:lineRule="auto"/>
                              <w:rPr>
                                <w:rFonts w:asciiTheme="minorHAnsi" w:eastAsiaTheme="minorHAnsi" w:hAnsiTheme="minorHAnsi" w:cstheme="minorBidi"/>
                                <w:sz w:val="22"/>
                                <w:szCs w:val="22"/>
                              </w:rPr>
                            </w:pPr>
                          </w:p>
                          <w:p w:rsidR="00800F38" w:rsidRPr="005D3CDF" w:rsidRDefault="00800F38" w:rsidP="00162830">
                            <w:pPr>
                              <w:pStyle w:val="NormalWeb"/>
                              <w:spacing w:before="0" w:beforeAutospacing="0" w:after="0" w:afterAutospacing="0"/>
                              <w:rPr>
                                <w:rFonts w:ascii="Arial" w:hAnsi="Arial" w:cs="Arial"/>
                                <w:color w:val="0B0C0C"/>
                                <w:sz w:val="22"/>
                                <w:szCs w:val="22"/>
                              </w:rPr>
                            </w:pPr>
                          </w:p>
                          <w:p w:rsidR="00800F38" w:rsidRPr="00DF55E3" w:rsidRDefault="00800F38" w:rsidP="00162830">
                            <w:pPr>
                              <w:rPr>
                                <w:rFonts w:ascii="Arial" w:hAnsi="Arial" w:cs="Arial"/>
                                <w:sz w:val="20"/>
                              </w:rPr>
                            </w:pPr>
                          </w:p>
                          <w:p w:rsidR="00800F38" w:rsidRPr="00DF55E3" w:rsidRDefault="00800F38" w:rsidP="00162830">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45pt;margin-top:-3.9pt;width:508.55pt;height:3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">
                <v:textbox>
                  <w:txbxContent>
                    <w:p w:rsidR="00800F38" w:rsidRPr="00745AB7" w:rsidRDefault="00800F38" w:rsidP="00162830">
                      <w:pPr>
                        <w:pStyle w:val="NormalWeb"/>
                        <w:spacing w:before="0" w:beforeAutospacing="0" w:after="0" w:afterAutospacing="0"/>
                        <w:rPr>
                          <w:rFonts w:ascii="Arial" w:hAnsi="Arial" w:cs="Arial"/>
                          <w:color w:val="00B050"/>
                          <w:sz w:val="22"/>
                          <w:szCs w:val="22"/>
                        </w:rPr>
                      </w:pPr>
                      <w:r w:rsidRPr="00745AB7">
                        <w:rPr>
                          <w:rFonts w:ascii="Arial" w:eastAsia="Times New Roman" w:hAnsi="Arial" w:cs="Arial"/>
                          <w:b/>
                          <w:color w:val="00B050"/>
                          <w:sz w:val="28"/>
                          <w:szCs w:val="28"/>
                          <w:lang w:eastAsia="en-US"/>
                        </w:rPr>
                        <w:t>Funded Early Education</w:t>
                      </w:r>
                    </w:p>
                    <w:p w:rsidR="00800F38" w:rsidRPr="00366D2E" w:rsidRDefault="00800F38" w:rsidP="00366D2E">
                      <w:pPr>
                        <w:rPr>
                          <w:rFonts w:ascii="Arial" w:hAnsi="Arial" w:cs="Arial"/>
                          <w:sz w:val="22"/>
                          <w:szCs w:val="22"/>
                        </w:rPr>
                      </w:pPr>
                      <w:r w:rsidRPr="00366D2E">
                        <w:rPr>
                          <w:rFonts w:ascii="Arial" w:hAnsi="Arial" w:cs="Arial"/>
                          <w:sz w:val="22"/>
                          <w:szCs w:val="22"/>
                        </w:rPr>
                        <w:t>Census week was 18</w:t>
                      </w:r>
                      <w:r w:rsidRPr="00366D2E">
                        <w:rPr>
                          <w:rFonts w:ascii="Arial" w:hAnsi="Arial" w:cs="Arial"/>
                          <w:sz w:val="22"/>
                          <w:szCs w:val="22"/>
                          <w:vertAlign w:val="superscript"/>
                        </w:rPr>
                        <w:t>th</w:t>
                      </w:r>
                      <w:r w:rsidRPr="00366D2E">
                        <w:rPr>
                          <w:rFonts w:ascii="Arial" w:hAnsi="Arial" w:cs="Arial"/>
                          <w:sz w:val="22"/>
                          <w:szCs w:val="22"/>
                        </w:rPr>
                        <w:t xml:space="preserve"> to 22</w:t>
                      </w:r>
                      <w:r w:rsidRPr="00366D2E">
                        <w:rPr>
                          <w:rFonts w:ascii="Arial" w:hAnsi="Arial" w:cs="Arial"/>
                          <w:sz w:val="22"/>
                          <w:szCs w:val="22"/>
                          <w:vertAlign w:val="superscript"/>
                        </w:rPr>
                        <w:t>nd</w:t>
                      </w:r>
                      <w:r w:rsidRPr="00366D2E">
                        <w:rPr>
                          <w:rFonts w:ascii="Arial" w:hAnsi="Arial" w:cs="Arial"/>
                          <w:sz w:val="22"/>
                          <w:szCs w:val="22"/>
                        </w:rPr>
                        <w:t xml:space="preserve"> January and census day on Thursday, 21</w:t>
                      </w:r>
                      <w:r w:rsidRPr="00366D2E">
                        <w:rPr>
                          <w:rFonts w:ascii="Arial" w:hAnsi="Arial" w:cs="Arial"/>
                          <w:sz w:val="22"/>
                          <w:szCs w:val="22"/>
                          <w:vertAlign w:val="superscript"/>
                        </w:rPr>
                        <w:t>st</w:t>
                      </w:r>
                      <w:r w:rsidRPr="00366D2E">
                        <w:rPr>
                          <w:rFonts w:ascii="Arial" w:hAnsi="Arial" w:cs="Arial"/>
                          <w:sz w:val="22"/>
                          <w:szCs w:val="22"/>
                        </w:rPr>
                        <w:t xml:space="preserve"> January 2021.</w:t>
                      </w:r>
                    </w:p>
                    <w:p w:rsidR="00800F38" w:rsidRPr="00366D2E" w:rsidRDefault="00800F38" w:rsidP="00366D2E">
                      <w:pPr>
                        <w:rPr>
                          <w:rFonts w:ascii="Arial" w:hAnsi="Arial" w:cs="Arial"/>
                          <w:sz w:val="22"/>
                          <w:szCs w:val="22"/>
                        </w:rPr>
                      </w:pPr>
                      <w:r w:rsidRPr="00366D2E">
                        <w:rPr>
                          <w:rFonts w:ascii="Arial" w:hAnsi="Arial" w:cs="Arial"/>
                          <w:sz w:val="22"/>
                          <w:szCs w:val="22"/>
                        </w:rPr>
                        <w:t xml:space="preserve">The Early Years census collects two set of data: PLEASE ENSURE YOU COMPLETE </w:t>
                      </w:r>
                    </w:p>
                    <w:p w:rsidR="00800F38" w:rsidRPr="00366D2E" w:rsidRDefault="00800F38" w:rsidP="00366D2E">
                      <w:pPr>
                        <w:pStyle w:val="ListParagraph"/>
                        <w:numPr>
                          <w:ilvl w:val="0"/>
                          <w:numId w:val="9"/>
                        </w:numPr>
                        <w:rPr>
                          <w:rFonts w:ascii="Arial" w:hAnsi="Arial" w:cs="Arial"/>
                          <w:sz w:val="22"/>
                          <w:szCs w:val="22"/>
                        </w:rPr>
                      </w:pPr>
                      <w:r w:rsidRPr="00366D2E">
                        <w:rPr>
                          <w:rFonts w:ascii="Arial" w:hAnsi="Arial" w:cs="Arial"/>
                          <w:sz w:val="22"/>
                          <w:szCs w:val="22"/>
                        </w:rPr>
                        <w:t xml:space="preserve">Information about your Establishment, these include: LA number, LA URN, OFSTED URN, establishment name, postcode, contact details, EY Provider category, EY Setting type. EY </w:t>
                      </w:r>
                      <w:proofErr w:type="spellStart"/>
                      <w:r w:rsidRPr="00366D2E">
                        <w:rPr>
                          <w:rFonts w:ascii="Arial" w:hAnsi="Arial" w:cs="Arial"/>
                          <w:sz w:val="22"/>
                          <w:szCs w:val="22"/>
                        </w:rPr>
                        <w:t>daycare</w:t>
                      </w:r>
                      <w:proofErr w:type="spellEnd"/>
                      <w:r w:rsidRPr="00366D2E">
                        <w:rPr>
                          <w:rFonts w:ascii="Arial" w:hAnsi="Arial" w:cs="Arial"/>
                          <w:sz w:val="22"/>
                          <w:szCs w:val="22"/>
                        </w:rPr>
                        <w:t xml:space="preserve">, maintained school relationship, establishment partnership, weeks open per year, EY funding weeks, opening and closing times. </w:t>
                      </w:r>
                    </w:p>
                    <w:p w:rsidR="00800F38" w:rsidRPr="00366D2E" w:rsidRDefault="00800F38" w:rsidP="00366D2E">
                      <w:pPr>
                        <w:rPr>
                          <w:rFonts w:ascii="Arial" w:hAnsi="Arial" w:cs="Arial"/>
                          <w:sz w:val="22"/>
                          <w:szCs w:val="22"/>
                        </w:rPr>
                      </w:pPr>
                    </w:p>
                    <w:p w:rsidR="00800F38" w:rsidRPr="00366D2E" w:rsidRDefault="00800F38" w:rsidP="00366D2E">
                      <w:pPr>
                        <w:pStyle w:val="Default"/>
                        <w:spacing w:after="50"/>
                        <w:ind w:left="720"/>
                        <w:rPr>
                          <w:sz w:val="22"/>
                          <w:szCs w:val="22"/>
                        </w:rPr>
                      </w:pPr>
                      <w:r w:rsidRPr="00366D2E">
                        <w:rPr>
                          <w:sz w:val="22"/>
                          <w:szCs w:val="22"/>
                        </w:rPr>
                        <w:t xml:space="preserve">• </w:t>
                      </w:r>
                      <w:r w:rsidRPr="00366D2E">
                        <w:rPr>
                          <w:b/>
                          <w:bCs/>
                          <w:sz w:val="22"/>
                          <w:szCs w:val="22"/>
                        </w:rPr>
                        <w:t xml:space="preserve">Staff Information </w:t>
                      </w:r>
                      <w:r w:rsidRPr="00366D2E">
                        <w:rPr>
                          <w:sz w:val="22"/>
                          <w:szCs w:val="22"/>
                        </w:rPr>
                        <w:t xml:space="preserve">– contains the following information about the staff working at the early years setting: number of staff with relevant qualifications, teacher status, professional status. It does not include volunteers. </w:t>
                      </w:r>
                    </w:p>
                    <w:p w:rsidR="00800F38" w:rsidRPr="00366D2E" w:rsidRDefault="00800F38" w:rsidP="00366D2E">
                      <w:pPr>
                        <w:pStyle w:val="Default"/>
                        <w:ind w:left="720"/>
                        <w:rPr>
                          <w:sz w:val="22"/>
                          <w:szCs w:val="22"/>
                        </w:rPr>
                      </w:pPr>
                      <w:r w:rsidRPr="00366D2E">
                        <w:rPr>
                          <w:sz w:val="22"/>
                          <w:szCs w:val="22"/>
                        </w:rPr>
                        <w:t xml:space="preserve">• </w:t>
                      </w:r>
                      <w:r w:rsidRPr="00366D2E">
                        <w:rPr>
                          <w:b/>
                          <w:bCs/>
                          <w:sz w:val="22"/>
                          <w:szCs w:val="22"/>
                        </w:rPr>
                        <w:t xml:space="preserve">Child Statistics </w:t>
                      </w:r>
                      <w:r w:rsidRPr="00366D2E">
                        <w:rPr>
                          <w:sz w:val="22"/>
                          <w:szCs w:val="22"/>
                        </w:rPr>
                        <w:t xml:space="preserve">– any setting that have any funded children (aged 2, 3 or 4 as at 31st December 2019) at the time of the census. In such settings, a separate count is required of 2, 3 and 4-year-old children, both funded and unfunded. </w:t>
                      </w:r>
                    </w:p>
                    <w:p w:rsidR="00800F38" w:rsidRPr="00366D2E" w:rsidRDefault="00800F38" w:rsidP="00366D2E">
                      <w:pPr>
                        <w:pStyle w:val="Default"/>
                        <w:ind w:left="720"/>
                        <w:rPr>
                          <w:sz w:val="22"/>
                          <w:szCs w:val="22"/>
                        </w:rPr>
                      </w:pPr>
                    </w:p>
                    <w:p w:rsidR="00800F38" w:rsidRPr="00366D2E" w:rsidRDefault="00800F38" w:rsidP="00366D2E">
                      <w:pPr>
                        <w:pStyle w:val="Default"/>
                        <w:ind w:left="720"/>
                        <w:rPr>
                          <w:sz w:val="22"/>
                          <w:szCs w:val="22"/>
                        </w:rPr>
                      </w:pPr>
                      <w:r w:rsidRPr="00366D2E">
                        <w:rPr>
                          <w:sz w:val="22"/>
                          <w:szCs w:val="22"/>
                        </w:rPr>
                        <w:t>This information will be collected via the Early Years Portal through the ‘Self Update’ tab. The census tab is open and will be available until 29</w:t>
                      </w:r>
                      <w:r w:rsidRPr="00366D2E">
                        <w:rPr>
                          <w:sz w:val="22"/>
                          <w:szCs w:val="22"/>
                          <w:vertAlign w:val="superscript"/>
                        </w:rPr>
                        <w:t>th</w:t>
                      </w:r>
                      <w:r w:rsidRPr="00366D2E">
                        <w:rPr>
                          <w:sz w:val="22"/>
                          <w:szCs w:val="22"/>
                        </w:rPr>
                        <w:t xml:space="preserve"> January 2021.</w:t>
                      </w:r>
                    </w:p>
                    <w:p w:rsidR="00800F38" w:rsidRPr="00366D2E" w:rsidRDefault="00800F38" w:rsidP="00366D2E">
                      <w:pPr>
                        <w:pStyle w:val="Default"/>
                        <w:rPr>
                          <w:sz w:val="22"/>
                          <w:szCs w:val="22"/>
                        </w:rPr>
                      </w:pPr>
                    </w:p>
                    <w:p w:rsidR="00800F38" w:rsidRPr="00366D2E" w:rsidRDefault="00800F38" w:rsidP="00366D2E">
                      <w:pPr>
                        <w:pStyle w:val="Default"/>
                        <w:numPr>
                          <w:ilvl w:val="0"/>
                          <w:numId w:val="9"/>
                        </w:numPr>
                        <w:adjustRightInd/>
                        <w:spacing w:after="39"/>
                        <w:rPr>
                          <w:sz w:val="22"/>
                          <w:szCs w:val="22"/>
                        </w:rPr>
                      </w:pPr>
                      <w:r w:rsidRPr="00366D2E">
                        <w:rPr>
                          <w:sz w:val="22"/>
                          <w:szCs w:val="22"/>
                        </w:rPr>
                        <w:t>Child level data relating to children accessing funded early years education.  This information is collect via the Early Years Portal through the ‘Actual’ headcount which is currently open with a deadline of 26</w:t>
                      </w:r>
                      <w:r w:rsidRPr="00366D2E">
                        <w:rPr>
                          <w:sz w:val="22"/>
                          <w:szCs w:val="22"/>
                          <w:vertAlign w:val="superscript"/>
                        </w:rPr>
                        <w:t>th</w:t>
                      </w:r>
                      <w:r w:rsidRPr="00366D2E">
                        <w:rPr>
                          <w:sz w:val="22"/>
                          <w:szCs w:val="22"/>
                        </w:rPr>
                        <w:t xml:space="preserve"> January 2021.  THE HEADCOUNT IS NOW CLOSED and we collected 99% child level data.</w:t>
                      </w:r>
                    </w:p>
                    <w:p w:rsidR="00800F38" w:rsidRPr="00366D2E" w:rsidRDefault="00800F38" w:rsidP="00366D2E">
                      <w:pPr>
                        <w:pStyle w:val="Default"/>
                        <w:spacing w:after="39"/>
                        <w:rPr>
                          <w:sz w:val="22"/>
                          <w:szCs w:val="22"/>
                        </w:rPr>
                      </w:pPr>
                    </w:p>
                    <w:p w:rsidR="00421FBC" w:rsidRDefault="00800F38" w:rsidP="00366D2E">
                      <w:pPr>
                        <w:pStyle w:val="Default"/>
                        <w:spacing w:after="39"/>
                        <w:rPr>
                          <w:sz w:val="22"/>
                          <w:szCs w:val="22"/>
                        </w:rPr>
                      </w:pPr>
                      <w:r w:rsidRPr="00366D2E">
                        <w:rPr>
                          <w:sz w:val="22"/>
                          <w:szCs w:val="22"/>
                        </w:rPr>
                        <w:t xml:space="preserve">If you require any </w:t>
                      </w:r>
                      <w:r>
                        <w:rPr>
                          <w:sz w:val="22"/>
                          <w:szCs w:val="22"/>
                        </w:rPr>
                        <w:t>assistance please contact us: </w:t>
                      </w:r>
                    </w:p>
                    <w:p w:rsidR="00800F38" w:rsidRPr="00366D2E" w:rsidRDefault="00800F38" w:rsidP="00366D2E">
                      <w:pPr>
                        <w:pStyle w:val="Default"/>
                        <w:spacing w:after="39"/>
                        <w:rPr>
                          <w:sz w:val="22"/>
                          <w:szCs w:val="22"/>
                        </w:rPr>
                      </w:pPr>
                      <w:proofErr w:type="spellStart"/>
                      <w:r w:rsidRPr="00366D2E">
                        <w:rPr>
                          <w:sz w:val="22"/>
                          <w:szCs w:val="22"/>
                        </w:rPr>
                        <w:t>Bal</w:t>
                      </w:r>
                      <w:r>
                        <w:rPr>
                          <w:sz w:val="22"/>
                          <w:szCs w:val="22"/>
                        </w:rPr>
                        <w:t>li</w:t>
                      </w:r>
                      <w:proofErr w:type="spellEnd"/>
                      <w:r>
                        <w:rPr>
                          <w:sz w:val="22"/>
                          <w:szCs w:val="22"/>
                        </w:rPr>
                        <w:t xml:space="preserve"> Grewal</w:t>
                      </w:r>
                      <w:r w:rsidRPr="00366D2E">
                        <w:rPr>
                          <w:sz w:val="22"/>
                          <w:szCs w:val="22"/>
                        </w:rPr>
                        <w:t xml:space="preserve"> </w:t>
                      </w:r>
                      <w:r w:rsidR="00421FBC">
                        <w:rPr>
                          <w:sz w:val="22"/>
                          <w:szCs w:val="22"/>
                        </w:rPr>
                        <w:tab/>
                      </w:r>
                      <w:r w:rsidR="00421FBC">
                        <w:rPr>
                          <w:sz w:val="22"/>
                          <w:szCs w:val="22"/>
                        </w:rPr>
                        <w:tab/>
                      </w:r>
                      <w:r w:rsidR="00421FBC">
                        <w:rPr>
                          <w:sz w:val="22"/>
                          <w:szCs w:val="22"/>
                        </w:rPr>
                        <w:tab/>
                      </w:r>
                      <w:r w:rsidR="00421FBC">
                        <w:rPr>
                          <w:sz w:val="22"/>
                          <w:szCs w:val="22"/>
                        </w:rPr>
                        <w:tab/>
                      </w:r>
                      <w:r w:rsidRPr="00366D2E">
                        <w:rPr>
                          <w:sz w:val="22"/>
                          <w:szCs w:val="22"/>
                        </w:rPr>
                        <w:t xml:space="preserve">or </w:t>
                      </w:r>
                      <w:r w:rsidR="00421FBC">
                        <w:rPr>
                          <w:sz w:val="22"/>
                          <w:szCs w:val="22"/>
                        </w:rPr>
                        <w:tab/>
                      </w:r>
                      <w:r w:rsidR="00421FBC">
                        <w:rPr>
                          <w:sz w:val="22"/>
                          <w:szCs w:val="22"/>
                        </w:rPr>
                        <w:tab/>
                      </w:r>
                      <w:r w:rsidRPr="00366D2E">
                        <w:rPr>
                          <w:sz w:val="22"/>
                          <w:szCs w:val="22"/>
                        </w:rPr>
                        <w:t>Sandra Andrews</w:t>
                      </w:r>
                    </w:p>
                    <w:p w:rsidR="00800F38" w:rsidRPr="00366D2E" w:rsidRDefault="00800F38" w:rsidP="00366D2E">
                      <w:pPr>
                        <w:rPr>
                          <w:rFonts w:ascii="Arial" w:hAnsi="Arial" w:cs="Arial"/>
                          <w:sz w:val="22"/>
                          <w:szCs w:val="22"/>
                        </w:rPr>
                      </w:pPr>
                      <w:r w:rsidRPr="00366D2E">
                        <w:rPr>
                          <w:rFonts w:ascii="Arial" w:hAnsi="Arial" w:cs="Arial"/>
                          <w:sz w:val="22"/>
                          <w:szCs w:val="22"/>
                        </w:rPr>
                        <w:t>01753-476575 or 07523-933028                   </w:t>
                      </w:r>
                      <w:r w:rsidR="00421FBC">
                        <w:rPr>
                          <w:rFonts w:ascii="Arial" w:hAnsi="Arial" w:cs="Arial"/>
                          <w:sz w:val="22"/>
                          <w:szCs w:val="22"/>
                        </w:rPr>
                        <w:tab/>
                      </w:r>
                      <w:r w:rsidR="00421FBC">
                        <w:rPr>
                          <w:rFonts w:ascii="Arial" w:hAnsi="Arial" w:cs="Arial"/>
                          <w:sz w:val="22"/>
                          <w:szCs w:val="22"/>
                        </w:rPr>
                        <w:tab/>
                      </w:r>
                      <w:r w:rsidRPr="00366D2E">
                        <w:rPr>
                          <w:rFonts w:ascii="Arial" w:hAnsi="Arial" w:cs="Arial"/>
                          <w:sz w:val="22"/>
                          <w:szCs w:val="22"/>
                        </w:rPr>
                        <w:t xml:space="preserve"> 01753-875719 or 07749709909</w:t>
                      </w:r>
                    </w:p>
                    <w:p w:rsidR="00800F38" w:rsidRDefault="00800F38" w:rsidP="00366D2E">
                      <w:pPr>
                        <w:rPr>
                          <w:rFonts w:ascii="Calibri" w:hAnsi="Calibri"/>
                          <w:color w:val="1F497D"/>
                        </w:rPr>
                      </w:pPr>
                    </w:p>
                    <w:p w:rsidR="00800F38" w:rsidRPr="000D27BD" w:rsidRDefault="00800F38" w:rsidP="00162830">
                      <w:pPr>
                        <w:spacing w:after="200" w:line="276" w:lineRule="auto"/>
                        <w:rPr>
                          <w:rFonts w:asciiTheme="minorHAnsi" w:eastAsiaTheme="minorHAnsi" w:hAnsiTheme="minorHAnsi" w:cstheme="minorBidi"/>
                          <w:sz w:val="22"/>
                          <w:szCs w:val="22"/>
                        </w:rPr>
                      </w:pPr>
                    </w:p>
                    <w:p w:rsidR="00800F38" w:rsidRPr="005D3CDF" w:rsidRDefault="00800F38" w:rsidP="00162830">
                      <w:pPr>
                        <w:pStyle w:val="NormalWeb"/>
                        <w:spacing w:before="0" w:beforeAutospacing="0" w:after="0" w:afterAutospacing="0"/>
                        <w:rPr>
                          <w:rFonts w:ascii="Arial" w:hAnsi="Arial" w:cs="Arial"/>
                          <w:color w:val="0B0C0C"/>
                          <w:sz w:val="22"/>
                          <w:szCs w:val="22"/>
                        </w:rPr>
                      </w:pPr>
                    </w:p>
                    <w:p w:rsidR="00800F38" w:rsidRPr="00DF55E3" w:rsidRDefault="00800F38" w:rsidP="00162830">
                      <w:pPr>
                        <w:rPr>
                          <w:rFonts w:ascii="Arial" w:hAnsi="Arial" w:cs="Arial"/>
                          <w:sz w:val="20"/>
                        </w:rPr>
                      </w:pPr>
                    </w:p>
                    <w:p w:rsidR="00800F38" w:rsidRPr="00DF55E3" w:rsidRDefault="00800F38" w:rsidP="00162830">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421FBC" w:rsidP="00E22D99">
      <w:pPr>
        <w:jc w:val="center"/>
      </w:pPr>
      <w:r w:rsidRPr="009717E6">
        <w:rPr>
          <w:rFonts w:ascii="Arial" w:hAnsi="Arial" w:cs="Arial"/>
          <w:b/>
          <w:noProof/>
          <w:sz w:val="22"/>
          <w:szCs w:val="22"/>
          <w:lang w:eastAsia="en-GB"/>
        </w:rPr>
        <mc:AlternateContent>
          <mc:Choice Requires="wps">
            <w:drawing>
              <wp:anchor distT="0" distB="0" distL="114300" distR="114300" simplePos="0" relativeHeight="251902976" behindDoc="0" locked="0" layoutInCell="1" allowOverlap="1" wp14:anchorId="01C169DC" wp14:editId="7406DC15">
                <wp:simplePos x="0" y="0"/>
                <wp:positionH relativeFrom="column">
                  <wp:posOffset>-56707</wp:posOffset>
                </wp:positionH>
                <wp:positionV relativeFrom="paragraph">
                  <wp:posOffset>62289</wp:posOffset>
                </wp:positionV>
                <wp:extent cx="6458585" cy="4369981"/>
                <wp:effectExtent l="0" t="0" r="18415" b="1206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4369981"/>
                        </a:xfrm>
                        <a:prstGeom prst="rect">
                          <a:avLst/>
                        </a:prstGeom>
                        <a:solidFill>
                          <a:srgbClr val="FFFFFF"/>
                        </a:solidFill>
                        <a:ln w="9525">
                          <a:solidFill>
                            <a:srgbClr val="000000"/>
                          </a:solidFill>
                          <a:miter lim="800000"/>
                          <a:headEnd/>
                          <a:tailEnd/>
                        </a:ln>
                      </wps:spPr>
                      <wps:txbx>
                        <w:txbxContent>
                          <w:p w:rsidR="00800F38" w:rsidRPr="00BB3420" w:rsidRDefault="00800F38" w:rsidP="00162830">
                            <w:pPr>
                              <w:rPr>
                                <w:rFonts w:ascii="Arial" w:hAnsi="Arial" w:cs="Arial"/>
                                <w:color w:val="0070C0"/>
                                <w:sz w:val="22"/>
                                <w:szCs w:val="22"/>
                                <w:lang w:val="en" w:eastAsia="en-GB"/>
                              </w:rPr>
                            </w:pPr>
                            <w:r w:rsidRPr="00BB3420">
                              <w:rPr>
                                <w:rFonts w:ascii="Arial" w:eastAsia="Calibri" w:hAnsi="Arial" w:cs="Arial"/>
                                <w:b/>
                                <w:color w:val="0070C0"/>
                                <w:sz w:val="28"/>
                                <w:szCs w:val="28"/>
                                <w:lang w:eastAsia="en-GB"/>
                              </w:rPr>
                              <w:t>Foundation Years team, NCB</w:t>
                            </w:r>
                          </w:p>
                          <w:tbl>
                            <w:tblPr>
                              <w:tblW w:w="5000" w:type="pct"/>
                              <w:tblCellMar>
                                <w:left w:w="0" w:type="dxa"/>
                                <w:right w:w="0" w:type="dxa"/>
                              </w:tblCellMar>
                              <w:tblLook w:val="04A0" w:firstRow="1" w:lastRow="0" w:firstColumn="1" w:lastColumn="0" w:noHBand="0" w:noVBand="1"/>
                            </w:tblPr>
                            <w:tblGrid>
                              <w:gridCol w:w="9884"/>
                            </w:tblGrid>
                            <w:tr w:rsidR="00800F38" w:rsidRPr="00BB3420" w:rsidTr="00BB3420">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9000" w:type="dxa"/>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0" w:type="auto"/>
                                              <w:tcMar>
                                                <w:top w:w="0" w:type="dxa"/>
                                                <w:left w:w="270" w:type="dxa"/>
                                                <w:bottom w:w="135" w:type="dxa"/>
                                                <w:right w:w="270" w:type="dxa"/>
                                              </w:tcMar>
                                              <w:hideMark/>
                                            </w:tcPr>
                                            <w:p w:rsidR="00800F38" w:rsidRPr="00BB3420" w:rsidRDefault="00800F38" w:rsidP="00BB3420">
                                              <w:pPr>
                                                <w:rPr>
                                                  <w:rFonts w:ascii="Arial" w:hAnsi="Arial" w:cs="Arial"/>
                                                  <w:color w:val="202020"/>
                                                  <w:sz w:val="22"/>
                                                  <w:szCs w:val="22"/>
                                                </w:rPr>
                                              </w:pPr>
                                              <w:r w:rsidRPr="00BB3420">
                                                <w:rPr>
                                                  <w:rStyle w:val="Strong"/>
                                                  <w:rFonts w:ascii="Arial" w:hAnsi="Arial" w:cs="Arial"/>
                                                  <w:color w:val="1B1464"/>
                                                  <w:sz w:val="22"/>
                                                  <w:szCs w:val="22"/>
                                                  <w:u w:val="single"/>
                                                </w:rPr>
                                                <w:t>Early Years Professional Development Programme (PDP) update</w:t>
                                              </w:r>
                                              <w:r w:rsidRPr="00BB3420">
                                                <w:rPr>
                                                  <w:rFonts w:ascii="Arial" w:hAnsi="Arial" w:cs="Arial"/>
                                                  <w:color w:val="202020"/>
                                                  <w:sz w:val="22"/>
                                                  <w:szCs w:val="22"/>
                                                </w:rPr>
                                                <w:t xml:space="preserve"> </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In light of the latest national lockdown and rise in infections due to the COVID-19 pandemic, the Department for Education (DfE) have decided to postpone the next phase of training delivery of the Early Years Professional Development Programme (PDP) until such time as the majority of participating settings are better able to engage with CPD activity. DfE are currently revising the delivery plans and will be working towards restarting training after the Easter holidays.</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 xml:space="preserve">The PDP is a £20m DfE programme of training and professional development for pre-reception early years staff in disadvantaged areas in 51 participating local authorities, selected on the basis of their levels of deprivation and outcomes in the EYFS Profile. Delivered by training partners Education Development Trust (EDT) and </w:t>
                                              </w:r>
                                              <w:proofErr w:type="spellStart"/>
                                              <w:r w:rsidRPr="00BB3420">
                                                <w:rPr>
                                                  <w:rFonts w:ascii="Arial" w:hAnsi="Arial" w:cs="Arial"/>
                                                  <w:color w:val="202020"/>
                                                  <w:sz w:val="22"/>
                                                  <w:szCs w:val="22"/>
                                                </w:rPr>
                                                <w:t>Elklan</w:t>
                                              </w:r>
                                              <w:proofErr w:type="spellEnd"/>
                                              <w:r w:rsidRPr="00BB3420">
                                                <w:rPr>
                                                  <w:rFonts w:ascii="Arial" w:hAnsi="Arial" w:cs="Arial"/>
                                                  <w:color w:val="202020"/>
                                                  <w:sz w:val="22"/>
                                                  <w:szCs w:val="22"/>
                                                </w:rPr>
                                                <w:t>, the programme aims to raise practitioners’ skills in supporting young children’s development in early language, literacy and mathematics.</w:t>
                                              </w: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vanish/>
                                <w:sz w:val="22"/>
                                <w:szCs w:val="22"/>
                              </w:rPr>
                            </w:pPr>
                          </w:p>
                          <w:p w:rsidR="00800F38" w:rsidRPr="00BB3420" w:rsidRDefault="00800F38" w:rsidP="00BB3420">
                            <w:pPr>
                              <w:rPr>
                                <w:rFonts w:ascii="Arial" w:hAnsi="Arial" w:cs="Arial"/>
                                <w:vanish/>
                                <w:sz w:val="22"/>
                                <w:szCs w:val="22"/>
                              </w:rPr>
                            </w:pPr>
                          </w:p>
                          <w:tbl>
                            <w:tblPr>
                              <w:tblW w:w="5000" w:type="pct"/>
                              <w:tblCellMar>
                                <w:left w:w="0" w:type="dxa"/>
                                <w:right w:w="0" w:type="dxa"/>
                              </w:tblCellMar>
                              <w:tblLook w:val="04A0" w:firstRow="1" w:lastRow="0" w:firstColumn="1" w:lastColumn="0" w:noHBand="0" w:noVBand="1"/>
                            </w:tblPr>
                            <w:tblGrid>
                              <w:gridCol w:w="9884"/>
                            </w:tblGrid>
                            <w:tr w:rsidR="00800F38" w:rsidRPr="00BB3420" w:rsidTr="00BB3420">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9000" w:type="dxa"/>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0" w:type="auto"/>
                                              <w:tcMar>
                                                <w:top w:w="0" w:type="dxa"/>
                                                <w:left w:w="270" w:type="dxa"/>
                                                <w:bottom w:w="135" w:type="dxa"/>
                                                <w:right w:w="270" w:type="dxa"/>
                                              </w:tcMar>
                                              <w:hideMark/>
                                            </w:tcPr>
                                            <w:p w:rsidR="00800F38" w:rsidRPr="00BB3420" w:rsidRDefault="00800F38" w:rsidP="00BB3420">
                                              <w:pPr>
                                                <w:rPr>
                                                  <w:rFonts w:ascii="Arial" w:hAnsi="Arial" w:cs="Arial"/>
                                                  <w:color w:val="202020"/>
                                                  <w:sz w:val="22"/>
                                                  <w:szCs w:val="22"/>
                                                </w:rPr>
                                              </w:pPr>
                                              <w:hyperlink r:id="rId53" w:tgtFrame="_blank" w:history="1">
                                                <w:r w:rsidRPr="00BB3420">
                                                  <w:rPr>
                                                    <w:rStyle w:val="Strong"/>
                                                    <w:rFonts w:ascii="Arial" w:hAnsi="Arial" w:cs="Arial"/>
                                                    <w:color w:val="1B1464"/>
                                                    <w:sz w:val="22"/>
                                                    <w:szCs w:val="22"/>
                                                    <w:u w:val="single"/>
                                                  </w:rPr>
                                                  <w:t>Promoting NSPCC safeguarding resources during lockdown</w:t>
                                                </w:r>
                                              </w:hyperlink>
                                              <w:r w:rsidRPr="00BB3420">
                                                <w:rPr>
                                                  <w:rFonts w:ascii="Arial" w:hAnsi="Arial" w:cs="Arial"/>
                                                  <w:color w:val="202020"/>
                                                  <w:sz w:val="22"/>
                                                  <w:szCs w:val="22"/>
                                                </w:rPr>
                                                <w:t xml:space="preserve"> </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Data shows that children face an increased risk of suffering from abuse at this challenging time, and that it is more likely to go unreported. It is vital that the general public are able to step up in their duty to report any concerns about child welfare.</w:t>
                                              </w:r>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We need to amplify the message that, whether it be worries about a child in your family, or others outside your bubble, it is important that everyone is aware of the signs that indicate when something is wrong. We also need to make sure that the public is aware of the correct avenues to report any concerns, which are via Local Authorities, the NSPCC, or the police.</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 xml:space="preserve">In order to increase awareness of the warning signs to look out for, as well as the advice available should anyone have concerns about a child, please actively direct people in your networks </w:t>
                                              </w:r>
                                              <w:hyperlink r:id="rId54" w:tgtFrame="_blank" w:history="1">
                                                <w:r w:rsidRPr="00BB3420">
                                                  <w:rPr>
                                                    <w:rStyle w:val="Strong"/>
                                                    <w:rFonts w:ascii="Arial" w:hAnsi="Arial" w:cs="Arial"/>
                                                    <w:color w:val="FFBF00"/>
                                                    <w:sz w:val="22"/>
                                                    <w:szCs w:val="22"/>
                                                    <w:u w:val="single"/>
                                                  </w:rPr>
                                                  <w:t>here</w:t>
                                                </w:r>
                                              </w:hyperlink>
                                              <w:r w:rsidRPr="00BB3420">
                                                <w:rPr>
                                                  <w:rFonts w:ascii="Arial" w:hAnsi="Arial" w:cs="Arial"/>
                                                  <w:color w:val="202020"/>
                                                  <w:sz w:val="22"/>
                                                  <w:szCs w:val="22"/>
                                                </w:rPr>
                                                <w:t>.</w:t>
                                              </w: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sz w:val="22"/>
                                      <w:szCs w:val="22"/>
                                    </w:rPr>
                                  </w:pPr>
                                </w:p>
                              </w:tc>
                            </w:tr>
                          </w:tbl>
                          <w:p w:rsidR="00800F38" w:rsidRPr="00E25D7A" w:rsidRDefault="00800F38" w:rsidP="00162830">
                            <w:pPr>
                              <w:contextualSpacing/>
                              <w:rPr>
                                <w:rFonts w:ascii="Arial" w:hAnsi="Arial" w:cs="Arial"/>
                                <w:b/>
                                <w:bCs/>
                                <w:sz w:val="22"/>
                                <w:szCs w:val="22"/>
                              </w:rPr>
                            </w:pPr>
                          </w:p>
                          <w:p w:rsidR="00800F38" w:rsidRDefault="00800F38" w:rsidP="00162830">
                            <w:pPr>
                              <w:rPr>
                                <w:rFonts w:ascii="Arial" w:hAnsi="Arial" w:cs="Arial"/>
                                <w:sz w:val="22"/>
                                <w:szCs w:val="22"/>
                              </w:rPr>
                            </w:pPr>
                          </w:p>
                          <w:p w:rsidR="00800F38" w:rsidRPr="005549A0" w:rsidRDefault="00800F38" w:rsidP="00162830">
                            <w:pPr>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45pt;margin-top:4.9pt;width:508.55pt;height:344.1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">
                <v:textbox>
                  <w:txbxContent>
                    <w:p w:rsidR="00800F38" w:rsidRPr="00BB3420" w:rsidRDefault="00800F38" w:rsidP="00162830">
                      <w:pPr>
                        <w:rPr>
                          <w:rFonts w:ascii="Arial" w:hAnsi="Arial" w:cs="Arial"/>
                          <w:color w:val="0070C0"/>
                          <w:sz w:val="22"/>
                          <w:szCs w:val="22"/>
                          <w:lang w:val="en" w:eastAsia="en-GB"/>
                        </w:rPr>
                      </w:pPr>
                      <w:r w:rsidRPr="00BB3420">
                        <w:rPr>
                          <w:rFonts w:ascii="Arial" w:eastAsia="Calibri" w:hAnsi="Arial" w:cs="Arial"/>
                          <w:b/>
                          <w:color w:val="0070C0"/>
                          <w:sz w:val="28"/>
                          <w:szCs w:val="28"/>
                          <w:lang w:eastAsia="en-GB"/>
                        </w:rPr>
                        <w:t>Foundation Years team, NCB</w:t>
                      </w:r>
                    </w:p>
                    <w:tbl>
                      <w:tblPr>
                        <w:tblW w:w="5000" w:type="pct"/>
                        <w:tblCellMar>
                          <w:left w:w="0" w:type="dxa"/>
                          <w:right w:w="0" w:type="dxa"/>
                        </w:tblCellMar>
                        <w:tblLook w:val="04A0" w:firstRow="1" w:lastRow="0" w:firstColumn="1" w:lastColumn="0" w:noHBand="0" w:noVBand="1"/>
                      </w:tblPr>
                      <w:tblGrid>
                        <w:gridCol w:w="9884"/>
                      </w:tblGrid>
                      <w:tr w:rsidR="00800F38" w:rsidRPr="00BB3420" w:rsidTr="00BB3420">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9000" w:type="dxa"/>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0" w:type="auto"/>
                                        <w:tcMar>
                                          <w:top w:w="0" w:type="dxa"/>
                                          <w:left w:w="270" w:type="dxa"/>
                                          <w:bottom w:w="135" w:type="dxa"/>
                                          <w:right w:w="270" w:type="dxa"/>
                                        </w:tcMar>
                                        <w:hideMark/>
                                      </w:tcPr>
                                      <w:p w:rsidR="00800F38" w:rsidRPr="00BB3420" w:rsidRDefault="00800F38" w:rsidP="00BB3420">
                                        <w:pPr>
                                          <w:rPr>
                                            <w:rFonts w:ascii="Arial" w:hAnsi="Arial" w:cs="Arial"/>
                                            <w:color w:val="202020"/>
                                            <w:sz w:val="22"/>
                                            <w:szCs w:val="22"/>
                                          </w:rPr>
                                        </w:pPr>
                                        <w:r w:rsidRPr="00BB3420">
                                          <w:rPr>
                                            <w:rStyle w:val="Strong"/>
                                            <w:rFonts w:ascii="Arial" w:hAnsi="Arial" w:cs="Arial"/>
                                            <w:color w:val="1B1464"/>
                                            <w:sz w:val="22"/>
                                            <w:szCs w:val="22"/>
                                            <w:u w:val="single"/>
                                          </w:rPr>
                                          <w:t>Early Years Professional Development Programme (PDP) update</w:t>
                                        </w:r>
                                        <w:r w:rsidRPr="00BB3420">
                                          <w:rPr>
                                            <w:rFonts w:ascii="Arial" w:hAnsi="Arial" w:cs="Arial"/>
                                            <w:color w:val="202020"/>
                                            <w:sz w:val="22"/>
                                            <w:szCs w:val="22"/>
                                          </w:rPr>
                                          <w:t xml:space="preserve"> </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In light of the latest national lockdown and rise in infections due to the COVID-19 pandemic, the Department for Education (DfE) have decided to postpone the next phase of training delivery of the Early Years Professional Development Programme (PDP) until such time as the majority of participating settings are better able to engage with CPD activity. DfE are currently revising the delivery plans and will be working towards restarting training after the Easter holidays.</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 xml:space="preserve">The PDP is a £20m DfE programme of training and professional development for pre-reception early years staff in disadvantaged areas in 51 participating local authorities, selected on the basis of their levels of deprivation and outcomes in the EYFS Profile. Delivered by training partners Education Development Trust (EDT) and </w:t>
                                        </w:r>
                                        <w:proofErr w:type="spellStart"/>
                                        <w:r w:rsidRPr="00BB3420">
                                          <w:rPr>
                                            <w:rFonts w:ascii="Arial" w:hAnsi="Arial" w:cs="Arial"/>
                                            <w:color w:val="202020"/>
                                            <w:sz w:val="22"/>
                                            <w:szCs w:val="22"/>
                                          </w:rPr>
                                          <w:t>Elklan</w:t>
                                        </w:r>
                                        <w:proofErr w:type="spellEnd"/>
                                        <w:r w:rsidRPr="00BB3420">
                                          <w:rPr>
                                            <w:rFonts w:ascii="Arial" w:hAnsi="Arial" w:cs="Arial"/>
                                            <w:color w:val="202020"/>
                                            <w:sz w:val="22"/>
                                            <w:szCs w:val="22"/>
                                          </w:rPr>
                                          <w:t>, the programme aims to raise practitioners’ skills in supporting young children’s development in early language, literacy and mathematics.</w:t>
                                        </w: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vanish/>
                          <w:sz w:val="22"/>
                          <w:szCs w:val="22"/>
                        </w:rPr>
                      </w:pPr>
                    </w:p>
                    <w:p w:rsidR="00800F38" w:rsidRPr="00BB3420" w:rsidRDefault="00800F38" w:rsidP="00BB3420">
                      <w:pPr>
                        <w:rPr>
                          <w:rFonts w:ascii="Arial" w:hAnsi="Arial" w:cs="Arial"/>
                          <w:vanish/>
                          <w:sz w:val="22"/>
                          <w:szCs w:val="22"/>
                        </w:rPr>
                      </w:pPr>
                    </w:p>
                    <w:tbl>
                      <w:tblPr>
                        <w:tblW w:w="5000" w:type="pct"/>
                        <w:tblCellMar>
                          <w:left w:w="0" w:type="dxa"/>
                          <w:right w:w="0" w:type="dxa"/>
                        </w:tblCellMar>
                        <w:tblLook w:val="04A0" w:firstRow="1" w:lastRow="0" w:firstColumn="1" w:lastColumn="0" w:noHBand="0" w:noVBand="1"/>
                      </w:tblPr>
                      <w:tblGrid>
                        <w:gridCol w:w="9884"/>
                      </w:tblGrid>
                      <w:tr w:rsidR="00800F38" w:rsidRPr="00BB3420" w:rsidTr="00BB3420">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9000" w:type="dxa"/>
                                  <w:hideMark/>
                                </w:tcPr>
                                <w:tbl>
                                  <w:tblPr>
                                    <w:tblW w:w="5000" w:type="pct"/>
                                    <w:tblCellMar>
                                      <w:left w:w="0" w:type="dxa"/>
                                      <w:right w:w="0" w:type="dxa"/>
                                    </w:tblCellMar>
                                    <w:tblLook w:val="04A0" w:firstRow="1" w:lastRow="0" w:firstColumn="1" w:lastColumn="0" w:noHBand="0" w:noVBand="1"/>
                                  </w:tblPr>
                                  <w:tblGrid>
                                    <w:gridCol w:w="9884"/>
                                  </w:tblGrid>
                                  <w:tr w:rsidR="00800F38" w:rsidRPr="00BB3420">
                                    <w:tc>
                                      <w:tcPr>
                                        <w:tcW w:w="0" w:type="auto"/>
                                        <w:tcMar>
                                          <w:top w:w="0" w:type="dxa"/>
                                          <w:left w:w="270" w:type="dxa"/>
                                          <w:bottom w:w="135" w:type="dxa"/>
                                          <w:right w:w="270" w:type="dxa"/>
                                        </w:tcMar>
                                        <w:hideMark/>
                                      </w:tcPr>
                                      <w:p w:rsidR="00800F38" w:rsidRPr="00BB3420" w:rsidRDefault="00800F38" w:rsidP="00BB3420">
                                        <w:pPr>
                                          <w:rPr>
                                            <w:rFonts w:ascii="Arial" w:hAnsi="Arial" w:cs="Arial"/>
                                            <w:color w:val="202020"/>
                                            <w:sz w:val="22"/>
                                            <w:szCs w:val="22"/>
                                          </w:rPr>
                                        </w:pPr>
                                        <w:hyperlink r:id="rId55" w:tgtFrame="_blank" w:history="1">
                                          <w:r w:rsidRPr="00BB3420">
                                            <w:rPr>
                                              <w:rStyle w:val="Strong"/>
                                              <w:rFonts w:ascii="Arial" w:hAnsi="Arial" w:cs="Arial"/>
                                              <w:color w:val="1B1464"/>
                                              <w:sz w:val="22"/>
                                              <w:szCs w:val="22"/>
                                              <w:u w:val="single"/>
                                            </w:rPr>
                                            <w:t>Promoting NSPCC safeguarding resources during lockdown</w:t>
                                          </w:r>
                                        </w:hyperlink>
                                        <w:r w:rsidRPr="00BB3420">
                                          <w:rPr>
                                            <w:rFonts w:ascii="Arial" w:hAnsi="Arial" w:cs="Arial"/>
                                            <w:color w:val="202020"/>
                                            <w:sz w:val="22"/>
                                            <w:szCs w:val="22"/>
                                          </w:rPr>
                                          <w:t xml:space="preserve"> </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Data shows that children face an increased risk of suffering from abuse at this challenging time, and that it is more likely to go unreported. It is vital that the general public are able to step up in their duty to report any concerns about child welfare.</w:t>
                                        </w:r>
                                      </w:p>
                                      <w:p w:rsidR="00800F38" w:rsidRPr="00BB3420" w:rsidRDefault="00800F38" w:rsidP="00BB3420">
                                        <w:pPr>
                                          <w:rPr>
                                            <w:rFonts w:ascii="Arial" w:hAnsi="Arial" w:cs="Arial"/>
                                            <w:color w:val="202020"/>
                                            <w:sz w:val="22"/>
                                            <w:szCs w:val="22"/>
                                          </w:rPr>
                                        </w:pPr>
                                        <w:r w:rsidRPr="00BB3420">
                                          <w:rPr>
                                            <w:rFonts w:ascii="Arial" w:hAnsi="Arial" w:cs="Arial"/>
                                            <w:color w:val="202020"/>
                                            <w:sz w:val="22"/>
                                            <w:szCs w:val="22"/>
                                          </w:rPr>
                                          <w:t>We need to amplify the message that, whether it be worries about a child in your family, or others outside your bubble, it is important that everyone is aware of the signs that indicate when something is wrong. We also need to make sure that the public is aware of the correct avenues to report any concerns, which are via Local Authorities, the NSPCC, or the police.</w:t>
                                        </w:r>
                                      </w:p>
                                      <w:p w:rsidR="00800F38" w:rsidRPr="00BB3420" w:rsidRDefault="00800F38" w:rsidP="00BB3420">
                                        <w:pPr>
                                          <w:rPr>
                                            <w:rFonts w:ascii="Arial" w:eastAsiaTheme="minorHAnsi" w:hAnsi="Arial" w:cs="Arial"/>
                                            <w:color w:val="202020"/>
                                            <w:sz w:val="22"/>
                                            <w:szCs w:val="22"/>
                                          </w:rPr>
                                        </w:pPr>
                                        <w:r w:rsidRPr="00BB3420">
                                          <w:rPr>
                                            <w:rFonts w:ascii="Arial" w:hAnsi="Arial" w:cs="Arial"/>
                                            <w:color w:val="202020"/>
                                            <w:sz w:val="22"/>
                                            <w:szCs w:val="22"/>
                                          </w:rPr>
                                          <w:t xml:space="preserve">In order to increase awareness of the warning signs to look out for, as well as the advice available should anyone have concerns about a child, please actively direct people in your networks </w:t>
                                        </w:r>
                                        <w:hyperlink r:id="rId56" w:tgtFrame="_blank" w:history="1">
                                          <w:r w:rsidRPr="00BB3420">
                                            <w:rPr>
                                              <w:rStyle w:val="Strong"/>
                                              <w:rFonts w:ascii="Arial" w:hAnsi="Arial" w:cs="Arial"/>
                                              <w:color w:val="FFBF00"/>
                                              <w:sz w:val="22"/>
                                              <w:szCs w:val="22"/>
                                              <w:u w:val="single"/>
                                            </w:rPr>
                                            <w:t>here</w:t>
                                          </w:r>
                                        </w:hyperlink>
                                        <w:r w:rsidRPr="00BB3420">
                                          <w:rPr>
                                            <w:rFonts w:ascii="Arial" w:hAnsi="Arial" w:cs="Arial"/>
                                            <w:color w:val="202020"/>
                                            <w:sz w:val="22"/>
                                            <w:szCs w:val="22"/>
                                          </w:rPr>
                                          <w:t>.</w:t>
                                        </w:r>
                                      </w:p>
                                    </w:tc>
                                  </w:tr>
                                </w:tbl>
                                <w:p w:rsidR="00800F38" w:rsidRPr="00BB3420" w:rsidRDefault="00800F38" w:rsidP="00BB3420">
                                  <w:pPr>
                                    <w:rPr>
                                      <w:rFonts w:ascii="Arial" w:hAnsi="Arial" w:cs="Arial"/>
                                      <w:sz w:val="22"/>
                                      <w:szCs w:val="22"/>
                                    </w:rPr>
                                  </w:pPr>
                                </w:p>
                              </w:tc>
                            </w:tr>
                          </w:tbl>
                          <w:p w:rsidR="00800F38" w:rsidRPr="00BB3420" w:rsidRDefault="00800F38" w:rsidP="00BB3420">
                            <w:pPr>
                              <w:rPr>
                                <w:rFonts w:ascii="Arial" w:hAnsi="Arial" w:cs="Arial"/>
                                <w:sz w:val="22"/>
                                <w:szCs w:val="22"/>
                              </w:rPr>
                            </w:pPr>
                          </w:p>
                        </w:tc>
                      </w:tr>
                    </w:tbl>
                    <w:p w:rsidR="00800F38" w:rsidRPr="00E25D7A" w:rsidRDefault="00800F38" w:rsidP="00162830">
                      <w:pPr>
                        <w:contextualSpacing/>
                        <w:rPr>
                          <w:rFonts w:ascii="Arial" w:hAnsi="Arial" w:cs="Arial"/>
                          <w:b/>
                          <w:bCs/>
                          <w:sz w:val="22"/>
                          <w:szCs w:val="22"/>
                        </w:rPr>
                      </w:pPr>
                    </w:p>
                    <w:p w:rsidR="00800F38" w:rsidRDefault="00800F38" w:rsidP="00162830">
                      <w:pPr>
                        <w:rPr>
                          <w:rFonts w:ascii="Arial" w:hAnsi="Arial" w:cs="Arial"/>
                          <w:sz w:val="22"/>
                          <w:szCs w:val="22"/>
                        </w:rPr>
                      </w:pPr>
                    </w:p>
                    <w:p w:rsidR="00800F38" w:rsidRPr="005549A0" w:rsidRDefault="00800F38" w:rsidP="00162830">
                      <w:pPr>
                        <w:rPr>
                          <w:rFonts w:ascii="Arial" w:eastAsiaTheme="minorHAnsi" w:hAnsi="Arial" w:cs="Arial"/>
                          <w:sz w:val="22"/>
                          <w:szCs w:val="22"/>
                        </w:rPr>
                      </w:pPr>
                    </w:p>
                    <w:p w:rsidR="00800F38" w:rsidRDefault="00800F38" w:rsidP="00162830">
                      <w:pPr>
                        <w:rPr>
                          <w:rFonts w:ascii="Arial" w:hAnsi="Arial" w:cs="Arial"/>
                          <w:b/>
                          <w:color w:val="7030A0"/>
                          <w:sz w:val="28"/>
                          <w:szCs w:val="28"/>
                        </w:rPr>
                      </w:pPr>
                    </w:p>
                    <w:p w:rsidR="00800F38" w:rsidRPr="008546C0" w:rsidRDefault="00800F38" w:rsidP="00162830">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421FBC" w:rsidP="00FF636D">
      <w:r w:rsidRPr="009717E6">
        <w:rPr>
          <w:rFonts w:ascii="Arial" w:hAnsi="Arial" w:cs="Arial"/>
          <w:b/>
          <w:noProof/>
          <w:sz w:val="22"/>
          <w:szCs w:val="22"/>
          <w:lang w:eastAsia="en-GB"/>
        </w:rPr>
        <mc:AlternateContent>
          <mc:Choice Requires="wps">
            <w:drawing>
              <wp:anchor distT="0" distB="0" distL="114300" distR="114300" simplePos="0" relativeHeight="251929600" behindDoc="0" locked="0" layoutInCell="1" allowOverlap="1" wp14:anchorId="7D144BB7" wp14:editId="0EA9A338">
                <wp:simplePos x="0" y="0"/>
                <wp:positionH relativeFrom="column">
                  <wp:posOffset>-31115</wp:posOffset>
                </wp:positionH>
                <wp:positionV relativeFrom="paragraph">
                  <wp:posOffset>22225</wp:posOffset>
                </wp:positionV>
                <wp:extent cx="6448425" cy="1976755"/>
                <wp:effectExtent l="0" t="0" r="28575"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976755"/>
                        </a:xfrm>
                        <a:prstGeom prst="rect">
                          <a:avLst/>
                        </a:prstGeom>
                        <a:solidFill>
                          <a:srgbClr val="FFFFFF"/>
                        </a:solidFill>
                        <a:ln w="9525">
                          <a:solidFill>
                            <a:srgbClr val="000000"/>
                          </a:solidFill>
                          <a:miter lim="800000"/>
                          <a:headEnd/>
                          <a:tailEnd/>
                        </a:ln>
                      </wps:spPr>
                      <wps:txbx>
                        <w:txbxContent>
                          <w:p w:rsidR="00800F38" w:rsidRDefault="00800F38" w:rsidP="00366D2E">
                            <w:pPr>
                              <w:rPr>
                                <w:rFonts w:ascii="Arial" w:eastAsia="Calibri" w:hAnsi="Arial" w:cs="Arial"/>
                                <w:b/>
                                <w:color w:val="808080" w:themeColor="background1" w:themeShade="80"/>
                                <w:sz w:val="28"/>
                                <w:szCs w:val="28"/>
                                <w:lang w:eastAsia="en-GB"/>
                              </w:rPr>
                            </w:pPr>
                            <w:bookmarkStart w:id="10" w:name="_GoBack"/>
                            <w:r w:rsidRPr="00366D2E">
                              <w:rPr>
                                <w:rFonts w:ascii="Arial" w:eastAsia="Calibri" w:hAnsi="Arial" w:cs="Arial"/>
                                <w:b/>
                                <w:color w:val="808080" w:themeColor="background1" w:themeShade="80"/>
                                <w:sz w:val="28"/>
                                <w:szCs w:val="28"/>
                                <w:lang w:eastAsia="en-GB"/>
                              </w:rPr>
                              <w:t>COVID-19: personal protective equipment use for non-aerosol generating procedures</w:t>
                            </w:r>
                          </w:p>
                          <w:p w:rsidR="00800F38" w:rsidRDefault="00800F38" w:rsidP="00366D2E">
                            <w:pPr>
                              <w:rPr>
                                <w:rFonts w:ascii="Arial" w:eastAsia="Calibri" w:hAnsi="Arial" w:cs="Arial"/>
                                <w:b/>
                                <w:color w:val="808080" w:themeColor="background1" w:themeShade="80"/>
                                <w:sz w:val="28"/>
                                <w:szCs w:val="28"/>
                                <w:lang w:eastAsia="en-GB"/>
                              </w:rPr>
                            </w:pPr>
                          </w:p>
                          <w:p w:rsidR="00800F38" w:rsidRPr="00366D2E" w:rsidRDefault="00800F38" w:rsidP="00366D2E">
                            <w:pPr>
                              <w:rPr>
                                <w:rFonts w:ascii="Arial" w:hAnsi="Arial" w:cs="Arial"/>
                                <w:sz w:val="22"/>
                                <w:szCs w:val="22"/>
                              </w:rPr>
                            </w:pPr>
                            <w:r w:rsidRPr="00366D2E">
                              <w:rPr>
                                <w:rFonts w:ascii="Arial" w:hAnsi="Arial" w:cs="Arial"/>
                                <w:sz w:val="22"/>
                                <w:szCs w:val="22"/>
                              </w:rPr>
                              <w:t xml:space="preserve">Please use this link to keep up to date </w:t>
                            </w:r>
                          </w:p>
                          <w:p w:rsidR="00800F38" w:rsidRPr="00366D2E" w:rsidRDefault="00800F38" w:rsidP="00366D2E">
                            <w:pPr>
                              <w:rPr>
                                <w:rFonts w:ascii="Arial" w:hAnsi="Arial" w:cs="Arial"/>
                                <w:color w:val="1F497D"/>
                                <w:sz w:val="22"/>
                                <w:szCs w:val="22"/>
                              </w:rPr>
                            </w:pPr>
                          </w:p>
                          <w:p w:rsidR="00800F38" w:rsidRPr="00366D2E" w:rsidRDefault="00800F38" w:rsidP="00366D2E">
                            <w:pPr>
                              <w:rPr>
                                <w:rFonts w:ascii="Arial" w:hAnsi="Arial" w:cs="Arial"/>
                                <w:color w:val="1F497D"/>
                                <w:sz w:val="22"/>
                                <w:szCs w:val="22"/>
                              </w:rPr>
                            </w:pPr>
                            <w:hyperlink r:id="rId57" w:history="1">
                              <w:r w:rsidRPr="00366D2E">
                                <w:rPr>
                                  <w:rStyle w:val="Hyperlink"/>
                                  <w:rFonts w:ascii="Arial" w:hAnsi="Arial" w:cs="Arial"/>
                                  <w:sz w:val="22"/>
                                  <w:szCs w:val="22"/>
                                </w:rPr>
                                <w:t>https://www.gov.uk/government/publications/covid-19-personal-protective-equipment-use-for-non-aerosol-generating-procedures</w:t>
                              </w:r>
                            </w:hyperlink>
                          </w:p>
                          <w:p w:rsidR="00800F38" w:rsidRPr="00366D2E" w:rsidRDefault="00800F38" w:rsidP="00366D2E">
                            <w:pPr>
                              <w:rPr>
                                <w:rFonts w:ascii="Arial" w:hAnsi="Arial" w:cs="Arial"/>
                                <w:color w:val="1F497D"/>
                                <w:sz w:val="22"/>
                                <w:szCs w:val="22"/>
                              </w:rPr>
                            </w:pPr>
                          </w:p>
                          <w:p w:rsidR="00800F38" w:rsidRPr="00366D2E" w:rsidRDefault="00800F38" w:rsidP="00366D2E">
                            <w:pPr>
                              <w:rPr>
                                <w:rFonts w:ascii="Arial" w:hAnsi="Arial" w:cs="Arial"/>
                                <w:sz w:val="22"/>
                                <w:szCs w:val="22"/>
                              </w:rPr>
                            </w:pPr>
                            <w:r>
                              <w:rPr>
                                <w:rFonts w:ascii="Arial" w:hAnsi="Arial" w:cs="Arial"/>
                                <w:sz w:val="22"/>
                                <w:szCs w:val="22"/>
                              </w:rPr>
                              <w:t>Please note:  if you attend</w:t>
                            </w:r>
                            <w:r w:rsidRPr="00366D2E">
                              <w:rPr>
                                <w:rFonts w:ascii="Arial" w:hAnsi="Arial" w:cs="Arial"/>
                                <w:sz w:val="22"/>
                                <w:szCs w:val="22"/>
                              </w:rPr>
                              <w:t xml:space="preserve"> to a child in isolation or in th</w:t>
                            </w:r>
                            <w:r>
                              <w:rPr>
                                <w:rFonts w:ascii="Arial" w:hAnsi="Arial" w:cs="Arial"/>
                                <w:sz w:val="22"/>
                                <w:szCs w:val="22"/>
                              </w:rPr>
                              <w:t>e setting and are wearing PPE and less tha</w:t>
                            </w:r>
                            <w:r w:rsidRPr="00366D2E">
                              <w:rPr>
                                <w:rFonts w:ascii="Arial" w:hAnsi="Arial" w:cs="Arial"/>
                                <w:sz w:val="22"/>
                                <w:szCs w:val="22"/>
                              </w:rPr>
                              <w:t xml:space="preserve">n 2meters </w:t>
                            </w:r>
                            <w:r>
                              <w:rPr>
                                <w:rFonts w:ascii="Arial" w:hAnsi="Arial" w:cs="Arial"/>
                                <w:sz w:val="22"/>
                                <w:szCs w:val="22"/>
                              </w:rPr>
                              <w:t>away you will</w:t>
                            </w:r>
                            <w:r w:rsidRPr="00366D2E">
                              <w:rPr>
                                <w:rFonts w:ascii="Arial" w:hAnsi="Arial" w:cs="Arial"/>
                                <w:sz w:val="22"/>
                                <w:szCs w:val="22"/>
                              </w:rPr>
                              <w:t xml:space="preserve"> have to isolate if that child tests positive. </w:t>
                            </w:r>
                          </w:p>
                          <w:p w:rsidR="00800F38" w:rsidRDefault="00800F38" w:rsidP="00366D2E">
                            <w:pPr>
                              <w:rPr>
                                <w:rFonts w:ascii="Arial" w:hAnsi="Arial" w:cs="Arial"/>
                                <w:sz w:val="22"/>
                                <w:szCs w:val="22"/>
                              </w:rPr>
                            </w:pPr>
                          </w:p>
                          <w:p w:rsidR="00800F38" w:rsidRPr="005549A0" w:rsidRDefault="00800F38" w:rsidP="00366D2E">
                            <w:pPr>
                              <w:rPr>
                                <w:rFonts w:ascii="Arial" w:eastAsiaTheme="minorHAnsi" w:hAnsi="Arial" w:cs="Arial"/>
                                <w:sz w:val="22"/>
                                <w:szCs w:val="22"/>
                              </w:rPr>
                            </w:pPr>
                          </w:p>
                          <w:p w:rsidR="00800F38" w:rsidRDefault="00800F38" w:rsidP="00366D2E">
                            <w:pPr>
                              <w:rPr>
                                <w:rFonts w:ascii="Arial" w:hAnsi="Arial" w:cs="Arial"/>
                                <w:b/>
                                <w:color w:val="7030A0"/>
                                <w:sz w:val="28"/>
                                <w:szCs w:val="28"/>
                              </w:rPr>
                            </w:pPr>
                          </w:p>
                          <w:bookmarkEnd w:id="10"/>
                          <w:p w:rsidR="00800F38" w:rsidRPr="008546C0" w:rsidRDefault="00800F38" w:rsidP="00366D2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45pt;margin-top:1.75pt;width:507.75pt;height:155.6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">
                <v:textbox>
                  <w:txbxContent>
                    <w:p w:rsidR="00800F38" w:rsidRDefault="00800F38" w:rsidP="00366D2E">
                      <w:pPr>
                        <w:rPr>
                          <w:rFonts w:ascii="Arial" w:eastAsia="Calibri" w:hAnsi="Arial" w:cs="Arial"/>
                          <w:b/>
                          <w:color w:val="808080" w:themeColor="background1" w:themeShade="80"/>
                          <w:sz w:val="28"/>
                          <w:szCs w:val="28"/>
                          <w:lang w:eastAsia="en-GB"/>
                        </w:rPr>
                      </w:pPr>
                      <w:bookmarkStart w:id="11" w:name="_GoBack"/>
                      <w:r w:rsidRPr="00366D2E">
                        <w:rPr>
                          <w:rFonts w:ascii="Arial" w:eastAsia="Calibri" w:hAnsi="Arial" w:cs="Arial"/>
                          <w:b/>
                          <w:color w:val="808080" w:themeColor="background1" w:themeShade="80"/>
                          <w:sz w:val="28"/>
                          <w:szCs w:val="28"/>
                          <w:lang w:eastAsia="en-GB"/>
                        </w:rPr>
                        <w:t>COVID-19: personal protective equipment use for non-aerosol generating procedures</w:t>
                      </w:r>
                    </w:p>
                    <w:p w:rsidR="00800F38" w:rsidRDefault="00800F38" w:rsidP="00366D2E">
                      <w:pPr>
                        <w:rPr>
                          <w:rFonts w:ascii="Arial" w:eastAsia="Calibri" w:hAnsi="Arial" w:cs="Arial"/>
                          <w:b/>
                          <w:color w:val="808080" w:themeColor="background1" w:themeShade="80"/>
                          <w:sz w:val="28"/>
                          <w:szCs w:val="28"/>
                          <w:lang w:eastAsia="en-GB"/>
                        </w:rPr>
                      </w:pPr>
                    </w:p>
                    <w:p w:rsidR="00800F38" w:rsidRPr="00366D2E" w:rsidRDefault="00800F38" w:rsidP="00366D2E">
                      <w:pPr>
                        <w:rPr>
                          <w:rFonts w:ascii="Arial" w:hAnsi="Arial" w:cs="Arial"/>
                          <w:sz w:val="22"/>
                          <w:szCs w:val="22"/>
                        </w:rPr>
                      </w:pPr>
                      <w:r w:rsidRPr="00366D2E">
                        <w:rPr>
                          <w:rFonts w:ascii="Arial" w:hAnsi="Arial" w:cs="Arial"/>
                          <w:sz w:val="22"/>
                          <w:szCs w:val="22"/>
                        </w:rPr>
                        <w:t xml:space="preserve">Please use this link to keep up to date </w:t>
                      </w:r>
                    </w:p>
                    <w:p w:rsidR="00800F38" w:rsidRPr="00366D2E" w:rsidRDefault="00800F38" w:rsidP="00366D2E">
                      <w:pPr>
                        <w:rPr>
                          <w:rFonts w:ascii="Arial" w:hAnsi="Arial" w:cs="Arial"/>
                          <w:color w:val="1F497D"/>
                          <w:sz w:val="22"/>
                          <w:szCs w:val="22"/>
                        </w:rPr>
                      </w:pPr>
                    </w:p>
                    <w:p w:rsidR="00800F38" w:rsidRPr="00366D2E" w:rsidRDefault="00800F38" w:rsidP="00366D2E">
                      <w:pPr>
                        <w:rPr>
                          <w:rFonts w:ascii="Arial" w:hAnsi="Arial" w:cs="Arial"/>
                          <w:color w:val="1F497D"/>
                          <w:sz w:val="22"/>
                          <w:szCs w:val="22"/>
                        </w:rPr>
                      </w:pPr>
                      <w:hyperlink r:id="rId58" w:history="1">
                        <w:r w:rsidRPr="00366D2E">
                          <w:rPr>
                            <w:rStyle w:val="Hyperlink"/>
                            <w:rFonts w:ascii="Arial" w:hAnsi="Arial" w:cs="Arial"/>
                            <w:sz w:val="22"/>
                            <w:szCs w:val="22"/>
                          </w:rPr>
                          <w:t>https://www.gov.uk/government/publications/covid-19-personal-protective-equipment-use-for-non-aerosol-generating-procedures</w:t>
                        </w:r>
                      </w:hyperlink>
                    </w:p>
                    <w:p w:rsidR="00800F38" w:rsidRPr="00366D2E" w:rsidRDefault="00800F38" w:rsidP="00366D2E">
                      <w:pPr>
                        <w:rPr>
                          <w:rFonts w:ascii="Arial" w:hAnsi="Arial" w:cs="Arial"/>
                          <w:color w:val="1F497D"/>
                          <w:sz w:val="22"/>
                          <w:szCs w:val="22"/>
                        </w:rPr>
                      </w:pPr>
                    </w:p>
                    <w:p w:rsidR="00800F38" w:rsidRPr="00366D2E" w:rsidRDefault="00800F38" w:rsidP="00366D2E">
                      <w:pPr>
                        <w:rPr>
                          <w:rFonts w:ascii="Arial" w:hAnsi="Arial" w:cs="Arial"/>
                          <w:sz w:val="22"/>
                          <w:szCs w:val="22"/>
                        </w:rPr>
                      </w:pPr>
                      <w:r>
                        <w:rPr>
                          <w:rFonts w:ascii="Arial" w:hAnsi="Arial" w:cs="Arial"/>
                          <w:sz w:val="22"/>
                          <w:szCs w:val="22"/>
                        </w:rPr>
                        <w:t>Please note:  if you attend</w:t>
                      </w:r>
                      <w:r w:rsidRPr="00366D2E">
                        <w:rPr>
                          <w:rFonts w:ascii="Arial" w:hAnsi="Arial" w:cs="Arial"/>
                          <w:sz w:val="22"/>
                          <w:szCs w:val="22"/>
                        </w:rPr>
                        <w:t xml:space="preserve"> to a child in isolation or in th</w:t>
                      </w:r>
                      <w:r>
                        <w:rPr>
                          <w:rFonts w:ascii="Arial" w:hAnsi="Arial" w:cs="Arial"/>
                          <w:sz w:val="22"/>
                          <w:szCs w:val="22"/>
                        </w:rPr>
                        <w:t>e setting and are wearing PPE and less tha</w:t>
                      </w:r>
                      <w:r w:rsidRPr="00366D2E">
                        <w:rPr>
                          <w:rFonts w:ascii="Arial" w:hAnsi="Arial" w:cs="Arial"/>
                          <w:sz w:val="22"/>
                          <w:szCs w:val="22"/>
                        </w:rPr>
                        <w:t xml:space="preserve">n 2meters </w:t>
                      </w:r>
                      <w:r>
                        <w:rPr>
                          <w:rFonts w:ascii="Arial" w:hAnsi="Arial" w:cs="Arial"/>
                          <w:sz w:val="22"/>
                          <w:szCs w:val="22"/>
                        </w:rPr>
                        <w:t>away you will</w:t>
                      </w:r>
                      <w:r w:rsidRPr="00366D2E">
                        <w:rPr>
                          <w:rFonts w:ascii="Arial" w:hAnsi="Arial" w:cs="Arial"/>
                          <w:sz w:val="22"/>
                          <w:szCs w:val="22"/>
                        </w:rPr>
                        <w:t xml:space="preserve"> have to isolate if that child tests positive. </w:t>
                      </w:r>
                    </w:p>
                    <w:p w:rsidR="00800F38" w:rsidRDefault="00800F38" w:rsidP="00366D2E">
                      <w:pPr>
                        <w:rPr>
                          <w:rFonts w:ascii="Arial" w:hAnsi="Arial" w:cs="Arial"/>
                          <w:sz w:val="22"/>
                          <w:szCs w:val="22"/>
                        </w:rPr>
                      </w:pPr>
                    </w:p>
                    <w:p w:rsidR="00800F38" w:rsidRPr="005549A0" w:rsidRDefault="00800F38" w:rsidP="00366D2E">
                      <w:pPr>
                        <w:rPr>
                          <w:rFonts w:ascii="Arial" w:eastAsiaTheme="minorHAnsi" w:hAnsi="Arial" w:cs="Arial"/>
                          <w:sz w:val="22"/>
                          <w:szCs w:val="22"/>
                        </w:rPr>
                      </w:pPr>
                    </w:p>
                    <w:p w:rsidR="00800F38" w:rsidRDefault="00800F38" w:rsidP="00366D2E">
                      <w:pPr>
                        <w:rPr>
                          <w:rFonts w:ascii="Arial" w:hAnsi="Arial" w:cs="Arial"/>
                          <w:b/>
                          <w:color w:val="7030A0"/>
                          <w:sz w:val="28"/>
                          <w:szCs w:val="28"/>
                        </w:rPr>
                      </w:pPr>
                    </w:p>
                    <w:bookmarkEnd w:id="11"/>
                    <w:p w:rsidR="00800F38" w:rsidRPr="008546C0" w:rsidRDefault="00800F38" w:rsidP="00366D2E">
                      <w:pPr>
                        <w:rPr>
                          <w:rFonts w:ascii="Arial" w:hAnsi="Arial" w:cs="Arial"/>
                          <w:b/>
                          <w:color w:val="7030A0"/>
                          <w:sz w:val="28"/>
                          <w:szCs w:val="28"/>
                        </w:rPr>
                      </w:pPr>
                    </w:p>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FA007E" w:rsidRDefault="00FA007E" w:rsidP="00E22D99">
      <w:pPr>
        <w:jc w:val="center"/>
      </w:pPr>
    </w:p>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157CA8" w:rsidRPr="00745AB7" w:rsidRDefault="00157CA8" w:rsidP="00745AB7">
      <w:r>
        <w:rPr>
          <w:noProof/>
          <w:lang w:eastAsia="en-GB"/>
        </w:rPr>
        <mc:AlternateContent>
          <mc:Choice Requires="wps">
            <w:drawing>
              <wp:anchor distT="0" distB="0" distL="114300" distR="114300" simplePos="0" relativeHeight="251692032" behindDoc="0" locked="0" layoutInCell="1" allowOverlap="1" wp14:anchorId="55E3BF9A" wp14:editId="1D3A6B9C">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800F38" w:rsidRPr="004B2F5D" w:rsidRDefault="00800F38"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1.1pt;margin-top:10.95pt;width:507.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Ce6TWFKAIAAE4EAAAOAAAAAAAAAAAAAAAAAC4CAABkcnMvZTJv&#10;RG9jLnhtbFBLAQItABQABgAIAAAAIQDhblSA3gAAAAoBAAAPAAAAAAAAAAAAAAAAAIIEAABkcnMv&#10;ZG93bnJldi54bWxQSwUGAAAAAAQABADzAAAAjQUAAAAA&#10;">
                <v:textbox style="mso-fit-shape-to-text:t">
                  <w:txbxContent>
                    <w:p w:rsidR="00800F38" w:rsidRPr="004B2F5D" w:rsidRDefault="00800F38"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9A78D8" w:rsidRDefault="009A78D8"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800F38" w:rsidP="002F22F7">
      <w:pPr>
        <w:spacing w:line="276" w:lineRule="auto"/>
        <w:contextualSpacing/>
        <w:rPr>
          <w:rFonts w:ascii="Arial" w:eastAsiaTheme="minorHAnsi" w:hAnsi="Arial" w:cs="Arial"/>
          <w:sz w:val="22"/>
          <w:szCs w:val="22"/>
        </w:rPr>
      </w:pPr>
      <w:hyperlink r:id="rId59"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60"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61"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800F38" w:rsidP="002F22F7">
      <w:pPr>
        <w:contextualSpacing/>
        <w:rPr>
          <w:rFonts w:ascii="Arial" w:eastAsiaTheme="minorHAnsi" w:hAnsi="Arial" w:cs="Arial"/>
          <w:color w:val="7F7F7F" w:themeColor="text1" w:themeTint="80"/>
          <w:sz w:val="22"/>
          <w:szCs w:val="22"/>
        </w:rPr>
      </w:pPr>
      <w:hyperlink r:id="rId62"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800F38" w:rsidP="002F22F7">
      <w:pPr>
        <w:spacing w:after="200" w:line="276" w:lineRule="auto"/>
        <w:ind w:left="360"/>
        <w:rPr>
          <w:rFonts w:ascii="Arial" w:eastAsiaTheme="minorHAnsi" w:hAnsi="Arial" w:cs="Arial"/>
          <w:color w:val="7F7F7F" w:themeColor="text1" w:themeTint="80"/>
          <w:sz w:val="20"/>
        </w:rPr>
      </w:pPr>
      <w:hyperlink r:id="rId63"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800F38" w:rsidP="002F22F7">
      <w:pPr>
        <w:rPr>
          <w:rFonts w:ascii="Arial" w:eastAsiaTheme="minorHAnsi" w:hAnsi="Arial" w:cs="Arial"/>
          <w:color w:val="7F7F7F" w:themeColor="text1" w:themeTint="80"/>
          <w:sz w:val="22"/>
          <w:szCs w:val="22"/>
        </w:rPr>
      </w:pPr>
      <w:hyperlink r:id="rId64"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800F38" w:rsidP="002F22F7">
      <w:pPr>
        <w:contextualSpacing/>
        <w:rPr>
          <w:rFonts w:ascii="Arial" w:eastAsiaTheme="minorHAnsi" w:hAnsi="Arial" w:cs="Arial"/>
          <w:color w:val="7F7F7F" w:themeColor="text1" w:themeTint="80"/>
          <w:sz w:val="22"/>
          <w:szCs w:val="22"/>
        </w:rPr>
      </w:pPr>
      <w:hyperlink r:id="rId65"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66"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67"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1E20C6" w:rsidRDefault="001E20C6"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800F38" w:rsidRPr="004B2F5D" w:rsidRDefault="00800F38"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D5QNsgJwIAAE0EAAAOAAAAAAAAAAAAAAAAAC4CAABkcnMvZTJvRG9j&#10;LnhtbFBLAQItABQABgAIAAAAIQDA1GWR3AAAAAkBAAAPAAAAAAAAAAAAAAAAAIEEAABkcnMvZG93&#10;bnJldi54bWxQSwUGAAAAAAQABADzAAAAigUAAAAA&#10;">
                <v:textbox style="mso-fit-shape-to-text:t">
                  <w:txbxContent>
                    <w:p w:rsidR="00800F38" w:rsidRPr="004B2F5D" w:rsidRDefault="00800F38"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68"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69"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70"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71"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800F38" w:rsidP="003D6E93">
      <w:pPr>
        <w:rPr>
          <w:rFonts w:ascii="Arial" w:hAnsi="Arial" w:cs="Arial"/>
          <w:color w:val="0000FF"/>
          <w:sz w:val="22"/>
          <w:szCs w:val="22"/>
        </w:rPr>
      </w:pPr>
      <w:hyperlink r:id="rId72"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800F38" w:rsidP="003D6E93">
      <w:pPr>
        <w:rPr>
          <w:rFonts w:ascii="Arial" w:hAnsi="Arial" w:cs="Arial"/>
          <w:color w:val="0000FF"/>
          <w:sz w:val="22"/>
          <w:szCs w:val="22"/>
        </w:rPr>
      </w:pPr>
      <w:hyperlink r:id="rId73"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74"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75"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76"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77"/>
      <w:headerReference w:type="first" r:id="rId7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F38" w:rsidRDefault="00800F38">
      <w:r>
        <w:separator/>
      </w:r>
    </w:p>
  </w:endnote>
  <w:endnote w:type="continuationSeparator" w:id="0">
    <w:p w:rsidR="00800F38" w:rsidRDefault="0080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Open Sans">
    <w:altName w:val="Open Sans"/>
    <w:panose1 w:val="00000000000000000000"/>
    <w:charset w:val="00"/>
    <w:family w:val="swiss"/>
    <w:notTrueType/>
    <w:pitch w:val="default"/>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F38" w:rsidRDefault="00800F38">
      <w:r>
        <w:separator/>
      </w:r>
    </w:p>
  </w:footnote>
  <w:footnote w:type="continuationSeparator" w:id="0">
    <w:p w:rsidR="00800F38" w:rsidRDefault="00800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8" w:rsidRDefault="00800F38"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8" w:rsidRDefault="00800F38">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6"/>
  </w:num>
  <w:num w:numId="6">
    <w:abstractNumId w:val="8"/>
  </w:num>
  <w:num w:numId="7">
    <w:abstractNumId w:val="3"/>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F22F7"/>
    <w:rsid w:val="0030183D"/>
    <w:rsid w:val="0030354C"/>
    <w:rsid w:val="00324AE7"/>
    <w:rsid w:val="00333EA4"/>
    <w:rsid w:val="00336E4A"/>
    <w:rsid w:val="00366D2E"/>
    <w:rsid w:val="00367B35"/>
    <w:rsid w:val="00376B51"/>
    <w:rsid w:val="00380098"/>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6E24"/>
    <w:rsid w:val="004A02ED"/>
    <w:rsid w:val="004B2F5D"/>
    <w:rsid w:val="004C7EA0"/>
    <w:rsid w:val="004D3E7A"/>
    <w:rsid w:val="004E0C7A"/>
    <w:rsid w:val="004F23EC"/>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D0278"/>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96947"/>
    <w:rsid w:val="007A0F35"/>
    <w:rsid w:val="007A2E94"/>
    <w:rsid w:val="007A4CA5"/>
    <w:rsid w:val="007B54EA"/>
    <w:rsid w:val="007C2372"/>
    <w:rsid w:val="007E18D8"/>
    <w:rsid w:val="007E3674"/>
    <w:rsid w:val="00800F38"/>
    <w:rsid w:val="008139FB"/>
    <w:rsid w:val="0081523D"/>
    <w:rsid w:val="00815485"/>
    <w:rsid w:val="0082676E"/>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774B2"/>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80335"/>
    <w:rsid w:val="00E97BEA"/>
    <w:rsid w:val="00EB3727"/>
    <w:rsid w:val="00EC00F7"/>
    <w:rsid w:val="00EE43C0"/>
    <w:rsid w:val="00EE574C"/>
    <w:rsid w:val="00EE718C"/>
    <w:rsid w:val="00EF6E4D"/>
    <w:rsid w:val="00F12558"/>
    <w:rsid w:val="00F2273F"/>
    <w:rsid w:val="00F2316C"/>
    <w:rsid w:val="00F3281A"/>
    <w:rsid w:val="00F36F8C"/>
    <w:rsid w:val="00F4192E"/>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vid-19-free-school-meals-guidance/covid-19-free-school-meals-guidance-for-schools" TargetMode="External"/><Relationship Id="rId18" Type="http://schemas.openxmlformats.org/officeDocument/2006/relationships/hyperlink" Target="https://www.gov.uk/government/publications/reported-coronavirus-covid-19-cases-by-registered-early-years-and-childcare-settings?utm_medium=email&amp;utm_campaign=govuk-notifications&amp;utm_source=dd57bf58-f1d7-4b92-9551-31641bb92fea&amp;utm_content=daily" TargetMode="External"/><Relationship Id="rId26" Type="http://schemas.openxmlformats.org/officeDocument/2006/relationships/hyperlink" Target="mailto:earlyyears@slough.gov.uk" TargetMode="External"/><Relationship Id="rId39" Type="http://schemas.openxmlformats.org/officeDocument/2006/relationships/hyperlink" Target="https://ncb.us9.list-manage.com/track/click?u=93ca41ab24380caf57761bd37&amp;id=9e8968bdb6&amp;e=6e26d5602e" TargetMode="External"/><Relationship Id="rId21" Type="http://schemas.openxmlformats.org/officeDocument/2006/relationships/hyperlink" Target="https://twitter.com/SloughCouncil?ref_src=twsrc%5Egoogle%7Ctwcamp%5Eserp%7Ctwgr%5Eauthor" TargetMode="External"/><Relationship Id="rId34" Type="http://schemas.openxmlformats.org/officeDocument/2006/relationships/hyperlink" Target="mailto:CV19Notifications@slough.gov.uk" TargetMode="External"/><Relationship Id="rId42" Type="http://schemas.openxmlformats.org/officeDocument/2006/relationships/hyperlink" Target="https://ncb.us9.list-manage.com/track/click?u=93ca41ab24380caf57761bd37&amp;id=8affb028e3&amp;e=6e26d5602e" TargetMode="External"/><Relationship Id="rId47" Type="http://schemas.openxmlformats.org/officeDocument/2006/relationships/hyperlink" Target="https://ncb.us9.list-manage.com/track/click?u=93ca41ab24380caf57761bd37&amp;id=d44802f741&amp;e=6e26d5602e" TargetMode="External"/><Relationship Id="rId50" Type="http://schemas.openxmlformats.org/officeDocument/2006/relationships/hyperlink" Target="https://ncb.us9.list-manage.com/track/click?u=93ca41ab24380caf57761bd37&amp;id=2f16519044&amp;e=6e26d5602e" TargetMode="External"/><Relationship Id="rId55" Type="http://schemas.openxmlformats.org/officeDocument/2006/relationships/hyperlink" Target="https://ncb.us9.list-manage.com/track/click?u=93ca41ab24380caf57761bd37&amp;id=c210b39ed7&amp;e=6e26d5602e" TargetMode="External"/><Relationship Id="rId63" Type="http://schemas.openxmlformats.org/officeDocument/2006/relationships/hyperlink" Target="https://nationalnurserytraining.com/product/designated-safeguarding-lead-level-3/" TargetMode="External"/><Relationship Id="rId68" Type="http://schemas.openxmlformats.org/officeDocument/2006/relationships/hyperlink" Target="https://wordsforlife.org.uk/?mc_cid=ea64f10f58&amp;mc_eid=dfacb06fa7" TargetMode="External"/><Relationship Id="rId76"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7" Type="http://schemas.openxmlformats.org/officeDocument/2006/relationships/footnotes" Target="footnotes.xml"/><Relationship Id="rId71" Type="http://schemas.openxmlformats.org/officeDocument/2006/relationships/hyperlink" Target="https://hungrylittleminds.campaign.gov.uk/" TargetMode="External"/><Relationship Id="rId2" Type="http://schemas.openxmlformats.org/officeDocument/2006/relationships/numbering" Target="numbering.xml"/><Relationship Id="rId16" Type="http://schemas.openxmlformats.org/officeDocument/2006/relationships/hyperlink" Target="mailto:CV19notifications@slough.gov.uk" TargetMode="External"/><Relationship Id="rId29"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fa24abd6-2008-495a-ba48-a8ebf891dde1&amp;utm_content=daily" TargetMode="External"/><Relationship Id="rId11" Type="http://schemas.openxmlformats.org/officeDocument/2006/relationships/hyperlink" Target="https://www.surveymonkey.co.uk/r/EYFundingratesConsultation2021-2022" TargetMode="External"/><Relationship Id="rId24" Type="http://schemas.openxmlformats.org/officeDocument/2006/relationships/hyperlink" Target="https://www.facebook.com/sloughcouncil/" TargetMode="External"/><Relationship Id="rId32" Type="http://schemas.openxmlformats.org/officeDocument/2006/relationships/hyperlink" Target="https://www.gov.uk/guidance/ofsted-coronavirus-covid-19-rolling-update?utm_medium=email&amp;utm_campaign=govuk-notifications&amp;utm_source=a8af7890-633e-41e2-b66f-14f8f8dc627f&amp;utm_content=daily" TargetMode="External"/><Relationship Id="rId37" Type="http://schemas.openxmlformats.org/officeDocument/2006/relationships/hyperlink" Target="https://www.gov.uk/government/publications/coronavirus-covid-19-financial-support-for-education-early-years-and-childrens-social-care?utm_medium=email&amp;utm_campaign=govuk-notifications&amp;utm_source=a643d8a1-17be-4283-9218-89306ad2da44&amp;utm_content=daily" TargetMode="External"/><Relationship Id="rId40" Type="http://schemas.openxmlformats.org/officeDocument/2006/relationships/hyperlink" Target="https://ncb.us9.list-manage.com/track/click?u=93ca41ab24380caf57761bd37&amp;id=d44802f741&amp;e=6e26d5602e" TargetMode="External"/><Relationship Id="rId45" Type="http://schemas.openxmlformats.org/officeDocument/2006/relationships/hyperlink" Target="https://ncb.us9.list-manage.com/track/click?u=93ca41ab24380caf57761bd37&amp;id=fc01659a8c&amp;e=6e26d5602e" TargetMode="External"/><Relationship Id="rId53" Type="http://schemas.openxmlformats.org/officeDocument/2006/relationships/hyperlink" Target="https://ncb.us9.list-manage.com/track/click?u=93ca41ab24380caf57761bd37&amp;id=c210b39ed7&amp;e=6e26d5602e" TargetMode="External"/><Relationship Id="rId58" Type="http://schemas.openxmlformats.org/officeDocument/2006/relationships/hyperlink" Target="https://www.gov.uk/government/publications/covid-19-personal-protective-equipment-use-for-non-aerosol-generating-procedures" TargetMode="External"/><Relationship Id="rId66" Type="http://schemas.openxmlformats.org/officeDocument/2006/relationships/hyperlink" Target="mailto:Philip.Dobson@slough.gov.uk" TargetMode="External"/><Relationship Id="rId74" Type="http://schemas.openxmlformats.org/officeDocument/2006/relationships/hyperlink" Target="https://educationendowmentfoundation.org.uk/covid-19-resources/support-resources-to-share-with-parents/"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berks.proceduresonline.com/slough/index.html" TargetMode="External"/><Relationship Id="rId10" Type="http://schemas.openxmlformats.org/officeDocument/2006/relationships/hyperlink" Target="mailto:earlyyears@slough.gov.uk" TargetMode="External"/><Relationship Id="rId19" Type="http://schemas.openxmlformats.org/officeDocument/2006/relationships/hyperlink" Target="https://www.facebook.com/sloughearlyyears/" TargetMode="External"/><Relationship Id="rId31" Type="http://schemas.openxmlformats.org/officeDocument/2006/relationships/hyperlink" Target="https://www.gov.uk/guidance/ofsted-coronavirus-covid-19-rolling-update?utm_medium=email&amp;utm_campaign=govuk-notifications&amp;utm_source=a8af7890-633e-41e2-b66f-14f8f8dc627f&amp;utm_content=daily" TargetMode="External"/><Relationship Id="rId44" Type="http://schemas.openxmlformats.org/officeDocument/2006/relationships/hyperlink" Target="https://ncb.us9.list-manage.com/track/click?u=93ca41ab24380caf57761bd37&amp;id=3f9c672b6c&amp;e=6e26d5602e" TargetMode="External"/><Relationship Id="rId52" Type="http://schemas.openxmlformats.org/officeDocument/2006/relationships/hyperlink" Target="https://ncb.us9.list-manage.com/track/click?u=93ca41ab24380caf57761bd37&amp;id=fc01659a8c&amp;e=6e26d5602e" TargetMode="External"/><Relationship Id="rId60" Type="http://schemas.openxmlformats.org/officeDocument/2006/relationships/hyperlink" Target="https://youtu.be/RDc4mBGbRmA" TargetMode="External"/><Relationship Id="rId65" Type="http://schemas.openxmlformats.org/officeDocument/2006/relationships/hyperlink" Target="https://learning.nspcc.org.uk/training" TargetMode="External"/><Relationship Id="rId73" Type="http://schemas.openxmlformats.org/officeDocument/2006/relationships/hyperlink" Target="http://www.unicef.org.uk/babyfriendly" TargetMode="External"/><Relationship Id="rId78"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urveymonkey.co.uk/r/EYFundingratesConsultation2021-2022" TargetMode="External"/><Relationship Id="rId14" Type="http://schemas.openxmlformats.org/officeDocument/2006/relationships/hyperlink" Target="https://www.gov.uk/government/publications/covid-19-free-school-meals-guidance/covid-19-free-school-meals-guidance-for-schools" TargetMode="External"/><Relationship Id="rId22" Type="http://schemas.openxmlformats.org/officeDocument/2006/relationships/hyperlink" Target="mailto:earlyyears@slough.gov.uk" TargetMode="External"/><Relationship Id="rId27" Type="http://schemas.openxmlformats.org/officeDocument/2006/relationships/hyperlink" Target="https://form.education.gov.uk/service/rapid-testing-contact" TargetMode="External"/><Relationship Id="rId30"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fa24abd6-2008-495a-ba48-a8ebf891dde1&amp;utm_content=daily" TargetMode="External"/><Relationship Id="rId35" Type="http://schemas.openxmlformats.org/officeDocument/2006/relationships/hyperlink" Target="https://www.gov.uk/guidance/deferring-ofsted-inspections?utm_medium=email&amp;utm_campaign=govuk-notifications&amp;utm_source=cc7a327e-bedf-463a-8b07-3e3f7406ba1e&amp;utm_content=daily" TargetMode="External"/><Relationship Id="rId43" Type="http://schemas.openxmlformats.org/officeDocument/2006/relationships/hyperlink" Target="https://ncb.us9.list-manage.com/track/click?u=93ca41ab24380caf57761bd37&amp;id=2f16519044&amp;e=6e26d5602e" TargetMode="External"/><Relationship Id="rId48" Type="http://schemas.openxmlformats.org/officeDocument/2006/relationships/hyperlink" Target="https://ncb.us9.list-manage.com/track/click?u=93ca41ab24380caf57761bd37&amp;id=213ea87dc3&amp;e=6e26d5602e" TargetMode="External"/><Relationship Id="rId56" Type="http://schemas.openxmlformats.org/officeDocument/2006/relationships/hyperlink" Target="https://ncb.us9.list-manage.com/track/click?u=93ca41ab24380caf57761bd37&amp;id=c36f23892c&amp;e=6e26d5602e" TargetMode="External"/><Relationship Id="rId64" Type="http://schemas.openxmlformats.org/officeDocument/2006/relationships/hyperlink" Target="https://www.eyfsresources.co.uk/training/early-years-safeguarding-courses/designated-safeguarding-lead-online-course" TargetMode="External"/><Relationship Id="rId69"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ncb.us9.list-manage.com/track/click?u=93ca41ab24380caf57761bd37&amp;id=3f9c672b6c&amp;e=6e26d5602e" TargetMode="External"/><Relationship Id="rId72" Type="http://schemas.openxmlformats.org/officeDocument/2006/relationships/hyperlink" Target="http://www.talktoyourbaby.org"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earlyyears@slough.gov.uk" TargetMode="External"/><Relationship Id="rId17" Type="http://schemas.openxmlformats.org/officeDocument/2006/relationships/hyperlink" Target="https://www.gov.uk/government/publications/reported-coronavirus-covid-19-cases-by-registered-early-years-and-childcare-settings?utm_medium=email&amp;utm_campaign=govuk-notifications&amp;utm_source=dd57bf58-f1d7-4b92-9551-31641bb92fea&amp;utm_content=daily" TargetMode="External"/><Relationship Id="rId25" Type="http://schemas.openxmlformats.org/officeDocument/2006/relationships/hyperlink" Target="https://twitter.com/SloughCouncil?ref_src=twsrc%5Egoogle%7Ctwcamp%5Eserp%7Ctwgr%5Eauthor" TargetMode="External"/><Relationship Id="rId33" Type="http://schemas.openxmlformats.org/officeDocument/2006/relationships/hyperlink" Target="mailto:CV19Notifications@slough.gov.uk" TargetMode="External"/><Relationship Id="rId38" Type="http://schemas.openxmlformats.org/officeDocument/2006/relationships/hyperlink" Target="https://www.gov.uk/government/publications/coronavirus-covid-19-financial-support-for-education-early-years-and-childrens-social-care?utm_medium=email&amp;utm_campaign=govuk-notifications&amp;utm_source=a643d8a1-17be-4283-9218-89306ad2da44&amp;utm_content=daily" TargetMode="External"/><Relationship Id="rId46" Type="http://schemas.openxmlformats.org/officeDocument/2006/relationships/hyperlink" Target="https://ncb.us9.list-manage.com/track/click?u=93ca41ab24380caf57761bd37&amp;id=9e8968bdb6&amp;e=6e26d5602e" TargetMode="External"/><Relationship Id="rId59" Type="http://schemas.openxmlformats.org/officeDocument/2006/relationships/hyperlink" Target="https://www.sloughsafeguardingpartnership.org.uk/scsp/scsp/training/multi-agency-training-offer-2020-21-refreshed-in-light-of-covid-19" TargetMode="External"/><Relationship Id="rId67" Type="http://schemas.openxmlformats.org/officeDocument/2006/relationships/hyperlink" Target="https://thelink.slough.gov.uk/events/early-years-prevent-training-1" TargetMode="External"/><Relationship Id="rId20" Type="http://schemas.openxmlformats.org/officeDocument/2006/relationships/hyperlink" Target="https://www.facebook.com/sloughcouncil/" TargetMode="External"/><Relationship Id="rId41" Type="http://schemas.openxmlformats.org/officeDocument/2006/relationships/hyperlink" Target="https://ncb.us9.list-manage.com/track/click?u=93ca41ab24380caf57761bd37&amp;id=213ea87dc3&amp;e=6e26d5602e" TargetMode="External"/><Relationship Id="rId54" Type="http://schemas.openxmlformats.org/officeDocument/2006/relationships/hyperlink" Target="https://ncb.us9.list-manage.com/track/click?u=93ca41ab24380caf57761bd37&amp;id=c36f23892c&amp;e=6e26d5602e" TargetMode="External"/><Relationship Id="rId62" Type="http://schemas.openxmlformats.org/officeDocument/2006/relationships/hyperlink" Target="https://www.onlinepaediatricfirstaid.co.uk/product/level-3-online-safeguarding-children-course-childminders-nursery-staff/" TargetMode="External"/><Relationship Id="rId70" Type="http://schemas.openxmlformats.org/officeDocument/2006/relationships/hyperlink" Target="https://healthforunder5s.co.uk/" TargetMode="External"/><Relationship Id="rId75" Type="http://schemas.openxmlformats.org/officeDocument/2006/relationships/hyperlink" Target="https://assets.publishing.service.gov.uk/government/uploads/system/uploads/attachment_data/file/756020/Improving_the_home_learning_environmen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V19notifications@slough.gov.uk" TargetMode="External"/><Relationship Id="rId23" Type="http://schemas.openxmlformats.org/officeDocument/2006/relationships/hyperlink" Target="https://www.facebook.com/sloughearlyyears/" TargetMode="External"/><Relationship Id="rId28" Type="http://schemas.openxmlformats.org/officeDocument/2006/relationships/hyperlink" Target="https://form.education.gov.uk/service/rapid-testing-contact" TargetMode="External"/><Relationship Id="rId36" Type="http://schemas.openxmlformats.org/officeDocument/2006/relationships/hyperlink" Target="https://www.gov.uk/guidance/deferring-ofsted-inspections?utm_medium=email&amp;utm_campaign=govuk-notifications&amp;utm_source=cc7a327e-bedf-463a-8b07-3e3f7406ba1e&amp;utm_content=daily" TargetMode="External"/><Relationship Id="rId49" Type="http://schemas.openxmlformats.org/officeDocument/2006/relationships/hyperlink" Target="https://ncb.us9.list-manage.com/track/click?u=93ca41ab24380caf57761bd37&amp;id=8affb028e3&amp;e=6e26d5602e" TargetMode="External"/><Relationship Id="rId57" Type="http://schemas.openxmlformats.org/officeDocument/2006/relationships/hyperlink" Target="https://www.gov.uk/government/publications/covid-19-personal-protective-equipment-use-for-non-aerosol-generating-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B0D5E-CE71-45DE-8B40-2A914CF39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41</TotalTime>
  <Pages>10</Pages>
  <Words>977</Words>
  <Characters>8476</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9435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2021-01-27T10:35:00Z</dcterms:created>
  <dcterms:modified xsi:type="dcterms:W3CDTF">2021-01-27T14:23:00Z</dcterms:modified>
</cp:coreProperties>
</file>