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89024D">
        <w:rPr>
          <w:rFonts w:ascii="Arial" w:hAnsi="Arial" w:cs="Arial"/>
          <w:sz w:val="28"/>
          <w:szCs w:val="28"/>
        </w:rPr>
        <w:t>3</w:t>
      </w:r>
      <w:r w:rsidR="0089024D" w:rsidRPr="0089024D">
        <w:rPr>
          <w:rFonts w:ascii="Arial" w:hAnsi="Arial" w:cs="Arial"/>
          <w:sz w:val="28"/>
          <w:szCs w:val="28"/>
          <w:vertAlign w:val="superscript"/>
        </w:rPr>
        <w:t>rd</w:t>
      </w:r>
      <w:r w:rsidR="0089024D">
        <w:rPr>
          <w:rFonts w:ascii="Arial" w:hAnsi="Arial" w:cs="Arial"/>
          <w:sz w:val="28"/>
          <w:szCs w:val="28"/>
        </w:rPr>
        <w:t xml:space="preserve"> February </w:t>
      </w:r>
      <w:r w:rsidR="00E80335">
        <w:rPr>
          <w:rFonts w:ascii="Arial" w:hAnsi="Arial" w:cs="Arial"/>
          <w:sz w:val="28"/>
          <w:szCs w:val="28"/>
        </w:rPr>
        <w:t>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r w:rsidRPr="00800F38">
        <w:rPr>
          <w:rFonts w:ascii="Arial" w:hAnsi="Arial" w:cs="Arial"/>
          <w:noProof/>
          <w:sz w:val="28"/>
          <w:szCs w:val="28"/>
          <w:lang w:eastAsia="en-GB"/>
        </w:rPr>
        <mc:AlternateContent>
          <mc:Choice Requires="wps">
            <w:drawing>
              <wp:anchor distT="0" distB="0" distL="114300" distR="114300" simplePos="0" relativeHeight="251931648" behindDoc="0" locked="0" layoutInCell="1" allowOverlap="1" wp14:anchorId="046B83E6" wp14:editId="2BAFD224">
                <wp:simplePos x="0" y="0"/>
                <wp:positionH relativeFrom="column">
                  <wp:posOffset>-85888</wp:posOffset>
                </wp:positionH>
                <wp:positionV relativeFrom="paragraph">
                  <wp:posOffset>85061</wp:posOffset>
                </wp:positionV>
                <wp:extent cx="6475228" cy="3678865"/>
                <wp:effectExtent l="0" t="0" r="20955"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228" cy="3678865"/>
                        </a:xfrm>
                        <a:prstGeom prst="rect">
                          <a:avLst/>
                        </a:prstGeom>
                        <a:solidFill>
                          <a:srgbClr val="FFFFFF"/>
                        </a:solidFill>
                        <a:ln w="9525">
                          <a:solidFill>
                            <a:srgbClr val="000000"/>
                          </a:solidFill>
                          <a:miter lim="800000"/>
                          <a:headEnd/>
                          <a:tailEnd/>
                        </a:ln>
                      </wps:spPr>
                      <wps:txbx>
                        <w:txbxContent>
                          <w:p w:rsidR="007B31D6" w:rsidRPr="0089024D" w:rsidRDefault="007B31D6" w:rsidP="00800F38">
                            <w:pPr>
                              <w:rPr>
                                <w:rFonts w:ascii="Arial" w:hAnsi="Arial" w:cs="Arial"/>
                                <w:b/>
                                <w:bCs/>
                                <w:color w:val="76923C" w:themeColor="accent3" w:themeShade="BF"/>
                                <w:sz w:val="28"/>
                                <w:szCs w:val="28"/>
                                <w:lang w:val="en" w:eastAsia="en-GB"/>
                              </w:rPr>
                            </w:pPr>
                            <w:r w:rsidRPr="0089024D">
                              <w:rPr>
                                <w:rFonts w:ascii="Arial" w:hAnsi="Arial" w:cs="Arial"/>
                                <w:b/>
                                <w:bCs/>
                                <w:color w:val="76923C" w:themeColor="accent3" w:themeShade="BF"/>
                                <w:sz w:val="28"/>
                                <w:szCs w:val="28"/>
                                <w:lang w:val="en" w:eastAsia="en-GB"/>
                              </w:rPr>
                              <w:t>Early Years Funding rates consultation 2021-22</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Local authorities are funded for early years provision through the early years block in the de</w:t>
                            </w:r>
                            <w:r>
                              <w:rPr>
                                <w:rFonts w:ascii="Arial" w:hAnsi="Arial" w:cs="Arial"/>
                                <w:sz w:val="22"/>
                                <w:szCs w:val="22"/>
                                <w:lang w:val="en" w:eastAsia="en-GB"/>
                              </w:rPr>
                              <w:t xml:space="preserve">dicated schools grant (DSG).  </w:t>
                            </w:r>
                            <w:r w:rsidRPr="00800F38">
                              <w:rPr>
                                <w:rFonts w:ascii="Arial" w:hAnsi="Arial" w:cs="Arial"/>
                                <w:sz w:val="22"/>
                                <w:szCs w:val="22"/>
                                <w:lang w:val="en" w:eastAsia="en-GB"/>
                              </w:rPr>
                              <w:t>The formula continues to allocate funding to local authorities for the existing entitlement for all two, three- and four-year-olds.</w:t>
                            </w:r>
                            <w:r w:rsidRPr="00800F38">
                              <w:rPr>
                                <w:rFonts w:ascii="Arial" w:hAnsi="Arial" w:cs="Arial"/>
                                <w:sz w:val="22"/>
                                <w:szCs w:val="22"/>
                                <w:lang w:val="en" w:eastAsia="en-GB"/>
                              </w:rPr>
                              <w:br/>
                            </w:r>
                            <w:r w:rsidRPr="00800F38">
                              <w:rPr>
                                <w:rFonts w:ascii="Arial" w:hAnsi="Arial" w:cs="Arial"/>
                                <w:sz w:val="22"/>
                                <w:szCs w:val="22"/>
                                <w:lang w:val="en" w:eastAsia="en-GB"/>
                              </w:rPr>
                              <w:br/>
                              <w:t>The Early Years Service must consult with the early years sector regarding annual funding rates and any decisions made must be ratified by Schools’ Forum. Schools' Forum Early Years task group have reviewed a range of options presented by the local authority and agreed to run a consultation on the following two options. </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 </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Please vote on your preferred option, the results will be shared with providers at the end of the consultation period, once a final decision has been made. The consultation period is active between Friday 22</w:t>
                            </w:r>
                            <w:r w:rsidRPr="00800F38">
                              <w:rPr>
                                <w:rFonts w:ascii="Arial" w:hAnsi="Arial" w:cs="Arial"/>
                                <w:sz w:val="22"/>
                                <w:szCs w:val="22"/>
                                <w:vertAlign w:val="superscript"/>
                                <w:lang w:val="en" w:eastAsia="en-GB"/>
                              </w:rPr>
                              <w:t>nd</w:t>
                            </w:r>
                            <w:r w:rsidRPr="00800F38">
                              <w:rPr>
                                <w:rFonts w:ascii="Arial" w:hAnsi="Arial" w:cs="Arial"/>
                                <w:sz w:val="22"/>
                                <w:szCs w:val="22"/>
                                <w:lang w:val="en" w:eastAsia="en-GB"/>
                              </w:rPr>
                              <w:t xml:space="preserve"> January until Friday 5</w:t>
                            </w:r>
                            <w:r w:rsidRPr="00800F38">
                              <w:rPr>
                                <w:rFonts w:ascii="Arial" w:hAnsi="Arial" w:cs="Arial"/>
                                <w:sz w:val="22"/>
                                <w:szCs w:val="22"/>
                                <w:vertAlign w:val="superscript"/>
                                <w:lang w:val="en" w:eastAsia="en-GB"/>
                              </w:rPr>
                              <w:t>th</w:t>
                            </w:r>
                            <w:r w:rsidRPr="00800F38">
                              <w:rPr>
                                <w:rFonts w:ascii="Arial" w:hAnsi="Arial" w:cs="Arial"/>
                                <w:sz w:val="22"/>
                                <w:szCs w:val="22"/>
                                <w:lang w:val="en" w:eastAsia="en-GB"/>
                              </w:rPr>
                              <w:t xml:space="preserve"> February 2021.</w:t>
                            </w:r>
                          </w:p>
                          <w:p w:rsidR="007B31D6" w:rsidRPr="00800F38" w:rsidRDefault="007B31D6" w:rsidP="00800F38">
                            <w:pPr>
                              <w:rPr>
                                <w:rFonts w:ascii="Arial" w:hAnsi="Arial" w:cs="Arial"/>
                                <w:sz w:val="22"/>
                                <w:szCs w:val="22"/>
                                <w:lang w:val="en" w:eastAsia="en-GB"/>
                              </w:rPr>
                            </w:pP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 xml:space="preserve">The chosen funding rates will be introduced in Slough from </w:t>
                            </w:r>
                            <w:r w:rsidRPr="00800F38">
                              <w:rPr>
                                <w:rFonts w:ascii="Arial" w:hAnsi="Arial" w:cs="Arial"/>
                                <w:b/>
                                <w:bCs/>
                                <w:sz w:val="22"/>
                                <w:szCs w:val="22"/>
                                <w:lang w:val="en" w:eastAsia="en-GB"/>
                              </w:rPr>
                              <w:t>1st April 2021</w:t>
                            </w:r>
                            <w:r w:rsidRPr="00800F38">
                              <w:rPr>
                                <w:rFonts w:ascii="Arial" w:hAnsi="Arial" w:cs="Arial"/>
                                <w:sz w:val="22"/>
                                <w:szCs w:val="22"/>
                                <w:lang w:val="en" w:eastAsia="en-GB"/>
                              </w:rPr>
                              <w:t>. Both options outlined in the survey include a decrease to the SEND inclusion grant, please note this is based on previous years spending of the allocated budget.</w:t>
                            </w:r>
                          </w:p>
                          <w:p w:rsidR="007B31D6" w:rsidRDefault="007B31D6" w:rsidP="00800F38">
                            <w:pPr>
                              <w:rPr>
                                <w:rFonts w:ascii="Arial" w:hAnsi="Arial" w:cs="Arial"/>
                                <w:color w:val="1F497D"/>
                                <w:sz w:val="22"/>
                                <w:szCs w:val="22"/>
                              </w:rPr>
                            </w:pPr>
                            <w:r w:rsidRPr="00800F38">
                              <w:rPr>
                                <w:rFonts w:ascii="Arial" w:hAnsi="Arial" w:cs="Arial"/>
                                <w:b/>
                                <w:bCs/>
                                <w:sz w:val="22"/>
                                <w:szCs w:val="22"/>
                              </w:rPr>
                              <w:t>To access the consultation please click on the following link</w:t>
                            </w:r>
                            <w:r w:rsidRPr="00800F38">
                              <w:rPr>
                                <w:rFonts w:ascii="Arial" w:hAnsi="Arial" w:cs="Arial"/>
                                <w:sz w:val="22"/>
                                <w:szCs w:val="22"/>
                              </w:rPr>
                              <w:t xml:space="preserve">: </w:t>
                            </w:r>
                            <w:hyperlink r:id="rId9" w:history="1">
                              <w:r w:rsidRPr="00800F38">
                                <w:rPr>
                                  <w:rStyle w:val="Hyperlink"/>
                                  <w:rFonts w:ascii="Arial" w:hAnsi="Arial" w:cs="Arial"/>
                                  <w:sz w:val="22"/>
                                  <w:szCs w:val="22"/>
                                </w:rPr>
                                <w:t>https://www.surveymonkey.co.uk/r/EYFundingratesConsultation2021-2022</w:t>
                              </w:r>
                            </w:hyperlink>
                          </w:p>
                          <w:p w:rsidR="007B31D6" w:rsidRPr="00800F38" w:rsidRDefault="007B31D6" w:rsidP="00800F38">
                            <w:pPr>
                              <w:rPr>
                                <w:rFonts w:ascii="Arial" w:hAnsi="Arial" w:cs="Arial"/>
                                <w:color w:val="1F497D"/>
                                <w:sz w:val="22"/>
                                <w:szCs w:val="22"/>
                              </w:rPr>
                            </w:pPr>
                          </w:p>
                          <w:p w:rsidR="007B31D6" w:rsidRPr="00800F38" w:rsidRDefault="007B31D6" w:rsidP="00800F38">
                            <w:pPr>
                              <w:rPr>
                                <w:rFonts w:ascii="Arial" w:hAnsi="Arial" w:cs="Arial"/>
                                <w:sz w:val="22"/>
                                <w:szCs w:val="22"/>
                              </w:rPr>
                            </w:pPr>
                            <w:r w:rsidRPr="00800F38">
                              <w:rPr>
                                <w:rFonts w:ascii="Arial" w:hAnsi="Arial" w:cs="Arial"/>
                                <w:sz w:val="22"/>
                                <w:szCs w:val="22"/>
                              </w:rPr>
                              <w:t xml:space="preserve">For any questions about this consultation please contact </w:t>
                            </w:r>
                            <w:hyperlink r:id="rId10" w:history="1">
                              <w:r w:rsidRPr="00800F38">
                                <w:rPr>
                                  <w:rStyle w:val="Hyperlink"/>
                                  <w:rFonts w:ascii="Arial" w:hAnsi="Arial" w:cs="Arial"/>
                                  <w:sz w:val="22"/>
                                  <w:szCs w:val="22"/>
                                </w:rPr>
                                <w:t>earlyyears@slough.gov.uk</w:t>
                              </w:r>
                            </w:hyperlink>
                            <w:r w:rsidRPr="00800F38">
                              <w:rPr>
                                <w:rFonts w:ascii="Arial" w:hAnsi="Arial" w:cs="Arial"/>
                                <w:sz w:val="22"/>
                                <w:szCs w:val="22"/>
                              </w:rPr>
                              <w:t xml:space="preserve"> </w:t>
                            </w:r>
                          </w:p>
                          <w:p w:rsidR="007B31D6" w:rsidRDefault="007B31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6.7pt;width:509.85pt;height:289.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">
                <v:textbox>
                  <w:txbxContent>
                    <w:p w:rsidR="007B31D6" w:rsidRPr="0089024D" w:rsidRDefault="007B31D6" w:rsidP="00800F38">
                      <w:pPr>
                        <w:rPr>
                          <w:rFonts w:ascii="Arial" w:hAnsi="Arial" w:cs="Arial"/>
                          <w:b/>
                          <w:bCs/>
                          <w:color w:val="76923C" w:themeColor="accent3" w:themeShade="BF"/>
                          <w:sz w:val="28"/>
                          <w:szCs w:val="28"/>
                          <w:lang w:val="en" w:eastAsia="en-GB"/>
                        </w:rPr>
                      </w:pPr>
                      <w:r w:rsidRPr="0089024D">
                        <w:rPr>
                          <w:rFonts w:ascii="Arial" w:hAnsi="Arial" w:cs="Arial"/>
                          <w:b/>
                          <w:bCs/>
                          <w:color w:val="76923C" w:themeColor="accent3" w:themeShade="BF"/>
                          <w:sz w:val="28"/>
                          <w:szCs w:val="28"/>
                          <w:lang w:val="en" w:eastAsia="en-GB"/>
                        </w:rPr>
                        <w:t>Early Years Funding rates consultation 2021-22</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Local authorities are funded for early years provision through the early years block in the de</w:t>
                      </w:r>
                      <w:r>
                        <w:rPr>
                          <w:rFonts w:ascii="Arial" w:hAnsi="Arial" w:cs="Arial"/>
                          <w:sz w:val="22"/>
                          <w:szCs w:val="22"/>
                          <w:lang w:val="en" w:eastAsia="en-GB"/>
                        </w:rPr>
                        <w:t xml:space="preserve">dicated schools grant (DSG).  </w:t>
                      </w:r>
                      <w:r w:rsidRPr="00800F38">
                        <w:rPr>
                          <w:rFonts w:ascii="Arial" w:hAnsi="Arial" w:cs="Arial"/>
                          <w:sz w:val="22"/>
                          <w:szCs w:val="22"/>
                          <w:lang w:val="en" w:eastAsia="en-GB"/>
                        </w:rPr>
                        <w:t>The formula continues to allocate funding to local authorities for the existing entitlement for all two, three- and four-year-olds.</w:t>
                      </w:r>
                      <w:r w:rsidRPr="00800F38">
                        <w:rPr>
                          <w:rFonts w:ascii="Arial" w:hAnsi="Arial" w:cs="Arial"/>
                          <w:sz w:val="22"/>
                          <w:szCs w:val="22"/>
                          <w:lang w:val="en" w:eastAsia="en-GB"/>
                        </w:rPr>
                        <w:br/>
                      </w:r>
                      <w:r w:rsidRPr="00800F38">
                        <w:rPr>
                          <w:rFonts w:ascii="Arial" w:hAnsi="Arial" w:cs="Arial"/>
                          <w:sz w:val="22"/>
                          <w:szCs w:val="22"/>
                          <w:lang w:val="en" w:eastAsia="en-GB"/>
                        </w:rPr>
                        <w:br/>
                        <w:t>The Early Years Service must consult with the early years sector regarding annual funding rates and any decisions made must be ratified by Schools’ Forum. Schools' Forum Early Years task group have reviewed a range of options presented by the local authority and agreed to run a consultation on the following two options. </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 </w:t>
                      </w: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Please vote on your preferred option, the results will be shared with providers at the end of the consultation period, once a final decision has been made. The consultation period is active between Friday 22</w:t>
                      </w:r>
                      <w:r w:rsidRPr="00800F38">
                        <w:rPr>
                          <w:rFonts w:ascii="Arial" w:hAnsi="Arial" w:cs="Arial"/>
                          <w:sz w:val="22"/>
                          <w:szCs w:val="22"/>
                          <w:vertAlign w:val="superscript"/>
                          <w:lang w:val="en" w:eastAsia="en-GB"/>
                        </w:rPr>
                        <w:t>nd</w:t>
                      </w:r>
                      <w:r w:rsidRPr="00800F38">
                        <w:rPr>
                          <w:rFonts w:ascii="Arial" w:hAnsi="Arial" w:cs="Arial"/>
                          <w:sz w:val="22"/>
                          <w:szCs w:val="22"/>
                          <w:lang w:val="en" w:eastAsia="en-GB"/>
                        </w:rPr>
                        <w:t xml:space="preserve"> January until Friday 5</w:t>
                      </w:r>
                      <w:r w:rsidRPr="00800F38">
                        <w:rPr>
                          <w:rFonts w:ascii="Arial" w:hAnsi="Arial" w:cs="Arial"/>
                          <w:sz w:val="22"/>
                          <w:szCs w:val="22"/>
                          <w:vertAlign w:val="superscript"/>
                          <w:lang w:val="en" w:eastAsia="en-GB"/>
                        </w:rPr>
                        <w:t>th</w:t>
                      </w:r>
                      <w:r w:rsidRPr="00800F38">
                        <w:rPr>
                          <w:rFonts w:ascii="Arial" w:hAnsi="Arial" w:cs="Arial"/>
                          <w:sz w:val="22"/>
                          <w:szCs w:val="22"/>
                          <w:lang w:val="en" w:eastAsia="en-GB"/>
                        </w:rPr>
                        <w:t xml:space="preserve"> February 2021.</w:t>
                      </w:r>
                    </w:p>
                    <w:p w:rsidR="007B31D6" w:rsidRPr="00800F38" w:rsidRDefault="007B31D6" w:rsidP="00800F38">
                      <w:pPr>
                        <w:rPr>
                          <w:rFonts w:ascii="Arial" w:hAnsi="Arial" w:cs="Arial"/>
                          <w:sz w:val="22"/>
                          <w:szCs w:val="22"/>
                          <w:lang w:val="en" w:eastAsia="en-GB"/>
                        </w:rPr>
                      </w:pPr>
                    </w:p>
                    <w:p w:rsidR="007B31D6" w:rsidRPr="00800F38" w:rsidRDefault="007B31D6" w:rsidP="00800F38">
                      <w:pPr>
                        <w:rPr>
                          <w:rFonts w:ascii="Arial" w:hAnsi="Arial" w:cs="Arial"/>
                          <w:sz w:val="22"/>
                          <w:szCs w:val="22"/>
                          <w:lang w:val="en" w:eastAsia="en-GB"/>
                        </w:rPr>
                      </w:pPr>
                      <w:r w:rsidRPr="00800F38">
                        <w:rPr>
                          <w:rFonts w:ascii="Arial" w:hAnsi="Arial" w:cs="Arial"/>
                          <w:sz w:val="22"/>
                          <w:szCs w:val="22"/>
                          <w:lang w:val="en" w:eastAsia="en-GB"/>
                        </w:rPr>
                        <w:t xml:space="preserve">The chosen funding rates will be introduced in Slough from </w:t>
                      </w:r>
                      <w:r w:rsidRPr="00800F38">
                        <w:rPr>
                          <w:rFonts w:ascii="Arial" w:hAnsi="Arial" w:cs="Arial"/>
                          <w:b/>
                          <w:bCs/>
                          <w:sz w:val="22"/>
                          <w:szCs w:val="22"/>
                          <w:lang w:val="en" w:eastAsia="en-GB"/>
                        </w:rPr>
                        <w:t>1st April 2021</w:t>
                      </w:r>
                      <w:r w:rsidRPr="00800F38">
                        <w:rPr>
                          <w:rFonts w:ascii="Arial" w:hAnsi="Arial" w:cs="Arial"/>
                          <w:sz w:val="22"/>
                          <w:szCs w:val="22"/>
                          <w:lang w:val="en" w:eastAsia="en-GB"/>
                        </w:rPr>
                        <w:t>. Both options outlined in the survey include a decrease to the SEND inclusion grant, please note this is based on previous years spending of the allocated budget.</w:t>
                      </w:r>
                    </w:p>
                    <w:p w:rsidR="007B31D6" w:rsidRDefault="007B31D6" w:rsidP="00800F38">
                      <w:pPr>
                        <w:rPr>
                          <w:rFonts w:ascii="Arial" w:hAnsi="Arial" w:cs="Arial"/>
                          <w:color w:val="1F497D"/>
                          <w:sz w:val="22"/>
                          <w:szCs w:val="22"/>
                        </w:rPr>
                      </w:pPr>
                      <w:r w:rsidRPr="00800F38">
                        <w:rPr>
                          <w:rFonts w:ascii="Arial" w:hAnsi="Arial" w:cs="Arial"/>
                          <w:b/>
                          <w:bCs/>
                          <w:sz w:val="22"/>
                          <w:szCs w:val="22"/>
                        </w:rPr>
                        <w:t>To access the consultation please click on the following link</w:t>
                      </w:r>
                      <w:r w:rsidRPr="00800F38">
                        <w:rPr>
                          <w:rFonts w:ascii="Arial" w:hAnsi="Arial" w:cs="Arial"/>
                          <w:sz w:val="22"/>
                          <w:szCs w:val="22"/>
                        </w:rPr>
                        <w:t xml:space="preserve">: </w:t>
                      </w:r>
                      <w:hyperlink r:id="rId11" w:history="1">
                        <w:r w:rsidRPr="00800F38">
                          <w:rPr>
                            <w:rStyle w:val="Hyperlink"/>
                            <w:rFonts w:ascii="Arial" w:hAnsi="Arial" w:cs="Arial"/>
                            <w:sz w:val="22"/>
                            <w:szCs w:val="22"/>
                          </w:rPr>
                          <w:t>https://www.surveymonkey.co.uk/r/EYFundingratesConsultation2021-2022</w:t>
                        </w:r>
                      </w:hyperlink>
                    </w:p>
                    <w:p w:rsidR="007B31D6" w:rsidRPr="00800F38" w:rsidRDefault="007B31D6" w:rsidP="00800F38">
                      <w:pPr>
                        <w:rPr>
                          <w:rFonts w:ascii="Arial" w:hAnsi="Arial" w:cs="Arial"/>
                          <w:color w:val="1F497D"/>
                          <w:sz w:val="22"/>
                          <w:szCs w:val="22"/>
                        </w:rPr>
                      </w:pPr>
                    </w:p>
                    <w:p w:rsidR="007B31D6" w:rsidRPr="00800F38" w:rsidRDefault="007B31D6" w:rsidP="00800F38">
                      <w:pPr>
                        <w:rPr>
                          <w:rFonts w:ascii="Arial" w:hAnsi="Arial" w:cs="Arial"/>
                          <w:sz w:val="22"/>
                          <w:szCs w:val="22"/>
                        </w:rPr>
                      </w:pPr>
                      <w:r w:rsidRPr="00800F38">
                        <w:rPr>
                          <w:rFonts w:ascii="Arial" w:hAnsi="Arial" w:cs="Arial"/>
                          <w:sz w:val="22"/>
                          <w:szCs w:val="22"/>
                        </w:rPr>
                        <w:t xml:space="preserve">For any questions about this consultation please contact </w:t>
                      </w:r>
                      <w:hyperlink r:id="rId12" w:history="1">
                        <w:r w:rsidRPr="00800F38">
                          <w:rPr>
                            <w:rStyle w:val="Hyperlink"/>
                            <w:rFonts w:ascii="Arial" w:hAnsi="Arial" w:cs="Arial"/>
                            <w:sz w:val="22"/>
                            <w:szCs w:val="22"/>
                          </w:rPr>
                          <w:t>earlyyears@slough.gov.uk</w:t>
                        </w:r>
                      </w:hyperlink>
                      <w:r w:rsidRPr="00800F38">
                        <w:rPr>
                          <w:rFonts w:ascii="Arial" w:hAnsi="Arial" w:cs="Arial"/>
                          <w:sz w:val="22"/>
                          <w:szCs w:val="22"/>
                        </w:rPr>
                        <w:t xml:space="preserve"> </w:t>
                      </w:r>
                    </w:p>
                    <w:p w:rsidR="007B31D6" w:rsidRDefault="007B31D6"/>
                  </w:txbxContent>
                </v:textbox>
              </v:shape>
            </w:pict>
          </mc:Fallback>
        </mc:AlternateContent>
      </w:r>
    </w:p>
    <w:p w:rsidR="00815485" w:rsidRDefault="00815485">
      <w:pPr>
        <w:pStyle w:val="Header"/>
        <w:tabs>
          <w:tab w:val="clear" w:pos="4153"/>
          <w:tab w:val="clear" w:pos="8306"/>
        </w:tabs>
        <w:rPr>
          <w:rFonts w:ascii="Arial" w:hAnsi="Arial" w:cs="Arial"/>
          <w:sz w:val="28"/>
          <w:szCs w:val="28"/>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800F38" w:rsidP="00A532FC">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86592" behindDoc="0" locked="0" layoutInCell="1" allowOverlap="1" wp14:anchorId="219B97D3" wp14:editId="691C30DF">
                <wp:simplePos x="0" y="0"/>
                <wp:positionH relativeFrom="column">
                  <wp:posOffset>-88900</wp:posOffset>
                </wp:positionH>
                <wp:positionV relativeFrom="paragraph">
                  <wp:posOffset>65405</wp:posOffset>
                </wp:positionV>
                <wp:extent cx="6464300" cy="4741545"/>
                <wp:effectExtent l="0" t="0" r="12700" b="2095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41545"/>
                        </a:xfrm>
                        <a:prstGeom prst="rect">
                          <a:avLst/>
                        </a:prstGeom>
                        <a:solidFill>
                          <a:srgbClr val="FFFFFF"/>
                        </a:solidFill>
                        <a:ln w="9525">
                          <a:solidFill>
                            <a:srgbClr val="000000"/>
                          </a:solidFill>
                          <a:miter lim="800000"/>
                          <a:headEnd/>
                          <a:tailEnd/>
                        </a:ln>
                      </wps:spPr>
                      <wps:txbx>
                        <w:txbxContent>
                          <w:p w:rsidR="007B31D6" w:rsidRDefault="007B31D6" w:rsidP="00800F38">
                            <w:pPr>
                              <w:pStyle w:val="Heading2"/>
                              <w:jc w:val="left"/>
                              <w:rPr>
                                <w:rFonts w:ascii="Arial" w:hAnsi="Arial" w:cs="Arial"/>
                                <w:color w:val="0B0C0C"/>
                                <w:sz w:val="22"/>
                                <w:szCs w:val="22"/>
                              </w:rPr>
                            </w:pPr>
                            <w:r w:rsidRPr="0089024D">
                              <w:rPr>
                                <w:rFonts w:ascii="Arial" w:hAnsi="Arial" w:cs="Arial"/>
                                <w:b/>
                                <w:color w:val="F79646" w:themeColor="accent6"/>
                                <w:szCs w:val="28"/>
                              </w:rPr>
                              <w:t>February half-term</w:t>
                            </w:r>
                            <w:r w:rsidRPr="00E80335">
                              <w:rPr>
                                <w:rFonts w:ascii="Arial" w:hAnsi="Arial" w:cs="Arial"/>
                                <w:color w:val="0B0C0C"/>
                                <w:szCs w:val="28"/>
                              </w:rPr>
                              <w:br/>
                            </w:r>
                            <w:r w:rsidRPr="00E80335">
                              <w:rPr>
                                <w:rFonts w:ascii="Arial" w:hAnsi="Arial" w:cs="Arial"/>
                                <w:color w:val="0B0C0C"/>
                                <w:sz w:val="22"/>
                                <w:szCs w:val="22"/>
                              </w:rPr>
                              <w:t>Schools will close as usual over February half-term and are not expected to remain open to vulnerable children and the children of critical workers during that week.</w:t>
                            </w:r>
                            <w:r>
                              <w:rPr>
                                <w:rFonts w:ascii="Arial" w:hAnsi="Arial" w:cs="Arial"/>
                                <w:color w:val="0B0C0C"/>
                                <w:sz w:val="22"/>
                                <w:szCs w:val="22"/>
                              </w:rPr>
                              <w:t xml:space="preserve"> </w:t>
                            </w:r>
                            <w:r w:rsidRPr="00E80335">
                              <w:rPr>
                                <w:rFonts w:ascii="Arial" w:hAnsi="Arial" w:cs="Arial"/>
                                <w:color w:val="0B0C0C"/>
                                <w:sz w:val="22"/>
                                <w:szCs w:val="22"/>
                              </w:rPr>
                              <w:t xml:space="preserve">Schools do not need to provide lunch parcels or vouchers during the February half-term. There is wider government support in place to support families and children outside of term-time through the </w:t>
                            </w:r>
                            <w:hyperlink r:id="rId13" w:anchor="support-for-families" w:history="1">
                              <w:proofErr w:type="spellStart"/>
                              <w:r w:rsidRPr="00E80335">
                                <w:rPr>
                                  <w:rStyle w:val="Hyperlink"/>
                                  <w:rFonts w:ascii="Arial" w:hAnsi="Arial" w:cs="Arial"/>
                                  <w:color w:val="1D70B8"/>
                                  <w:sz w:val="22"/>
                                  <w:szCs w:val="22"/>
                                </w:rPr>
                                <w:t>Covid</w:t>
                              </w:r>
                              <w:proofErr w:type="spellEnd"/>
                              <w:r w:rsidRPr="00E80335">
                                <w:rPr>
                                  <w:rStyle w:val="Hyperlink"/>
                                  <w:rFonts w:ascii="Arial" w:hAnsi="Arial" w:cs="Arial"/>
                                  <w:color w:val="1D70B8"/>
                                  <w:sz w:val="22"/>
                                  <w:szCs w:val="22"/>
                                </w:rPr>
                                <w:t xml:space="preserve"> Winter Grant Scheme</w:t>
                              </w:r>
                            </w:hyperlink>
                            <w:r w:rsidRPr="00E80335">
                              <w:rPr>
                                <w:rFonts w:ascii="Arial" w:hAnsi="Arial" w:cs="Arial"/>
                                <w:color w:val="0B0C0C"/>
                                <w:sz w:val="22"/>
                                <w:szCs w:val="22"/>
                              </w:rPr>
                              <w:t>. The £170 million scheme is being run by local authorities in England, with at least 80% of the funding earmarked to support with food and essential utility costs and will cover the period to the end of March 2021. It will allow local authorities to directly help the hardest-hit families and individuals over the winter period. Local authorities have local ties and knowledge, making them best placed to identify and help those children and families most in need.</w:t>
                            </w:r>
                          </w:p>
                          <w:p w:rsidR="007B31D6" w:rsidRDefault="007B31D6" w:rsidP="00E80335">
                            <w:pPr>
                              <w:pStyle w:val="NormalWeb"/>
                              <w:spacing w:before="0" w:beforeAutospacing="0" w:after="0" w:afterAutospacing="0"/>
                              <w:rPr>
                                <w:rFonts w:ascii="Arial" w:hAnsi="Arial" w:cs="Arial"/>
                                <w:color w:val="0B0C0C"/>
                                <w:sz w:val="22"/>
                                <w:szCs w:val="22"/>
                              </w:rPr>
                            </w:pPr>
                          </w:p>
                          <w:p w:rsidR="007B31D6" w:rsidRPr="00E80335" w:rsidRDefault="007B31D6" w:rsidP="00E80335">
                            <w:pPr>
                              <w:pStyle w:val="NormalWeb"/>
                              <w:spacing w:before="0" w:beforeAutospacing="0" w:after="0" w:afterAutospacing="0"/>
                              <w:rPr>
                                <w:rFonts w:ascii="Arial" w:hAnsi="Arial" w:cs="Arial"/>
                                <w:b/>
                                <w:color w:val="0B0C0C"/>
                                <w:sz w:val="22"/>
                                <w:szCs w:val="22"/>
                              </w:rPr>
                            </w:pPr>
                            <w:r w:rsidRPr="00E80335">
                              <w:rPr>
                                <w:rFonts w:ascii="Arial" w:eastAsia="Times New Roman" w:hAnsi="Arial" w:cs="Arial"/>
                                <w:b/>
                                <w:color w:val="0B0C0C"/>
                                <w:sz w:val="22"/>
                                <w:szCs w:val="22"/>
                              </w:rPr>
                              <w:t>Contact tracing over the February half-term</w:t>
                            </w:r>
                          </w:p>
                          <w:p w:rsidR="007B31D6" w:rsidRDefault="007B31D6"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Schools continue to play an important role in contact tracing for those pupils and staff who continue to attend their school. We recognise the challenges of this responsibility during holidays. Given limited numbers on-site, we expect contact tracing activity to be reduced but this remains vitally important in the continued national effort to limit the spread of the virus.</w:t>
                            </w:r>
                            <w:r>
                              <w:rPr>
                                <w:rFonts w:ascii="Arial" w:hAnsi="Arial" w:cs="Arial"/>
                                <w:color w:val="0B0C0C"/>
                                <w:sz w:val="22"/>
                                <w:szCs w:val="22"/>
                              </w:rPr>
                              <w:t xml:space="preserve"> </w:t>
                            </w:r>
                          </w:p>
                          <w:p w:rsidR="007B31D6" w:rsidRDefault="007B31D6" w:rsidP="00E80335">
                            <w:pPr>
                              <w:pStyle w:val="NormalWeb"/>
                              <w:spacing w:before="0" w:beforeAutospacing="0" w:after="0" w:afterAutospacing="0"/>
                              <w:rPr>
                                <w:rFonts w:ascii="Arial" w:hAnsi="Arial" w:cs="Arial"/>
                                <w:color w:val="0B0C0C"/>
                                <w:sz w:val="22"/>
                                <w:szCs w:val="22"/>
                              </w:rPr>
                            </w:pPr>
                          </w:p>
                          <w:p w:rsidR="007B31D6" w:rsidRDefault="007B31D6"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Where pupils or staff still attending their school test positive for coronavirus (COVID-19) during the holidays, having developed symptoms more than 48 hours since being in school, schools are not required to take any action. Staff, parents and carers should follow contact tracing instructions provided by NHS Test and Trace. However, where pupils or staff still attending their school test positive having developed symptoms within 48 hours of being in school, the school is asked to assist in identifying close contacts and advising self-isolation, as the individual may have been infectious whilst in school.</w:t>
                            </w:r>
                            <w:r>
                              <w:rPr>
                                <w:rFonts w:ascii="Arial" w:hAnsi="Arial" w:cs="Arial"/>
                                <w:color w:val="0B0C0C"/>
                                <w:sz w:val="22"/>
                                <w:szCs w:val="22"/>
                              </w:rPr>
                              <w:t xml:space="preserve"> </w:t>
                            </w:r>
                            <w:r w:rsidRPr="00E80335">
                              <w:rPr>
                                <w:rFonts w:ascii="Arial" w:hAnsi="Arial" w:cs="Arial"/>
                                <w:color w:val="0B0C0C"/>
                                <w:sz w:val="22"/>
                                <w:szCs w:val="22"/>
                              </w:rPr>
                              <w:t xml:space="preserve">Staff responsible for contact tracing are not asked to be on-call at all times and may designate a limited period in the day to receive notification of positive cases and advise close contacts to self-isolate (this can be done by text or email). Where schools can do so, staff assuming responsibility for contact tracing during half-term can be offered equivalent time off at an agreed point during term time. </w:t>
                            </w:r>
                          </w:p>
                          <w:p w:rsidR="007B31D6" w:rsidRPr="00E80335" w:rsidRDefault="007B31D6" w:rsidP="00E80335">
                            <w:pPr>
                              <w:pStyle w:val="NormalWeb"/>
                              <w:spacing w:before="0" w:beforeAutospacing="0" w:after="0" w:afterAutospacing="0"/>
                              <w:rPr>
                                <w:rFonts w:ascii="Arial" w:hAnsi="Arial" w:cs="Arial"/>
                                <w:color w:val="0B0C0C"/>
                                <w:sz w:val="22"/>
                                <w:szCs w:val="22"/>
                              </w:rPr>
                            </w:pPr>
                          </w:p>
                          <w:p w:rsidR="007B31D6" w:rsidRPr="00E80335" w:rsidRDefault="007B31D6" w:rsidP="004F23EC">
                            <w:pPr>
                              <w:rPr>
                                <w:rFonts w:ascii="Arial" w:hAnsi="Arial" w:cs="Arial"/>
                                <w:sz w:val="22"/>
                                <w:szCs w:val="22"/>
                              </w:rPr>
                            </w:pPr>
                            <w:r w:rsidRPr="00E80335">
                              <w:rPr>
                                <w:rFonts w:ascii="Arial" w:hAnsi="Arial"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pt;margin-top:5.15pt;width:509pt;height:373.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">
                <v:textbox>
                  <w:txbxContent>
                    <w:p w:rsidR="007B31D6" w:rsidRDefault="007B31D6" w:rsidP="00800F38">
                      <w:pPr>
                        <w:pStyle w:val="Heading2"/>
                        <w:jc w:val="left"/>
                        <w:rPr>
                          <w:rFonts w:ascii="Arial" w:hAnsi="Arial" w:cs="Arial"/>
                          <w:color w:val="0B0C0C"/>
                          <w:sz w:val="22"/>
                          <w:szCs w:val="22"/>
                        </w:rPr>
                      </w:pPr>
                      <w:r w:rsidRPr="0089024D">
                        <w:rPr>
                          <w:rFonts w:ascii="Arial" w:hAnsi="Arial" w:cs="Arial"/>
                          <w:b/>
                          <w:color w:val="F79646" w:themeColor="accent6"/>
                          <w:szCs w:val="28"/>
                        </w:rPr>
                        <w:t>February half-term</w:t>
                      </w:r>
                      <w:r w:rsidRPr="00E80335">
                        <w:rPr>
                          <w:rFonts w:ascii="Arial" w:hAnsi="Arial" w:cs="Arial"/>
                          <w:color w:val="0B0C0C"/>
                          <w:szCs w:val="28"/>
                        </w:rPr>
                        <w:br/>
                      </w:r>
                      <w:r w:rsidRPr="00E80335">
                        <w:rPr>
                          <w:rFonts w:ascii="Arial" w:hAnsi="Arial" w:cs="Arial"/>
                          <w:color w:val="0B0C0C"/>
                          <w:sz w:val="22"/>
                          <w:szCs w:val="22"/>
                        </w:rPr>
                        <w:t>Schools will close as usual over February half-term and are not expected to remain open to vulnerable children and the children of critical workers during that week.</w:t>
                      </w:r>
                      <w:r>
                        <w:rPr>
                          <w:rFonts w:ascii="Arial" w:hAnsi="Arial" w:cs="Arial"/>
                          <w:color w:val="0B0C0C"/>
                          <w:sz w:val="22"/>
                          <w:szCs w:val="22"/>
                        </w:rPr>
                        <w:t xml:space="preserve"> </w:t>
                      </w:r>
                      <w:r w:rsidRPr="00E80335">
                        <w:rPr>
                          <w:rFonts w:ascii="Arial" w:hAnsi="Arial" w:cs="Arial"/>
                          <w:color w:val="0B0C0C"/>
                          <w:sz w:val="22"/>
                          <w:szCs w:val="22"/>
                        </w:rPr>
                        <w:t xml:space="preserve">Schools do not need to provide lunch parcels or vouchers during the February half-term. There is wider government support in place to support families and children outside of term-time through the </w:t>
                      </w:r>
                      <w:hyperlink r:id="rId14" w:anchor="support-for-families" w:history="1">
                        <w:proofErr w:type="spellStart"/>
                        <w:r w:rsidRPr="00E80335">
                          <w:rPr>
                            <w:rStyle w:val="Hyperlink"/>
                            <w:rFonts w:ascii="Arial" w:hAnsi="Arial" w:cs="Arial"/>
                            <w:color w:val="1D70B8"/>
                            <w:sz w:val="22"/>
                            <w:szCs w:val="22"/>
                          </w:rPr>
                          <w:t>Covid</w:t>
                        </w:r>
                        <w:proofErr w:type="spellEnd"/>
                        <w:r w:rsidRPr="00E80335">
                          <w:rPr>
                            <w:rStyle w:val="Hyperlink"/>
                            <w:rFonts w:ascii="Arial" w:hAnsi="Arial" w:cs="Arial"/>
                            <w:color w:val="1D70B8"/>
                            <w:sz w:val="22"/>
                            <w:szCs w:val="22"/>
                          </w:rPr>
                          <w:t xml:space="preserve"> Winter Grant Scheme</w:t>
                        </w:r>
                      </w:hyperlink>
                      <w:r w:rsidRPr="00E80335">
                        <w:rPr>
                          <w:rFonts w:ascii="Arial" w:hAnsi="Arial" w:cs="Arial"/>
                          <w:color w:val="0B0C0C"/>
                          <w:sz w:val="22"/>
                          <w:szCs w:val="22"/>
                        </w:rPr>
                        <w:t>. The £170 million scheme is being run by local authorities in England, with at least 80% of the funding earmarked to support with food and essential utility costs and will cover the period to the end of March 2021. It will allow local authorities to directly help the hardest-hit families and individuals over the winter period. Local authorities have local ties and knowledge, making them best placed to identify and help those children and families most in need.</w:t>
                      </w:r>
                    </w:p>
                    <w:p w:rsidR="007B31D6" w:rsidRDefault="007B31D6" w:rsidP="00E80335">
                      <w:pPr>
                        <w:pStyle w:val="NormalWeb"/>
                        <w:spacing w:before="0" w:beforeAutospacing="0" w:after="0" w:afterAutospacing="0"/>
                        <w:rPr>
                          <w:rFonts w:ascii="Arial" w:hAnsi="Arial" w:cs="Arial"/>
                          <w:color w:val="0B0C0C"/>
                          <w:sz w:val="22"/>
                          <w:szCs w:val="22"/>
                        </w:rPr>
                      </w:pPr>
                    </w:p>
                    <w:p w:rsidR="007B31D6" w:rsidRPr="00E80335" w:rsidRDefault="007B31D6" w:rsidP="00E80335">
                      <w:pPr>
                        <w:pStyle w:val="NormalWeb"/>
                        <w:spacing w:before="0" w:beforeAutospacing="0" w:after="0" w:afterAutospacing="0"/>
                        <w:rPr>
                          <w:rFonts w:ascii="Arial" w:hAnsi="Arial" w:cs="Arial"/>
                          <w:b/>
                          <w:color w:val="0B0C0C"/>
                          <w:sz w:val="22"/>
                          <w:szCs w:val="22"/>
                        </w:rPr>
                      </w:pPr>
                      <w:r w:rsidRPr="00E80335">
                        <w:rPr>
                          <w:rFonts w:ascii="Arial" w:eastAsia="Times New Roman" w:hAnsi="Arial" w:cs="Arial"/>
                          <w:b/>
                          <w:color w:val="0B0C0C"/>
                          <w:sz w:val="22"/>
                          <w:szCs w:val="22"/>
                        </w:rPr>
                        <w:t>Contact tracing over the February half-term</w:t>
                      </w:r>
                    </w:p>
                    <w:p w:rsidR="007B31D6" w:rsidRDefault="007B31D6"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Schools continue to play an important role in contact tracing for those pupils and staff who continue to attend their school. We recognise the challenges of this responsibility during holidays. Given limited numbers on-site, we expect contact tracing activity to be reduced but this remains vitally important in the continued national effort to limit the spread of the virus.</w:t>
                      </w:r>
                      <w:r>
                        <w:rPr>
                          <w:rFonts w:ascii="Arial" w:hAnsi="Arial" w:cs="Arial"/>
                          <w:color w:val="0B0C0C"/>
                          <w:sz w:val="22"/>
                          <w:szCs w:val="22"/>
                        </w:rPr>
                        <w:t xml:space="preserve"> </w:t>
                      </w:r>
                    </w:p>
                    <w:p w:rsidR="007B31D6" w:rsidRDefault="007B31D6" w:rsidP="00E80335">
                      <w:pPr>
                        <w:pStyle w:val="NormalWeb"/>
                        <w:spacing w:before="0" w:beforeAutospacing="0" w:after="0" w:afterAutospacing="0"/>
                        <w:rPr>
                          <w:rFonts w:ascii="Arial" w:hAnsi="Arial" w:cs="Arial"/>
                          <w:color w:val="0B0C0C"/>
                          <w:sz w:val="22"/>
                          <w:szCs w:val="22"/>
                        </w:rPr>
                      </w:pPr>
                    </w:p>
                    <w:p w:rsidR="007B31D6" w:rsidRDefault="007B31D6" w:rsidP="00E80335">
                      <w:pPr>
                        <w:pStyle w:val="NormalWeb"/>
                        <w:spacing w:before="0" w:beforeAutospacing="0" w:after="0" w:afterAutospacing="0"/>
                        <w:rPr>
                          <w:rFonts w:ascii="Arial" w:hAnsi="Arial" w:cs="Arial"/>
                          <w:color w:val="0B0C0C"/>
                          <w:sz w:val="22"/>
                          <w:szCs w:val="22"/>
                        </w:rPr>
                      </w:pPr>
                      <w:r w:rsidRPr="00E80335">
                        <w:rPr>
                          <w:rFonts w:ascii="Arial" w:hAnsi="Arial" w:cs="Arial"/>
                          <w:color w:val="0B0C0C"/>
                          <w:sz w:val="22"/>
                          <w:szCs w:val="22"/>
                        </w:rPr>
                        <w:t>Where pupils or staff still attending their school test positive for coronavirus (COVID-19) during the holidays, having developed symptoms more than 48 hours since being in school, schools are not required to take any action. Staff, parents and carers should follow contact tracing instructions provided by NHS Test and Trace. However, where pupils or staff still attending their school test positive having developed symptoms within 48 hours of being in school, the school is asked to assist in identifying close contacts and advising self-isolation, as the individual may have been infectious whilst in school.</w:t>
                      </w:r>
                      <w:r>
                        <w:rPr>
                          <w:rFonts w:ascii="Arial" w:hAnsi="Arial" w:cs="Arial"/>
                          <w:color w:val="0B0C0C"/>
                          <w:sz w:val="22"/>
                          <w:szCs w:val="22"/>
                        </w:rPr>
                        <w:t xml:space="preserve"> </w:t>
                      </w:r>
                      <w:r w:rsidRPr="00E80335">
                        <w:rPr>
                          <w:rFonts w:ascii="Arial" w:hAnsi="Arial" w:cs="Arial"/>
                          <w:color w:val="0B0C0C"/>
                          <w:sz w:val="22"/>
                          <w:szCs w:val="22"/>
                        </w:rPr>
                        <w:t xml:space="preserve">Staff responsible for contact tracing are not asked to be on-call at all times and may designate a limited period in the day to receive notification of positive cases and advise close contacts to self-isolate (this can be done by text or email). Where schools can do so, staff assuming responsibility for contact tracing during half-term can be offered equivalent time off at an agreed point during term time. </w:t>
                      </w:r>
                    </w:p>
                    <w:p w:rsidR="007B31D6" w:rsidRPr="00E80335" w:rsidRDefault="007B31D6" w:rsidP="00E80335">
                      <w:pPr>
                        <w:pStyle w:val="NormalWeb"/>
                        <w:spacing w:before="0" w:beforeAutospacing="0" w:after="0" w:afterAutospacing="0"/>
                        <w:rPr>
                          <w:rFonts w:ascii="Arial" w:hAnsi="Arial" w:cs="Arial"/>
                          <w:color w:val="0B0C0C"/>
                          <w:sz w:val="22"/>
                          <w:szCs w:val="22"/>
                        </w:rPr>
                      </w:pPr>
                    </w:p>
                    <w:p w:rsidR="007B31D6" w:rsidRPr="00E80335" w:rsidRDefault="007B31D6" w:rsidP="004F23EC">
                      <w:pPr>
                        <w:rPr>
                          <w:rFonts w:ascii="Arial" w:hAnsi="Arial" w:cs="Arial"/>
                          <w:sz w:val="22"/>
                          <w:szCs w:val="22"/>
                        </w:rPr>
                      </w:pPr>
                      <w:r w:rsidRPr="00E80335">
                        <w:rPr>
                          <w:rFonts w:ascii="Arial" w:hAnsi="Arial" w:cs="Arial"/>
                          <w:sz w:val="22"/>
                          <w:szCs w:val="22"/>
                        </w:rPr>
                        <w:t>.</w:t>
                      </w: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C433D6" w:rsidRDefault="00C433D6" w:rsidP="00A532FC">
      <w:pPr>
        <w:tabs>
          <w:tab w:val="left" w:pos="7770"/>
        </w:tabs>
      </w:pPr>
    </w:p>
    <w:p w:rsidR="00800F38" w:rsidRDefault="00800F38">
      <w:r>
        <w:rPr>
          <w:noProof/>
          <w:lang w:eastAsia="en-GB"/>
        </w:rPr>
        <w:lastRenderedPageBreak/>
        <mc:AlternateContent>
          <mc:Choice Requires="wps">
            <w:drawing>
              <wp:anchor distT="0" distB="0" distL="114300" distR="114300" simplePos="0" relativeHeight="251933696" behindDoc="0" locked="0" layoutInCell="1" allowOverlap="1" wp14:anchorId="313F78B3" wp14:editId="6B062DC9">
                <wp:simplePos x="0" y="0"/>
                <wp:positionH relativeFrom="column">
                  <wp:align>center</wp:align>
                </wp:positionH>
                <wp:positionV relativeFrom="paragraph">
                  <wp:posOffset>0</wp:posOffset>
                </wp:positionV>
                <wp:extent cx="6358269" cy="1913860"/>
                <wp:effectExtent l="0" t="0" r="234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69" cy="1913860"/>
                        </a:xfrm>
                        <a:prstGeom prst="rect">
                          <a:avLst/>
                        </a:prstGeom>
                        <a:solidFill>
                          <a:srgbClr val="FFFFFF"/>
                        </a:solidFill>
                        <a:ln w="9525">
                          <a:solidFill>
                            <a:srgbClr val="000000"/>
                          </a:solidFill>
                          <a:miter lim="800000"/>
                          <a:headEnd/>
                          <a:tailEnd/>
                        </a:ln>
                      </wps:spPr>
                      <wps:txbx>
                        <w:txbxContent>
                          <w:p w:rsidR="007B31D6" w:rsidRPr="0089024D" w:rsidRDefault="007B31D6" w:rsidP="00800F38">
                            <w:pPr>
                              <w:rPr>
                                <w:rFonts w:ascii="Arial" w:hAnsi="Arial" w:cs="Arial"/>
                                <w:b/>
                                <w:color w:val="F79646" w:themeColor="accent6"/>
                                <w:sz w:val="28"/>
                                <w:szCs w:val="28"/>
                              </w:rPr>
                            </w:pPr>
                            <w:r w:rsidRPr="0089024D">
                              <w:rPr>
                                <w:rFonts w:ascii="Arial" w:hAnsi="Arial" w:cs="Arial"/>
                                <w:b/>
                                <w:color w:val="F79646" w:themeColor="accent6"/>
                                <w:sz w:val="28"/>
                                <w:szCs w:val="28"/>
                              </w:rPr>
                              <w:t>February half-term continued ….</w:t>
                            </w:r>
                          </w:p>
                          <w:p w:rsidR="007B31D6" w:rsidRDefault="007B31D6" w:rsidP="00800F38">
                            <w:pPr>
                              <w:rPr>
                                <w:rFonts w:ascii="Arial" w:hAnsi="Arial" w:cs="Arial"/>
                                <w:sz w:val="22"/>
                                <w:szCs w:val="22"/>
                              </w:rPr>
                            </w:pPr>
                            <w:r w:rsidRPr="00E80335">
                              <w:rPr>
                                <w:rFonts w:ascii="Arial" w:hAnsi="Arial" w:cs="Arial"/>
                                <w:sz w:val="22"/>
                                <w:szCs w:val="22"/>
                              </w:rPr>
                              <w:t xml:space="preserve">Where </w:t>
                            </w:r>
                            <w:r w:rsidRPr="00E80335">
                              <w:rPr>
                                <w:rFonts w:ascii="Arial" w:hAnsi="Arial" w:cs="Arial"/>
                                <w:b/>
                                <w:sz w:val="22"/>
                                <w:szCs w:val="22"/>
                              </w:rPr>
                              <w:t>early years setting</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7B31D6" w:rsidRPr="00E80335" w:rsidRDefault="007B31D6" w:rsidP="00800F38">
                            <w:pPr>
                              <w:rPr>
                                <w:rFonts w:ascii="Arial" w:hAnsi="Arial" w:cs="Arial"/>
                                <w:sz w:val="22"/>
                                <w:szCs w:val="22"/>
                              </w:rPr>
                            </w:pPr>
                          </w:p>
                          <w:p w:rsidR="007B31D6" w:rsidRDefault="007B31D6" w:rsidP="00800F38">
                            <w:r w:rsidRPr="00E80335">
                              <w:rPr>
                                <w:rFonts w:ascii="Arial" w:hAnsi="Arial" w:cs="Arial"/>
                                <w:sz w:val="22"/>
                                <w:szCs w:val="22"/>
                              </w:rPr>
                              <w:t xml:space="preserve">Please also follow other procedures for notifying the DfE and email: </w:t>
                            </w:r>
                            <w:hyperlink r:id="rId15" w:history="1">
                              <w:r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00.65pt;height:150.7pt;z-index:251933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">
                <v:textbox>
                  <w:txbxContent>
                    <w:p w:rsidR="007B31D6" w:rsidRPr="0089024D" w:rsidRDefault="007B31D6" w:rsidP="00800F38">
                      <w:pPr>
                        <w:rPr>
                          <w:rFonts w:ascii="Arial" w:hAnsi="Arial" w:cs="Arial"/>
                          <w:b/>
                          <w:color w:val="F79646" w:themeColor="accent6"/>
                          <w:sz w:val="28"/>
                          <w:szCs w:val="28"/>
                        </w:rPr>
                      </w:pPr>
                      <w:r w:rsidRPr="0089024D">
                        <w:rPr>
                          <w:rFonts w:ascii="Arial" w:hAnsi="Arial" w:cs="Arial"/>
                          <w:b/>
                          <w:color w:val="F79646" w:themeColor="accent6"/>
                          <w:sz w:val="28"/>
                          <w:szCs w:val="28"/>
                        </w:rPr>
                        <w:t>February half-term continued ….</w:t>
                      </w:r>
                    </w:p>
                    <w:p w:rsidR="007B31D6" w:rsidRDefault="007B31D6" w:rsidP="00800F38">
                      <w:pPr>
                        <w:rPr>
                          <w:rFonts w:ascii="Arial" w:hAnsi="Arial" w:cs="Arial"/>
                          <w:sz w:val="22"/>
                          <w:szCs w:val="22"/>
                        </w:rPr>
                      </w:pPr>
                      <w:r w:rsidRPr="00E80335">
                        <w:rPr>
                          <w:rFonts w:ascii="Arial" w:hAnsi="Arial" w:cs="Arial"/>
                          <w:sz w:val="22"/>
                          <w:szCs w:val="22"/>
                        </w:rPr>
                        <w:t xml:space="preserve">Where </w:t>
                      </w:r>
                      <w:r w:rsidRPr="00E80335">
                        <w:rPr>
                          <w:rFonts w:ascii="Arial" w:hAnsi="Arial" w:cs="Arial"/>
                          <w:b/>
                          <w:sz w:val="22"/>
                          <w:szCs w:val="22"/>
                        </w:rPr>
                        <w:t>early years setting</w:t>
                      </w:r>
                      <w:r w:rsidRPr="00E80335">
                        <w:rPr>
                          <w:rFonts w:ascii="Arial" w:hAnsi="Arial" w:cs="Arial"/>
                          <w:sz w:val="22"/>
                          <w:szCs w:val="22"/>
                        </w:rPr>
                        <w:t xml:space="preserve">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7B31D6" w:rsidRPr="00E80335" w:rsidRDefault="007B31D6" w:rsidP="00800F38">
                      <w:pPr>
                        <w:rPr>
                          <w:rFonts w:ascii="Arial" w:hAnsi="Arial" w:cs="Arial"/>
                          <w:sz w:val="22"/>
                          <w:szCs w:val="22"/>
                        </w:rPr>
                      </w:pPr>
                    </w:p>
                    <w:p w:rsidR="007B31D6" w:rsidRDefault="007B31D6" w:rsidP="00800F38">
                      <w:r w:rsidRPr="00E80335">
                        <w:rPr>
                          <w:rFonts w:ascii="Arial" w:hAnsi="Arial" w:cs="Arial"/>
                          <w:sz w:val="22"/>
                          <w:szCs w:val="22"/>
                        </w:rPr>
                        <w:t xml:space="preserve">Please also follow other procedures for notifying the DfE and email: </w:t>
                      </w:r>
                      <w:hyperlink r:id="rId16" w:history="1">
                        <w:r w:rsidRPr="0058073D">
                          <w:rPr>
                            <w:rStyle w:val="Hyperlink"/>
                            <w:rFonts w:ascii="Arial" w:hAnsi="Arial" w:cs="Arial"/>
                            <w:sz w:val="22"/>
                            <w:szCs w:val="22"/>
                          </w:rPr>
                          <w:t>CV19notifications@slough.gov.uk</w:t>
                        </w:r>
                      </w:hyperlink>
                      <w:r>
                        <w:rPr>
                          <w:rStyle w:val="Hyperlink"/>
                          <w:rFonts w:ascii="Arial" w:hAnsi="Arial" w:cs="Arial"/>
                          <w:color w:val="auto"/>
                          <w:sz w:val="22"/>
                          <w:szCs w:val="22"/>
                        </w:rPr>
                        <w:t xml:space="preserve"> </w:t>
                      </w:r>
                      <w:r w:rsidRPr="00E80335">
                        <w:rPr>
                          <w:rFonts w:ascii="Arial" w:hAnsi="Arial" w:cs="Arial"/>
                          <w:sz w:val="22"/>
                          <w:szCs w:val="22"/>
                        </w:rPr>
                        <w:t>to report the positive case</w:t>
                      </w:r>
                    </w:p>
                  </w:txbxContent>
                </v:textbox>
              </v:shape>
            </w:pict>
          </mc:Fallback>
        </mc:AlternateContent>
      </w:r>
    </w:p>
    <w:p w:rsidR="00800F38" w:rsidRDefault="0089024D">
      <w:r w:rsidRPr="00FB2D33">
        <w:rPr>
          <w:rFonts w:ascii="Arial" w:hAnsi="Arial" w:cs="Arial"/>
          <w:b/>
          <w:noProof/>
          <w:sz w:val="22"/>
          <w:szCs w:val="22"/>
          <w:lang w:eastAsia="en-GB"/>
        </w:rPr>
        <mc:AlternateContent>
          <mc:Choice Requires="wps">
            <w:drawing>
              <wp:anchor distT="0" distB="0" distL="114300" distR="114300" simplePos="0" relativeHeight="251829248" behindDoc="0" locked="0" layoutInCell="1" allowOverlap="1" wp14:anchorId="321411AE" wp14:editId="46F6FD6D">
                <wp:simplePos x="0" y="0"/>
                <wp:positionH relativeFrom="column">
                  <wp:posOffset>-35442</wp:posOffset>
                </wp:positionH>
                <wp:positionV relativeFrom="paragraph">
                  <wp:posOffset>1870075</wp:posOffset>
                </wp:positionV>
                <wp:extent cx="6410960" cy="7049312"/>
                <wp:effectExtent l="0" t="0" r="2794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7049312"/>
                        </a:xfrm>
                        <a:prstGeom prst="rect">
                          <a:avLst/>
                        </a:prstGeom>
                        <a:solidFill>
                          <a:srgbClr val="FFFFFF"/>
                        </a:solidFill>
                        <a:ln w="9525">
                          <a:solidFill>
                            <a:srgbClr val="000000"/>
                          </a:solidFill>
                          <a:miter lim="800000"/>
                          <a:headEnd/>
                          <a:tailEnd/>
                        </a:ln>
                      </wps:spPr>
                      <wps:txbx>
                        <w:txbxContent>
                          <w:p w:rsidR="007B31D6" w:rsidRPr="0089024D" w:rsidRDefault="007B31D6" w:rsidP="0089024D">
                            <w:pPr>
                              <w:pStyle w:val="NormalWeb"/>
                              <w:spacing w:before="0" w:beforeAutospacing="0" w:after="0" w:afterAutospacing="0"/>
                              <w:rPr>
                                <w:rFonts w:ascii="Arial" w:eastAsia="Times New Roman" w:hAnsi="Arial" w:cs="Arial"/>
                                <w:b/>
                                <w:color w:val="1F497D" w:themeColor="text2"/>
                                <w:sz w:val="28"/>
                                <w:szCs w:val="28"/>
                                <w:lang w:eastAsia="en-US"/>
                              </w:rPr>
                            </w:pPr>
                            <w:r w:rsidRPr="0089024D">
                              <w:rPr>
                                <w:rFonts w:ascii="Arial" w:eastAsia="Times New Roman" w:hAnsi="Arial" w:cs="Arial"/>
                                <w:b/>
                                <w:color w:val="1F497D" w:themeColor="text2"/>
                                <w:sz w:val="28"/>
                                <w:szCs w:val="28"/>
                                <w:lang w:eastAsia="en-US"/>
                              </w:rPr>
                              <w:t>Prime Minister’s statement on the national lockdown position</w:t>
                            </w: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The Prime Minister has announced that it will not be possible to resume face-to-face learning immediately after the February half-term and instead hopes it will be safe to commence the re-opening of schools and colleges from Monday 8 March. This is in response to the national public health data and pressure on NHS capacity.</w:t>
                            </w:r>
                          </w:p>
                          <w:p w:rsidR="007B31D6" w:rsidRPr="0089024D" w:rsidRDefault="007B31D6" w:rsidP="0089024D">
                            <w:pPr>
                              <w:pStyle w:val="NormalWeb"/>
                              <w:spacing w:before="0" w:beforeAutospacing="0" w:after="0" w:afterAutospacing="0"/>
                              <w:rPr>
                                <w:rFonts w:ascii="Arial" w:eastAsiaTheme="minorHAnsi"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If the Government achieves its target of vaccinating everyone in the four most vulnerable groups with their first dose by 15 February then those groups will have developed immunity from the virus around three weeks later, that is by 8 March. It is for this reason that we hope it will therefore be safe to commence the reopening of schools from Monday 8 March.</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Education settings, as well as students, parents and carers will be given at least two weeks notice to prepare for a return to face-to-face education.</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Schools and colleges will remain open to vulnerable children and young people and the children of critical workers after February half-term, as they are now. All other pupils will continue to receive high quality remote education at home. This is in line with the wider national lockdown measures to help minimise the spread of the virus and respond quickly to the new variant.</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Early years provision should continue to remain open throughout and should continue to allow all children to attend full time or their usual timetabled hours. This includes early years registered nurseries and childminders, maintained nursery schools, as well as nursery classes in schools and other pre-reception provision on school sites.</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The Prime Minister has also committed to providing a programme of catch-up into the next financial year. This involves a further £300m of new money to early years, schools and colleges for tutoring, as well as working in</w:t>
                            </w:r>
                            <w:r>
                              <w:rPr>
                                <w:rFonts w:ascii="Helvetica" w:hAnsi="Helvetica" w:cs="Helvetica"/>
                                <w:color w:val="0B0C0C"/>
                                <w:sz w:val="29"/>
                                <w:szCs w:val="29"/>
                              </w:rPr>
                              <w:t xml:space="preserve"> </w:t>
                            </w:r>
                            <w:r w:rsidRPr="0089024D">
                              <w:rPr>
                                <w:rFonts w:ascii="Arial" w:hAnsi="Arial" w:cs="Arial"/>
                                <w:color w:val="0B0C0C"/>
                                <w:sz w:val="22"/>
                                <w:szCs w:val="22"/>
                              </w:rPr>
                              <w:t>collaboration with the education sector to develop specific initiatives for summer schools and a coronavirus (COVID-19) premium to support catch-up.</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In recognition that extended school and college attendance restrictions will have a huge impact on children’s learning, the Government will work with parents, teachers and schools to develop a long-term plan to make sure pupils have the chance to make up their learning over the course of this parliament.</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 xml:space="preserve">The government will also continue to provide support for pupils eligible for benefits-related free school meals through the national voucher scheme or lunch parcels to those learning at home during term time next half-term. Support will also be available during the half-term holiday for vulnerable families through the </w:t>
                            </w:r>
                            <w:hyperlink r:id="rId17" w:anchor="support-for-families" w:history="1">
                              <w:proofErr w:type="spellStart"/>
                              <w:r w:rsidRPr="0089024D">
                                <w:rPr>
                                  <w:rStyle w:val="Hyperlink"/>
                                  <w:rFonts w:ascii="Arial" w:hAnsi="Arial" w:cs="Arial"/>
                                  <w:color w:val="1D70B8"/>
                                  <w:sz w:val="22"/>
                                  <w:szCs w:val="22"/>
                                </w:rPr>
                                <w:t>Covid</w:t>
                              </w:r>
                              <w:proofErr w:type="spellEnd"/>
                              <w:r w:rsidRPr="0089024D">
                                <w:rPr>
                                  <w:rStyle w:val="Hyperlink"/>
                                  <w:rFonts w:ascii="Arial" w:hAnsi="Arial" w:cs="Arial"/>
                                  <w:color w:val="1D70B8"/>
                                  <w:sz w:val="22"/>
                                  <w:szCs w:val="22"/>
                                </w:rPr>
                                <w:t xml:space="preserve"> Winter Grant Scheme.</w:t>
                              </w:r>
                            </w:hyperlink>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Pr="0089024D"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Education attendance restrictions are to be reviewed again in mid-February when the Government will look at when more pupils and students can be brought back into schools and further education.</w:t>
                            </w:r>
                          </w:p>
                          <w:p w:rsidR="007B31D6" w:rsidRPr="0089024D"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 xml:space="preserve">Read the </w:t>
                            </w:r>
                            <w:hyperlink r:id="rId18" w:history="1">
                              <w:r w:rsidRPr="0089024D">
                                <w:rPr>
                                  <w:rStyle w:val="Hyperlink"/>
                                  <w:rFonts w:ascii="Arial" w:hAnsi="Arial" w:cs="Arial"/>
                                  <w:color w:val="1D70B8"/>
                                  <w:sz w:val="22"/>
                                  <w:szCs w:val="22"/>
                                </w:rPr>
                                <w:t>full statement made by the Prime Minister.</w:t>
                              </w:r>
                            </w:hyperlink>
                          </w:p>
                          <w:p w:rsidR="007B31D6" w:rsidRPr="00AD6A3F" w:rsidRDefault="007B31D6" w:rsidP="00AD6A3F">
                            <w:pPr>
                              <w:rPr>
                                <w:rFonts w:ascii="Arial" w:hAnsi="Arial" w:cs="Arial"/>
                                <w:sz w:val="22"/>
                                <w:szCs w:val="22"/>
                                <w:lang w:val="en" w:eastAsia="en-GB"/>
                              </w:rPr>
                            </w:pPr>
                          </w:p>
                          <w:p w:rsidR="007B31D6" w:rsidRPr="004569A7" w:rsidRDefault="007B31D6" w:rsidP="004569A7">
                            <w:pPr>
                              <w:spacing w:before="100" w:beforeAutospacing="1" w:after="100" w:afterAutospacing="1"/>
                              <w:rPr>
                                <w:szCs w:val="24"/>
                                <w:lang w:val="en" w:eastAsia="en-GB"/>
                              </w:rPr>
                            </w:pPr>
                          </w:p>
                          <w:p w:rsidR="007B31D6" w:rsidRPr="00C433D6" w:rsidRDefault="007B31D6" w:rsidP="004569A7">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pt;margin-top:147.25pt;width:504.8pt;height:555.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">
                <v:textbox>
                  <w:txbxContent>
                    <w:p w:rsidR="007B31D6" w:rsidRPr="0089024D" w:rsidRDefault="007B31D6" w:rsidP="0089024D">
                      <w:pPr>
                        <w:pStyle w:val="NormalWeb"/>
                        <w:spacing w:before="0" w:beforeAutospacing="0" w:after="0" w:afterAutospacing="0"/>
                        <w:rPr>
                          <w:rFonts w:ascii="Arial" w:eastAsia="Times New Roman" w:hAnsi="Arial" w:cs="Arial"/>
                          <w:b/>
                          <w:color w:val="1F497D" w:themeColor="text2"/>
                          <w:sz w:val="28"/>
                          <w:szCs w:val="28"/>
                          <w:lang w:eastAsia="en-US"/>
                        </w:rPr>
                      </w:pPr>
                      <w:r w:rsidRPr="0089024D">
                        <w:rPr>
                          <w:rFonts w:ascii="Arial" w:eastAsia="Times New Roman" w:hAnsi="Arial" w:cs="Arial"/>
                          <w:b/>
                          <w:color w:val="1F497D" w:themeColor="text2"/>
                          <w:sz w:val="28"/>
                          <w:szCs w:val="28"/>
                          <w:lang w:eastAsia="en-US"/>
                        </w:rPr>
                        <w:t>Prime Minister’s statement on the national lockdown position</w:t>
                      </w: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The Prime Minister has announced that it will not be possible to resume face-to-face learning immediately after the February half-term and instead hopes it will be safe to commence the re-opening of schools and colleges from Monday 8 March. This is in response to the national public health data and pressure on NHS capacity.</w:t>
                      </w:r>
                    </w:p>
                    <w:p w:rsidR="007B31D6" w:rsidRPr="0089024D" w:rsidRDefault="007B31D6" w:rsidP="0089024D">
                      <w:pPr>
                        <w:pStyle w:val="NormalWeb"/>
                        <w:spacing w:before="0" w:beforeAutospacing="0" w:after="0" w:afterAutospacing="0"/>
                        <w:rPr>
                          <w:rFonts w:ascii="Arial" w:eastAsiaTheme="minorHAnsi"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If the Government achieves its target of vaccinating everyone in the four most vulnerable groups with their first dose by 15 February then those groups will have developed immunity from the virus around three weeks later, that is by 8 March. It is for this reason that we hope it will therefore be safe to commence the reopening of schools from Monday 8 March.</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Education settings, as well as students, parents and carers will be given at least two weeks notice to prepare for a return to face-to-face education.</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Schools and colleges will remain open to vulnerable children and young people and the children of critical workers after February half-term, as they are now. All other pupils will continue to receive high quality remote education at home. This is in line with the wider national lockdown measures to help minimise the spread of the virus and respond quickly to the new variant.</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Early years provision should continue to remain open throughout and should continue to allow all children to attend full time or their usual timetabled hours. This includes early years registered nurseries and childminders, maintained nursery schools, as well as nursery classes in schools and other pre-reception provision on school sites.</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The Prime Minister has also committed to providing a programme of catch-up into the next financial year. This involves a further £300m of new money to early years, schools and colleges for tutoring, as well as working in</w:t>
                      </w:r>
                      <w:r>
                        <w:rPr>
                          <w:rFonts w:ascii="Helvetica" w:hAnsi="Helvetica" w:cs="Helvetica"/>
                          <w:color w:val="0B0C0C"/>
                          <w:sz w:val="29"/>
                          <w:szCs w:val="29"/>
                        </w:rPr>
                        <w:t xml:space="preserve"> </w:t>
                      </w:r>
                      <w:r w:rsidRPr="0089024D">
                        <w:rPr>
                          <w:rFonts w:ascii="Arial" w:hAnsi="Arial" w:cs="Arial"/>
                          <w:color w:val="0B0C0C"/>
                          <w:sz w:val="22"/>
                          <w:szCs w:val="22"/>
                        </w:rPr>
                        <w:t>collaboration with the education sector to develop specific initiatives for summer schools and a coronavirus (COVID-19) premium to support catch-up.</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In recognition that extended school and college attendance restrictions will have a huge impact on children’s learning, the Government will work with parents, teachers and schools to develop a long-term plan to make sure pupils have the chance to make up their learning over the course of this parliament.</w:t>
                      </w:r>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 xml:space="preserve">The government will also continue to provide support for pupils eligible for benefits-related free school meals through the national voucher scheme or lunch parcels to those learning at home during term time next half-term. Support will also be available during the half-term holiday for vulnerable families through the </w:t>
                      </w:r>
                      <w:hyperlink r:id="rId19" w:anchor="support-for-families" w:history="1">
                        <w:proofErr w:type="spellStart"/>
                        <w:r w:rsidRPr="0089024D">
                          <w:rPr>
                            <w:rStyle w:val="Hyperlink"/>
                            <w:rFonts w:ascii="Arial" w:hAnsi="Arial" w:cs="Arial"/>
                            <w:color w:val="1D70B8"/>
                            <w:sz w:val="22"/>
                            <w:szCs w:val="22"/>
                          </w:rPr>
                          <w:t>Covid</w:t>
                        </w:r>
                        <w:proofErr w:type="spellEnd"/>
                        <w:r w:rsidRPr="0089024D">
                          <w:rPr>
                            <w:rStyle w:val="Hyperlink"/>
                            <w:rFonts w:ascii="Arial" w:hAnsi="Arial" w:cs="Arial"/>
                            <w:color w:val="1D70B8"/>
                            <w:sz w:val="22"/>
                            <w:szCs w:val="22"/>
                          </w:rPr>
                          <w:t xml:space="preserve"> Winter Grant Scheme.</w:t>
                        </w:r>
                      </w:hyperlink>
                    </w:p>
                    <w:p w:rsidR="007B31D6" w:rsidRPr="0089024D" w:rsidRDefault="007B31D6" w:rsidP="0089024D">
                      <w:pPr>
                        <w:pStyle w:val="NormalWeb"/>
                        <w:spacing w:before="0" w:beforeAutospacing="0" w:after="0" w:afterAutospacing="0"/>
                        <w:rPr>
                          <w:rFonts w:ascii="Arial" w:hAnsi="Arial" w:cs="Arial"/>
                          <w:color w:val="0B0C0C"/>
                          <w:sz w:val="22"/>
                          <w:szCs w:val="22"/>
                        </w:rPr>
                      </w:pPr>
                    </w:p>
                    <w:p w:rsidR="007B31D6" w:rsidRPr="0089024D"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Education attendance restrictions are to be reviewed again in mid-February when the Government will look at when more pupils and students can be brought back into schools and further education.</w:t>
                      </w:r>
                    </w:p>
                    <w:p w:rsidR="007B31D6" w:rsidRPr="0089024D" w:rsidRDefault="007B31D6" w:rsidP="0089024D">
                      <w:pPr>
                        <w:pStyle w:val="NormalWeb"/>
                        <w:spacing w:before="0" w:beforeAutospacing="0" w:after="0" w:afterAutospacing="0"/>
                        <w:rPr>
                          <w:rFonts w:ascii="Arial" w:hAnsi="Arial" w:cs="Arial"/>
                          <w:color w:val="0B0C0C"/>
                          <w:sz w:val="22"/>
                          <w:szCs w:val="22"/>
                        </w:rPr>
                      </w:pPr>
                      <w:r w:rsidRPr="0089024D">
                        <w:rPr>
                          <w:rFonts w:ascii="Arial" w:hAnsi="Arial" w:cs="Arial"/>
                          <w:color w:val="0B0C0C"/>
                          <w:sz w:val="22"/>
                          <w:szCs w:val="22"/>
                        </w:rPr>
                        <w:t xml:space="preserve">Read the </w:t>
                      </w:r>
                      <w:hyperlink r:id="rId20" w:history="1">
                        <w:r w:rsidRPr="0089024D">
                          <w:rPr>
                            <w:rStyle w:val="Hyperlink"/>
                            <w:rFonts w:ascii="Arial" w:hAnsi="Arial" w:cs="Arial"/>
                            <w:color w:val="1D70B8"/>
                            <w:sz w:val="22"/>
                            <w:szCs w:val="22"/>
                          </w:rPr>
                          <w:t>full statement made by the Prime Minister.</w:t>
                        </w:r>
                      </w:hyperlink>
                    </w:p>
                    <w:p w:rsidR="007B31D6" w:rsidRPr="00AD6A3F" w:rsidRDefault="007B31D6" w:rsidP="00AD6A3F">
                      <w:pPr>
                        <w:rPr>
                          <w:rFonts w:ascii="Arial" w:hAnsi="Arial" w:cs="Arial"/>
                          <w:sz w:val="22"/>
                          <w:szCs w:val="22"/>
                          <w:lang w:val="en" w:eastAsia="en-GB"/>
                        </w:rPr>
                      </w:pPr>
                    </w:p>
                    <w:p w:rsidR="007B31D6" w:rsidRPr="004569A7" w:rsidRDefault="007B31D6" w:rsidP="004569A7">
                      <w:pPr>
                        <w:spacing w:before="100" w:beforeAutospacing="1" w:after="100" w:afterAutospacing="1"/>
                        <w:rPr>
                          <w:szCs w:val="24"/>
                          <w:lang w:val="en" w:eastAsia="en-GB"/>
                        </w:rPr>
                      </w:pPr>
                    </w:p>
                    <w:p w:rsidR="007B31D6" w:rsidRPr="00C433D6" w:rsidRDefault="007B31D6" w:rsidP="004569A7">
                      <w:pPr>
                        <w:pStyle w:val="Default"/>
                        <w:rPr>
                          <w:sz w:val="22"/>
                          <w:szCs w:val="22"/>
                        </w:rPr>
                      </w:pPr>
                    </w:p>
                  </w:txbxContent>
                </v:textbox>
              </v:shape>
            </w:pict>
          </mc:Fallback>
        </mc:AlternateContent>
      </w:r>
      <w:r w:rsidR="00421FBC" w:rsidRPr="00FB2D33">
        <w:rPr>
          <w:rFonts w:ascii="Arial" w:hAnsi="Arial" w:cs="Arial"/>
          <w:b/>
          <w:noProof/>
          <w:sz w:val="22"/>
          <w:szCs w:val="22"/>
          <w:lang w:eastAsia="en-GB"/>
        </w:rPr>
        <w:t xml:space="preserve"> </w:t>
      </w:r>
      <w:r w:rsidR="00800F38">
        <w:br w:type="page"/>
      </w:r>
    </w:p>
    <w:p w:rsidR="00A96702" w:rsidRDefault="00421FBC">
      <w:r w:rsidRPr="00FB2D33">
        <w:rPr>
          <w:rFonts w:ascii="Arial" w:hAnsi="Arial" w:cs="Arial"/>
          <w:b/>
          <w:noProof/>
          <w:sz w:val="22"/>
          <w:szCs w:val="22"/>
          <w:lang w:eastAsia="en-GB"/>
        </w:rPr>
        <w:lastRenderedPageBreak/>
        <mc:AlternateContent>
          <mc:Choice Requires="wps">
            <w:drawing>
              <wp:anchor distT="0" distB="0" distL="114300" distR="114300" simplePos="0" relativeHeight="251849728" behindDoc="0" locked="0" layoutInCell="1" allowOverlap="1" wp14:anchorId="4FA0C335" wp14:editId="656D9893">
                <wp:simplePos x="0" y="0"/>
                <wp:positionH relativeFrom="column">
                  <wp:posOffset>-46074</wp:posOffset>
                </wp:positionH>
                <wp:positionV relativeFrom="paragraph">
                  <wp:posOffset>-91809</wp:posOffset>
                </wp:positionV>
                <wp:extent cx="6485122" cy="2573079"/>
                <wp:effectExtent l="0" t="0" r="11430" b="177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122" cy="2573079"/>
                        </a:xfrm>
                        <a:prstGeom prst="rect">
                          <a:avLst/>
                        </a:prstGeom>
                        <a:solidFill>
                          <a:srgbClr val="FFFFFF"/>
                        </a:solidFill>
                        <a:ln w="9525">
                          <a:solidFill>
                            <a:srgbClr val="000000"/>
                          </a:solidFill>
                          <a:miter lim="800000"/>
                          <a:headEnd/>
                          <a:tailEnd/>
                        </a:ln>
                      </wps:spPr>
                      <wps:txbx>
                        <w:txbxContent>
                          <w:p w:rsidR="007B31D6" w:rsidRDefault="007B31D6" w:rsidP="006C6574">
                            <w:pPr>
                              <w:rPr>
                                <w:rFonts w:ascii="Arial" w:hAnsi="Arial" w:cs="Arial"/>
                                <w:b/>
                                <w:bCs/>
                                <w:lang w:val="en"/>
                              </w:rPr>
                            </w:pPr>
                            <w:r w:rsidRPr="006C6574">
                              <w:rPr>
                                <w:rFonts w:ascii="Arial" w:hAnsi="Arial" w:cs="Arial"/>
                                <w:b/>
                                <w:color w:val="9BBB59" w:themeColor="accent3"/>
                                <w:sz w:val="28"/>
                                <w:szCs w:val="28"/>
                              </w:rPr>
                              <w:t>Campaign for Early Years staff to be vaccinated alongside teaching staff</w:t>
                            </w:r>
                          </w:p>
                          <w:p w:rsidR="007B31D6" w:rsidRPr="006C6574" w:rsidRDefault="007B31D6" w:rsidP="006C6574">
                            <w:pPr>
                              <w:rPr>
                                <w:rFonts w:ascii="Arial" w:hAnsi="Arial" w:cs="Arial"/>
                                <w:sz w:val="22"/>
                                <w:szCs w:val="22"/>
                                <w:lang w:val="en"/>
                              </w:rPr>
                            </w:pPr>
                            <w:r w:rsidRPr="006C6574">
                              <w:rPr>
                                <w:rFonts w:ascii="Arial" w:hAnsi="Arial" w:cs="Arial"/>
                                <w:sz w:val="22"/>
                                <w:szCs w:val="22"/>
                                <w:lang w:val="en"/>
                              </w:rPr>
                              <w:t>You may have recently come across a campaign in the media regarding Early Years practitioners being included alongside teaching staff for priority Covid-19 vaccines</w:t>
                            </w:r>
                            <w:r>
                              <w:rPr>
                                <w:rFonts w:ascii="Arial" w:hAnsi="Arial" w:cs="Arial"/>
                                <w:sz w:val="22"/>
                                <w:szCs w:val="22"/>
                                <w:lang w:val="en"/>
                              </w:rPr>
                              <w:t xml:space="preserve">. Early years practitioners and </w:t>
                            </w:r>
                            <w:r w:rsidRPr="006C6574">
                              <w:rPr>
                                <w:rFonts w:ascii="Arial" w:hAnsi="Arial" w:cs="Arial"/>
                                <w:sz w:val="22"/>
                                <w:szCs w:val="22"/>
                                <w:lang w:val="en"/>
                              </w:rPr>
                              <w:t>Childminders have been added to our priority lists across Slough Borough Council.</w:t>
                            </w:r>
                          </w:p>
                          <w:p w:rsidR="007B31D6" w:rsidRPr="006C6574" w:rsidRDefault="007B31D6" w:rsidP="006C6574">
                            <w:pPr>
                              <w:rPr>
                                <w:rFonts w:ascii="Arial" w:hAnsi="Arial" w:cs="Arial"/>
                                <w:sz w:val="22"/>
                                <w:szCs w:val="22"/>
                                <w:lang w:val="en"/>
                              </w:rPr>
                            </w:pPr>
                          </w:p>
                          <w:p w:rsidR="007B31D6" w:rsidRPr="006C6574" w:rsidRDefault="007B31D6" w:rsidP="006C6574">
                            <w:pPr>
                              <w:rPr>
                                <w:rFonts w:ascii="Arial" w:hAnsi="Arial" w:cs="Arial"/>
                                <w:sz w:val="22"/>
                                <w:szCs w:val="22"/>
                                <w:lang w:val="en"/>
                              </w:rPr>
                            </w:pPr>
                            <w:r w:rsidRPr="006C6574">
                              <w:rPr>
                                <w:rFonts w:ascii="Arial" w:hAnsi="Arial" w:cs="Arial"/>
                                <w:sz w:val="22"/>
                                <w:szCs w:val="22"/>
                                <w:lang w:val="en"/>
                              </w:rPr>
                              <w:t>Below are two articles providing further information on Covid-19 vaccines.</w:t>
                            </w:r>
                          </w:p>
                          <w:p w:rsidR="007B31D6" w:rsidRPr="006C6574" w:rsidRDefault="007B31D6" w:rsidP="006C6574">
                            <w:pPr>
                              <w:rPr>
                                <w:rFonts w:ascii="Arial" w:hAnsi="Arial" w:cs="Arial"/>
                                <w:sz w:val="22"/>
                                <w:szCs w:val="22"/>
                                <w:lang w:val="en"/>
                              </w:rPr>
                            </w:pPr>
                            <w:r w:rsidRPr="006C6574">
                              <w:rPr>
                                <w:rFonts w:ascii="Arial" w:hAnsi="Arial" w:cs="Arial"/>
                                <w:b/>
                                <w:bCs/>
                                <w:sz w:val="22"/>
                                <w:szCs w:val="22"/>
                                <w:lang w:val="en"/>
                              </w:rPr>
                              <w:t>PACEY  </w:t>
                            </w:r>
                            <w:r w:rsidRPr="006C6574">
                              <w:rPr>
                                <w:rFonts w:ascii="Arial" w:hAnsi="Arial" w:cs="Arial"/>
                                <w:sz w:val="22"/>
                                <w:szCs w:val="22"/>
                                <w:lang w:val="en"/>
                              </w:rPr>
                              <w:t>are calling for early years workers to be included alongside teaching staff and are making this case to DfE as well as the opposition party.</w:t>
                            </w:r>
                          </w:p>
                          <w:p w:rsidR="007B31D6" w:rsidRPr="006C6574" w:rsidRDefault="00E805AD" w:rsidP="006C6574">
                            <w:pPr>
                              <w:rPr>
                                <w:rFonts w:ascii="Arial" w:hAnsi="Arial" w:cs="Arial"/>
                                <w:color w:val="0000FF"/>
                                <w:sz w:val="22"/>
                                <w:szCs w:val="22"/>
                                <w:u w:val="single"/>
                                <w:lang w:val="en"/>
                              </w:rPr>
                            </w:pPr>
                            <w:hyperlink r:id="rId21" w:history="1">
                              <w:r w:rsidR="007B31D6" w:rsidRPr="006C6574">
                                <w:rPr>
                                  <w:rStyle w:val="Hyperlink"/>
                                  <w:rFonts w:ascii="Arial" w:hAnsi="Arial" w:cs="Arial"/>
                                  <w:sz w:val="22"/>
                                  <w:szCs w:val="22"/>
                                  <w:lang w:val="en"/>
                                </w:rPr>
                                <w:t>https://www.pacey.org.uk/news-and-views/news/news-pacey-update-on-schools-reopening-in-england/</w:t>
                              </w:r>
                            </w:hyperlink>
                          </w:p>
                          <w:p w:rsidR="007B31D6" w:rsidRPr="006C6574" w:rsidRDefault="007B31D6" w:rsidP="006C6574">
                            <w:pPr>
                              <w:rPr>
                                <w:rFonts w:ascii="Arial" w:hAnsi="Arial" w:cs="Arial"/>
                                <w:b/>
                                <w:bCs/>
                                <w:sz w:val="22"/>
                                <w:szCs w:val="22"/>
                              </w:rPr>
                            </w:pPr>
                            <w:r w:rsidRPr="006C6574">
                              <w:rPr>
                                <w:rFonts w:ascii="Arial" w:hAnsi="Arial" w:cs="Arial"/>
                                <w:b/>
                                <w:bCs/>
                                <w:sz w:val="22"/>
                                <w:szCs w:val="22"/>
                              </w:rPr>
                              <w:t>The Guardian</w:t>
                            </w:r>
                          </w:p>
                          <w:p w:rsidR="007B31D6" w:rsidRPr="006C6574" w:rsidRDefault="007B31D6" w:rsidP="006C6574">
                            <w:pPr>
                              <w:rPr>
                                <w:rFonts w:ascii="Arial" w:hAnsi="Arial" w:cs="Arial"/>
                                <w:sz w:val="22"/>
                                <w:szCs w:val="22"/>
                              </w:rPr>
                            </w:pPr>
                            <w:r w:rsidRPr="006C6574">
                              <w:rPr>
                                <w:rFonts w:ascii="Arial" w:hAnsi="Arial" w:cs="Arial"/>
                                <w:sz w:val="22"/>
                                <w:szCs w:val="22"/>
                              </w:rPr>
                              <w:t>What Nurseries and childminders will need if they are to stay open</w:t>
                            </w:r>
                          </w:p>
                          <w:p w:rsidR="007B31D6" w:rsidRPr="006C6574" w:rsidRDefault="00E805AD" w:rsidP="006C6574">
                            <w:pPr>
                              <w:rPr>
                                <w:rFonts w:ascii="Arial" w:hAnsi="Arial" w:cs="Arial"/>
                                <w:sz w:val="22"/>
                                <w:szCs w:val="22"/>
                              </w:rPr>
                            </w:pPr>
                            <w:hyperlink r:id="rId22" w:history="1">
                              <w:r w:rsidR="007B31D6" w:rsidRPr="006C6574">
                                <w:rPr>
                                  <w:rStyle w:val="Hyperlink"/>
                                  <w:rFonts w:ascii="Arial" w:hAnsi="Arial" w:cs="Arial"/>
                                  <w:sz w:val="22"/>
                                  <w:szCs w:val="22"/>
                                </w:rPr>
                                <w:t>https://amp-theguardian-com.cdn.ampproject.org/c/s/amp.theguardian.com/education/2021/jan/13/what-nurseries-need-if-they-are-to-stay-open</w:t>
                              </w:r>
                            </w:hyperlink>
                          </w:p>
                          <w:p w:rsidR="007B31D6" w:rsidRDefault="007B31D6" w:rsidP="006C6574">
                            <w:pPr>
                              <w:rPr>
                                <w:rFonts w:ascii="Arial" w:hAnsi="Arial" w:cs="Arial"/>
                              </w:rPr>
                            </w:pPr>
                          </w:p>
                          <w:p w:rsidR="007B31D6" w:rsidRPr="00C433D6" w:rsidRDefault="007B31D6" w:rsidP="006C6574">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5pt;margin-top:-7.25pt;width:510.65pt;height:202.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bA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">
                <v:textbox>
                  <w:txbxContent>
                    <w:p w:rsidR="007B31D6" w:rsidRDefault="007B31D6" w:rsidP="006C6574">
                      <w:pPr>
                        <w:rPr>
                          <w:rFonts w:ascii="Arial" w:hAnsi="Arial" w:cs="Arial"/>
                          <w:b/>
                          <w:bCs/>
                          <w:lang w:val="en"/>
                        </w:rPr>
                      </w:pPr>
                      <w:r w:rsidRPr="006C6574">
                        <w:rPr>
                          <w:rFonts w:ascii="Arial" w:hAnsi="Arial" w:cs="Arial"/>
                          <w:b/>
                          <w:color w:val="9BBB59" w:themeColor="accent3"/>
                          <w:sz w:val="28"/>
                          <w:szCs w:val="28"/>
                        </w:rPr>
                        <w:t>Campaign for Early Years staff to be vaccinated alongside teaching staff</w:t>
                      </w:r>
                    </w:p>
                    <w:p w:rsidR="007B31D6" w:rsidRPr="006C6574" w:rsidRDefault="007B31D6" w:rsidP="006C6574">
                      <w:pPr>
                        <w:rPr>
                          <w:rFonts w:ascii="Arial" w:hAnsi="Arial" w:cs="Arial"/>
                          <w:sz w:val="22"/>
                          <w:szCs w:val="22"/>
                          <w:lang w:val="en"/>
                        </w:rPr>
                      </w:pPr>
                      <w:r w:rsidRPr="006C6574">
                        <w:rPr>
                          <w:rFonts w:ascii="Arial" w:hAnsi="Arial" w:cs="Arial"/>
                          <w:sz w:val="22"/>
                          <w:szCs w:val="22"/>
                          <w:lang w:val="en"/>
                        </w:rPr>
                        <w:t>You may have recently come across a campaign in the media regarding Early Years practitioners being included alongside teaching staff for priority Covid-19 vaccines</w:t>
                      </w:r>
                      <w:r>
                        <w:rPr>
                          <w:rFonts w:ascii="Arial" w:hAnsi="Arial" w:cs="Arial"/>
                          <w:sz w:val="22"/>
                          <w:szCs w:val="22"/>
                          <w:lang w:val="en"/>
                        </w:rPr>
                        <w:t xml:space="preserve">. Early years practitioners and </w:t>
                      </w:r>
                      <w:r w:rsidRPr="006C6574">
                        <w:rPr>
                          <w:rFonts w:ascii="Arial" w:hAnsi="Arial" w:cs="Arial"/>
                          <w:sz w:val="22"/>
                          <w:szCs w:val="22"/>
                          <w:lang w:val="en"/>
                        </w:rPr>
                        <w:t>Childminders have been added to our priority lists across Slough Borough Council.</w:t>
                      </w:r>
                    </w:p>
                    <w:p w:rsidR="007B31D6" w:rsidRPr="006C6574" w:rsidRDefault="007B31D6" w:rsidP="006C6574">
                      <w:pPr>
                        <w:rPr>
                          <w:rFonts w:ascii="Arial" w:hAnsi="Arial" w:cs="Arial"/>
                          <w:sz w:val="22"/>
                          <w:szCs w:val="22"/>
                          <w:lang w:val="en"/>
                        </w:rPr>
                      </w:pPr>
                    </w:p>
                    <w:p w:rsidR="007B31D6" w:rsidRPr="006C6574" w:rsidRDefault="007B31D6" w:rsidP="006C6574">
                      <w:pPr>
                        <w:rPr>
                          <w:rFonts w:ascii="Arial" w:hAnsi="Arial" w:cs="Arial"/>
                          <w:sz w:val="22"/>
                          <w:szCs w:val="22"/>
                          <w:lang w:val="en"/>
                        </w:rPr>
                      </w:pPr>
                      <w:r w:rsidRPr="006C6574">
                        <w:rPr>
                          <w:rFonts w:ascii="Arial" w:hAnsi="Arial" w:cs="Arial"/>
                          <w:sz w:val="22"/>
                          <w:szCs w:val="22"/>
                          <w:lang w:val="en"/>
                        </w:rPr>
                        <w:t>Below are two articles providing further information on Covid-19 vaccines.</w:t>
                      </w:r>
                    </w:p>
                    <w:p w:rsidR="007B31D6" w:rsidRPr="006C6574" w:rsidRDefault="007B31D6" w:rsidP="006C6574">
                      <w:pPr>
                        <w:rPr>
                          <w:rFonts w:ascii="Arial" w:hAnsi="Arial" w:cs="Arial"/>
                          <w:sz w:val="22"/>
                          <w:szCs w:val="22"/>
                          <w:lang w:val="en"/>
                        </w:rPr>
                      </w:pPr>
                      <w:r w:rsidRPr="006C6574">
                        <w:rPr>
                          <w:rFonts w:ascii="Arial" w:hAnsi="Arial" w:cs="Arial"/>
                          <w:b/>
                          <w:bCs/>
                          <w:sz w:val="22"/>
                          <w:szCs w:val="22"/>
                          <w:lang w:val="en"/>
                        </w:rPr>
                        <w:t>PACEY  </w:t>
                      </w:r>
                      <w:r w:rsidRPr="006C6574">
                        <w:rPr>
                          <w:rFonts w:ascii="Arial" w:hAnsi="Arial" w:cs="Arial"/>
                          <w:sz w:val="22"/>
                          <w:szCs w:val="22"/>
                          <w:lang w:val="en"/>
                        </w:rPr>
                        <w:t>are calling for early years workers to be included alongside teaching staff and are making this case to DfE as well as the opposition party.</w:t>
                      </w:r>
                    </w:p>
                    <w:p w:rsidR="007B31D6" w:rsidRPr="006C6574" w:rsidRDefault="00E805AD" w:rsidP="006C6574">
                      <w:pPr>
                        <w:rPr>
                          <w:rFonts w:ascii="Arial" w:hAnsi="Arial" w:cs="Arial"/>
                          <w:color w:val="0000FF"/>
                          <w:sz w:val="22"/>
                          <w:szCs w:val="22"/>
                          <w:u w:val="single"/>
                          <w:lang w:val="en"/>
                        </w:rPr>
                      </w:pPr>
                      <w:hyperlink r:id="rId23" w:history="1">
                        <w:r w:rsidR="007B31D6" w:rsidRPr="006C6574">
                          <w:rPr>
                            <w:rStyle w:val="Hyperlink"/>
                            <w:rFonts w:ascii="Arial" w:hAnsi="Arial" w:cs="Arial"/>
                            <w:sz w:val="22"/>
                            <w:szCs w:val="22"/>
                            <w:lang w:val="en"/>
                          </w:rPr>
                          <w:t>https://www.pacey.org.uk/news-and-views/news/news-pacey-update-on-schools-reopening-in-england/</w:t>
                        </w:r>
                      </w:hyperlink>
                    </w:p>
                    <w:p w:rsidR="007B31D6" w:rsidRPr="006C6574" w:rsidRDefault="007B31D6" w:rsidP="006C6574">
                      <w:pPr>
                        <w:rPr>
                          <w:rFonts w:ascii="Arial" w:hAnsi="Arial" w:cs="Arial"/>
                          <w:b/>
                          <w:bCs/>
                          <w:sz w:val="22"/>
                          <w:szCs w:val="22"/>
                        </w:rPr>
                      </w:pPr>
                      <w:r w:rsidRPr="006C6574">
                        <w:rPr>
                          <w:rFonts w:ascii="Arial" w:hAnsi="Arial" w:cs="Arial"/>
                          <w:b/>
                          <w:bCs/>
                          <w:sz w:val="22"/>
                          <w:szCs w:val="22"/>
                        </w:rPr>
                        <w:t>The Guardian</w:t>
                      </w:r>
                    </w:p>
                    <w:p w:rsidR="007B31D6" w:rsidRPr="006C6574" w:rsidRDefault="007B31D6" w:rsidP="006C6574">
                      <w:pPr>
                        <w:rPr>
                          <w:rFonts w:ascii="Arial" w:hAnsi="Arial" w:cs="Arial"/>
                          <w:sz w:val="22"/>
                          <w:szCs w:val="22"/>
                        </w:rPr>
                      </w:pPr>
                      <w:r w:rsidRPr="006C6574">
                        <w:rPr>
                          <w:rFonts w:ascii="Arial" w:hAnsi="Arial" w:cs="Arial"/>
                          <w:sz w:val="22"/>
                          <w:szCs w:val="22"/>
                        </w:rPr>
                        <w:t>What Nurseries and childminders will need if they are to stay open</w:t>
                      </w:r>
                    </w:p>
                    <w:p w:rsidR="007B31D6" w:rsidRPr="006C6574" w:rsidRDefault="00E805AD" w:rsidP="006C6574">
                      <w:pPr>
                        <w:rPr>
                          <w:rFonts w:ascii="Arial" w:hAnsi="Arial" w:cs="Arial"/>
                          <w:sz w:val="22"/>
                          <w:szCs w:val="22"/>
                        </w:rPr>
                      </w:pPr>
                      <w:hyperlink r:id="rId24" w:history="1">
                        <w:r w:rsidR="007B31D6" w:rsidRPr="006C6574">
                          <w:rPr>
                            <w:rStyle w:val="Hyperlink"/>
                            <w:rFonts w:ascii="Arial" w:hAnsi="Arial" w:cs="Arial"/>
                            <w:sz w:val="22"/>
                            <w:szCs w:val="22"/>
                          </w:rPr>
                          <w:t>https://amp-theguardian-com.cdn.ampproject.org/c/s/amp.theguardian.com/education/2021/jan/13/what-nurseries-need-if-they-are-to-stay-open</w:t>
                        </w:r>
                      </w:hyperlink>
                    </w:p>
                    <w:p w:rsidR="007B31D6" w:rsidRDefault="007B31D6" w:rsidP="006C6574">
                      <w:pPr>
                        <w:rPr>
                          <w:rFonts w:ascii="Arial" w:hAnsi="Arial" w:cs="Arial"/>
                        </w:rPr>
                      </w:pPr>
                    </w:p>
                    <w:p w:rsidR="007B31D6" w:rsidRPr="00C433D6" w:rsidRDefault="007B31D6" w:rsidP="006C6574">
                      <w:pPr>
                        <w:rPr>
                          <w:sz w:val="22"/>
                          <w:szCs w:val="22"/>
                        </w:rPr>
                      </w:pPr>
                    </w:p>
                  </w:txbxContent>
                </v:textbox>
              </v:shape>
            </w:pict>
          </mc:Fallback>
        </mc:AlternateContent>
      </w:r>
    </w:p>
    <w:p w:rsidR="002674EF" w:rsidRDefault="002674EF"/>
    <w:p w:rsidR="002674EF" w:rsidRDefault="006C6574">
      <w:r w:rsidRPr="00162830">
        <w:rPr>
          <w:rFonts w:ascii="Arial" w:eastAsiaTheme="minorHAnsi" w:hAnsi="Arial" w:cs="Arial"/>
          <w:b/>
          <w:noProof/>
          <w:sz w:val="22"/>
          <w:szCs w:val="22"/>
          <w:lang w:eastAsia="en-GB"/>
        </w:rPr>
        <mc:AlternateContent>
          <mc:Choice Requires="wps">
            <w:drawing>
              <wp:anchor distT="0" distB="0" distL="114300" distR="114300" simplePos="0" relativeHeight="251923456" behindDoc="0" locked="0" layoutInCell="1" allowOverlap="1" wp14:anchorId="049AE42A" wp14:editId="452FC58C">
                <wp:simplePos x="0" y="0"/>
                <wp:positionH relativeFrom="column">
                  <wp:posOffset>-46355</wp:posOffset>
                </wp:positionH>
                <wp:positionV relativeFrom="paragraph">
                  <wp:posOffset>6553835</wp:posOffset>
                </wp:positionV>
                <wp:extent cx="6538595" cy="2071370"/>
                <wp:effectExtent l="0" t="0" r="14605"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071370"/>
                        </a:xfrm>
                        <a:prstGeom prst="rect">
                          <a:avLst/>
                        </a:prstGeom>
                        <a:solidFill>
                          <a:srgbClr val="FFFFFF"/>
                        </a:solidFill>
                        <a:ln w="9525">
                          <a:solidFill>
                            <a:srgbClr val="000000"/>
                          </a:solidFill>
                          <a:miter lim="800000"/>
                          <a:headEnd/>
                          <a:tailEnd/>
                        </a:ln>
                      </wps:spPr>
                      <wps:txbx>
                        <w:txbxContent>
                          <w:p w:rsidR="007B31D6" w:rsidRDefault="007B31D6" w:rsidP="006C6574">
                            <w:pPr>
                              <w:rPr>
                                <w:rFonts w:ascii="Arial" w:eastAsia="Calibri" w:hAnsi="Arial" w:cs="Arial"/>
                                <w:b/>
                                <w:color w:val="00B050"/>
                                <w:sz w:val="28"/>
                                <w:szCs w:val="28"/>
                                <w:lang w:eastAsia="en-GB"/>
                              </w:rPr>
                            </w:pPr>
                            <w:r w:rsidRPr="006C6574">
                              <w:rPr>
                                <w:rFonts w:ascii="Arial" w:eastAsia="Calibri" w:hAnsi="Arial" w:cs="Arial"/>
                                <w:b/>
                                <w:color w:val="00B050"/>
                                <w:sz w:val="28"/>
                                <w:szCs w:val="28"/>
                                <w:lang w:eastAsia="en-GB"/>
                              </w:rPr>
                              <w:t xml:space="preserve">Check early years qualifications </w:t>
                            </w:r>
                          </w:p>
                          <w:p w:rsidR="007B31D6" w:rsidRPr="006C6574" w:rsidRDefault="007B31D6" w:rsidP="006C6574">
                            <w:pPr>
                              <w:rPr>
                                <w:rFonts w:ascii="Arial" w:hAnsi="Arial" w:cs="Arial"/>
                                <w:sz w:val="22"/>
                                <w:szCs w:val="22"/>
                              </w:rPr>
                            </w:pPr>
                            <w:r w:rsidRPr="006C6574">
                              <w:rPr>
                                <w:rFonts w:ascii="Arial" w:hAnsi="Arial" w:cs="Arial"/>
                                <w:sz w:val="22"/>
                                <w:szCs w:val="22"/>
                              </w:rPr>
                              <w:t>Page summary:</w:t>
                            </w:r>
                          </w:p>
                          <w:p w:rsidR="007B31D6" w:rsidRPr="006C6574" w:rsidRDefault="007B31D6" w:rsidP="006C6574">
                            <w:pPr>
                              <w:rPr>
                                <w:rFonts w:ascii="Arial" w:hAnsi="Arial" w:cs="Arial"/>
                                <w:sz w:val="22"/>
                                <w:szCs w:val="22"/>
                              </w:rPr>
                            </w:pPr>
                            <w:r w:rsidRPr="006C6574">
                              <w:rPr>
                                <w:rFonts w:ascii="Arial" w:hAnsi="Arial" w:cs="Arial"/>
                                <w:sz w:val="22"/>
                                <w:szCs w:val="22"/>
                              </w:rPr>
                              <w:t xml:space="preserve">Find out if a person’s qualifications allow them to work in an early years setting, and if you can include them in </w:t>
                            </w:r>
                            <w:proofErr w:type="spellStart"/>
                            <w:r w:rsidRPr="006C6574">
                              <w:rPr>
                                <w:rFonts w:ascii="Arial" w:hAnsi="Arial" w:cs="Arial"/>
                                <w:sz w:val="22"/>
                                <w:szCs w:val="22"/>
                              </w:rPr>
                              <w:t>staff:child</w:t>
                            </w:r>
                            <w:proofErr w:type="spellEnd"/>
                            <w:r w:rsidRPr="006C6574">
                              <w:rPr>
                                <w:rFonts w:ascii="Arial" w:hAnsi="Arial" w:cs="Arial"/>
                                <w:sz w:val="22"/>
                                <w:szCs w:val="22"/>
                              </w:rPr>
                              <w:t xml:space="preserve"> ratios.</w:t>
                            </w:r>
                          </w:p>
                          <w:p w:rsidR="007B31D6" w:rsidRPr="006C6574" w:rsidRDefault="007B31D6" w:rsidP="006C6574">
                            <w:pPr>
                              <w:rPr>
                                <w:rFonts w:ascii="Arial" w:hAnsi="Arial" w:cs="Arial"/>
                                <w:sz w:val="22"/>
                                <w:szCs w:val="22"/>
                              </w:rPr>
                            </w:pPr>
                            <w:r w:rsidRPr="006C6574">
                              <w:rPr>
                                <w:rFonts w:ascii="Arial" w:hAnsi="Arial" w:cs="Arial"/>
                                <w:sz w:val="22"/>
                                <w:szCs w:val="22"/>
                              </w:rPr>
                              <w:t>Change made:</w:t>
                            </w:r>
                          </w:p>
                          <w:p w:rsidR="007B31D6" w:rsidRPr="006C6574" w:rsidRDefault="007B31D6" w:rsidP="006C6574">
                            <w:pPr>
                              <w:rPr>
                                <w:rFonts w:ascii="Arial" w:hAnsi="Arial" w:cs="Arial"/>
                                <w:sz w:val="22"/>
                                <w:szCs w:val="22"/>
                              </w:rPr>
                            </w:pPr>
                            <w:r w:rsidRPr="006C6574">
                              <w:rPr>
                                <w:rFonts w:ascii="Arial" w:hAnsi="Arial" w:cs="Arial"/>
                                <w:sz w:val="22"/>
                                <w:szCs w:val="22"/>
                              </w:rPr>
                              <w:t>Updates to the ‘Overseas qualifications’ and ‘Qualifications started before 1 September 2014’ sections with clarification about qualifications information.</w:t>
                            </w:r>
                          </w:p>
                          <w:p w:rsidR="007B31D6" w:rsidRPr="006C6574" w:rsidRDefault="007B31D6" w:rsidP="006C6574">
                            <w:pPr>
                              <w:rPr>
                                <w:rFonts w:ascii="Arial" w:hAnsi="Arial" w:cs="Arial"/>
                                <w:sz w:val="22"/>
                                <w:szCs w:val="22"/>
                              </w:rPr>
                            </w:pPr>
                            <w:r w:rsidRPr="006C6574">
                              <w:rPr>
                                <w:rFonts w:ascii="Arial" w:hAnsi="Arial" w:cs="Arial"/>
                                <w:sz w:val="22"/>
                                <w:szCs w:val="22"/>
                              </w:rPr>
                              <w:t>Time updated:</w:t>
                            </w:r>
                          </w:p>
                          <w:p w:rsidR="007B31D6" w:rsidRDefault="007B31D6" w:rsidP="006C6574">
                            <w:pPr>
                              <w:rPr>
                                <w:rFonts w:ascii="Arial" w:hAnsi="Arial" w:cs="Arial"/>
                                <w:sz w:val="22"/>
                                <w:szCs w:val="22"/>
                              </w:rPr>
                            </w:pPr>
                            <w:r w:rsidRPr="006C6574">
                              <w:rPr>
                                <w:rFonts w:ascii="Arial" w:hAnsi="Arial" w:cs="Arial"/>
                                <w:sz w:val="22"/>
                                <w:szCs w:val="22"/>
                              </w:rPr>
                              <w:t>5:22pm, 28 January 2021</w:t>
                            </w:r>
                          </w:p>
                          <w:p w:rsidR="007B31D6" w:rsidRPr="006C6574" w:rsidRDefault="00E805AD" w:rsidP="006C6574">
                            <w:pPr>
                              <w:rPr>
                                <w:rFonts w:ascii="Arial" w:hAnsi="Arial" w:cs="Arial"/>
                                <w:sz w:val="22"/>
                                <w:szCs w:val="22"/>
                              </w:rPr>
                            </w:pPr>
                            <w:hyperlink r:id="rId25" w:history="1">
                              <w:r w:rsidR="007B31D6" w:rsidRPr="003117AA">
                                <w:rPr>
                                  <w:rStyle w:val="Hyperlink"/>
                                  <w:rFonts w:ascii="Arial" w:hAnsi="Arial" w:cs="Arial"/>
                                  <w:sz w:val="22"/>
                                  <w:szCs w:val="22"/>
                                </w:rPr>
                                <w:t>https://www.gov.uk/guidance/early-years-qualifications-finder?utm_medium=email&amp;utm_campaign=govuk-notifications&amp;utm_source=7138868a-e84e-474d-a5d9-97602c9aee9e&amp;utm_content=daily</w:t>
                              </w:r>
                            </w:hyperlink>
                            <w:r w:rsidR="007B31D6">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5pt;margin-top:516.05pt;width:514.85pt;height:163.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">
                <v:textbox>
                  <w:txbxContent>
                    <w:p w:rsidR="007B31D6" w:rsidRDefault="007B31D6" w:rsidP="006C6574">
                      <w:pPr>
                        <w:rPr>
                          <w:rFonts w:ascii="Arial" w:eastAsia="Calibri" w:hAnsi="Arial" w:cs="Arial"/>
                          <w:b/>
                          <w:color w:val="00B050"/>
                          <w:sz w:val="28"/>
                          <w:szCs w:val="28"/>
                          <w:lang w:eastAsia="en-GB"/>
                        </w:rPr>
                      </w:pPr>
                      <w:r w:rsidRPr="006C6574">
                        <w:rPr>
                          <w:rFonts w:ascii="Arial" w:eastAsia="Calibri" w:hAnsi="Arial" w:cs="Arial"/>
                          <w:b/>
                          <w:color w:val="00B050"/>
                          <w:sz w:val="28"/>
                          <w:szCs w:val="28"/>
                          <w:lang w:eastAsia="en-GB"/>
                        </w:rPr>
                        <w:t xml:space="preserve">Check early years qualifications </w:t>
                      </w:r>
                    </w:p>
                    <w:p w:rsidR="007B31D6" w:rsidRPr="006C6574" w:rsidRDefault="007B31D6" w:rsidP="006C6574">
                      <w:pPr>
                        <w:rPr>
                          <w:rFonts w:ascii="Arial" w:hAnsi="Arial" w:cs="Arial"/>
                          <w:sz w:val="22"/>
                          <w:szCs w:val="22"/>
                        </w:rPr>
                      </w:pPr>
                      <w:r w:rsidRPr="006C6574">
                        <w:rPr>
                          <w:rFonts w:ascii="Arial" w:hAnsi="Arial" w:cs="Arial"/>
                          <w:sz w:val="22"/>
                          <w:szCs w:val="22"/>
                        </w:rPr>
                        <w:t>Page summary:</w:t>
                      </w:r>
                    </w:p>
                    <w:p w:rsidR="007B31D6" w:rsidRPr="006C6574" w:rsidRDefault="007B31D6" w:rsidP="006C6574">
                      <w:pPr>
                        <w:rPr>
                          <w:rFonts w:ascii="Arial" w:hAnsi="Arial" w:cs="Arial"/>
                          <w:sz w:val="22"/>
                          <w:szCs w:val="22"/>
                        </w:rPr>
                      </w:pPr>
                      <w:r w:rsidRPr="006C6574">
                        <w:rPr>
                          <w:rFonts w:ascii="Arial" w:hAnsi="Arial" w:cs="Arial"/>
                          <w:sz w:val="22"/>
                          <w:szCs w:val="22"/>
                        </w:rPr>
                        <w:t xml:space="preserve">Find out if a person’s qualifications allow them to work in an early years setting, and if you can include them in </w:t>
                      </w:r>
                      <w:proofErr w:type="spellStart"/>
                      <w:r w:rsidRPr="006C6574">
                        <w:rPr>
                          <w:rFonts w:ascii="Arial" w:hAnsi="Arial" w:cs="Arial"/>
                          <w:sz w:val="22"/>
                          <w:szCs w:val="22"/>
                        </w:rPr>
                        <w:t>staff:child</w:t>
                      </w:r>
                      <w:proofErr w:type="spellEnd"/>
                      <w:r w:rsidRPr="006C6574">
                        <w:rPr>
                          <w:rFonts w:ascii="Arial" w:hAnsi="Arial" w:cs="Arial"/>
                          <w:sz w:val="22"/>
                          <w:szCs w:val="22"/>
                        </w:rPr>
                        <w:t xml:space="preserve"> ratios.</w:t>
                      </w:r>
                    </w:p>
                    <w:p w:rsidR="007B31D6" w:rsidRPr="006C6574" w:rsidRDefault="007B31D6" w:rsidP="006C6574">
                      <w:pPr>
                        <w:rPr>
                          <w:rFonts w:ascii="Arial" w:hAnsi="Arial" w:cs="Arial"/>
                          <w:sz w:val="22"/>
                          <w:szCs w:val="22"/>
                        </w:rPr>
                      </w:pPr>
                      <w:r w:rsidRPr="006C6574">
                        <w:rPr>
                          <w:rFonts w:ascii="Arial" w:hAnsi="Arial" w:cs="Arial"/>
                          <w:sz w:val="22"/>
                          <w:szCs w:val="22"/>
                        </w:rPr>
                        <w:t>Change made:</w:t>
                      </w:r>
                    </w:p>
                    <w:p w:rsidR="007B31D6" w:rsidRPr="006C6574" w:rsidRDefault="007B31D6" w:rsidP="006C6574">
                      <w:pPr>
                        <w:rPr>
                          <w:rFonts w:ascii="Arial" w:hAnsi="Arial" w:cs="Arial"/>
                          <w:sz w:val="22"/>
                          <w:szCs w:val="22"/>
                        </w:rPr>
                      </w:pPr>
                      <w:r w:rsidRPr="006C6574">
                        <w:rPr>
                          <w:rFonts w:ascii="Arial" w:hAnsi="Arial" w:cs="Arial"/>
                          <w:sz w:val="22"/>
                          <w:szCs w:val="22"/>
                        </w:rPr>
                        <w:t>Updates to the ‘Overseas qualifications’ and ‘Qualifications started before 1 September 2014’ sections with clarification about qualifications information.</w:t>
                      </w:r>
                    </w:p>
                    <w:p w:rsidR="007B31D6" w:rsidRPr="006C6574" w:rsidRDefault="007B31D6" w:rsidP="006C6574">
                      <w:pPr>
                        <w:rPr>
                          <w:rFonts w:ascii="Arial" w:hAnsi="Arial" w:cs="Arial"/>
                          <w:sz w:val="22"/>
                          <w:szCs w:val="22"/>
                        </w:rPr>
                      </w:pPr>
                      <w:r w:rsidRPr="006C6574">
                        <w:rPr>
                          <w:rFonts w:ascii="Arial" w:hAnsi="Arial" w:cs="Arial"/>
                          <w:sz w:val="22"/>
                          <w:szCs w:val="22"/>
                        </w:rPr>
                        <w:t>Time updated:</w:t>
                      </w:r>
                    </w:p>
                    <w:p w:rsidR="007B31D6" w:rsidRDefault="007B31D6" w:rsidP="006C6574">
                      <w:pPr>
                        <w:rPr>
                          <w:rFonts w:ascii="Arial" w:hAnsi="Arial" w:cs="Arial"/>
                          <w:sz w:val="22"/>
                          <w:szCs w:val="22"/>
                        </w:rPr>
                      </w:pPr>
                      <w:r w:rsidRPr="006C6574">
                        <w:rPr>
                          <w:rFonts w:ascii="Arial" w:hAnsi="Arial" w:cs="Arial"/>
                          <w:sz w:val="22"/>
                          <w:szCs w:val="22"/>
                        </w:rPr>
                        <w:t>5:22pm, 28 January 2021</w:t>
                      </w:r>
                    </w:p>
                    <w:p w:rsidR="007B31D6" w:rsidRPr="006C6574" w:rsidRDefault="00E805AD" w:rsidP="006C6574">
                      <w:pPr>
                        <w:rPr>
                          <w:rFonts w:ascii="Arial" w:hAnsi="Arial" w:cs="Arial"/>
                          <w:sz w:val="22"/>
                          <w:szCs w:val="22"/>
                        </w:rPr>
                      </w:pPr>
                      <w:hyperlink r:id="rId26" w:history="1">
                        <w:r w:rsidR="007B31D6" w:rsidRPr="003117AA">
                          <w:rPr>
                            <w:rStyle w:val="Hyperlink"/>
                            <w:rFonts w:ascii="Arial" w:hAnsi="Arial" w:cs="Arial"/>
                            <w:sz w:val="22"/>
                            <w:szCs w:val="22"/>
                          </w:rPr>
                          <w:t>https://www.gov.uk/guidance/early-years-qualifications-finder?utm_medium=email&amp;utm_campaign=govuk-notifications&amp;utm_source=7138868a-e84e-474d-a5d9-97602c9aee9e&amp;utm_content=daily</w:t>
                        </w:r>
                      </w:hyperlink>
                      <w:r w:rsidR="007B31D6">
                        <w:rPr>
                          <w:rFonts w:ascii="Arial" w:hAnsi="Arial" w:cs="Arial"/>
                          <w:sz w:val="22"/>
                          <w:szCs w:val="22"/>
                        </w:rPr>
                        <w:t xml:space="preserve"> </w:t>
                      </w: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2132FEDB" wp14:editId="3C67E03D">
                <wp:simplePos x="0" y="0"/>
                <wp:positionH relativeFrom="column">
                  <wp:posOffset>-45720</wp:posOffset>
                </wp:positionH>
                <wp:positionV relativeFrom="paragraph">
                  <wp:posOffset>4192905</wp:posOffset>
                </wp:positionV>
                <wp:extent cx="6538595" cy="2221865"/>
                <wp:effectExtent l="0" t="0" r="1460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221865"/>
                        </a:xfrm>
                        <a:prstGeom prst="rect">
                          <a:avLst/>
                        </a:prstGeom>
                        <a:solidFill>
                          <a:srgbClr val="FFFFFF"/>
                        </a:solidFill>
                        <a:ln w="9525">
                          <a:solidFill>
                            <a:srgbClr val="000000"/>
                          </a:solidFill>
                          <a:miter lim="800000"/>
                          <a:headEnd/>
                          <a:tailEnd/>
                        </a:ln>
                      </wps:spPr>
                      <wps:txbx>
                        <w:txbxContent>
                          <w:p w:rsidR="007B31D6" w:rsidRDefault="007B31D6" w:rsidP="006C6574">
                            <w:pPr>
                              <w:pStyle w:val="NormalWeb"/>
                              <w:spacing w:before="0" w:beforeAutospacing="0" w:after="0" w:afterAutospacing="0"/>
                              <w:rPr>
                                <w:rFonts w:ascii="Arial" w:eastAsia="Times New Roman" w:hAnsi="Arial" w:cs="Arial"/>
                                <w:b/>
                                <w:color w:val="1F497D" w:themeColor="text2"/>
                                <w:sz w:val="28"/>
                                <w:szCs w:val="28"/>
                                <w:lang w:eastAsia="en-US"/>
                              </w:rPr>
                            </w:pPr>
                            <w:r w:rsidRPr="006C6574">
                              <w:rPr>
                                <w:rFonts w:ascii="Arial" w:eastAsia="Times New Roman" w:hAnsi="Arial" w:cs="Arial"/>
                                <w:b/>
                                <w:color w:val="1F497D" w:themeColor="text2"/>
                                <w:sz w:val="28"/>
                                <w:szCs w:val="28"/>
                                <w:lang w:eastAsia="en-US"/>
                              </w:rPr>
                              <w:t xml:space="preserve">EYFS </w:t>
                            </w:r>
                            <w:proofErr w:type="spellStart"/>
                            <w:r w:rsidRPr="006C6574">
                              <w:rPr>
                                <w:rFonts w:ascii="Arial" w:eastAsia="Times New Roman" w:hAnsi="Arial" w:cs="Arial"/>
                                <w:b/>
                                <w:color w:val="1F497D" w:themeColor="text2"/>
                                <w:sz w:val="28"/>
                                <w:szCs w:val="28"/>
                                <w:lang w:eastAsia="en-US"/>
                              </w:rPr>
                              <w:t>staff:child</w:t>
                            </w:r>
                            <w:proofErr w:type="spellEnd"/>
                            <w:r w:rsidRPr="006C6574">
                              <w:rPr>
                                <w:rFonts w:ascii="Arial" w:eastAsia="Times New Roman" w:hAnsi="Arial" w:cs="Arial"/>
                                <w:b/>
                                <w:color w:val="1F497D" w:themeColor="text2"/>
                                <w:sz w:val="28"/>
                                <w:szCs w:val="28"/>
                                <w:lang w:eastAsia="en-US"/>
                              </w:rPr>
                              <w:t xml:space="preserve"> ratios - DfE approved qualifications </w:t>
                            </w:r>
                          </w:p>
                          <w:p w:rsidR="007B31D6" w:rsidRPr="006C6574"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Page summary:</w:t>
                            </w:r>
                            <w:r w:rsidRPr="006C6574">
                              <w:rPr>
                                <w:rFonts w:ascii="Arial" w:hAnsi="Arial" w:cs="Arial"/>
                                <w:color w:val="0B0C0C"/>
                                <w:sz w:val="22"/>
                                <w:szCs w:val="22"/>
                              </w:rPr>
                              <w:br/>
                              <w:t xml:space="preserve">Lists of qualifications that meet </w:t>
                            </w:r>
                            <w:proofErr w:type="spellStart"/>
                            <w:r w:rsidRPr="006C6574">
                              <w:rPr>
                                <w:rFonts w:ascii="Arial" w:hAnsi="Arial" w:cs="Arial"/>
                                <w:color w:val="0B0C0C"/>
                                <w:sz w:val="22"/>
                                <w:szCs w:val="22"/>
                              </w:rPr>
                              <w:t>DfE’s</w:t>
                            </w:r>
                            <w:proofErr w:type="spellEnd"/>
                            <w:r w:rsidRPr="006C6574">
                              <w:rPr>
                                <w:rFonts w:ascii="Arial" w:hAnsi="Arial" w:cs="Arial"/>
                                <w:color w:val="0B0C0C"/>
                                <w:sz w:val="22"/>
                                <w:szCs w:val="22"/>
                              </w:rPr>
                              <w:t xml:space="preserve"> criteria for counting in the Early Years Foundation Stage Framework </w:t>
                            </w:r>
                            <w:proofErr w:type="spellStart"/>
                            <w:r w:rsidRPr="006C6574">
                              <w:rPr>
                                <w:rFonts w:ascii="Arial" w:hAnsi="Arial" w:cs="Arial"/>
                                <w:color w:val="0B0C0C"/>
                                <w:sz w:val="22"/>
                                <w:szCs w:val="22"/>
                              </w:rPr>
                              <w:t>staff:child</w:t>
                            </w:r>
                            <w:proofErr w:type="spellEnd"/>
                            <w:r w:rsidRPr="006C6574">
                              <w:rPr>
                                <w:rFonts w:ascii="Arial" w:hAnsi="Arial" w:cs="Arial"/>
                                <w:color w:val="0B0C0C"/>
                                <w:sz w:val="22"/>
                                <w:szCs w:val="22"/>
                              </w:rPr>
                              <w:t xml:space="preserve"> ratios.</w:t>
                            </w:r>
                          </w:p>
                          <w:p w:rsidR="007B31D6" w:rsidRPr="006C6574"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Change made:</w:t>
                            </w:r>
                            <w:r w:rsidRPr="006C6574">
                              <w:rPr>
                                <w:rFonts w:ascii="Arial" w:hAnsi="Arial" w:cs="Arial"/>
                                <w:color w:val="0B0C0C"/>
                                <w:sz w:val="22"/>
                                <w:szCs w:val="22"/>
                              </w:rPr>
                              <w:br/>
                              <w:t>Updated guidance about titles of early years qualifications in ‘Early years qualifications: pre-September 2014’ and a new listing of a DfE approved qualification from Peterborough University in ‘Early years qualifications: from 1 September 2014’.</w:t>
                            </w:r>
                          </w:p>
                          <w:p w:rsidR="007B31D6"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Time updated:</w:t>
                            </w:r>
                            <w:r w:rsidRPr="006C6574">
                              <w:rPr>
                                <w:rFonts w:ascii="Arial" w:hAnsi="Arial" w:cs="Arial"/>
                                <w:color w:val="0B0C0C"/>
                                <w:sz w:val="22"/>
                                <w:szCs w:val="22"/>
                              </w:rPr>
                              <w:br/>
                              <w:t>5:22pm, 28 January 2021</w:t>
                            </w:r>
                          </w:p>
                          <w:p w:rsidR="007B31D6" w:rsidRPr="006C6574" w:rsidRDefault="00E805AD" w:rsidP="006C6574">
                            <w:pPr>
                              <w:pStyle w:val="NormalWeb"/>
                              <w:spacing w:before="0" w:beforeAutospacing="0" w:after="0" w:afterAutospacing="0"/>
                              <w:rPr>
                                <w:rFonts w:ascii="Arial" w:hAnsi="Arial" w:cs="Arial"/>
                                <w:color w:val="0B0C0C"/>
                                <w:sz w:val="22"/>
                                <w:szCs w:val="22"/>
                              </w:rPr>
                            </w:pPr>
                            <w:hyperlink r:id="rId27" w:history="1">
                              <w:r w:rsidR="007B31D6" w:rsidRPr="003117AA">
                                <w:rPr>
                                  <w:rStyle w:val="Hyperlink"/>
                                  <w:rFonts w:ascii="Arial" w:hAnsi="Arial" w:cs="Arial"/>
                                  <w:sz w:val="22"/>
                                  <w:szCs w:val="22"/>
                                </w:rPr>
                                <w:t>https://www.gov.uk/government/publications/eyfs-staffchild-ratios-dfe-approved-qualifications?utm_medium=email&amp;utm_campaign=govuk-notifications&amp;utm_source=1e814b18-9109-4a04-b859-70885182c6e6&amp;utm_content=daily</w:t>
                              </w:r>
                            </w:hyperlink>
                            <w:r w:rsidR="007B31D6">
                              <w:rPr>
                                <w:rFonts w:ascii="Arial" w:hAnsi="Arial" w:cs="Arial"/>
                                <w:color w:val="0B0C0C"/>
                                <w:sz w:val="22"/>
                                <w:szCs w:val="22"/>
                              </w:rPr>
                              <w:t xml:space="preserve"> </w:t>
                            </w:r>
                          </w:p>
                          <w:p w:rsidR="007B31D6" w:rsidRPr="005D3CDF" w:rsidRDefault="007B31D6" w:rsidP="00F45A44">
                            <w:pPr>
                              <w:pStyle w:val="NormalWeb"/>
                              <w:spacing w:before="0" w:beforeAutospacing="0" w:after="0" w:afterAutospacing="0"/>
                              <w:rPr>
                                <w:rFonts w:ascii="Arial" w:hAnsi="Arial" w:cs="Arial"/>
                                <w:color w:val="0B0C0C"/>
                                <w:sz w:val="22"/>
                                <w:szCs w:val="22"/>
                              </w:rPr>
                            </w:pPr>
                          </w:p>
                          <w:p w:rsidR="007B31D6" w:rsidRPr="00DF55E3" w:rsidRDefault="007B31D6" w:rsidP="00F45A44">
                            <w:pPr>
                              <w:rPr>
                                <w:rFonts w:ascii="Arial" w:hAnsi="Arial" w:cs="Arial"/>
                                <w:sz w:val="20"/>
                              </w:rPr>
                            </w:pPr>
                          </w:p>
                          <w:p w:rsidR="007B31D6" w:rsidRPr="00DF55E3" w:rsidRDefault="007B31D6" w:rsidP="00F45A44">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3.6pt;margin-top:330.15pt;width:514.85pt;height:174.9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">
                <v:textbox>
                  <w:txbxContent>
                    <w:p w:rsidR="007B31D6" w:rsidRDefault="007B31D6" w:rsidP="006C6574">
                      <w:pPr>
                        <w:pStyle w:val="NormalWeb"/>
                        <w:spacing w:before="0" w:beforeAutospacing="0" w:after="0" w:afterAutospacing="0"/>
                        <w:rPr>
                          <w:rFonts w:ascii="Arial" w:eastAsia="Times New Roman" w:hAnsi="Arial" w:cs="Arial"/>
                          <w:b/>
                          <w:color w:val="1F497D" w:themeColor="text2"/>
                          <w:sz w:val="28"/>
                          <w:szCs w:val="28"/>
                          <w:lang w:eastAsia="en-US"/>
                        </w:rPr>
                      </w:pPr>
                      <w:r w:rsidRPr="006C6574">
                        <w:rPr>
                          <w:rFonts w:ascii="Arial" w:eastAsia="Times New Roman" w:hAnsi="Arial" w:cs="Arial"/>
                          <w:b/>
                          <w:color w:val="1F497D" w:themeColor="text2"/>
                          <w:sz w:val="28"/>
                          <w:szCs w:val="28"/>
                          <w:lang w:eastAsia="en-US"/>
                        </w:rPr>
                        <w:t xml:space="preserve">EYFS </w:t>
                      </w:r>
                      <w:proofErr w:type="spellStart"/>
                      <w:r w:rsidRPr="006C6574">
                        <w:rPr>
                          <w:rFonts w:ascii="Arial" w:eastAsia="Times New Roman" w:hAnsi="Arial" w:cs="Arial"/>
                          <w:b/>
                          <w:color w:val="1F497D" w:themeColor="text2"/>
                          <w:sz w:val="28"/>
                          <w:szCs w:val="28"/>
                          <w:lang w:eastAsia="en-US"/>
                        </w:rPr>
                        <w:t>staff:child</w:t>
                      </w:r>
                      <w:proofErr w:type="spellEnd"/>
                      <w:r w:rsidRPr="006C6574">
                        <w:rPr>
                          <w:rFonts w:ascii="Arial" w:eastAsia="Times New Roman" w:hAnsi="Arial" w:cs="Arial"/>
                          <w:b/>
                          <w:color w:val="1F497D" w:themeColor="text2"/>
                          <w:sz w:val="28"/>
                          <w:szCs w:val="28"/>
                          <w:lang w:eastAsia="en-US"/>
                        </w:rPr>
                        <w:t xml:space="preserve"> ratios - DfE approved qualifications </w:t>
                      </w:r>
                    </w:p>
                    <w:p w:rsidR="007B31D6" w:rsidRPr="006C6574"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Page summary:</w:t>
                      </w:r>
                      <w:r w:rsidRPr="006C6574">
                        <w:rPr>
                          <w:rFonts w:ascii="Arial" w:hAnsi="Arial" w:cs="Arial"/>
                          <w:color w:val="0B0C0C"/>
                          <w:sz w:val="22"/>
                          <w:szCs w:val="22"/>
                        </w:rPr>
                        <w:br/>
                        <w:t xml:space="preserve">Lists of qualifications that meet </w:t>
                      </w:r>
                      <w:proofErr w:type="spellStart"/>
                      <w:r w:rsidRPr="006C6574">
                        <w:rPr>
                          <w:rFonts w:ascii="Arial" w:hAnsi="Arial" w:cs="Arial"/>
                          <w:color w:val="0B0C0C"/>
                          <w:sz w:val="22"/>
                          <w:szCs w:val="22"/>
                        </w:rPr>
                        <w:t>DfE’s</w:t>
                      </w:r>
                      <w:proofErr w:type="spellEnd"/>
                      <w:r w:rsidRPr="006C6574">
                        <w:rPr>
                          <w:rFonts w:ascii="Arial" w:hAnsi="Arial" w:cs="Arial"/>
                          <w:color w:val="0B0C0C"/>
                          <w:sz w:val="22"/>
                          <w:szCs w:val="22"/>
                        </w:rPr>
                        <w:t xml:space="preserve"> criteria for counting in the Early Years Foundation Stage Framework </w:t>
                      </w:r>
                      <w:proofErr w:type="spellStart"/>
                      <w:r w:rsidRPr="006C6574">
                        <w:rPr>
                          <w:rFonts w:ascii="Arial" w:hAnsi="Arial" w:cs="Arial"/>
                          <w:color w:val="0B0C0C"/>
                          <w:sz w:val="22"/>
                          <w:szCs w:val="22"/>
                        </w:rPr>
                        <w:t>staff:child</w:t>
                      </w:r>
                      <w:proofErr w:type="spellEnd"/>
                      <w:r w:rsidRPr="006C6574">
                        <w:rPr>
                          <w:rFonts w:ascii="Arial" w:hAnsi="Arial" w:cs="Arial"/>
                          <w:color w:val="0B0C0C"/>
                          <w:sz w:val="22"/>
                          <w:szCs w:val="22"/>
                        </w:rPr>
                        <w:t xml:space="preserve"> ratios.</w:t>
                      </w:r>
                    </w:p>
                    <w:p w:rsidR="007B31D6" w:rsidRPr="006C6574"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Change made:</w:t>
                      </w:r>
                      <w:r w:rsidRPr="006C6574">
                        <w:rPr>
                          <w:rFonts w:ascii="Arial" w:hAnsi="Arial" w:cs="Arial"/>
                          <w:color w:val="0B0C0C"/>
                          <w:sz w:val="22"/>
                          <w:szCs w:val="22"/>
                        </w:rPr>
                        <w:br/>
                        <w:t>Updated guidance about titles of early years qualifications in ‘Early years qualifications: pre-September 2014’ and a new listing of a DfE approved qualification from Peterborough University in ‘Early years qualifications: from 1 September 2014’.</w:t>
                      </w:r>
                    </w:p>
                    <w:p w:rsidR="007B31D6" w:rsidRDefault="007B31D6" w:rsidP="006C6574">
                      <w:pPr>
                        <w:pStyle w:val="NormalWeb"/>
                        <w:spacing w:before="0" w:beforeAutospacing="0" w:after="0" w:afterAutospacing="0"/>
                        <w:rPr>
                          <w:rFonts w:ascii="Arial" w:hAnsi="Arial" w:cs="Arial"/>
                          <w:color w:val="0B0C0C"/>
                          <w:sz w:val="22"/>
                          <w:szCs w:val="22"/>
                        </w:rPr>
                      </w:pPr>
                      <w:r w:rsidRPr="006C6574">
                        <w:rPr>
                          <w:rFonts w:ascii="Arial" w:hAnsi="Arial" w:cs="Arial"/>
                          <w:color w:val="0B0C0C"/>
                          <w:sz w:val="22"/>
                          <w:szCs w:val="22"/>
                        </w:rPr>
                        <w:t>Time updated:</w:t>
                      </w:r>
                      <w:r w:rsidRPr="006C6574">
                        <w:rPr>
                          <w:rFonts w:ascii="Arial" w:hAnsi="Arial" w:cs="Arial"/>
                          <w:color w:val="0B0C0C"/>
                          <w:sz w:val="22"/>
                          <w:szCs w:val="22"/>
                        </w:rPr>
                        <w:br/>
                        <w:t>5:22pm, 28 January 2021</w:t>
                      </w:r>
                    </w:p>
                    <w:p w:rsidR="007B31D6" w:rsidRPr="006C6574" w:rsidRDefault="00E805AD" w:rsidP="006C6574">
                      <w:pPr>
                        <w:pStyle w:val="NormalWeb"/>
                        <w:spacing w:before="0" w:beforeAutospacing="0" w:after="0" w:afterAutospacing="0"/>
                        <w:rPr>
                          <w:rFonts w:ascii="Arial" w:hAnsi="Arial" w:cs="Arial"/>
                          <w:color w:val="0B0C0C"/>
                          <w:sz w:val="22"/>
                          <w:szCs w:val="22"/>
                        </w:rPr>
                      </w:pPr>
                      <w:hyperlink r:id="rId28" w:history="1">
                        <w:r w:rsidR="007B31D6" w:rsidRPr="003117AA">
                          <w:rPr>
                            <w:rStyle w:val="Hyperlink"/>
                            <w:rFonts w:ascii="Arial" w:hAnsi="Arial" w:cs="Arial"/>
                            <w:sz w:val="22"/>
                            <w:szCs w:val="22"/>
                          </w:rPr>
                          <w:t>https://www.gov.uk/government/publications/eyfs-staffchild-ratios-dfe-approved-qualifications?utm_medium=email&amp;utm_campaign=govuk-notifications&amp;utm_source=1e814b18-9109-4a04-b859-70885182c6e6&amp;utm_content=daily</w:t>
                        </w:r>
                      </w:hyperlink>
                      <w:r w:rsidR="007B31D6">
                        <w:rPr>
                          <w:rFonts w:ascii="Arial" w:hAnsi="Arial" w:cs="Arial"/>
                          <w:color w:val="0B0C0C"/>
                          <w:sz w:val="22"/>
                          <w:szCs w:val="22"/>
                        </w:rPr>
                        <w:t xml:space="preserve"> </w:t>
                      </w:r>
                    </w:p>
                    <w:p w:rsidR="007B31D6" w:rsidRPr="005D3CDF" w:rsidRDefault="007B31D6" w:rsidP="00F45A44">
                      <w:pPr>
                        <w:pStyle w:val="NormalWeb"/>
                        <w:spacing w:before="0" w:beforeAutospacing="0" w:after="0" w:afterAutospacing="0"/>
                        <w:rPr>
                          <w:rFonts w:ascii="Arial" w:hAnsi="Arial" w:cs="Arial"/>
                          <w:color w:val="0B0C0C"/>
                          <w:sz w:val="22"/>
                          <w:szCs w:val="22"/>
                        </w:rPr>
                      </w:pPr>
                    </w:p>
                    <w:p w:rsidR="007B31D6" w:rsidRPr="00DF55E3" w:rsidRDefault="007B31D6" w:rsidP="00F45A44">
                      <w:pPr>
                        <w:rPr>
                          <w:rFonts w:ascii="Arial" w:hAnsi="Arial" w:cs="Arial"/>
                          <w:sz w:val="20"/>
                        </w:rPr>
                      </w:pPr>
                    </w:p>
                    <w:p w:rsidR="007B31D6" w:rsidRPr="00DF55E3" w:rsidRDefault="007B31D6" w:rsidP="00F45A44">
                      <w:pPr>
                        <w:rPr>
                          <w:rFonts w:ascii="Arial" w:hAnsi="Arial" w:cs="Arial"/>
                          <w:sz w:val="20"/>
                        </w:rPr>
                      </w:pPr>
                      <w:r>
                        <w:rPr>
                          <w:rFonts w:ascii="Arial" w:hAnsi="Arial" w:cs="Arial"/>
                          <w:sz w:val="20"/>
                        </w:rPr>
                        <w:t xml:space="preserve"> </w:t>
                      </w: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84544" behindDoc="0" locked="0" layoutInCell="1" allowOverlap="1" wp14:anchorId="78126557" wp14:editId="74C6AAFF">
                <wp:simplePos x="0" y="0"/>
                <wp:positionH relativeFrom="column">
                  <wp:posOffset>-46355</wp:posOffset>
                </wp:positionH>
                <wp:positionV relativeFrom="paragraph">
                  <wp:posOffset>2214245</wp:posOffset>
                </wp:positionV>
                <wp:extent cx="6484620" cy="1903095"/>
                <wp:effectExtent l="0" t="0" r="11430" b="2095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903095"/>
                        </a:xfrm>
                        <a:prstGeom prst="rect">
                          <a:avLst/>
                        </a:prstGeom>
                        <a:solidFill>
                          <a:srgbClr val="FFFFFF"/>
                        </a:solidFill>
                        <a:ln w="9525">
                          <a:solidFill>
                            <a:srgbClr val="000000"/>
                          </a:solidFill>
                          <a:miter lim="800000"/>
                          <a:headEnd/>
                          <a:tailEnd/>
                        </a:ln>
                      </wps:spPr>
                      <wps:txbx>
                        <w:txbxContent>
                          <w:p w:rsidR="007B31D6" w:rsidRDefault="007B31D6" w:rsidP="006C6574">
                            <w:pPr>
                              <w:pStyle w:val="gem-c-lead-paragraph"/>
                              <w:spacing w:before="0" w:beforeAutospacing="0" w:after="0" w:afterAutospacing="0"/>
                              <w:rPr>
                                <w:rFonts w:ascii="Arial" w:hAnsi="Arial" w:cs="Arial"/>
                                <w:b/>
                                <w:color w:val="F79646" w:themeColor="accent6"/>
                                <w:sz w:val="28"/>
                                <w:szCs w:val="28"/>
                                <w:lang w:eastAsia="en-US"/>
                              </w:rPr>
                            </w:pPr>
                            <w:r w:rsidRPr="006C6574">
                              <w:rPr>
                                <w:rFonts w:ascii="Arial" w:hAnsi="Arial" w:cs="Arial"/>
                                <w:b/>
                                <w:color w:val="F79646" w:themeColor="accent6"/>
                                <w:sz w:val="28"/>
                                <w:szCs w:val="28"/>
                                <w:lang w:eastAsia="en-US"/>
                              </w:rPr>
                              <w:t xml:space="preserve">Early adopter schools: EYFS framework </w:t>
                            </w:r>
                          </w:p>
                          <w:p w:rsidR="007B31D6" w:rsidRPr="006C6574" w:rsidRDefault="007B31D6" w:rsidP="006C6574">
                            <w:pPr>
                              <w:pStyle w:val="gem-c-lead-paragraph"/>
                              <w:spacing w:before="0" w:beforeAutospacing="0" w:after="0" w:afterAutospacing="0"/>
                              <w:rPr>
                                <w:lang w:val="en"/>
                              </w:rPr>
                            </w:pPr>
                            <w:r w:rsidRPr="006C6574">
                              <w:rPr>
                                <w:rFonts w:ascii="Arial" w:eastAsia="Calibri" w:hAnsi="Arial" w:cs="Arial"/>
                                <w:color w:val="0B0C0C"/>
                                <w:sz w:val="22"/>
                                <w:szCs w:val="22"/>
                              </w:rPr>
                              <w:t>Page summary:</w:t>
                            </w:r>
                          </w:p>
                          <w:p w:rsidR="007B31D6"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The early years foundation stage (EYFS) framework sets the standards for learning, development and car</w:t>
                            </w:r>
                            <w:r>
                              <w:rPr>
                                <w:rFonts w:ascii="Arial" w:eastAsia="Calibri" w:hAnsi="Arial" w:cs="Arial"/>
                                <w:color w:val="0B0C0C"/>
                                <w:sz w:val="22"/>
                                <w:szCs w:val="22"/>
                                <w:lang w:eastAsia="en-GB"/>
                              </w:rPr>
                              <w:t>e for children from birth to 5.</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Change made:</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Updated the EYFS reforms early adopter list.</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Time updated:</w:t>
                            </w:r>
                          </w:p>
                          <w:p w:rsidR="007B31D6"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3:58pm, 28 January 2021</w:t>
                            </w:r>
                          </w:p>
                          <w:p w:rsidR="007B31D6" w:rsidRPr="001A00A9" w:rsidRDefault="00E805AD" w:rsidP="006C6574">
                            <w:pPr>
                              <w:rPr>
                                <w:rFonts w:ascii="Arial" w:hAnsi="Arial" w:cs="Arial"/>
                                <w:sz w:val="22"/>
                                <w:szCs w:val="22"/>
                                <w:lang w:val="en" w:eastAsia="en-GB"/>
                              </w:rPr>
                            </w:pPr>
                            <w:hyperlink r:id="rId29" w:history="1">
                              <w:r w:rsidR="007B31D6" w:rsidRPr="003117AA">
                                <w:rPr>
                                  <w:rStyle w:val="Hyperlink"/>
                                  <w:rFonts w:ascii="Arial" w:hAnsi="Arial" w:cs="Arial"/>
                                  <w:sz w:val="22"/>
                                  <w:szCs w:val="22"/>
                                  <w:lang w:val="en" w:eastAsia="en-GB"/>
                                </w:rPr>
                                <w:t>https://www.gov.uk/government/publications/early-adopter-schools-eyfs-framework?utm_medium=email&amp;utm_campaign=govuk-notifications&amp;utm_source=5c8046d5-61a2-43d1-bf8e-02ea97ca7d76&amp;utm_content=daily</w:t>
                              </w:r>
                            </w:hyperlink>
                            <w:r w:rsidR="007B31D6">
                              <w:rPr>
                                <w:rFonts w:ascii="Arial" w:hAnsi="Arial" w:cs="Arial"/>
                                <w:sz w:val="22"/>
                                <w:szCs w:val="22"/>
                                <w:lang w:val="en" w:eastAsia="en-GB"/>
                              </w:rPr>
                              <w:t xml:space="preserve"> </w:t>
                            </w:r>
                          </w:p>
                          <w:p w:rsidR="007B31D6" w:rsidRPr="00C433D6" w:rsidRDefault="007B31D6" w:rsidP="006A2A93">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5pt;margin-top:174.35pt;width:510.6pt;height:149.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">
                <v:textbox>
                  <w:txbxContent>
                    <w:p w:rsidR="007B31D6" w:rsidRDefault="007B31D6" w:rsidP="006C6574">
                      <w:pPr>
                        <w:pStyle w:val="gem-c-lead-paragraph"/>
                        <w:spacing w:before="0" w:beforeAutospacing="0" w:after="0" w:afterAutospacing="0"/>
                        <w:rPr>
                          <w:rFonts w:ascii="Arial" w:hAnsi="Arial" w:cs="Arial"/>
                          <w:b/>
                          <w:color w:val="F79646" w:themeColor="accent6"/>
                          <w:sz w:val="28"/>
                          <w:szCs w:val="28"/>
                          <w:lang w:eastAsia="en-US"/>
                        </w:rPr>
                      </w:pPr>
                      <w:r w:rsidRPr="006C6574">
                        <w:rPr>
                          <w:rFonts w:ascii="Arial" w:hAnsi="Arial" w:cs="Arial"/>
                          <w:b/>
                          <w:color w:val="F79646" w:themeColor="accent6"/>
                          <w:sz w:val="28"/>
                          <w:szCs w:val="28"/>
                          <w:lang w:eastAsia="en-US"/>
                        </w:rPr>
                        <w:t xml:space="preserve">Early adopter schools: EYFS framework </w:t>
                      </w:r>
                    </w:p>
                    <w:p w:rsidR="007B31D6" w:rsidRPr="006C6574" w:rsidRDefault="007B31D6" w:rsidP="006C6574">
                      <w:pPr>
                        <w:pStyle w:val="gem-c-lead-paragraph"/>
                        <w:spacing w:before="0" w:beforeAutospacing="0" w:after="0" w:afterAutospacing="0"/>
                        <w:rPr>
                          <w:lang w:val="en"/>
                        </w:rPr>
                      </w:pPr>
                      <w:r w:rsidRPr="006C6574">
                        <w:rPr>
                          <w:rFonts w:ascii="Arial" w:eastAsia="Calibri" w:hAnsi="Arial" w:cs="Arial"/>
                          <w:color w:val="0B0C0C"/>
                          <w:sz w:val="22"/>
                          <w:szCs w:val="22"/>
                        </w:rPr>
                        <w:t>Page summary:</w:t>
                      </w:r>
                    </w:p>
                    <w:p w:rsidR="007B31D6"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The early years foundation stage (EYFS) framework sets the standards for learning, development and car</w:t>
                      </w:r>
                      <w:r>
                        <w:rPr>
                          <w:rFonts w:ascii="Arial" w:eastAsia="Calibri" w:hAnsi="Arial" w:cs="Arial"/>
                          <w:color w:val="0B0C0C"/>
                          <w:sz w:val="22"/>
                          <w:szCs w:val="22"/>
                          <w:lang w:eastAsia="en-GB"/>
                        </w:rPr>
                        <w:t>e for children from birth to 5.</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Change made:</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Updated the EYFS reforms early adopter list.</w:t>
                      </w:r>
                    </w:p>
                    <w:p w:rsidR="007B31D6" w:rsidRPr="006C6574"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Time updated:</w:t>
                      </w:r>
                    </w:p>
                    <w:p w:rsidR="007B31D6" w:rsidRDefault="007B31D6" w:rsidP="006C6574">
                      <w:pPr>
                        <w:rPr>
                          <w:rFonts w:ascii="Arial" w:eastAsia="Calibri" w:hAnsi="Arial" w:cs="Arial"/>
                          <w:color w:val="0B0C0C"/>
                          <w:sz w:val="22"/>
                          <w:szCs w:val="22"/>
                          <w:lang w:eastAsia="en-GB"/>
                        </w:rPr>
                      </w:pPr>
                      <w:r w:rsidRPr="006C6574">
                        <w:rPr>
                          <w:rFonts w:ascii="Arial" w:eastAsia="Calibri" w:hAnsi="Arial" w:cs="Arial"/>
                          <w:color w:val="0B0C0C"/>
                          <w:sz w:val="22"/>
                          <w:szCs w:val="22"/>
                          <w:lang w:eastAsia="en-GB"/>
                        </w:rPr>
                        <w:t>3:58pm, 28 January 2021</w:t>
                      </w:r>
                    </w:p>
                    <w:p w:rsidR="007B31D6" w:rsidRPr="001A00A9" w:rsidRDefault="00E805AD" w:rsidP="006C6574">
                      <w:pPr>
                        <w:rPr>
                          <w:rFonts w:ascii="Arial" w:hAnsi="Arial" w:cs="Arial"/>
                          <w:sz w:val="22"/>
                          <w:szCs w:val="22"/>
                          <w:lang w:val="en" w:eastAsia="en-GB"/>
                        </w:rPr>
                      </w:pPr>
                      <w:hyperlink r:id="rId30" w:history="1">
                        <w:r w:rsidR="007B31D6" w:rsidRPr="003117AA">
                          <w:rPr>
                            <w:rStyle w:val="Hyperlink"/>
                            <w:rFonts w:ascii="Arial" w:hAnsi="Arial" w:cs="Arial"/>
                            <w:sz w:val="22"/>
                            <w:szCs w:val="22"/>
                            <w:lang w:val="en" w:eastAsia="en-GB"/>
                          </w:rPr>
                          <w:t>https://www.gov.uk/government/publications/early-adopter-schools-eyfs-framework?utm_medium=email&amp;utm_campaign=govuk-notifications&amp;utm_source=5c8046d5-61a2-43d1-bf8e-02ea97ca7d76&amp;utm_content=daily</w:t>
                        </w:r>
                      </w:hyperlink>
                      <w:r w:rsidR="007B31D6">
                        <w:rPr>
                          <w:rFonts w:ascii="Arial" w:hAnsi="Arial" w:cs="Arial"/>
                          <w:sz w:val="22"/>
                          <w:szCs w:val="22"/>
                          <w:lang w:val="en" w:eastAsia="en-GB"/>
                        </w:rPr>
                        <w:t xml:space="preserve"> </w:t>
                      </w:r>
                    </w:p>
                    <w:p w:rsidR="007B31D6" w:rsidRPr="00C433D6" w:rsidRDefault="007B31D6" w:rsidP="006A2A93">
                      <w:pPr>
                        <w:pStyle w:val="Default"/>
                        <w:rPr>
                          <w:sz w:val="22"/>
                          <w:szCs w:val="22"/>
                        </w:rPr>
                      </w:pPr>
                    </w:p>
                  </w:txbxContent>
                </v:textbox>
              </v:shape>
            </w:pict>
          </mc:Fallback>
        </mc:AlternateContent>
      </w:r>
      <w:r w:rsidR="002674EF">
        <w:br w:type="page"/>
      </w:r>
    </w:p>
    <w:p w:rsidR="00F2273F" w:rsidRPr="00F2273F" w:rsidRDefault="00861B72" w:rsidP="00162830">
      <w:r w:rsidRPr="00162830">
        <w:rPr>
          <w:rFonts w:ascii="Arial" w:eastAsiaTheme="minorHAnsi" w:hAnsi="Arial" w:cs="Arial"/>
          <w:b/>
          <w:noProof/>
          <w:sz w:val="22"/>
          <w:szCs w:val="22"/>
          <w:lang w:eastAsia="en-GB"/>
        </w:rPr>
        <mc:AlternateContent>
          <mc:Choice Requires="wps">
            <w:drawing>
              <wp:anchor distT="0" distB="0" distL="114300" distR="114300" simplePos="0" relativeHeight="251898880" behindDoc="0" locked="0" layoutInCell="1" allowOverlap="1" wp14:anchorId="09C7675B" wp14:editId="41D4C0EF">
                <wp:simplePos x="0" y="0"/>
                <wp:positionH relativeFrom="column">
                  <wp:posOffset>17721</wp:posOffset>
                </wp:positionH>
                <wp:positionV relativeFrom="paragraph">
                  <wp:posOffset>7000107</wp:posOffset>
                </wp:positionV>
                <wp:extent cx="6409838" cy="2009554"/>
                <wp:effectExtent l="0" t="0" r="10160" b="1016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838" cy="2009554"/>
                        </a:xfrm>
                        <a:prstGeom prst="rect">
                          <a:avLst/>
                        </a:prstGeom>
                        <a:solidFill>
                          <a:srgbClr val="FFFFFF"/>
                        </a:solidFill>
                        <a:ln w="9525">
                          <a:solidFill>
                            <a:srgbClr val="000000"/>
                          </a:solidFill>
                          <a:miter lim="800000"/>
                          <a:headEnd/>
                          <a:tailEnd/>
                        </a:ln>
                      </wps:spPr>
                      <wps:txbx>
                        <w:txbxContent>
                          <w:p w:rsidR="007B31D6" w:rsidRPr="00861B72" w:rsidRDefault="007B31D6" w:rsidP="00861B72">
                            <w:pPr>
                              <w:rPr>
                                <w:rFonts w:ascii="Arial" w:hAnsi="Arial" w:cs="Arial"/>
                                <w:sz w:val="22"/>
                                <w:szCs w:val="22"/>
                              </w:rPr>
                            </w:pPr>
                            <w:r w:rsidRPr="00861B72">
                              <w:rPr>
                                <w:rFonts w:ascii="Arial" w:eastAsia="Calibri" w:hAnsi="Arial" w:cs="Arial"/>
                                <w:b/>
                                <w:color w:val="F79646" w:themeColor="accent6"/>
                                <w:sz w:val="28"/>
                                <w:szCs w:val="28"/>
                                <w:lang w:eastAsia="en-GB"/>
                              </w:rPr>
                              <w:t>Early years foundation stage profile handbook</w:t>
                            </w:r>
                            <w:r w:rsidRPr="00A53747">
                              <w:rPr>
                                <w:rFonts w:ascii="Arial" w:hAnsi="Arial" w:cs="Arial"/>
                                <w:b/>
                                <w:color w:val="403152" w:themeColor="accent4" w:themeShade="80"/>
                                <w:sz w:val="28"/>
                                <w:szCs w:val="28"/>
                              </w:rPr>
                              <w:br/>
                            </w:r>
                            <w:r w:rsidRPr="00861B72">
                              <w:rPr>
                                <w:rFonts w:ascii="Arial" w:hAnsi="Arial" w:cs="Arial"/>
                                <w:sz w:val="22"/>
                                <w:szCs w:val="22"/>
                              </w:rPr>
                              <w:t>Page summary:</w:t>
                            </w:r>
                          </w:p>
                          <w:p w:rsidR="007B31D6" w:rsidRPr="00861B72" w:rsidRDefault="007B31D6" w:rsidP="00861B72">
                            <w:pPr>
                              <w:rPr>
                                <w:rFonts w:ascii="Arial" w:hAnsi="Arial" w:cs="Arial"/>
                                <w:sz w:val="22"/>
                                <w:szCs w:val="22"/>
                              </w:rPr>
                            </w:pPr>
                            <w:r w:rsidRPr="00861B72">
                              <w:rPr>
                                <w:rFonts w:ascii="Arial" w:hAnsi="Arial" w:cs="Arial"/>
                                <w:sz w:val="22"/>
                                <w:szCs w:val="22"/>
                              </w:rPr>
                              <w:t>This handbook supports EYFS practitioners in making accurate judgements about each child’s attainment.</w:t>
                            </w:r>
                          </w:p>
                          <w:p w:rsidR="007B31D6" w:rsidRPr="00861B72" w:rsidRDefault="007B31D6" w:rsidP="00861B72">
                            <w:pPr>
                              <w:rPr>
                                <w:rFonts w:ascii="Arial" w:hAnsi="Arial" w:cs="Arial"/>
                                <w:sz w:val="22"/>
                                <w:szCs w:val="22"/>
                              </w:rPr>
                            </w:pPr>
                            <w:r w:rsidRPr="00861B72">
                              <w:rPr>
                                <w:rFonts w:ascii="Arial" w:hAnsi="Arial" w:cs="Arial"/>
                                <w:sz w:val="22"/>
                                <w:szCs w:val="22"/>
                              </w:rPr>
                              <w:t>Change made:</w:t>
                            </w:r>
                          </w:p>
                          <w:p w:rsidR="007B31D6" w:rsidRPr="00861B72" w:rsidRDefault="007B31D6" w:rsidP="00861B72">
                            <w:pPr>
                              <w:rPr>
                                <w:rFonts w:ascii="Arial" w:hAnsi="Arial" w:cs="Arial"/>
                                <w:sz w:val="22"/>
                                <w:szCs w:val="22"/>
                              </w:rPr>
                            </w:pPr>
                            <w:r w:rsidRPr="00861B72">
                              <w:rPr>
                                <w:rFonts w:ascii="Arial" w:hAnsi="Arial" w:cs="Arial"/>
                                <w:sz w:val="22"/>
                                <w:szCs w:val="22"/>
                              </w:rPr>
                              <w:t>Added information about the early years foundation stage profile no longer being mandatory in 2021.</w:t>
                            </w:r>
                          </w:p>
                          <w:p w:rsidR="007B31D6" w:rsidRPr="00861B72" w:rsidRDefault="007B31D6" w:rsidP="00861B72">
                            <w:pPr>
                              <w:rPr>
                                <w:rFonts w:ascii="Arial" w:hAnsi="Arial" w:cs="Arial"/>
                                <w:sz w:val="22"/>
                                <w:szCs w:val="22"/>
                              </w:rPr>
                            </w:pPr>
                            <w:r>
                              <w:rPr>
                                <w:rFonts w:ascii="Arial" w:hAnsi="Arial" w:cs="Arial"/>
                                <w:sz w:val="22"/>
                                <w:szCs w:val="22"/>
                              </w:rPr>
                              <w:t xml:space="preserve">Time updated: </w:t>
                            </w:r>
                            <w:r w:rsidRPr="00861B72">
                              <w:rPr>
                                <w:rFonts w:ascii="Arial" w:hAnsi="Arial" w:cs="Arial"/>
                                <w:sz w:val="22"/>
                                <w:szCs w:val="22"/>
                              </w:rPr>
                              <w:t>12:26pm, 29 January 2021</w:t>
                            </w:r>
                          </w:p>
                          <w:p w:rsidR="007B31D6" w:rsidRPr="00861B72" w:rsidRDefault="00E805AD" w:rsidP="006F2CE8">
                            <w:pPr>
                              <w:rPr>
                                <w:rFonts w:ascii="Arial" w:eastAsiaTheme="minorHAnsi" w:hAnsi="Arial" w:cs="Arial"/>
                                <w:color w:val="262626" w:themeColor="text1" w:themeTint="D9"/>
                                <w:sz w:val="22"/>
                                <w:szCs w:val="22"/>
                                <w:lang w:val="en-US"/>
                              </w:rPr>
                            </w:pPr>
                            <w:hyperlink r:id="rId31" w:history="1">
                              <w:r w:rsidR="007B31D6" w:rsidRPr="003117AA">
                                <w:rPr>
                                  <w:rStyle w:val="Hyperlink"/>
                                  <w:rFonts w:ascii="Arial" w:eastAsiaTheme="minorHAnsi" w:hAnsi="Arial" w:cs="Arial"/>
                                  <w:sz w:val="22"/>
                                  <w:szCs w:val="22"/>
                                  <w:lang w:val="en-US"/>
                                </w:rPr>
                                <w:t>https://www.gov.uk/government/publications/early-years-foundation-stage-profile-handbook?utm_medium=email&amp;utm_campaign=govuk-notifications&amp;utm_source=4eedc46f-effb-4f6a-a8aa-9245780247f4&amp;utm_content=daily</w:t>
                              </w:r>
                            </w:hyperlink>
                            <w:r w:rsidR="007B31D6">
                              <w:rPr>
                                <w:rFonts w:ascii="Arial" w:eastAsiaTheme="minorHAnsi" w:hAnsi="Arial" w:cs="Arial"/>
                                <w:color w:val="262626" w:themeColor="text1" w:themeTint="D9"/>
                                <w:sz w:val="22"/>
                                <w:szCs w:val="22"/>
                                <w:lang w:val="en-US"/>
                              </w:rPr>
                              <w:t xml:space="preserve"> </w:t>
                            </w:r>
                          </w:p>
                          <w:p w:rsidR="007B31D6" w:rsidRPr="007C744C" w:rsidRDefault="007B31D6"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7B31D6" w:rsidRPr="005549A0" w:rsidRDefault="007B31D6" w:rsidP="00162830">
                            <w:pPr>
                              <w:pStyle w:val="Heading1"/>
                              <w:jc w:val="left"/>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pt;margin-top:551.2pt;width:504.7pt;height:15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">
                <v:textbox>
                  <w:txbxContent>
                    <w:p w:rsidR="007B31D6" w:rsidRPr="00861B72" w:rsidRDefault="007B31D6" w:rsidP="00861B72">
                      <w:pPr>
                        <w:rPr>
                          <w:rFonts w:ascii="Arial" w:hAnsi="Arial" w:cs="Arial"/>
                          <w:sz w:val="22"/>
                          <w:szCs w:val="22"/>
                        </w:rPr>
                      </w:pPr>
                      <w:r w:rsidRPr="00861B72">
                        <w:rPr>
                          <w:rFonts w:ascii="Arial" w:eastAsia="Calibri" w:hAnsi="Arial" w:cs="Arial"/>
                          <w:b/>
                          <w:color w:val="F79646" w:themeColor="accent6"/>
                          <w:sz w:val="28"/>
                          <w:szCs w:val="28"/>
                          <w:lang w:eastAsia="en-GB"/>
                        </w:rPr>
                        <w:t>Early years foundation stage profile handbook</w:t>
                      </w:r>
                      <w:r w:rsidRPr="00A53747">
                        <w:rPr>
                          <w:rFonts w:ascii="Arial" w:hAnsi="Arial" w:cs="Arial"/>
                          <w:b/>
                          <w:color w:val="403152" w:themeColor="accent4" w:themeShade="80"/>
                          <w:sz w:val="28"/>
                          <w:szCs w:val="28"/>
                        </w:rPr>
                        <w:br/>
                      </w:r>
                      <w:r w:rsidRPr="00861B72">
                        <w:rPr>
                          <w:rFonts w:ascii="Arial" w:hAnsi="Arial" w:cs="Arial"/>
                          <w:sz w:val="22"/>
                          <w:szCs w:val="22"/>
                        </w:rPr>
                        <w:t>Page summary:</w:t>
                      </w:r>
                    </w:p>
                    <w:p w:rsidR="007B31D6" w:rsidRPr="00861B72" w:rsidRDefault="007B31D6" w:rsidP="00861B72">
                      <w:pPr>
                        <w:rPr>
                          <w:rFonts w:ascii="Arial" w:hAnsi="Arial" w:cs="Arial"/>
                          <w:sz w:val="22"/>
                          <w:szCs w:val="22"/>
                        </w:rPr>
                      </w:pPr>
                      <w:r w:rsidRPr="00861B72">
                        <w:rPr>
                          <w:rFonts w:ascii="Arial" w:hAnsi="Arial" w:cs="Arial"/>
                          <w:sz w:val="22"/>
                          <w:szCs w:val="22"/>
                        </w:rPr>
                        <w:t>This handbook supports EYFS practitioners in making accurate judgements about each child’s attainment.</w:t>
                      </w:r>
                    </w:p>
                    <w:p w:rsidR="007B31D6" w:rsidRPr="00861B72" w:rsidRDefault="007B31D6" w:rsidP="00861B72">
                      <w:pPr>
                        <w:rPr>
                          <w:rFonts w:ascii="Arial" w:hAnsi="Arial" w:cs="Arial"/>
                          <w:sz w:val="22"/>
                          <w:szCs w:val="22"/>
                        </w:rPr>
                      </w:pPr>
                      <w:r w:rsidRPr="00861B72">
                        <w:rPr>
                          <w:rFonts w:ascii="Arial" w:hAnsi="Arial" w:cs="Arial"/>
                          <w:sz w:val="22"/>
                          <w:szCs w:val="22"/>
                        </w:rPr>
                        <w:t>Change made:</w:t>
                      </w:r>
                    </w:p>
                    <w:p w:rsidR="007B31D6" w:rsidRPr="00861B72" w:rsidRDefault="007B31D6" w:rsidP="00861B72">
                      <w:pPr>
                        <w:rPr>
                          <w:rFonts w:ascii="Arial" w:hAnsi="Arial" w:cs="Arial"/>
                          <w:sz w:val="22"/>
                          <w:szCs w:val="22"/>
                        </w:rPr>
                      </w:pPr>
                      <w:r w:rsidRPr="00861B72">
                        <w:rPr>
                          <w:rFonts w:ascii="Arial" w:hAnsi="Arial" w:cs="Arial"/>
                          <w:sz w:val="22"/>
                          <w:szCs w:val="22"/>
                        </w:rPr>
                        <w:t>Added information about the early years foundation stage profile no longer being mandatory in 2021.</w:t>
                      </w:r>
                    </w:p>
                    <w:p w:rsidR="007B31D6" w:rsidRPr="00861B72" w:rsidRDefault="007B31D6" w:rsidP="00861B72">
                      <w:pPr>
                        <w:rPr>
                          <w:rFonts w:ascii="Arial" w:hAnsi="Arial" w:cs="Arial"/>
                          <w:sz w:val="22"/>
                          <w:szCs w:val="22"/>
                        </w:rPr>
                      </w:pPr>
                      <w:r>
                        <w:rPr>
                          <w:rFonts w:ascii="Arial" w:hAnsi="Arial" w:cs="Arial"/>
                          <w:sz w:val="22"/>
                          <w:szCs w:val="22"/>
                        </w:rPr>
                        <w:t xml:space="preserve">Time updated: </w:t>
                      </w:r>
                      <w:r w:rsidRPr="00861B72">
                        <w:rPr>
                          <w:rFonts w:ascii="Arial" w:hAnsi="Arial" w:cs="Arial"/>
                          <w:sz w:val="22"/>
                          <w:szCs w:val="22"/>
                        </w:rPr>
                        <w:t>12:26pm, 29 January 2021</w:t>
                      </w:r>
                    </w:p>
                    <w:p w:rsidR="007B31D6" w:rsidRPr="00861B72" w:rsidRDefault="00E805AD" w:rsidP="006F2CE8">
                      <w:pPr>
                        <w:rPr>
                          <w:rFonts w:ascii="Arial" w:eastAsiaTheme="minorHAnsi" w:hAnsi="Arial" w:cs="Arial"/>
                          <w:color w:val="262626" w:themeColor="text1" w:themeTint="D9"/>
                          <w:sz w:val="22"/>
                          <w:szCs w:val="22"/>
                          <w:lang w:val="en-US"/>
                        </w:rPr>
                      </w:pPr>
                      <w:hyperlink r:id="rId32" w:history="1">
                        <w:r w:rsidR="007B31D6" w:rsidRPr="003117AA">
                          <w:rPr>
                            <w:rStyle w:val="Hyperlink"/>
                            <w:rFonts w:ascii="Arial" w:eastAsiaTheme="minorHAnsi" w:hAnsi="Arial" w:cs="Arial"/>
                            <w:sz w:val="22"/>
                            <w:szCs w:val="22"/>
                            <w:lang w:val="en-US"/>
                          </w:rPr>
                          <w:t>https://www.gov.uk/government/publications/early-years-foundation-stage-profile-handbook?utm_medium=email&amp;utm_campaign=govuk-notifications&amp;utm_source=4eedc46f-effb-4f6a-a8aa-9245780247f4&amp;utm_content=daily</w:t>
                        </w:r>
                      </w:hyperlink>
                      <w:r w:rsidR="007B31D6">
                        <w:rPr>
                          <w:rFonts w:ascii="Arial" w:eastAsiaTheme="minorHAnsi" w:hAnsi="Arial" w:cs="Arial"/>
                          <w:color w:val="262626" w:themeColor="text1" w:themeTint="D9"/>
                          <w:sz w:val="22"/>
                          <w:szCs w:val="22"/>
                          <w:lang w:val="en-US"/>
                        </w:rPr>
                        <w:t xml:space="preserve"> </w:t>
                      </w:r>
                    </w:p>
                    <w:p w:rsidR="007B31D6" w:rsidRPr="007C744C" w:rsidRDefault="007B31D6"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7B31D6" w:rsidRPr="005549A0" w:rsidRDefault="007B31D6" w:rsidP="00162830">
                      <w:pPr>
                        <w:pStyle w:val="Heading1"/>
                        <w:jc w:val="left"/>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v:textbox>
              </v:shape>
            </w:pict>
          </mc:Fallback>
        </mc:AlternateContent>
      </w:r>
      <w:r w:rsidRPr="00162830">
        <w:rPr>
          <w:rFonts w:ascii="Calibri" w:eastAsiaTheme="minorHAnsi" w:hAnsi="Calibri"/>
          <w:noProof/>
          <w:sz w:val="22"/>
          <w:szCs w:val="22"/>
          <w:lang w:eastAsia="en-GB"/>
        </w:rPr>
        <mc:AlternateContent>
          <mc:Choice Requires="wps">
            <w:drawing>
              <wp:anchor distT="0" distB="0" distL="114300" distR="114300" simplePos="0" relativeHeight="251892736" behindDoc="0" locked="0" layoutInCell="1" allowOverlap="1" wp14:anchorId="36A23137" wp14:editId="0746E62C">
                <wp:simplePos x="0" y="0"/>
                <wp:positionH relativeFrom="column">
                  <wp:posOffset>18740</wp:posOffset>
                </wp:positionH>
                <wp:positionV relativeFrom="paragraph">
                  <wp:posOffset>2352675</wp:posOffset>
                </wp:positionV>
                <wp:extent cx="6377305" cy="4561205"/>
                <wp:effectExtent l="0" t="0" r="2349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4561205"/>
                        </a:xfrm>
                        <a:prstGeom prst="rect">
                          <a:avLst/>
                        </a:prstGeom>
                        <a:solidFill>
                          <a:srgbClr val="FFFFFF"/>
                        </a:solidFill>
                        <a:ln w="9525">
                          <a:solidFill>
                            <a:srgbClr val="000000"/>
                          </a:solidFill>
                          <a:miter lim="800000"/>
                          <a:headEnd/>
                          <a:tailEnd/>
                        </a:ln>
                      </wps:spPr>
                      <wps:txbx>
                        <w:txbxContent>
                          <w:p w:rsidR="007B31D6" w:rsidRDefault="007B31D6" w:rsidP="00DB720F">
                            <w:pPr>
                              <w:autoSpaceDE w:val="0"/>
                              <w:autoSpaceDN w:val="0"/>
                              <w:adjustRightInd w:val="0"/>
                              <w:rPr>
                                <w:rFonts w:ascii="Arial" w:hAnsi="Arial" w:cs="Arial"/>
                                <w:b/>
                                <w:color w:val="CC0099"/>
                                <w:sz w:val="28"/>
                                <w:szCs w:val="28"/>
                                <w:lang w:eastAsia="en-GB"/>
                              </w:rPr>
                            </w:pPr>
                            <w:r>
                              <w:rPr>
                                <w:rFonts w:ascii="Arial" w:hAnsi="Arial" w:cs="Arial"/>
                                <w:b/>
                                <w:color w:val="CC0099"/>
                                <w:sz w:val="28"/>
                                <w:szCs w:val="28"/>
                                <w:lang w:eastAsia="en-GB"/>
                              </w:rPr>
                              <w:t xml:space="preserve">Ofsted </w:t>
                            </w:r>
                            <w:r w:rsidRPr="00861B72">
                              <w:rPr>
                                <w:rFonts w:ascii="Arial" w:hAnsi="Arial" w:cs="Arial"/>
                                <w:b/>
                                <w:color w:val="CC0099"/>
                                <w:sz w:val="28"/>
                                <w:szCs w:val="28"/>
                                <w:lang w:eastAsia="en-GB"/>
                              </w:rPr>
                              <w:t>News - Issue 97 - January 2021</w:t>
                            </w:r>
                          </w:p>
                          <w:p w:rsidR="007B31D6" w:rsidRDefault="007B31D6" w:rsidP="00861B72">
                            <w:pPr>
                              <w:autoSpaceDE w:val="0"/>
                              <w:autoSpaceDN w:val="0"/>
                              <w:adjustRightInd w:val="0"/>
                              <w:rPr>
                                <w:rFonts w:ascii="Arial" w:hAnsi="Arial" w:cs="Arial"/>
                                <w:color w:val="505050"/>
                                <w:sz w:val="22"/>
                                <w:szCs w:val="22"/>
                              </w:rPr>
                            </w:pPr>
                            <w:bookmarkStart w:id="0" w:name="Early_years_and_childcare"/>
                            <w:r w:rsidRPr="00861B72">
                              <w:rPr>
                                <w:rStyle w:val="Strong"/>
                                <w:rFonts w:ascii="Tahoma" w:hAnsi="Tahoma" w:cs="Tahoma"/>
                                <w:sz w:val="27"/>
                                <w:szCs w:val="27"/>
                              </w:rPr>
                              <w:t>Early years and childcare</w:t>
                            </w:r>
                            <w:bookmarkEnd w:id="0"/>
                            <w:r>
                              <w:rPr>
                                <w:rFonts w:ascii="Tahoma" w:hAnsi="Tahoma" w:cs="Tahoma"/>
                                <w:color w:val="505050"/>
                                <w:sz w:val="18"/>
                                <w:szCs w:val="18"/>
                              </w:rPr>
                              <w:br/>
                            </w:r>
                            <w:hyperlink r:id="rId33" w:history="1">
                              <w:r w:rsidRPr="00861B72">
                                <w:rPr>
                                  <w:rStyle w:val="Hyperlink"/>
                                  <w:rFonts w:ascii="Arial" w:hAnsi="Arial" w:cs="Arial"/>
                                  <w:color w:val="2092B6"/>
                                  <w:sz w:val="22"/>
                                  <w:szCs w:val="22"/>
                                </w:rPr>
                                <w:t>Assurance inspections 2021: registered early years providers</w:t>
                              </w:r>
                            </w:hyperlink>
                            <w:r w:rsidRPr="00861B72">
                              <w:rPr>
                                <w:rFonts w:ascii="Arial" w:hAnsi="Arial" w:cs="Arial"/>
                                <w:color w:val="505050"/>
                                <w:sz w:val="22"/>
                                <w:szCs w:val="22"/>
                              </w:rPr>
                              <w:t> </w:t>
                            </w:r>
                            <w:r w:rsidRPr="00861B72">
                              <w:rPr>
                                <w:rFonts w:ascii="Arial" w:hAnsi="Arial" w:cs="Arial"/>
                                <w:sz w:val="22"/>
                                <w:szCs w:val="22"/>
                              </w:rPr>
                              <w:t>- An operational note for inspectors carrying out assurance inspections of registered early years providers.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34" w:history="1">
                              <w:r w:rsidRPr="00861B72">
                                <w:rPr>
                                  <w:rStyle w:val="Hyperlink"/>
                                  <w:rFonts w:ascii="Arial" w:hAnsi="Arial" w:cs="Arial"/>
                                  <w:color w:val="2092B6"/>
                                  <w:sz w:val="22"/>
                                  <w:szCs w:val="22"/>
                                </w:rPr>
                                <w:t>Childcare providers: telling Ofsted about significant events</w:t>
                              </w:r>
                            </w:hyperlink>
                            <w:r w:rsidRPr="00861B72">
                              <w:rPr>
                                <w:rFonts w:ascii="Arial" w:hAnsi="Arial" w:cs="Arial"/>
                                <w:color w:val="505050"/>
                                <w:sz w:val="22"/>
                                <w:szCs w:val="22"/>
                              </w:rPr>
                              <w:t xml:space="preserve"> - </w:t>
                            </w:r>
                            <w:r w:rsidRPr="00861B72">
                              <w:rPr>
                                <w:rFonts w:ascii="Arial" w:hAnsi="Arial" w:cs="Arial"/>
                                <w:sz w:val="22"/>
                                <w:szCs w:val="22"/>
                              </w:rPr>
                              <w:t>From the end of January 2021, childminders, nurseries and all other childcare providers must use an online notification form to tell us about significant events.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35" w:history="1">
                              <w:r w:rsidRPr="00861B72">
                                <w:rPr>
                                  <w:rStyle w:val="Hyperlink"/>
                                  <w:rFonts w:ascii="Arial" w:hAnsi="Arial" w:cs="Arial"/>
                                  <w:color w:val="2092B6"/>
                                  <w:sz w:val="22"/>
                                  <w:szCs w:val="22"/>
                                </w:rPr>
                                <w:t>Publication of statistics on childcare providers and inspections</w:t>
                              </w:r>
                            </w:hyperlink>
                            <w:r w:rsidRPr="00861B72">
                              <w:rPr>
                                <w:rFonts w:ascii="Arial" w:hAnsi="Arial" w:cs="Arial"/>
                                <w:color w:val="505050"/>
                                <w:sz w:val="22"/>
                                <w:szCs w:val="22"/>
                              </w:rPr>
                              <w:t xml:space="preserve"> - </w:t>
                            </w:r>
                            <w:r w:rsidRPr="00861B72">
                              <w:rPr>
                                <w:rFonts w:ascii="Arial" w:hAnsi="Arial" w:cs="Arial"/>
                                <w:sz w:val="22"/>
                                <w:szCs w:val="22"/>
                              </w:rPr>
                              <w:t>A consultation seeking your views on proposed changes to our statistical release on childcare providers and inspections.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36" w:history="1">
                              <w:r w:rsidRPr="00861B72">
                                <w:rPr>
                                  <w:rStyle w:val="Hyperlink"/>
                                  <w:rFonts w:ascii="Arial" w:hAnsi="Arial" w:cs="Arial"/>
                                  <w:color w:val="2092B6"/>
                                  <w:sz w:val="22"/>
                                  <w:szCs w:val="22"/>
                                </w:rPr>
                                <w:t>Guidance on writing complaint and compliance action outcome summaries</w:t>
                              </w:r>
                            </w:hyperlink>
                            <w:r w:rsidRPr="00861B72">
                              <w:rPr>
                                <w:rFonts w:ascii="Arial" w:hAnsi="Arial" w:cs="Arial"/>
                                <w:color w:val="505050"/>
                                <w:sz w:val="22"/>
                                <w:szCs w:val="22"/>
                              </w:rPr>
                              <w:t> </w:t>
                            </w:r>
                            <w:r w:rsidRPr="00861B72">
                              <w:rPr>
                                <w:rFonts w:ascii="Arial" w:hAnsi="Arial" w:cs="Arial"/>
                                <w:sz w:val="22"/>
                                <w:szCs w:val="22"/>
                              </w:rPr>
                              <w:t>- ‘Principles for publishing an outcome summary’ section updated to reflect that, as part of our focused additional regulatory ‘consider at next inspection’ (CANI) work during COVID-19, we will publish outcome summaries in cases where we raise actions for the provider to take to meet requirements.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37" w:history="1">
                              <w:r w:rsidRPr="00861B72">
                                <w:rPr>
                                  <w:rStyle w:val="Hyperlink"/>
                                  <w:rFonts w:ascii="Arial" w:hAnsi="Arial" w:cs="Arial"/>
                                  <w:color w:val="2092B6"/>
                                  <w:sz w:val="22"/>
                                  <w:szCs w:val="22"/>
                                </w:rPr>
                                <w:t>Reported COVID-19 notifications by registered early years and childcare settings</w:t>
                              </w:r>
                            </w:hyperlink>
                            <w:r w:rsidRPr="00861B72">
                              <w:rPr>
                                <w:rFonts w:ascii="Arial" w:hAnsi="Arial" w:cs="Arial"/>
                                <w:color w:val="505050"/>
                                <w:sz w:val="22"/>
                                <w:szCs w:val="22"/>
                              </w:rPr>
                              <w:t xml:space="preserve"> - </w:t>
                            </w:r>
                            <w:r w:rsidRPr="00861B72">
                              <w:rPr>
                                <w:rFonts w:ascii="Arial" w:hAnsi="Arial" w:cs="Arial"/>
                                <w:sz w:val="22"/>
                                <w:szCs w:val="22"/>
                              </w:rPr>
                              <w:t>Added data for weeks beginning 16 November 2020, 23 November 2020, 30 November 2020, 7 December 2020, 14 December 2020, 21 December 2020, 28 December 2020 and 4 January 2021.</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38" w:history="1">
                              <w:r w:rsidRPr="00861B72">
                                <w:rPr>
                                  <w:rStyle w:val="Hyperlink"/>
                                  <w:rFonts w:ascii="Arial" w:hAnsi="Arial" w:cs="Arial"/>
                                  <w:color w:val="2092B6"/>
                                  <w:sz w:val="22"/>
                                  <w:szCs w:val="22"/>
                                </w:rPr>
                                <w:t>Consented addresses for childminders and domestic childcare</w:t>
                              </w:r>
                            </w:hyperlink>
                            <w:r w:rsidRPr="00861B72">
                              <w:rPr>
                                <w:rFonts w:ascii="Arial" w:hAnsi="Arial" w:cs="Arial"/>
                                <w:color w:val="505050"/>
                                <w:sz w:val="22"/>
                                <w:szCs w:val="22"/>
                              </w:rPr>
                              <w:t> </w:t>
                            </w:r>
                            <w:r w:rsidRPr="00861B72">
                              <w:rPr>
                                <w:rFonts w:ascii="Arial" w:hAnsi="Arial" w:cs="Arial"/>
                                <w:sz w:val="22"/>
                                <w:szCs w:val="22"/>
                              </w:rPr>
                              <w:t>- Updated consented addresses for childminders and domestic childcare as at 30 November 2020 and 31 December 2020.</w:t>
                            </w:r>
                          </w:p>
                          <w:p w:rsidR="007B31D6" w:rsidRPr="00DB720F" w:rsidRDefault="007B31D6" w:rsidP="00861B72">
                            <w:pPr>
                              <w:autoSpaceDE w:val="0"/>
                              <w:autoSpaceDN w:val="0"/>
                              <w:adjustRightInd w:val="0"/>
                              <w:rPr>
                                <w:rFonts w:ascii="Arial" w:hAnsi="Arial" w:cs="Arial"/>
                                <w:sz w:val="22"/>
                                <w:szCs w:val="22"/>
                                <w:lang w:eastAsia="en-GB"/>
                              </w:rPr>
                            </w:pPr>
                            <w:r w:rsidRPr="00861B72">
                              <w:rPr>
                                <w:rFonts w:ascii="Arial" w:hAnsi="Arial" w:cs="Arial"/>
                                <w:color w:val="505050"/>
                                <w:sz w:val="22"/>
                                <w:szCs w:val="22"/>
                              </w:rPr>
                              <w:br/>
                            </w:r>
                            <w:hyperlink r:id="rId39" w:history="1">
                              <w:r w:rsidRPr="00861B72">
                                <w:rPr>
                                  <w:rStyle w:val="Hyperlink"/>
                                  <w:rFonts w:ascii="Arial" w:hAnsi="Arial" w:cs="Arial"/>
                                  <w:color w:val="2092B6"/>
                                  <w:sz w:val="22"/>
                                  <w:szCs w:val="22"/>
                                </w:rPr>
                                <w:t>Joiners and leavers in the childcare sector</w:t>
                              </w:r>
                            </w:hyperlink>
                            <w:r w:rsidRPr="00861B72">
                              <w:rPr>
                                <w:rFonts w:ascii="Arial" w:hAnsi="Arial" w:cs="Arial"/>
                                <w:color w:val="505050"/>
                                <w:sz w:val="22"/>
                                <w:szCs w:val="22"/>
                              </w:rPr>
                              <w:t xml:space="preserve"> - </w:t>
                            </w:r>
                            <w:r w:rsidRPr="00861B72">
                              <w:rPr>
                                <w:rFonts w:ascii="Arial" w:hAnsi="Arial" w:cs="Arial"/>
                                <w:sz w:val="22"/>
                                <w:szCs w:val="22"/>
                              </w:rPr>
                              <w:t>Published data on joiners and leavers in the childcare sector in November 2020 and December 2020. Also, the release end date has been updated to July 2021.</w:t>
                            </w:r>
                            <w:r w:rsidRPr="00861B72">
                              <w:rPr>
                                <w:rFonts w:ascii="Arial" w:hAnsi="Arial" w:cs="Arial"/>
                                <w:color w:val="505050"/>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pt;margin-top:185.25pt;width:502.15pt;height:359.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">
                <v:textbox>
                  <w:txbxContent>
                    <w:p w:rsidR="007B31D6" w:rsidRDefault="007B31D6" w:rsidP="00DB720F">
                      <w:pPr>
                        <w:autoSpaceDE w:val="0"/>
                        <w:autoSpaceDN w:val="0"/>
                        <w:adjustRightInd w:val="0"/>
                        <w:rPr>
                          <w:rFonts w:ascii="Arial" w:hAnsi="Arial" w:cs="Arial"/>
                          <w:b/>
                          <w:color w:val="CC0099"/>
                          <w:sz w:val="28"/>
                          <w:szCs w:val="28"/>
                          <w:lang w:eastAsia="en-GB"/>
                        </w:rPr>
                      </w:pPr>
                      <w:r>
                        <w:rPr>
                          <w:rFonts w:ascii="Arial" w:hAnsi="Arial" w:cs="Arial"/>
                          <w:b/>
                          <w:color w:val="CC0099"/>
                          <w:sz w:val="28"/>
                          <w:szCs w:val="28"/>
                          <w:lang w:eastAsia="en-GB"/>
                        </w:rPr>
                        <w:t xml:space="preserve">Ofsted </w:t>
                      </w:r>
                      <w:r w:rsidRPr="00861B72">
                        <w:rPr>
                          <w:rFonts w:ascii="Arial" w:hAnsi="Arial" w:cs="Arial"/>
                          <w:b/>
                          <w:color w:val="CC0099"/>
                          <w:sz w:val="28"/>
                          <w:szCs w:val="28"/>
                          <w:lang w:eastAsia="en-GB"/>
                        </w:rPr>
                        <w:t>News - Issue 97 - January 2021</w:t>
                      </w:r>
                    </w:p>
                    <w:p w:rsidR="007B31D6" w:rsidRDefault="007B31D6" w:rsidP="00861B72">
                      <w:pPr>
                        <w:autoSpaceDE w:val="0"/>
                        <w:autoSpaceDN w:val="0"/>
                        <w:adjustRightInd w:val="0"/>
                        <w:rPr>
                          <w:rFonts w:ascii="Arial" w:hAnsi="Arial" w:cs="Arial"/>
                          <w:color w:val="505050"/>
                          <w:sz w:val="22"/>
                          <w:szCs w:val="22"/>
                        </w:rPr>
                      </w:pPr>
                      <w:bookmarkStart w:id="1" w:name="Early_years_and_childcare"/>
                      <w:r w:rsidRPr="00861B72">
                        <w:rPr>
                          <w:rStyle w:val="Strong"/>
                          <w:rFonts w:ascii="Tahoma" w:hAnsi="Tahoma" w:cs="Tahoma"/>
                          <w:sz w:val="27"/>
                          <w:szCs w:val="27"/>
                        </w:rPr>
                        <w:t>Early years and childcare</w:t>
                      </w:r>
                      <w:bookmarkEnd w:id="1"/>
                      <w:r>
                        <w:rPr>
                          <w:rFonts w:ascii="Tahoma" w:hAnsi="Tahoma" w:cs="Tahoma"/>
                          <w:color w:val="505050"/>
                          <w:sz w:val="18"/>
                          <w:szCs w:val="18"/>
                        </w:rPr>
                        <w:br/>
                      </w:r>
                      <w:hyperlink r:id="rId40" w:history="1">
                        <w:r w:rsidRPr="00861B72">
                          <w:rPr>
                            <w:rStyle w:val="Hyperlink"/>
                            <w:rFonts w:ascii="Arial" w:hAnsi="Arial" w:cs="Arial"/>
                            <w:color w:val="2092B6"/>
                            <w:sz w:val="22"/>
                            <w:szCs w:val="22"/>
                          </w:rPr>
                          <w:t>Assurance inspections 2021: registered early years providers</w:t>
                        </w:r>
                      </w:hyperlink>
                      <w:r w:rsidRPr="00861B72">
                        <w:rPr>
                          <w:rFonts w:ascii="Arial" w:hAnsi="Arial" w:cs="Arial"/>
                          <w:color w:val="505050"/>
                          <w:sz w:val="22"/>
                          <w:szCs w:val="22"/>
                        </w:rPr>
                        <w:t> </w:t>
                      </w:r>
                      <w:r w:rsidRPr="00861B72">
                        <w:rPr>
                          <w:rFonts w:ascii="Arial" w:hAnsi="Arial" w:cs="Arial"/>
                          <w:sz w:val="22"/>
                          <w:szCs w:val="22"/>
                        </w:rPr>
                        <w:t>- An operational note for inspectors carrying out assurance inspections of registered early years providers.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41" w:history="1">
                        <w:r w:rsidRPr="00861B72">
                          <w:rPr>
                            <w:rStyle w:val="Hyperlink"/>
                            <w:rFonts w:ascii="Arial" w:hAnsi="Arial" w:cs="Arial"/>
                            <w:color w:val="2092B6"/>
                            <w:sz w:val="22"/>
                            <w:szCs w:val="22"/>
                          </w:rPr>
                          <w:t>Childcare providers: telling Ofsted about significant events</w:t>
                        </w:r>
                      </w:hyperlink>
                      <w:r w:rsidRPr="00861B72">
                        <w:rPr>
                          <w:rFonts w:ascii="Arial" w:hAnsi="Arial" w:cs="Arial"/>
                          <w:color w:val="505050"/>
                          <w:sz w:val="22"/>
                          <w:szCs w:val="22"/>
                        </w:rPr>
                        <w:t xml:space="preserve"> - </w:t>
                      </w:r>
                      <w:r w:rsidRPr="00861B72">
                        <w:rPr>
                          <w:rFonts w:ascii="Arial" w:hAnsi="Arial" w:cs="Arial"/>
                          <w:sz w:val="22"/>
                          <w:szCs w:val="22"/>
                        </w:rPr>
                        <w:t>From the end of January 2021, childminders, nurseries and all other childcare providers must use an online notification form to tell us about significant events.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42" w:history="1">
                        <w:r w:rsidRPr="00861B72">
                          <w:rPr>
                            <w:rStyle w:val="Hyperlink"/>
                            <w:rFonts w:ascii="Arial" w:hAnsi="Arial" w:cs="Arial"/>
                            <w:color w:val="2092B6"/>
                            <w:sz w:val="22"/>
                            <w:szCs w:val="22"/>
                          </w:rPr>
                          <w:t>Publication of statistics on childcare providers and inspections</w:t>
                        </w:r>
                      </w:hyperlink>
                      <w:r w:rsidRPr="00861B72">
                        <w:rPr>
                          <w:rFonts w:ascii="Arial" w:hAnsi="Arial" w:cs="Arial"/>
                          <w:color w:val="505050"/>
                          <w:sz w:val="22"/>
                          <w:szCs w:val="22"/>
                        </w:rPr>
                        <w:t xml:space="preserve"> - </w:t>
                      </w:r>
                      <w:r w:rsidRPr="00861B72">
                        <w:rPr>
                          <w:rFonts w:ascii="Arial" w:hAnsi="Arial" w:cs="Arial"/>
                          <w:sz w:val="22"/>
                          <w:szCs w:val="22"/>
                        </w:rPr>
                        <w:t>A consultation seeking your views on proposed changes to our statistical release on childcare providers and inspections.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43" w:history="1">
                        <w:r w:rsidRPr="00861B72">
                          <w:rPr>
                            <w:rStyle w:val="Hyperlink"/>
                            <w:rFonts w:ascii="Arial" w:hAnsi="Arial" w:cs="Arial"/>
                            <w:color w:val="2092B6"/>
                            <w:sz w:val="22"/>
                            <w:szCs w:val="22"/>
                          </w:rPr>
                          <w:t>Guidance on writing complaint and compliance action outcome summaries</w:t>
                        </w:r>
                      </w:hyperlink>
                      <w:r w:rsidRPr="00861B72">
                        <w:rPr>
                          <w:rFonts w:ascii="Arial" w:hAnsi="Arial" w:cs="Arial"/>
                          <w:color w:val="505050"/>
                          <w:sz w:val="22"/>
                          <w:szCs w:val="22"/>
                        </w:rPr>
                        <w:t> </w:t>
                      </w:r>
                      <w:r w:rsidRPr="00861B72">
                        <w:rPr>
                          <w:rFonts w:ascii="Arial" w:hAnsi="Arial" w:cs="Arial"/>
                          <w:sz w:val="22"/>
                          <w:szCs w:val="22"/>
                        </w:rPr>
                        <w:t>- ‘Principles for publishing an outcome summary’ section updated to reflect that, as part of our focused additional regulatory ‘consider at next inspection’ (CANI) work during COVID-19, we will publish outcome summaries in cases where we raise actions for the provider to take to meet requirements.</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44" w:history="1">
                        <w:r w:rsidRPr="00861B72">
                          <w:rPr>
                            <w:rStyle w:val="Hyperlink"/>
                            <w:rFonts w:ascii="Arial" w:hAnsi="Arial" w:cs="Arial"/>
                            <w:color w:val="2092B6"/>
                            <w:sz w:val="22"/>
                            <w:szCs w:val="22"/>
                          </w:rPr>
                          <w:t>Reported COVID-19 notifications by registered early years and childcare settings</w:t>
                        </w:r>
                      </w:hyperlink>
                      <w:r w:rsidRPr="00861B72">
                        <w:rPr>
                          <w:rFonts w:ascii="Arial" w:hAnsi="Arial" w:cs="Arial"/>
                          <w:color w:val="505050"/>
                          <w:sz w:val="22"/>
                          <w:szCs w:val="22"/>
                        </w:rPr>
                        <w:t xml:space="preserve"> - </w:t>
                      </w:r>
                      <w:r w:rsidRPr="00861B72">
                        <w:rPr>
                          <w:rFonts w:ascii="Arial" w:hAnsi="Arial" w:cs="Arial"/>
                          <w:sz w:val="22"/>
                          <w:szCs w:val="22"/>
                        </w:rPr>
                        <w:t>Added data for weeks beginning 16 November 2020, 23 November 2020, 30 November 2020, 7 December 2020, 14 December 2020, 21 December 2020, 28 December 2020 and 4 January 2021.</w:t>
                      </w:r>
                    </w:p>
                    <w:p w:rsidR="007B31D6" w:rsidRDefault="007B31D6" w:rsidP="00861B72">
                      <w:pPr>
                        <w:autoSpaceDE w:val="0"/>
                        <w:autoSpaceDN w:val="0"/>
                        <w:adjustRightInd w:val="0"/>
                        <w:rPr>
                          <w:rFonts w:ascii="Arial" w:hAnsi="Arial" w:cs="Arial"/>
                          <w:color w:val="505050"/>
                          <w:sz w:val="22"/>
                          <w:szCs w:val="22"/>
                        </w:rPr>
                      </w:pPr>
                      <w:r w:rsidRPr="00861B72">
                        <w:rPr>
                          <w:rFonts w:ascii="Arial" w:hAnsi="Arial" w:cs="Arial"/>
                          <w:color w:val="505050"/>
                          <w:sz w:val="22"/>
                          <w:szCs w:val="22"/>
                        </w:rPr>
                        <w:br/>
                      </w:r>
                      <w:hyperlink r:id="rId45" w:history="1">
                        <w:r w:rsidRPr="00861B72">
                          <w:rPr>
                            <w:rStyle w:val="Hyperlink"/>
                            <w:rFonts w:ascii="Arial" w:hAnsi="Arial" w:cs="Arial"/>
                            <w:color w:val="2092B6"/>
                            <w:sz w:val="22"/>
                            <w:szCs w:val="22"/>
                          </w:rPr>
                          <w:t>Consented addresses for childminders and domestic childcare</w:t>
                        </w:r>
                      </w:hyperlink>
                      <w:r w:rsidRPr="00861B72">
                        <w:rPr>
                          <w:rFonts w:ascii="Arial" w:hAnsi="Arial" w:cs="Arial"/>
                          <w:color w:val="505050"/>
                          <w:sz w:val="22"/>
                          <w:szCs w:val="22"/>
                        </w:rPr>
                        <w:t> </w:t>
                      </w:r>
                      <w:r w:rsidRPr="00861B72">
                        <w:rPr>
                          <w:rFonts w:ascii="Arial" w:hAnsi="Arial" w:cs="Arial"/>
                          <w:sz w:val="22"/>
                          <w:szCs w:val="22"/>
                        </w:rPr>
                        <w:t>- Updated consented addresses for childminders and domestic childcare as at 30 November 2020 and 31 December 2020.</w:t>
                      </w:r>
                    </w:p>
                    <w:p w:rsidR="007B31D6" w:rsidRPr="00DB720F" w:rsidRDefault="007B31D6" w:rsidP="00861B72">
                      <w:pPr>
                        <w:autoSpaceDE w:val="0"/>
                        <w:autoSpaceDN w:val="0"/>
                        <w:adjustRightInd w:val="0"/>
                        <w:rPr>
                          <w:rFonts w:ascii="Arial" w:hAnsi="Arial" w:cs="Arial"/>
                          <w:sz w:val="22"/>
                          <w:szCs w:val="22"/>
                          <w:lang w:eastAsia="en-GB"/>
                        </w:rPr>
                      </w:pPr>
                      <w:r w:rsidRPr="00861B72">
                        <w:rPr>
                          <w:rFonts w:ascii="Arial" w:hAnsi="Arial" w:cs="Arial"/>
                          <w:color w:val="505050"/>
                          <w:sz w:val="22"/>
                          <w:szCs w:val="22"/>
                        </w:rPr>
                        <w:br/>
                      </w:r>
                      <w:hyperlink r:id="rId46" w:history="1">
                        <w:r w:rsidRPr="00861B72">
                          <w:rPr>
                            <w:rStyle w:val="Hyperlink"/>
                            <w:rFonts w:ascii="Arial" w:hAnsi="Arial" w:cs="Arial"/>
                            <w:color w:val="2092B6"/>
                            <w:sz w:val="22"/>
                            <w:szCs w:val="22"/>
                          </w:rPr>
                          <w:t>Joiners and leavers in the childcare sector</w:t>
                        </w:r>
                      </w:hyperlink>
                      <w:r w:rsidRPr="00861B72">
                        <w:rPr>
                          <w:rFonts w:ascii="Arial" w:hAnsi="Arial" w:cs="Arial"/>
                          <w:color w:val="505050"/>
                          <w:sz w:val="22"/>
                          <w:szCs w:val="22"/>
                        </w:rPr>
                        <w:t xml:space="preserve"> - </w:t>
                      </w:r>
                      <w:r w:rsidRPr="00861B72">
                        <w:rPr>
                          <w:rFonts w:ascii="Arial" w:hAnsi="Arial" w:cs="Arial"/>
                          <w:sz w:val="22"/>
                          <w:szCs w:val="22"/>
                        </w:rPr>
                        <w:t>Published data on joiners and leavers in the childcare sector in November 2020 and December 2020. Also, the release end date has been updated to July 2021.</w:t>
                      </w:r>
                      <w:r w:rsidRPr="00861B72">
                        <w:rPr>
                          <w:rFonts w:ascii="Arial" w:hAnsi="Arial" w:cs="Arial"/>
                          <w:color w:val="505050"/>
                          <w:sz w:val="22"/>
                          <w:szCs w:val="22"/>
                        </w:rPr>
                        <w:br/>
                      </w:r>
                    </w:p>
                  </w:txbxContent>
                </v:textbox>
              </v:shape>
            </w:pict>
          </mc:Fallback>
        </mc:AlternateContent>
      </w:r>
      <w:r w:rsidRPr="00162830">
        <w:rPr>
          <w:rFonts w:ascii="Arial" w:eastAsiaTheme="minorHAnsi" w:hAnsi="Arial" w:cs="Arial"/>
          <w:b/>
          <w:noProof/>
          <w:sz w:val="22"/>
          <w:szCs w:val="22"/>
          <w:lang w:eastAsia="en-GB"/>
        </w:rPr>
        <mc:AlternateContent>
          <mc:Choice Requires="wps">
            <w:drawing>
              <wp:anchor distT="0" distB="0" distL="114300" distR="114300" simplePos="0" relativeHeight="251925504" behindDoc="0" locked="0" layoutInCell="1" allowOverlap="1" wp14:anchorId="45F8DBA2" wp14:editId="770EB1C9">
                <wp:simplePos x="0" y="0"/>
                <wp:positionH relativeFrom="column">
                  <wp:posOffset>49619</wp:posOffset>
                </wp:positionH>
                <wp:positionV relativeFrom="paragraph">
                  <wp:posOffset>-17381</wp:posOffset>
                </wp:positionV>
                <wp:extent cx="6346825" cy="2264735"/>
                <wp:effectExtent l="0" t="0" r="15875"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2264735"/>
                        </a:xfrm>
                        <a:prstGeom prst="rect">
                          <a:avLst/>
                        </a:prstGeom>
                        <a:solidFill>
                          <a:srgbClr val="FFFFFF"/>
                        </a:solidFill>
                        <a:ln w="9525">
                          <a:solidFill>
                            <a:srgbClr val="000000"/>
                          </a:solidFill>
                          <a:miter lim="800000"/>
                          <a:headEnd/>
                          <a:tailEnd/>
                        </a:ln>
                      </wps:spPr>
                      <wps:txbx>
                        <w:txbxContent>
                          <w:p w:rsidR="007B31D6" w:rsidRPr="00615865" w:rsidRDefault="007B31D6" w:rsidP="00615865">
                            <w:pPr>
                              <w:pStyle w:val="NormalWeb"/>
                              <w:spacing w:before="0" w:beforeAutospacing="0" w:after="0" w:afterAutospacing="0"/>
                              <w:rPr>
                                <w:rFonts w:ascii="Arial" w:hAnsi="Arial" w:cs="Arial"/>
                                <w:b/>
                                <w:color w:val="1F497D" w:themeColor="text2"/>
                                <w:sz w:val="28"/>
                                <w:szCs w:val="28"/>
                              </w:rPr>
                            </w:pPr>
                            <w:r>
                              <w:rPr>
                                <w:rFonts w:ascii="Arial" w:hAnsi="Arial" w:cs="Arial"/>
                                <w:b/>
                                <w:color w:val="1F497D" w:themeColor="text2"/>
                                <w:sz w:val="28"/>
                                <w:szCs w:val="28"/>
                              </w:rPr>
                              <w:t>Foundation Years</w:t>
                            </w:r>
                          </w:p>
                          <w:p w:rsidR="007B31D6" w:rsidRPr="006C6574" w:rsidRDefault="00E805AD" w:rsidP="006C6574">
                            <w:pPr>
                              <w:rPr>
                                <w:rFonts w:ascii="Arial" w:hAnsi="Arial" w:cs="Arial"/>
                                <w:sz w:val="22"/>
                                <w:szCs w:val="22"/>
                              </w:rPr>
                            </w:pPr>
                            <w:hyperlink r:id="rId47" w:tgtFrame="_blank" w:history="1">
                              <w:r w:rsidR="007B31D6" w:rsidRPr="006C6574">
                                <w:rPr>
                                  <w:rStyle w:val="Strong"/>
                                  <w:rFonts w:ascii="Arial" w:hAnsi="Arial" w:cs="Arial"/>
                                  <w:sz w:val="22"/>
                                  <w:szCs w:val="22"/>
                                  <w:u w:val="single"/>
                                </w:rPr>
                                <w:t>New Frequently Asked Questions (FAQs)</w:t>
                              </w:r>
                            </w:hyperlink>
                            <w:r w:rsidR="007B31D6" w:rsidRPr="006C6574">
                              <w:rPr>
                                <w:rFonts w:ascii="Arial" w:hAnsi="Arial" w:cs="Arial"/>
                                <w:sz w:val="22"/>
                                <w:szCs w:val="22"/>
                              </w:rPr>
                              <w:t xml:space="preserve"> </w:t>
                            </w:r>
                          </w:p>
                          <w:p w:rsidR="007B31D6" w:rsidRPr="006C6574" w:rsidRDefault="007B31D6" w:rsidP="006C6574">
                            <w:pPr>
                              <w:rPr>
                                <w:rFonts w:ascii="Arial" w:eastAsiaTheme="minorHAnsi" w:hAnsi="Arial" w:cs="Arial"/>
                                <w:color w:val="202020"/>
                                <w:sz w:val="22"/>
                                <w:szCs w:val="22"/>
                              </w:rPr>
                            </w:pPr>
                            <w:r w:rsidRPr="006C6574">
                              <w:rPr>
                                <w:rFonts w:ascii="Arial" w:hAnsi="Arial" w:cs="Arial"/>
                                <w:color w:val="202020"/>
                                <w:sz w:val="22"/>
                                <w:szCs w:val="22"/>
                              </w:rPr>
                              <w:t xml:space="preserve">This </w:t>
                            </w:r>
                            <w:hyperlink r:id="rId48" w:tgtFrame="_blank" w:history="1">
                              <w:r w:rsidRPr="006C6574">
                                <w:rPr>
                                  <w:rStyle w:val="Strong"/>
                                  <w:rFonts w:ascii="Arial" w:hAnsi="Arial" w:cs="Arial"/>
                                  <w:color w:val="FFBF00"/>
                                  <w:sz w:val="22"/>
                                  <w:szCs w:val="22"/>
                                  <w:u w:val="single"/>
                                </w:rPr>
                                <w:t>document</w:t>
                              </w:r>
                            </w:hyperlink>
                            <w:r w:rsidRPr="006C6574">
                              <w:rPr>
                                <w:rFonts w:ascii="Arial" w:hAnsi="Arial" w:cs="Arial"/>
                                <w:color w:val="202020"/>
                                <w:sz w:val="22"/>
                                <w:szCs w:val="22"/>
                              </w:rPr>
                              <w:t xml:space="preserve"> answers the FAQs from the early years sector on the national lockdown. The previous FAQs can be found </w:t>
                            </w:r>
                            <w:hyperlink r:id="rId49" w:tgtFrame="_blank" w:history="1">
                              <w:r w:rsidRPr="006C6574">
                                <w:rPr>
                                  <w:rStyle w:val="Strong"/>
                                  <w:rFonts w:ascii="Arial" w:hAnsi="Arial" w:cs="Arial"/>
                                  <w:color w:val="FFBF00"/>
                                  <w:sz w:val="22"/>
                                  <w:szCs w:val="22"/>
                                  <w:u w:val="single"/>
                                </w:rPr>
                                <w:t>here</w:t>
                              </w:r>
                            </w:hyperlink>
                            <w:r w:rsidRPr="006C6574">
                              <w:rPr>
                                <w:rFonts w:ascii="Arial" w:hAnsi="Arial" w:cs="Arial"/>
                                <w:color w:val="202020"/>
                                <w:sz w:val="22"/>
                                <w:szCs w:val="22"/>
                              </w:rPr>
                              <w:t>. These answers have been checked with the Department for Education (DfE) and cover:</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Safety of settings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Testing and vaccinations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Clinically vulnerable children and staff</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Funding and financial support</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Reception-aged children</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Children's centres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 more</w:t>
                            </w:r>
                          </w:p>
                          <w:p w:rsidR="007B31D6" w:rsidRPr="006C6574" w:rsidRDefault="007B31D6" w:rsidP="006C6574">
                            <w:pPr>
                              <w:pStyle w:val="NormalWeb"/>
                              <w:spacing w:before="0" w:beforeAutospacing="0" w:after="0" w:afterAutospacing="0"/>
                              <w:rPr>
                                <w:rFonts w:ascii="Arial" w:hAnsi="Arial" w:cs="Arial"/>
                                <w:b/>
                                <w:color w:val="7030A0"/>
                                <w:sz w:val="22"/>
                                <w:szCs w:val="22"/>
                              </w:rPr>
                            </w:pPr>
                            <w:r w:rsidRPr="006C6574">
                              <w:rPr>
                                <w:rFonts w:ascii="Arial" w:hAnsi="Arial" w:cs="Arial"/>
                                <w:color w:val="202020"/>
                                <w:sz w:val="22"/>
                                <w:szCs w:val="22"/>
                              </w:rPr>
                              <w:t xml:space="preserve">If you have any further questions, please submit these to </w:t>
                            </w:r>
                            <w:hyperlink r:id="rId50" w:tgtFrame="_blank" w:history="1">
                              <w:r w:rsidRPr="006C6574">
                                <w:rPr>
                                  <w:rStyle w:val="Strong"/>
                                  <w:rFonts w:ascii="Arial" w:hAnsi="Arial" w:cs="Arial"/>
                                  <w:color w:val="FFBF00"/>
                                  <w:sz w:val="22"/>
                                  <w:szCs w:val="22"/>
                                  <w:u w:val="single"/>
                                </w:rPr>
                                <w:t>foundationyears@ncb.org.uk</w:t>
                              </w:r>
                            </w:hyperlink>
                            <w:r w:rsidRPr="006C6574">
                              <w:rPr>
                                <w:rFonts w:ascii="Arial" w:hAnsi="Arial" w:cs="Arial"/>
                                <w:color w:val="20202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9pt;margin-top:-1.35pt;width:499.75pt;height:178.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">
                <v:textbox>
                  <w:txbxContent>
                    <w:p w:rsidR="007B31D6" w:rsidRPr="00615865" w:rsidRDefault="007B31D6" w:rsidP="00615865">
                      <w:pPr>
                        <w:pStyle w:val="NormalWeb"/>
                        <w:spacing w:before="0" w:beforeAutospacing="0" w:after="0" w:afterAutospacing="0"/>
                        <w:rPr>
                          <w:rFonts w:ascii="Arial" w:hAnsi="Arial" w:cs="Arial"/>
                          <w:b/>
                          <w:color w:val="1F497D" w:themeColor="text2"/>
                          <w:sz w:val="28"/>
                          <w:szCs w:val="28"/>
                        </w:rPr>
                      </w:pPr>
                      <w:r>
                        <w:rPr>
                          <w:rFonts w:ascii="Arial" w:hAnsi="Arial" w:cs="Arial"/>
                          <w:b/>
                          <w:color w:val="1F497D" w:themeColor="text2"/>
                          <w:sz w:val="28"/>
                          <w:szCs w:val="28"/>
                        </w:rPr>
                        <w:t>Foundation Years</w:t>
                      </w:r>
                    </w:p>
                    <w:p w:rsidR="007B31D6" w:rsidRPr="006C6574" w:rsidRDefault="00E805AD" w:rsidP="006C6574">
                      <w:pPr>
                        <w:rPr>
                          <w:rFonts w:ascii="Arial" w:hAnsi="Arial" w:cs="Arial"/>
                          <w:sz w:val="22"/>
                          <w:szCs w:val="22"/>
                        </w:rPr>
                      </w:pPr>
                      <w:hyperlink r:id="rId51" w:tgtFrame="_blank" w:history="1">
                        <w:r w:rsidR="007B31D6" w:rsidRPr="006C6574">
                          <w:rPr>
                            <w:rStyle w:val="Strong"/>
                            <w:rFonts w:ascii="Arial" w:hAnsi="Arial" w:cs="Arial"/>
                            <w:sz w:val="22"/>
                            <w:szCs w:val="22"/>
                            <w:u w:val="single"/>
                          </w:rPr>
                          <w:t>New Frequently Asked Questions (FAQs)</w:t>
                        </w:r>
                      </w:hyperlink>
                      <w:r w:rsidR="007B31D6" w:rsidRPr="006C6574">
                        <w:rPr>
                          <w:rFonts w:ascii="Arial" w:hAnsi="Arial" w:cs="Arial"/>
                          <w:sz w:val="22"/>
                          <w:szCs w:val="22"/>
                        </w:rPr>
                        <w:t xml:space="preserve"> </w:t>
                      </w:r>
                    </w:p>
                    <w:p w:rsidR="007B31D6" w:rsidRPr="006C6574" w:rsidRDefault="007B31D6" w:rsidP="006C6574">
                      <w:pPr>
                        <w:rPr>
                          <w:rFonts w:ascii="Arial" w:eastAsiaTheme="minorHAnsi" w:hAnsi="Arial" w:cs="Arial"/>
                          <w:color w:val="202020"/>
                          <w:sz w:val="22"/>
                          <w:szCs w:val="22"/>
                        </w:rPr>
                      </w:pPr>
                      <w:r w:rsidRPr="006C6574">
                        <w:rPr>
                          <w:rFonts w:ascii="Arial" w:hAnsi="Arial" w:cs="Arial"/>
                          <w:color w:val="202020"/>
                          <w:sz w:val="22"/>
                          <w:szCs w:val="22"/>
                        </w:rPr>
                        <w:t xml:space="preserve">This </w:t>
                      </w:r>
                      <w:hyperlink r:id="rId52" w:tgtFrame="_blank" w:history="1">
                        <w:r w:rsidRPr="006C6574">
                          <w:rPr>
                            <w:rStyle w:val="Strong"/>
                            <w:rFonts w:ascii="Arial" w:hAnsi="Arial" w:cs="Arial"/>
                            <w:color w:val="FFBF00"/>
                            <w:sz w:val="22"/>
                            <w:szCs w:val="22"/>
                            <w:u w:val="single"/>
                          </w:rPr>
                          <w:t>document</w:t>
                        </w:r>
                      </w:hyperlink>
                      <w:r w:rsidRPr="006C6574">
                        <w:rPr>
                          <w:rFonts w:ascii="Arial" w:hAnsi="Arial" w:cs="Arial"/>
                          <w:color w:val="202020"/>
                          <w:sz w:val="22"/>
                          <w:szCs w:val="22"/>
                        </w:rPr>
                        <w:t xml:space="preserve"> answers the FAQs from the early years sector on the national lockdown. The previous FAQs can be found </w:t>
                      </w:r>
                      <w:hyperlink r:id="rId53" w:tgtFrame="_blank" w:history="1">
                        <w:r w:rsidRPr="006C6574">
                          <w:rPr>
                            <w:rStyle w:val="Strong"/>
                            <w:rFonts w:ascii="Arial" w:hAnsi="Arial" w:cs="Arial"/>
                            <w:color w:val="FFBF00"/>
                            <w:sz w:val="22"/>
                            <w:szCs w:val="22"/>
                            <w:u w:val="single"/>
                          </w:rPr>
                          <w:t>here</w:t>
                        </w:r>
                      </w:hyperlink>
                      <w:r w:rsidRPr="006C6574">
                        <w:rPr>
                          <w:rFonts w:ascii="Arial" w:hAnsi="Arial" w:cs="Arial"/>
                          <w:color w:val="202020"/>
                          <w:sz w:val="22"/>
                          <w:szCs w:val="22"/>
                        </w:rPr>
                        <w:t>. These answers have been checked with the Department for Education (DfE) and cover:</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Safety of settings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Testing and vaccinations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Clinically vulnerable children and staff</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Funding and financial support</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Reception-aged children</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Children's centres</w:t>
                      </w:r>
                    </w:p>
                    <w:p w:rsidR="007B31D6" w:rsidRPr="006C6574" w:rsidRDefault="007B31D6" w:rsidP="006C6574">
                      <w:pPr>
                        <w:numPr>
                          <w:ilvl w:val="0"/>
                          <w:numId w:val="10"/>
                        </w:numPr>
                        <w:rPr>
                          <w:rFonts w:ascii="Arial" w:hAnsi="Arial" w:cs="Arial"/>
                          <w:color w:val="202020"/>
                          <w:sz w:val="22"/>
                          <w:szCs w:val="22"/>
                        </w:rPr>
                      </w:pPr>
                      <w:r w:rsidRPr="006C6574">
                        <w:rPr>
                          <w:rFonts w:ascii="Arial" w:hAnsi="Arial" w:cs="Arial"/>
                          <w:color w:val="202020"/>
                          <w:sz w:val="22"/>
                          <w:szCs w:val="22"/>
                        </w:rPr>
                        <w:t>+ more</w:t>
                      </w:r>
                    </w:p>
                    <w:p w:rsidR="007B31D6" w:rsidRPr="006C6574" w:rsidRDefault="007B31D6" w:rsidP="006C6574">
                      <w:pPr>
                        <w:pStyle w:val="NormalWeb"/>
                        <w:spacing w:before="0" w:beforeAutospacing="0" w:after="0" w:afterAutospacing="0"/>
                        <w:rPr>
                          <w:rFonts w:ascii="Arial" w:hAnsi="Arial" w:cs="Arial"/>
                          <w:b/>
                          <w:color w:val="7030A0"/>
                          <w:sz w:val="22"/>
                          <w:szCs w:val="22"/>
                        </w:rPr>
                      </w:pPr>
                      <w:r w:rsidRPr="006C6574">
                        <w:rPr>
                          <w:rFonts w:ascii="Arial" w:hAnsi="Arial" w:cs="Arial"/>
                          <w:color w:val="202020"/>
                          <w:sz w:val="22"/>
                          <w:szCs w:val="22"/>
                        </w:rPr>
                        <w:t xml:space="preserve">If you have any further questions, please submit these to </w:t>
                      </w:r>
                      <w:hyperlink r:id="rId54" w:tgtFrame="_blank" w:history="1">
                        <w:r w:rsidRPr="006C6574">
                          <w:rPr>
                            <w:rStyle w:val="Strong"/>
                            <w:rFonts w:ascii="Arial" w:hAnsi="Arial" w:cs="Arial"/>
                            <w:color w:val="FFBF00"/>
                            <w:sz w:val="22"/>
                            <w:szCs w:val="22"/>
                            <w:u w:val="single"/>
                          </w:rPr>
                          <w:t>foundationyears@ncb.org.uk</w:t>
                        </w:r>
                      </w:hyperlink>
                      <w:r w:rsidRPr="006C6574">
                        <w:rPr>
                          <w:rFonts w:ascii="Arial" w:hAnsi="Arial" w:cs="Arial"/>
                          <w:color w:val="202020"/>
                          <w:sz w:val="22"/>
                          <w:szCs w:val="22"/>
                        </w:rPr>
                        <w:t>.</w:t>
                      </w:r>
                    </w:p>
                  </w:txbxContent>
                </v:textbox>
              </v:shape>
            </w:pict>
          </mc:Fallback>
        </mc:AlternateContent>
      </w:r>
      <w:r w:rsidR="00C433D6">
        <w:br w:type="page"/>
      </w:r>
    </w:p>
    <w:p w:rsidR="00F2273F" w:rsidRPr="00F2273F" w:rsidRDefault="00421FBC" w:rsidP="00F2273F">
      <w:r w:rsidRPr="00162830">
        <w:rPr>
          <w:rFonts w:ascii="Arial" w:eastAsiaTheme="minorHAnsi" w:hAnsi="Arial" w:cs="Arial"/>
          <w:b/>
          <w:noProof/>
          <w:sz w:val="22"/>
          <w:szCs w:val="22"/>
          <w:lang w:eastAsia="en-GB"/>
        </w:rPr>
        <mc:AlternateContent>
          <mc:Choice Requires="wps">
            <w:drawing>
              <wp:anchor distT="0" distB="0" distL="114300" distR="114300" simplePos="0" relativeHeight="251896832" behindDoc="0" locked="0" layoutInCell="1" allowOverlap="1" wp14:anchorId="0A510D13" wp14:editId="626F52CA">
                <wp:simplePos x="0" y="0"/>
                <wp:positionH relativeFrom="column">
                  <wp:posOffset>-46074</wp:posOffset>
                </wp:positionH>
                <wp:positionV relativeFrom="paragraph">
                  <wp:posOffset>46414</wp:posOffset>
                </wp:positionV>
                <wp:extent cx="6346825" cy="2785730"/>
                <wp:effectExtent l="0" t="0" r="158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2785730"/>
                        </a:xfrm>
                        <a:prstGeom prst="rect">
                          <a:avLst/>
                        </a:prstGeom>
                        <a:solidFill>
                          <a:srgbClr val="FFFFFF"/>
                        </a:solidFill>
                        <a:ln w="9525">
                          <a:solidFill>
                            <a:srgbClr val="000000"/>
                          </a:solidFill>
                          <a:miter lim="800000"/>
                          <a:headEnd/>
                          <a:tailEnd/>
                        </a:ln>
                      </wps:spPr>
                      <wps:txbx>
                        <w:txbxContent>
                          <w:p w:rsidR="007B31D6" w:rsidRPr="00774124" w:rsidRDefault="007B31D6" w:rsidP="00774124">
                            <w:pPr>
                              <w:rPr>
                                <w:rFonts w:ascii="Arial" w:hAnsi="Arial" w:cs="Arial"/>
                                <w:sz w:val="22"/>
                                <w:szCs w:val="22"/>
                                <w:lang w:val="en" w:eastAsia="en-GB"/>
                              </w:rPr>
                            </w:pPr>
                            <w:r w:rsidRPr="00774124">
                              <w:rPr>
                                <w:rFonts w:ascii="Arial" w:hAnsi="Arial" w:cs="Arial"/>
                                <w:b/>
                                <w:color w:val="1F497D" w:themeColor="text2"/>
                                <w:sz w:val="28"/>
                                <w:szCs w:val="28"/>
                              </w:rPr>
                              <w:t>PACEY</w:t>
                            </w:r>
                            <w:r>
                              <w:rPr>
                                <w:rFonts w:ascii="Arial" w:hAnsi="Arial" w:cs="Arial"/>
                                <w:b/>
                                <w:color w:val="1F497D" w:themeColor="text2"/>
                                <w:sz w:val="28"/>
                                <w:szCs w:val="28"/>
                              </w:rPr>
                              <w:t xml:space="preserve"> - </w:t>
                            </w:r>
                            <w:r w:rsidRPr="00774124">
                              <w:rPr>
                                <w:rFonts w:ascii="Arial" w:hAnsi="Arial" w:cs="Arial"/>
                                <w:b/>
                                <w:color w:val="1F497D" w:themeColor="text2"/>
                                <w:sz w:val="28"/>
                                <w:szCs w:val="28"/>
                              </w:rPr>
                              <w:t>NEWS: Letter from Minister Vicky Ford MP on testing and vaccination</w:t>
                            </w:r>
                            <w:r w:rsidRPr="00CD50C8">
                              <w:rPr>
                                <w:rFonts w:ascii="Arial" w:hAnsi="Arial" w:cs="Arial"/>
                                <w:color w:val="505050"/>
                                <w:sz w:val="22"/>
                                <w:szCs w:val="22"/>
                              </w:rPr>
                              <w:br/>
                            </w:r>
                            <w:r w:rsidRPr="00774124">
                              <w:rPr>
                                <w:rFonts w:ascii="Arial" w:hAnsi="Arial" w:cs="Arial"/>
                                <w:sz w:val="22"/>
                                <w:szCs w:val="22"/>
                                <w:lang w:val="en" w:eastAsia="en-GB"/>
                              </w:rPr>
                              <w:t>28 January 202</w:t>
                            </w:r>
                          </w:p>
                          <w:p w:rsidR="007B31D6" w:rsidRDefault="007B31D6" w:rsidP="00774124">
                            <w:pPr>
                              <w:rPr>
                                <w:rFonts w:ascii="Arial" w:hAnsi="Arial" w:cs="Arial"/>
                                <w:sz w:val="22"/>
                                <w:szCs w:val="22"/>
                                <w:lang w:val="en" w:eastAsia="en-GB"/>
                              </w:rPr>
                            </w:pPr>
                            <w:r w:rsidRPr="00774124">
                              <w:rPr>
                                <w:rFonts w:ascii="Arial" w:hAnsi="Arial" w:cs="Arial"/>
                                <w:sz w:val="22"/>
                                <w:szCs w:val="22"/>
                                <w:lang w:val="en" w:eastAsia="en-GB"/>
                              </w:rPr>
                              <w:t xml:space="preserve">We wanted to share this letter with all PACEY members and to reassure you that we are continuing to call on Government in England and Wales to </w:t>
                            </w:r>
                            <w:proofErr w:type="spellStart"/>
                            <w:r w:rsidRPr="00774124">
                              <w:rPr>
                                <w:rFonts w:ascii="Arial" w:hAnsi="Arial" w:cs="Arial"/>
                                <w:sz w:val="22"/>
                                <w:szCs w:val="22"/>
                                <w:lang w:val="en" w:eastAsia="en-GB"/>
                              </w:rPr>
                              <w:t>prioritise</w:t>
                            </w:r>
                            <w:proofErr w:type="spellEnd"/>
                            <w:r w:rsidRPr="00774124">
                              <w:rPr>
                                <w:rFonts w:ascii="Arial" w:hAnsi="Arial" w:cs="Arial"/>
                                <w:sz w:val="22"/>
                                <w:szCs w:val="22"/>
                                <w:lang w:val="en" w:eastAsia="en-GB"/>
                              </w:rPr>
                              <w:t xml:space="preserve"> early years and childcare practitioners for vaccination (once the most vulnerable have been treated) and to ensure all private, voluntary and independent providers, including childminders, can use home testing kits as part of their efforts to reduce the risk of virus transmission and not simply be expected to rely on community testing sites which continue to be inaccessible for many of our members. And of course to call on the Department for Education and HM Treasury in England to improve the financial support they offer to providers, in particular the many childminders who have not benefitted from any of the current support schemes available.  In Wales extra funding for 2020-21 has been provided to local authorities through the Children and Communities Grant to support providers, see the section on financial support in our latest </w:t>
                            </w:r>
                            <w:hyperlink r:id="rId55" w:history="1">
                              <w:r w:rsidRPr="00774124">
                                <w:rPr>
                                  <w:rStyle w:val="Hyperlink"/>
                                  <w:rFonts w:ascii="Arial" w:hAnsi="Arial" w:cs="Arial"/>
                                  <w:sz w:val="22"/>
                                  <w:szCs w:val="22"/>
                                  <w:lang w:val="en" w:eastAsia="en-GB"/>
                                </w:rPr>
                                <w:t>update for Wales</w:t>
                              </w:r>
                            </w:hyperlink>
                            <w:r w:rsidRPr="00774124">
                              <w:rPr>
                                <w:rFonts w:ascii="Arial" w:hAnsi="Arial" w:cs="Arial"/>
                                <w:sz w:val="22"/>
                                <w:szCs w:val="22"/>
                                <w:lang w:val="en" w:eastAsia="en-GB"/>
                              </w:rPr>
                              <w:t>.</w:t>
                            </w:r>
                          </w:p>
                          <w:p w:rsidR="007B31D6" w:rsidRPr="00774124" w:rsidRDefault="007B31D6" w:rsidP="00774124">
                            <w:pPr>
                              <w:rPr>
                                <w:rFonts w:ascii="Arial" w:hAnsi="Arial" w:cs="Arial"/>
                                <w:sz w:val="22"/>
                                <w:szCs w:val="22"/>
                                <w:lang w:val="en" w:eastAsia="en-GB"/>
                              </w:rPr>
                            </w:pPr>
                          </w:p>
                          <w:p w:rsidR="007B31D6" w:rsidRPr="00774124" w:rsidRDefault="00E805AD" w:rsidP="00774124">
                            <w:pPr>
                              <w:rPr>
                                <w:rFonts w:ascii="Arial" w:hAnsi="Arial" w:cs="Arial"/>
                                <w:sz w:val="22"/>
                                <w:szCs w:val="22"/>
                                <w:lang w:val="en" w:eastAsia="en-GB"/>
                              </w:rPr>
                            </w:pPr>
                            <w:hyperlink r:id="rId56" w:tgtFrame="_blank" w:history="1">
                              <w:r w:rsidR="007B31D6" w:rsidRPr="00774124">
                                <w:rPr>
                                  <w:rStyle w:val="Hyperlink"/>
                                  <w:rFonts w:ascii="Arial" w:hAnsi="Arial" w:cs="Arial"/>
                                  <w:sz w:val="22"/>
                                  <w:szCs w:val="22"/>
                                  <w:lang w:val="en" w:eastAsia="en-GB"/>
                                </w:rPr>
                                <w:t>Read the letter from Minister Vicky Ford MP here.</w:t>
                              </w:r>
                            </w:hyperlink>
                          </w:p>
                          <w:p w:rsidR="007B31D6" w:rsidRPr="00DB720F" w:rsidRDefault="007B31D6" w:rsidP="00774124">
                            <w:pPr>
                              <w:pStyle w:val="NormalWeb"/>
                              <w:spacing w:before="0" w:beforeAutospacing="0" w:after="0" w:afterAutospacing="0"/>
                              <w:rPr>
                                <w:rFonts w:ascii="Arial" w:hAnsi="Arial" w:cs="Arial"/>
                                <w:sz w:val="22"/>
                                <w:szCs w:val="22"/>
                                <w:lang w:val="en"/>
                              </w:rPr>
                            </w:pPr>
                          </w:p>
                          <w:p w:rsidR="007B31D6" w:rsidRDefault="007B31D6" w:rsidP="00162830">
                            <w:pPr>
                              <w:rPr>
                                <w:rFonts w:ascii="Arial" w:hAnsi="Arial" w:cs="Arial"/>
                                <w:sz w:val="22"/>
                                <w:szCs w:val="22"/>
                              </w:rPr>
                            </w:pPr>
                          </w:p>
                          <w:p w:rsidR="007B31D6" w:rsidRPr="005549A0" w:rsidRDefault="007B31D6" w:rsidP="00162830">
                            <w:pPr>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65pt;margin-top:3.65pt;width:499.75pt;height:219.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">
                <v:textbox>
                  <w:txbxContent>
                    <w:p w:rsidR="007B31D6" w:rsidRPr="00774124" w:rsidRDefault="007B31D6" w:rsidP="00774124">
                      <w:pPr>
                        <w:rPr>
                          <w:rFonts w:ascii="Arial" w:hAnsi="Arial" w:cs="Arial"/>
                          <w:sz w:val="22"/>
                          <w:szCs w:val="22"/>
                          <w:lang w:val="en" w:eastAsia="en-GB"/>
                        </w:rPr>
                      </w:pPr>
                      <w:r w:rsidRPr="00774124">
                        <w:rPr>
                          <w:rFonts w:ascii="Arial" w:hAnsi="Arial" w:cs="Arial"/>
                          <w:b/>
                          <w:color w:val="1F497D" w:themeColor="text2"/>
                          <w:sz w:val="28"/>
                          <w:szCs w:val="28"/>
                        </w:rPr>
                        <w:t>PACEY</w:t>
                      </w:r>
                      <w:r>
                        <w:rPr>
                          <w:rFonts w:ascii="Arial" w:hAnsi="Arial" w:cs="Arial"/>
                          <w:b/>
                          <w:color w:val="1F497D" w:themeColor="text2"/>
                          <w:sz w:val="28"/>
                          <w:szCs w:val="28"/>
                        </w:rPr>
                        <w:t xml:space="preserve"> - </w:t>
                      </w:r>
                      <w:r w:rsidRPr="00774124">
                        <w:rPr>
                          <w:rFonts w:ascii="Arial" w:hAnsi="Arial" w:cs="Arial"/>
                          <w:b/>
                          <w:color w:val="1F497D" w:themeColor="text2"/>
                          <w:sz w:val="28"/>
                          <w:szCs w:val="28"/>
                        </w:rPr>
                        <w:t>NEWS: Letter from Minister Vicky Ford MP on testing and vaccination</w:t>
                      </w:r>
                      <w:r w:rsidRPr="00CD50C8">
                        <w:rPr>
                          <w:rFonts w:ascii="Arial" w:hAnsi="Arial" w:cs="Arial"/>
                          <w:color w:val="505050"/>
                          <w:sz w:val="22"/>
                          <w:szCs w:val="22"/>
                        </w:rPr>
                        <w:br/>
                      </w:r>
                      <w:r w:rsidRPr="00774124">
                        <w:rPr>
                          <w:rFonts w:ascii="Arial" w:hAnsi="Arial" w:cs="Arial"/>
                          <w:sz w:val="22"/>
                          <w:szCs w:val="22"/>
                          <w:lang w:val="en" w:eastAsia="en-GB"/>
                        </w:rPr>
                        <w:t>28 January 202</w:t>
                      </w:r>
                    </w:p>
                    <w:p w:rsidR="007B31D6" w:rsidRDefault="007B31D6" w:rsidP="00774124">
                      <w:pPr>
                        <w:rPr>
                          <w:rFonts w:ascii="Arial" w:hAnsi="Arial" w:cs="Arial"/>
                          <w:sz w:val="22"/>
                          <w:szCs w:val="22"/>
                          <w:lang w:val="en" w:eastAsia="en-GB"/>
                        </w:rPr>
                      </w:pPr>
                      <w:r w:rsidRPr="00774124">
                        <w:rPr>
                          <w:rFonts w:ascii="Arial" w:hAnsi="Arial" w:cs="Arial"/>
                          <w:sz w:val="22"/>
                          <w:szCs w:val="22"/>
                          <w:lang w:val="en" w:eastAsia="en-GB"/>
                        </w:rPr>
                        <w:t xml:space="preserve">We wanted to share this letter with all PACEY members and to reassure you that we are continuing to call on Government in England and Wales to </w:t>
                      </w:r>
                      <w:proofErr w:type="spellStart"/>
                      <w:r w:rsidRPr="00774124">
                        <w:rPr>
                          <w:rFonts w:ascii="Arial" w:hAnsi="Arial" w:cs="Arial"/>
                          <w:sz w:val="22"/>
                          <w:szCs w:val="22"/>
                          <w:lang w:val="en" w:eastAsia="en-GB"/>
                        </w:rPr>
                        <w:t>prioritise</w:t>
                      </w:r>
                      <w:proofErr w:type="spellEnd"/>
                      <w:r w:rsidRPr="00774124">
                        <w:rPr>
                          <w:rFonts w:ascii="Arial" w:hAnsi="Arial" w:cs="Arial"/>
                          <w:sz w:val="22"/>
                          <w:szCs w:val="22"/>
                          <w:lang w:val="en" w:eastAsia="en-GB"/>
                        </w:rPr>
                        <w:t xml:space="preserve"> early years and childcare practitioners for vaccination (once the most vulnerable have been treated) and to ensure all private, voluntary and independent providers, including childminders, can use home testing kits as part of their efforts to reduce the risk of virus transmission and not simply be expected to rely on community testing sites which continue to be inaccessible for many of our members. And of course to call on the Department for Education and HM Treasury in England to improve the financial support they offer to providers, in particular the many childminders who have not benefitted from any of the current support schemes available.  In Wales extra funding for 2020-21 has been provided to local authorities through the Children and Communities Grant to support providers, see the section on financial support in our latest </w:t>
                      </w:r>
                      <w:hyperlink r:id="rId57" w:history="1">
                        <w:r w:rsidRPr="00774124">
                          <w:rPr>
                            <w:rStyle w:val="Hyperlink"/>
                            <w:rFonts w:ascii="Arial" w:hAnsi="Arial" w:cs="Arial"/>
                            <w:sz w:val="22"/>
                            <w:szCs w:val="22"/>
                            <w:lang w:val="en" w:eastAsia="en-GB"/>
                          </w:rPr>
                          <w:t>update for Wales</w:t>
                        </w:r>
                      </w:hyperlink>
                      <w:r w:rsidRPr="00774124">
                        <w:rPr>
                          <w:rFonts w:ascii="Arial" w:hAnsi="Arial" w:cs="Arial"/>
                          <w:sz w:val="22"/>
                          <w:szCs w:val="22"/>
                          <w:lang w:val="en" w:eastAsia="en-GB"/>
                        </w:rPr>
                        <w:t>.</w:t>
                      </w:r>
                    </w:p>
                    <w:p w:rsidR="007B31D6" w:rsidRPr="00774124" w:rsidRDefault="007B31D6" w:rsidP="00774124">
                      <w:pPr>
                        <w:rPr>
                          <w:rFonts w:ascii="Arial" w:hAnsi="Arial" w:cs="Arial"/>
                          <w:sz w:val="22"/>
                          <w:szCs w:val="22"/>
                          <w:lang w:val="en" w:eastAsia="en-GB"/>
                        </w:rPr>
                      </w:pPr>
                    </w:p>
                    <w:p w:rsidR="007B31D6" w:rsidRPr="00774124" w:rsidRDefault="00E805AD" w:rsidP="00774124">
                      <w:pPr>
                        <w:rPr>
                          <w:rFonts w:ascii="Arial" w:hAnsi="Arial" w:cs="Arial"/>
                          <w:sz w:val="22"/>
                          <w:szCs w:val="22"/>
                          <w:lang w:val="en" w:eastAsia="en-GB"/>
                        </w:rPr>
                      </w:pPr>
                      <w:hyperlink r:id="rId58" w:tgtFrame="_blank" w:history="1">
                        <w:r w:rsidR="007B31D6" w:rsidRPr="00774124">
                          <w:rPr>
                            <w:rStyle w:val="Hyperlink"/>
                            <w:rFonts w:ascii="Arial" w:hAnsi="Arial" w:cs="Arial"/>
                            <w:sz w:val="22"/>
                            <w:szCs w:val="22"/>
                            <w:lang w:val="en" w:eastAsia="en-GB"/>
                          </w:rPr>
                          <w:t>Read the letter from Minister Vicky Ford MP here.</w:t>
                        </w:r>
                      </w:hyperlink>
                    </w:p>
                    <w:p w:rsidR="007B31D6" w:rsidRPr="00DB720F" w:rsidRDefault="007B31D6" w:rsidP="00774124">
                      <w:pPr>
                        <w:pStyle w:val="NormalWeb"/>
                        <w:spacing w:before="0" w:beforeAutospacing="0" w:after="0" w:afterAutospacing="0"/>
                        <w:rPr>
                          <w:rFonts w:ascii="Arial" w:hAnsi="Arial" w:cs="Arial"/>
                          <w:sz w:val="22"/>
                          <w:szCs w:val="22"/>
                          <w:lang w:val="en"/>
                        </w:rPr>
                      </w:pPr>
                    </w:p>
                    <w:p w:rsidR="007B31D6" w:rsidRDefault="007B31D6" w:rsidP="00162830">
                      <w:pPr>
                        <w:rPr>
                          <w:rFonts w:ascii="Arial" w:hAnsi="Arial" w:cs="Arial"/>
                          <w:sz w:val="22"/>
                          <w:szCs w:val="22"/>
                        </w:rPr>
                      </w:pPr>
                    </w:p>
                    <w:p w:rsidR="007B31D6" w:rsidRPr="005549A0" w:rsidRDefault="007B31D6" w:rsidP="00162830">
                      <w:pPr>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1B7C81" w:rsidRDefault="001B7C81" w:rsidP="00F2273F"/>
    <w:p w:rsidR="001B7C81" w:rsidRDefault="004A7006">
      <w:r w:rsidRPr="00FB2D33">
        <w:rPr>
          <w:rFonts w:ascii="Arial" w:hAnsi="Arial" w:cs="Arial"/>
          <w:b/>
          <w:noProof/>
          <w:sz w:val="22"/>
          <w:szCs w:val="22"/>
          <w:lang w:eastAsia="en-GB"/>
        </w:rPr>
        <mc:AlternateContent>
          <mc:Choice Requires="wps">
            <w:drawing>
              <wp:anchor distT="0" distB="0" distL="114300" distR="114300" simplePos="0" relativeHeight="251939840" behindDoc="0" locked="0" layoutInCell="1" allowOverlap="1" wp14:anchorId="32C58C10" wp14:editId="5F9B2192">
                <wp:simplePos x="0" y="0"/>
                <wp:positionH relativeFrom="column">
                  <wp:posOffset>-46355</wp:posOffset>
                </wp:positionH>
                <wp:positionV relativeFrom="paragraph">
                  <wp:posOffset>5857875</wp:posOffset>
                </wp:positionV>
                <wp:extent cx="6347460" cy="1466850"/>
                <wp:effectExtent l="0" t="0" r="1524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66850"/>
                        </a:xfrm>
                        <a:prstGeom prst="rect">
                          <a:avLst/>
                        </a:prstGeom>
                        <a:solidFill>
                          <a:srgbClr val="FFFFFF"/>
                        </a:solidFill>
                        <a:ln w="9525">
                          <a:solidFill>
                            <a:srgbClr val="000000"/>
                          </a:solidFill>
                          <a:miter lim="800000"/>
                          <a:headEnd/>
                          <a:tailEnd/>
                        </a:ln>
                      </wps:spPr>
                      <wps:txbx>
                        <w:txbxContent>
                          <w:p w:rsidR="004A7006" w:rsidRPr="0093392E" w:rsidRDefault="004A7006" w:rsidP="004A7006">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4A7006" w:rsidRDefault="004A7006" w:rsidP="004A7006">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A7006" w:rsidRDefault="004A7006" w:rsidP="004A7006">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59"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60"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61"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62"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by 11am</w:t>
                            </w:r>
                          </w:p>
                          <w:p w:rsidR="004A7006" w:rsidRDefault="004A7006" w:rsidP="004A7006">
                            <w:pPr>
                              <w:pStyle w:val="NormalWeb"/>
                              <w:spacing w:before="0" w:beforeAutospacing="0" w:after="0" w:afterAutospacing="0"/>
                              <w:rPr>
                                <w:rFonts w:ascii="Arial" w:hAnsi="Arial" w:cs="Arial"/>
                                <w:color w:val="0B0C0C"/>
                                <w:sz w:val="22"/>
                                <w:szCs w:val="22"/>
                              </w:rPr>
                            </w:pPr>
                          </w:p>
                          <w:p w:rsidR="004A7006" w:rsidRPr="00235866" w:rsidRDefault="004A7006" w:rsidP="004A7006">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A7006" w:rsidRPr="005D3CDF" w:rsidRDefault="004A7006" w:rsidP="004A7006">
                            <w:pPr>
                              <w:pStyle w:val="NormalWeb"/>
                              <w:spacing w:before="0" w:beforeAutospacing="0" w:after="0" w:afterAutospacing="0"/>
                              <w:rPr>
                                <w:rFonts w:ascii="Arial" w:hAnsi="Arial" w:cs="Arial"/>
                                <w:color w:val="0B0C0C"/>
                                <w:sz w:val="22"/>
                                <w:szCs w:val="22"/>
                              </w:rPr>
                            </w:pPr>
                          </w:p>
                          <w:p w:rsidR="004A7006" w:rsidRPr="005D3CDF" w:rsidRDefault="004A7006" w:rsidP="004A7006">
                            <w:pPr>
                              <w:pStyle w:val="NormalWeb"/>
                              <w:spacing w:before="0" w:beforeAutospacing="0" w:after="0" w:afterAutospacing="0"/>
                              <w:rPr>
                                <w:rFonts w:ascii="Arial" w:hAnsi="Arial" w:cs="Arial"/>
                                <w:color w:val="0B0C0C"/>
                                <w:sz w:val="22"/>
                                <w:szCs w:val="22"/>
                              </w:rPr>
                            </w:pPr>
                          </w:p>
                          <w:p w:rsidR="004A7006" w:rsidRPr="00DF55E3" w:rsidRDefault="004A7006" w:rsidP="004A7006">
                            <w:pPr>
                              <w:rPr>
                                <w:rFonts w:ascii="Arial" w:hAnsi="Arial" w:cs="Arial"/>
                                <w:sz w:val="20"/>
                              </w:rPr>
                            </w:pPr>
                          </w:p>
                          <w:p w:rsidR="004A7006" w:rsidRPr="00DF55E3" w:rsidRDefault="004A7006" w:rsidP="004A7006">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3.65pt;margin-top:461.25pt;width:499.8pt;height:11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">
                <v:textbox>
                  <w:txbxContent>
                    <w:p w:rsidR="004A7006" w:rsidRPr="0093392E" w:rsidRDefault="004A7006" w:rsidP="004A7006">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4A7006" w:rsidRDefault="004A7006" w:rsidP="004A7006">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A7006" w:rsidRDefault="004A7006" w:rsidP="004A7006">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63"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64"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65"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66"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by 11am</w:t>
                      </w:r>
                    </w:p>
                    <w:p w:rsidR="004A7006" w:rsidRDefault="004A7006" w:rsidP="004A7006">
                      <w:pPr>
                        <w:pStyle w:val="NormalWeb"/>
                        <w:spacing w:before="0" w:beforeAutospacing="0" w:after="0" w:afterAutospacing="0"/>
                        <w:rPr>
                          <w:rFonts w:ascii="Arial" w:hAnsi="Arial" w:cs="Arial"/>
                          <w:color w:val="0B0C0C"/>
                          <w:sz w:val="22"/>
                          <w:szCs w:val="22"/>
                        </w:rPr>
                      </w:pPr>
                    </w:p>
                    <w:p w:rsidR="004A7006" w:rsidRPr="00235866" w:rsidRDefault="004A7006" w:rsidP="004A7006">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A7006" w:rsidRPr="005D3CDF" w:rsidRDefault="004A7006" w:rsidP="004A7006">
                      <w:pPr>
                        <w:pStyle w:val="NormalWeb"/>
                        <w:spacing w:before="0" w:beforeAutospacing="0" w:after="0" w:afterAutospacing="0"/>
                        <w:rPr>
                          <w:rFonts w:ascii="Arial" w:hAnsi="Arial" w:cs="Arial"/>
                          <w:color w:val="0B0C0C"/>
                          <w:sz w:val="22"/>
                          <w:szCs w:val="22"/>
                        </w:rPr>
                      </w:pPr>
                    </w:p>
                    <w:p w:rsidR="004A7006" w:rsidRPr="005D3CDF" w:rsidRDefault="004A7006" w:rsidP="004A7006">
                      <w:pPr>
                        <w:pStyle w:val="NormalWeb"/>
                        <w:spacing w:before="0" w:beforeAutospacing="0" w:after="0" w:afterAutospacing="0"/>
                        <w:rPr>
                          <w:rFonts w:ascii="Arial" w:hAnsi="Arial" w:cs="Arial"/>
                          <w:color w:val="0B0C0C"/>
                          <w:sz w:val="22"/>
                          <w:szCs w:val="22"/>
                        </w:rPr>
                      </w:pPr>
                    </w:p>
                    <w:p w:rsidR="004A7006" w:rsidRPr="00DF55E3" w:rsidRDefault="004A7006" w:rsidP="004A7006">
                      <w:pPr>
                        <w:rPr>
                          <w:rFonts w:ascii="Arial" w:hAnsi="Arial" w:cs="Arial"/>
                          <w:sz w:val="20"/>
                        </w:rPr>
                      </w:pPr>
                    </w:p>
                    <w:p w:rsidR="004A7006" w:rsidRPr="00DF55E3" w:rsidRDefault="004A7006" w:rsidP="004A7006">
                      <w:pPr>
                        <w:rPr>
                          <w:rFonts w:ascii="Arial" w:hAnsi="Arial" w:cs="Arial"/>
                          <w:sz w:val="20"/>
                        </w:rPr>
                      </w:pPr>
                      <w:r>
                        <w:rPr>
                          <w:rFonts w:ascii="Arial" w:hAnsi="Arial" w:cs="Arial"/>
                          <w:sz w:val="20"/>
                        </w:rPr>
                        <w:t xml:space="preserve"> </w:t>
                      </w:r>
                    </w:p>
                  </w:txbxContent>
                </v:textbox>
              </v:shape>
            </w:pict>
          </mc:Fallback>
        </mc:AlternateContent>
      </w:r>
      <w:r w:rsidRPr="00162830">
        <w:rPr>
          <w:rFonts w:ascii="Arial" w:eastAsiaTheme="minorHAnsi" w:hAnsi="Arial" w:cs="Arial"/>
          <w:b/>
          <w:noProof/>
          <w:sz w:val="22"/>
          <w:szCs w:val="22"/>
          <w:lang w:eastAsia="en-GB"/>
        </w:rPr>
        <mc:AlternateContent>
          <mc:Choice Requires="wps">
            <w:drawing>
              <wp:anchor distT="0" distB="0" distL="114300" distR="114300" simplePos="0" relativeHeight="251900928" behindDoc="0" locked="0" layoutInCell="1" allowOverlap="1" wp14:anchorId="7BDE3AD3" wp14:editId="1783B50E">
                <wp:simplePos x="0" y="0"/>
                <wp:positionH relativeFrom="column">
                  <wp:posOffset>-57150</wp:posOffset>
                </wp:positionH>
                <wp:positionV relativeFrom="paragraph">
                  <wp:posOffset>3901440</wp:posOffset>
                </wp:positionV>
                <wp:extent cx="6358255" cy="1743710"/>
                <wp:effectExtent l="0" t="0" r="2349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1743710"/>
                        </a:xfrm>
                        <a:prstGeom prst="rect">
                          <a:avLst/>
                        </a:prstGeom>
                        <a:solidFill>
                          <a:srgbClr val="FFFFFF"/>
                        </a:solidFill>
                        <a:ln w="9525">
                          <a:solidFill>
                            <a:srgbClr val="000000"/>
                          </a:solidFill>
                          <a:miter lim="800000"/>
                          <a:headEnd/>
                          <a:tailEnd/>
                        </a:ln>
                      </wps:spPr>
                      <wps:txbx>
                        <w:txbxContent>
                          <w:p w:rsidR="007B31D6" w:rsidRPr="00745AB7" w:rsidRDefault="007B31D6" w:rsidP="00162830">
                            <w:pPr>
                              <w:pStyle w:val="NormalWeb"/>
                              <w:spacing w:before="0" w:beforeAutospacing="0" w:after="0" w:afterAutospacing="0"/>
                              <w:rPr>
                                <w:rFonts w:ascii="Arial" w:hAnsi="Arial" w:cs="Arial"/>
                                <w:color w:val="00B050"/>
                                <w:sz w:val="22"/>
                                <w:szCs w:val="22"/>
                              </w:rPr>
                            </w:pPr>
                            <w:r w:rsidRPr="00745AB7">
                              <w:rPr>
                                <w:rFonts w:ascii="Arial" w:eastAsia="Times New Roman" w:hAnsi="Arial" w:cs="Arial"/>
                                <w:b/>
                                <w:color w:val="00B050"/>
                                <w:sz w:val="28"/>
                                <w:szCs w:val="28"/>
                                <w:lang w:eastAsia="en-US"/>
                              </w:rPr>
                              <w:t>Funded Early Education</w:t>
                            </w:r>
                          </w:p>
                          <w:p w:rsidR="004A7006" w:rsidRDefault="004A7006" w:rsidP="004A7006">
                            <w:pPr>
                              <w:rPr>
                                <w:rFonts w:ascii="Arial" w:hAnsi="Arial" w:cs="Arial"/>
                                <w:sz w:val="22"/>
                                <w:szCs w:val="22"/>
                              </w:rPr>
                            </w:pPr>
                            <w:r w:rsidRPr="004A7006">
                              <w:rPr>
                                <w:rFonts w:ascii="Arial" w:hAnsi="Arial" w:cs="Arial"/>
                                <w:sz w:val="22"/>
                                <w:szCs w:val="22"/>
                              </w:rPr>
                              <w:t>Thank you to everyone who has completed and submitted the Spring 2021 Headcount and Early Years Census Information</w:t>
                            </w:r>
                          </w:p>
                          <w:p w:rsidR="004A7006" w:rsidRPr="004A7006" w:rsidRDefault="004A7006" w:rsidP="004A7006">
                            <w:pPr>
                              <w:rPr>
                                <w:rFonts w:ascii="Arial" w:hAnsi="Arial" w:cs="Arial"/>
                                <w:sz w:val="22"/>
                                <w:szCs w:val="22"/>
                              </w:rPr>
                            </w:pPr>
                          </w:p>
                          <w:p w:rsidR="004A7006" w:rsidRDefault="004A7006" w:rsidP="004A7006">
                            <w:pPr>
                              <w:rPr>
                                <w:rFonts w:ascii="Arial" w:hAnsi="Arial" w:cs="Arial"/>
                                <w:sz w:val="22"/>
                                <w:szCs w:val="22"/>
                              </w:rPr>
                            </w:pPr>
                            <w:r w:rsidRPr="004A7006">
                              <w:rPr>
                                <w:rFonts w:ascii="Arial" w:hAnsi="Arial" w:cs="Arial"/>
                                <w:sz w:val="22"/>
                                <w:szCs w:val="22"/>
                              </w:rPr>
                              <w:t>We will be contacting by email, anyone who has not completed the above</w:t>
                            </w:r>
                          </w:p>
                          <w:p w:rsidR="004A7006" w:rsidRDefault="004A7006" w:rsidP="004A7006">
                            <w:pPr>
                              <w:rPr>
                                <w:rFonts w:ascii="Arial" w:hAnsi="Arial" w:cs="Arial"/>
                                <w:sz w:val="22"/>
                                <w:szCs w:val="22"/>
                              </w:rPr>
                            </w:pPr>
                          </w:p>
                          <w:p w:rsidR="004A7006" w:rsidRDefault="004A7006" w:rsidP="004A7006">
                            <w:pPr>
                              <w:pStyle w:val="Default"/>
                              <w:spacing w:after="39"/>
                              <w:rPr>
                                <w:sz w:val="22"/>
                                <w:szCs w:val="22"/>
                              </w:rPr>
                            </w:pPr>
                            <w:r w:rsidRPr="00366D2E">
                              <w:rPr>
                                <w:sz w:val="22"/>
                                <w:szCs w:val="22"/>
                              </w:rPr>
                              <w:t xml:space="preserve">If you require any </w:t>
                            </w:r>
                            <w:r>
                              <w:rPr>
                                <w:sz w:val="22"/>
                                <w:szCs w:val="22"/>
                              </w:rPr>
                              <w:t>assistance please contact us: </w:t>
                            </w:r>
                          </w:p>
                          <w:p w:rsidR="004A7006" w:rsidRPr="00366D2E" w:rsidRDefault="004A7006" w:rsidP="004A7006">
                            <w:pPr>
                              <w:pStyle w:val="Default"/>
                              <w:spacing w:after="39"/>
                              <w:rPr>
                                <w:sz w:val="22"/>
                                <w:szCs w:val="22"/>
                              </w:rPr>
                            </w:pPr>
                            <w:proofErr w:type="spellStart"/>
                            <w:r w:rsidRPr="00366D2E">
                              <w:rPr>
                                <w:sz w:val="22"/>
                                <w:szCs w:val="22"/>
                              </w:rPr>
                              <w:t>Bal</w:t>
                            </w:r>
                            <w:r>
                              <w:rPr>
                                <w:sz w:val="22"/>
                                <w:szCs w:val="22"/>
                              </w:rPr>
                              <w:t>li</w:t>
                            </w:r>
                            <w:proofErr w:type="spellEnd"/>
                            <w:r>
                              <w:rPr>
                                <w:sz w:val="22"/>
                                <w:szCs w:val="22"/>
                              </w:rPr>
                              <w:t xml:space="preserve"> Grewal</w:t>
                            </w:r>
                            <w:r w:rsidRPr="00366D2E">
                              <w:rPr>
                                <w:sz w:val="22"/>
                                <w:szCs w:val="22"/>
                              </w:rPr>
                              <w:t xml:space="preserve"> </w:t>
                            </w:r>
                            <w:r>
                              <w:rPr>
                                <w:sz w:val="22"/>
                                <w:szCs w:val="22"/>
                              </w:rPr>
                              <w:tab/>
                            </w:r>
                            <w:r>
                              <w:rPr>
                                <w:sz w:val="22"/>
                                <w:szCs w:val="22"/>
                              </w:rPr>
                              <w:tab/>
                            </w:r>
                            <w:r>
                              <w:rPr>
                                <w:sz w:val="22"/>
                                <w:szCs w:val="22"/>
                              </w:rPr>
                              <w:tab/>
                            </w:r>
                            <w:r>
                              <w:rPr>
                                <w:sz w:val="22"/>
                                <w:szCs w:val="22"/>
                              </w:rPr>
                              <w:tab/>
                            </w:r>
                            <w:r w:rsidRPr="00366D2E">
                              <w:rPr>
                                <w:sz w:val="22"/>
                                <w:szCs w:val="22"/>
                              </w:rPr>
                              <w:t xml:space="preserve">or </w:t>
                            </w:r>
                            <w:r>
                              <w:rPr>
                                <w:sz w:val="22"/>
                                <w:szCs w:val="22"/>
                              </w:rPr>
                              <w:tab/>
                            </w:r>
                            <w:r>
                              <w:rPr>
                                <w:sz w:val="22"/>
                                <w:szCs w:val="22"/>
                              </w:rPr>
                              <w:tab/>
                            </w:r>
                            <w:r w:rsidRPr="00366D2E">
                              <w:rPr>
                                <w:sz w:val="22"/>
                                <w:szCs w:val="22"/>
                              </w:rPr>
                              <w:t>Sandra Andrews</w:t>
                            </w:r>
                          </w:p>
                          <w:p w:rsidR="004A7006" w:rsidRPr="00366D2E" w:rsidRDefault="004A7006" w:rsidP="004A7006">
                            <w:pPr>
                              <w:rPr>
                                <w:rFonts w:ascii="Arial" w:hAnsi="Arial" w:cs="Arial"/>
                                <w:sz w:val="22"/>
                                <w:szCs w:val="22"/>
                              </w:rPr>
                            </w:pPr>
                            <w:r w:rsidRPr="00366D2E">
                              <w:rPr>
                                <w:rFonts w:ascii="Arial" w:hAnsi="Arial" w:cs="Arial"/>
                                <w:sz w:val="22"/>
                                <w:szCs w:val="22"/>
                              </w:rPr>
                              <w:t>01753-476575 or 07523-933028                   </w:t>
                            </w:r>
                            <w:r>
                              <w:rPr>
                                <w:rFonts w:ascii="Arial" w:hAnsi="Arial" w:cs="Arial"/>
                                <w:sz w:val="22"/>
                                <w:szCs w:val="22"/>
                              </w:rPr>
                              <w:tab/>
                            </w:r>
                            <w:r>
                              <w:rPr>
                                <w:rFonts w:ascii="Arial" w:hAnsi="Arial" w:cs="Arial"/>
                                <w:sz w:val="22"/>
                                <w:szCs w:val="22"/>
                              </w:rPr>
                              <w:tab/>
                            </w:r>
                            <w:r w:rsidRPr="00366D2E">
                              <w:rPr>
                                <w:rFonts w:ascii="Arial" w:hAnsi="Arial" w:cs="Arial"/>
                                <w:sz w:val="22"/>
                                <w:szCs w:val="22"/>
                              </w:rPr>
                              <w:t xml:space="preserve"> 01753-875719 or 07749709909</w:t>
                            </w:r>
                          </w:p>
                          <w:p w:rsidR="004A7006" w:rsidRPr="004A7006" w:rsidRDefault="004A7006" w:rsidP="004A7006">
                            <w:pPr>
                              <w:rPr>
                                <w:rFonts w:ascii="Arial" w:hAnsi="Arial" w:cs="Arial"/>
                                <w:sz w:val="22"/>
                                <w:szCs w:val="22"/>
                              </w:rPr>
                            </w:pPr>
                          </w:p>
                          <w:p w:rsidR="007B31D6" w:rsidRDefault="007B31D6" w:rsidP="00366D2E">
                            <w:pPr>
                              <w:rPr>
                                <w:rFonts w:ascii="Calibri" w:hAnsi="Calibri"/>
                                <w:color w:val="1F497D"/>
                              </w:rPr>
                            </w:pPr>
                          </w:p>
                          <w:p w:rsidR="007B31D6" w:rsidRPr="000D27BD" w:rsidRDefault="007B31D6" w:rsidP="00162830">
                            <w:pPr>
                              <w:spacing w:after="200" w:line="276" w:lineRule="auto"/>
                              <w:rPr>
                                <w:rFonts w:asciiTheme="minorHAnsi" w:eastAsiaTheme="minorHAnsi" w:hAnsiTheme="minorHAnsi" w:cstheme="minorBidi"/>
                                <w:sz w:val="22"/>
                                <w:szCs w:val="22"/>
                              </w:rPr>
                            </w:pPr>
                          </w:p>
                          <w:p w:rsidR="007B31D6" w:rsidRPr="005D3CDF" w:rsidRDefault="007B31D6" w:rsidP="00162830">
                            <w:pPr>
                              <w:pStyle w:val="NormalWeb"/>
                              <w:spacing w:before="0" w:beforeAutospacing="0" w:after="0" w:afterAutospacing="0"/>
                              <w:rPr>
                                <w:rFonts w:ascii="Arial" w:hAnsi="Arial" w:cs="Arial"/>
                                <w:color w:val="0B0C0C"/>
                                <w:sz w:val="22"/>
                                <w:szCs w:val="22"/>
                              </w:rPr>
                            </w:pPr>
                          </w:p>
                          <w:p w:rsidR="007B31D6" w:rsidRPr="00DF55E3" w:rsidRDefault="007B31D6" w:rsidP="00162830">
                            <w:pPr>
                              <w:rPr>
                                <w:rFonts w:ascii="Arial" w:hAnsi="Arial" w:cs="Arial"/>
                                <w:sz w:val="20"/>
                              </w:rPr>
                            </w:pPr>
                          </w:p>
                          <w:p w:rsidR="007B31D6" w:rsidRPr="00DF55E3" w:rsidRDefault="007B31D6" w:rsidP="00162830">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pt;margin-top:307.2pt;width:500.65pt;height:137.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">
                <v:textbox>
                  <w:txbxContent>
                    <w:p w:rsidR="007B31D6" w:rsidRPr="00745AB7" w:rsidRDefault="007B31D6" w:rsidP="00162830">
                      <w:pPr>
                        <w:pStyle w:val="NormalWeb"/>
                        <w:spacing w:before="0" w:beforeAutospacing="0" w:after="0" w:afterAutospacing="0"/>
                        <w:rPr>
                          <w:rFonts w:ascii="Arial" w:hAnsi="Arial" w:cs="Arial"/>
                          <w:color w:val="00B050"/>
                          <w:sz w:val="22"/>
                          <w:szCs w:val="22"/>
                        </w:rPr>
                      </w:pPr>
                      <w:r w:rsidRPr="00745AB7">
                        <w:rPr>
                          <w:rFonts w:ascii="Arial" w:eastAsia="Times New Roman" w:hAnsi="Arial" w:cs="Arial"/>
                          <w:b/>
                          <w:color w:val="00B050"/>
                          <w:sz w:val="28"/>
                          <w:szCs w:val="28"/>
                          <w:lang w:eastAsia="en-US"/>
                        </w:rPr>
                        <w:t>Funded Early Education</w:t>
                      </w:r>
                    </w:p>
                    <w:p w:rsidR="004A7006" w:rsidRDefault="004A7006" w:rsidP="004A7006">
                      <w:pPr>
                        <w:rPr>
                          <w:rFonts w:ascii="Arial" w:hAnsi="Arial" w:cs="Arial"/>
                          <w:sz w:val="22"/>
                          <w:szCs w:val="22"/>
                        </w:rPr>
                      </w:pPr>
                      <w:r w:rsidRPr="004A7006">
                        <w:rPr>
                          <w:rFonts w:ascii="Arial" w:hAnsi="Arial" w:cs="Arial"/>
                          <w:sz w:val="22"/>
                          <w:szCs w:val="22"/>
                        </w:rPr>
                        <w:t>Thank you to everyone who has completed and submitted the Spring 2021 Headcount and Early Years Census Information</w:t>
                      </w:r>
                    </w:p>
                    <w:p w:rsidR="004A7006" w:rsidRPr="004A7006" w:rsidRDefault="004A7006" w:rsidP="004A7006">
                      <w:pPr>
                        <w:rPr>
                          <w:rFonts w:ascii="Arial" w:hAnsi="Arial" w:cs="Arial"/>
                          <w:sz w:val="22"/>
                          <w:szCs w:val="22"/>
                        </w:rPr>
                      </w:pPr>
                    </w:p>
                    <w:p w:rsidR="004A7006" w:rsidRDefault="004A7006" w:rsidP="004A7006">
                      <w:pPr>
                        <w:rPr>
                          <w:rFonts w:ascii="Arial" w:hAnsi="Arial" w:cs="Arial"/>
                          <w:sz w:val="22"/>
                          <w:szCs w:val="22"/>
                        </w:rPr>
                      </w:pPr>
                      <w:r w:rsidRPr="004A7006">
                        <w:rPr>
                          <w:rFonts w:ascii="Arial" w:hAnsi="Arial" w:cs="Arial"/>
                          <w:sz w:val="22"/>
                          <w:szCs w:val="22"/>
                        </w:rPr>
                        <w:t>We will be contacting by email, anyone who has not completed the above</w:t>
                      </w:r>
                    </w:p>
                    <w:p w:rsidR="004A7006" w:rsidRDefault="004A7006" w:rsidP="004A7006">
                      <w:pPr>
                        <w:rPr>
                          <w:rFonts w:ascii="Arial" w:hAnsi="Arial" w:cs="Arial"/>
                          <w:sz w:val="22"/>
                          <w:szCs w:val="22"/>
                        </w:rPr>
                      </w:pPr>
                    </w:p>
                    <w:p w:rsidR="004A7006" w:rsidRDefault="004A7006" w:rsidP="004A7006">
                      <w:pPr>
                        <w:pStyle w:val="Default"/>
                        <w:spacing w:after="39"/>
                        <w:rPr>
                          <w:sz w:val="22"/>
                          <w:szCs w:val="22"/>
                        </w:rPr>
                      </w:pPr>
                      <w:r w:rsidRPr="00366D2E">
                        <w:rPr>
                          <w:sz w:val="22"/>
                          <w:szCs w:val="22"/>
                        </w:rPr>
                        <w:t xml:space="preserve">If you require any </w:t>
                      </w:r>
                      <w:r>
                        <w:rPr>
                          <w:sz w:val="22"/>
                          <w:szCs w:val="22"/>
                        </w:rPr>
                        <w:t>assistance please contact us: </w:t>
                      </w:r>
                    </w:p>
                    <w:p w:rsidR="004A7006" w:rsidRPr="00366D2E" w:rsidRDefault="004A7006" w:rsidP="004A7006">
                      <w:pPr>
                        <w:pStyle w:val="Default"/>
                        <w:spacing w:after="39"/>
                        <w:rPr>
                          <w:sz w:val="22"/>
                          <w:szCs w:val="22"/>
                        </w:rPr>
                      </w:pPr>
                      <w:proofErr w:type="spellStart"/>
                      <w:r w:rsidRPr="00366D2E">
                        <w:rPr>
                          <w:sz w:val="22"/>
                          <w:szCs w:val="22"/>
                        </w:rPr>
                        <w:t>Bal</w:t>
                      </w:r>
                      <w:r>
                        <w:rPr>
                          <w:sz w:val="22"/>
                          <w:szCs w:val="22"/>
                        </w:rPr>
                        <w:t>li</w:t>
                      </w:r>
                      <w:proofErr w:type="spellEnd"/>
                      <w:r>
                        <w:rPr>
                          <w:sz w:val="22"/>
                          <w:szCs w:val="22"/>
                        </w:rPr>
                        <w:t xml:space="preserve"> Grewal</w:t>
                      </w:r>
                      <w:r w:rsidRPr="00366D2E">
                        <w:rPr>
                          <w:sz w:val="22"/>
                          <w:szCs w:val="22"/>
                        </w:rPr>
                        <w:t xml:space="preserve"> </w:t>
                      </w:r>
                      <w:r>
                        <w:rPr>
                          <w:sz w:val="22"/>
                          <w:szCs w:val="22"/>
                        </w:rPr>
                        <w:tab/>
                      </w:r>
                      <w:r>
                        <w:rPr>
                          <w:sz w:val="22"/>
                          <w:szCs w:val="22"/>
                        </w:rPr>
                        <w:tab/>
                      </w:r>
                      <w:r>
                        <w:rPr>
                          <w:sz w:val="22"/>
                          <w:szCs w:val="22"/>
                        </w:rPr>
                        <w:tab/>
                      </w:r>
                      <w:r>
                        <w:rPr>
                          <w:sz w:val="22"/>
                          <w:szCs w:val="22"/>
                        </w:rPr>
                        <w:tab/>
                      </w:r>
                      <w:r w:rsidRPr="00366D2E">
                        <w:rPr>
                          <w:sz w:val="22"/>
                          <w:szCs w:val="22"/>
                        </w:rPr>
                        <w:t xml:space="preserve">or </w:t>
                      </w:r>
                      <w:r>
                        <w:rPr>
                          <w:sz w:val="22"/>
                          <w:szCs w:val="22"/>
                        </w:rPr>
                        <w:tab/>
                      </w:r>
                      <w:r>
                        <w:rPr>
                          <w:sz w:val="22"/>
                          <w:szCs w:val="22"/>
                        </w:rPr>
                        <w:tab/>
                      </w:r>
                      <w:r w:rsidRPr="00366D2E">
                        <w:rPr>
                          <w:sz w:val="22"/>
                          <w:szCs w:val="22"/>
                        </w:rPr>
                        <w:t>Sandra Andrews</w:t>
                      </w:r>
                    </w:p>
                    <w:p w:rsidR="004A7006" w:rsidRPr="00366D2E" w:rsidRDefault="004A7006" w:rsidP="004A7006">
                      <w:pPr>
                        <w:rPr>
                          <w:rFonts w:ascii="Arial" w:hAnsi="Arial" w:cs="Arial"/>
                          <w:sz w:val="22"/>
                          <w:szCs w:val="22"/>
                        </w:rPr>
                      </w:pPr>
                      <w:r w:rsidRPr="00366D2E">
                        <w:rPr>
                          <w:rFonts w:ascii="Arial" w:hAnsi="Arial" w:cs="Arial"/>
                          <w:sz w:val="22"/>
                          <w:szCs w:val="22"/>
                        </w:rPr>
                        <w:t>01753-476575 or 07523-933028                   </w:t>
                      </w:r>
                      <w:r>
                        <w:rPr>
                          <w:rFonts w:ascii="Arial" w:hAnsi="Arial" w:cs="Arial"/>
                          <w:sz w:val="22"/>
                          <w:szCs w:val="22"/>
                        </w:rPr>
                        <w:tab/>
                      </w:r>
                      <w:r>
                        <w:rPr>
                          <w:rFonts w:ascii="Arial" w:hAnsi="Arial" w:cs="Arial"/>
                          <w:sz w:val="22"/>
                          <w:szCs w:val="22"/>
                        </w:rPr>
                        <w:tab/>
                      </w:r>
                      <w:r w:rsidRPr="00366D2E">
                        <w:rPr>
                          <w:rFonts w:ascii="Arial" w:hAnsi="Arial" w:cs="Arial"/>
                          <w:sz w:val="22"/>
                          <w:szCs w:val="22"/>
                        </w:rPr>
                        <w:t xml:space="preserve"> 01753-875719 or 07749709909</w:t>
                      </w:r>
                    </w:p>
                    <w:p w:rsidR="004A7006" w:rsidRPr="004A7006" w:rsidRDefault="004A7006" w:rsidP="004A7006">
                      <w:pPr>
                        <w:rPr>
                          <w:rFonts w:ascii="Arial" w:hAnsi="Arial" w:cs="Arial"/>
                          <w:sz w:val="22"/>
                          <w:szCs w:val="22"/>
                        </w:rPr>
                      </w:pPr>
                    </w:p>
                    <w:p w:rsidR="007B31D6" w:rsidRDefault="007B31D6" w:rsidP="00366D2E">
                      <w:pPr>
                        <w:rPr>
                          <w:rFonts w:ascii="Calibri" w:hAnsi="Calibri"/>
                          <w:color w:val="1F497D"/>
                        </w:rPr>
                      </w:pPr>
                    </w:p>
                    <w:p w:rsidR="007B31D6" w:rsidRPr="000D27BD" w:rsidRDefault="007B31D6" w:rsidP="00162830">
                      <w:pPr>
                        <w:spacing w:after="200" w:line="276" w:lineRule="auto"/>
                        <w:rPr>
                          <w:rFonts w:asciiTheme="minorHAnsi" w:eastAsiaTheme="minorHAnsi" w:hAnsiTheme="minorHAnsi" w:cstheme="minorBidi"/>
                          <w:sz w:val="22"/>
                          <w:szCs w:val="22"/>
                        </w:rPr>
                      </w:pPr>
                    </w:p>
                    <w:p w:rsidR="007B31D6" w:rsidRPr="005D3CDF" w:rsidRDefault="007B31D6" w:rsidP="00162830">
                      <w:pPr>
                        <w:pStyle w:val="NormalWeb"/>
                        <w:spacing w:before="0" w:beforeAutospacing="0" w:after="0" w:afterAutospacing="0"/>
                        <w:rPr>
                          <w:rFonts w:ascii="Arial" w:hAnsi="Arial" w:cs="Arial"/>
                          <w:color w:val="0B0C0C"/>
                          <w:sz w:val="22"/>
                          <w:szCs w:val="22"/>
                        </w:rPr>
                      </w:pPr>
                    </w:p>
                    <w:p w:rsidR="007B31D6" w:rsidRPr="00DF55E3" w:rsidRDefault="007B31D6" w:rsidP="00162830">
                      <w:pPr>
                        <w:rPr>
                          <w:rFonts w:ascii="Arial" w:hAnsi="Arial" w:cs="Arial"/>
                          <w:sz w:val="20"/>
                        </w:rPr>
                      </w:pPr>
                    </w:p>
                    <w:p w:rsidR="007B31D6" w:rsidRPr="00DF55E3" w:rsidRDefault="007B31D6" w:rsidP="00162830">
                      <w:pPr>
                        <w:rPr>
                          <w:rFonts w:ascii="Arial" w:hAnsi="Arial" w:cs="Arial"/>
                          <w:sz w:val="20"/>
                        </w:rPr>
                      </w:pPr>
                      <w:r>
                        <w:rPr>
                          <w:rFonts w:ascii="Arial" w:hAnsi="Arial" w:cs="Arial"/>
                          <w:sz w:val="20"/>
                        </w:rPr>
                        <w:t xml:space="preserve"> </w:t>
                      </w:r>
                    </w:p>
                  </w:txbxContent>
                </v:textbox>
              </v:shape>
            </w:pict>
          </mc:Fallback>
        </mc:AlternateContent>
      </w:r>
      <w:r w:rsidR="00421FBC" w:rsidRPr="00162830">
        <w:rPr>
          <w:rFonts w:ascii="Arial" w:eastAsiaTheme="minorHAnsi" w:hAnsi="Arial" w:cs="Arial"/>
          <w:b/>
          <w:noProof/>
          <w:sz w:val="22"/>
          <w:szCs w:val="22"/>
          <w:lang w:eastAsia="en-GB"/>
        </w:rPr>
        <mc:AlternateContent>
          <mc:Choice Requires="wps">
            <w:drawing>
              <wp:anchor distT="0" distB="0" distL="114300" distR="114300" simplePos="0" relativeHeight="251927552" behindDoc="0" locked="0" layoutInCell="1" allowOverlap="1" wp14:anchorId="140AD57E" wp14:editId="7EACF0B3">
                <wp:simplePos x="0" y="0"/>
                <wp:positionH relativeFrom="column">
                  <wp:posOffset>-46074</wp:posOffset>
                </wp:positionH>
                <wp:positionV relativeFrom="paragraph">
                  <wp:posOffset>1743548</wp:posOffset>
                </wp:positionV>
                <wp:extent cx="6347637" cy="2020186"/>
                <wp:effectExtent l="0" t="0" r="15240" b="184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637" cy="2020186"/>
                        </a:xfrm>
                        <a:prstGeom prst="rect">
                          <a:avLst/>
                        </a:prstGeom>
                        <a:solidFill>
                          <a:srgbClr val="FFFFFF"/>
                        </a:solidFill>
                        <a:ln w="9525">
                          <a:solidFill>
                            <a:srgbClr val="000000"/>
                          </a:solidFill>
                          <a:miter lim="800000"/>
                          <a:headEnd/>
                          <a:tailEnd/>
                        </a:ln>
                      </wps:spPr>
                      <wps:txbx>
                        <w:txbxContent>
                          <w:p w:rsidR="007B31D6" w:rsidRDefault="007B31D6" w:rsidP="00774124">
                            <w:pPr>
                              <w:pStyle w:val="Heading2"/>
                              <w:jc w:val="left"/>
                              <w:rPr>
                                <w:rFonts w:ascii="Arial" w:hAnsi="Arial" w:cs="Arial"/>
                                <w:color w:val="0B0C0C"/>
                                <w:sz w:val="22"/>
                                <w:szCs w:val="22"/>
                              </w:rPr>
                            </w:pPr>
                            <w:r w:rsidRPr="00774124">
                              <w:rPr>
                                <w:rFonts w:ascii="Arial" w:eastAsia="Calibri" w:hAnsi="Arial" w:cs="Arial"/>
                                <w:b/>
                                <w:color w:val="8064A2" w:themeColor="accent4"/>
                                <w:szCs w:val="28"/>
                                <w:lang w:eastAsia="en-GB"/>
                              </w:rPr>
                              <w:t>Children’s</w:t>
                            </w:r>
                            <w:r>
                              <w:rPr>
                                <w:rFonts w:ascii="Arial" w:eastAsia="Calibri" w:hAnsi="Arial" w:cs="Arial"/>
                                <w:b/>
                                <w:color w:val="8064A2" w:themeColor="accent4"/>
                                <w:szCs w:val="28"/>
                                <w:lang w:eastAsia="en-GB"/>
                              </w:rPr>
                              <w:t xml:space="preserve"> Mental Health Week begins 1</w:t>
                            </w:r>
                            <w:r w:rsidRPr="00774124">
                              <w:rPr>
                                <w:rFonts w:ascii="Arial" w:eastAsia="Calibri" w:hAnsi="Arial" w:cs="Arial"/>
                                <w:b/>
                                <w:color w:val="8064A2" w:themeColor="accent4"/>
                                <w:szCs w:val="28"/>
                                <w:vertAlign w:val="superscript"/>
                                <w:lang w:eastAsia="en-GB"/>
                              </w:rPr>
                              <w:t>st</w:t>
                            </w:r>
                            <w:r>
                              <w:rPr>
                                <w:rFonts w:ascii="Arial" w:eastAsia="Calibri" w:hAnsi="Arial" w:cs="Arial"/>
                                <w:b/>
                                <w:color w:val="8064A2" w:themeColor="accent4"/>
                                <w:szCs w:val="28"/>
                                <w:lang w:eastAsia="en-GB"/>
                              </w:rPr>
                              <w:t xml:space="preserve"> February </w:t>
                            </w:r>
                            <w:r w:rsidRPr="00A53747">
                              <w:rPr>
                                <w:rFonts w:ascii="Arial" w:hAnsi="Arial" w:cs="Arial"/>
                                <w:b/>
                                <w:color w:val="403152" w:themeColor="accent4" w:themeShade="80"/>
                                <w:szCs w:val="28"/>
                              </w:rPr>
                              <w:br/>
                            </w:r>
                            <w:r w:rsidRPr="00774124">
                              <w:rPr>
                                <w:rFonts w:ascii="Arial" w:hAnsi="Arial" w:cs="Arial"/>
                                <w:color w:val="0B0C0C"/>
                                <w:sz w:val="22"/>
                                <w:szCs w:val="22"/>
                              </w:rPr>
                              <w:t xml:space="preserve">Children’s Mental Health Week, an annual week-long campaign run by children’s mental health charity </w:t>
                            </w:r>
                            <w:hyperlink r:id="rId67" w:history="1">
                              <w:r w:rsidRPr="00774124">
                                <w:rPr>
                                  <w:rStyle w:val="Hyperlink"/>
                                  <w:rFonts w:ascii="Arial" w:hAnsi="Arial" w:cs="Arial"/>
                                  <w:color w:val="1D70B8"/>
                                  <w:sz w:val="22"/>
                                  <w:szCs w:val="22"/>
                                </w:rPr>
                                <w:t>Place2Be</w:t>
                              </w:r>
                            </w:hyperlink>
                            <w:r w:rsidRPr="00774124">
                              <w:rPr>
                                <w:rFonts w:ascii="Arial" w:hAnsi="Arial" w:cs="Arial"/>
                                <w:color w:val="0B0C0C"/>
                                <w:sz w:val="22"/>
                                <w:szCs w:val="22"/>
                              </w:rPr>
                              <w:t xml:space="preserve">, begins today and will run until Sunday 7 February. </w:t>
                            </w:r>
                          </w:p>
                          <w:p w:rsidR="007B31D6" w:rsidRPr="00774124" w:rsidRDefault="007B31D6" w:rsidP="00774124"/>
                          <w:p w:rsidR="007B31D6" w:rsidRDefault="007B31D6" w:rsidP="00774124">
                            <w:pPr>
                              <w:pStyle w:val="NormalWeb"/>
                              <w:spacing w:before="0" w:beforeAutospacing="0" w:after="0" w:afterAutospacing="0"/>
                              <w:rPr>
                                <w:rFonts w:ascii="Arial" w:hAnsi="Arial" w:cs="Arial"/>
                                <w:color w:val="0B0C0C"/>
                                <w:sz w:val="22"/>
                                <w:szCs w:val="22"/>
                              </w:rPr>
                            </w:pPr>
                            <w:r w:rsidRPr="00774124">
                              <w:rPr>
                                <w:rFonts w:ascii="Arial" w:hAnsi="Arial" w:cs="Arial"/>
                                <w:color w:val="0B0C0C"/>
                                <w:sz w:val="22"/>
                                <w:szCs w:val="22"/>
                              </w:rPr>
                              <w:t xml:space="preserve">This year’s theme is “Express Yourself” with the focus on children finding ways to share feelings, thoughts, or ideas through creativity. Mentally Healthy Schools have created a </w:t>
                            </w:r>
                            <w:hyperlink r:id="rId68" w:history="1">
                              <w:r w:rsidRPr="00774124">
                                <w:rPr>
                                  <w:rStyle w:val="Hyperlink"/>
                                  <w:rFonts w:ascii="Arial" w:hAnsi="Arial" w:cs="Arial"/>
                                  <w:color w:val="1D70B8"/>
                                  <w:sz w:val="22"/>
                                  <w:szCs w:val="22"/>
                                </w:rPr>
                                <w:t>toolkit of resources</w:t>
                              </w:r>
                            </w:hyperlink>
                            <w:r w:rsidRPr="00774124">
                              <w:rPr>
                                <w:rFonts w:ascii="Arial" w:hAnsi="Arial" w:cs="Arial"/>
                                <w:color w:val="0B0C0C"/>
                                <w:sz w:val="22"/>
                                <w:szCs w:val="22"/>
                              </w:rPr>
                              <w:t xml:space="preserve"> for children, staff and parents to use during Children’s Mental Health Week.</w:t>
                            </w:r>
                          </w:p>
                          <w:p w:rsidR="007B31D6" w:rsidRPr="00774124" w:rsidRDefault="007B31D6" w:rsidP="00774124">
                            <w:pPr>
                              <w:pStyle w:val="NormalWeb"/>
                              <w:spacing w:before="0" w:beforeAutospacing="0" w:after="0" w:afterAutospacing="0"/>
                              <w:rPr>
                                <w:rFonts w:ascii="Arial" w:hAnsi="Arial" w:cs="Arial"/>
                                <w:color w:val="0B0C0C"/>
                                <w:sz w:val="22"/>
                                <w:szCs w:val="22"/>
                              </w:rPr>
                            </w:pPr>
                          </w:p>
                          <w:p w:rsidR="007B31D6" w:rsidRPr="00774124" w:rsidRDefault="007B31D6" w:rsidP="00774124">
                            <w:pPr>
                              <w:pStyle w:val="NormalWeb"/>
                              <w:spacing w:before="0" w:beforeAutospacing="0" w:after="0" w:afterAutospacing="0"/>
                              <w:rPr>
                                <w:rFonts w:ascii="Arial" w:hAnsi="Arial" w:cs="Arial"/>
                                <w:color w:val="0B0C0C"/>
                                <w:sz w:val="22"/>
                                <w:szCs w:val="22"/>
                              </w:rPr>
                            </w:pPr>
                            <w:r w:rsidRPr="00774124">
                              <w:rPr>
                                <w:rFonts w:ascii="Arial" w:hAnsi="Arial" w:cs="Arial"/>
                                <w:color w:val="0B0C0C"/>
                                <w:sz w:val="22"/>
                                <w:szCs w:val="22"/>
                              </w:rPr>
                              <w:t xml:space="preserve">Throughout the week, we will be using our social media platforms to share a variety of mental health resources including ‘wellbeing for education return’ and the </w:t>
                            </w:r>
                            <w:hyperlink r:id="rId69" w:history="1">
                              <w:r w:rsidRPr="00774124">
                                <w:rPr>
                                  <w:rStyle w:val="Hyperlink"/>
                                  <w:rFonts w:ascii="Arial" w:hAnsi="Arial" w:cs="Arial"/>
                                  <w:color w:val="1D70B8"/>
                                  <w:sz w:val="22"/>
                                  <w:szCs w:val="22"/>
                                </w:rPr>
                                <w:t>children and young people’s psychological first aid training</w:t>
                              </w:r>
                            </w:hyperlink>
                            <w:r w:rsidRPr="00774124">
                              <w:rPr>
                                <w:rFonts w:ascii="Arial" w:hAnsi="Arial" w:cs="Arial"/>
                                <w:color w:val="0B0C0C"/>
                                <w:sz w:val="22"/>
                                <w:szCs w:val="22"/>
                              </w:rPr>
                              <w:t xml:space="preserve"> which is run by Public Health England.</w:t>
                            </w:r>
                          </w:p>
                          <w:p w:rsidR="007B31D6" w:rsidRDefault="007B31D6" w:rsidP="00774124">
                            <w:pPr>
                              <w:pStyle w:val="Heading2"/>
                              <w:jc w:val="left"/>
                            </w:pPr>
                            <w:r>
                              <w:rPr>
                                <w:rFonts w:ascii="Open Sans" w:hAnsi="Open Sans"/>
                                <w:color w:val="202020"/>
                                <w:sz w:val="21"/>
                                <w:szCs w:val="21"/>
                              </w:rPr>
                              <w:t> </w:t>
                            </w:r>
                          </w:p>
                          <w:p w:rsidR="007B31D6" w:rsidRDefault="007B31D6" w:rsidP="00BB3420">
                            <w:pPr>
                              <w:rPr>
                                <w:rFonts w:asciiTheme="minorHAnsi" w:eastAsiaTheme="minorHAnsi" w:hAnsiTheme="minorHAnsi" w:cstheme="minorBidi"/>
                                <w:color w:val="262626" w:themeColor="text1" w:themeTint="D9"/>
                                <w:sz w:val="18"/>
                                <w:szCs w:val="22"/>
                                <w:lang w:val="en-US"/>
                              </w:rPr>
                            </w:pPr>
                          </w:p>
                          <w:p w:rsidR="007B31D6" w:rsidRPr="007C744C" w:rsidRDefault="007B31D6"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7B31D6" w:rsidRPr="005549A0" w:rsidRDefault="007B31D6" w:rsidP="00BB3420">
                            <w:pPr>
                              <w:pStyle w:val="Heading1"/>
                              <w:jc w:val="left"/>
                              <w:rPr>
                                <w:rFonts w:ascii="Arial" w:eastAsiaTheme="minorHAnsi" w:hAnsi="Arial" w:cs="Arial"/>
                                <w:sz w:val="22"/>
                                <w:szCs w:val="22"/>
                              </w:rPr>
                            </w:pPr>
                          </w:p>
                          <w:p w:rsidR="007B31D6" w:rsidRDefault="007B31D6" w:rsidP="00BB3420">
                            <w:pPr>
                              <w:rPr>
                                <w:rFonts w:ascii="Arial" w:hAnsi="Arial" w:cs="Arial"/>
                                <w:b/>
                                <w:color w:val="7030A0"/>
                                <w:sz w:val="28"/>
                                <w:szCs w:val="28"/>
                              </w:rPr>
                            </w:pPr>
                          </w:p>
                          <w:p w:rsidR="007B31D6" w:rsidRPr="008546C0" w:rsidRDefault="007B31D6" w:rsidP="00BB342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5pt;margin-top:137.3pt;width:499.8pt;height:159.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nsJwIAAE4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">
                <v:textbox>
                  <w:txbxContent>
                    <w:p w:rsidR="007B31D6" w:rsidRDefault="007B31D6" w:rsidP="00774124">
                      <w:pPr>
                        <w:pStyle w:val="Heading2"/>
                        <w:jc w:val="left"/>
                        <w:rPr>
                          <w:rFonts w:ascii="Arial" w:hAnsi="Arial" w:cs="Arial"/>
                          <w:color w:val="0B0C0C"/>
                          <w:sz w:val="22"/>
                          <w:szCs w:val="22"/>
                        </w:rPr>
                      </w:pPr>
                      <w:r w:rsidRPr="00774124">
                        <w:rPr>
                          <w:rFonts w:ascii="Arial" w:eastAsia="Calibri" w:hAnsi="Arial" w:cs="Arial"/>
                          <w:b/>
                          <w:color w:val="8064A2" w:themeColor="accent4"/>
                          <w:szCs w:val="28"/>
                          <w:lang w:eastAsia="en-GB"/>
                        </w:rPr>
                        <w:t>Children’s</w:t>
                      </w:r>
                      <w:r>
                        <w:rPr>
                          <w:rFonts w:ascii="Arial" w:eastAsia="Calibri" w:hAnsi="Arial" w:cs="Arial"/>
                          <w:b/>
                          <w:color w:val="8064A2" w:themeColor="accent4"/>
                          <w:szCs w:val="28"/>
                          <w:lang w:eastAsia="en-GB"/>
                        </w:rPr>
                        <w:t xml:space="preserve"> Mental Health Week begins 1</w:t>
                      </w:r>
                      <w:r w:rsidRPr="00774124">
                        <w:rPr>
                          <w:rFonts w:ascii="Arial" w:eastAsia="Calibri" w:hAnsi="Arial" w:cs="Arial"/>
                          <w:b/>
                          <w:color w:val="8064A2" w:themeColor="accent4"/>
                          <w:szCs w:val="28"/>
                          <w:vertAlign w:val="superscript"/>
                          <w:lang w:eastAsia="en-GB"/>
                        </w:rPr>
                        <w:t>st</w:t>
                      </w:r>
                      <w:r>
                        <w:rPr>
                          <w:rFonts w:ascii="Arial" w:eastAsia="Calibri" w:hAnsi="Arial" w:cs="Arial"/>
                          <w:b/>
                          <w:color w:val="8064A2" w:themeColor="accent4"/>
                          <w:szCs w:val="28"/>
                          <w:lang w:eastAsia="en-GB"/>
                        </w:rPr>
                        <w:t xml:space="preserve"> February </w:t>
                      </w:r>
                      <w:r w:rsidRPr="00A53747">
                        <w:rPr>
                          <w:rFonts w:ascii="Arial" w:hAnsi="Arial" w:cs="Arial"/>
                          <w:b/>
                          <w:color w:val="403152" w:themeColor="accent4" w:themeShade="80"/>
                          <w:szCs w:val="28"/>
                        </w:rPr>
                        <w:br/>
                      </w:r>
                      <w:r w:rsidRPr="00774124">
                        <w:rPr>
                          <w:rFonts w:ascii="Arial" w:hAnsi="Arial" w:cs="Arial"/>
                          <w:color w:val="0B0C0C"/>
                          <w:sz w:val="22"/>
                          <w:szCs w:val="22"/>
                        </w:rPr>
                        <w:t xml:space="preserve">Children’s Mental Health Week, an annual week-long campaign run by children’s mental health charity </w:t>
                      </w:r>
                      <w:hyperlink r:id="rId70" w:history="1">
                        <w:r w:rsidRPr="00774124">
                          <w:rPr>
                            <w:rStyle w:val="Hyperlink"/>
                            <w:rFonts w:ascii="Arial" w:hAnsi="Arial" w:cs="Arial"/>
                            <w:color w:val="1D70B8"/>
                            <w:sz w:val="22"/>
                            <w:szCs w:val="22"/>
                          </w:rPr>
                          <w:t>Place2Be</w:t>
                        </w:r>
                      </w:hyperlink>
                      <w:r w:rsidRPr="00774124">
                        <w:rPr>
                          <w:rFonts w:ascii="Arial" w:hAnsi="Arial" w:cs="Arial"/>
                          <w:color w:val="0B0C0C"/>
                          <w:sz w:val="22"/>
                          <w:szCs w:val="22"/>
                        </w:rPr>
                        <w:t xml:space="preserve">, begins today and will run until Sunday 7 February. </w:t>
                      </w:r>
                    </w:p>
                    <w:p w:rsidR="007B31D6" w:rsidRPr="00774124" w:rsidRDefault="007B31D6" w:rsidP="00774124"/>
                    <w:p w:rsidR="007B31D6" w:rsidRDefault="007B31D6" w:rsidP="00774124">
                      <w:pPr>
                        <w:pStyle w:val="NormalWeb"/>
                        <w:spacing w:before="0" w:beforeAutospacing="0" w:after="0" w:afterAutospacing="0"/>
                        <w:rPr>
                          <w:rFonts w:ascii="Arial" w:hAnsi="Arial" w:cs="Arial"/>
                          <w:color w:val="0B0C0C"/>
                          <w:sz w:val="22"/>
                          <w:szCs w:val="22"/>
                        </w:rPr>
                      </w:pPr>
                      <w:r w:rsidRPr="00774124">
                        <w:rPr>
                          <w:rFonts w:ascii="Arial" w:hAnsi="Arial" w:cs="Arial"/>
                          <w:color w:val="0B0C0C"/>
                          <w:sz w:val="22"/>
                          <w:szCs w:val="22"/>
                        </w:rPr>
                        <w:t xml:space="preserve">This year’s theme is “Express Yourself” with the focus on children finding ways to share feelings, thoughts, or ideas through creativity. Mentally Healthy Schools have created a </w:t>
                      </w:r>
                      <w:hyperlink r:id="rId71" w:history="1">
                        <w:r w:rsidRPr="00774124">
                          <w:rPr>
                            <w:rStyle w:val="Hyperlink"/>
                            <w:rFonts w:ascii="Arial" w:hAnsi="Arial" w:cs="Arial"/>
                            <w:color w:val="1D70B8"/>
                            <w:sz w:val="22"/>
                            <w:szCs w:val="22"/>
                          </w:rPr>
                          <w:t>toolkit of resources</w:t>
                        </w:r>
                      </w:hyperlink>
                      <w:r w:rsidRPr="00774124">
                        <w:rPr>
                          <w:rFonts w:ascii="Arial" w:hAnsi="Arial" w:cs="Arial"/>
                          <w:color w:val="0B0C0C"/>
                          <w:sz w:val="22"/>
                          <w:szCs w:val="22"/>
                        </w:rPr>
                        <w:t xml:space="preserve"> for children, staff and parents to use during Children’s Mental Health Week.</w:t>
                      </w:r>
                    </w:p>
                    <w:p w:rsidR="007B31D6" w:rsidRPr="00774124" w:rsidRDefault="007B31D6" w:rsidP="00774124">
                      <w:pPr>
                        <w:pStyle w:val="NormalWeb"/>
                        <w:spacing w:before="0" w:beforeAutospacing="0" w:after="0" w:afterAutospacing="0"/>
                        <w:rPr>
                          <w:rFonts w:ascii="Arial" w:hAnsi="Arial" w:cs="Arial"/>
                          <w:color w:val="0B0C0C"/>
                          <w:sz w:val="22"/>
                          <w:szCs w:val="22"/>
                        </w:rPr>
                      </w:pPr>
                    </w:p>
                    <w:p w:rsidR="007B31D6" w:rsidRPr="00774124" w:rsidRDefault="007B31D6" w:rsidP="00774124">
                      <w:pPr>
                        <w:pStyle w:val="NormalWeb"/>
                        <w:spacing w:before="0" w:beforeAutospacing="0" w:after="0" w:afterAutospacing="0"/>
                        <w:rPr>
                          <w:rFonts w:ascii="Arial" w:hAnsi="Arial" w:cs="Arial"/>
                          <w:color w:val="0B0C0C"/>
                          <w:sz w:val="22"/>
                          <w:szCs w:val="22"/>
                        </w:rPr>
                      </w:pPr>
                      <w:r w:rsidRPr="00774124">
                        <w:rPr>
                          <w:rFonts w:ascii="Arial" w:hAnsi="Arial" w:cs="Arial"/>
                          <w:color w:val="0B0C0C"/>
                          <w:sz w:val="22"/>
                          <w:szCs w:val="22"/>
                        </w:rPr>
                        <w:t xml:space="preserve">Throughout the week, we will be using our social media platforms to share a variety of mental health resources including ‘wellbeing for education return’ and the </w:t>
                      </w:r>
                      <w:hyperlink r:id="rId72" w:history="1">
                        <w:r w:rsidRPr="00774124">
                          <w:rPr>
                            <w:rStyle w:val="Hyperlink"/>
                            <w:rFonts w:ascii="Arial" w:hAnsi="Arial" w:cs="Arial"/>
                            <w:color w:val="1D70B8"/>
                            <w:sz w:val="22"/>
                            <w:szCs w:val="22"/>
                          </w:rPr>
                          <w:t>children and young people’s psychological first aid training</w:t>
                        </w:r>
                      </w:hyperlink>
                      <w:r w:rsidRPr="00774124">
                        <w:rPr>
                          <w:rFonts w:ascii="Arial" w:hAnsi="Arial" w:cs="Arial"/>
                          <w:color w:val="0B0C0C"/>
                          <w:sz w:val="22"/>
                          <w:szCs w:val="22"/>
                        </w:rPr>
                        <w:t xml:space="preserve"> which is run by Public Health England.</w:t>
                      </w:r>
                    </w:p>
                    <w:p w:rsidR="007B31D6" w:rsidRDefault="007B31D6" w:rsidP="00774124">
                      <w:pPr>
                        <w:pStyle w:val="Heading2"/>
                        <w:jc w:val="left"/>
                      </w:pPr>
                      <w:r>
                        <w:rPr>
                          <w:rFonts w:ascii="Open Sans" w:hAnsi="Open Sans"/>
                          <w:color w:val="202020"/>
                          <w:sz w:val="21"/>
                          <w:szCs w:val="21"/>
                        </w:rPr>
                        <w:t> </w:t>
                      </w:r>
                    </w:p>
                    <w:p w:rsidR="007B31D6" w:rsidRDefault="007B31D6" w:rsidP="00BB3420">
                      <w:pPr>
                        <w:rPr>
                          <w:rFonts w:asciiTheme="minorHAnsi" w:eastAsiaTheme="minorHAnsi" w:hAnsiTheme="minorHAnsi" w:cstheme="minorBidi"/>
                          <w:color w:val="262626" w:themeColor="text1" w:themeTint="D9"/>
                          <w:sz w:val="18"/>
                          <w:szCs w:val="22"/>
                          <w:lang w:val="en-US"/>
                        </w:rPr>
                      </w:pPr>
                    </w:p>
                    <w:p w:rsidR="007B31D6" w:rsidRPr="007C744C" w:rsidRDefault="007B31D6" w:rsidP="00BB3420">
                      <w:pPr>
                        <w:spacing w:before="240" w:after="240"/>
                        <w:rPr>
                          <w:rFonts w:ascii="Lato" w:hAnsi="Lato"/>
                          <w:sz w:val="27"/>
                          <w:szCs w:val="27"/>
                          <w:lang w:val="en" w:eastAsia="en-GB"/>
                        </w:rPr>
                      </w:pPr>
                      <w:r w:rsidRPr="007C744C">
                        <w:rPr>
                          <w:rFonts w:ascii="Lato" w:hAnsi="Lato"/>
                          <w:sz w:val="27"/>
                          <w:szCs w:val="27"/>
                          <w:lang w:val="en" w:eastAsia="en-GB"/>
                        </w:rPr>
                        <w:t>.</w:t>
                      </w:r>
                    </w:p>
                    <w:p w:rsidR="007B31D6" w:rsidRPr="005549A0" w:rsidRDefault="007B31D6" w:rsidP="00BB3420">
                      <w:pPr>
                        <w:pStyle w:val="Heading1"/>
                        <w:jc w:val="left"/>
                        <w:rPr>
                          <w:rFonts w:ascii="Arial" w:eastAsiaTheme="minorHAnsi" w:hAnsi="Arial" w:cs="Arial"/>
                          <w:sz w:val="22"/>
                          <w:szCs w:val="22"/>
                        </w:rPr>
                      </w:pPr>
                    </w:p>
                    <w:p w:rsidR="007B31D6" w:rsidRDefault="007B31D6" w:rsidP="00BB3420">
                      <w:pPr>
                        <w:rPr>
                          <w:rFonts w:ascii="Arial" w:hAnsi="Arial" w:cs="Arial"/>
                          <w:b/>
                          <w:color w:val="7030A0"/>
                          <w:sz w:val="28"/>
                          <w:szCs w:val="28"/>
                        </w:rPr>
                      </w:pPr>
                    </w:p>
                    <w:p w:rsidR="007B31D6" w:rsidRPr="008546C0" w:rsidRDefault="007B31D6" w:rsidP="00BB3420">
                      <w:pPr>
                        <w:rPr>
                          <w:rFonts w:ascii="Arial" w:hAnsi="Arial" w:cs="Arial"/>
                          <w:b/>
                          <w:color w:val="7030A0"/>
                          <w:sz w:val="28"/>
                          <w:szCs w:val="28"/>
                        </w:rPr>
                      </w:pPr>
                    </w:p>
                  </w:txbxContent>
                </v:textbox>
              </v:shape>
            </w:pict>
          </mc:Fallback>
        </mc:AlternateContent>
      </w:r>
      <w:r w:rsidR="001B7C81">
        <w:br w:type="page"/>
      </w:r>
    </w:p>
    <w:p w:rsidR="00F2273F" w:rsidRPr="00F2273F" w:rsidRDefault="007B31D6" w:rsidP="00F2273F">
      <w:r w:rsidRPr="009717E6">
        <w:rPr>
          <w:rFonts w:ascii="Arial" w:hAnsi="Arial" w:cs="Arial"/>
          <w:b/>
          <w:noProof/>
          <w:sz w:val="22"/>
          <w:szCs w:val="22"/>
          <w:lang w:eastAsia="en-GB"/>
        </w:rPr>
        <mc:AlternateContent>
          <mc:Choice Requires="wps">
            <w:drawing>
              <wp:anchor distT="0" distB="0" distL="114300" distR="114300" simplePos="0" relativeHeight="251902976" behindDoc="0" locked="0" layoutInCell="1" allowOverlap="1" wp14:anchorId="1DDC61C2" wp14:editId="2A9F1397">
                <wp:simplePos x="0" y="0"/>
                <wp:positionH relativeFrom="column">
                  <wp:posOffset>-56707</wp:posOffset>
                </wp:positionH>
                <wp:positionV relativeFrom="paragraph">
                  <wp:posOffset>-49279</wp:posOffset>
                </wp:positionV>
                <wp:extent cx="6458585" cy="9292413"/>
                <wp:effectExtent l="0" t="0" r="18415" b="2349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9292413"/>
                        </a:xfrm>
                        <a:prstGeom prst="rect">
                          <a:avLst/>
                        </a:prstGeom>
                        <a:solidFill>
                          <a:srgbClr val="FFFFFF"/>
                        </a:solidFill>
                        <a:ln w="9525">
                          <a:solidFill>
                            <a:srgbClr val="000000"/>
                          </a:solidFill>
                          <a:miter lim="800000"/>
                          <a:headEnd/>
                          <a:tailEnd/>
                        </a:ln>
                      </wps:spPr>
                      <wps:txbx>
                        <w:txbxContent>
                          <w:p w:rsidR="007B31D6" w:rsidRDefault="007B31D6" w:rsidP="007B31D6">
                            <w:pPr>
                              <w:pStyle w:val="xxmsonormal"/>
                              <w:shd w:val="clear" w:color="auto" w:fill="FFFFFF"/>
                              <w:rPr>
                                <w:rFonts w:ascii="Arial" w:eastAsia="Calibri" w:hAnsi="Arial" w:cs="Arial"/>
                                <w:b/>
                                <w:color w:val="0070C0"/>
                                <w:sz w:val="28"/>
                                <w:szCs w:val="28"/>
                              </w:rPr>
                            </w:pPr>
                            <w:r w:rsidRPr="007B31D6">
                              <w:rPr>
                                <w:rFonts w:ascii="Arial" w:eastAsia="Calibri" w:hAnsi="Arial" w:cs="Arial"/>
                                <w:b/>
                                <w:color w:val="0070C0"/>
                                <w:sz w:val="28"/>
                                <w:szCs w:val="28"/>
                              </w:rPr>
                              <w:t>Frimley Healthier Together</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Frimley Health and Care are excited to announce that today we launch our new website </w:t>
                            </w:r>
                            <w:hyperlink r:id="rId73" w:tgtFrame="_blank" w:history="1">
                              <w:r w:rsidRPr="007B31D6">
                                <w:rPr>
                                  <w:rStyle w:val="Hyperlink"/>
                                  <w:rFonts w:ascii="Arial" w:hAnsi="Arial" w:cs="Arial"/>
                                </w:rPr>
                                <w:t>Frimley Healthier Together</w:t>
                              </w:r>
                            </w:hyperlink>
                            <w:r w:rsidRPr="007B31D6">
                              <w:rPr>
                                <w:rFonts w:ascii="Arial" w:hAnsi="Arial" w:cs="Arial"/>
                                <w:color w:val="201F1E"/>
                              </w:rPr>
                              <w:t xml:space="preserve">. The website </w:t>
                            </w:r>
                            <w:r w:rsidRPr="007B31D6">
                              <w:rPr>
                                <w:rFonts w:ascii="Arial" w:hAnsi="Arial" w:cs="Arial"/>
                                <w:color w:val="000000"/>
                              </w:rPr>
                              <w:t xml:space="preserve">helps </w:t>
                            </w:r>
                            <w:r w:rsidRPr="007B31D6">
                              <w:rPr>
                                <w:rFonts w:ascii="Arial" w:hAnsi="Arial" w:cs="Arial"/>
                                <w:color w:val="201F1E"/>
                              </w:rPr>
                              <w:t>to support local parents and carers who are worried about their child’s health, to manage a range of common childhood illnesses themselves.</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It can be extremely stressful when a child is unwell, and this website provides information to help recognise what might be wrong, including advice on what 'red-flag' signs to look out for, where to seek help if required, what you should do to keep your child comfortable and how long your child's symptoms are likely to last.</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xml:space="preserve">The website </w:t>
                            </w:r>
                            <w:r w:rsidRPr="007B31D6">
                              <w:rPr>
                                <w:rFonts w:ascii="Arial" w:hAnsi="Arial" w:cs="Arial"/>
                                <w:color w:val="000000"/>
                              </w:rPr>
                              <w:t xml:space="preserve">covers </w:t>
                            </w:r>
                            <w:r w:rsidRPr="007B31D6">
                              <w:rPr>
                                <w:rFonts w:ascii="Arial" w:hAnsi="Arial" w:cs="Arial"/>
                                <w:color w:val="201F1E"/>
                              </w:rPr>
                              <w:t>a range of topics to support parents and carers:</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 xml:space="preserve">Expert advice about </w:t>
                            </w:r>
                            <w:proofErr w:type="spellStart"/>
                            <w:r w:rsidRPr="007B31D6">
                              <w:rPr>
                                <w:rFonts w:ascii="Arial" w:hAnsi="Arial" w:cs="Arial"/>
                                <w:color w:val="201F1E"/>
                              </w:rPr>
                              <w:t>newborn</w:t>
                            </w:r>
                            <w:proofErr w:type="spellEnd"/>
                            <w:r w:rsidRPr="007B31D6">
                              <w:rPr>
                                <w:rFonts w:ascii="Arial" w:hAnsi="Arial" w:cs="Arial"/>
                                <w:color w:val="201F1E"/>
                              </w:rPr>
                              <w:t xml:space="preserve"> babies and babies less than 3 months old</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Can my child go to school or nursery?</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Childhood vaccinations</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 development</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Infant feeding and child nutrition</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Information about children’s medication</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Supporting children’s emotional and mental wellbeing through </w:t>
                            </w:r>
                            <w:r w:rsidRPr="007B31D6">
                              <w:rPr>
                                <w:rFonts w:ascii="Arial" w:hAnsi="Arial" w:cs="Arial"/>
                                <w:color w:val="201F1E"/>
                                <w:shd w:val="clear" w:color="auto" w:fill="FFFFFF"/>
                              </w:rPr>
                              <w:t>Covid-19</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Talking about bereavement with children  </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Children and young people’s emotional and mental wellbeing</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The website has been designed and developed in partnership with parents and healthcare professionals from across Frimley Health and Care Integrated Care System.</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 xml:space="preserve">Dr Alexandra Streeter De Diego*, Clinical Lead Frimley Healthier Together 0-18, said: “We know that parents and carers often face the predicament of managing minor illness in their children. When to seek medical advice? When to try over the counter or home remedies? Do they need antibiotics? </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“At a time when you are worried and unsure of what to do, everyone needs fast, up to date, expert advice and reassurance from a trusted source and this website is an excellent place to start. It gives parents and carers the information they need to be able to care for minor illnesses and help with any concerns they may have about their child's health and wellbeing.</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 xml:space="preserve">She continued: “It gives “red flags” of worrying features that need urgent medical review. This way parents and carers can be reassured they are taking appropriate action at home and know when they need more specialist help.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We hope it will keep more children at home but will allow the sickest children to be seen by the appropriate specialist more quickly.”</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Feedback from parents has been positive:</w:t>
                            </w:r>
                          </w:p>
                          <w:p w:rsidR="007B31D6" w:rsidRPr="007B31D6" w:rsidRDefault="007B31D6" w:rsidP="007B31D6">
                            <w:pPr>
                              <w:pStyle w:val="xxmsonormal"/>
                              <w:shd w:val="clear" w:color="auto" w:fill="FFFFFF"/>
                              <w:rPr>
                                <w:rFonts w:ascii="Arial" w:hAnsi="Arial" w:cs="Arial"/>
                              </w:rPr>
                            </w:pPr>
                            <w:r w:rsidRPr="007B31D6">
                              <w:rPr>
                                <w:rStyle w:val="Emphasis"/>
                                <w:rFonts w:ascii="Arial" w:hAnsi="Arial" w:cs="Arial"/>
                                <w:color w:val="000000"/>
                                <w:shd w:val="clear" w:color="auto" w:fill="FFFFFF"/>
                              </w:rPr>
                              <w:t> </w:t>
                            </w:r>
                          </w:p>
                          <w:p w:rsidR="007B31D6" w:rsidRPr="007B31D6" w:rsidRDefault="007B31D6" w:rsidP="007B31D6">
                            <w:pPr>
                              <w:pStyle w:val="xxmsonormal"/>
                              <w:shd w:val="clear" w:color="auto" w:fill="FFFFFF"/>
                              <w:rPr>
                                <w:rFonts w:ascii="Arial" w:hAnsi="Arial" w:cs="Arial"/>
                              </w:rPr>
                            </w:pPr>
                            <w:r w:rsidRPr="007B31D6">
                              <w:rPr>
                                <w:rStyle w:val="Emphasis"/>
                                <w:rFonts w:ascii="Arial" w:hAnsi="Arial" w:cs="Arial"/>
                                <w:color w:val="000000"/>
                                <w:shd w:val="clear" w:color="auto" w:fill="FFFFFF"/>
                              </w:rPr>
                              <w:t>"It’s like having a mini doctor for you at home, that’s how I see it. It gives so much information on what I should do when they are ill, in what cases I need to get more support or go to hospital, or how I can treat my baby at home."</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b/>
                                <w:bCs/>
                                <w:color w:val="201F1E"/>
                              </w:rPr>
                              <w:t>We need your support</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In most cases, childhood illnesses can be managed at home with over-the-counter medication and rest. We hope this website will keep more children at home but will allow the sickest children to be seen by the appropriate specialist more quickly.</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Default="007B31D6" w:rsidP="007B31D6">
                            <w:pPr>
                              <w:pStyle w:val="xxmsonormal"/>
                              <w:shd w:val="clear" w:color="auto" w:fill="FFFFFF"/>
                            </w:pPr>
                            <w:r w:rsidRPr="007B31D6">
                              <w:rPr>
                                <w:rFonts w:ascii="Arial" w:hAnsi="Arial" w:cs="Arial"/>
                                <w:color w:val="201F1E"/>
                              </w:rPr>
                              <w:t>Please share details of the Frimley Healthier Together website (</w:t>
                            </w:r>
                            <w:hyperlink r:id="rId74" w:history="1">
                              <w:r w:rsidRPr="007B31D6">
                                <w:rPr>
                                  <w:rStyle w:val="Hyperlink"/>
                                  <w:rFonts w:ascii="Arial" w:hAnsi="Arial" w:cs="Arial"/>
                                </w:rPr>
                                <w:t>https://frimley-healthiertogether.nhs.uk/</w:t>
                              </w:r>
                            </w:hyperlink>
                            <w:r w:rsidRPr="007B31D6">
                              <w:rPr>
                                <w:rFonts w:ascii="Arial" w:hAnsi="Arial" w:cs="Arial"/>
                                <w:color w:val="201F1E"/>
                              </w:rPr>
                              <w:t xml:space="preserve"> ) </w:t>
                            </w:r>
                            <w:r w:rsidRPr="007B31D6">
                              <w:rPr>
                                <w:rFonts w:ascii="Arial" w:hAnsi="Arial" w:cs="Arial"/>
                                <w:color w:val="000000"/>
                              </w:rPr>
                              <w:t>internally to anyone who works with families/parents/carers and external</w:t>
                            </w:r>
                            <w:r w:rsidRPr="007B31D6">
                              <w:rPr>
                                <w:rFonts w:ascii="Arial" w:hAnsi="Arial" w:cs="Arial"/>
                                <w:color w:val="201F1E"/>
                              </w:rPr>
                              <w:t xml:space="preserve"> local networks. Don’t forget to the signpost to the website</w:t>
                            </w:r>
                            <w:r w:rsidRPr="007B31D6">
                              <w:rPr>
                                <w:rFonts w:ascii="Arial" w:hAnsi="Arial" w:cs="Arial"/>
                                <w:color w:val="000000"/>
                              </w:rPr>
                              <w:t xml:space="preserve"> </w:t>
                            </w:r>
                            <w:r w:rsidRPr="007B31D6">
                              <w:rPr>
                                <w:rFonts w:ascii="Arial" w:hAnsi="Arial" w:cs="Arial"/>
                                <w:color w:val="201F1E"/>
                              </w:rPr>
                              <w:t xml:space="preserve">from </w:t>
                            </w:r>
                            <w:r w:rsidRPr="007B31D6">
                              <w:rPr>
                                <w:rFonts w:ascii="Arial" w:hAnsi="Arial" w:cs="Arial"/>
                                <w:color w:val="000000"/>
                              </w:rPr>
                              <w:t xml:space="preserve">your website, </w:t>
                            </w:r>
                            <w:r w:rsidRPr="007B31D6">
                              <w:rPr>
                                <w:rFonts w:ascii="Arial" w:hAnsi="Arial" w:cs="Arial"/>
                                <w:color w:val="201F1E"/>
                              </w:rPr>
                              <w:t>your online social media channels, within your newsletters and any other channels you have.</w:t>
                            </w:r>
                          </w:p>
                          <w:p w:rsidR="007B31D6" w:rsidRDefault="007B31D6" w:rsidP="007B31D6">
                            <w:pPr>
                              <w:pStyle w:val="xxmsonormal"/>
                              <w:shd w:val="clear" w:color="auto" w:fill="FFFFFF"/>
                            </w:pPr>
                            <w:r>
                              <w:rPr>
                                <w:color w:val="201F1E"/>
                              </w:rPr>
                              <w:t>  </w:t>
                            </w:r>
                          </w:p>
                          <w:p w:rsidR="007B31D6" w:rsidRPr="007B31D6" w:rsidRDefault="007B31D6" w:rsidP="007B31D6">
                            <w:pPr>
                              <w:rPr>
                                <w:rFonts w:ascii="Arial" w:hAnsi="Arial" w:cs="Arial"/>
                                <w:sz w:val="22"/>
                                <w:szCs w:val="22"/>
                              </w:rPr>
                            </w:pPr>
                            <w:r w:rsidRPr="007B31D6">
                              <w:rPr>
                                <w:rFonts w:ascii="Arial" w:hAnsi="Arial" w:cs="Arial"/>
                                <w:color w:val="201F1E"/>
                                <w:sz w:val="22"/>
                                <w:szCs w:val="22"/>
                              </w:rPr>
                              <w:t xml:space="preserve">There is a press release issued on the </w:t>
                            </w:r>
                            <w:hyperlink r:id="rId75" w:history="1">
                              <w:r w:rsidRPr="007B31D6">
                                <w:rPr>
                                  <w:rStyle w:val="Hyperlink"/>
                                  <w:rFonts w:ascii="Arial" w:hAnsi="Arial" w:cs="Arial"/>
                                  <w:sz w:val="22"/>
                                  <w:szCs w:val="22"/>
                                </w:rPr>
                                <w:t>Frimley health and Care ICS website</w:t>
                              </w:r>
                            </w:hyperlink>
                          </w:p>
                          <w:p w:rsidR="007B31D6" w:rsidRPr="00E25D7A" w:rsidRDefault="007B31D6" w:rsidP="00162830">
                            <w:pPr>
                              <w:contextualSpacing/>
                              <w:rPr>
                                <w:rFonts w:ascii="Arial" w:hAnsi="Arial" w:cs="Arial"/>
                                <w:b/>
                                <w:bCs/>
                                <w:sz w:val="22"/>
                                <w:szCs w:val="22"/>
                              </w:rPr>
                            </w:pPr>
                          </w:p>
                          <w:p w:rsidR="007B31D6" w:rsidRDefault="007B31D6" w:rsidP="00162830">
                            <w:pPr>
                              <w:rPr>
                                <w:rFonts w:ascii="Arial" w:hAnsi="Arial" w:cs="Arial"/>
                                <w:sz w:val="22"/>
                                <w:szCs w:val="22"/>
                              </w:rPr>
                            </w:pPr>
                          </w:p>
                          <w:p w:rsidR="007B31D6" w:rsidRPr="005549A0" w:rsidRDefault="007B31D6" w:rsidP="00162830">
                            <w:pPr>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45pt;margin-top:-3.9pt;width:508.55pt;height:731.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">
                <v:textbox>
                  <w:txbxContent>
                    <w:p w:rsidR="007B31D6" w:rsidRDefault="007B31D6" w:rsidP="007B31D6">
                      <w:pPr>
                        <w:pStyle w:val="xxmsonormal"/>
                        <w:shd w:val="clear" w:color="auto" w:fill="FFFFFF"/>
                        <w:rPr>
                          <w:rFonts w:ascii="Arial" w:eastAsia="Calibri" w:hAnsi="Arial" w:cs="Arial"/>
                          <w:b/>
                          <w:color w:val="0070C0"/>
                          <w:sz w:val="28"/>
                          <w:szCs w:val="28"/>
                        </w:rPr>
                      </w:pPr>
                      <w:r w:rsidRPr="007B31D6">
                        <w:rPr>
                          <w:rFonts w:ascii="Arial" w:eastAsia="Calibri" w:hAnsi="Arial" w:cs="Arial"/>
                          <w:b/>
                          <w:color w:val="0070C0"/>
                          <w:sz w:val="28"/>
                          <w:szCs w:val="28"/>
                        </w:rPr>
                        <w:t>Frimley Healthier Together</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Frimley Health and Care are excited to announce that today we launch our new website </w:t>
                      </w:r>
                      <w:hyperlink r:id="rId76" w:tgtFrame="_blank" w:history="1">
                        <w:r w:rsidRPr="007B31D6">
                          <w:rPr>
                            <w:rStyle w:val="Hyperlink"/>
                            <w:rFonts w:ascii="Arial" w:hAnsi="Arial" w:cs="Arial"/>
                          </w:rPr>
                          <w:t>Frimley Healthier Together</w:t>
                        </w:r>
                      </w:hyperlink>
                      <w:r w:rsidRPr="007B31D6">
                        <w:rPr>
                          <w:rFonts w:ascii="Arial" w:hAnsi="Arial" w:cs="Arial"/>
                          <w:color w:val="201F1E"/>
                        </w:rPr>
                        <w:t xml:space="preserve">. The website </w:t>
                      </w:r>
                      <w:r w:rsidRPr="007B31D6">
                        <w:rPr>
                          <w:rFonts w:ascii="Arial" w:hAnsi="Arial" w:cs="Arial"/>
                          <w:color w:val="000000"/>
                        </w:rPr>
                        <w:t xml:space="preserve">helps </w:t>
                      </w:r>
                      <w:r w:rsidRPr="007B31D6">
                        <w:rPr>
                          <w:rFonts w:ascii="Arial" w:hAnsi="Arial" w:cs="Arial"/>
                          <w:color w:val="201F1E"/>
                        </w:rPr>
                        <w:t>to support local parents and carers who are worried about their child’s health, to manage a range of common childhood illnesses themselves.</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It can be extremely stressful when a child is unwell, and this website provides information to help recognise what might be wrong, including advice on what 'red-flag' signs to look out for, where to seek help if required, what you should do to keep your child comfortable and how long your child's symptoms are likely to last.</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xml:space="preserve">The website </w:t>
                      </w:r>
                      <w:r w:rsidRPr="007B31D6">
                        <w:rPr>
                          <w:rFonts w:ascii="Arial" w:hAnsi="Arial" w:cs="Arial"/>
                          <w:color w:val="000000"/>
                        </w:rPr>
                        <w:t xml:space="preserve">covers </w:t>
                      </w:r>
                      <w:r w:rsidRPr="007B31D6">
                        <w:rPr>
                          <w:rFonts w:ascii="Arial" w:hAnsi="Arial" w:cs="Arial"/>
                          <w:color w:val="201F1E"/>
                        </w:rPr>
                        <w:t>a range of topics to support parents and carers:</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 xml:space="preserve">Expert advice about </w:t>
                      </w:r>
                      <w:proofErr w:type="spellStart"/>
                      <w:r w:rsidRPr="007B31D6">
                        <w:rPr>
                          <w:rFonts w:ascii="Arial" w:hAnsi="Arial" w:cs="Arial"/>
                          <w:color w:val="201F1E"/>
                        </w:rPr>
                        <w:t>newborn</w:t>
                      </w:r>
                      <w:proofErr w:type="spellEnd"/>
                      <w:r w:rsidRPr="007B31D6">
                        <w:rPr>
                          <w:rFonts w:ascii="Arial" w:hAnsi="Arial" w:cs="Arial"/>
                          <w:color w:val="201F1E"/>
                        </w:rPr>
                        <w:t xml:space="preserve"> babies and babies less than 3 months old</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Can my child go to school or nursery?</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Childhood vaccinations</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 development</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Infant feeding and child nutrition</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Information about children’s medication</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Supporting children’s emotional and mental wellbeing through </w:t>
                      </w:r>
                      <w:r w:rsidRPr="007B31D6">
                        <w:rPr>
                          <w:rFonts w:ascii="Arial" w:hAnsi="Arial" w:cs="Arial"/>
                          <w:color w:val="201F1E"/>
                          <w:shd w:val="clear" w:color="auto" w:fill="FFFFFF"/>
                        </w:rPr>
                        <w:t>Covid-19</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Talking about bereavement with children  </w:t>
                      </w:r>
                    </w:p>
                    <w:p w:rsidR="007B31D6" w:rsidRPr="007B31D6" w:rsidRDefault="007B31D6" w:rsidP="007B31D6">
                      <w:pPr>
                        <w:pStyle w:val="xxmsolistparagraph"/>
                        <w:numPr>
                          <w:ilvl w:val="0"/>
                          <w:numId w:val="11"/>
                        </w:numPr>
                        <w:shd w:val="clear" w:color="auto" w:fill="FFFFFF"/>
                        <w:rPr>
                          <w:rFonts w:ascii="Arial" w:hAnsi="Arial" w:cs="Arial"/>
                          <w:color w:val="201F1E"/>
                        </w:rPr>
                      </w:pPr>
                      <w:r w:rsidRPr="007B31D6">
                        <w:rPr>
                          <w:rFonts w:ascii="Arial" w:hAnsi="Arial" w:cs="Arial"/>
                          <w:color w:val="201F1E"/>
                        </w:rPr>
                        <w:t>Children and young people’s emotional and mental wellbeing</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The website has been designed and developed in partnership with parents and healthcare professionals from across Frimley Health and Care Integrated Care System.</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 xml:space="preserve">Dr Alexandra Streeter De Diego*, Clinical Lead Frimley Healthier Together 0-18, said: “We know that parents and carers often face the predicament of managing minor illness in their children. When to seek medical advice? When to try over the counter or home remedies? Do they need antibiotics? </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“At a time when you are worried and unsure of what to do, everyone needs fast, up to date, expert advice and reassurance from a trusted source and this website is an excellent place to start. It gives parents and carers the information they need to be able to care for minor illnesses and help with any concerns they may have about their child's health and wellbeing.</w:t>
                      </w:r>
                    </w:p>
                    <w:p w:rsidR="007B31D6" w:rsidRPr="007B31D6" w:rsidRDefault="007B31D6" w:rsidP="007B31D6">
                      <w:pPr>
                        <w:pStyle w:val="xxmsonormal"/>
                        <w:shd w:val="clear" w:color="auto" w:fill="FFFFFF"/>
                        <w:rPr>
                          <w:rFonts w:ascii="Arial" w:hAnsi="Arial" w:cs="Arial"/>
                        </w:rPr>
                      </w:pP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 xml:space="preserve">She continued: “It gives “red flags” of worrying features that need urgent medical review. This way parents and carers can be reassured they are taking appropriate action at home and know when they need more specialist help.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000000"/>
                        </w:rPr>
                        <w:t>We hope it will keep more children at home but will allow the sickest children to be seen by the appropriate specialist more quickly.”</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Feedback from parents has been positive:</w:t>
                      </w:r>
                    </w:p>
                    <w:p w:rsidR="007B31D6" w:rsidRPr="007B31D6" w:rsidRDefault="007B31D6" w:rsidP="007B31D6">
                      <w:pPr>
                        <w:pStyle w:val="xxmsonormal"/>
                        <w:shd w:val="clear" w:color="auto" w:fill="FFFFFF"/>
                        <w:rPr>
                          <w:rFonts w:ascii="Arial" w:hAnsi="Arial" w:cs="Arial"/>
                        </w:rPr>
                      </w:pPr>
                      <w:r w:rsidRPr="007B31D6">
                        <w:rPr>
                          <w:rStyle w:val="Emphasis"/>
                          <w:rFonts w:ascii="Arial" w:hAnsi="Arial" w:cs="Arial"/>
                          <w:color w:val="000000"/>
                          <w:shd w:val="clear" w:color="auto" w:fill="FFFFFF"/>
                        </w:rPr>
                        <w:t> </w:t>
                      </w:r>
                    </w:p>
                    <w:p w:rsidR="007B31D6" w:rsidRPr="007B31D6" w:rsidRDefault="007B31D6" w:rsidP="007B31D6">
                      <w:pPr>
                        <w:pStyle w:val="xxmsonormal"/>
                        <w:shd w:val="clear" w:color="auto" w:fill="FFFFFF"/>
                        <w:rPr>
                          <w:rFonts w:ascii="Arial" w:hAnsi="Arial" w:cs="Arial"/>
                        </w:rPr>
                      </w:pPr>
                      <w:r w:rsidRPr="007B31D6">
                        <w:rPr>
                          <w:rStyle w:val="Emphasis"/>
                          <w:rFonts w:ascii="Arial" w:hAnsi="Arial" w:cs="Arial"/>
                          <w:color w:val="000000"/>
                          <w:shd w:val="clear" w:color="auto" w:fill="FFFFFF"/>
                        </w:rPr>
                        <w:t>"It’s like having a mini doctor for you at home, that’s how I see it. It gives so much information on what I should do when they are ill, in what cases I need to get more support or go to hospital, or how I can treat my baby at home."</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Pr="007B31D6" w:rsidRDefault="007B31D6" w:rsidP="007B31D6">
                      <w:pPr>
                        <w:pStyle w:val="xxmsonormal"/>
                        <w:shd w:val="clear" w:color="auto" w:fill="FFFFFF"/>
                        <w:rPr>
                          <w:rFonts w:ascii="Arial" w:hAnsi="Arial" w:cs="Arial"/>
                        </w:rPr>
                      </w:pPr>
                      <w:r w:rsidRPr="007B31D6">
                        <w:rPr>
                          <w:rFonts w:ascii="Arial" w:hAnsi="Arial" w:cs="Arial"/>
                          <w:b/>
                          <w:bCs/>
                          <w:color w:val="201F1E"/>
                        </w:rPr>
                        <w:t>We need your support</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In most cases, childhood illnesses can be managed at home with over-the-counter medication and rest. We hope this website will keep more children at home but will allow the sickest children to be seen by the appropriate specialist more quickly.</w:t>
                      </w:r>
                    </w:p>
                    <w:p w:rsidR="007B31D6" w:rsidRPr="007B31D6" w:rsidRDefault="007B31D6" w:rsidP="007B31D6">
                      <w:pPr>
                        <w:pStyle w:val="xxmsonormal"/>
                        <w:shd w:val="clear" w:color="auto" w:fill="FFFFFF"/>
                        <w:rPr>
                          <w:rFonts w:ascii="Arial" w:hAnsi="Arial" w:cs="Arial"/>
                        </w:rPr>
                      </w:pPr>
                      <w:r w:rsidRPr="007B31D6">
                        <w:rPr>
                          <w:rFonts w:ascii="Arial" w:hAnsi="Arial" w:cs="Arial"/>
                          <w:color w:val="201F1E"/>
                        </w:rPr>
                        <w:t> </w:t>
                      </w:r>
                    </w:p>
                    <w:p w:rsidR="007B31D6" w:rsidRDefault="007B31D6" w:rsidP="007B31D6">
                      <w:pPr>
                        <w:pStyle w:val="xxmsonormal"/>
                        <w:shd w:val="clear" w:color="auto" w:fill="FFFFFF"/>
                      </w:pPr>
                      <w:r w:rsidRPr="007B31D6">
                        <w:rPr>
                          <w:rFonts w:ascii="Arial" w:hAnsi="Arial" w:cs="Arial"/>
                          <w:color w:val="201F1E"/>
                        </w:rPr>
                        <w:t>Please share details of the Frimley Healthier Together website (</w:t>
                      </w:r>
                      <w:hyperlink r:id="rId77" w:history="1">
                        <w:r w:rsidRPr="007B31D6">
                          <w:rPr>
                            <w:rStyle w:val="Hyperlink"/>
                            <w:rFonts w:ascii="Arial" w:hAnsi="Arial" w:cs="Arial"/>
                          </w:rPr>
                          <w:t>https://frimley-healthiertogether.nhs.uk/</w:t>
                        </w:r>
                      </w:hyperlink>
                      <w:r w:rsidRPr="007B31D6">
                        <w:rPr>
                          <w:rFonts w:ascii="Arial" w:hAnsi="Arial" w:cs="Arial"/>
                          <w:color w:val="201F1E"/>
                        </w:rPr>
                        <w:t xml:space="preserve"> ) </w:t>
                      </w:r>
                      <w:r w:rsidRPr="007B31D6">
                        <w:rPr>
                          <w:rFonts w:ascii="Arial" w:hAnsi="Arial" w:cs="Arial"/>
                          <w:color w:val="000000"/>
                        </w:rPr>
                        <w:t>internally to anyone who works with families/parents/carers and external</w:t>
                      </w:r>
                      <w:r w:rsidRPr="007B31D6">
                        <w:rPr>
                          <w:rFonts w:ascii="Arial" w:hAnsi="Arial" w:cs="Arial"/>
                          <w:color w:val="201F1E"/>
                        </w:rPr>
                        <w:t xml:space="preserve"> local networks. Don’t forget to the signpost to the website</w:t>
                      </w:r>
                      <w:r w:rsidRPr="007B31D6">
                        <w:rPr>
                          <w:rFonts w:ascii="Arial" w:hAnsi="Arial" w:cs="Arial"/>
                          <w:color w:val="000000"/>
                        </w:rPr>
                        <w:t xml:space="preserve"> </w:t>
                      </w:r>
                      <w:r w:rsidRPr="007B31D6">
                        <w:rPr>
                          <w:rFonts w:ascii="Arial" w:hAnsi="Arial" w:cs="Arial"/>
                          <w:color w:val="201F1E"/>
                        </w:rPr>
                        <w:t xml:space="preserve">from </w:t>
                      </w:r>
                      <w:r w:rsidRPr="007B31D6">
                        <w:rPr>
                          <w:rFonts w:ascii="Arial" w:hAnsi="Arial" w:cs="Arial"/>
                          <w:color w:val="000000"/>
                        </w:rPr>
                        <w:t xml:space="preserve">your website, </w:t>
                      </w:r>
                      <w:r w:rsidRPr="007B31D6">
                        <w:rPr>
                          <w:rFonts w:ascii="Arial" w:hAnsi="Arial" w:cs="Arial"/>
                          <w:color w:val="201F1E"/>
                        </w:rPr>
                        <w:t>your online social media channels, within your newsletters and any other channels you have.</w:t>
                      </w:r>
                    </w:p>
                    <w:p w:rsidR="007B31D6" w:rsidRDefault="007B31D6" w:rsidP="007B31D6">
                      <w:pPr>
                        <w:pStyle w:val="xxmsonormal"/>
                        <w:shd w:val="clear" w:color="auto" w:fill="FFFFFF"/>
                      </w:pPr>
                      <w:r>
                        <w:rPr>
                          <w:color w:val="201F1E"/>
                        </w:rPr>
                        <w:t>  </w:t>
                      </w:r>
                    </w:p>
                    <w:p w:rsidR="007B31D6" w:rsidRPr="007B31D6" w:rsidRDefault="007B31D6" w:rsidP="007B31D6">
                      <w:pPr>
                        <w:rPr>
                          <w:rFonts w:ascii="Arial" w:hAnsi="Arial" w:cs="Arial"/>
                          <w:sz w:val="22"/>
                          <w:szCs w:val="22"/>
                        </w:rPr>
                      </w:pPr>
                      <w:r w:rsidRPr="007B31D6">
                        <w:rPr>
                          <w:rFonts w:ascii="Arial" w:hAnsi="Arial" w:cs="Arial"/>
                          <w:color w:val="201F1E"/>
                          <w:sz w:val="22"/>
                          <w:szCs w:val="22"/>
                        </w:rPr>
                        <w:t xml:space="preserve">There is a press release issued on the </w:t>
                      </w:r>
                      <w:hyperlink r:id="rId78" w:history="1">
                        <w:r w:rsidRPr="007B31D6">
                          <w:rPr>
                            <w:rStyle w:val="Hyperlink"/>
                            <w:rFonts w:ascii="Arial" w:hAnsi="Arial" w:cs="Arial"/>
                            <w:sz w:val="22"/>
                            <w:szCs w:val="22"/>
                          </w:rPr>
                          <w:t>Frimley health and Care ICS website</w:t>
                        </w:r>
                      </w:hyperlink>
                    </w:p>
                    <w:p w:rsidR="007B31D6" w:rsidRPr="00E25D7A" w:rsidRDefault="007B31D6" w:rsidP="00162830">
                      <w:pPr>
                        <w:contextualSpacing/>
                        <w:rPr>
                          <w:rFonts w:ascii="Arial" w:hAnsi="Arial" w:cs="Arial"/>
                          <w:b/>
                          <w:bCs/>
                          <w:sz w:val="22"/>
                          <w:szCs w:val="22"/>
                        </w:rPr>
                      </w:pPr>
                    </w:p>
                    <w:p w:rsidR="007B31D6" w:rsidRDefault="007B31D6" w:rsidP="00162830">
                      <w:pPr>
                        <w:rPr>
                          <w:rFonts w:ascii="Arial" w:hAnsi="Arial" w:cs="Arial"/>
                          <w:sz w:val="22"/>
                          <w:szCs w:val="22"/>
                        </w:rPr>
                      </w:pPr>
                    </w:p>
                    <w:p w:rsidR="007B31D6" w:rsidRPr="005549A0" w:rsidRDefault="007B31D6" w:rsidP="00162830">
                      <w:pPr>
                        <w:rPr>
                          <w:rFonts w:ascii="Arial" w:eastAsiaTheme="minorHAnsi" w:hAnsi="Arial" w:cs="Arial"/>
                          <w:sz w:val="22"/>
                          <w:szCs w:val="22"/>
                        </w:rPr>
                      </w:pPr>
                    </w:p>
                    <w:p w:rsidR="007B31D6" w:rsidRDefault="007B31D6" w:rsidP="00162830">
                      <w:pPr>
                        <w:rPr>
                          <w:rFonts w:ascii="Arial" w:hAnsi="Arial" w:cs="Arial"/>
                          <w:b/>
                          <w:color w:val="7030A0"/>
                          <w:sz w:val="28"/>
                          <w:szCs w:val="28"/>
                        </w:rPr>
                      </w:pPr>
                    </w:p>
                    <w:p w:rsidR="007B31D6" w:rsidRPr="008546C0" w:rsidRDefault="007B31D6" w:rsidP="00162830">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A532FC" w:rsidP="00F2273F"/>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4A7006" w:rsidP="00FF636D">
      <w:r w:rsidRPr="00FB2D33">
        <w:rPr>
          <w:rFonts w:ascii="Arial" w:hAnsi="Arial" w:cs="Arial"/>
          <w:b/>
          <w:noProof/>
          <w:sz w:val="22"/>
          <w:szCs w:val="22"/>
          <w:lang w:eastAsia="en-GB"/>
        </w:rPr>
        <mc:AlternateContent>
          <mc:Choice Requires="wps">
            <w:drawing>
              <wp:anchor distT="0" distB="0" distL="114300" distR="114300" simplePos="0" relativeHeight="251937792" behindDoc="0" locked="0" layoutInCell="1" allowOverlap="1" wp14:anchorId="3D76AFCF" wp14:editId="0D4371BE">
                <wp:simplePos x="0" y="0"/>
                <wp:positionH relativeFrom="column">
                  <wp:posOffset>-88265</wp:posOffset>
                </wp:positionH>
                <wp:positionV relativeFrom="paragraph">
                  <wp:posOffset>-17913</wp:posOffset>
                </wp:positionV>
                <wp:extent cx="6453505" cy="2392325"/>
                <wp:effectExtent l="0" t="0" r="23495"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392325"/>
                        </a:xfrm>
                        <a:prstGeom prst="rect">
                          <a:avLst/>
                        </a:prstGeom>
                        <a:solidFill>
                          <a:srgbClr val="FFFFFF"/>
                        </a:solidFill>
                        <a:ln w="9525">
                          <a:solidFill>
                            <a:srgbClr val="000000"/>
                          </a:solidFill>
                          <a:miter lim="800000"/>
                          <a:headEnd/>
                          <a:tailEnd/>
                        </a:ln>
                      </wps:spPr>
                      <wps:txbx>
                        <w:txbxContent>
                          <w:p w:rsidR="00B43CDC" w:rsidRPr="00B43CDC" w:rsidRDefault="00B43CDC" w:rsidP="00E805AD">
                            <w:pPr>
                              <w:pStyle w:val="NormalWeb"/>
                              <w:spacing w:before="0" w:beforeAutospacing="0" w:after="0" w:afterAutospacing="0"/>
                              <w:rPr>
                                <w:rFonts w:ascii="Arial" w:eastAsia="Times New Roman" w:hAnsi="Arial" w:cs="Arial"/>
                                <w:b/>
                                <w:color w:val="00B050"/>
                                <w:sz w:val="28"/>
                                <w:szCs w:val="28"/>
                                <w:lang w:eastAsia="en-US"/>
                              </w:rPr>
                            </w:pPr>
                            <w:r w:rsidRPr="00B43CDC">
                              <w:rPr>
                                <w:rFonts w:ascii="Arial" w:eastAsia="Times New Roman" w:hAnsi="Arial" w:cs="Arial"/>
                                <w:b/>
                                <w:color w:val="00B050"/>
                                <w:sz w:val="28"/>
                                <w:szCs w:val="28"/>
                                <w:lang w:eastAsia="en-US"/>
                              </w:rPr>
                              <w:t>Updated guidance for providers of after-school clubs and out-of-school settings</w:t>
                            </w:r>
                          </w:p>
                          <w:p w:rsidR="00B43CDC" w:rsidRPr="00B43CDC" w:rsidRDefault="00B43CDC" w:rsidP="00E805AD">
                            <w:pPr>
                              <w:pStyle w:val="NormalWeb"/>
                              <w:spacing w:before="0" w:beforeAutospacing="0" w:after="0" w:afterAutospacing="0"/>
                              <w:rPr>
                                <w:rFonts w:ascii="Arial" w:hAnsi="Arial" w:cs="Arial"/>
                                <w:color w:val="0B0C0C"/>
                                <w:sz w:val="22"/>
                                <w:szCs w:val="22"/>
                              </w:rPr>
                            </w:pPr>
                            <w:r w:rsidRPr="00B43CDC">
                              <w:rPr>
                                <w:rFonts w:ascii="Arial" w:hAnsi="Arial" w:cs="Arial"/>
                                <w:color w:val="0B0C0C"/>
                                <w:sz w:val="22"/>
                                <w:szCs w:val="22"/>
                              </w:rPr>
                              <w:t xml:space="preserve">We have updated our guidance for providers of after-school clubs and out-of-school settings to provide further information on remote education in relation to vulnerable children who have difficulty engaging in remote education and information on NHS Test and Trace support payments. </w:t>
                            </w:r>
                          </w:p>
                          <w:p w:rsidR="00B43CDC" w:rsidRPr="005D3CDF" w:rsidRDefault="00B43CDC" w:rsidP="00E805AD">
                            <w:pPr>
                              <w:pStyle w:val="NormalWeb"/>
                              <w:spacing w:before="0" w:beforeAutospacing="0" w:after="0" w:afterAutospacing="0"/>
                              <w:rPr>
                                <w:rFonts w:ascii="Arial" w:hAnsi="Arial" w:cs="Arial"/>
                                <w:color w:val="0B0C0C"/>
                                <w:sz w:val="22"/>
                                <w:szCs w:val="22"/>
                              </w:rPr>
                            </w:pPr>
                            <w:r w:rsidRPr="00B43CDC">
                              <w:rPr>
                                <w:rFonts w:ascii="Arial" w:hAnsi="Arial" w:cs="Arial"/>
                                <w:color w:val="0B0C0C"/>
                                <w:sz w:val="22"/>
                                <w:szCs w:val="22"/>
                              </w:rPr>
                              <w:t>We have also updated the guidance for parents and carers whose children attend out of school settings making it clear that as far as possible, parents should try to limit the number of settings their children attend.</w:t>
                            </w:r>
                          </w:p>
                          <w:p w:rsidR="00B43CDC" w:rsidRPr="005D3CDF" w:rsidRDefault="00B43CDC" w:rsidP="00B43CDC">
                            <w:pPr>
                              <w:pStyle w:val="NormalWeb"/>
                              <w:spacing w:before="0" w:beforeAutospacing="0" w:after="0" w:afterAutospacing="0"/>
                              <w:rPr>
                                <w:rFonts w:ascii="Arial" w:hAnsi="Arial" w:cs="Arial"/>
                                <w:color w:val="0B0C0C"/>
                                <w:sz w:val="22"/>
                                <w:szCs w:val="22"/>
                              </w:rPr>
                            </w:pPr>
                          </w:p>
                          <w:p w:rsidR="00B43CDC" w:rsidRDefault="00E805AD" w:rsidP="00B43CDC">
                            <w:pPr>
                              <w:rPr>
                                <w:rFonts w:ascii="Arial" w:hAnsi="Arial" w:cs="Arial"/>
                                <w:sz w:val="20"/>
                              </w:rPr>
                            </w:pPr>
                            <w:hyperlink r:id="rId79" w:history="1">
                              <w:r w:rsidR="00B43CDC" w:rsidRPr="0069457A">
                                <w:rPr>
                                  <w:rStyle w:val="Hyperlink"/>
                                  <w:rFonts w:ascii="Arial" w:hAnsi="Arial" w:cs="Arial"/>
                                  <w:sz w:val="20"/>
                                </w:rPr>
                                <w:t>https://www.gov.uk/government/publications/protective-measures-for-holiday-or-after-school-clubs-and-other-out-of-school-settings-for-children-during-the-coronavirus-covid-19-outbreak</w:t>
                              </w:r>
                            </w:hyperlink>
                            <w:r w:rsidR="00B43CDC">
                              <w:rPr>
                                <w:rFonts w:ascii="Arial" w:hAnsi="Arial" w:cs="Arial"/>
                                <w:sz w:val="20"/>
                              </w:rPr>
                              <w:t xml:space="preserve"> </w:t>
                            </w:r>
                          </w:p>
                          <w:p w:rsidR="00B43CDC" w:rsidRDefault="00B43CDC" w:rsidP="00B43CDC">
                            <w:pPr>
                              <w:rPr>
                                <w:rFonts w:ascii="Arial" w:hAnsi="Arial" w:cs="Arial"/>
                                <w:sz w:val="20"/>
                              </w:rPr>
                            </w:pPr>
                          </w:p>
                          <w:p w:rsidR="00B43CDC" w:rsidRPr="00DF55E3" w:rsidRDefault="00E805AD" w:rsidP="00B43CDC">
                            <w:pPr>
                              <w:rPr>
                                <w:rFonts w:ascii="Arial" w:hAnsi="Arial" w:cs="Arial"/>
                                <w:sz w:val="20"/>
                              </w:rPr>
                            </w:pPr>
                            <w:hyperlink r:id="rId80" w:history="1">
                              <w:r w:rsidR="00B43CDC" w:rsidRPr="0069457A">
                                <w:rPr>
                                  <w:rStyle w:val="Hyperlink"/>
                                  <w:rFonts w:ascii="Arial" w:hAnsi="Arial" w:cs="Arial"/>
                                  <w:sz w:val="20"/>
                                </w:rPr>
                                <w:t>https://www.gov.uk/government/publications/guidance-for-parents-and-carers-of-children-attending-out-of-school-settings-during-the-coronavirus-covid-19-outbreak</w:t>
                              </w:r>
                            </w:hyperlink>
                            <w:r w:rsidR="00B43CDC">
                              <w:rPr>
                                <w:rFonts w:ascii="Arial" w:hAnsi="Arial" w:cs="Arial"/>
                                <w:sz w:val="20"/>
                              </w:rPr>
                              <w:t xml:space="preserve"> </w:t>
                            </w:r>
                          </w:p>
                          <w:p w:rsidR="00B43CDC" w:rsidRPr="00DF55E3" w:rsidRDefault="00B43CDC" w:rsidP="00B43CDC">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42" type="#_x0000_t202" style="position:absolute;margin-left:-6.95pt;margin-top:-1.4pt;width:508.15pt;height:188.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">
                <v:textbox>
                  <w:txbxContent>
                    <w:p w:rsidR="00B43CDC" w:rsidRPr="00B43CDC" w:rsidRDefault="00B43CDC" w:rsidP="00E805AD">
                      <w:pPr>
                        <w:pStyle w:val="NormalWeb"/>
                        <w:spacing w:before="0" w:beforeAutospacing="0" w:after="0" w:afterAutospacing="0"/>
                        <w:rPr>
                          <w:rFonts w:ascii="Arial" w:eastAsia="Times New Roman" w:hAnsi="Arial" w:cs="Arial"/>
                          <w:b/>
                          <w:color w:val="00B050"/>
                          <w:sz w:val="28"/>
                          <w:szCs w:val="28"/>
                          <w:lang w:eastAsia="en-US"/>
                        </w:rPr>
                      </w:pPr>
                      <w:r w:rsidRPr="00B43CDC">
                        <w:rPr>
                          <w:rFonts w:ascii="Arial" w:eastAsia="Times New Roman" w:hAnsi="Arial" w:cs="Arial"/>
                          <w:b/>
                          <w:color w:val="00B050"/>
                          <w:sz w:val="28"/>
                          <w:szCs w:val="28"/>
                          <w:lang w:eastAsia="en-US"/>
                        </w:rPr>
                        <w:t>Updated guidance for providers of after-school clubs and out-of-school settings</w:t>
                      </w:r>
                    </w:p>
                    <w:p w:rsidR="00B43CDC" w:rsidRPr="00B43CDC" w:rsidRDefault="00B43CDC" w:rsidP="00E805AD">
                      <w:pPr>
                        <w:pStyle w:val="NormalWeb"/>
                        <w:spacing w:before="0" w:beforeAutospacing="0" w:after="0" w:afterAutospacing="0"/>
                        <w:rPr>
                          <w:rFonts w:ascii="Arial" w:hAnsi="Arial" w:cs="Arial"/>
                          <w:color w:val="0B0C0C"/>
                          <w:sz w:val="22"/>
                          <w:szCs w:val="22"/>
                        </w:rPr>
                      </w:pPr>
                      <w:r w:rsidRPr="00B43CDC">
                        <w:rPr>
                          <w:rFonts w:ascii="Arial" w:hAnsi="Arial" w:cs="Arial"/>
                          <w:color w:val="0B0C0C"/>
                          <w:sz w:val="22"/>
                          <w:szCs w:val="22"/>
                        </w:rPr>
                        <w:t xml:space="preserve">We have updated our guidance for providers of after-school clubs and out-of-school settings to provide further information on remote education in relation to vulnerable children who have difficulty engaging in remote education and information on NHS Test and Trace support payments. </w:t>
                      </w:r>
                    </w:p>
                    <w:p w:rsidR="00B43CDC" w:rsidRPr="005D3CDF" w:rsidRDefault="00B43CDC" w:rsidP="00E805AD">
                      <w:pPr>
                        <w:pStyle w:val="NormalWeb"/>
                        <w:spacing w:before="0" w:beforeAutospacing="0" w:after="0" w:afterAutospacing="0"/>
                        <w:rPr>
                          <w:rFonts w:ascii="Arial" w:hAnsi="Arial" w:cs="Arial"/>
                          <w:color w:val="0B0C0C"/>
                          <w:sz w:val="22"/>
                          <w:szCs w:val="22"/>
                        </w:rPr>
                      </w:pPr>
                      <w:r w:rsidRPr="00B43CDC">
                        <w:rPr>
                          <w:rFonts w:ascii="Arial" w:hAnsi="Arial" w:cs="Arial"/>
                          <w:color w:val="0B0C0C"/>
                          <w:sz w:val="22"/>
                          <w:szCs w:val="22"/>
                        </w:rPr>
                        <w:t>We have also updated the guidance for parents and carers whose children attend out of school settings making it clear that as far as possible, parents should try to limit the number of settings their children attend.</w:t>
                      </w:r>
                    </w:p>
                    <w:p w:rsidR="00B43CDC" w:rsidRPr="005D3CDF" w:rsidRDefault="00B43CDC" w:rsidP="00B43CDC">
                      <w:pPr>
                        <w:pStyle w:val="NormalWeb"/>
                        <w:spacing w:before="0" w:beforeAutospacing="0" w:after="0" w:afterAutospacing="0"/>
                        <w:rPr>
                          <w:rFonts w:ascii="Arial" w:hAnsi="Arial" w:cs="Arial"/>
                          <w:color w:val="0B0C0C"/>
                          <w:sz w:val="22"/>
                          <w:szCs w:val="22"/>
                        </w:rPr>
                      </w:pPr>
                    </w:p>
                    <w:p w:rsidR="00B43CDC" w:rsidRDefault="00E805AD" w:rsidP="00B43CDC">
                      <w:pPr>
                        <w:rPr>
                          <w:rFonts w:ascii="Arial" w:hAnsi="Arial" w:cs="Arial"/>
                          <w:sz w:val="20"/>
                        </w:rPr>
                      </w:pPr>
                      <w:hyperlink r:id="rId81" w:history="1">
                        <w:r w:rsidR="00B43CDC" w:rsidRPr="0069457A">
                          <w:rPr>
                            <w:rStyle w:val="Hyperlink"/>
                            <w:rFonts w:ascii="Arial" w:hAnsi="Arial" w:cs="Arial"/>
                            <w:sz w:val="20"/>
                          </w:rPr>
                          <w:t>https://www.gov.uk/government/publications/protective-measures-for-holiday-or-after-school-clubs-and-other-out-of-school-settings-for-children-during-the-coronavirus-covid-19-outbreak</w:t>
                        </w:r>
                      </w:hyperlink>
                      <w:r w:rsidR="00B43CDC">
                        <w:rPr>
                          <w:rFonts w:ascii="Arial" w:hAnsi="Arial" w:cs="Arial"/>
                          <w:sz w:val="20"/>
                        </w:rPr>
                        <w:t xml:space="preserve"> </w:t>
                      </w:r>
                    </w:p>
                    <w:p w:rsidR="00B43CDC" w:rsidRDefault="00B43CDC" w:rsidP="00B43CDC">
                      <w:pPr>
                        <w:rPr>
                          <w:rFonts w:ascii="Arial" w:hAnsi="Arial" w:cs="Arial"/>
                          <w:sz w:val="20"/>
                        </w:rPr>
                      </w:pPr>
                    </w:p>
                    <w:p w:rsidR="00B43CDC" w:rsidRPr="00DF55E3" w:rsidRDefault="00E805AD" w:rsidP="00B43CDC">
                      <w:pPr>
                        <w:rPr>
                          <w:rFonts w:ascii="Arial" w:hAnsi="Arial" w:cs="Arial"/>
                          <w:sz w:val="20"/>
                        </w:rPr>
                      </w:pPr>
                      <w:hyperlink r:id="rId82" w:history="1">
                        <w:r w:rsidR="00B43CDC" w:rsidRPr="0069457A">
                          <w:rPr>
                            <w:rStyle w:val="Hyperlink"/>
                            <w:rFonts w:ascii="Arial" w:hAnsi="Arial" w:cs="Arial"/>
                            <w:sz w:val="20"/>
                          </w:rPr>
                          <w:t>https://www.gov.uk/government/publications/guidance-for-parents-and-carers-of-children-attending-out-of-school-settings-during-the-coronavirus-covid-19-outbreak</w:t>
                        </w:r>
                      </w:hyperlink>
                      <w:r w:rsidR="00B43CDC">
                        <w:rPr>
                          <w:rFonts w:ascii="Arial" w:hAnsi="Arial" w:cs="Arial"/>
                          <w:sz w:val="20"/>
                        </w:rPr>
                        <w:t xml:space="preserve"> </w:t>
                      </w:r>
                    </w:p>
                    <w:p w:rsidR="00B43CDC" w:rsidRPr="00DF55E3" w:rsidRDefault="00B43CDC" w:rsidP="00B43CDC">
                      <w:pPr>
                        <w:rPr>
                          <w:rFonts w:ascii="Arial" w:hAnsi="Arial" w:cs="Arial"/>
                          <w:sz w:val="20"/>
                        </w:rPr>
                      </w:pPr>
                      <w:r>
                        <w:rPr>
                          <w:rFonts w:ascii="Arial" w:hAnsi="Arial" w:cs="Arial"/>
                          <w:sz w:val="20"/>
                        </w:rPr>
                        <w:t xml:space="preserve"> </w:t>
                      </w:r>
                    </w:p>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E805AD" w:rsidP="00E22D99">
      <w:pPr>
        <w:jc w:val="center"/>
      </w:pPr>
      <w:r w:rsidRPr="00FB2D33">
        <w:rPr>
          <w:rFonts w:ascii="Arial" w:hAnsi="Arial" w:cs="Arial"/>
          <w:b/>
          <w:noProof/>
          <w:sz w:val="22"/>
          <w:szCs w:val="22"/>
          <w:lang w:eastAsia="en-GB"/>
        </w:rPr>
        <mc:AlternateContent>
          <mc:Choice Requires="wps">
            <w:drawing>
              <wp:anchor distT="0" distB="0" distL="114300" distR="114300" simplePos="0" relativeHeight="251941888" behindDoc="0" locked="0" layoutInCell="1" allowOverlap="1" wp14:anchorId="33F15FEA" wp14:editId="4DF9648E">
                <wp:simplePos x="0" y="0"/>
                <wp:positionH relativeFrom="column">
                  <wp:posOffset>-88605</wp:posOffset>
                </wp:positionH>
                <wp:positionV relativeFrom="paragraph">
                  <wp:posOffset>16997</wp:posOffset>
                </wp:positionV>
                <wp:extent cx="6453505" cy="2413591"/>
                <wp:effectExtent l="0" t="0" r="2349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413591"/>
                        </a:xfrm>
                        <a:prstGeom prst="rect">
                          <a:avLst/>
                        </a:prstGeom>
                        <a:solidFill>
                          <a:srgbClr val="FFFFFF"/>
                        </a:solidFill>
                        <a:ln w="9525">
                          <a:solidFill>
                            <a:srgbClr val="000000"/>
                          </a:solidFill>
                          <a:miter lim="800000"/>
                          <a:headEnd/>
                          <a:tailEnd/>
                        </a:ln>
                      </wps:spPr>
                      <wps:txbx>
                        <w:txbxContent>
                          <w:p w:rsidR="00E805AD" w:rsidRPr="00E805AD" w:rsidRDefault="00E805AD" w:rsidP="00E805AD">
                            <w:pPr>
                              <w:pStyle w:val="NormalWeb"/>
                              <w:spacing w:before="0" w:beforeAutospacing="0" w:after="0" w:afterAutospacing="0"/>
                              <w:rPr>
                                <w:rFonts w:ascii="Arial" w:eastAsia="Times New Roman" w:hAnsi="Arial" w:cs="Arial"/>
                                <w:b/>
                                <w:color w:val="1F497D" w:themeColor="text2"/>
                                <w:sz w:val="28"/>
                                <w:szCs w:val="28"/>
                                <w:lang w:eastAsia="en-US"/>
                              </w:rPr>
                            </w:pPr>
                            <w:r w:rsidRPr="00E805AD">
                              <w:rPr>
                                <w:rFonts w:ascii="Arial" w:eastAsia="Times New Roman" w:hAnsi="Arial" w:cs="Arial"/>
                                <w:b/>
                                <w:color w:val="1F497D" w:themeColor="text2"/>
                                <w:sz w:val="28"/>
                                <w:szCs w:val="28"/>
                                <w:lang w:eastAsia="en-US"/>
                              </w:rPr>
                              <w:t>Protective measures for holiday or after-school clubs and other out-of-school settings for children during the coronavirus (COVID-19) outbreak</w:t>
                            </w:r>
                          </w:p>
                          <w:p w:rsidR="00E805AD" w:rsidRPr="00E805AD" w:rsidRDefault="00E805AD" w:rsidP="00E805AD">
                            <w:pPr>
                              <w:pStyle w:val="NormalWeb"/>
                              <w:spacing w:before="0" w:beforeAutospacing="0" w:after="0" w:afterAutospacing="0"/>
                              <w:rPr>
                                <w:rFonts w:ascii="Arial" w:eastAsiaTheme="minorHAnsi" w:hAnsi="Arial" w:cs="Arial"/>
                                <w:color w:val="0B0C0C"/>
                                <w:sz w:val="22"/>
                                <w:szCs w:val="22"/>
                              </w:rPr>
                            </w:pPr>
                            <w:r w:rsidRPr="00E805AD">
                              <w:rPr>
                                <w:rFonts w:ascii="Arial" w:hAnsi="Arial" w:cs="Arial"/>
                                <w:color w:val="0B0C0C"/>
                                <w:sz w:val="22"/>
                                <w:szCs w:val="22"/>
                              </w:rPr>
                              <w:t>Page summary:</w:t>
                            </w:r>
                            <w:r w:rsidRPr="00E805AD">
                              <w:rPr>
                                <w:rFonts w:ascii="Arial" w:hAnsi="Arial" w:cs="Arial"/>
                                <w:color w:val="0B0C0C"/>
                                <w:sz w:val="22"/>
                                <w:szCs w:val="22"/>
                              </w:rPr>
                              <w:br/>
                              <w:t>Protective measures for providers of community activities, holiday or after-school clubs, tuition and other out-of-school settings offering provision to children during the coronavirus (COVID-19) outbreak.</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r w:rsidRPr="00E805AD">
                              <w:rPr>
                                <w:rFonts w:ascii="Arial" w:hAnsi="Arial" w:cs="Arial"/>
                                <w:color w:val="0B0C0C"/>
                                <w:sz w:val="22"/>
                                <w:szCs w:val="22"/>
                              </w:rPr>
                              <w:br/>
                              <w:t>Updated the home education section with further information on vulnerable children who have difficulty engaging in remote education. Also added a section on Test and Trace Support Payments.</w:t>
                            </w:r>
                          </w:p>
                          <w:p w:rsidR="00E805AD" w:rsidRPr="00E805AD" w:rsidRDefault="00E805AD"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2:06pm, 2 February 2021</w:t>
                            </w:r>
                          </w:p>
                          <w:p w:rsidR="00E805AD" w:rsidRPr="00DF55E3" w:rsidRDefault="00E805AD" w:rsidP="00E805AD">
                            <w:pPr>
                              <w:pStyle w:val="NormalWeb"/>
                              <w:spacing w:before="0" w:beforeAutospacing="0" w:after="0" w:afterAutospacing="0"/>
                              <w:rPr>
                                <w:rFonts w:ascii="Arial" w:hAnsi="Arial" w:cs="Arial"/>
                                <w:sz w:val="20"/>
                              </w:rPr>
                            </w:pPr>
                            <w:hyperlink r:id="rId83" w:history="1">
                              <w:r w:rsidRPr="00115F99">
                                <w:rPr>
                                  <w:rStyle w:val="Hyperlink"/>
                                  <w:rFonts w:ascii="Arial" w:hAnsi="Arial" w:cs="Arial"/>
                                  <w:sz w:val="20"/>
                                </w:rPr>
                                <w:t>https://www.gov.uk/government/publications/protective-measures-for-holiday-or-after-school-clubs-and-other-out-of-school-settings-for-children-during-the-coronavirus-covid-19-outbreak?utm_medium=email&amp;utm_campaign=govuk-notifications&amp;utm_source=f8b561e4-addd-48cf-8bb2-72edde88a87b&amp;utm_content=daily</w:t>
                              </w:r>
                            </w:hyperlink>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43" type="#_x0000_t202" style="position:absolute;left:0;text-align:left;margin-left:-7pt;margin-top:1.35pt;width:508.15pt;height:190.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">
                <v:textbox>
                  <w:txbxContent>
                    <w:p w:rsidR="00E805AD" w:rsidRPr="00E805AD" w:rsidRDefault="00E805AD" w:rsidP="00E805AD">
                      <w:pPr>
                        <w:pStyle w:val="NormalWeb"/>
                        <w:spacing w:before="0" w:beforeAutospacing="0" w:after="0" w:afterAutospacing="0"/>
                        <w:rPr>
                          <w:rFonts w:ascii="Arial" w:eastAsia="Times New Roman" w:hAnsi="Arial" w:cs="Arial"/>
                          <w:b/>
                          <w:color w:val="1F497D" w:themeColor="text2"/>
                          <w:sz w:val="28"/>
                          <w:szCs w:val="28"/>
                          <w:lang w:eastAsia="en-US"/>
                        </w:rPr>
                      </w:pPr>
                      <w:r w:rsidRPr="00E805AD">
                        <w:rPr>
                          <w:rFonts w:ascii="Arial" w:eastAsia="Times New Roman" w:hAnsi="Arial" w:cs="Arial"/>
                          <w:b/>
                          <w:color w:val="1F497D" w:themeColor="text2"/>
                          <w:sz w:val="28"/>
                          <w:szCs w:val="28"/>
                          <w:lang w:eastAsia="en-US"/>
                        </w:rPr>
                        <w:t>Protective measures for holiday or after-school clubs and other out-of-school settings for children during the coronavirus (COVID-19) outbreak</w:t>
                      </w:r>
                    </w:p>
                    <w:p w:rsidR="00E805AD" w:rsidRPr="00E805AD" w:rsidRDefault="00E805AD" w:rsidP="00E805AD">
                      <w:pPr>
                        <w:pStyle w:val="NormalWeb"/>
                        <w:spacing w:before="0" w:beforeAutospacing="0" w:after="0" w:afterAutospacing="0"/>
                        <w:rPr>
                          <w:rFonts w:ascii="Arial" w:eastAsiaTheme="minorHAnsi" w:hAnsi="Arial" w:cs="Arial"/>
                          <w:color w:val="0B0C0C"/>
                          <w:sz w:val="22"/>
                          <w:szCs w:val="22"/>
                        </w:rPr>
                      </w:pPr>
                      <w:r w:rsidRPr="00E805AD">
                        <w:rPr>
                          <w:rFonts w:ascii="Arial" w:hAnsi="Arial" w:cs="Arial"/>
                          <w:color w:val="0B0C0C"/>
                          <w:sz w:val="22"/>
                          <w:szCs w:val="22"/>
                        </w:rPr>
                        <w:t>Page summary:</w:t>
                      </w:r>
                      <w:r w:rsidRPr="00E805AD">
                        <w:rPr>
                          <w:rFonts w:ascii="Arial" w:hAnsi="Arial" w:cs="Arial"/>
                          <w:color w:val="0B0C0C"/>
                          <w:sz w:val="22"/>
                          <w:szCs w:val="22"/>
                        </w:rPr>
                        <w:br/>
                        <w:t>Protective measures for providers of community activities, holiday or after-school clubs, tuition and other out-of-school settings offering provision to children during the coronavirus (COVID-19) outbreak.</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r w:rsidRPr="00E805AD">
                        <w:rPr>
                          <w:rFonts w:ascii="Arial" w:hAnsi="Arial" w:cs="Arial"/>
                          <w:color w:val="0B0C0C"/>
                          <w:sz w:val="22"/>
                          <w:szCs w:val="22"/>
                        </w:rPr>
                        <w:br/>
                        <w:t>Updated the home education section with further information on vulnerable children who have difficulty engaging in remote education. Also added a section on Test and Trace Support Payments.</w:t>
                      </w:r>
                    </w:p>
                    <w:p w:rsidR="00E805AD" w:rsidRPr="00E805AD" w:rsidRDefault="00E805AD"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2:06pm, 2 February 2021</w:t>
                      </w:r>
                    </w:p>
                    <w:p w:rsidR="00E805AD" w:rsidRPr="00DF55E3" w:rsidRDefault="00E805AD" w:rsidP="00E805AD">
                      <w:pPr>
                        <w:pStyle w:val="NormalWeb"/>
                        <w:spacing w:before="0" w:beforeAutospacing="0" w:after="0" w:afterAutospacing="0"/>
                        <w:rPr>
                          <w:rFonts w:ascii="Arial" w:hAnsi="Arial" w:cs="Arial"/>
                          <w:sz w:val="20"/>
                        </w:rPr>
                      </w:pPr>
                      <w:hyperlink r:id="rId84" w:history="1">
                        <w:r w:rsidRPr="00115F99">
                          <w:rPr>
                            <w:rStyle w:val="Hyperlink"/>
                            <w:rFonts w:ascii="Arial" w:hAnsi="Arial" w:cs="Arial"/>
                            <w:sz w:val="20"/>
                          </w:rPr>
                          <w:t>https://www.gov.uk/government/publications/protective-measures-for-holiday-or-after-school-clubs-and-other-out-of-school-settings-for-children-during-the-coronavirus-covid-19-outbreak?utm_medium=email&amp;utm_campaign=govuk-notifications&amp;utm_source=f8b561e4-addd-48cf-8bb2-72edde88a87b&amp;utm_content=daily</w:t>
                        </w:r>
                      </w:hyperlink>
                      <w:r>
                        <w:rPr>
                          <w:rFonts w:ascii="Arial" w:hAnsi="Arial" w:cs="Arial"/>
                          <w:sz w:val="20"/>
                        </w:rPr>
                        <w:t xml:space="preserve"> </w:t>
                      </w:r>
                    </w:p>
                  </w:txbxContent>
                </v:textbox>
              </v:shape>
            </w:pict>
          </mc:Fallback>
        </mc:AlternateContent>
      </w: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E805AD" w:rsidP="00E22D99">
      <w:pPr>
        <w:jc w:val="center"/>
      </w:pPr>
      <w:r w:rsidRPr="00FB2D33">
        <w:rPr>
          <w:rFonts w:ascii="Arial" w:hAnsi="Arial" w:cs="Arial"/>
          <w:b/>
          <w:noProof/>
          <w:sz w:val="22"/>
          <w:szCs w:val="22"/>
          <w:lang w:eastAsia="en-GB"/>
        </w:rPr>
        <mc:AlternateContent>
          <mc:Choice Requires="wps">
            <w:drawing>
              <wp:anchor distT="0" distB="0" distL="114300" distR="114300" simplePos="0" relativeHeight="251943936" behindDoc="0" locked="0" layoutInCell="1" allowOverlap="1" wp14:anchorId="4FA38D63" wp14:editId="5073F6AB">
                <wp:simplePos x="0" y="0"/>
                <wp:positionH relativeFrom="column">
                  <wp:posOffset>-88265</wp:posOffset>
                </wp:positionH>
                <wp:positionV relativeFrom="paragraph">
                  <wp:posOffset>93980</wp:posOffset>
                </wp:positionV>
                <wp:extent cx="6453505" cy="1796415"/>
                <wp:effectExtent l="0" t="0" r="2349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796415"/>
                        </a:xfrm>
                        <a:prstGeom prst="rect">
                          <a:avLst/>
                        </a:prstGeom>
                        <a:solidFill>
                          <a:srgbClr val="FFFFFF"/>
                        </a:solidFill>
                        <a:ln w="9525">
                          <a:solidFill>
                            <a:srgbClr val="000000"/>
                          </a:solidFill>
                          <a:miter lim="800000"/>
                          <a:headEnd/>
                          <a:tailEnd/>
                        </a:ln>
                      </wps:spPr>
                      <wps:txbx>
                        <w:txbxContent>
                          <w:p w:rsidR="00E805AD" w:rsidRPr="00E805AD" w:rsidRDefault="00E805AD" w:rsidP="00E805AD">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r w:rsidRPr="00E805AD">
                              <w:rPr>
                                <w:rFonts w:ascii="Arial" w:hAnsi="Arial" w:cs="Arial"/>
                                <w:color w:val="0B0C0C"/>
                                <w:sz w:val="22"/>
                                <w:szCs w:val="22"/>
                              </w:rPr>
                              <w:br/>
                              <w:t>Ofsted guidance and information relating to coronavirus (COVID-19) for schools, early years, children’s social care and further education and skills providers.</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r w:rsidRPr="00E805AD">
                              <w:rPr>
                                <w:rFonts w:ascii="Arial" w:hAnsi="Arial" w:cs="Arial"/>
                                <w:color w:val="0B0C0C"/>
                                <w:sz w:val="22"/>
                                <w:szCs w:val="22"/>
                              </w:rPr>
                              <w:br/>
                              <w:t>Updated to clarify that we will carry out planned inspection work remotely until March 8 at the earliest.</w:t>
                            </w:r>
                          </w:p>
                          <w:p w:rsidR="00E805AD" w:rsidRDefault="00E805AD"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10:49am, 2 February 2021</w:t>
                            </w:r>
                          </w:p>
                          <w:p w:rsidR="00E805AD" w:rsidRPr="00E805AD" w:rsidRDefault="00E805AD" w:rsidP="00E805AD">
                            <w:pPr>
                              <w:pStyle w:val="NormalWeb"/>
                              <w:spacing w:before="0" w:beforeAutospacing="0" w:after="0" w:afterAutospacing="0"/>
                              <w:rPr>
                                <w:rFonts w:ascii="Arial" w:hAnsi="Arial" w:cs="Arial"/>
                                <w:color w:val="0B0C0C"/>
                                <w:sz w:val="22"/>
                                <w:szCs w:val="22"/>
                              </w:rPr>
                            </w:pPr>
                            <w:hyperlink r:id="rId85" w:history="1">
                              <w:r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Pr>
                                <w:rFonts w:ascii="Arial" w:hAnsi="Arial" w:cs="Arial"/>
                                <w:color w:val="0B0C0C"/>
                                <w:sz w:val="22"/>
                                <w:szCs w:val="22"/>
                              </w:rPr>
                              <w:t xml:space="preserve"> </w:t>
                            </w:r>
                          </w:p>
                          <w:p w:rsidR="00E805AD" w:rsidRPr="00DF55E3" w:rsidRDefault="00E805AD" w:rsidP="00E805AD">
                            <w:pPr>
                              <w:pStyle w:val="NormalWeb"/>
                              <w:spacing w:before="0" w:beforeAutospacing="0" w:after="0" w:afterAutospacing="0"/>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4" type="#_x0000_t202" style="position:absolute;left:0;text-align:left;margin-left:-6.95pt;margin-top:7.4pt;width:508.15pt;height:141.4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">
                <v:textbox>
                  <w:txbxContent>
                    <w:p w:rsidR="00E805AD" w:rsidRPr="00E805AD" w:rsidRDefault="00E805AD" w:rsidP="00E805AD">
                      <w:pPr>
                        <w:pStyle w:val="NormalWeb"/>
                        <w:spacing w:before="0" w:beforeAutospacing="0" w:after="0" w:afterAutospacing="0"/>
                        <w:rPr>
                          <w:rFonts w:ascii="Arial" w:eastAsia="Times New Roman" w:hAnsi="Arial" w:cs="Arial"/>
                          <w:b/>
                          <w:color w:val="8064A2" w:themeColor="accent4"/>
                          <w:sz w:val="28"/>
                          <w:szCs w:val="28"/>
                          <w:lang w:eastAsia="en-US"/>
                        </w:rPr>
                      </w:pPr>
                      <w:r w:rsidRPr="00E805AD">
                        <w:rPr>
                          <w:rFonts w:ascii="Arial" w:eastAsia="Times New Roman" w:hAnsi="Arial" w:cs="Arial"/>
                          <w:b/>
                          <w:color w:val="8064A2" w:themeColor="accent4"/>
                          <w:sz w:val="28"/>
                          <w:szCs w:val="28"/>
                          <w:lang w:eastAsia="en-US"/>
                        </w:rPr>
                        <w:t>Ofsted: coronavirus (COVID-19) rolling update</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r w:rsidRPr="00E805AD">
                        <w:rPr>
                          <w:rFonts w:ascii="Arial" w:hAnsi="Arial" w:cs="Arial"/>
                          <w:color w:val="0B0C0C"/>
                          <w:sz w:val="22"/>
                          <w:szCs w:val="22"/>
                        </w:rPr>
                        <w:br/>
                        <w:t>Ofsted guidance and information relating to coronavirus (COVID-19) for schools, early years, children’s social care and further education and skills providers.</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r w:rsidRPr="00E805AD">
                        <w:rPr>
                          <w:rFonts w:ascii="Arial" w:hAnsi="Arial" w:cs="Arial"/>
                          <w:color w:val="0B0C0C"/>
                          <w:sz w:val="22"/>
                          <w:szCs w:val="22"/>
                        </w:rPr>
                        <w:br/>
                        <w:t>Updated to clarify that we will carry out planned inspection work remotely until March 8 at the earliest.</w:t>
                      </w:r>
                    </w:p>
                    <w:p w:rsidR="00E805AD" w:rsidRDefault="00E805AD" w:rsidP="00E805AD">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Time updated: </w:t>
                      </w:r>
                      <w:r w:rsidRPr="00E805AD">
                        <w:rPr>
                          <w:rFonts w:ascii="Arial" w:hAnsi="Arial" w:cs="Arial"/>
                          <w:color w:val="0B0C0C"/>
                          <w:sz w:val="22"/>
                          <w:szCs w:val="22"/>
                        </w:rPr>
                        <w:t>10:49am, 2 February 2021</w:t>
                      </w:r>
                    </w:p>
                    <w:p w:rsidR="00E805AD" w:rsidRPr="00E805AD" w:rsidRDefault="00E805AD" w:rsidP="00E805AD">
                      <w:pPr>
                        <w:pStyle w:val="NormalWeb"/>
                        <w:spacing w:before="0" w:beforeAutospacing="0" w:after="0" w:afterAutospacing="0"/>
                        <w:rPr>
                          <w:rFonts w:ascii="Arial" w:hAnsi="Arial" w:cs="Arial"/>
                          <w:color w:val="0B0C0C"/>
                          <w:sz w:val="22"/>
                          <w:szCs w:val="22"/>
                        </w:rPr>
                      </w:pPr>
                      <w:hyperlink r:id="rId86" w:history="1">
                        <w:r w:rsidRPr="00115F99">
                          <w:rPr>
                            <w:rStyle w:val="Hyperlink"/>
                            <w:rFonts w:ascii="Arial" w:hAnsi="Arial" w:cs="Arial"/>
                            <w:sz w:val="22"/>
                            <w:szCs w:val="22"/>
                          </w:rPr>
                          <w:t>https://www.gov.uk/guidance/ofsted-coronavirus-covid-19-rolling-update?utm_medium=email&amp;utm_campaign=govuk-notifications&amp;utm_source=7e99893d-6b18-4002-a264-d2f9bc2b0740&amp;utm_content=daily</w:t>
                        </w:r>
                      </w:hyperlink>
                      <w:r>
                        <w:rPr>
                          <w:rFonts w:ascii="Arial" w:hAnsi="Arial" w:cs="Arial"/>
                          <w:color w:val="0B0C0C"/>
                          <w:sz w:val="22"/>
                          <w:szCs w:val="22"/>
                        </w:rPr>
                        <w:t xml:space="preserve"> </w:t>
                      </w:r>
                    </w:p>
                    <w:p w:rsidR="00E805AD" w:rsidRPr="00DF55E3" w:rsidRDefault="00E805AD" w:rsidP="00E805AD">
                      <w:pPr>
                        <w:pStyle w:val="NormalWeb"/>
                        <w:spacing w:before="0" w:beforeAutospacing="0" w:after="0" w:afterAutospacing="0"/>
                        <w:rPr>
                          <w:rFonts w:ascii="Arial" w:hAnsi="Arial" w:cs="Arial"/>
                          <w:sz w:val="20"/>
                        </w:rPr>
                      </w:pPr>
                    </w:p>
                  </w:txbxContent>
                </v:textbox>
              </v:shape>
            </w:pict>
          </mc:Fallback>
        </mc:AlternateContent>
      </w:r>
    </w:p>
    <w:p w:rsidR="001B7C81" w:rsidRDefault="001B7C81" w:rsidP="00E22D99">
      <w:pPr>
        <w:jc w:val="center"/>
      </w:pPr>
    </w:p>
    <w:p w:rsidR="00FA007E" w:rsidRDefault="00FA007E" w:rsidP="00E22D99">
      <w:pPr>
        <w:jc w:val="center"/>
      </w:pPr>
    </w:p>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E805AD" w:rsidP="00745AB7">
      <w:r w:rsidRPr="00FB2D33">
        <w:rPr>
          <w:rFonts w:ascii="Arial" w:hAnsi="Arial" w:cs="Arial"/>
          <w:b/>
          <w:noProof/>
          <w:sz w:val="22"/>
          <w:szCs w:val="22"/>
          <w:lang w:eastAsia="en-GB"/>
        </w:rPr>
        <mc:AlternateContent>
          <mc:Choice Requires="wps">
            <w:drawing>
              <wp:anchor distT="0" distB="0" distL="114300" distR="114300" simplePos="0" relativeHeight="251945984" behindDoc="0" locked="0" layoutInCell="1" allowOverlap="1" wp14:anchorId="57344ECE" wp14:editId="0CC018A5">
                <wp:simplePos x="0" y="0"/>
                <wp:positionH relativeFrom="column">
                  <wp:posOffset>-88265</wp:posOffset>
                </wp:positionH>
                <wp:positionV relativeFrom="paragraph">
                  <wp:posOffset>133350</wp:posOffset>
                </wp:positionV>
                <wp:extent cx="6453505" cy="1690370"/>
                <wp:effectExtent l="0" t="0" r="23495" b="241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690370"/>
                        </a:xfrm>
                        <a:prstGeom prst="rect">
                          <a:avLst/>
                        </a:prstGeom>
                        <a:solidFill>
                          <a:srgbClr val="FFFFFF"/>
                        </a:solidFill>
                        <a:ln w="9525">
                          <a:solidFill>
                            <a:srgbClr val="000000"/>
                          </a:solidFill>
                          <a:miter lim="800000"/>
                          <a:headEnd/>
                          <a:tailEnd/>
                        </a:ln>
                      </wps:spPr>
                      <wps:txbx>
                        <w:txbxContent>
                          <w:p w:rsidR="00E805AD" w:rsidRPr="00E805AD" w:rsidRDefault="00E805AD" w:rsidP="00E805AD">
                            <w:pPr>
                              <w:pStyle w:val="NormalWeb"/>
                              <w:spacing w:before="0" w:beforeAutospacing="0" w:after="0" w:afterAutospacing="0"/>
                              <w:rPr>
                                <w:rFonts w:ascii="Arial" w:eastAsia="Times New Roman" w:hAnsi="Arial" w:cs="Arial"/>
                                <w:b/>
                                <w:color w:val="9BBB59" w:themeColor="accent3"/>
                                <w:sz w:val="28"/>
                                <w:szCs w:val="28"/>
                                <w:lang w:eastAsia="en-US"/>
                              </w:rPr>
                            </w:pPr>
                            <w:r w:rsidRPr="00E805AD">
                              <w:rPr>
                                <w:rFonts w:ascii="Arial" w:eastAsia="Times New Roman" w:hAnsi="Arial" w:cs="Arial"/>
                                <w:b/>
                                <w:color w:val="9BBB59" w:themeColor="accent3"/>
                                <w:sz w:val="28"/>
                                <w:szCs w:val="28"/>
                                <w:lang w:eastAsia="en-US"/>
                              </w:rPr>
                              <w:t>Ofsted inspections to be done remotely</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All planned inspection activity will be carried out remotely until March 8 at the earliest.</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Updated dates to clarify that we will carry out planned inspection work until 8 March at the earliest.</w:t>
                            </w:r>
                          </w:p>
                          <w:p w:rsid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Time updated:</w:t>
                            </w:r>
                            <w:r>
                              <w:rPr>
                                <w:rFonts w:ascii="Arial" w:hAnsi="Arial" w:cs="Arial"/>
                                <w:color w:val="0B0C0C"/>
                                <w:sz w:val="22"/>
                                <w:szCs w:val="22"/>
                              </w:rPr>
                              <w:t xml:space="preserve"> </w:t>
                            </w:r>
                            <w:r w:rsidRPr="00E805AD">
                              <w:rPr>
                                <w:rFonts w:ascii="Arial" w:hAnsi="Arial" w:cs="Arial"/>
                                <w:color w:val="0B0C0C"/>
                                <w:sz w:val="22"/>
                                <w:szCs w:val="22"/>
                              </w:rPr>
                              <w:t>10:59am, 2 February 2021</w:t>
                            </w:r>
                          </w:p>
                          <w:p w:rsidR="00E805AD" w:rsidRPr="00E805AD" w:rsidRDefault="00E805AD" w:rsidP="00E805AD">
                            <w:pPr>
                              <w:pStyle w:val="NormalWeb"/>
                              <w:spacing w:before="0" w:beforeAutospacing="0" w:after="0" w:afterAutospacing="0"/>
                              <w:rPr>
                                <w:rFonts w:ascii="Arial" w:hAnsi="Arial" w:cs="Arial"/>
                                <w:color w:val="0B0C0C"/>
                                <w:sz w:val="22"/>
                                <w:szCs w:val="22"/>
                              </w:rPr>
                            </w:pPr>
                            <w:hyperlink r:id="rId87" w:history="1">
                              <w:r w:rsidRPr="00115F99">
                                <w:rPr>
                                  <w:rStyle w:val="Hyperlink"/>
                                  <w:rFonts w:ascii="Arial" w:hAnsi="Arial" w:cs="Arial"/>
                                  <w:sz w:val="22"/>
                                  <w:szCs w:val="22"/>
                                </w:rPr>
                                <w:t>https://www.gov.uk/government/news/ofsted-inspections-to-be-done-remotely-until-half-term?utm_medium=email&amp;utm_campaign=govuk-notifications&amp;utm_source=6c72368d-8faf-46cb-bff3-b45a7a77c59b&amp;utm_content=daily</w:t>
                              </w:r>
                            </w:hyperlink>
                            <w:r>
                              <w:rPr>
                                <w:rFonts w:ascii="Arial" w:hAnsi="Arial" w:cs="Arial"/>
                                <w:color w:val="0B0C0C"/>
                                <w:sz w:val="22"/>
                                <w:szCs w:val="22"/>
                              </w:rPr>
                              <w:t xml:space="preserve"> </w:t>
                            </w:r>
                          </w:p>
                          <w:p w:rsidR="00E805AD" w:rsidRDefault="00E80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5" type="#_x0000_t202" style="position:absolute;margin-left:-6.95pt;margin-top:10.5pt;width:508.15pt;height:133.1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">
                <v:textbox>
                  <w:txbxContent>
                    <w:p w:rsidR="00E805AD" w:rsidRPr="00E805AD" w:rsidRDefault="00E805AD" w:rsidP="00E805AD">
                      <w:pPr>
                        <w:pStyle w:val="NormalWeb"/>
                        <w:spacing w:before="0" w:beforeAutospacing="0" w:after="0" w:afterAutospacing="0"/>
                        <w:rPr>
                          <w:rFonts w:ascii="Arial" w:eastAsia="Times New Roman" w:hAnsi="Arial" w:cs="Arial"/>
                          <w:b/>
                          <w:color w:val="9BBB59" w:themeColor="accent3"/>
                          <w:sz w:val="28"/>
                          <w:szCs w:val="28"/>
                          <w:lang w:eastAsia="en-US"/>
                        </w:rPr>
                      </w:pPr>
                      <w:r w:rsidRPr="00E805AD">
                        <w:rPr>
                          <w:rFonts w:ascii="Arial" w:eastAsia="Times New Roman" w:hAnsi="Arial" w:cs="Arial"/>
                          <w:b/>
                          <w:color w:val="9BBB59" w:themeColor="accent3"/>
                          <w:sz w:val="28"/>
                          <w:szCs w:val="28"/>
                          <w:lang w:eastAsia="en-US"/>
                        </w:rPr>
                        <w:t>Ofsted inspections to be done remotely</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Page summary:</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All planned inspection activity will be carried out remotely until March 8 at the earliest.</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Change made:</w:t>
                      </w:r>
                    </w:p>
                    <w:p w:rsidR="00E805AD" w:rsidRP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Updated dates to clarify that we will carry out planned inspection work until 8 March at the earliest.</w:t>
                      </w:r>
                    </w:p>
                    <w:p w:rsidR="00E805AD" w:rsidRDefault="00E805AD" w:rsidP="00E805AD">
                      <w:pPr>
                        <w:pStyle w:val="NormalWeb"/>
                        <w:spacing w:before="0" w:beforeAutospacing="0" w:after="0" w:afterAutospacing="0"/>
                        <w:rPr>
                          <w:rFonts w:ascii="Arial" w:hAnsi="Arial" w:cs="Arial"/>
                          <w:color w:val="0B0C0C"/>
                          <w:sz w:val="22"/>
                          <w:szCs w:val="22"/>
                        </w:rPr>
                      </w:pPr>
                      <w:r w:rsidRPr="00E805AD">
                        <w:rPr>
                          <w:rFonts w:ascii="Arial" w:hAnsi="Arial" w:cs="Arial"/>
                          <w:color w:val="0B0C0C"/>
                          <w:sz w:val="22"/>
                          <w:szCs w:val="22"/>
                        </w:rPr>
                        <w:t>Time updated:</w:t>
                      </w:r>
                      <w:r>
                        <w:rPr>
                          <w:rFonts w:ascii="Arial" w:hAnsi="Arial" w:cs="Arial"/>
                          <w:color w:val="0B0C0C"/>
                          <w:sz w:val="22"/>
                          <w:szCs w:val="22"/>
                        </w:rPr>
                        <w:t xml:space="preserve"> </w:t>
                      </w:r>
                      <w:r w:rsidRPr="00E805AD">
                        <w:rPr>
                          <w:rFonts w:ascii="Arial" w:hAnsi="Arial" w:cs="Arial"/>
                          <w:color w:val="0B0C0C"/>
                          <w:sz w:val="22"/>
                          <w:szCs w:val="22"/>
                        </w:rPr>
                        <w:t>10:59am, 2 February 2021</w:t>
                      </w:r>
                    </w:p>
                    <w:p w:rsidR="00E805AD" w:rsidRPr="00E805AD" w:rsidRDefault="00E805AD" w:rsidP="00E805AD">
                      <w:pPr>
                        <w:pStyle w:val="NormalWeb"/>
                        <w:spacing w:before="0" w:beforeAutospacing="0" w:after="0" w:afterAutospacing="0"/>
                        <w:rPr>
                          <w:rFonts w:ascii="Arial" w:hAnsi="Arial" w:cs="Arial"/>
                          <w:color w:val="0B0C0C"/>
                          <w:sz w:val="22"/>
                          <w:szCs w:val="22"/>
                        </w:rPr>
                      </w:pPr>
                      <w:hyperlink r:id="rId88" w:history="1">
                        <w:r w:rsidRPr="00115F99">
                          <w:rPr>
                            <w:rStyle w:val="Hyperlink"/>
                            <w:rFonts w:ascii="Arial" w:hAnsi="Arial" w:cs="Arial"/>
                            <w:sz w:val="22"/>
                            <w:szCs w:val="22"/>
                          </w:rPr>
                          <w:t>https://www.gov.uk/government/news/ofsted-inspections-to-be-done-remotely-until-half-term?utm_medium=email&amp;utm_campaign=govuk-notifications&amp;utm_source=6c72368d-8faf-46cb-bff3-b45a7a77c59b&amp;utm_content=daily</w:t>
                        </w:r>
                      </w:hyperlink>
                      <w:r>
                        <w:rPr>
                          <w:rFonts w:ascii="Arial" w:hAnsi="Arial" w:cs="Arial"/>
                          <w:color w:val="0B0C0C"/>
                          <w:sz w:val="22"/>
                          <w:szCs w:val="22"/>
                        </w:rPr>
                        <w:t xml:space="preserve"> </w:t>
                      </w:r>
                    </w:p>
                    <w:p w:rsidR="00E805AD" w:rsidRDefault="00E805AD"/>
                  </w:txbxContent>
                </v:textbox>
              </v:shape>
            </w:pict>
          </mc:Fallback>
        </mc:AlternateContent>
      </w:r>
    </w:p>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745AB7" w:rsidRDefault="00745AB7" w:rsidP="00745AB7"/>
    <w:p w:rsidR="00157CA8" w:rsidRPr="00745AB7" w:rsidRDefault="00157CA8" w:rsidP="00745AB7">
      <w:r>
        <w:rPr>
          <w:noProof/>
          <w:lang w:eastAsia="en-GB"/>
        </w:rPr>
        <mc:AlternateContent>
          <mc:Choice Requires="wps">
            <w:drawing>
              <wp:anchor distT="0" distB="0" distL="114300" distR="114300" simplePos="0" relativeHeight="251692032" behindDoc="0" locked="0" layoutInCell="1" allowOverlap="1" wp14:anchorId="55E3BF9A" wp14:editId="1D3A6B9C">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7B31D6" w:rsidRPr="004B2F5D" w:rsidRDefault="007B31D6"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rofe</w:t>
                            </w:r>
                            <w:bookmarkStart w:id="2" w:name="_GoBack"/>
                            <w:bookmarkEnd w:id="2"/>
                            <w:r>
                              <w:rPr>
                                <w:rFonts w:ascii="Arial" w:hAnsi="Arial" w:cs="Arial"/>
                                <w:b/>
                                <w:sz w:val="28"/>
                                <w:szCs w:val="28"/>
                              </w:rPr>
                              <w:t xml:space="preserv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1pt;margin-top:10.95pt;width:507.7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Ce6TWFKAIAAE4EAAAOAAAAAAAAAAAAAAAAAC4CAABkcnMvZTJv&#10;RG9jLnhtbFBLAQItABQABgAIAAAAIQDhblSA3gAAAAoBAAAPAAAAAAAAAAAAAAAAAIIEAABkcnMv&#10;ZG93bnJldi54bWxQSwUGAAAAAAQABADzAAAAjQUAAAAA&#10;">
                <v:textbox style="mso-fit-shape-to-text:t">
                  <w:txbxContent>
                    <w:p w:rsidR="007B31D6" w:rsidRPr="004B2F5D" w:rsidRDefault="007B31D6"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rofe</w:t>
                      </w:r>
                      <w:bookmarkStart w:id="3" w:name="_GoBack"/>
                      <w:bookmarkEnd w:id="3"/>
                      <w:r>
                        <w:rPr>
                          <w:rFonts w:ascii="Arial" w:hAnsi="Arial" w:cs="Arial"/>
                          <w:b/>
                          <w:sz w:val="28"/>
                          <w:szCs w:val="28"/>
                        </w:rPr>
                        <w:t xml:space="preserv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9A78D8" w:rsidRDefault="009A78D8" w:rsidP="002F22F7">
      <w:pPr>
        <w:spacing w:line="276" w:lineRule="auto"/>
        <w:rPr>
          <w:rFonts w:ascii="Arial" w:eastAsiaTheme="minorHAnsi" w:hAnsi="Arial" w:cs="Arial"/>
          <w:b/>
          <w:sz w:val="22"/>
          <w:szCs w:val="22"/>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E805AD" w:rsidP="002F22F7">
      <w:pPr>
        <w:spacing w:line="276" w:lineRule="auto"/>
        <w:contextualSpacing/>
        <w:rPr>
          <w:rFonts w:ascii="Arial" w:eastAsiaTheme="minorHAnsi" w:hAnsi="Arial" w:cs="Arial"/>
          <w:sz w:val="22"/>
          <w:szCs w:val="22"/>
        </w:rPr>
      </w:pPr>
      <w:hyperlink r:id="rId89"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90"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91"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E805AD" w:rsidP="002F22F7">
      <w:pPr>
        <w:contextualSpacing/>
        <w:rPr>
          <w:rFonts w:ascii="Arial" w:eastAsiaTheme="minorHAnsi" w:hAnsi="Arial" w:cs="Arial"/>
          <w:color w:val="7F7F7F" w:themeColor="text1" w:themeTint="80"/>
          <w:sz w:val="22"/>
          <w:szCs w:val="22"/>
        </w:rPr>
      </w:pPr>
      <w:hyperlink r:id="rId92"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E805AD" w:rsidP="002F22F7">
      <w:pPr>
        <w:spacing w:after="200" w:line="276" w:lineRule="auto"/>
        <w:ind w:left="360"/>
        <w:rPr>
          <w:rFonts w:ascii="Arial" w:eastAsiaTheme="minorHAnsi" w:hAnsi="Arial" w:cs="Arial"/>
          <w:color w:val="7F7F7F" w:themeColor="text1" w:themeTint="80"/>
          <w:sz w:val="20"/>
        </w:rPr>
      </w:pPr>
      <w:hyperlink r:id="rId93"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2F22F7" w:rsidRPr="006D7910" w:rsidRDefault="00E805AD" w:rsidP="002F22F7">
      <w:pPr>
        <w:rPr>
          <w:rFonts w:ascii="Arial" w:eastAsiaTheme="minorHAnsi" w:hAnsi="Arial" w:cs="Arial"/>
          <w:color w:val="7F7F7F" w:themeColor="text1" w:themeTint="80"/>
          <w:sz w:val="22"/>
          <w:szCs w:val="22"/>
        </w:rPr>
      </w:pPr>
      <w:hyperlink r:id="rId94"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BC0098" w:rsidRDefault="00BC0098"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E805AD" w:rsidP="002F22F7">
      <w:pPr>
        <w:contextualSpacing/>
        <w:rPr>
          <w:rFonts w:ascii="Arial" w:eastAsiaTheme="minorHAnsi" w:hAnsi="Arial" w:cs="Arial"/>
          <w:color w:val="7F7F7F" w:themeColor="text1" w:themeTint="80"/>
          <w:sz w:val="22"/>
          <w:szCs w:val="22"/>
        </w:rPr>
      </w:pPr>
      <w:hyperlink r:id="rId95"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96"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97" w:history="1">
        <w:r w:rsidRPr="006D7910">
          <w:rPr>
            <w:rStyle w:val="Hyperlink"/>
            <w:rFonts w:ascii="Arial" w:hAnsi="Arial" w:cs="Arial"/>
            <w:sz w:val="22"/>
            <w:szCs w:val="22"/>
          </w:rPr>
          <w:t>https://thelink.slough.gov.uk/events/early-years-prevent-training-1</w:t>
        </w:r>
      </w:hyperlink>
    </w:p>
    <w:p w:rsidR="00563540" w:rsidRPr="006D7910" w:rsidRDefault="00563540" w:rsidP="002F22F7">
      <w:pPr>
        <w:rPr>
          <w:rFonts w:ascii="Arial" w:hAnsi="Arial" w:cs="Arial"/>
          <w:sz w:val="22"/>
          <w:szCs w:val="22"/>
        </w:rPr>
      </w:pPr>
    </w:p>
    <w:p w:rsidR="001E20C6" w:rsidRDefault="001E20C6"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1E20C6" w:rsidRPr="00BC0098" w:rsidRDefault="001E20C6" w:rsidP="00C36245">
      <w:pPr>
        <w:rPr>
          <w:rFonts w:ascii="Arial" w:hAnsi="Arial" w:cs="Arial"/>
          <w:sz w:val="20"/>
        </w:rPr>
      </w:pP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7B31D6" w:rsidRPr="004B2F5D" w:rsidRDefault="007B31D6"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sgJwIAAE0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D5QNsgJwIAAE0EAAAOAAAAAAAAAAAAAAAAAC4CAABkcnMvZTJvRG9j&#10;LnhtbFBLAQItABQABgAIAAAAIQDA1GWR3AAAAAkBAAAPAAAAAAAAAAAAAAAAAIEEAABkcnMvZG93&#10;bnJldi54bWxQSwUGAAAAAAQABADzAAAAigUAAAAA&#10;">
                <v:textbox style="mso-fit-shape-to-text:t">
                  <w:txbxContent>
                    <w:p w:rsidR="007B31D6" w:rsidRPr="004B2F5D" w:rsidRDefault="007B31D6"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98"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99"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100"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101" w:history="1">
        <w:r w:rsidRPr="00AB46B0">
          <w:rPr>
            <w:rStyle w:val="Hyperlink"/>
            <w:rFonts w:ascii="Arial" w:hAnsi="Arial" w:cs="Arial"/>
            <w:color w:val="000099"/>
            <w:sz w:val="22"/>
            <w:szCs w:val="22"/>
          </w:rPr>
          <w:t>https://hungrylittleminds.campaign.gov.uk/</w:t>
        </w:r>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E805AD" w:rsidP="003D6E93">
      <w:pPr>
        <w:rPr>
          <w:rFonts w:ascii="Arial" w:hAnsi="Arial" w:cs="Arial"/>
          <w:color w:val="0000FF"/>
          <w:sz w:val="22"/>
          <w:szCs w:val="22"/>
        </w:rPr>
      </w:pPr>
      <w:hyperlink r:id="rId102"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E805AD" w:rsidP="003D6E93">
      <w:pPr>
        <w:rPr>
          <w:rFonts w:ascii="Arial" w:hAnsi="Arial" w:cs="Arial"/>
          <w:color w:val="0000FF"/>
          <w:sz w:val="22"/>
          <w:szCs w:val="22"/>
        </w:rPr>
      </w:pPr>
      <w:hyperlink r:id="rId103"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104"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105"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106"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107"/>
      <w:headerReference w:type="first" r:id="rId108"/>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1D6" w:rsidRDefault="007B31D6">
      <w:r>
        <w:separator/>
      </w:r>
    </w:p>
  </w:endnote>
  <w:endnote w:type="continuationSeparator" w:id="0">
    <w:p w:rsidR="007B31D6" w:rsidRDefault="007B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Open Sans">
    <w:altName w:val="Open Sans"/>
    <w:panose1 w:val="00000000000000000000"/>
    <w:charset w:val="00"/>
    <w:family w:val="swiss"/>
    <w:notTrueType/>
    <w:pitch w:val="default"/>
    <w:sig w:usb0="00000003" w:usb1="00000000" w:usb2="00000000" w:usb3="00000000" w:csb0="00000001"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1D6" w:rsidRDefault="007B31D6">
      <w:r>
        <w:separator/>
      </w:r>
    </w:p>
  </w:footnote>
  <w:footnote w:type="continuationSeparator" w:id="0">
    <w:p w:rsidR="007B31D6" w:rsidRDefault="007B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D6" w:rsidRDefault="007B31D6"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D6" w:rsidRDefault="007B31D6">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0"/>
  </w:num>
  <w:num w:numId="5">
    <w:abstractNumId w:val="8"/>
  </w:num>
  <w:num w:numId="6">
    <w:abstractNumId w:val="10"/>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F22F7"/>
    <w:rsid w:val="0030183D"/>
    <w:rsid w:val="0030354C"/>
    <w:rsid w:val="00324AE7"/>
    <w:rsid w:val="00333EA4"/>
    <w:rsid w:val="00336E4A"/>
    <w:rsid w:val="00366D2E"/>
    <w:rsid w:val="00367B35"/>
    <w:rsid w:val="00376B51"/>
    <w:rsid w:val="00380098"/>
    <w:rsid w:val="003D3E96"/>
    <w:rsid w:val="003D6E93"/>
    <w:rsid w:val="003F3DBC"/>
    <w:rsid w:val="004175E6"/>
    <w:rsid w:val="00421FBC"/>
    <w:rsid w:val="004322E6"/>
    <w:rsid w:val="004331C1"/>
    <w:rsid w:val="004569A7"/>
    <w:rsid w:val="00457FB6"/>
    <w:rsid w:val="0046015F"/>
    <w:rsid w:val="004625C3"/>
    <w:rsid w:val="0047032B"/>
    <w:rsid w:val="00474C62"/>
    <w:rsid w:val="00477A79"/>
    <w:rsid w:val="00486E24"/>
    <w:rsid w:val="004A02ED"/>
    <w:rsid w:val="004A7006"/>
    <w:rsid w:val="004B2F5D"/>
    <w:rsid w:val="004C7EA0"/>
    <w:rsid w:val="004D3E7A"/>
    <w:rsid w:val="004E0C7A"/>
    <w:rsid w:val="004F23EC"/>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45AB7"/>
    <w:rsid w:val="00761720"/>
    <w:rsid w:val="00763CB5"/>
    <w:rsid w:val="00764B2A"/>
    <w:rsid w:val="00771C6E"/>
    <w:rsid w:val="0077363E"/>
    <w:rsid w:val="00774124"/>
    <w:rsid w:val="00796947"/>
    <w:rsid w:val="007A0F35"/>
    <w:rsid w:val="007A2E94"/>
    <w:rsid w:val="007A4CA5"/>
    <w:rsid w:val="007B31D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43CDC"/>
    <w:rsid w:val="00B774B2"/>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6137"/>
    <w:rsid w:val="00DB720F"/>
    <w:rsid w:val="00DC35CA"/>
    <w:rsid w:val="00DF55E3"/>
    <w:rsid w:val="00E0118D"/>
    <w:rsid w:val="00E03629"/>
    <w:rsid w:val="00E07344"/>
    <w:rsid w:val="00E124B9"/>
    <w:rsid w:val="00E22D99"/>
    <w:rsid w:val="00E25D7A"/>
    <w:rsid w:val="00E54B1A"/>
    <w:rsid w:val="00E63CC4"/>
    <w:rsid w:val="00E80335"/>
    <w:rsid w:val="00E805AD"/>
    <w:rsid w:val="00E97BEA"/>
    <w:rsid w:val="00EB3727"/>
    <w:rsid w:val="00EC00F7"/>
    <w:rsid w:val="00EE43C0"/>
    <w:rsid w:val="00EE574C"/>
    <w:rsid w:val="00EE718C"/>
    <w:rsid w:val="00EF6E4D"/>
    <w:rsid w:val="00F12558"/>
    <w:rsid w:val="00F2273F"/>
    <w:rsid w:val="00F2316C"/>
    <w:rsid w:val="00F3281A"/>
    <w:rsid w:val="00F36F8C"/>
    <w:rsid w:val="00F4192E"/>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early-years-qualifications-finder?utm_medium=email&amp;utm_campaign=govuk-notifications&amp;utm_source=7138868a-e84e-474d-a5d9-97602c9aee9e&amp;utm_content=daily" TargetMode="External"/><Relationship Id="rId21" Type="http://schemas.openxmlformats.org/officeDocument/2006/relationships/hyperlink" Target="https://www.pacey.org.uk/news-and-views/news/news-pacey-update-on-schools-reopening-in-england/" TargetMode="External"/><Relationship Id="rId42" Type="http://schemas.openxmlformats.org/officeDocument/2006/relationships/hyperlink" Target="https://www.us4.list-manage.com/track/click?u=46387df40cbf78623e0679b2f&amp;id=c526cd057a&amp;e=70d748a98b" TargetMode="External"/><Relationship Id="rId47" Type="http://schemas.openxmlformats.org/officeDocument/2006/relationships/hyperlink" Target="https://ncb.us9.list-manage.com/track/click?u=93ca41ab24380caf57761bd37&amp;id=d21a3f715e&amp;e=6e26d5602e" TargetMode="External"/><Relationship Id="rId63" Type="http://schemas.openxmlformats.org/officeDocument/2006/relationships/hyperlink" Target="https://www.facebook.com/sloughearlyyears/" TargetMode="External"/><Relationship Id="rId68" Type="http://schemas.openxmlformats.org/officeDocument/2006/relationships/hyperlink" Target="https://www.mentallyhealthyschools.org.uk/resources/express-yourself-children-s-mental-health-week-toolkit/" TargetMode="External"/><Relationship Id="rId84" Type="http://schemas.openxmlformats.org/officeDocument/2006/relationships/hyperlink" Target="https://www.gov.uk/government/publications/protective-measures-for-holiday-or-after-school-clubs-and-other-out-of-school-settings-for-children-during-the-coronavirus-covid-19-outbreak?utm_medium=email&amp;utm_campaign=govuk-notifications&amp;utm_source=f8b561e4-addd-48cf-8bb2-72edde88a87b&amp;utm_content=daily" TargetMode="External"/><Relationship Id="rId89" Type="http://schemas.openxmlformats.org/officeDocument/2006/relationships/hyperlink" Target="https://www.sloughsafeguardingpartnership.org.uk/scsp/scsp/training/multi-agency-training-offer-2020-21-refreshed-in-light-of-covid-19" TargetMode="External"/><Relationship Id="rId2" Type="http://schemas.openxmlformats.org/officeDocument/2006/relationships/numbering" Target="numbering.xml"/><Relationship Id="rId16" Type="http://schemas.openxmlformats.org/officeDocument/2006/relationships/hyperlink" Target="mailto:CV19notifications@slough.gov.uk" TargetMode="External"/><Relationship Id="rId29" Type="http://schemas.openxmlformats.org/officeDocument/2006/relationships/hyperlink" Target="https://www.gov.uk/government/publications/early-adopter-schools-eyfs-framework?utm_medium=email&amp;utm_campaign=govuk-notifications&amp;utm_source=5c8046d5-61a2-43d1-bf8e-02ea97ca7d76&amp;utm_content=daily" TargetMode="External"/><Relationship Id="rId107" Type="http://schemas.openxmlformats.org/officeDocument/2006/relationships/header" Target="header1.xml"/><Relationship Id="rId11" Type="http://schemas.openxmlformats.org/officeDocument/2006/relationships/hyperlink" Target="https://www.surveymonkey.co.uk/r/EYFundingratesConsultation2021-2022" TargetMode="External"/><Relationship Id="rId24" Type="http://schemas.openxmlformats.org/officeDocument/2006/relationships/hyperlink" Target="https://amp-theguardian-com.cdn.ampproject.org/c/s/amp.theguardian.com/education/2021/jan/13/what-nurseries-need-if-they-are-to-stay-open" TargetMode="External"/><Relationship Id="rId32" Type="http://schemas.openxmlformats.org/officeDocument/2006/relationships/hyperlink" Target="https://www.gov.uk/government/publications/early-years-foundation-stage-profile-handbook?utm_medium=email&amp;utm_campaign=govuk-notifications&amp;utm_source=4eedc46f-effb-4f6a-a8aa-9245780247f4&amp;utm_content=daily" TargetMode="External"/><Relationship Id="rId37" Type="http://schemas.openxmlformats.org/officeDocument/2006/relationships/hyperlink" Target="https://www.us4.list-manage.com/track/click?u=46387df40cbf78623e0679b2f&amp;id=270cbac201&amp;e=70d748a98b" TargetMode="External"/><Relationship Id="rId40" Type="http://schemas.openxmlformats.org/officeDocument/2006/relationships/hyperlink" Target="https://www.us4.list-manage.com/track/click?u=46387df40cbf78623e0679b2f&amp;id=1ab81cca8d&amp;e=70d748a98b" TargetMode="External"/><Relationship Id="rId45" Type="http://schemas.openxmlformats.org/officeDocument/2006/relationships/hyperlink" Target="https://www.us4.list-manage.com/track/click?u=46387df40cbf78623e0679b2f&amp;id=d780eb65a1&amp;e=70d748a98b" TargetMode="External"/><Relationship Id="rId53" Type="http://schemas.openxmlformats.org/officeDocument/2006/relationships/hyperlink" Target="https://ncb.us9.list-manage.com/track/click?u=93ca41ab24380caf57761bd37&amp;id=6d593028e1&amp;e=6e26d5602e" TargetMode="External"/><Relationship Id="rId58" Type="http://schemas.openxmlformats.org/officeDocument/2006/relationships/hyperlink" Target="https://www.pacey.org.uk/Pacey/media/Website-files/Non-PACEY%20documents%20(PDFs)/280121-Vicky-Ford-MP-letter.pdf" TargetMode="External"/><Relationship Id="rId66" Type="http://schemas.openxmlformats.org/officeDocument/2006/relationships/hyperlink" Target="mailto:earlyyears@slough.gov.uk" TargetMode="External"/><Relationship Id="rId74" Type="http://schemas.openxmlformats.org/officeDocument/2006/relationships/hyperlink" Target="https://frimley-healthiertogether.nhs.uk/" TargetMode="External"/><Relationship Id="rId79" Type="http://schemas.openxmlformats.org/officeDocument/2006/relationships/hyperlink" Target="https://www.gov.uk/government/publications/protective-measures-for-holiday-or-after-school-clubs-and-other-out-of-school-settings-for-children-during-the-coronavirus-covid-19-outbreak" TargetMode="External"/><Relationship Id="rId87" Type="http://schemas.openxmlformats.org/officeDocument/2006/relationships/hyperlink" Target="https://www.gov.uk/government/news/ofsted-inspections-to-be-done-remotely-until-half-term?utm_medium=email&amp;utm_campaign=govuk-notifications&amp;utm_source=6c72368d-8faf-46cb-bff3-b45a7a77c59b&amp;utm_content=daily" TargetMode="External"/><Relationship Id="rId102" Type="http://schemas.openxmlformats.org/officeDocument/2006/relationships/hyperlink" Target="http://www.talktoyourbaby.org"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twitter.com/SloughCouncil?ref_src=twsrc%5Egoogle%7Ctwcamp%5Eserp%7Ctwgr%5Eauthor" TargetMode="External"/><Relationship Id="rId82" Type="http://schemas.openxmlformats.org/officeDocument/2006/relationships/hyperlink" Target="https://www.gov.uk/government/publications/guidance-for-parents-and-carers-of-children-attending-out-of-school-settings-during-the-coronavirus-covid-19-outbreak" TargetMode="External"/><Relationship Id="rId90" Type="http://schemas.openxmlformats.org/officeDocument/2006/relationships/hyperlink" Target="https://youtu.be/RDc4mBGbRmA" TargetMode="External"/><Relationship Id="rId95" Type="http://schemas.openxmlformats.org/officeDocument/2006/relationships/hyperlink" Target="https://learning.nspcc.org.uk/training" TargetMode="External"/><Relationship Id="rId19" Type="http://schemas.openxmlformats.org/officeDocument/2006/relationships/hyperlink" Target="https://www.gov.uk/government/publications/covid-19-free-school-meals-guidance/covid-19-free-school-meals-guidance-for-schools" TargetMode="External"/><Relationship Id="rId14" Type="http://schemas.openxmlformats.org/officeDocument/2006/relationships/hyperlink" Target="https://www.gov.uk/government/publications/covid-19-free-school-meals-guidance/covid-19-free-school-meals-guidance-for-schools" TargetMode="External"/><Relationship Id="rId22" Type="http://schemas.openxmlformats.org/officeDocument/2006/relationships/hyperlink" Target="https://amp-theguardian-com.cdn.ampproject.org/c/s/amp.theguardian.com/education/2021/jan/13/what-nurseries-need-if-they-are-to-stay-open" TargetMode="External"/><Relationship Id="rId27" Type="http://schemas.openxmlformats.org/officeDocument/2006/relationships/hyperlink" Target="https://www.gov.uk/government/publications/eyfs-staffchild-ratios-dfe-approved-qualifications?utm_medium=email&amp;utm_campaign=govuk-notifications&amp;utm_source=1e814b18-9109-4a04-b859-70885182c6e6&amp;utm_content=daily" TargetMode="External"/><Relationship Id="rId30" Type="http://schemas.openxmlformats.org/officeDocument/2006/relationships/hyperlink" Target="https://www.gov.uk/government/publications/early-adopter-schools-eyfs-framework?utm_medium=email&amp;utm_campaign=govuk-notifications&amp;utm_source=5c8046d5-61a2-43d1-bf8e-02ea97ca7d76&amp;utm_content=daily" TargetMode="External"/><Relationship Id="rId35" Type="http://schemas.openxmlformats.org/officeDocument/2006/relationships/hyperlink" Target="https://www.us4.list-manage.com/track/click?u=46387df40cbf78623e0679b2f&amp;id=c526cd057a&amp;e=70d748a98b" TargetMode="External"/><Relationship Id="rId43" Type="http://schemas.openxmlformats.org/officeDocument/2006/relationships/hyperlink" Target="https://www.us4.list-manage.com/track/click?u=46387df40cbf78623e0679b2f&amp;id=817c4c5cb7&amp;e=70d748a98b" TargetMode="External"/><Relationship Id="rId48" Type="http://schemas.openxmlformats.org/officeDocument/2006/relationships/hyperlink" Target="https://ncb.us9.list-manage.com/track/click?u=93ca41ab24380caf57761bd37&amp;id=f8e2ebc8fe&amp;e=6e26d5602e" TargetMode="External"/><Relationship Id="rId56" Type="http://schemas.openxmlformats.org/officeDocument/2006/relationships/hyperlink" Target="https://www.pacey.org.uk/Pacey/media/Website-files/Non-PACEY%20documents%20(PDFs)/280121-Vicky-Ford-MP-letter.pdf" TargetMode="External"/><Relationship Id="rId64" Type="http://schemas.openxmlformats.org/officeDocument/2006/relationships/hyperlink" Target="https://www.facebook.com/sloughcouncil/" TargetMode="External"/><Relationship Id="rId69" Type="http://schemas.openxmlformats.org/officeDocument/2006/relationships/hyperlink" Target="https://www.futurelearn.com/courses/psychological-first-aid-covid-19/1" TargetMode="External"/><Relationship Id="rId77" Type="http://schemas.openxmlformats.org/officeDocument/2006/relationships/hyperlink" Target="https://frimley-healthiertogether.nhs.uk/" TargetMode="External"/><Relationship Id="rId100" Type="http://schemas.openxmlformats.org/officeDocument/2006/relationships/hyperlink" Target="https://healthforunder5s.co.uk/" TargetMode="External"/><Relationship Id="rId105" Type="http://schemas.openxmlformats.org/officeDocument/2006/relationships/hyperlink" Target="https://assets.publishing.service.gov.uk/government/uploads/system/uploads/attachment_data/file/756020/Improving_the_home_learning_environment.pdf" TargetMode="External"/><Relationship Id="rId8" Type="http://schemas.openxmlformats.org/officeDocument/2006/relationships/endnotes" Target="endnotes.xml"/><Relationship Id="rId51" Type="http://schemas.openxmlformats.org/officeDocument/2006/relationships/hyperlink" Target="https://ncb.us9.list-manage.com/track/click?u=93ca41ab24380caf57761bd37&amp;id=d21a3f715e&amp;e=6e26d5602e" TargetMode="External"/><Relationship Id="rId72" Type="http://schemas.openxmlformats.org/officeDocument/2006/relationships/hyperlink" Target="https://www.futurelearn.com/courses/psychological-first-aid-covid-19/1" TargetMode="External"/><Relationship Id="rId80" Type="http://schemas.openxmlformats.org/officeDocument/2006/relationships/hyperlink" Target="https://www.gov.uk/government/publications/guidance-for-parents-and-carers-of-children-attending-out-of-school-settings-during-the-coronavirus-covid-19-outbreak" TargetMode="External"/><Relationship Id="rId85"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93" Type="http://schemas.openxmlformats.org/officeDocument/2006/relationships/hyperlink" Target="https://nationalnurserytraining.com/product/designated-safeguarding-lead-level-3/" TargetMode="External"/><Relationship Id="rId98" Type="http://schemas.openxmlformats.org/officeDocument/2006/relationships/hyperlink" Target="https://wordsforlife.org.uk/?mc_cid=ea64f10f58&amp;mc_eid=dfacb06fa7" TargetMode="External"/><Relationship Id="rId3" Type="http://schemas.openxmlformats.org/officeDocument/2006/relationships/styles" Target="styles.xml"/><Relationship Id="rId12" Type="http://schemas.openxmlformats.org/officeDocument/2006/relationships/hyperlink" Target="mailto:earlyyears@slough.gov.uk" TargetMode="External"/><Relationship Id="rId17" Type="http://schemas.openxmlformats.org/officeDocument/2006/relationships/hyperlink" Target="https://www.gov.uk/government/publications/covid-19-free-school-meals-guidance/covid-19-free-school-meals-guidance-for-schools" TargetMode="External"/><Relationship Id="rId25" Type="http://schemas.openxmlformats.org/officeDocument/2006/relationships/hyperlink" Target="https://www.gov.uk/guidance/early-years-qualifications-finder?utm_medium=email&amp;utm_campaign=govuk-notifications&amp;utm_source=7138868a-e84e-474d-a5d9-97602c9aee9e&amp;utm_content=daily" TargetMode="External"/><Relationship Id="rId33" Type="http://schemas.openxmlformats.org/officeDocument/2006/relationships/hyperlink" Target="https://www.us4.list-manage.com/track/click?u=46387df40cbf78623e0679b2f&amp;id=1ab81cca8d&amp;e=70d748a98b" TargetMode="External"/><Relationship Id="rId38" Type="http://schemas.openxmlformats.org/officeDocument/2006/relationships/hyperlink" Target="https://www.us4.list-manage.com/track/click?u=46387df40cbf78623e0679b2f&amp;id=d780eb65a1&amp;e=70d748a98b" TargetMode="External"/><Relationship Id="rId46" Type="http://schemas.openxmlformats.org/officeDocument/2006/relationships/hyperlink" Target="https://www.us4.list-manage.com/track/click?u=46387df40cbf78623e0679b2f&amp;id=906411e5e0&amp;e=70d748a98b" TargetMode="External"/><Relationship Id="rId59" Type="http://schemas.openxmlformats.org/officeDocument/2006/relationships/hyperlink" Target="https://www.facebook.com/sloughearlyyears/" TargetMode="External"/><Relationship Id="rId67" Type="http://schemas.openxmlformats.org/officeDocument/2006/relationships/hyperlink" Target="https://www.childrensmentalhealthweek.org.uk/" TargetMode="External"/><Relationship Id="rId103" Type="http://schemas.openxmlformats.org/officeDocument/2006/relationships/hyperlink" Target="http://www.unicef.org.uk/babyfriendly" TargetMode="External"/><Relationship Id="rId108" Type="http://schemas.openxmlformats.org/officeDocument/2006/relationships/header" Target="header2.xml"/><Relationship Id="rId20" Type="http://schemas.openxmlformats.org/officeDocument/2006/relationships/hyperlink" Target="https://www.gov.uk/government/speeches/prime-ministers-statement-to-the-house-of-commons-on-coronavirus-27-january-2021" TargetMode="External"/><Relationship Id="rId41" Type="http://schemas.openxmlformats.org/officeDocument/2006/relationships/hyperlink" Target="https://www.us4.list-manage.com/track/click?u=46387df40cbf78623e0679b2f&amp;id=418537b201&amp;e=70d748a98b" TargetMode="External"/><Relationship Id="rId54" Type="http://schemas.openxmlformats.org/officeDocument/2006/relationships/hyperlink" Target="mailto:foundationyears@ncb.org.uk" TargetMode="External"/><Relationship Id="rId62" Type="http://schemas.openxmlformats.org/officeDocument/2006/relationships/hyperlink" Target="mailto:earlyyears@slough.gov.uk" TargetMode="External"/><Relationship Id="rId70" Type="http://schemas.openxmlformats.org/officeDocument/2006/relationships/hyperlink" Target="https://www.childrensmentalhealthweek.org.uk/" TargetMode="External"/><Relationship Id="rId75" Type="http://schemas.openxmlformats.org/officeDocument/2006/relationships/hyperlink" Target="https://www.frimleyhealthandcare.org.uk/news/posts/2021/february/healthier-together-new-website-for-parents-and-carers-of-children/" TargetMode="External"/><Relationship Id="rId83" Type="http://schemas.openxmlformats.org/officeDocument/2006/relationships/hyperlink" Target="https://www.gov.uk/government/publications/protective-measures-for-holiday-or-after-school-clubs-and-other-out-of-school-settings-for-children-during-the-coronavirus-covid-19-outbreak?utm_medium=email&amp;utm_campaign=govuk-notifications&amp;utm_source=f8b561e4-addd-48cf-8bb2-72edde88a87b&amp;utm_content=daily" TargetMode="External"/><Relationship Id="rId88" Type="http://schemas.openxmlformats.org/officeDocument/2006/relationships/hyperlink" Target="https://www.gov.uk/government/news/ofsted-inspections-to-be-done-remotely-until-half-term?utm_medium=email&amp;utm_campaign=govuk-notifications&amp;utm_source=6c72368d-8faf-46cb-bff3-b45a7a77c59b&amp;utm_content=daily" TargetMode="External"/><Relationship Id="rId91" Type="http://schemas.openxmlformats.org/officeDocument/2006/relationships/hyperlink" Target="https://berks.proceduresonline.com/slough/index.html" TargetMode="External"/><Relationship Id="rId96" Type="http://schemas.openxmlformats.org/officeDocument/2006/relationships/hyperlink" Target="mailto:Philip.Dobson@slough.gov.u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V19notifications@slough.gov.uk" TargetMode="External"/><Relationship Id="rId23" Type="http://schemas.openxmlformats.org/officeDocument/2006/relationships/hyperlink" Target="https://www.pacey.org.uk/news-and-views/news/news-pacey-update-on-schools-reopening-in-england/" TargetMode="External"/><Relationship Id="rId28" Type="http://schemas.openxmlformats.org/officeDocument/2006/relationships/hyperlink" Target="https://www.gov.uk/government/publications/eyfs-staffchild-ratios-dfe-approved-qualifications?utm_medium=email&amp;utm_campaign=govuk-notifications&amp;utm_source=1e814b18-9109-4a04-b859-70885182c6e6&amp;utm_content=daily" TargetMode="External"/><Relationship Id="rId36" Type="http://schemas.openxmlformats.org/officeDocument/2006/relationships/hyperlink" Target="https://www.us4.list-manage.com/track/click?u=46387df40cbf78623e0679b2f&amp;id=817c4c5cb7&amp;e=70d748a98b" TargetMode="External"/><Relationship Id="rId49" Type="http://schemas.openxmlformats.org/officeDocument/2006/relationships/hyperlink" Target="https://ncb.us9.list-manage.com/track/click?u=93ca41ab24380caf57761bd37&amp;id=6d593028e1&amp;e=6e26d5602e" TargetMode="External"/><Relationship Id="rId57" Type="http://schemas.openxmlformats.org/officeDocument/2006/relationships/hyperlink" Target="https://www.pacey.org.uk/news-and-views/news/news-welsh-government-updates-diweddariadau-llyw/" TargetMode="External"/><Relationship Id="rId106"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10" Type="http://schemas.openxmlformats.org/officeDocument/2006/relationships/hyperlink" Target="mailto:earlyyears@slough.gov.uk" TargetMode="External"/><Relationship Id="rId31" Type="http://schemas.openxmlformats.org/officeDocument/2006/relationships/hyperlink" Target="https://www.gov.uk/government/publications/early-years-foundation-stage-profile-handbook?utm_medium=email&amp;utm_campaign=govuk-notifications&amp;utm_source=4eedc46f-effb-4f6a-a8aa-9245780247f4&amp;utm_content=daily" TargetMode="External"/><Relationship Id="rId44" Type="http://schemas.openxmlformats.org/officeDocument/2006/relationships/hyperlink" Target="https://www.us4.list-manage.com/track/click?u=46387df40cbf78623e0679b2f&amp;id=270cbac201&amp;e=70d748a98b" TargetMode="External"/><Relationship Id="rId52" Type="http://schemas.openxmlformats.org/officeDocument/2006/relationships/hyperlink" Target="https://ncb.us9.list-manage.com/track/click?u=93ca41ab24380caf57761bd37&amp;id=f8e2ebc8fe&amp;e=6e26d5602e" TargetMode="External"/><Relationship Id="rId60" Type="http://schemas.openxmlformats.org/officeDocument/2006/relationships/hyperlink" Target="https://www.facebook.com/sloughcouncil/" TargetMode="External"/><Relationship Id="rId65" Type="http://schemas.openxmlformats.org/officeDocument/2006/relationships/hyperlink" Target="https://twitter.com/SloughCouncil?ref_src=twsrc%5Egoogle%7Ctwcamp%5Eserp%7Ctwgr%5Eauthor" TargetMode="External"/><Relationship Id="rId73" Type="http://schemas.openxmlformats.org/officeDocument/2006/relationships/hyperlink" Target="https://frimley-healthiertogether.nhs.uk/" TargetMode="External"/><Relationship Id="rId78" Type="http://schemas.openxmlformats.org/officeDocument/2006/relationships/hyperlink" Target="https://www.frimleyhealthandcare.org.uk/news/posts/2021/february/healthier-together-new-website-for-parents-and-carers-of-children/" TargetMode="External"/><Relationship Id="rId81" Type="http://schemas.openxmlformats.org/officeDocument/2006/relationships/hyperlink" Target="https://www.gov.uk/government/publications/protective-measures-for-holiday-or-after-school-clubs-and-other-out-of-school-settings-for-children-during-the-coronavirus-covid-19-outbreak" TargetMode="External"/><Relationship Id="rId86" Type="http://schemas.openxmlformats.org/officeDocument/2006/relationships/hyperlink" Target="https://www.gov.uk/guidance/ofsted-coronavirus-covid-19-rolling-update?utm_medium=email&amp;utm_campaign=govuk-notifications&amp;utm_source=7e99893d-6b18-4002-a264-d2f9bc2b0740&amp;utm_content=daily" TargetMode="External"/><Relationship Id="rId94" Type="http://schemas.openxmlformats.org/officeDocument/2006/relationships/hyperlink" Target="https://www.eyfsresources.co.uk/training/early-years-safeguarding-courses/designated-safeguarding-lead-online-course" TargetMode="External"/><Relationship Id="rId99"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101" Type="http://schemas.openxmlformats.org/officeDocument/2006/relationships/hyperlink" Target="https://hungrylittleminds.campaign.gov.uk/" TargetMode="External"/><Relationship Id="rId4" Type="http://schemas.microsoft.com/office/2007/relationships/stylesWithEffects" Target="stylesWithEffects.xml"/><Relationship Id="rId9" Type="http://schemas.openxmlformats.org/officeDocument/2006/relationships/hyperlink" Target="https://www.surveymonkey.co.uk/r/EYFundingratesConsultation2021-2022" TargetMode="External"/><Relationship Id="rId13" Type="http://schemas.openxmlformats.org/officeDocument/2006/relationships/hyperlink" Target="https://www.gov.uk/government/publications/covid-19-free-school-meals-guidance/covid-19-free-school-meals-guidance-for-schools" TargetMode="External"/><Relationship Id="rId18" Type="http://schemas.openxmlformats.org/officeDocument/2006/relationships/hyperlink" Target="https://www.gov.uk/government/speeches/prime-ministers-statement-to-the-house-of-commons-on-coronavirus-27-january-2021" TargetMode="External"/><Relationship Id="rId39" Type="http://schemas.openxmlformats.org/officeDocument/2006/relationships/hyperlink" Target="https://www.us4.list-manage.com/track/click?u=46387df40cbf78623e0679b2f&amp;id=906411e5e0&amp;e=70d748a98b" TargetMode="External"/><Relationship Id="rId109" Type="http://schemas.openxmlformats.org/officeDocument/2006/relationships/fontTable" Target="fontTable.xml"/><Relationship Id="rId34" Type="http://schemas.openxmlformats.org/officeDocument/2006/relationships/hyperlink" Target="https://www.us4.list-manage.com/track/click?u=46387df40cbf78623e0679b2f&amp;id=418537b201&amp;e=70d748a98b" TargetMode="External"/><Relationship Id="rId50" Type="http://schemas.openxmlformats.org/officeDocument/2006/relationships/hyperlink" Target="mailto:foundationyears@ncb.org.uk" TargetMode="External"/><Relationship Id="rId55" Type="http://schemas.openxmlformats.org/officeDocument/2006/relationships/hyperlink" Target="https://www.pacey.org.uk/news-and-views/news/news-welsh-government-updates-diweddariadau-llyw/" TargetMode="External"/><Relationship Id="rId76" Type="http://schemas.openxmlformats.org/officeDocument/2006/relationships/hyperlink" Target="https://frimley-healthiertogether.nhs.uk/" TargetMode="External"/><Relationship Id="rId97" Type="http://schemas.openxmlformats.org/officeDocument/2006/relationships/hyperlink" Target="https://thelink.slough.gov.uk/events/early-years-prevent-training-1" TargetMode="External"/><Relationship Id="rId104" Type="http://schemas.openxmlformats.org/officeDocument/2006/relationships/hyperlink" Target="https://educationendowmentfoundation.org.uk/covid-19-resources/support-resources-to-share-with-parents/" TargetMode="External"/><Relationship Id="rId7" Type="http://schemas.openxmlformats.org/officeDocument/2006/relationships/footnotes" Target="footnotes.xml"/><Relationship Id="rId71" Type="http://schemas.openxmlformats.org/officeDocument/2006/relationships/hyperlink" Target="https://www.mentallyhealthyschools.org.uk/resources/express-yourself-children-s-mental-health-week-toolkit/" TargetMode="External"/><Relationship Id="rId92" Type="http://schemas.openxmlformats.org/officeDocument/2006/relationships/hyperlink" Target="https://www.onlinepaediatricfirstaid.co.uk/product/level-3-online-safeguarding-children-course-childminders-nursery-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7A55-6E25-4795-9187-2DE3AC4F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16</TotalTime>
  <Pages>10</Pages>
  <Words>977</Words>
  <Characters>8476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9435</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5</cp:revision>
  <cp:lastPrinted>2003-05-13T14:55:00Z</cp:lastPrinted>
  <dcterms:created xsi:type="dcterms:W3CDTF">2021-02-02T11:07:00Z</dcterms:created>
  <dcterms:modified xsi:type="dcterms:W3CDTF">2021-02-03T09:30:00Z</dcterms:modified>
</cp:coreProperties>
</file>