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BFE" w:rsidRPr="00CA2BFE" w:rsidRDefault="00CA2BFE" w:rsidP="00CA2BFE">
      <w:pPr>
        <w:rPr>
          <w:sz w:val="24"/>
          <w:szCs w:val="24"/>
        </w:rPr>
      </w:pPr>
      <w:bookmarkStart w:id="0" w:name="_GoBack"/>
      <w:bookmarkEnd w:id="0"/>
    </w:p>
    <w:p w:rsidR="00CA2BFE" w:rsidRPr="00CA2BFE" w:rsidRDefault="00A81FB2" w:rsidP="00B86195">
      <w:pPr>
        <w:spacing w:after="0" w:line="240" w:lineRule="auto"/>
        <w:jc w:val="center"/>
        <w:outlineLvl w:val="0"/>
        <w:rPr>
          <w:rFonts w:ascii="Arial" w:eastAsia="Times New Roman" w:hAnsi="Arial" w:cs="Times New Roman"/>
          <w:b/>
          <w:bCs/>
          <w:color w:val="FF0000"/>
        </w:rPr>
      </w:pPr>
      <w:r>
        <w:rPr>
          <w:rFonts w:ascii="Arial" w:eastAsia="Times New Roman" w:hAnsi="Arial" w:cs="Times New Roman"/>
          <w:b/>
          <w:bCs/>
          <w:sz w:val="28"/>
          <w:szCs w:val="28"/>
          <w:u w:val="single"/>
        </w:rPr>
        <w:t xml:space="preserve">March </w:t>
      </w:r>
      <w:r w:rsidR="00CA2BFE" w:rsidRPr="00CA2BFE">
        <w:rPr>
          <w:rFonts w:ascii="Arial" w:eastAsia="Times New Roman" w:hAnsi="Arial" w:cs="Times New Roman"/>
          <w:b/>
          <w:bCs/>
          <w:sz w:val="28"/>
          <w:szCs w:val="28"/>
          <w:u w:val="single"/>
        </w:rPr>
        <w:t xml:space="preserve">2021: Penalty Notice and Warning Period Proforma </w:t>
      </w:r>
      <w:r w:rsidR="004A4D1F" w:rsidRPr="00CA2BFE">
        <w:rPr>
          <w:rFonts w:ascii="Arial" w:eastAsia="Times New Roman" w:hAnsi="Arial" w:cs="Times New Roman"/>
          <w:b/>
          <w:bCs/>
          <w:sz w:val="28"/>
          <w:szCs w:val="28"/>
          <w:u w:val="single"/>
        </w:rPr>
        <w:t>Guidance &amp;</w:t>
      </w:r>
      <w:r w:rsidR="00CA2BFE" w:rsidRPr="00CA2BFE">
        <w:rPr>
          <w:rFonts w:ascii="Arial" w:eastAsia="Times New Roman" w:hAnsi="Arial" w:cs="Times New Roman"/>
          <w:b/>
          <w:bCs/>
          <w:sz w:val="28"/>
          <w:szCs w:val="28"/>
          <w:u w:val="single"/>
        </w:rPr>
        <w:t xml:space="preserve"> Completion</w:t>
      </w:r>
    </w:p>
    <w:p w:rsidR="00CA2BFE" w:rsidRPr="00CA2BFE" w:rsidRDefault="00CA2BFE" w:rsidP="00CA2BFE">
      <w:pPr>
        <w:spacing w:after="0" w:line="240" w:lineRule="auto"/>
        <w:outlineLvl w:val="0"/>
        <w:rPr>
          <w:rFonts w:ascii="Arial" w:eastAsia="Times New Roman" w:hAnsi="Arial" w:cs="Times New Roman"/>
          <w:b/>
          <w:bCs/>
          <w:sz w:val="24"/>
          <w:szCs w:val="24"/>
        </w:rPr>
      </w:pPr>
      <w:r w:rsidRPr="00CA2BFE">
        <w:rPr>
          <w:rFonts w:ascii="Arial" w:eastAsia="Times New Roman" w:hAnsi="Arial" w:cs="Times New Roman"/>
          <w:b/>
          <w:bCs/>
          <w:sz w:val="24"/>
          <w:szCs w:val="24"/>
        </w:rPr>
        <w:t>Criteria</w:t>
      </w:r>
    </w:p>
    <w:p w:rsidR="00CA2BFE" w:rsidRPr="00CA2BFE" w:rsidRDefault="00CA2BFE" w:rsidP="00CA2BFE">
      <w:pPr>
        <w:spacing w:after="0" w:line="240" w:lineRule="auto"/>
        <w:outlineLvl w:val="0"/>
        <w:rPr>
          <w:rFonts w:ascii="Arial" w:eastAsia="Times New Roman" w:hAnsi="Arial" w:cs="Times New Roman"/>
          <w:sz w:val="24"/>
          <w:szCs w:val="24"/>
        </w:rPr>
      </w:pPr>
      <w:r w:rsidRPr="00CA2BFE">
        <w:rPr>
          <w:rFonts w:ascii="Arial" w:eastAsia="Times New Roman" w:hAnsi="Arial" w:cs="Times New Roman"/>
          <w:sz w:val="24"/>
          <w:szCs w:val="24"/>
        </w:rPr>
        <w:t>Penalty Notice -10 sessions (5 days) consecutive unauthorised absence that is recorded as code G</w:t>
      </w:r>
    </w:p>
    <w:p w:rsidR="00CA2BFE" w:rsidRPr="00CA2BFE" w:rsidRDefault="00CA2BFE" w:rsidP="00CA2BFE">
      <w:pPr>
        <w:spacing w:after="0" w:line="240" w:lineRule="auto"/>
        <w:outlineLvl w:val="0"/>
        <w:rPr>
          <w:rFonts w:ascii="Arial" w:eastAsia="Times New Roman" w:hAnsi="Arial" w:cs="Times New Roman"/>
          <w:sz w:val="24"/>
          <w:szCs w:val="24"/>
        </w:rPr>
      </w:pPr>
      <w:r w:rsidRPr="00CA2BFE">
        <w:rPr>
          <w:rFonts w:ascii="Arial" w:eastAsia="Times New Roman" w:hAnsi="Arial" w:cs="Times New Roman"/>
          <w:sz w:val="24"/>
          <w:szCs w:val="24"/>
        </w:rPr>
        <w:t>Warning Period -10 sessions of unauthorised absences in any 12 week period (Combination of Codes- O, G, U)</w:t>
      </w:r>
    </w:p>
    <w:p w:rsidR="00B86195" w:rsidRDefault="00B86195" w:rsidP="00CA2BFE">
      <w:pPr>
        <w:spacing w:after="0" w:line="240" w:lineRule="auto"/>
        <w:outlineLvl w:val="0"/>
        <w:rPr>
          <w:rFonts w:ascii="Arial" w:eastAsia="Times New Roman" w:hAnsi="Arial" w:cs="Times New Roman"/>
          <w:sz w:val="24"/>
          <w:szCs w:val="24"/>
        </w:rPr>
      </w:pPr>
    </w:p>
    <w:p w:rsidR="00CA2BFE" w:rsidRPr="00CA2BFE" w:rsidRDefault="00CA2BFE" w:rsidP="00CA2BFE">
      <w:pPr>
        <w:spacing w:after="0" w:line="240" w:lineRule="auto"/>
        <w:outlineLvl w:val="0"/>
        <w:rPr>
          <w:rFonts w:ascii="Arial" w:eastAsia="Times New Roman" w:hAnsi="Arial" w:cs="Times New Roman"/>
          <w:b/>
          <w:bCs/>
          <w:sz w:val="24"/>
          <w:szCs w:val="24"/>
        </w:rPr>
      </w:pPr>
      <w:r w:rsidRPr="00CA2BFE">
        <w:rPr>
          <w:rFonts w:ascii="Arial" w:eastAsia="Times New Roman" w:hAnsi="Arial" w:cs="Times New Roman"/>
          <w:b/>
          <w:bCs/>
          <w:sz w:val="24"/>
          <w:szCs w:val="24"/>
        </w:rPr>
        <w:t>Rationale</w:t>
      </w:r>
    </w:p>
    <w:p w:rsidR="00CA2BFE" w:rsidRPr="00CA2BFE" w:rsidRDefault="00A81FB2" w:rsidP="00CA2BFE">
      <w:pPr>
        <w:spacing w:after="0" w:line="240" w:lineRule="auto"/>
        <w:outlineLvl w:val="0"/>
        <w:rPr>
          <w:rFonts w:ascii="Arial" w:eastAsia="Times New Roman" w:hAnsi="Arial" w:cs="Times New Roman"/>
          <w:sz w:val="24"/>
          <w:szCs w:val="24"/>
        </w:rPr>
      </w:pPr>
      <w:r>
        <w:rPr>
          <w:rFonts w:ascii="Arial" w:eastAsia="Times New Roman" w:hAnsi="Arial" w:cs="Times New Roman"/>
          <w:sz w:val="24"/>
          <w:szCs w:val="24"/>
        </w:rPr>
        <w:t xml:space="preserve">From March </w:t>
      </w:r>
      <w:r w:rsidR="00CA2BFE" w:rsidRPr="00CA2BFE">
        <w:rPr>
          <w:rFonts w:ascii="Arial" w:eastAsia="Times New Roman" w:hAnsi="Arial" w:cs="Times New Roman"/>
          <w:sz w:val="24"/>
          <w:szCs w:val="24"/>
        </w:rPr>
        <w:t xml:space="preserve">2021 additional information is required from schools in order to issue a Warning Period for unauthorised absences and Penalty Notices (fines) to parents for removing their child/ren from school for the purpose of a holiday. This is to further incorporate inclusion for all of Slough’s pupils, ensure support is provided to CYP &amp; families where needed and to meet the required legal obligations in terms of enforcement. </w:t>
      </w:r>
    </w:p>
    <w:p w:rsidR="00CA2BFE" w:rsidRPr="00CA2BFE" w:rsidRDefault="00CA2BFE" w:rsidP="00CA2BFE">
      <w:pPr>
        <w:spacing w:after="0" w:line="240" w:lineRule="auto"/>
        <w:outlineLvl w:val="0"/>
        <w:rPr>
          <w:rFonts w:ascii="Arial" w:eastAsia="Times New Roman" w:hAnsi="Arial" w:cs="Times New Roman"/>
          <w:sz w:val="24"/>
          <w:szCs w:val="24"/>
        </w:rPr>
      </w:pPr>
    </w:p>
    <w:p w:rsidR="00CA2BFE" w:rsidRPr="00CA2BFE" w:rsidRDefault="00CA2BFE" w:rsidP="00CA2BFE">
      <w:pPr>
        <w:spacing w:after="0" w:line="240" w:lineRule="auto"/>
        <w:outlineLvl w:val="0"/>
        <w:rPr>
          <w:rFonts w:ascii="Arial" w:eastAsia="Times New Roman" w:hAnsi="Arial" w:cs="Times New Roman"/>
          <w:sz w:val="24"/>
          <w:szCs w:val="24"/>
        </w:rPr>
      </w:pPr>
      <w:r w:rsidRPr="00CA2BFE">
        <w:rPr>
          <w:rFonts w:ascii="Arial" w:eastAsia="Times New Roman" w:hAnsi="Arial" w:cs="Times New Roman"/>
          <w:sz w:val="24"/>
          <w:szCs w:val="24"/>
        </w:rPr>
        <w:t>Additional information that is required from schools includes;</w:t>
      </w:r>
    </w:p>
    <w:p w:rsidR="00CA2BFE" w:rsidRPr="00CA2BFE" w:rsidRDefault="00CA2BFE" w:rsidP="00CA2BFE">
      <w:pPr>
        <w:numPr>
          <w:ilvl w:val="1"/>
          <w:numId w:val="2"/>
        </w:numPr>
        <w:spacing w:after="0" w:line="240" w:lineRule="auto"/>
        <w:rPr>
          <w:rFonts w:ascii="Arial" w:eastAsia="Times New Roman" w:hAnsi="Arial" w:cs="Times New Roman"/>
          <w:bCs/>
          <w:sz w:val="24"/>
          <w:szCs w:val="20"/>
        </w:rPr>
      </w:pPr>
      <w:r w:rsidRPr="00CA2BFE">
        <w:rPr>
          <w:rFonts w:ascii="Arial" w:eastAsia="Times New Roman" w:hAnsi="Arial" w:cs="Times New Roman"/>
          <w:bCs/>
          <w:sz w:val="24"/>
          <w:szCs w:val="20"/>
        </w:rPr>
        <w:t xml:space="preserve">Copy of registration certificate attached       </w:t>
      </w:r>
    </w:p>
    <w:p w:rsidR="00CA2BFE" w:rsidRPr="00CA2BFE" w:rsidRDefault="00CA2BFE" w:rsidP="00CA2BFE">
      <w:pPr>
        <w:numPr>
          <w:ilvl w:val="1"/>
          <w:numId w:val="2"/>
        </w:numPr>
        <w:spacing w:after="0" w:line="240" w:lineRule="auto"/>
        <w:rPr>
          <w:rFonts w:ascii="Arial" w:eastAsia="Times New Roman" w:hAnsi="Arial" w:cs="Times New Roman"/>
          <w:bCs/>
          <w:sz w:val="24"/>
          <w:szCs w:val="20"/>
        </w:rPr>
      </w:pPr>
      <w:r w:rsidRPr="00CA2BFE">
        <w:rPr>
          <w:rFonts w:ascii="Arial" w:eastAsia="Times New Roman" w:hAnsi="Arial" w:cs="Times New Roman"/>
          <w:bCs/>
          <w:sz w:val="24"/>
          <w:szCs w:val="20"/>
        </w:rPr>
        <w:t xml:space="preserve">Copy of Leave of absence/holiday request from parent attached           </w:t>
      </w:r>
    </w:p>
    <w:p w:rsidR="00CA2BFE" w:rsidRPr="00CA2BFE" w:rsidRDefault="00CA2BFE" w:rsidP="00CA2BFE">
      <w:pPr>
        <w:numPr>
          <w:ilvl w:val="1"/>
          <w:numId w:val="2"/>
        </w:numPr>
        <w:spacing w:after="0" w:line="240" w:lineRule="auto"/>
        <w:rPr>
          <w:rFonts w:ascii="Arial" w:eastAsia="Times New Roman" w:hAnsi="Arial" w:cs="Times New Roman"/>
          <w:b/>
          <w:sz w:val="24"/>
          <w:szCs w:val="20"/>
        </w:rPr>
      </w:pPr>
      <w:r w:rsidRPr="00CA2BFE">
        <w:rPr>
          <w:rFonts w:ascii="Arial" w:eastAsia="Times New Roman" w:hAnsi="Arial" w:cs="Times New Roman"/>
          <w:bCs/>
          <w:sz w:val="24"/>
          <w:szCs w:val="20"/>
        </w:rPr>
        <w:t>Copy of school response to leave request attached</w:t>
      </w:r>
    </w:p>
    <w:p w:rsidR="00CA2BFE" w:rsidRPr="00CA2BFE" w:rsidRDefault="00CA2BFE" w:rsidP="00CA2BFE">
      <w:pPr>
        <w:numPr>
          <w:ilvl w:val="1"/>
          <w:numId w:val="2"/>
        </w:numPr>
        <w:spacing w:after="0" w:line="240" w:lineRule="auto"/>
        <w:rPr>
          <w:rFonts w:ascii="Arial" w:eastAsia="Times New Roman" w:hAnsi="Arial" w:cs="Times New Roman"/>
          <w:b/>
          <w:sz w:val="24"/>
          <w:szCs w:val="20"/>
        </w:rPr>
      </w:pPr>
      <w:r w:rsidRPr="00CA2BFE">
        <w:rPr>
          <w:rFonts w:ascii="Arial" w:eastAsia="Times New Roman" w:hAnsi="Arial" w:cs="Times New Roman"/>
          <w:sz w:val="24"/>
          <w:szCs w:val="20"/>
        </w:rPr>
        <w:t>Provide background of absences and school action/support to date (Warning Period only)</w:t>
      </w:r>
      <w:r w:rsidRPr="00CA2BFE">
        <w:rPr>
          <w:rFonts w:ascii="Arial" w:eastAsia="Times New Roman" w:hAnsi="Arial" w:cs="Times New Roman"/>
          <w:b/>
          <w:sz w:val="24"/>
          <w:szCs w:val="20"/>
        </w:rPr>
        <w:t xml:space="preserve"> </w:t>
      </w:r>
    </w:p>
    <w:p w:rsidR="00CA2BFE" w:rsidRPr="00CA2BFE" w:rsidRDefault="00B86195" w:rsidP="00CA2BFE">
      <w:pPr>
        <w:numPr>
          <w:ilvl w:val="1"/>
          <w:numId w:val="2"/>
        </w:numPr>
        <w:spacing w:after="0" w:line="240" w:lineRule="auto"/>
        <w:outlineLvl w:val="0"/>
        <w:rPr>
          <w:rFonts w:ascii="Arial" w:eastAsia="Times New Roman" w:hAnsi="Arial" w:cs="Times New Roman"/>
          <w:bCs/>
          <w:sz w:val="24"/>
          <w:szCs w:val="20"/>
        </w:rPr>
      </w:pPr>
      <w:r>
        <w:rPr>
          <w:rFonts w:ascii="Arial" w:eastAsia="Times New Roman" w:hAnsi="Arial" w:cs="Times New Roman"/>
          <w:bCs/>
          <w:sz w:val="24"/>
          <w:szCs w:val="20"/>
        </w:rPr>
        <w:t xml:space="preserve"> </w:t>
      </w:r>
      <w:r w:rsidR="00CA2BFE" w:rsidRPr="00CA2BFE">
        <w:rPr>
          <w:rFonts w:ascii="Arial" w:eastAsia="Times New Roman" w:hAnsi="Arial" w:cs="Times New Roman"/>
          <w:bCs/>
          <w:sz w:val="24"/>
          <w:szCs w:val="20"/>
        </w:rPr>
        <w:t>All sections of the form have been completed in full</w:t>
      </w:r>
    </w:p>
    <w:p w:rsidR="00CA2BFE" w:rsidRPr="00CA2BFE" w:rsidRDefault="00CA2BFE" w:rsidP="00CA2BFE">
      <w:pPr>
        <w:spacing w:after="0" w:line="240" w:lineRule="auto"/>
        <w:outlineLvl w:val="0"/>
        <w:rPr>
          <w:rFonts w:ascii="Arial" w:eastAsia="Times New Roman" w:hAnsi="Arial" w:cs="Times New Roman"/>
          <w:sz w:val="24"/>
          <w:szCs w:val="24"/>
        </w:rPr>
      </w:pPr>
    </w:p>
    <w:p w:rsidR="00CA2BFE" w:rsidRPr="00CA2BFE" w:rsidRDefault="00CA2BFE" w:rsidP="00CA2BFE">
      <w:pPr>
        <w:spacing w:after="0" w:line="240" w:lineRule="auto"/>
        <w:outlineLvl w:val="0"/>
        <w:rPr>
          <w:rFonts w:ascii="Arial" w:eastAsia="Times New Roman" w:hAnsi="Arial" w:cs="Times New Roman"/>
          <w:b/>
          <w:bCs/>
          <w:sz w:val="24"/>
          <w:szCs w:val="24"/>
        </w:rPr>
      </w:pPr>
      <w:r w:rsidRPr="00CA2BFE">
        <w:rPr>
          <w:rFonts w:ascii="Arial" w:eastAsia="Times New Roman" w:hAnsi="Arial" w:cs="Times New Roman"/>
          <w:b/>
          <w:bCs/>
          <w:sz w:val="24"/>
          <w:szCs w:val="24"/>
        </w:rPr>
        <w:t>Form Completion</w:t>
      </w:r>
    </w:p>
    <w:p w:rsidR="00CA2BFE" w:rsidRPr="00CA2BFE" w:rsidRDefault="00CA2BFE" w:rsidP="00CA2BFE">
      <w:pPr>
        <w:spacing w:after="0" w:line="240" w:lineRule="auto"/>
        <w:outlineLvl w:val="0"/>
        <w:rPr>
          <w:rFonts w:ascii="Arial" w:eastAsia="Times New Roman" w:hAnsi="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147"/>
        <w:gridCol w:w="5925"/>
      </w:tblGrid>
      <w:tr w:rsidR="00CA2BFE" w:rsidRPr="00CA2BFE" w:rsidTr="006106CE">
        <w:tc>
          <w:tcPr>
            <w:tcW w:w="1384" w:type="dxa"/>
            <w:shd w:val="clear" w:color="auto" w:fill="auto"/>
          </w:tcPr>
          <w:p w:rsidR="00CA2BFE" w:rsidRPr="006106CE" w:rsidRDefault="006106CE" w:rsidP="00CA2BFE">
            <w:pPr>
              <w:spacing w:after="0" w:line="240" w:lineRule="auto"/>
              <w:outlineLvl w:val="0"/>
              <w:rPr>
                <w:rFonts w:ascii="Arial" w:eastAsia="Times New Roman" w:hAnsi="Arial" w:cs="Times New Roman"/>
                <w:sz w:val="24"/>
                <w:szCs w:val="24"/>
              </w:rPr>
            </w:pPr>
            <w:r w:rsidRPr="006106CE">
              <w:rPr>
                <w:rFonts w:ascii="Arial" w:eastAsia="Times New Roman" w:hAnsi="Arial" w:cs="Times New Roman"/>
                <w:sz w:val="24"/>
                <w:szCs w:val="24"/>
              </w:rPr>
              <w:t xml:space="preserve">Section </w:t>
            </w:r>
            <w:r w:rsidR="00CA2BFE" w:rsidRPr="006106CE">
              <w:rPr>
                <w:rFonts w:ascii="Arial" w:eastAsia="Times New Roman" w:hAnsi="Arial" w:cs="Times New Roman"/>
                <w:sz w:val="24"/>
                <w:szCs w:val="24"/>
              </w:rPr>
              <w:t>1</w:t>
            </w:r>
          </w:p>
        </w:tc>
        <w:tc>
          <w:tcPr>
            <w:tcW w:w="3147" w:type="dxa"/>
            <w:shd w:val="clear" w:color="auto" w:fill="auto"/>
          </w:tcPr>
          <w:p w:rsidR="00CA2BFE" w:rsidRDefault="00CA2BFE" w:rsidP="00CA2BFE">
            <w:pPr>
              <w:spacing w:after="0" w:line="240" w:lineRule="auto"/>
              <w:outlineLvl w:val="0"/>
              <w:rPr>
                <w:rFonts w:ascii="Arial" w:eastAsia="Times New Roman" w:hAnsi="Arial" w:cs="Times New Roman"/>
                <w:bCs/>
                <w:sz w:val="24"/>
                <w:szCs w:val="20"/>
              </w:rPr>
            </w:pPr>
            <w:r w:rsidRPr="006106CE">
              <w:rPr>
                <w:rFonts w:ascii="Arial" w:eastAsia="Times New Roman" w:hAnsi="Arial" w:cs="Times New Roman"/>
                <w:bCs/>
                <w:sz w:val="24"/>
                <w:szCs w:val="20"/>
              </w:rPr>
              <w:t>School Name</w:t>
            </w:r>
          </w:p>
          <w:p w:rsidR="006106CE" w:rsidRPr="006106CE" w:rsidRDefault="006106CE" w:rsidP="00CA2BFE">
            <w:pPr>
              <w:spacing w:after="0" w:line="240" w:lineRule="auto"/>
              <w:outlineLvl w:val="0"/>
              <w:rPr>
                <w:rFonts w:ascii="Arial" w:eastAsia="Times New Roman" w:hAnsi="Arial" w:cs="Times New Roman"/>
                <w:bCs/>
                <w:sz w:val="24"/>
                <w:szCs w:val="24"/>
              </w:rPr>
            </w:pPr>
          </w:p>
        </w:tc>
        <w:tc>
          <w:tcPr>
            <w:tcW w:w="5925" w:type="dxa"/>
            <w:shd w:val="clear" w:color="auto" w:fill="auto"/>
          </w:tcPr>
          <w:p w:rsidR="00CA2BFE" w:rsidRPr="006106CE" w:rsidRDefault="00CA2BFE" w:rsidP="00CA2BFE">
            <w:pPr>
              <w:spacing w:after="0" w:line="240" w:lineRule="auto"/>
              <w:outlineLvl w:val="0"/>
              <w:rPr>
                <w:rFonts w:ascii="Arial" w:eastAsia="Times New Roman" w:hAnsi="Arial" w:cs="Times New Roman"/>
                <w:sz w:val="24"/>
                <w:szCs w:val="24"/>
              </w:rPr>
            </w:pPr>
            <w:r w:rsidRPr="006106CE">
              <w:rPr>
                <w:rFonts w:ascii="Arial" w:eastAsia="Times New Roman" w:hAnsi="Arial" w:cs="Times New Roman"/>
                <w:sz w:val="24"/>
                <w:szCs w:val="24"/>
              </w:rPr>
              <w:t>School name where pupil in registered</w:t>
            </w:r>
          </w:p>
        </w:tc>
      </w:tr>
      <w:tr w:rsidR="00CA2BFE" w:rsidRPr="00CA2BFE" w:rsidTr="006106CE">
        <w:tc>
          <w:tcPr>
            <w:tcW w:w="1384" w:type="dxa"/>
            <w:shd w:val="clear" w:color="auto" w:fill="auto"/>
          </w:tcPr>
          <w:p w:rsidR="00CA2BFE" w:rsidRPr="006106CE" w:rsidRDefault="00CA2BFE" w:rsidP="00CA2BFE">
            <w:pPr>
              <w:spacing w:after="0" w:line="240" w:lineRule="auto"/>
              <w:outlineLvl w:val="0"/>
              <w:rPr>
                <w:rFonts w:ascii="Arial" w:eastAsia="Times New Roman" w:hAnsi="Arial" w:cs="Times New Roman"/>
                <w:sz w:val="24"/>
                <w:szCs w:val="24"/>
              </w:rPr>
            </w:pPr>
            <w:r w:rsidRPr="006106CE">
              <w:rPr>
                <w:rFonts w:ascii="Arial" w:eastAsia="Times New Roman" w:hAnsi="Arial" w:cs="Times New Roman"/>
                <w:sz w:val="24"/>
                <w:szCs w:val="24"/>
              </w:rPr>
              <w:t>Section 2</w:t>
            </w:r>
          </w:p>
        </w:tc>
        <w:tc>
          <w:tcPr>
            <w:tcW w:w="3147" w:type="dxa"/>
            <w:shd w:val="clear" w:color="auto" w:fill="auto"/>
          </w:tcPr>
          <w:p w:rsidR="00CA2BFE" w:rsidRPr="006106CE" w:rsidRDefault="00CA2BFE" w:rsidP="00CA2BFE">
            <w:pPr>
              <w:spacing w:after="0" w:line="240" w:lineRule="auto"/>
              <w:outlineLvl w:val="0"/>
              <w:rPr>
                <w:rFonts w:ascii="Arial" w:eastAsia="Times New Roman" w:hAnsi="Arial" w:cs="Times New Roman"/>
                <w:bCs/>
                <w:sz w:val="24"/>
                <w:szCs w:val="24"/>
              </w:rPr>
            </w:pPr>
            <w:r w:rsidRPr="006106CE">
              <w:rPr>
                <w:rFonts w:ascii="Arial" w:eastAsia="Times New Roman" w:hAnsi="Arial" w:cs="Times New Roman"/>
                <w:bCs/>
                <w:sz w:val="24"/>
                <w:szCs w:val="20"/>
              </w:rPr>
              <w:t>Pupil Details</w:t>
            </w:r>
          </w:p>
        </w:tc>
        <w:tc>
          <w:tcPr>
            <w:tcW w:w="5925" w:type="dxa"/>
            <w:shd w:val="clear" w:color="auto" w:fill="auto"/>
          </w:tcPr>
          <w:p w:rsidR="00CA2BFE" w:rsidRDefault="00CA2BFE" w:rsidP="00CA2BFE">
            <w:pPr>
              <w:spacing w:after="0" w:line="240" w:lineRule="auto"/>
              <w:outlineLvl w:val="0"/>
              <w:rPr>
                <w:rFonts w:ascii="Arial" w:eastAsia="Times New Roman" w:hAnsi="Arial" w:cs="Times New Roman"/>
                <w:sz w:val="24"/>
                <w:szCs w:val="24"/>
              </w:rPr>
            </w:pPr>
            <w:r w:rsidRPr="006106CE">
              <w:rPr>
                <w:rFonts w:ascii="Arial" w:eastAsia="Times New Roman" w:hAnsi="Arial" w:cs="Times New Roman"/>
                <w:sz w:val="24"/>
                <w:szCs w:val="24"/>
              </w:rPr>
              <w:t>Pupils Current year group, Date of birth, Ethnicity as recorded on school records, full address details including postcode.</w:t>
            </w:r>
          </w:p>
          <w:p w:rsidR="006106CE" w:rsidRPr="006106CE" w:rsidRDefault="006106CE" w:rsidP="00CA2BFE">
            <w:pPr>
              <w:spacing w:after="0" w:line="240" w:lineRule="auto"/>
              <w:outlineLvl w:val="0"/>
              <w:rPr>
                <w:rFonts w:ascii="Arial" w:eastAsia="Times New Roman" w:hAnsi="Arial" w:cs="Times New Roman"/>
                <w:sz w:val="24"/>
                <w:szCs w:val="24"/>
              </w:rPr>
            </w:pPr>
          </w:p>
          <w:p w:rsidR="00CA2BFE" w:rsidRPr="006106CE" w:rsidRDefault="00CA2BFE" w:rsidP="00CA2BFE">
            <w:pPr>
              <w:spacing w:after="0" w:line="240" w:lineRule="auto"/>
              <w:outlineLvl w:val="0"/>
              <w:rPr>
                <w:rFonts w:ascii="Arial" w:eastAsia="Times New Roman" w:hAnsi="Arial" w:cs="Times New Roman"/>
                <w:sz w:val="24"/>
                <w:szCs w:val="24"/>
              </w:rPr>
            </w:pPr>
            <w:r w:rsidRPr="006106CE">
              <w:rPr>
                <w:rFonts w:ascii="Arial" w:eastAsia="Times New Roman" w:hAnsi="Arial" w:cs="Times New Roman"/>
                <w:sz w:val="24"/>
                <w:szCs w:val="24"/>
              </w:rPr>
              <w:t>FSM – is the pupil eligible for free school meals?</w:t>
            </w:r>
          </w:p>
          <w:p w:rsidR="00CA2BFE" w:rsidRPr="006106CE" w:rsidRDefault="00CA2BFE" w:rsidP="00CA2BFE">
            <w:pPr>
              <w:spacing w:after="0" w:line="240" w:lineRule="auto"/>
              <w:outlineLvl w:val="0"/>
              <w:rPr>
                <w:rFonts w:ascii="Arial" w:eastAsia="Times New Roman" w:hAnsi="Arial" w:cs="Times New Roman"/>
                <w:sz w:val="24"/>
                <w:szCs w:val="24"/>
              </w:rPr>
            </w:pPr>
            <w:r w:rsidRPr="006106CE">
              <w:rPr>
                <w:rFonts w:ascii="Arial" w:eastAsia="Times New Roman" w:hAnsi="Arial" w:cs="Times New Roman"/>
                <w:sz w:val="24"/>
                <w:szCs w:val="24"/>
              </w:rPr>
              <w:t>EHCP – does the child have an EHCP in place?</w:t>
            </w:r>
          </w:p>
          <w:p w:rsidR="00CA2BFE" w:rsidRPr="006106CE" w:rsidRDefault="00CA2BFE" w:rsidP="00CA2BFE">
            <w:pPr>
              <w:spacing w:after="0" w:line="240" w:lineRule="auto"/>
              <w:outlineLvl w:val="0"/>
              <w:rPr>
                <w:rFonts w:ascii="Arial" w:eastAsia="Times New Roman" w:hAnsi="Arial" w:cs="Times New Roman"/>
                <w:sz w:val="24"/>
                <w:szCs w:val="24"/>
              </w:rPr>
            </w:pPr>
            <w:r w:rsidRPr="006106CE">
              <w:rPr>
                <w:rFonts w:ascii="Arial" w:eastAsia="Times New Roman" w:hAnsi="Arial" w:cs="Times New Roman"/>
                <w:sz w:val="24"/>
                <w:szCs w:val="24"/>
              </w:rPr>
              <w:t>CP/CIN – is the child subject to a CP/CIN plan?</w:t>
            </w:r>
          </w:p>
          <w:p w:rsidR="00CA2BFE" w:rsidRDefault="00CA2BFE" w:rsidP="00CA2BFE">
            <w:pPr>
              <w:spacing w:after="0" w:line="240" w:lineRule="auto"/>
              <w:outlineLvl w:val="0"/>
              <w:rPr>
                <w:rFonts w:ascii="Arial" w:eastAsia="Times New Roman" w:hAnsi="Arial" w:cs="Times New Roman"/>
                <w:sz w:val="24"/>
                <w:szCs w:val="24"/>
              </w:rPr>
            </w:pPr>
            <w:r w:rsidRPr="006106CE">
              <w:rPr>
                <w:rFonts w:ascii="Arial" w:eastAsia="Times New Roman" w:hAnsi="Arial" w:cs="Times New Roman"/>
                <w:sz w:val="24"/>
                <w:szCs w:val="24"/>
              </w:rPr>
              <w:t>Agency involvement –provide agency/ies name/s who are actively involved with the family?</w:t>
            </w:r>
          </w:p>
          <w:p w:rsidR="006106CE" w:rsidRPr="006106CE" w:rsidRDefault="006106CE" w:rsidP="00CA2BFE">
            <w:pPr>
              <w:spacing w:after="0" w:line="240" w:lineRule="auto"/>
              <w:outlineLvl w:val="0"/>
              <w:rPr>
                <w:rFonts w:ascii="Arial" w:eastAsia="Times New Roman" w:hAnsi="Arial" w:cs="Times New Roman"/>
                <w:sz w:val="24"/>
                <w:szCs w:val="24"/>
              </w:rPr>
            </w:pPr>
          </w:p>
        </w:tc>
      </w:tr>
      <w:tr w:rsidR="00CA2BFE" w:rsidRPr="00CA2BFE" w:rsidTr="006106CE">
        <w:tc>
          <w:tcPr>
            <w:tcW w:w="1384" w:type="dxa"/>
            <w:shd w:val="clear" w:color="auto" w:fill="auto"/>
          </w:tcPr>
          <w:p w:rsidR="00CA2BFE" w:rsidRPr="006106CE" w:rsidRDefault="00CA2BFE" w:rsidP="00CA2BFE">
            <w:pPr>
              <w:spacing w:after="0" w:line="240" w:lineRule="auto"/>
              <w:outlineLvl w:val="0"/>
              <w:rPr>
                <w:rFonts w:ascii="Arial" w:eastAsia="Times New Roman" w:hAnsi="Arial" w:cs="Times New Roman"/>
                <w:sz w:val="24"/>
                <w:szCs w:val="24"/>
              </w:rPr>
            </w:pPr>
            <w:r w:rsidRPr="006106CE">
              <w:rPr>
                <w:rFonts w:ascii="Arial" w:eastAsia="Times New Roman" w:hAnsi="Arial" w:cs="Times New Roman"/>
                <w:sz w:val="24"/>
                <w:szCs w:val="24"/>
              </w:rPr>
              <w:t>Section 3</w:t>
            </w:r>
          </w:p>
        </w:tc>
        <w:tc>
          <w:tcPr>
            <w:tcW w:w="3147" w:type="dxa"/>
            <w:shd w:val="clear" w:color="auto" w:fill="auto"/>
          </w:tcPr>
          <w:p w:rsidR="00CA2BFE" w:rsidRPr="006106CE" w:rsidRDefault="00CA2BFE" w:rsidP="00CA2BFE">
            <w:pPr>
              <w:spacing w:after="0" w:line="240" w:lineRule="auto"/>
              <w:outlineLvl w:val="0"/>
              <w:rPr>
                <w:rFonts w:ascii="Arial" w:eastAsia="Times New Roman" w:hAnsi="Arial" w:cs="Times New Roman"/>
                <w:bCs/>
                <w:sz w:val="24"/>
                <w:szCs w:val="24"/>
              </w:rPr>
            </w:pPr>
            <w:r w:rsidRPr="006106CE">
              <w:rPr>
                <w:rFonts w:ascii="Arial" w:eastAsia="Times New Roman" w:hAnsi="Arial" w:cs="Times New Roman"/>
                <w:bCs/>
                <w:sz w:val="24"/>
                <w:szCs w:val="20"/>
              </w:rPr>
              <w:t>Known Siblings</w:t>
            </w:r>
          </w:p>
        </w:tc>
        <w:tc>
          <w:tcPr>
            <w:tcW w:w="5925" w:type="dxa"/>
            <w:shd w:val="clear" w:color="auto" w:fill="auto"/>
          </w:tcPr>
          <w:p w:rsidR="00CA2BFE" w:rsidRDefault="00CA2BFE" w:rsidP="00CA2BFE">
            <w:pPr>
              <w:spacing w:after="0" w:line="240" w:lineRule="auto"/>
              <w:outlineLvl w:val="0"/>
              <w:rPr>
                <w:rFonts w:ascii="Arial" w:eastAsia="Times New Roman" w:hAnsi="Arial" w:cs="Times New Roman"/>
                <w:sz w:val="24"/>
                <w:szCs w:val="24"/>
              </w:rPr>
            </w:pPr>
            <w:r w:rsidRPr="006106CE">
              <w:rPr>
                <w:rFonts w:ascii="Arial" w:eastAsia="Times New Roman" w:hAnsi="Arial" w:cs="Times New Roman"/>
                <w:sz w:val="24"/>
                <w:szCs w:val="24"/>
              </w:rPr>
              <w:t>List the names of any known siblings the pupil has and the name of the school that they attend i.e. child A attends Wexham Court Primary and has a sibling, child B, who attends Wexham Secondary School</w:t>
            </w:r>
          </w:p>
          <w:p w:rsidR="006106CE" w:rsidRPr="006106CE" w:rsidRDefault="006106CE" w:rsidP="00CA2BFE">
            <w:pPr>
              <w:spacing w:after="0" w:line="240" w:lineRule="auto"/>
              <w:outlineLvl w:val="0"/>
              <w:rPr>
                <w:rFonts w:ascii="Arial" w:eastAsia="Times New Roman" w:hAnsi="Arial" w:cs="Times New Roman"/>
                <w:sz w:val="24"/>
                <w:szCs w:val="24"/>
              </w:rPr>
            </w:pPr>
          </w:p>
        </w:tc>
      </w:tr>
      <w:tr w:rsidR="00CA2BFE" w:rsidRPr="00CA2BFE" w:rsidTr="006106CE">
        <w:tc>
          <w:tcPr>
            <w:tcW w:w="1384" w:type="dxa"/>
            <w:shd w:val="clear" w:color="auto" w:fill="auto"/>
          </w:tcPr>
          <w:p w:rsidR="00CA2BFE" w:rsidRPr="006106CE" w:rsidRDefault="00CA2BFE" w:rsidP="00CA2BFE">
            <w:pPr>
              <w:spacing w:after="0" w:line="240" w:lineRule="auto"/>
              <w:outlineLvl w:val="0"/>
              <w:rPr>
                <w:rFonts w:ascii="Arial" w:eastAsia="Times New Roman" w:hAnsi="Arial" w:cs="Times New Roman"/>
                <w:sz w:val="24"/>
                <w:szCs w:val="24"/>
              </w:rPr>
            </w:pPr>
            <w:r w:rsidRPr="006106CE">
              <w:rPr>
                <w:rFonts w:ascii="Arial" w:eastAsia="Times New Roman" w:hAnsi="Arial" w:cs="Times New Roman"/>
                <w:sz w:val="24"/>
                <w:szCs w:val="24"/>
              </w:rPr>
              <w:t>Section 4 &amp; 5</w:t>
            </w:r>
          </w:p>
        </w:tc>
        <w:tc>
          <w:tcPr>
            <w:tcW w:w="3147" w:type="dxa"/>
            <w:shd w:val="clear" w:color="auto" w:fill="auto"/>
          </w:tcPr>
          <w:p w:rsidR="00CA2BFE" w:rsidRPr="006106CE" w:rsidRDefault="00CA2BFE" w:rsidP="00CA2BFE">
            <w:pPr>
              <w:spacing w:after="0" w:line="240" w:lineRule="auto"/>
              <w:outlineLvl w:val="0"/>
              <w:rPr>
                <w:rFonts w:ascii="Arial" w:eastAsia="Times New Roman" w:hAnsi="Arial" w:cs="Times New Roman"/>
                <w:bCs/>
                <w:sz w:val="24"/>
                <w:szCs w:val="24"/>
              </w:rPr>
            </w:pPr>
            <w:r w:rsidRPr="006106CE">
              <w:rPr>
                <w:rFonts w:ascii="Arial" w:eastAsia="Times New Roman" w:hAnsi="Arial" w:cs="Times New Roman"/>
                <w:bCs/>
                <w:sz w:val="24"/>
                <w:szCs w:val="20"/>
              </w:rPr>
              <w:t>Parent/Carer A &amp; B: Name/Address/Contact</w:t>
            </w:r>
          </w:p>
        </w:tc>
        <w:tc>
          <w:tcPr>
            <w:tcW w:w="5925" w:type="dxa"/>
            <w:shd w:val="clear" w:color="auto" w:fill="auto"/>
          </w:tcPr>
          <w:p w:rsidR="00CA2BFE" w:rsidRDefault="00CA2BFE" w:rsidP="00CA2BFE">
            <w:pPr>
              <w:spacing w:after="0" w:line="240" w:lineRule="auto"/>
              <w:outlineLvl w:val="0"/>
              <w:rPr>
                <w:rFonts w:ascii="Arial" w:eastAsia="Times New Roman" w:hAnsi="Arial" w:cs="Times New Roman"/>
                <w:sz w:val="24"/>
                <w:szCs w:val="24"/>
              </w:rPr>
            </w:pPr>
            <w:r w:rsidRPr="006106CE">
              <w:rPr>
                <w:rFonts w:ascii="Arial" w:eastAsia="Times New Roman" w:hAnsi="Arial" w:cs="Times New Roman"/>
                <w:sz w:val="24"/>
                <w:szCs w:val="24"/>
              </w:rPr>
              <w:t>All Parents full first name and surname must be included (initials are not acceptable for enforcement action).</w:t>
            </w:r>
          </w:p>
          <w:p w:rsidR="006106CE" w:rsidRPr="006106CE" w:rsidRDefault="006106CE" w:rsidP="00CA2BFE">
            <w:pPr>
              <w:spacing w:after="0" w:line="240" w:lineRule="auto"/>
              <w:outlineLvl w:val="0"/>
              <w:rPr>
                <w:rFonts w:ascii="Arial" w:eastAsia="Times New Roman" w:hAnsi="Arial" w:cs="Times New Roman"/>
                <w:sz w:val="24"/>
                <w:szCs w:val="24"/>
              </w:rPr>
            </w:pPr>
          </w:p>
          <w:p w:rsidR="00CA2BFE" w:rsidRPr="006106CE" w:rsidRDefault="00CA2BFE" w:rsidP="00CA2BFE">
            <w:pPr>
              <w:spacing w:after="0" w:line="240" w:lineRule="auto"/>
              <w:outlineLvl w:val="0"/>
              <w:rPr>
                <w:rFonts w:ascii="Arial" w:eastAsia="Times New Roman" w:hAnsi="Arial" w:cs="Times New Roman"/>
                <w:sz w:val="24"/>
                <w:szCs w:val="24"/>
                <w:u w:val="single"/>
              </w:rPr>
            </w:pPr>
            <w:r w:rsidRPr="006106CE">
              <w:rPr>
                <w:rFonts w:ascii="Arial" w:eastAsia="Times New Roman" w:hAnsi="Arial" w:cs="Times New Roman"/>
                <w:sz w:val="24"/>
                <w:szCs w:val="24"/>
                <w:u w:val="single"/>
              </w:rPr>
              <w:t>The school must confirm that the address is correct by checking with the parent or pupil.</w:t>
            </w:r>
          </w:p>
          <w:p w:rsidR="00CA2BFE" w:rsidRDefault="00CA2BFE" w:rsidP="00CA2BFE">
            <w:pPr>
              <w:spacing w:after="0" w:line="240" w:lineRule="auto"/>
              <w:outlineLvl w:val="0"/>
              <w:rPr>
                <w:rFonts w:ascii="Arial" w:eastAsia="Times New Roman" w:hAnsi="Arial" w:cs="Times New Roman"/>
                <w:sz w:val="24"/>
                <w:szCs w:val="24"/>
              </w:rPr>
            </w:pPr>
            <w:r w:rsidRPr="006106CE">
              <w:rPr>
                <w:rFonts w:ascii="Arial" w:eastAsia="Times New Roman" w:hAnsi="Arial" w:cs="Times New Roman"/>
                <w:sz w:val="24"/>
                <w:szCs w:val="24"/>
              </w:rPr>
              <w:t>(reason- we withdrew 45 fines in an academic year due to incorrect parental details which can be avoided)</w:t>
            </w:r>
          </w:p>
          <w:p w:rsidR="006106CE" w:rsidRPr="006106CE" w:rsidRDefault="006106CE" w:rsidP="00CA2BFE">
            <w:pPr>
              <w:spacing w:after="0" w:line="240" w:lineRule="auto"/>
              <w:outlineLvl w:val="0"/>
              <w:rPr>
                <w:rFonts w:ascii="Arial" w:eastAsia="Times New Roman" w:hAnsi="Arial" w:cs="Times New Roman"/>
                <w:sz w:val="24"/>
                <w:szCs w:val="24"/>
              </w:rPr>
            </w:pPr>
          </w:p>
          <w:p w:rsidR="00CA2BFE" w:rsidRDefault="00CA2BFE" w:rsidP="00CA2BFE">
            <w:pPr>
              <w:spacing w:after="0" w:line="240" w:lineRule="auto"/>
              <w:outlineLvl w:val="0"/>
              <w:rPr>
                <w:rFonts w:ascii="Arial" w:eastAsia="Times New Roman" w:hAnsi="Arial" w:cs="Times New Roman"/>
                <w:sz w:val="24"/>
                <w:szCs w:val="24"/>
              </w:rPr>
            </w:pPr>
            <w:r w:rsidRPr="006106CE">
              <w:rPr>
                <w:rFonts w:ascii="Arial" w:eastAsia="Times New Roman" w:hAnsi="Arial" w:cs="Times New Roman"/>
                <w:sz w:val="24"/>
                <w:szCs w:val="24"/>
              </w:rPr>
              <w:lastRenderedPageBreak/>
              <w:t>Schools should indicate on the proforma which parent(s) should be fined: Parent A, Parent B or both parents by “deleting as appropriate”</w:t>
            </w:r>
          </w:p>
          <w:p w:rsidR="006106CE" w:rsidRPr="006106CE" w:rsidRDefault="006106CE" w:rsidP="00CA2BFE">
            <w:pPr>
              <w:spacing w:after="0" w:line="240" w:lineRule="auto"/>
              <w:outlineLvl w:val="0"/>
              <w:rPr>
                <w:rFonts w:ascii="Arial" w:eastAsia="Times New Roman" w:hAnsi="Arial" w:cs="Times New Roman"/>
                <w:sz w:val="24"/>
                <w:szCs w:val="24"/>
              </w:rPr>
            </w:pPr>
          </w:p>
          <w:p w:rsidR="00CA2BFE" w:rsidRPr="006106CE" w:rsidRDefault="00CA2BFE" w:rsidP="00CA2BFE">
            <w:pPr>
              <w:spacing w:after="0" w:line="240" w:lineRule="auto"/>
              <w:outlineLvl w:val="0"/>
              <w:rPr>
                <w:rFonts w:ascii="Arial" w:eastAsia="Times New Roman" w:hAnsi="Arial" w:cs="Times New Roman"/>
                <w:sz w:val="24"/>
                <w:szCs w:val="24"/>
              </w:rPr>
            </w:pPr>
            <w:r w:rsidRPr="006106CE">
              <w:rPr>
                <w:rFonts w:ascii="Arial" w:eastAsia="Times New Roman" w:hAnsi="Arial" w:cs="Times New Roman"/>
                <w:sz w:val="24"/>
                <w:szCs w:val="24"/>
              </w:rPr>
              <w:t>Parents should receive a fine if they are actively involved in getting the child to school on a daily basis</w:t>
            </w:r>
          </w:p>
        </w:tc>
      </w:tr>
      <w:tr w:rsidR="00CA2BFE" w:rsidRPr="00CA2BFE" w:rsidTr="006106CE">
        <w:tc>
          <w:tcPr>
            <w:tcW w:w="1384" w:type="dxa"/>
            <w:shd w:val="clear" w:color="auto" w:fill="auto"/>
          </w:tcPr>
          <w:p w:rsidR="00CA2BFE" w:rsidRPr="006106CE" w:rsidRDefault="00CA2BFE" w:rsidP="00CA2BFE">
            <w:pPr>
              <w:spacing w:after="0" w:line="240" w:lineRule="auto"/>
              <w:outlineLvl w:val="0"/>
              <w:rPr>
                <w:rFonts w:ascii="Arial" w:eastAsia="Times New Roman" w:hAnsi="Arial" w:cs="Arial"/>
                <w:sz w:val="24"/>
                <w:szCs w:val="24"/>
              </w:rPr>
            </w:pPr>
            <w:r w:rsidRPr="006106CE">
              <w:rPr>
                <w:rFonts w:ascii="Arial" w:eastAsia="Times New Roman" w:hAnsi="Arial" w:cs="Arial"/>
                <w:sz w:val="24"/>
                <w:szCs w:val="24"/>
              </w:rPr>
              <w:lastRenderedPageBreak/>
              <w:t>Section 6a and 6b</w:t>
            </w:r>
          </w:p>
        </w:tc>
        <w:tc>
          <w:tcPr>
            <w:tcW w:w="3147" w:type="dxa"/>
            <w:shd w:val="clear" w:color="auto" w:fill="auto"/>
          </w:tcPr>
          <w:p w:rsidR="00CA2BFE" w:rsidRDefault="00CA2BFE" w:rsidP="00CA2BFE">
            <w:pPr>
              <w:spacing w:after="0" w:line="240" w:lineRule="auto"/>
              <w:outlineLvl w:val="0"/>
              <w:rPr>
                <w:rFonts w:ascii="Arial" w:eastAsia="Times New Roman" w:hAnsi="Arial" w:cs="Arial"/>
                <w:bCs/>
                <w:sz w:val="24"/>
                <w:szCs w:val="24"/>
              </w:rPr>
            </w:pPr>
            <w:r w:rsidRPr="006106CE">
              <w:rPr>
                <w:rFonts w:ascii="Arial" w:eastAsia="Times New Roman" w:hAnsi="Arial" w:cs="Arial"/>
                <w:bCs/>
                <w:sz w:val="24"/>
                <w:szCs w:val="24"/>
              </w:rPr>
              <w:t>Select ONLY one option:</w:t>
            </w:r>
          </w:p>
          <w:p w:rsidR="006106CE" w:rsidRPr="006106CE" w:rsidRDefault="006106CE" w:rsidP="00CA2BFE">
            <w:pPr>
              <w:spacing w:after="0" w:line="240" w:lineRule="auto"/>
              <w:outlineLvl w:val="0"/>
              <w:rPr>
                <w:rFonts w:ascii="Arial" w:eastAsia="Times New Roman" w:hAnsi="Arial" w:cs="Arial"/>
                <w:bCs/>
                <w:sz w:val="24"/>
                <w:szCs w:val="24"/>
              </w:rPr>
            </w:pPr>
          </w:p>
          <w:p w:rsidR="00CA2BFE" w:rsidRPr="006106CE" w:rsidRDefault="00CA2BFE" w:rsidP="00CA2BFE">
            <w:pPr>
              <w:numPr>
                <w:ilvl w:val="0"/>
                <w:numId w:val="4"/>
              </w:numPr>
              <w:spacing w:after="0" w:line="240" w:lineRule="auto"/>
              <w:contextualSpacing/>
              <w:outlineLvl w:val="0"/>
              <w:rPr>
                <w:rFonts w:ascii="Arial" w:eastAsia="Times New Roman" w:hAnsi="Arial" w:cs="Arial"/>
                <w:bCs/>
                <w:sz w:val="24"/>
                <w:szCs w:val="24"/>
              </w:rPr>
            </w:pPr>
            <w:r w:rsidRPr="006106CE">
              <w:rPr>
                <w:rFonts w:ascii="Arial" w:eastAsia="Times New Roman" w:hAnsi="Arial" w:cs="Arial"/>
                <w:bCs/>
                <w:sz w:val="24"/>
                <w:szCs w:val="24"/>
              </w:rPr>
              <w:t>Warning Period request</w:t>
            </w:r>
          </w:p>
          <w:p w:rsidR="00CA2BFE" w:rsidRPr="006106CE" w:rsidRDefault="00CA2BFE" w:rsidP="00CA2BFE">
            <w:pPr>
              <w:spacing w:after="0" w:line="240" w:lineRule="auto"/>
              <w:outlineLvl w:val="0"/>
              <w:rPr>
                <w:rFonts w:ascii="Arial" w:eastAsia="Times New Roman" w:hAnsi="Arial" w:cs="Arial"/>
                <w:bCs/>
                <w:sz w:val="24"/>
                <w:szCs w:val="24"/>
              </w:rPr>
            </w:pPr>
          </w:p>
          <w:p w:rsidR="00CA2BFE" w:rsidRDefault="00CA2BFE" w:rsidP="00CA2BFE">
            <w:pPr>
              <w:spacing w:after="0" w:line="240" w:lineRule="auto"/>
              <w:outlineLvl w:val="0"/>
              <w:rPr>
                <w:rFonts w:ascii="Arial" w:eastAsia="Times New Roman" w:hAnsi="Arial" w:cs="Arial"/>
                <w:bCs/>
                <w:sz w:val="24"/>
                <w:szCs w:val="24"/>
              </w:rPr>
            </w:pPr>
          </w:p>
          <w:p w:rsidR="006106CE" w:rsidRPr="006106CE" w:rsidRDefault="006106CE" w:rsidP="00CA2BFE">
            <w:pPr>
              <w:spacing w:after="0" w:line="240" w:lineRule="auto"/>
              <w:outlineLvl w:val="0"/>
              <w:rPr>
                <w:rFonts w:ascii="Arial" w:eastAsia="Times New Roman" w:hAnsi="Arial" w:cs="Arial"/>
                <w:bCs/>
                <w:sz w:val="24"/>
                <w:szCs w:val="24"/>
              </w:rPr>
            </w:pPr>
          </w:p>
          <w:p w:rsidR="00CA2BFE" w:rsidRPr="006106CE" w:rsidRDefault="00CA2BFE" w:rsidP="00CA2BFE">
            <w:pPr>
              <w:numPr>
                <w:ilvl w:val="0"/>
                <w:numId w:val="4"/>
              </w:numPr>
              <w:spacing w:after="0" w:line="240" w:lineRule="auto"/>
              <w:contextualSpacing/>
              <w:outlineLvl w:val="0"/>
              <w:rPr>
                <w:rFonts w:ascii="Arial" w:eastAsia="Times New Roman" w:hAnsi="Arial" w:cs="Arial"/>
                <w:bCs/>
                <w:sz w:val="24"/>
                <w:szCs w:val="24"/>
              </w:rPr>
            </w:pPr>
            <w:r w:rsidRPr="006106CE">
              <w:rPr>
                <w:rFonts w:ascii="Arial" w:eastAsia="Times New Roman" w:hAnsi="Arial" w:cs="Arial"/>
                <w:bCs/>
                <w:sz w:val="24"/>
                <w:szCs w:val="24"/>
              </w:rPr>
              <w:t>PN (fine) request</w:t>
            </w:r>
          </w:p>
          <w:p w:rsidR="00CA2BFE" w:rsidRPr="006106CE" w:rsidRDefault="00CA2BFE" w:rsidP="00CA2BFE">
            <w:pPr>
              <w:spacing w:after="0" w:line="240" w:lineRule="auto"/>
              <w:outlineLvl w:val="0"/>
              <w:rPr>
                <w:rFonts w:ascii="Arial" w:eastAsia="Times New Roman" w:hAnsi="Arial" w:cs="Arial"/>
                <w:bCs/>
                <w:sz w:val="24"/>
                <w:szCs w:val="24"/>
              </w:rPr>
            </w:pPr>
          </w:p>
          <w:p w:rsidR="00CA2BFE" w:rsidRPr="006106CE" w:rsidRDefault="00CA2BFE" w:rsidP="00CA2BFE">
            <w:pPr>
              <w:spacing w:after="0" w:line="240" w:lineRule="auto"/>
              <w:outlineLvl w:val="0"/>
              <w:rPr>
                <w:rFonts w:ascii="Arial" w:eastAsia="Times New Roman" w:hAnsi="Arial" w:cs="Arial"/>
                <w:bCs/>
                <w:sz w:val="24"/>
                <w:szCs w:val="24"/>
              </w:rPr>
            </w:pPr>
          </w:p>
          <w:p w:rsidR="00CA2BFE" w:rsidRPr="006106CE" w:rsidRDefault="00CA2BFE" w:rsidP="00CA2BFE">
            <w:pPr>
              <w:spacing w:after="0" w:line="240" w:lineRule="auto"/>
              <w:outlineLvl w:val="0"/>
              <w:rPr>
                <w:rFonts w:ascii="Arial" w:eastAsia="Times New Roman" w:hAnsi="Arial" w:cs="Arial"/>
                <w:bCs/>
                <w:sz w:val="24"/>
                <w:szCs w:val="24"/>
              </w:rPr>
            </w:pPr>
            <w:r w:rsidRPr="006106CE">
              <w:rPr>
                <w:rFonts w:ascii="Arial" w:eastAsia="Times New Roman" w:hAnsi="Arial" w:cs="Arial"/>
                <w:bCs/>
                <w:sz w:val="24"/>
                <w:szCs w:val="24"/>
              </w:rPr>
              <w:t>Dates of absence / Number of school days missed</w:t>
            </w:r>
          </w:p>
          <w:p w:rsidR="00CA2BFE" w:rsidRPr="006106CE" w:rsidRDefault="00CA2BFE" w:rsidP="00CA2BFE">
            <w:pPr>
              <w:spacing w:after="0" w:line="240" w:lineRule="auto"/>
              <w:outlineLvl w:val="0"/>
              <w:rPr>
                <w:rFonts w:ascii="Arial" w:eastAsia="Times New Roman" w:hAnsi="Arial" w:cs="Arial"/>
                <w:bCs/>
                <w:sz w:val="24"/>
                <w:szCs w:val="24"/>
              </w:rPr>
            </w:pPr>
          </w:p>
        </w:tc>
        <w:tc>
          <w:tcPr>
            <w:tcW w:w="5925" w:type="dxa"/>
            <w:shd w:val="clear" w:color="auto" w:fill="auto"/>
          </w:tcPr>
          <w:p w:rsidR="00CA2BFE" w:rsidRDefault="00CA2BFE" w:rsidP="00CA2BFE">
            <w:pPr>
              <w:spacing w:after="0" w:line="240" w:lineRule="auto"/>
              <w:outlineLvl w:val="0"/>
              <w:rPr>
                <w:rFonts w:ascii="Arial" w:eastAsia="Times New Roman" w:hAnsi="Arial" w:cs="Arial"/>
                <w:sz w:val="24"/>
                <w:szCs w:val="24"/>
              </w:rPr>
            </w:pPr>
          </w:p>
          <w:p w:rsidR="006106CE" w:rsidRPr="006106CE" w:rsidRDefault="006106CE" w:rsidP="00CA2BFE">
            <w:pPr>
              <w:spacing w:after="0" w:line="240" w:lineRule="auto"/>
              <w:outlineLvl w:val="0"/>
              <w:rPr>
                <w:rFonts w:ascii="Arial" w:eastAsia="Times New Roman" w:hAnsi="Arial" w:cs="Arial"/>
                <w:sz w:val="24"/>
                <w:szCs w:val="24"/>
              </w:rPr>
            </w:pPr>
          </w:p>
          <w:p w:rsidR="00CA2BFE" w:rsidRPr="006106CE" w:rsidRDefault="00CA2BFE" w:rsidP="006106CE">
            <w:pPr>
              <w:numPr>
                <w:ilvl w:val="0"/>
                <w:numId w:val="5"/>
              </w:numPr>
              <w:spacing w:after="0" w:line="240" w:lineRule="auto"/>
              <w:ind w:left="360"/>
              <w:contextualSpacing/>
              <w:outlineLvl w:val="0"/>
              <w:rPr>
                <w:rFonts w:ascii="Arial" w:eastAsia="Times New Roman" w:hAnsi="Arial" w:cs="Arial"/>
                <w:sz w:val="24"/>
                <w:szCs w:val="24"/>
              </w:rPr>
            </w:pPr>
            <w:r w:rsidRPr="006106CE">
              <w:rPr>
                <w:rFonts w:ascii="Arial" w:eastAsia="Times New Roman" w:hAnsi="Arial" w:cs="Arial"/>
                <w:sz w:val="24"/>
                <w:szCs w:val="24"/>
              </w:rPr>
              <w:t>Warning Period -Please tick this option if a warning period of 15 days is to be issued. Ensure criteria is met and provide background information as in 7.1 &amp; 7.4 below</w:t>
            </w:r>
          </w:p>
          <w:p w:rsidR="00CA2BFE" w:rsidRPr="006106CE" w:rsidRDefault="00CA2BFE" w:rsidP="006106CE">
            <w:pPr>
              <w:spacing w:after="0" w:line="240" w:lineRule="auto"/>
              <w:outlineLvl w:val="0"/>
              <w:rPr>
                <w:rFonts w:ascii="Arial" w:eastAsia="Times New Roman" w:hAnsi="Arial" w:cs="Arial"/>
                <w:sz w:val="24"/>
                <w:szCs w:val="24"/>
              </w:rPr>
            </w:pPr>
          </w:p>
          <w:p w:rsidR="00CA2BFE" w:rsidRPr="006106CE" w:rsidRDefault="00CA2BFE" w:rsidP="006106CE">
            <w:pPr>
              <w:numPr>
                <w:ilvl w:val="0"/>
                <w:numId w:val="5"/>
              </w:numPr>
              <w:spacing w:after="0" w:line="240" w:lineRule="auto"/>
              <w:ind w:left="360"/>
              <w:contextualSpacing/>
              <w:outlineLvl w:val="0"/>
              <w:rPr>
                <w:rFonts w:ascii="Arial" w:eastAsia="Times New Roman" w:hAnsi="Arial" w:cs="Arial"/>
                <w:sz w:val="24"/>
                <w:szCs w:val="24"/>
              </w:rPr>
            </w:pPr>
            <w:r w:rsidRPr="006106CE">
              <w:rPr>
                <w:rFonts w:ascii="Arial" w:eastAsia="Times New Roman" w:hAnsi="Arial" w:cs="Arial"/>
                <w:sz w:val="24"/>
                <w:szCs w:val="24"/>
              </w:rPr>
              <w:t xml:space="preserve">Penalty Notice –Please tick this option if a fine is to be issued and complete dates of absence </w:t>
            </w:r>
          </w:p>
          <w:p w:rsidR="00CA2BFE" w:rsidRPr="006106CE" w:rsidRDefault="00CA2BFE" w:rsidP="00CA2BFE">
            <w:pPr>
              <w:spacing w:after="0" w:line="240" w:lineRule="auto"/>
              <w:outlineLvl w:val="0"/>
              <w:rPr>
                <w:rFonts w:ascii="Arial" w:eastAsia="Times New Roman" w:hAnsi="Arial" w:cs="Arial"/>
                <w:sz w:val="24"/>
                <w:szCs w:val="24"/>
              </w:rPr>
            </w:pPr>
          </w:p>
          <w:p w:rsidR="00CA2BFE" w:rsidRDefault="00CA2BFE" w:rsidP="00CA2BFE">
            <w:pPr>
              <w:spacing w:after="0" w:line="240" w:lineRule="auto"/>
              <w:outlineLvl w:val="0"/>
              <w:rPr>
                <w:rFonts w:ascii="Arial" w:eastAsia="Times New Roman" w:hAnsi="Arial" w:cs="Arial"/>
                <w:sz w:val="24"/>
                <w:szCs w:val="24"/>
              </w:rPr>
            </w:pPr>
            <w:r w:rsidRPr="006106CE">
              <w:rPr>
                <w:rFonts w:ascii="Arial" w:eastAsia="Times New Roman" w:hAnsi="Arial" w:cs="Arial"/>
                <w:sz w:val="24"/>
                <w:szCs w:val="24"/>
              </w:rPr>
              <w:t xml:space="preserve">Enter the first date of absence and the last date of absence. Calculate the total number of schools days the pupil has missed (exclude bank holidays/inset days). </w:t>
            </w:r>
          </w:p>
          <w:p w:rsidR="006106CE" w:rsidRPr="006106CE" w:rsidRDefault="006106CE" w:rsidP="00CA2BFE">
            <w:pPr>
              <w:spacing w:after="0" w:line="240" w:lineRule="auto"/>
              <w:outlineLvl w:val="0"/>
              <w:rPr>
                <w:rFonts w:ascii="Arial" w:eastAsia="Times New Roman" w:hAnsi="Arial" w:cs="Arial"/>
                <w:sz w:val="24"/>
                <w:szCs w:val="24"/>
              </w:rPr>
            </w:pPr>
          </w:p>
          <w:p w:rsidR="00CA2BFE" w:rsidRDefault="00CA2BFE" w:rsidP="00CA2BFE">
            <w:pPr>
              <w:spacing w:after="0" w:line="240" w:lineRule="auto"/>
              <w:outlineLvl w:val="0"/>
              <w:rPr>
                <w:rFonts w:ascii="Arial" w:eastAsia="Times New Roman" w:hAnsi="Arial" w:cs="Arial"/>
                <w:sz w:val="24"/>
                <w:szCs w:val="24"/>
              </w:rPr>
            </w:pPr>
            <w:r w:rsidRPr="006106CE">
              <w:rPr>
                <w:rFonts w:ascii="Arial" w:eastAsia="Times New Roman" w:hAnsi="Arial" w:cs="Arial"/>
                <w:sz w:val="24"/>
                <w:szCs w:val="24"/>
              </w:rPr>
              <w:t>Provide information as in 7.1, 7.2 &amp; 7.3 below</w:t>
            </w:r>
          </w:p>
          <w:p w:rsidR="006106CE" w:rsidRPr="006106CE" w:rsidRDefault="006106CE" w:rsidP="00CA2BFE">
            <w:pPr>
              <w:spacing w:after="0" w:line="240" w:lineRule="auto"/>
              <w:outlineLvl w:val="0"/>
              <w:rPr>
                <w:rFonts w:ascii="Arial" w:eastAsia="Times New Roman" w:hAnsi="Arial" w:cs="Arial"/>
                <w:sz w:val="24"/>
                <w:szCs w:val="24"/>
              </w:rPr>
            </w:pPr>
          </w:p>
        </w:tc>
      </w:tr>
      <w:tr w:rsidR="00CA2BFE" w:rsidRPr="006106CE" w:rsidTr="006106CE">
        <w:trPr>
          <w:trHeight w:val="663"/>
        </w:trPr>
        <w:tc>
          <w:tcPr>
            <w:tcW w:w="1384" w:type="dxa"/>
            <w:vMerge w:val="restart"/>
            <w:shd w:val="clear" w:color="auto" w:fill="auto"/>
          </w:tcPr>
          <w:p w:rsidR="00CA2BFE" w:rsidRPr="006106CE" w:rsidRDefault="00CA2BFE" w:rsidP="00CA2BFE">
            <w:pPr>
              <w:spacing w:after="0" w:line="240" w:lineRule="auto"/>
              <w:outlineLvl w:val="0"/>
              <w:rPr>
                <w:rFonts w:ascii="Arial" w:eastAsia="Times New Roman" w:hAnsi="Arial" w:cs="Arial"/>
                <w:sz w:val="24"/>
                <w:szCs w:val="24"/>
              </w:rPr>
            </w:pPr>
            <w:r w:rsidRPr="006106CE">
              <w:rPr>
                <w:rFonts w:ascii="Arial" w:eastAsia="Times New Roman" w:hAnsi="Arial" w:cs="Arial"/>
                <w:sz w:val="24"/>
                <w:szCs w:val="24"/>
              </w:rPr>
              <w:t>Section 7</w:t>
            </w:r>
          </w:p>
        </w:tc>
        <w:tc>
          <w:tcPr>
            <w:tcW w:w="3147" w:type="dxa"/>
            <w:shd w:val="clear" w:color="auto" w:fill="auto"/>
          </w:tcPr>
          <w:p w:rsidR="00CA2BFE" w:rsidRPr="006106CE" w:rsidRDefault="00CA2BFE" w:rsidP="00CA2BFE">
            <w:pPr>
              <w:spacing w:after="0" w:line="240" w:lineRule="auto"/>
              <w:rPr>
                <w:rFonts w:ascii="Arial" w:eastAsia="Times New Roman" w:hAnsi="Arial" w:cs="Arial"/>
                <w:bCs/>
                <w:sz w:val="24"/>
                <w:szCs w:val="24"/>
              </w:rPr>
            </w:pPr>
            <w:r w:rsidRPr="006106CE">
              <w:rPr>
                <w:rFonts w:ascii="Arial" w:eastAsia="Times New Roman" w:hAnsi="Arial" w:cs="Arial"/>
                <w:bCs/>
                <w:sz w:val="24"/>
                <w:szCs w:val="24"/>
              </w:rPr>
              <w:t>Checklist for schools prior to submitting referral to SBC;</w:t>
            </w:r>
          </w:p>
          <w:p w:rsidR="00CA2BFE" w:rsidRPr="006106CE" w:rsidRDefault="00CA2BFE" w:rsidP="00CA2BFE">
            <w:pPr>
              <w:spacing w:after="0" w:line="240" w:lineRule="auto"/>
              <w:rPr>
                <w:rFonts w:ascii="Arial" w:eastAsia="Times New Roman" w:hAnsi="Arial" w:cs="Arial"/>
                <w:bCs/>
                <w:sz w:val="24"/>
                <w:szCs w:val="24"/>
              </w:rPr>
            </w:pPr>
          </w:p>
        </w:tc>
        <w:tc>
          <w:tcPr>
            <w:tcW w:w="5925" w:type="dxa"/>
            <w:shd w:val="clear" w:color="auto" w:fill="auto"/>
          </w:tcPr>
          <w:p w:rsidR="00CA2BFE" w:rsidRPr="006106CE" w:rsidRDefault="00CA2BFE" w:rsidP="00CA2BFE">
            <w:pPr>
              <w:spacing w:after="0" w:line="240" w:lineRule="auto"/>
              <w:outlineLvl w:val="0"/>
              <w:rPr>
                <w:rFonts w:ascii="Arial" w:eastAsia="Times New Roman" w:hAnsi="Arial" w:cs="Arial"/>
                <w:sz w:val="24"/>
                <w:szCs w:val="24"/>
              </w:rPr>
            </w:pPr>
            <w:r w:rsidRPr="006106CE">
              <w:rPr>
                <w:rFonts w:ascii="Arial" w:eastAsia="Times New Roman" w:hAnsi="Arial" w:cs="Arial"/>
                <w:sz w:val="24"/>
                <w:szCs w:val="24"/>
              </w:rPr>
              <w:t xml:space="preserve">The following 5 requirements </w:t>
            </w:r>
            <w:r w:rsidRPr="006106CE">
              <w:rPr>
                <w:rFonts w:ascii="Arial" w:eastAsia="Times New Roman" w:hAnsi="Arial" w:cs="Arial"/>
                <w:sz w:val="24"/>
                <w:szCs w:val="24"/>
                <w:u w:val="single"/>
              </w:rPr>
              <w:t>MUST</w:t>
            </w:r>
            <w:r w:rsidRPr="006106CE">
              <w:rPr>
                <w:rFonts w:ascii="Arial" w:eastAsia="Times New Roman" w:hAnsi="Arial" w:cs="Arial"/>
                <w:sz w:val="24"/>
                <w:szCs w:val="24"/>
              </w:rPr>
              <w:t xml:space="preserve"> be met. Incomplete referrals will be declined by the LA and returned to the school for correction/amendment</w:t>
            </w:r>
          </w:p>
        </w:tc>
      </w:tr>
      <w:tr w:rsidR="00CA2BFE" w:rsidRPr="006106CE" w:rsidTr="006106CE">
        <w:trPr>
          <w:trHeight w:val="663"/>
        </w:trPr>
        <w:tc>
          <w:tcPr>
            <w:tcW w:w="1384" w:type="dxa"/>
            <w:vMerge/>
            <w:shd w:val="clear" w:color="auto" w:fill="auto"/>
          </w:tcPr>
          <w:p w:rsidR="00CA2BFE" w:rsidRPr="006106CE" w:rsidRDefault="00CA2BFE" w:rsidP="00CA2BFE">
            <w:pPr>
              <w:spacing w:after="0" w:line="240" w:lineRule="auto"/>
              <w:outlineLvl w:val="0"/>
              <w:rPr>
                <w:rFonts w:ascii="Arial" w:eastAsia="Times New Roman" w:hAnsi="Arial" w:cs="Arial"/>
                <w:sz w:val="24"/>
                <w:szCs w:val="24"/>
              </w:rPr>
            </w:pPr>
          </w:p>
        </w:tc>
        <w:tc>
          <w:tcPr>
            <w:tcW w:w="3147" w:type="dxa"/>
            <w:shd w:val="clear" w:color="auto" w:fill="auto"/>
          </w:tcPr>
          <w:p w:rsidR="006106CE" w:rsidRPr="006106CE" w:rsidRDefault="00CA2BFE" w:rsidP="00CA2BFE">
            <w:pPr>
              <w:numPr>
                <w:ilvl w:val="1"/>
                <w:numId w:val="3"/>
              </w:numPr>
              <w:spacing w:after="160" w:line="259" w:lineRule="auto"/>
              <w:ind w:left="714" w:hanging="714"/>
              <w:contextualSpacing/>
              <w:rPr>
                <w:rFonts w:ascii="Arial" w:eastAsia="Calibri" w:hAnsi="Arial" w:cs="Arial"/>
                <w:bCs/>
                <w:sz w:val="24"/>
                <w:szCs w:val="24"/>
              </w:rPr>
            </w:pPr>
            <w:r w:rsidRPr="006106CE">
              <w:rPr>
                <w:rFonts w:ascii="Arial" w:eastAsia="Calibri" w:hAnsi="Arial" w:cs="Arial"/>
                <w:bCs/>
                <w:sz w:val="24"/>
                <w:szCs w:val="24"/>
              </w:rPr>
              <w:t>Copy of latest registration certificate attached   (for both 6a and 6b)</w:t>
            </w:r>
          </w:p>
          <w:p w:rsidR="00CA2BFE" w:rsidRPr="006106CE" w:rsidRDefault="00CA2BFE" w:rsidP="006106CE">
            <w:pPr>
              <w:spacing w:after="160" w:line="259" w:lineRule="auto"/>
              <w:ind w:left="714"/>
              <w:contextualSpacing/>
              <w:rPr>
                <w:rFonts w:ascii="Arial" w:eastAsia="Calibri" w:hAnsi="Arial" w:cs="Arial"/>
                <w:bCs/>
                <w:sz w:val="24"/>
                <w:szCs w:val="24"/>
              </w:rPr>
            </w:pPr>
            <w:r w:rsidRPr="006106CE">
              <w:rPr>
                <w:rFonts w:ascii="Arial" w:eastAsia="Calibri" w:hAnsi="Arial" w:cs="Arial"/>
                <w:bCs/>
                <w:sz w:val="24"/>
                <w:szCs w:val="24"/>
              </w:rPr>
              <w:t xml:space="preserve">  </w:t>
            </w:r>
          </w:p>
        </w:tc>
        <w:tc>
          <w:tcPr>
            <w:tcW w:w="5925" w:type="dxa"/>
            <w:shd w:val="clear" w:color="auto" w:fill="auto"/>
          </w:tcPr>
          <w:p w:rsidR="00CA2BFE" w:rsidRPr="006106CE" w:rsidRDefault="00CA2BFE" w:rsidP="00CA2BFE">
            <w:pPr>
              <w:spacing w:after="0" w:line="240" w:lineRule="auto"/>
              <w:outlineLvl w:val="0"/>
              <w:rPr>
                <w:rFonts w:ascii="Arial" w:eastAsia="Times New Roman" w:hAnsi="Arial" w:cs="Arial"/>
                <w:sz w:val="24"/>
                <w:szCs w:val="24"/>
              </w:rPr>
            </w:pPr>
            <w:r w:rsidRPr="006106CE">
              <w:rPr>
                <w:rFonts w:ascii="Arial" w:eastAsia="Times New Roman" w:hAnsi="Arial" w:cs="Arial"/>
                <w:sz w:val="24"/>
                <w:szCs w:val="24"/>
              </w:rPr>
              <w:t>This is a copy of the electronic register for the pupil for the academic year to date. It must show the child’s full name as it serves as a legal document.</w:t>
            </w:r>
          </w:p>
        </w:tc>
      </w:tr>
      <w:tr w:rsidR="00CA2BFE" w:rsidRPr="006106CE" w:rsidTr="006106CE">
        <w:trPr>
          <w:trHeight w:val="663"/>
        </w:trPr>
        <w:tc>
          <w:tcPr>
            <w:tcW w:w="1384" w:type="dxa"/>
            <w:vMerge/>
            <w:shd w:val="clear" w:color="auto" w:fill="auto"/>
          </w:tcPr>
          <w:p w:rsidR="00CA2BFE" w:rsidRPr="006106CE" w:rsidRDefault="00CA2BFE" w:rsidP="00CA2BFE">
            <w:pPr>
              <w:spacing w:after="0" w:line="240" w:lineRule="auto"/>
              <w:outlineLvl w:val="0"/>
              <w:rPr>
                <w:rFonts w:ascii="Arial" w:eastAsia="Times New Roman" w:hAnsi="Arial" w:cs="Arial"/>
                <w:sz w:val="24"/>
                <w:szCs w:val="24"/>
              </w:rPr>
            </w:pPr>
          </w:p>
        </w:tc>
        <w:tc>
          <w:tcPr>
            <w:tcW w:w="3147" w:type="dxa"/>
            <w:shd w:val="clear" w:color="auto" w:fill="auto"/>
          </w:tcPr>
          <w:p w:rsidR="00CA2BFE" w:rsidRPr="006106CE" w:rsidRDefault="00CA2BFE" w:rsidP="00CA2BFE">
            <w:pPr>
              <w:numPr>
                <w:ilvl w:val="1"/>
                <w:numId w:val="3"/>
              </w:numPr>
              <w:spacing w:after="160" w:line="259" w:lineRule="auto"/>
              <w:ind w:left="714" w:hanging="714"/>
              <w:contextualSpacing/>
              <w:rPr>
                <w:rFonts w:ascii="Arial" w:eastAsia="Calibri" w:hAnsi="Arial" w:cs="Arial"/>
                <w:bCs/>
                <w:sz w:val="24"/>
                <w:szCs w:val="24"/>
              </w:rPr>
            </w:pPr>
            <w:r w:rsidRPr="006106CE">
              <w:rPr>
                <w:rFonts w:ascii="Arial" w:eastAsia="Calibri" w:hAnsi="Arial" w:cs="Arial"/>
                <w:bCs/>
                <w:sz w:val="24"/>
                <w:szCs w:val="24"/>
              </w:rPr>
              <w:t xml:space="preserve">Copy of Leave of absence/holiday request from parent attached   (for 6b ONLY)        </w:t>
            </w:r>
          </w:p>
          <w:p w:rsidR="00CA2BFE" w:rsidRPr="006106CE" w:rsidRDefault="00CA2BFE" w:rsidP="00CA2BFE">
            <w:pPr>
              <w:spacing w:after="0" w:line="240" w:lineRule="auto"/>
              <w:rPr>
                <w:rFonts w:ascii="Arial" w:eastAsia="Times New Roman" w:hAnsi="Arial" w:cs="Arial"/>
                <w:bCs/>
                <w:sz w:val="24"/>
                <w:szCs w:val="24"/>
              </w:rPr>
            </w:pPr>
          </w:p>
        </w:tc>
        <w:tc>
          <w:tcPr>
            <w:tcW w:w="5925" w:type="dxa"/>
            <w:shd w:val="clear" w:color="auto" w:fill="auto"/>
          </w:tcPr>
          <w:p w:rsidR="00CA2BFE" w:rsidRPr="006106CE" w:rsidRDefault="00CA2BFE" w:rsidP="00CA2BFE">
            <w:pPr>
              <w:spacing w:after="0" w:line="240" w:lineRule="auto"/>
              <w:outlineLvl w:val="0"/>
              <w:rPr>
                <w:rFonts w:ascii="Arial" w:eastAsia="Times New Roman" w:hAnsi="Arial" w:cs="Arial"/>
                <w:sz w:val="24"/>
                <w:szCs w:val="24"/>
              </w:rPr>
            </w:pPr>
            <w:r w:rsidRPr="006106CE">
              <w:rPr>
                <w:rFonts w:ascii="Arial" w:eastAsia="Times New Roman" w:hAnsi="Arial" w:cs="Arial"/>
                <w:sz w:val="24"/>
                <w:szCs w:val="24"/>
              </w:rPr>
              <w:t>A copy of the parents “leave of absence” request OR signed written confirmation from the school confirming how the school is confident that the pupil has been away on holiday i.e. telephone call with parent</w:t>
            </w:r>
          </w:p>
          <w:p w:rsidR="006106CE" w:rsidRPr="006106CE" w:rsidRDefault="006106CE" w:rsidP="00CA2BFE">
            <w:pPr>
              <w:spacing w:after="0" w:line="240" w:lineRule="auto"/>
              <w:outlineLvl w:val="0"/>
              <w:rPr>
                <w:rFonts w:ascii="Arial" w:eastAsia="Times New Roman" w:hAnsi="Arial" w:cs="Arial"/>
                <w:sz w:val="24"/>
                <w:szCs w:val="24"/>
              </w:rPr>
            </w:pPr>
          </w:p>
          <w:p w:rsidR="00CA2BFE" w:rsidRPr="006106CE" w:rsidRDefault="00CA2BFE" w:rsidP="00CA2BFE">
            <w:pPr>
              <w:spacing w:after="0" w:line="240" w:lineRule="auto"/>
              <w:outlineLvl w:val="0"/>
              <w:rPr>
                <w:rFonts w:ascii="Arial" w:eastAsia="Times New Roman" w:hAnsi="Arial" w:cs="Arial"/>
                <w:sz w:val="24"/>
                <w:szCs w:val="24"/>
              </w:rPr>
            </w:pPr>
            <w:r w:rsidRPr="006106CE">
              <w:rPr>
                <w:rFonts w:ascii="Arial" w:eastAsia="Times New Roman" w:hAnsi="Arial" w:cs="Arial"/>
                <w:sz w:val="24"/>
                <w:szCs w:val="24"/>
              </w:rPr>
              <w:t xml:space="preserve">Important note: in response to previous court enquiries, it is essential that the school is 100% confident that the child has been away on holiday for a fine to be issued. </w:t>
            </w:r>
          </w:p>
          <w:p w:rsidR="006106CE" w:rsidRPr="006106CE" w:rsidRDefault="006106CE" w:rsidP="00CA2BFE">
            <w:pPr>
              <w:spacing w:after="0" w:line="240" w:lineRule="auto"/>
              <w:outlineLvl w:val="0"/>
              <w:rPr>
                <w:rFonts w:ascii="Arial" w:eastAsia="Times New Roman" w:hAnsi="Arial" w:cs="Arial"/>
                <w:sz w:val="24"/>
                <w:szCs w:val="24"/>
              </w:rPr>
            </w:pPr>
          </w:p>
          <w:p w:rsidR="00CA2BFE" w:rsidRPr="006106CE" w:rsidRDefault="00CA2BFE" w:rsidP="00CA2BFE">
            <w:pPr>
              <w:spacing w:after="0" w:line="240" w:lineRule="auto"/>
              <w:outlineLvl w:val="0"/>
              <w:rPr>
                <w:rFonts w:ascii="Arial" w:eastAsia="Times New Roman" w:hAnsi="Arial" w:cs="Arial"/>
                <w:sz w:val="24"/>
                <w:szCs w:val="24"/>
              </w:rPr>
            </w:pPr>
            <w:r w:rsidRPr="006106CE">
              <w:rPr>
                <w:rFonts w:ascii="Arial" w:eastAsia="Times New Roman" w:hAnsi="Arial" w:cs="Arial"/>
                <w:sz w:val="24"/>
                <w:szCs w:val="24"/>
              </w:rPr>
              <w:t>For example; It is not acceptable to code an absence as unauthorised holiday code G in the following circumstances;</w:t>
            </w:r>
          </w:p>
          <w:p w:rsidR="006106CE" w:rsidRPr="006106CE" w:rsidRDefault="006106CE" w:rsidP="00CA2BFE">
            <w:pPr>
              <w:spacing w:after="0" w:line="240" w:lineRule="auto"/>
              <w:outlineLvl w:val="0"/>
              <w:rPr>
                <w:rFonts w:ascii="Arial" w:eastAsia="Times New Roman" w:hAnsi="Arial" w:cs="Arial"/>
                <w:sz w:val="24"/>
                <w:szCs w:val="24"/>
              </w:rPr>
            </w:pPr>
          </w:p>
          <w:p w:rsidR="00CA2BFE" w:rsidRPr="006106CE" w:rsidRDefault="00CA2BFE" w:rsidP="006106CE">
            <w:pPr>
              <w:numPr>
                <w:ilvl w:val="0"/>
                <w:numId w:val="6"/>
              </w:numPr>
              <w:spacing w:after="160" w:line="259" w:lineRule="auto"/>
              <w:contextualSpacing/>
              <w:outlineLvl w:val="0"/>
              <w:rPr>
                <w:rFonts w:ascii="Arial" w:eastAsia="Calibri" w:hAnsi="Arial" w:cs="Arial"/>
                <w:sz w:val="24"/>
                <w:szCs w:val="24"/>
              </w:rPr>
            </w:pPr>
            <w:r w:rsidRPr="006106CE">
              <w:rPr>
                <w:rFonts w:ascii="Arial" w:eastAsia="Calibri" w:hAnsi="Arial" w:cs="Arial"/>
                <w:sz w:val="24"/>
                <w:szCs w:val="24"/>
              </w:rPr>
              <w:t>the school has been unable to contact the parent via telephone so “assumes” the family is away on holiday</w:t>
            </w:r>
          </w:p>
          <w:p w:rsidR="00CA2BFE" w:rsidRPr="006106CE" w:rsidRDefault="00CA2BFE" w:rsidP="006106CE">
            <w:pPr>
              <w:numPr>
                <w:ilvl w:val="0"/>
                <w:numId w:val="6"/>
              </w:numPr>
              <w:spacing w:after="160" w:line="259" w:lineRule="auto"/>
              <w:contextualSpacing/>
              <w:outlineLvl w:val="0"/>
              <w:rPr>
                <w:rFonts w:ascii="Arial" w:eastAsia="Calibri" w:hAnsi="Arial" w:cs="Arial"/>
                <w:sz w:val="24"/>
                <w:szCs w:val="24"/>
              </w:rPr>
            </w:pPr>
            <w:r w:rsidRPr="006106CE">
              <w:rPr>
                <w:rFonts w:ascii="Arial" w:eastAsia="Calibri" w:hAnsi="Arial" w:cs="Arial"/>
                <w:sz w:val="24"/>
                <w:szCs w:val="24"/>
              </w:rPr>
              <w:t xml:space="preserve">another pupil  in the school informs a member of staff that the pupil in question has gone away on </w:t>
            </w:r>
            <w:r w:rsidRPr="006106CE">
              <w:rPr>
                <w:rFonts w:ascii="Arial" w:eastAsia="Calibri" w:hAnsi="Arial" w:cs="Arial"/>
                <w:sz w:val="24"/>
                <w:szCs w:val="24"/>
              </w:rPr>
              <w:lastRenderedPageBreak/>
              <w:t>holiday</w:t>
            </w:r>
          </w:p>
          <w:p w:rsidR="00CA2BFE" w:rsidRPr="006106CE" w:rsidRDefault="00CA2BFE" w:rsidP="006106CE">
            <w:pPr>
              <w:numPr>
                <w:ilvl w:val="0"/>
                <w:numId w:val="6"/>
              </w:numPr>
              <w:spacing w:after="160" w:line="259" w:lineRule="auto"/>
              <w:contextualSpacing/>
              <w:outlineLvl w:val="0"/>
              <w:rPr>
                <w:rFonts w:ascii="Arial" w:eastAsia="Calibri" w:hAnsi="Arial" w:cs="Arial"/>
                <w:sz w:val="24"/>
                <w:szCs w:val="24"/>
              </w:rPr>
            </w:pPr>
            <w:r w:rsidRPr="006106CE">
              <w:rPr>
                <w:rFonts w:ascii="Arial" w:eastAsia="Calibri" w:hAnsi="Arial" w:cs="Arial"/>
                <w:sz w:val="24"/>
                <w:szCs w:val="24"/>
              </w:rPr>
              <w:t>Where social media has indicated a holiday was taken</w:t>
            </w:r>
          </w:p>
          <w:p w:rsidR="006106CE" w:rsidRPr="006106CE" w:rsidRDefault="006106CE" w:rsidP="006106CE">
            <w:pPr>
              <w:spacing w:after="160" w:line="259" w:lineRule="auto"/>
              <w:ind w:left="360"/>
              <w:contextualSpacing/>
              <w:outlineLvl w:val="0"/>
              <w:rPr>
                <w:rFonts w:ascii="Arial" w:eastAsia="Calibri" w:hAnsi="Arial" w:cs="Arial"/>
                <w:sz w:val="24"/>
                <w:szCs w:val="24"/>
              </w:rPr>
            </w:pPr>
          </w:p>
          <w:p w:rsidR="00CA2BFE" w:rsidRPr="006106CE" w:rsidRDefault="00CA2BFE" w:rsidP="00CA2BFE">
            <w:pPr>
              <w:spacing w:after="0" w:line="240" w:lineRule="auto"/>
              <w:outlineLvl w:val="0"/>
              <w:rPr>
                <w:rFonts w:ascii="Arial" w:eastAsia="Times New Roman" w:hAnsi="Arial" w:cs="Arial"/>
                <w:sz w:val="24"/>
                <w:szCs w:val="24"/>
              </w:rPr>
            </w:pPr>
            <w:r w:rsidRPr="006106CE">
              <w:rPr>
                <w:rFonts w:ascii="Arial" w:eastAsia="Times New Roman" w:hAnsi="Arial" w:cs="Arial"/>
                <w:sz w:val="24"/>
                <w:szCs w:val="24"/>
              </w:rPr>
              <w:t>In these circumstances, the school would need to carry out further investigations to ensure that they are confident that the pupil has been away on holiday.</w:t>
            </w:r>
          </w:p>
          <w:p w:rsidR="006106CE" w:rsidRPr="006106CE" w:rsidRDefault="006106CE" w:rsidP="00CA2BFE">
            <w:pPr>
              <w:spacing w:after="0" w:line="240" w:lineRule="auto"/>
              <w:outlineLvl w:val="0"/>
              <w:rPr>
                <w:rFonts w:ascii="Arial" w:eastAsia="Times New Roman" w:hAnsi="Arial" w:cs="Arial"/>
                <w:sz w:val="24"/>
                <w:szCs w:val="24"/>
              </w:rPr>
            </w:pPr>
          </w:p>
        </w:tc>
      </w:tr>
      <w:tr w:rsidR="00CA2BFE" w:rsidRPr="006106CE" w:rsidTr="006106CE">
        <w:trPr>
          <w:trHeight w:val="663"/>
        </w:trPr>
        <w:tc>
          <w:tcPr>
            <w:tcW w:w="1384" w:type="dxa"/>
            <w:vMerge/>
            <w:shd w:val="clear" w:color="auto" w:fill="auto"/>
          </w:tcPr>
          <w:p w:rsidR="00CA2BFE" w:rsidRPr="006106CE" w:rsidRDefault="00CA2BFE" w:rsidP="00CA2BFE">
            <w:pPr>
              <w:spacing w:after="0" w:line="240" w:lineRule="auto"/>
              <w:outlineLvl w:val="0"/>
              <w:rPr>
                <w:rFonts w:ascii="Arial" w:eastAsia="Times New Roman" w:hAnsi="Arial" w:cs="Arial"/>
                <w:sz w:val="24"/>
                <w:szCs w:val="24"/>
              </w:rPr>
            </w:pPr>
          </w:p>
        </w:tc>
        <w:tc>
          <w:tcPr>
            <w:tcW w:w="3147" w:type="dxa"/>
            <w:shd w:val="clear" w:color="auto" w:fill="auto"/>
          </w:tcPr>
          <w:p w:rsidR="00CA2BFE" w:rsidRPr="006106CE" w:rsidRDefault="00CA2BFE" w:rsidP="00CA2BFE">
            <w:pPr>
              <w:numPr>
                <w:ilvl w:val="1"/>
                <w:numId w:val="3"/>
              </w:numPr>
              <w:spacing w:after="160" w:line="259" w:lineRule="auto"/>
              <w:ind w:left="714" w:hanging="714"/>
              <w:contextualSpacing/>
              <w:rPr>
                <w:rFonts w:ascii="Arial" w:eastAsia="Calibri" w:hAnsi="Arial" w:cs="Arial"/>
                <w:bCs/>
                <w:sz w:val="24"/>
                <w:szCs w:val="24"/>
              </w:rPr>
            </w:pPr>
            <w:r w:rsidRPr="006106CE">
              <w:rPr>
                <w:rFonts w:ascii="Arial" w:eastAsia="Calibri" w:hAnsi="Arial" w:cs="Arial"/>
                <w:bCs/>
                <w:sz w:val="24"/>
                <w:szCs w:val="24"/>
              </w:rPr>
              <w:t>Copy of school response to leave request attached (for 6b ONLY)</w:t>
            </w:r>
          </w:p>
          <w:p w:rsidR="00CA2BFE" w:rsidRPr="006106CE" w:rsidRDefault="00CA2BFE" w:rsidP="00CA2BFE">
            <w:pPr>
              <w:spacing w:after="0" w:line="240" w:lineRule="auto"/>
              <w:rPr>
                <w:rFonts w:ascii="Arial" w:eastAsia="Times New Roman" w:hAnsi="Arial" w:cs="Arial"/>
                <w:bCs/>
                <w:sz w:val="24"/>
                <w:szCs w:val="24"/>
              </w:rPr>
            </w:pPr>
          </w:p>
        </w:tc>
        <w:tc>
          <w:tcPr>
            <w:tcW w:w="5925" w:type="dxa"/>
            <w:shd w:val="clear" w:color="auto" w:fill="auto"/>
          </w:tcPr>
          <w:p w:rsidR="00CA2BFE" w:rsidRDefault="00CA2BFE" w:rsidP="00CA2BFE">
            <w:pPr>
              <w:spacing w:after="0" w:line="240" w:lineRule="auto"/>
              <w:outlineLvl w:val="0"/>
              <w:rPr>
                <w:rFonts w:ascii="Arial" w:eastAsia="Times New Roman" w:hAnsi="Arial" w:cs="Arial"/>
                <w:sz w:val="24"/>
                <w:szCs w:val="24"/>
              </w:rPr>
            </w:pPr>
            <w:r w:rsidRPr="006106CE">
              <w:rPr>
                <w:rFonts w:ascii="Arial" w:eastAsia="Times New Roman" w:hAnsi="Arial" w:cs="Arial"/>
                <w:sz w:val="24"/>
                <w:szCs w:val="24"/>
              </w:rPr>
              <w:t>To meet legal requirements there must be evidence that the school has notified the parent that the absence will be unauthorised and that this may lead to a fine being issued</w:t>
            </w:r>
          </w:p>
          <w:p w:rsidR="006106CE" w:rsidRPr="006106CE" w:rsidRDefault="006106CE" w:rsidP="00CA2BFE">
            <w:pPr>
              <w:spacing w:after="0" w:line="240" w:lineRule="auto"/>
              <w:outlineLvl w:val="0"/>
              <w:rPr>
                <w:rFonts w:ascii="Arial" w:eastAsia="Times New Roman" w:hAnsi="Arial" w:cs="Arial"/>
                <w:sz w:val="24"/>
                <w:szCs w:val="24"/>
              </w:rPr>
            </w:pPr>
          </w:p>
          <w:p w:rsidR="00CA2BFE" w:rsidRDefault="00CA2BFE" w:rsidP="00CA2BFE">
            <w:pPr>
              <w:spacing w:after="0" w:line="240" w:lineRule="auto"/>
              <w:outlineLvl w:val="0"/>
              <w:rPr>
                <w:rFonts w:ascii="Arial" w:eastAsia="Times New Roman" w:hAnsi="Arial" w:cs="Arial"/>
                <w:sz w:val="24"/>
                <w:szCs w:val="24"/>
              </w:rPr>
            </w:pPr>
            <w:r w:rsidRPr="006106CE">
              <w:rPr>
                <w:rFonts w:ascii="Arial" w:eastAsia="Times New Roman" w:hAnsi="Arial" w:cs="Arial"/>
                <w:sz w:val="24"/>
                <w:szCs w:val="24"/>
              </w:rPr>
              <w:t>Notification of the refusal for leave to the parents can be by letter or a written and signed statement from the school representative that they have notified the parent by telephone</w:t>
            </w:r>
          </w:p>
          <w:p w:rsidR="006106CE" w:rsidRPr="006106CE" w:rsidRDefault="006106CE" w:rsidP="00CA2BFE">
            <w:pPr>
              <w:spacing w:after="0" w:line="240" w:lineRule="auto"/>
              <w:outlineLvl w:val="0"/>
              <w:rPr>
                <w:rFonts w:ascii="Arial" w:eastAsia="Times New Roman" w:hAnsi="Arial" w:cs="Arial"/>
                <w:sz w:val="24"/>
                <w:szCs w:val="24"/>
              </w:rPr>
            </w:pPr>
          </w:p>
        </w:tc>
      </w:tr>
      <w:tr w:rsidR="00CA2BFE" w:rsidRPr="006106CE" w:rsidTr="006106CE">
        <w:trPr>
          <w:trHeight w:val="663"/>
        </w:trPr>
        <w:tc>
          <w:tcPr>
            <w:tcW w:w="1384" w:type="dxa"/>
            <w:vMerge/>
            <w:shd w:val="clear" w:color="auto" w:fill="auto"/>
          </w:tcPr>
          <w:p w:rsidR="00CA2BFE" w:rsidRPr="006106CE" w:rsidRDefault="00CA2BFE" w:rsidP="00CA2BFE">
            <w:pPr>
              <w:spacing w:after="0" w:line="240" w:lineRule="auto"/>
              <w:outlineLvl w:val="0"/>
              <w:rPr>
                <w:rFonts w:ascii="Arial" w:eastAsia="Times New Roman" w:hAnsi="Arial" w:cs="Arial"/>
                <w:sz w:val="24"/>
                <w:szCs w:val="24"/>
              </w:rPr>
            </w:pPr>
          </w:p>
        </w:tc>
        <w:tc>
          <w:tcPr>
            <w:tcW w:w="3147" w:type="dxa"/>
            <w:shd w:val="clear" w:color="auto" w:fill="auto"/>
          </w:tcPr>
          <w:p w:rsidR="00CA2BFE" w:rsidRPr="006106CE" w:rsidRDefault="00CA2BFE" w:rsidP="00CA2BFE">
            <w:pPr>
              <w:numPr>
                <w:ilvl w:val="1"/>
                <w:numId w:val="3"/>
              </w:numPr>
              <w:spacing w:after="160" w:line="259" w:lineRule="auto"/>
              <w:ind w:left="714" w:hanging="714"/>
              <w:contextualSpacing/>
              <w:rPr>
                <w:rFonts w:ascii="Arial" w:eastAsia="Calibri" w:hAnsi="Arial" w:cs="Arial"/>
                <w:bCs/>
                <w:sz w:val="24"/>
                <w:szCs w:val="24"/>
              </w:rPr>
            </w:pPr>
            <w:r w:rsidRPr="006106CE">
              <w:rPr>
                <w:rFonts w:ascii="Arial" w:eastAsia="Times New Roman" w:hAnsi="Arial" w:cs="Arial"/>
                <w:sz w:val="24"/>
                <w:szCs w:val="24"/>
              </w:rPr>
              <w:t>Provide background of absences and school action/support to date (6a only)</w:t>
            </w:r>
          </w:p>
        </w:tc>
        <w:tc>
          <w:tcPr>
            <w:tcW w:w="5925" w:type="dxa"/>
            <w:shd w:val="clear" w:color="auto" w:fill="auto"/>
          </w:tcPr>
          <w:p w:rsidR="006106CE" w:rsidRDefault="00CA2BFE" w:rsidP="00CA2BFE">
            <w:pPr>
              <w:spacing w:after="0" w:line="240" w:lineRule="auto"/>
              <w:outlineLvl w:val="0"/>
              <w:rPr>
                <w:rFonts w:ascii="Arial" w:eastAsia="Times New Roman" w:hAnsi="Arial" w:cs="Arial"/>
                <w:sz w:val="24"/>
                <w:szCs w:val="24"/>
              </w:rPr>
            </w:pPr>
            <w:r w:rsidRPr="006106CE">
              <w:rPr>
                <w:rFonts w:ascii="Arial" w:eastAsia="Times New Roman" w:hAnsi="Arial" w:cs="Arial"/>
                <w:sz w:val="24"/>
                <w:szCs w:val="24"/>
              </w:rPr>
              <w:t>Parents have limited defences in law for a child’s absence from school and we need to determine if any of the absences are due to a defendable reason. Therefore information is required from the school at the point of referral to enable the LA to understand</w:t>
            </w:r>
            <w:r w:rsidR="006106CE">
              <w:rPr>
                <w:rFonts w:ascii="Arial" w:eastAsia="Times New Roman" w:hAnsi="Arial" w:cs="Arial"/>
                <w:sz w:val="24"/>
                <w:szCs w:val="24"/>
              </w:rPr>
              <w:t>:</w:t>
            </w:r>
          </w:p>
          <w:p w:rsidR="006106CE" w:rsidRDefault="006106CE" w:rsidP="00CA2BFE">
            <w:pPr>
              <w:spacing w:after="0" w:line="240" w:lineRule="auto"/>
              <w:outlineLvl w:val="0"/>
              <w:rPr>
                <w:rFonts w:ascii="Arial" w:eastAsia="Times New Roman" w:hAnsi="Arial" w:cs="Arial"/>
                <w:sz w:val="24"/>
                <w:szCs w:val="24"/>
              </w:rPr>
            </w:pPr>
          </w:p>
          <w:p w:rsidR="006106CE" w:rsidRDefault="00CA2BFE" w:rsidP="006106CE">
            <w:pPr>
              <w:pStyle w:val="ListParagraph"/>
              <w:numPr>
                <w:ilvl w:val="0"/>
                <w:numId w:val="7"/>
              </w:numPr>
              <w:spacing w:after="0" w:line="240" w:lineRule="auto"/>
              <w:outlineLvl w:val="0"/>
              <w:rPr>
                <w:rFonts w:ascii="Arial" w:eastAsia="Times New Roman" w:hAnsi="Arial" w:cs="Arial"/>
                <w:sz w:val="24"/>
                <w:szCs w:val="24"/>
              </w:rPr>
            </w:pPr>
            <w:r w:rsidRPr="006106CE">
              <w:rPr>
                <w:rFonts w:ascii="Arial" w:eastAsia="Times New Roman" w:hAnsi="Arial" w:cs="Arial"/>
                <w:sz w:val="24"/>
                <w:szCs w:val="24"/>
              </w:rPr>
              <w:t xml:space="preserve">the legal position for any potential enforcement action and </w:t>
            </w:r>
          </w:p>
          <w:p w:rsidR="00CA2BFE" w:rsidRDefault="00CA2BFE" w:rsidP="006106CE">
            <w:pPr>
              <w:pStyle w:val="ListParagraph"/>
              <w:numPr>
                <w:ilvl w:val="0"/>
                <w:numId w:val="7"/>
              </w:numPr>
              <w:spacing w:after="0" w:line="240" w:lineRule="auto"/>
              <w:outlineLvl w:val="0"/>
              <w:rPr>
                <w:rFonts w:ascii="Arial" w:eastAsia="Times New Roman" w:hAnsi="Arial" w:cs="Arial"/>
                <w:sz w:val="24"/>
                <w:szCs w:val="24"/>
              </w:rPr>
            </w:pPr>
            <w:r w:rsidRPr="006106CE">
              <w:rPr>
                <w:rFonts w:ascii="Arial" w:eastAsia="Times New Roman" w:hAnsi="Arial" w:cs="Arial"/>
                <w:sz w:val="24"/>
                <w:szCs w:val="24"/>
              </w:rPr>
              <w:t xml:space="preserve"> any mitigation factors the parents are likely to put to the courts. </w:t>
            </w:r>
          </w:p>
          <w:p w:rsidR="006106CE" w:rsidRPr="006106CE" w:rsidRDefault="006106CE" w:rsidP="006106CE">
            <w:pPr>
              <w:pStyle w:val="ListParagraph"/>
              <w:spacing w:after="0" w:line="240" w:lineRule="auto"/>
              <w:ind w:left="360"/>
              <w:outlineLvl w:val="0"/>
              <w:rPr>
                <w:rFonts w:ascii="Arial" w:eastAsia="Times New Roman" w:hAnsi="Arial" w:cs="Arial"/>
                <w:sz w:val="24"/>
                <w:szCs w:val="24"/>
              </w:rPr>
            </w:pPr>
          </w:p>
          <w:p w:rsidR="00CA2BFE" w:rsidRDefault="00CA2BFE" w:rsidP="00CA2BFE">
            <w:pPr>
              <w:spacing w:after="0" w:line="240" w:lineRule="auto"/>
              <w:outlineLvl w:val="0"/>
              <w:rPr>
                <w:rFonts w:ascii="Arial" w:eastAsia="Times New Roman" w:hAnsi="Arial" w:cs="Arial"/>
                <w:sz w:val="24"/>
                <w:szCs w:val="24"/>
              </w:rPr>
            </w:pPr>
            <w:r w:rsidRPr="006106CE">
              <w:rPr>
                <w:rFonts w:ascii="Arial" w:eastAsia="Times New Roman" w:hAnsi="Arial" w:cs="Arial"/>
                <w:sz w:val="24"/>
                <w:szCs w:val="24"/>
              </w:rPr>
              <w:t>Legal defences;</w:t>
            </w:r>
          </w:p>
          <w:p w:rsidR="006106CE" w:rsidRPr="006106CE" w:rsidRDefault="006106CE" w:rsidP="00CA2BFE">
            <w:pPr>
              <w:spacing w:after="0" w:line="240" w:lineRule="auto"/>
              <w:outlineLvl w:val="0"/>
              <w:rPr>
                <w:rFonts w:ascii="Arial" w:eastAsia="Times New Roman" w:hAnsi="Arial" w:cs="Arial"/>
                <w:sz w:val="24"/>
                <w:szCs w:val="24"/>
              </w:rPr>
            </w:pPr>
          </w:p>
          <w:p w:rsidR="00CA2BFE" w:rsidRDefault="00CA2BFE" w:rsidP="00CA2BFE">
            <w:pPr>
              <w:spacing w:after="0" w:line="240" w:lineRule="auto"/>
              <w:outlineLvl w:val="0"/>
              <w:rPr>
                <w:rFonts w:ascii="Arial" w:eastAsia="Times New Roman" w:hAnsi="Arial" w:cs="Arial"/>
                <w:sz w:val="24"/>
                <w:szCs w:val="24"/>
              </w:rPr>
            </w:pPr>
            <w:r w:rsidRPr="006106CE">
              <w:rPr>
                <w:rFonts w:ascii="Arial" w:eastAsia="Times New Roman" w:hAnsi="Arial" w:cs="Arial"/>
                <w:sz w:val="24"/>
                <w:szCs w:val="24"/>
              </w:rPr>
              <w:t>Please provide details on any absences relating to the following legal defences</w:t>
            </w:r>
            <w:r w:rsidR="006106CE">
              <w:rPr>
                <w:rFonts w:ascii="Arial" w:eastAsia="Times New Roman" w:hAnsi="Arial" w:cs="Arial"/>
                <w:sz w:val="24"/>
                <w:szCs w:val="24"/>
              </w:rPr>
              <w:t xml:space="preserve">: </w:t>
            </w:r>
          </w:p>
          <w:p w:rsidR="006106CE" w:rsidRPr="006106CE" w:rsidRDefault="006106CE" w:rsidP="00CA2BFE">
            <w:pPr>
              <w:spacing w:after="0" w:line="240" w:lineRule="auto"/>
              <w:outlineLvl w:val="0"/>
              <w:rPr>
                <w:rFonts w:ascii="Arial" w:eastAsia="Times New Roman" w:hAnsi="Arial" w:cs="Arial"/>
                <w:sz w:val="24"/>
                <w:szCs w:val="24"/>
              </w:rPr>
            </w:pPr>
          </w:p>
          <w:p w:rsidR="00CA2BFE" w:rsidRPr="006106CE" w:rsidRDefault="00CA2BFE" w:rsidP="006106CE">
            <w:pPr>
              <w:pStyle w:val="ListParagraph"/>
              <w:numPr>
                <w:ilvl w:val="0"/>
                <w:numId w:val="9"/>
              </w:numPr>
              <w:spacing w:after="0" w:line="240" w:lineRule="auto"/>
              <w:ind w:left="360"/>
              <w:outlineLvl w:val="0"/>
              <w:rPr>
                <w:rFonts w:ascii="Arial" w:eastAsia="Times New Roman" w:hAnsi="Arial" w:cs="Arial"/>
                <w:sz w:val="24"/>
                <w:szCs w:val="24"/>
              </w:rPr>
            </w:pPr>
            <w:r w:rsidRPr="006106CE">
              <w:rPr>
                <w:rFonts w:ascii="Arial" w:eastAsia="Times New Roman" w:hAnsi="Arial" w:cs="Arial"/>
                <w:sz w:val="24"/>
                <w:szCs w:val="24"/>
              </w:rPr>
              <w:t>The absence was authorised by the Head teacher</w:t>
            </w:r>
          </w:p>
          <w:p w:rsidR="00CA2BFE" w:rsidRPr="006106CE" w:rsidRDefault="00CA2BFE" w:rsidP="006106CE">
            <w:pPr>
              <w:pStyle w:val="ListParagraph"/>
              <w:numPr>
                <w:ilvl w:val="0"/>
                <w:numId w:val="9"/>
              </w:numPr>
              <w:spacing w:after="0" w:line="240" w:lineRule="auto"/>
              <w:ind w:left="360"/>
              <w:outlineLvl w:val="0"/>
              <w:rPr>
                <w:rFonts w:ascii="Arial" w:eastAsia="Times New Roman" w:hAnsi="Arial" w:cs="Arial"/>
                <w:sz w:val="24"/>
                <w:szCs w:val="24"/>
              </w:rPr>
            </w:pPr>
            <w:r w:rsidRPr="006106CE">
              <w:rPr>
                <w:rFonts w:ascii="Arial" w:eastAsia="Times New Roman" w:hAnsi="Arial" w:cs="Arial"/>
                <w:sz w:val="24"/>
                <w:szCs w:val="24"/>
              </w:rPr>
              <w:t>The absence was due to sickness or an unavoidable cause</w:t>
            </w:r>
          </w:p>
          <w:p w:rsidR="00CA2BFE" w:rsidRPr="006106CE" w:rsidRDefault="00CA2BFE" w:rsidP="006106CE">
            <w:pPr>
              <w:pStyle w:val="ListParagraph"/>
              <w:numPr>
                <w:ilvl w:val="0"/>
                <w:numId w:val="9"/>
              </w:numPr>
              <w:spacing w:after="0" w:line="240" w:lineRule="auto"/>
              <w:ind w:left="360"/>
              <w:outlineLvl w:val="0"/>
              <w:rPr>
                <w:rFonts w:ascii="Arial" w:eastAsia="Times New Roman" w:hAnsi="Arial" w:cs="Arial"/>
                <w:sz w:val="24"/>
                <w:szCs w:val="24"/>
              </w:rPr>
            </w:pPr>
            <w:r w:rsidRPr="006106CE">
              <w:rPr>
                <w:rFonts w:ascii="Arial" w:eastAsia="Times New Roman" w:hAnsi="Arial" w:cs="Arial"/>
                <w:sz w:val="24"/>
                <w:szCs w:val="24"/>
              </w:rPr>
              <w:t>The absence was on any day exclusively set apart for religious observance by the religious body to which the parent belongs</w:t>
            </w:r>
          </w:p>
          <w:p w:rsidR="00CA2BFE" w:rsidRPr="006106CE" w:rsidRDefault="00CA2BFE" w:rsidP="006106CE">
            <w:pPr>
              <w:pStyle w:val="ListParagraph"/>
              <w:numPr>
                <w:ilvl w:val="0"/>
                <w:numId w:val="9"/>
              </w:numPr>
              <w:spacing w:after="0" w:line="240" w:lineRule="auto"/>
              <w:ind w:left="360"/>
              <w:outlineLvl w:val="0"/>
              <w:rPr>
                <w:rFonts w:ascii="Arial" w:eastAsia="Times New Roman" w:hAnsi="Arial" w:cs="Arial"/>
                <w:sz w:val="24"/>
                <w:szCs w:val="24"/>
              </w:rPr>
            </w:pPr>
            <w:r w:rsidRPr="006106CE">
              <w:rPr>
                <w:rFonts w:ascii="Arial" w:eastAsia="Times New Roman" w:hAnsi="Arial" w:cs="Arial"/>
                <w:sz w:val="24"/>
                <w:szCs w:val="24"/>
              </w:rPr>
              <w:t>The child attends a school which is at such a distance that the LA has a responsibility to provide transport to the school and has failed to do so. The limits are two miles for children under 8 years of age and three miles for children aged eight and over</w:t>
            </w:r>
          </w:p>
          <w:p w:rsidR="006106CE" w:rsidRDefault="00CA2BFE" w:rsidP="006106CE">
            <w:pPr>
              <w:pStyle w:val="ListParagraph"/>
              <w:numPr>
                <w:ilvl w:val="0"/>
                <w:numId w:val="9"/>
              </w:numPr>
              <w:spacing w:after="0" w:line="240" w:lineRule="auto"/>
              <w:ind w:left="360"/>
              <w:outlineLvl w:val="0"/>
              <w:rPr>
                <w:rFonts w:ascii="Arial" w:eastAsia="Times New Roman" w:hAnsi="Arial" w:cs="Arial"/>
                <w:sz w:val="24"/>
                <w:szCs w:val="24"/>
              </w:rPr>
            </w:pPr>
            <w:r w:rsidRPr="006106CE">
              <w:rPr>
                <w:rFonts w:ascii="Arial" w:eastAsia="Times New Roman" w:hAnsi="Arial" w:cs="Arial"/>
                <w:sz w:val="24"/>
                <w:szCs w:val="24"/>
              </w:rPr>
              <w:t>The child has no fixed abode and parents are engaged in a trade or business of such a nature that requires them to travel from place to place</w:t>
            </w:r>
          </w:p>
          <w:p w:rsidR="006106CE" w:rsidRDefault="006106CE" w:rsidP="006106CE">
            <w:pPr>
              <w:spacing w:after="0" w:line="240" w:lineRule="auto"/>
              <w:outlineLvl w:val="0"/>
              <w:rPr>
                <w:rFonts w:ascii="Arial" w:eastAsia="Times New Roman" w:hAnsi="Arial" w:cs="Arial"/>
                <w:sz w:val="24"/>
                <w:szCs w:val="24"/>
              </w:rPr>
            </w:pPr>
          </w:p>
          <w:p w:rsidR="006106CE" w:rsidRDefault="006106CE" w:rsidP="006106CE">
            <w:pPr>
              <w:spacing w:after="0" w:line="240" w:lineRule="auto"/>
              <w:outlineLvl w:val="0"/>
              <w:rPr>
                <w:rFonts w:ascii="Arial" w:eastAsia="Times New Roman" w:hAnsi="Arial" w:cs="Arial"/>
                <w:sz w:val="24"/>
                <w:szCs w:val="24"/>
              </w:rPr>
            </w:pPr>
          </w:p>
          <w:p w:rsidR="006106CE" w:rsidRDefault="006106CE" w:rsidP="006106CE">
            <w:pPr>
              <w:spacing w:after="0" w:line="240" w:lineRule="auto"/>
              <w:outlineLvl w:val="0"/>
              <w:rPr>
                <w:rFonts w:ascii="Arial" w:eastAsia="Times New Roman" w:hAnsi="Arial" w:cs="Arial"/>
                <w:sz w:val="24"/>
                <w:szCs w:val="24"/>
              </w:rPr>
            </w:pPr>
          </w:p>
          <w:p w:rsidR="006106CE" w:rsidRDefault="006106CE" w:rsidP="006106CE">
            <w:pPr>
              <w:spacing w:after="0" w:line="240" w:lineRule="auto"/>
              <w:outlineLvl w:val="0"/>
              <w:rPr>
                <w:rFonts w:ascii="Arial" w:eastAsia="Times New Roman" w:hAnsi="Arial" w:cs="Arial"/>
                <w:sz w:val="24"/>
                <w:szCs w:val="24"/>
              </w:rPr>
            </w:pPr>
          </w:p>
          <w:p w:rsidR="00CA2BFE" w:rsidRPr="006106CE" w:rsidRDefault="00CA2BFE" w:rsidP="006106CE">
            <w:pPr>
              <w:spacing w:after="0" w:line="240" w:lineRule="auto"/>
              <w:outlineLvl w:val="0"/>
              <w:rPr>
                <w:rFonts w:ascii="Arial" w:eastAsia="Times New Roman" w:hAnsi="Arial" w:cs="Arial"/>
                <w:sz w:val="24"/>
                <w:szCs w:val="24"/>
              </w:rPr>
            </w:pPr>
            <w:r w:rsidRPr="006106CE">
              <w:rPr>
                <w:rFonts w:ascii="Arial" w:eastAsia="Times New Roman" w:hAnsi="Arial" w:cs="Arial"/>
                <w:sz w:val="24"/>
                <w:szCs w:val="24"/>
              </w:rPr>
              <w:lastRenderedPageBreak/>
              <w:t>Mitigating Circumstances;</w:t>
            </w:r>
          </w:p>
          <w:p w:rsidR="006106CE" w:rsidRDefault="006106CE" w:rsidP="006106CE">
            <w:pPr>
              <w:pStyle w:val="ListParagraph"/>
              <w:spacing w:after="0" w:line="240" w:lineRule="auto"/>
              <w:ind w:left="360"/>
              <w:outlineLvl w:val="0"/>
              <w:rPr>
                <w:rFonts w:ascii="Arial" w:eastAsia="Times New Roman" w:hAnsi="Arial" w:cs="Arial"/>
                <w:sz w:val="24"/>
                <w:szCs w:val="24"/>
              </w:rPr>
            </w:pPr>
          </w:p>
          <w:p w:rsidR="00CA2BFE" w:rsidRDefault="00CA2BFE" w:rsidP="006106CE">
            <w:pPr>
              <w:spacing w:after="0" w:line="240" w:lineRule="auto"/>
              <w:outlineLvl w:val="0"/>
              <w:rPr>
                <w:rFonts w:ascii="Arial" w:eastAsia="Times New Roman" w:hAnsi="Arial" w:cs="Arial"/>
                <w:sz w:val="24"/>
                <w:szCs w:val="24"/>
              </w:rPr>
            </w:pPr>
            <w:r w:rsidRPr="006106CE">
              <w:rPr>
                <w:rFonts w:ascii="Arial" w:eastAsia="Times New Roman" w:hAnsi="Arial" w:cs="Arial"/>
                <w:sz w:val="24"/>
                <w:szCs w:val="24"/>
              </w:rPr>
              <w:t>Please provide details on any absences or known circumstances  relating to the following mitigating factors;</w:t>
            </w:r>
          </w:p>
          <w:p w:rsidR="006106CE" w:rsidRPr="006106CE" w:rsidRDefault="006106CE" w:rsidP="006106CE">
            <w:pPr>
              <w:spacing w:after="0" w:line="240" w:lineRule="auto"/>
              <w:outlineLvl w:val="0"/>
              <w:rPr>
                <w:rFonts w:ascii="Arial" w:eastAsia="Times New Roman" w:hAnsi="Arial" w:cs="Arial"/>
                <w:sz w:val="24"/>
                <w:szCs w:val="24"/>
              </w:rPr>
            </w:pPr>
          </w:p>
          <w:p w:rsidR="00CA2BFE" w:rsidRPr="006106CE" w:rsidRDefault="00CA2BFE" w:rsidP="006106CE">
            <w:pPr>
              <w:pStyle w:val="ListParagraph"/>
              <w:numPr>
                <w:ilvl w:val="0"/>
                <w:numId w:val="10"/>
              </w:numPr>
              <w:spacing w:after="0" w:line="240" w:lineRule="auto"/>
              <w:outlineLvl w:val="0"/>
              <w:rPr>
                <w:rFonts w:ascii="Arial" w:eastAsia="Times New Roman" w:hAnsi="Arial" w:cs="Arial"/>
                <w:sz w:val="24"/>
                <w:szCs w:val="24"/>
              </w:rPr>
            </w:pPr>
            <w:r w:rsidRPr="006106CE">
              <w:rPr>
                <w:rFonts w:ascii="Arial" w:eastAsia="Times New Roman" w:hAnsi="Arial" w:cs="Arial"/>
                <w:sz w:val="24"/>
                <w:szCs w:val="24"/>
              </w:rPr>
              <w:t xml:space="preserve">Bullying </w:t>
            </w:r>
          </w:p>
          <w:p w:rsidR="00CA2BFE" w:rsidRPr="006106CE" w:rsidRDefault="00CA2BFE" w:rsidP="006106CE">
            <w:pPr>
              <w:pStyle w:val="ListParagraph"/>
              <w:numPr>
                <w:ilvl w:val="0"/>
                <w:numId w:val="10"/>
              </w:numPr>
              <w:spacing w:after="0" w:line="240" w:lineRule="auto"/>
              <w:outlineLvl w:val="0"/>
              <w:rPr>
                <w:rFonts w:ascii="Arial" w:eastAsia="Times New Roman" w:hAnsi="Arial" w:cs="Arial"/>
                <w:sz w:val="24"/>
                <w:szCs w:val="24"/>
              </w:rPr>
            </w:pPr>
            <w:r w:rsidRPr="006106CE">
              <w:rPr>
                <w:rFonts w:ascii="Arial" w:eastAsia="Times New Roman" w:hAnsi="Arial" w:cs="Arial"/>
                <w:sz w:val="24"/>
                <w:szCs w:val="24"/>
              </w:rPr>
              <w:t xml:space="preserve">Family circumstances </w:t>
            </w:r>
          </w:p>
          <w:p w:rsidR="00CA2BFE" w:rsidRPr="006106CE" w:rsidRDefault="00CA2BFE" w:rsidP="006106CE">
            <w:pPr>
              <w:pStyle w:val="ListParagraph"/>
              <w:numPr>
                <w:ilvl w:val="0"/>
                <w:numId w:val="10"/>
              </w:numPr>
              <w:spacing w:after="0" w:line="240" w:lineRule="auto"/>
              <w:outlineLvl w:val="0"/>
              <w:rPr>
                <w:rFonts w:ascii="Arial" w:eastAsia="Times New Roman" w:hAnsi="Arial" w:cs="Arial"/>
                <w:sz w:val="24"/>
                <w:szCs w:val="24"/>
              </w:rPr>
            </w:pPr>
            <w:r w:rsidRPr="006106CE">
              <w:rPr>
                <w:rFonts w:ascii="Arial" w:eastAsia="Times New Roman" w:hAnsi="Arial" w:cs="Arial"/>
                <w:sz w:val="24"/>
                <w:szCs w:val="24"/>
              </w:rPr>
              <w:t>housing problems</w:t>
            </w:r>
          </w:p>
          <w:p w:rsidR="00CA2BFE" w:rsidRDefault="00CA2BFE" w:rsidP="006106CE">
            <w:pPr>
              <w:pStyle w:val="ListParagraph"/>
              <w:numPr>
                <w:ilvl w:val="0"/>
                <w:numId w:val="10"/>
              </w:numPr>
              <w:spacing w:after="0" w:line="240" w:lineRule="auto"/>
              <w:outlineLvl w:val="0"/>
              <w:rPr>
                <w:rFonts w:ascii="Arial" w:eastAsia="Times New Roman" w:hAnsi="Arial" w:cs="Arial"/>
                <w:sz w:val="24"/>
                <w:szCs w:val="24"/>
              </w:rPr>
            </w:pPr>
            <w:r w:rsidRPr="006106CE">
              <w:rPr>
                <w:rFonts w:ascii="Arial" w:eastAsia="Times New Roman" w:hAnsi="Arial" w:cs="Arial"/>
                <w:sz w:val="24"/>
                <w:szCs w:val="24"/>
              </w:rPr>
              <w:t>any other reasons for absence</w:t>
            </w:r>
          </w:p>
          <w:p w:rsidR="006106CE" w:rsidRPr="006106CE" w:rsidRDefault="006106CE" w:rsidP="006106CE">
            <w:pPr>
              <w:pStyle w:val="ListParagraph"/>
              <w:spacing w:after="0" w:line="240" w:lineRule="auto"/>
              <w:ind w:left="360"/>
              <w:outlineLvl w:val="0"/>
              <w:rPr>
                <w:rFonts w:ascii="Arial" w:eastAsia="Times New Roman" w:hAnsi="Arial" w:cs="Arial"/>
                <w:sz w:val="24"/>
                <w:szCs w:val="24"/>
              </w:rPr>
            </w:pPr>
          </w:p>
          <w:p w:rsidR="00CA2BFE" w:rsidRDefault="00CA2BFE" w:rsidP="00CA2BFE">
            <w:pPr>
              <w:spacing w:after="0" w:line="240" w:lineRule="auto"/>
              <w:outlineLvl w:val="0"/>
              <w:rPr>
                <w:rFonts w:ascii="Arial" w:eastAsia="Times New Roman" w:hAnsi="Arial" w:cs="Arial"/>
                <w:sz w:val="24"/>
                <w:szCs w:val="24"/>
              </w:rPr>
            </w:pPr>
            <w:r w:rsidRPr="006106CE">
              <w:rPr>
                <w:rFonts w:ascii="Arial" w:eastAsia="Times New Roman" w:hAnsi="Arial" w:cs="Arial"/>
                <w:sz w:val="24"/>
                <w:szCs w:val="24"/>
              </w:rPr>
              <w:t>We will also require a detailed chronological list of school action/interventions taken to date. This can be provided as a separate document attached to the email or within the body of the email</w:t>
            </w:r>
          </w:p>
          <w:p w:rsidR="006106CE" w:rsidRPr="006106CE" w:rsidRDefault="006106CE" w:rsidP="00CA2BFE">
            <w:pPr>
              <w:spacing w:after="0" w:line="240" w:lineRule="auto"/>
              <w:outlineLvl w:val="0"/>
              <w:rPr>
                <w:rFonts w:ascii="Arial" w:eastAsia="Times New Roman" w:hAnsi="Arial" w:cs="Arial"/>
                <w:sz w:val="24"/>
                <w:szCs w:val="24"/>
              </w:rPr>
            </w:pPr>
          </w:p>
        </w:tc>
      </w:tr>
      <w:tr w:rsidR="00CA2BFE" w:rsidRPr="006106CE" w:rsidTr="006106CE">
        <w:trPr>
          <w:trHeight w:val="663"/>
        </w:trPr>
        <w:tc>
          <w:tcPr>
            <w:tcW w:w="1384" w:type="dxa"/>
            <w:vMerge/>
            <w:shd w:val="clear" w:color="auto" w:fill="auto"/>
          </w:tcPr>
          <w:p w:rsidR="00CA2BFE" w:rsidRPr="006106CE" w:rsidRDefault="00CA2BFE" w:rsidP="00CA2BFE">
            <w:pPr>
              <w:spacing w:after="0" w:line="240" w:lineRule="auto"/>
              <w:outlineLvl w:val="0"/>
              <w:rPr>
                <w:rFonts w:ascii="Arial" w:eastAsia="Times New Roman" w:hAnsi="Arial" w:cs="Arial"/>
                <w:sz w:val="24"/>
                <w:szCs w:val="24"/>
              </w:rPr>
            </w:pPr>
          </w:p>
        </w:tc>
        <w:tc>
          <w:tcPr>
            <w:tcW w:w="3147" w:type="dxa"/>
            <w:shd w:val="clear" w:color="auto" w:fill="auto"/>
          </w:tcPr>
          <w:p w:rsidR="00CA2BFE" w:rsidRPr="006106CE" w:rsidRDefault="00CA2BFE" w:rsidP="006106CE">
            <w:pPr>
              <w:pStyle w:val="ListParagraph"/>
              <w:numPr>
                <w:ilvl w:val="1"/>
                <w:numId w:val="3"/>
              </w:numPr>
              <w:spacing w:after="0" w:line="240" w:lineRule="auto"/>
              <w:rPr>
                <w:rFonts w:ascii="Arial" w:eastAsia="Times New Roman" w:hAnsi="Arial" w:cs="Arial"/>
                <w:bCs/>
                <w:sz w:val="24"/>
                <w:szCs w:val="24"/>
              </w:rPr>
            </w:pPr>
            <w:r w:rsidRPr="006106CE">
              <w:rPr>
                <w:rFonts w:ascii="Arial" w:eastAsia="Times New Roman" w:hAnsi="Arial" w:cs="Arial"/>
                <w:bCs/>
                <w:sz w:val="24"/>
                <w:szCs w:val="24"/>
              </w:rPr>
              <w:t>Sections of the form have been completed in full (for 6a and 6b)</w:t>
            </w:r>
          </w:p>
          <w:p w:rsidR="006106CE" w:rsidRPr="006106CE" w:rsidRDefault="006106CE" w:rsidP="006106CE">
            <w:pPr>
              <w:pStyle w:val="ListParagraph"/>
              <w:spacing w:after="0" w:line="240" w:lineRule="auto"/>
              <w:ind w:left="360"/>
              <w:rPr>
                <w:rFonts w:ascii="Arial" w:eastAsia="Times New Roman" w:hAnsi="Arial" w:cs="Arial"/>
                <w:bCs/>
                <w:sz w:val="24"/>
                <w:szCs w:val="24"/>
              </w:rPr>
            </w:pPr>
          </w:p>
        </w:tc>
        <w:tc>
          <w:tcPr>
            <w:tcW w:w="5925" w:type="dxa"/>
            <w:shd w:val="clear" w:color="auto" w:fill="auto"/>
          </w:tcPr>
          <w:p w:rsidR="00CA2BFE" w:rsidRPr="006106CE" w:rsidRDefault="00CA2BFE" w:rsidP="00CA2BFE">
            <w:pPr>
              <w:spacing w:after="0" w:line="240" w:lineRule="auto"/>
              <w:outlineLvl w:val="0"/>
              <w:rPr>
                <w:rFonts w:ascii="Arial" w:eastAsia="Times New Roman" w:hAnsi="Arial" w:cs="Arial"/>
                <w:sz w:val="24"/>
                <w:szCs w:val="24"/>
              </w:rPr>
            </w:pPr>
            <w:r w:rsidRPr="006106CE">
              <w:rPr>
                <w:rFonts w:ascii="Arial" w:eastAsia="Times New Roman" w:hAnsi="Arial" w:cs="Arial"/>
                <w:sz w:val="24"/>
                <w:szCs w:val="24"/>
              </w:rPr>
              <w:t>Any missing information will result in the referral being declined by the LA and returned to the school</w:t>
            </w:r>
          </w:p>
        </w:tc>
      </w:tr>
      <w:tr w:rsidR="00CA2BFE" w:rsidRPr="006106CE" w:rsidTr="006106CE">
        <w:tc>
          <w:tcPr>
            <w:tcW w:w="1384" w:type="dxa"/>
            <w:shd w:val="clear" w:color="auto" w:fill="auto"/>
          </w:tcPr>
          <w:p w:rsidR="00CA2BFE" w:rsidRPr="006106CE" w:rsidRDefault="00CA2BFE" w:rsidP="00CA2BFE">
            <w:pPr>
              <w:spacing w:after="0" w:line="240" w:lineRule="auto"/>
              <w:outlineLvl w:val="0"/>
              <w:rPr>
                <w:rFonts w:ascii="Arial" w:eastAsia="Times New Roman" w:hAnsi="Arial" w:cs="Arial"/>
                <w:sz w:val="24"/>
                <w:szCs w:val="24"/>
              </w:rPr>
            </w:pPr>
            <w:r w:rsidRPr="006106CE">
              <w:rPr>
                <w:rFonts w:ascii="Arial" w:eastAsia="Times New Roman" w:hAnsi="Arial" w:cs="Arial"/>
                <w:sz w:val="24"/>
                <w:szCs w:val="24"/>
              </w:rPr>
              <w:t>Section 8</w:t>
            </w:r>
          </w:p>
        </w:tc>
        <w:tc>
          <w:tcPr>
            <w:tcW w:w="3147" w:type="dxa"/>
            <w:shd w:val="clear" w:color="auto" w:fill="auto"/>
          </w:tcPr>
          <w:p w:rsidR="00CA2BFE" w:rsidRPr="006106CE" w:rsidRDefault="00CA2BFE" w:rsidP="00CA2BFE">
            <w:pPr>
              <w:spacing w:after="0" w:line="240" w:lineRule="auto"/>
              <w:outlineLvl w:val="0"/>
              <w:rPr>
                <w:rFonts w:ascii="Arial" w:eastAsia="Times New Roman" w:hAnsi="Arial" w:cs="Arial"/>
                <w:sz w:val="24"/>
                <w:szCs w:val="24"/>
              </w:rPr>
            </w:pPr>
            <w:r w:rsidRPr="006106CE">
              <w:rPr>
                <w:rFonts w:ascii="Arial" w:eastAsia="Times New Roman" w:hAnsi="Arial" w:cs="Arial"/>
                <w:sz w:val="24"/>
                <w:szCs w:val="24"/>
              </w:rPr>
              <w:t>Declaration</w:t>
            </w:r>
          </w:p>
        </w:tc>
        <w:tc>
          <w:tcPr>
            <w:tcW w:w="5925" w:type="dxa"/>
            <w:shd w:val="clear" w:color="auto" w:fill="auto"/>
          </w:tcPr>
          <w:p w:rsidR="00CA2BFE" w:rsidRDefault="00CA2BFE" w:rsidP="006106CE">
            <w:pPr>
              <w:spacing w:after="0" w:line="240" w:lineRule="auto"/>
              <w:outlineLvl w:val="0"/>
              <w:rPr>
                <w:rFonts w:ascii="Arial" w:eastAsia="Times New Roman" w:hAnsi="Arial" w:cs="Arial"/>
                <w:sz w:val="24"/>
                <w:szCs w:val="24"/>
              </w:rPr>
            </w:pPr>
            <w:r w:rsidRPr="006106CE">
              <w:rPr>
                <w:rFonts w:ascii="Arial" w:eastAsia="Times New Roman" w:hAnsi="Arial" w:cs="Arial"/>
                <w:sz w:val="24"/>
                <w:szCs w:val="24"/>
              </w:rPr>
              <w:t>Generally it is school attendance officers that complete the proforma</w:t>
            </w:r>
            <w:r w:rsidR="006106CE">
              <w:rPr>
                <w:rFonts w:ascii="Arial" w:eastAsia="Times New Roman" w:hAnsi="Arial" w:cs="Arial"/>
                <w:sz w:val="24"/>
                <w:szCs w:val="24"/>
              </w:rPr>
              <w:t xml:space="preserve">, </w:t>
            </w:r>
            <w:r w:rsidRPr="006106CE">
              <w:rPr>
                <w:rFonts w:ascii="Arial" w:eastAsia="Times New Roman" w:hAnsi="Arial" w:cs="Arial"/>
                <w:sz w:val="24"/>
                <w:szCs w:val="24"/>
              </w:rPr>
              <w:t>however the Headteacher of the school MUST also sign this document to authorise the LA to issue the fine(s). The Headteacher’s signature is a legal requirement</w:t>
            </w:r>
          </w:p>
          <w:p w:rsidR="006106CE" w:rsidRPr="006106CE" w:rsidRDefault="006106CE" w:rsidP="006106CE">
            <w:pPr>
              <w:spacing w:after="0" w:line="240" w:lineRule="auto"/>
              <w:outlineLvl w:val="0"/>
              <w:rPr>
                <w:rFonts w:ascii="Arial" w:eastAsia="Times New Roman" w:hAnsi="Arial" w:cs="Arial"/>
                <w:sz w:val="24"/>
                <w:szCs w:val="24"/>
              </w:rPr>
            </w:pPr>
          </w:p>
        </w:tc>
      </w:tr>
      <w:tr w:rsidR="00CA2BFE" w:rsidRPr="006106CE" w:rsidTr="006106CE">
        <w:tc>
          <w:tcPr>
            <w:tcW w:w="1384" w:type="dxa"/>
            <w:shd w:val="clear" w:color="auto" w:fill="auto"/>
          </w:tcPr>
          <w:p w:rsidR="00CA2BFE" w:rsidRPr="006106CE" w:rsidRDefault="00CA2BFE" w:rsidP="00CA2BFE">
            <w:pPr>
              <w:spacing w:after="0" w:line="240" w:lineRule="auto"/>
              <w:outlineLvl w:val="0"/>
              <w:rPr>
                <w:rFonts w:ascii="Arial" w:eastAsia="Times New Roman" w:hAnsi="Arial" w:cs="Arial"/>
                <w:sz w:val="24"/>
                <w:szCs w:val="24"/>
              </w:rPr>
            </w:pPr>
            <w:r w:rsidRPr="006106CE">
              <w:rPr>
                <w:rFonts w:ascii="Arial" w:eastAsia="Times New Roman" w:hAnsi="Arial" w:cs="Arial"/>
                <w:sz w:val="24"/>
                <w:szCs w:val="24"/>
              </w:rPr>
              <w:t>Section 9</w:t>
            </w:r>
          </w:p>
        </w:tc>
        <w:tc>
          <w:tcPr>
            <w:tcW w:w="3147" w:type="dxa"/>
            <w:shd w:val="clear" w:color="auto" w:fill="auto"/>
          </w:tcPr>
          <w:p w:rsidR="00CA2BFE" w:rsidRPr="006106CE" w:rsidRDefault="00CA2BFE" w:rsidP="00CA2BFE">
            <w:pPr>
              <w:spacing w:after="0" w:line="240" w:lineRule="auto"/>
              <w:outlineLvl w:val="0"/>
              <w:rPr>
                <w:rFonts w:ascii="Arial" w:eastAsia="Times New Roman" w:hAnsi="Arial" w:cs="Arial"/>
                <w:sz w:val="24"/>
                <w:szCs w:val="24"/>
              </w:rPr>
            </w:pPr>
            <w:r w:rsidRPr="006106CE">
              <w:rPr>
                <w:rFonts w:ascii="Arial" w:eastAsia="Times New Roman" w:hAnsi="Arial" w:cs="Arial"/>
                <w:sz w:val="24"/>
                <w:szCs w:val="24"/>
              </w:rPr>
              <w:t>LA Office Use</w:t>
            </w:r>
          </w:p>
        </w:tc>
        <w:tc>
          <w:tcPr>
            <w:tcW w:w="5925" w:type="dxa"/>
            <w:shd w:val="clear" w:color="auto" w:fill="auto"/>
          </w:tcPr>
          <w:p w:rsidR="00CA2BFE" w:rsidRDefault="00CA2BFE" w:rsidP="00CA2BFE">
            <w:pPr>
              <w:spacing w:after="0" w:line="240" w:lineRule="auto"/>
              <w:outlineLvl w:val="0"/>
              <w:rPr>
                <w:rFonts w:ascii="Arial" w:eastAsia="Times New Roman" w:hAnsi="Arial" w:cs="Arial"/>
                <w:sz w:val="24"/>
                <w:szCs w:val="24"/>
              </w:rPr>
            </w:pPr>
            <w:r w:rsidRPr="006106CE">
              <w:rPr>
                <w:rFonts w:ascii="Arial" w:eastAsia="Times New Roman" w:hAnsi="Arial" w:cs="Arial"/>
                <w:sz w:val="24"/>
                <w:szCs w:val="24"/>
              </w:rPr>
              <w:t>For LA purposes only</w:t>
            </w:r>
          </w:p>
          <w:p w:rsidR="006106CE" w:rsidRPr="006106CE" w:rsidRDefault="006106CE" w:rsidP="00CA2BFE">
            <w:pPr>
              <w:spacing w:after="0" w:line="240" w:lineRule="auto"/>
              <w:outlineLvl w:val="0"/>
              <w:rPr>
                <w:rFonts w:ascii="Arial" w:eastAsia="Times New Roman" w:hAnsi="Arial" w:cs="Arial"/>
                <w:sz w:val="24"/>
                <w:szCs w:val="24"/>
              </w:rPr>
            </w:pPr>
          </w:p>
        </w:tc>
      </w:tr>
    </w:tbl>
    <w:p w:rsidR="00CA2BFE" w:rsidRPr="006106CE" w:rsidRDefault="00CA2BFE" w:rsidP="00CA2BFE">
      <w:pPr>
        <w:spacing w:after="0" w:line="240" w:lineRule="auto"/>
        <w:outlineLvl w:val="0"/>
        <w:rPr>
          <w:rFonts w:ascii="Arial" w:eastAsia="Times New Roman" w:hAnsi="Arial" w:cs="Arial"/>
          <w:b/>
          <w:bCs/>
          <w:sz w:val="24"/>
          <w:szCs w:val="24"/>
        </w:rPr>
      </w:pPr>
    </w:p>
    <w:p w:rsidR="00CA2BFE" w:rsidRPr="006106CE" w:rsidRDefault="00CA2BFE" w:rsidP="00CA2BFE">
      <w:pPr>
        <w:spacing w:after="0" w:line="240" w:lineRule="auto"/>
        <w:outlineLvl w:val="0"/>
        <w:rPr>
          <w:rFonts w:ascii="Arial" w:eastAsia="Times New Roman" w:hAnsi="Arial" w:cs="Arial"/>
          <w:b/>
          <w:bCs/>
          <w:sz w:val="24"/>
          <w:szCs w:val="24"/>
        </w:rPr>
      </w:pPr>
      <w:r w:rsidRPr="006106CE">
        <w:rPr>
          <w:rFonts w:ascii="Arial" w:eastAsia="Times New Roman" w:hAnsi="Arial" w:cs="Arial"/>
          <w:b/>
          <w:bCs/>
          <w:sz w:val="24"/>
          <w:szCs w:val="24"/>
        </w:rPr>
        <w:t>Submit PN/WP Proforma &amp; Supporting Evidence to the LA</w:t>
      </w:r>
    </w:p>
    <w:p w:rsidR="00CA2BFE" w:rsidRPr="006106CE" w:rsidRDefault="00CA2BFE" w:rsidP="00CA2BFE">
      <w:pPr>
        <w:spacing w:after="0" w:line="240" w:lineRule="auto"/>
        <w:outlineLvl w:val="0"/>
        <w:rPr>
          <w:rFonts w:ascii="Arial" w:eastAsia="Times New Roman" w:hAnsi="Arial" w:cs="Arial"/>
          <w:b/>
          <w:bCs/>
          <w:sz w:val="24"/>
          <w:szCs w:val="24"/>
        </w:rPr>
      </w:pPr>
    </w:p>
    <w:p w:rsidR="00CA2BFE" w:rsidRPr="006106CE" w:rsidRDefault="00CA2BFE" w:rsidP="00CA2BFE">
      <w:pPr>
        <w:spacing w:after="0" w:line="240" w:lineRule="auto"/>
        <w:outlineLvl w:val="0"/>
        <w:rPr>
          <w:rFonts w:ascii="Arial" w:eastAsia="Times New Roman" w:hAnsi="Arial" w:cs="Arial"/>
          <w:sz w:val="24"/>
          <w:szCs w:val="24"/>
        </w:rPr>
      </w:pPr>
      <w:r w:rsidRPr="006106CE">
        <w:rPr>
          <w:rFonts w:ascii="Arial" w:eastAsia="Times New Roman" w:hAnsi="Arial" w:cs="Arial"/>
          <w:sz w:val="24"/>
          <w:szCs w:val="24"/>
        </w:rPr>
        <w:t>PN/WP Proformas and the relevant attachments can be emailed via egress to;</w:t>
      </w:r>
    </w:p>
    <w:p w:rsidR="00467AB5" w:rsidRDefault="00BF32C5" w:rsidP="00CA2BFE">
      <w:pPr>
        <w:spacing w:after="0" w:line="240" w:lineRule="auto"/>
        <w:outlineLvl w:val="0"/>
        <w:rPr>
          <w:rFonts w:ascii="Arial" w:eastAsia="Times New Roman" w:hAnsi="Arial" w:cs="Arial"/>
          <w:color w:val="0000FF"/>
          <w:sz w:val="24"/>
          <w:szCs w:val="24"/>
          <w:u w:val="single"/>
        </w:rPr>
      </w:pPr>
      <w:hyperlink r:id="rId8" w:history="1">
        <w:r w:rsidR="00CA2BFE" w:rsidRPr="006106CE">
          <w:rPr>
            <w:rFonts w:ascii="Arial" w:eastAsia="Times New Roman" w:hAnsi="Arial" w:cs="Arial"/>
            <w:color w:val="0000FF"/>
            <w:sz w:val="24"/>
            <w:szCs w:val="24"/>
            <w:u w:val="single"/>
          </w:rPr>
          <w:t>attendance@slough.gov.uk</w:t>
        </w:r>
      </w:hyperlink>
      <w:r w:rsidR="00467AB5" w:rsidRPr="006106CE">
        <w:rPr>
          <w:rFonts w:ascii="Arial" w:eastAsia="Times New Roman" w:hAnsi="Arial" w:cs="Arial"/>
          <w:color w:val="0000FF"/>
          <w:sz w:val="24"/>
          <w:szCs w:val="24"/>
          <w:u w:val="single"/>
        </w:rPr>
        <w:t xml:space="preserve">. </w:t>
      </w:r>
    </w:p>
    <w:p w:rsidR="006106CE" w:rsidRPr="006106CE" w:rsidRDefault="006106CE" w:rsidP="00CA2BFE">
      <w:pPr>
        <w:spacing w:after="0" w:line="240" w:lineRule="auto"/>
        <w:outlineLvl w:val="0"/>
        <w:rPr>
          <w:rFonts w:ascii="Arial" w:eastAsia="Times New Roman" w:hAnsi="Arial" w:cs="Arial"/>
          <w:color w:val="0000FF"/>
          <w:sz w:val="24"/>
          <w:szCs w:val="24"/>
          <w:u w:val="single"/>
        </w:rPr>
      </w:pPr>
    </w:p>
    <w:p w:rsidR="00CA2BFE" w:rsidRPr="006106CE" w:rsidRDefault="00467AB5" w:rsidP="00CA2BFE">
      <w:pPr>
        <w:spacing w:after="0" w:line="240" w:lineRule="auto"/>
        <w:outlineLvl w:val="0"/>
        <w:rPr>
          <w:rFonts w:ascii="Arial" w:eastAsia="Times New Roman" w:hAnsi="Arial" w:cs="Arial"/>
          <w:b/>
          <w:sz w:val="24"/>
          <w:szCs w:val="24"/>
        </w:rPr>
      </w:pPr>
      <w:r w:rsidRPr="006106CE">
        <w:rPr>
          <w:rFonts w:ascii="Arial" w:eastAsia="Times New Roman" w:hAnsi="Arial" w:cs="Arial"/>
          <w:b/>
          <w:sz w:val="24"/>
          <w:szCs w:val="24"/>
        </w:rPr>
        <w:t xml:space="preserve">NOTE: Only send 1 PN or 1 WP per email with all relevant supporting documentation for the PN and WP. </w:t>
      </w:r>
    </w:p>
    <w:p w:rsidR="00CA2BFE" w:rsidRPr="006106CE" w:rsidRDefault="00CA2BFE" w:rsidP="00CA2BFE">
      <w:pPr>
        <w:spacing w:after="0" w:line="240" w:lineRule="auto"/>
        <w:outlineLvl w:val="0"/>
        <w:rPr>
          <w:rFonts w:ascii="Arial" w:eastAsia="Times New Roman" w:hAnsi="Arial" w:cs="Arial"/>
          <w:b/>
          <w:sz w:val="24"/>
          <w:szCs w:val="24"/>
          <w:u w:val="single"/>
        </w:rPr>
      </w:pPr>
    </w:p>
    <w:p w:rsidR="005A0326" w:rsidRPr="006106CE" w:rsidRDefault="00CA2BFE">
      <w:pPr>
        <w:rPr>
          <w:rFonts w:ascii="Arial" w:hAnsi="Arial" w:cs="Arial"/>
          <w:sz w:val="24"/>
          <w:szCs w:val="24"/>
        </w:rPr>
      </w:pPr>
      <w:r w:rsidRPr="006106CE">
        <w:rPr>
          <w:rFonts w:ascii="Arial" w:hAnsi="Arial" w:cs="Arial"/>
          <w:sz w:val="24"/>
          <w:szCs w:val="24"/>
        </w:rPr>
        <w:t xml:space="preserve">For any queries regarding this process please contact the Attendance Service via email to </w:t>
      </w:r>
      <w:hyperlink r:id="rId9" w:history="1">
        <w:r w:rsidRPr="006106CE">
          <w:rPr>
            <w:rFonts w:ascii="Arial" w:hAnsi="Arial" w:cs="Arial"/>
            <w:color w:val="0000FF" w:themeColor="hyperlink"/>
            <w:sz w:val="24"/>
            <w:szCs w:val="24"/>
            <w:u w:val="single"/>
          </w:rPr>
          <w:t>attendance@slough.gov.uk</w:t>
        </w:r>
      </w:hyperlink>
      <w:r w:rsidRPr="006106CE">
        <w:rPr>
          <w:rFonts w:ascii="Arial" w:hAnsi="Arial" w:cs="Arial"/>
          <w:sz w:val="24"/>
          <w:szCs w:val="24"/>
        </w:rPr>
        <w:t xml:space="preserve"> or by phone on 01753 787670.</w:t>
      </w:r>
    </w:p>
    <w:sectPr w:rsidR="005A0326" w:rsidRPr="006106CE" w:rsidSect="0054426D">
      <w:footerReference w:type="default" r:id="rId10"/>
      <w:pgSz w:w="11906" w:h="16838"/>
      <w:pgMar w:top="720" w:right="991" w:bottom="72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B88" w:rsidRDefault="00467AB5">
      <w:pPr>
        <w:spacing w:after="0" w:line="240" w:lineRule="auto"/>
      </w:pPr>
      <w:r>
        <w:separator/>
      </w:r>
    </w:p>
  </w:endnote>
  <w:endnote w:type="continuationSeparator" w:id="0">
    <w:p w:rsidR="00EF0B88" w:rsidRDefault="0046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3BD" w:rsidRDefault="00CA2BFE">
    <w:pPr>
      <w:pStyle w:val="Footer"/>
      <w:pBdr>
        <w:top w:val="thinThickSmallGap" w:sz="24" w:space="1" w:color="622423" w:themeColor="accent2" w:themeShade="7F"/>
      </w:pBdr>
      <w:rPr>
        <w:rFonts w:asciiTheme="majorHAnsi" w:eastAsiaTheme="majorEastAsia" w:hAnsiTheme="majorHAnsi" w:cstheme="majorBidi"/>
      </w:rPr>
    </w:pPr>
    <w:r>
      <w:t>SBC Attendance Service G</w:t>
    </w:r>
    <w:r w:rsidR="00B86195">
      <w:t>uidance Notes for PN/WP V1 08.03</w:t>
    </w:r>
    <w:r>
      <w:t>.2021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F32C5" w:rsidRPr="00BF32C5">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2903BD" w:rsidRDefault="00BF32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B88" w:rsidRDefault="00467AB5">
      <w:pPr>
        <w:spacing w:after="0" w:line="240" w:lineRule="auto"/>
      </w:pPr>
      <w:r>
        <w:separator/>
      </w:r>
    </w:p>
  </w:footnote>
  <w:footnote w:type="continuationSeparator" w:id="0">
    <w:p w:rsidR="00EF0B88" w:rsidRDefault="00467A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50C3"/>
    <w:multiLevelType w:val="multilevel"/>
    <w:tmpl w:val="3D02C2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F8F1EF5"/>
    <w:multiLevelType w:val="hybridMultilevel"/>
    <w:tmpl w:val="A8A68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067012"/>
    <w:multiLevelType w:val="multilevel"/>
    <w:tmpl w:val="AAF4FCF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8662D20"/>
    <w:multiLevelType w:val="hybridMultilevel"/>
    <w:tmpl w:val="E34098D6"/>
    <w:lvl w:ilvl="0" w:tplc="1BAABC2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6B7869"/>
    <w:multiLevelType w:val="hybridMultilevel"/>
    <w:tmpl w:val="C3AE89F4"/>
    <w:lvl w:ilvl="0" w:tplc="25F6CB2A">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72D2703"/>
    <w:multiLevelType w:val="hybridMultilevel"/>
    <w:tmpl w:val="1F1E4C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E066119"/>
    <w:multiLevelType w:val="hybridMultilevel"/>
    <w:tmpl w:val="A1D87E82"/>
    <w:lvl w:ilvl="0" w:tplc="1BAABC2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3615967"/>
    <w:multiLevelType w:val="hybridMultilevel"/>
    <w:tmpl w:val="1BD4F246"/>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7412152"/>
    <w:multiLevelType w:val="hybridMultilevel"/>
    <w:tmpl w:val="32D6B0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67B10E2"/>
    <w:multiLevelType w:val="hybridMultilevel"/>
    <w:tmpl w:val="31FE48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9"/>
  </w:num>
  <w:num w:numId="5">
    <w:abstractNumId w:val="8"/>
  </w:num>
  <w:num w:numId="6">
    <w:abstractNumId w:val="7"/>
  </w:num>
  <w:num w:numId="7">
    <w:abstractNumId w:val="5"/>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BFE"/>
    <w:rsid w:val="00467AB5"/>
    <w:rsid w:val="004A4D1F"/>
    <w:rsid w:val="005A0326"/>
    <w:rsid w:val="006106CE"/>
    <w:rsid w:val="00A81FB2"/>
    <w:rsid w:val="00B86195"/>
    <w:rsid w:val="00BF32C5"/>
    <w:rsid w:val="00CA2BFE"/>
    <w:rsid w:val="00D02CA1"/>
    <w:rsid w:val="00EF0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A2B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BFE"/>
  </w:style>
  <w:style w:type="character" w:styleId="CommentReference">
    <w:name w:val="annotation reference"/>
    <w:basedOn w:val="DefaultParagraphFont"/>
    <w:uiPriority w:val="99"/>
    <w:semiHidden/>
    <w:unhideWhenUsed/>
    <w:rsid w:val="00CA2BFE"/>
    <w:rPr>
      <w:sz w:val="16"/>
      <w:szCs w:val="16"/>
    </w:rPr>
  </w:style>
  <w:style w:type="paragraph" w:styleId="CommentText">
    <w:name w:val="annotation text"/>
    <w:basedOn w:val="Normal"/>
    <w:link w:val="CommentTextChar"/>
    <w:uiPriority w:val="99"/>
    <w:semiHidden/>
    <w:unhideWhenUsed/>
    <w:rsid w:val="00CA2BFE"/>
    <w:pPr>
      <w:spacing w:line="240" w:lineRule="auto"/>
    </w:pPr>
    <w:rPr>
      <w:sz w:val="20"/>
      <w:szCs w:val="20"/>
    </w:rPr>
  </w:style>
  <w:style w:type="character" w:customStyle="1" w:styleId="CommentTextChar">
    <w:name w:val="Comment Text Char"/>
    <w:basedOn w:val="DefaultParagraphFont"/>
    <w:link w:val="CommentText"/>
    <w:uiPriority w:val="99"/>
    <w:semiHidden/>
    <w:rsid w:val="00CA2BFE"/>
    <w:rPr>
      <w:sz w:val="20"/>
      <w:szCs w:val="20"/>
    </w:rPr>
  </w:style>
  <w:style w:type="paragraph" w:styleId="BalloonText">
    <w:name w:val="Balloon Text"/>
    <w:basedOn w:val="Normal"/>
    <w:link w:val="BalloonTextChar"/>
    <w:uiPriority w:val="99"/>
    <w:semiHidden/>
    <w:unhideWhenUsed/>
    <w:rsid w:val="00CA2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BFE"/>
    <w:rPr>
      <w:rFonts w:ascii="Tahoma" w:hAnsi="Tahoma" w:cs="Tahoma"/>
      <w:sz w:val="16"/>
      <w:szCs w:val="16"/>
    </w:rPr>
  </w:style>
  <w:style w:type="paragraph" w:styleId="Header">
    <w:name w:val="header"/>
    <w:basedOn w:val="Normal"/>
    <w:link w:val="HeaderChar"/>
    <w:uiPriority w:val="99"/>
    <w:unhideWhenUsed/>
    <w:rsid w:val="00B86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195"/>
  </w:style>
  <w:style w:type="paragraph" w:styleId="ListParagraph">
    <w:name w:val="List Paragraph"/>
    <w:basedOn w:val="Normal"/>
    <w:uiPriority w:val="34"/>
    <w:qFormat/>
    <w:rsid w:val="006106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A2B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BFE"/>
  </w:style>
  <w:style w:type="character" w:styleId="CommentReference">
    <w:name w:val="annotation reference"/>
    <w:basedOn w:val="DefaultParagraphFont"/>
    <w:uiPriority w:val="99"/>
    <w:semiHidden/>
    <w:unhideWhenUsed/>
    <w:rsid w:val="00CA2BFE"/>
    <w:rPr>
      <w:sz w:val="16"/>
      <w:szCs w:val="16"/>
    </w:rPr>
  </w:style>
  <w:style w:type="paragraph" w:styleId="CommentText">
    <w:name w:val="annotation text"/>
    <w:basedOn w:val="Normal"/>
    <w:link w:val="CommentTextChar"/>
    <w:uiPriority w:val="99"/>
    <w:semiHidden/>
    <w:unhideWhenUsed/>
    <w:rsid w:val="00CA2BFE"/>
    <w:pPr>
      <w:spacing w:line="240" w:lineRule="auto"/>
    </w:pPr>
    <w:rPr>
      <w:sz w:val="20"/>
      <w:szCs w:val="20"/>
    </w:rPr>
  </w:style>
  <w:style w:type="character" w:customStyle="1" w:styleId="CommentTextChar">
    <w:name w:val="Comment Text Char"/>
    <w:basedOn w:val="DefaultParagraphFont"/>
    <w:link w:val="CommentText"/>
    <w:uiPriority w:val="99"/>
    <w:semiHidden/>
    <w:rsid w:val="00CA2BFE"/>
    <w:rPr>
      <w:sz w:val="20"/>
      <w:szCs w:val="20"/>
    </w:rPr>
  </w:style>
  <w:style w:type="paragraph" w:styleId="BalloonText">
    <w:name w:val="Balloon Text"/>
    <w:basedOn w:val="Normal"/>
    <w:link w:val="BalloonTextChar"/>
    <w:uiPriority w:val="99"/>
    <w:semiHidden/>
    <w:unhideWhenUsed/>
    <w:rsid w:val="00CA2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BFE"/>
    <w:rPr>
      <w:rFonts w:ascii="Tahoma" w:hAnsi="Tahoma" w:cs="Tahoma"/>
      <w:sz w:val="16"/>
      <w:szCs w:val="16"/>
    </w:rPr>
  </w:style>
  <w:style w:type="paragraph" w:styleId="Header">
    <w:name w:val="header"/>
    <w:basedOn w:val="Normal"/>
    <w:link w:val="HeaderChar"/>
    <w:uiPriority w:val="99"/>
    <w:unhideWhenUsed/>
    <w:rsid w:val="00B86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195"/>
  </w:style>
  <w:style w:type="paragraph" w:styleId="ListParagraph">
    <w:name w:val="List Paragraph"/>
    <w:basedOn w:val="Normal"/>
    <w:uiPriority w:val="34"/>
    <w:qFormat/>
    <w:rsid w:val="00610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tendance@slough.gov.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ttendance@sloug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6385</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7491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 Farah</dc:creator>
  <cp:lastModifiedBy>Connolly Mark</cp:lastModifiedBy>
  <cp:revision>2</cp:revision>
  <dcterms:created xsi:type="dcterms:W3CDTF">2021-03-05T14:20:00Z</dcterms:created>
  <dcterms:modified xsi:type="dcterms:W3CDTF">2021-03-05T14:20:00Z</dcterms:modified>
</cp:coreProperties>
</file>