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1A" w:rsidRDefault="00C23C7D">
      <w:pPr>
        <w:pStyle w:val="Header"/>
        <w:tabs>
          <w:tab w:val="clear" w:pos="4153"/>
          <w:tab w:val="clear" w:pos="8306"/>
        </w:tabs>
        <w:rPr>
          <w:rFonts w:ascii="Arial" w:hAnsi="Arial" w:cs="Arial"/>
          <w:sz w:val="28"/>
          <w:szCs w:val="28"/>
        </w:rPr>
      </w:pPr>
      <w:r>
        <w:rPr>
          <w:rFonts w:ascii="Arial" w:hAnsi="Arial" w:cs="Arial"/>
          <w:sz w:val="28"/>
          <w:szCs w:val="28"/>
        </w:rPr>
        <w:t xml:space="preserve">Children and Families, </w:t>
      </w:r>
      <w:r w:rsidR="00F3281A">
        <w:rPr>
          <w:rFonts w:ascii="Arial" w:hAnsi="Arial" w:cs="Arial"/>
          <w:sz w:val="28"/>
          <w:szCs w:val="28"/>
        </w:rPr>
        <w:t xml:space="preserve">Early Years </w:t>
      </w:r>
      <w:r>
        <w:rPr>
          <w:rFonts w:ascii="Arial" w:hAnsi="Arial" w:cs="Arial"/>
          <w:sz w:val="28"/>
          <w:szCs w:val="28"/>
        </w:rPr>
        <w:t xml:space="preserve">Division </w:t>
      </w:r>
    </w:p>
    <w:p w:rsidR="00F3281A" w:rsidRDefault="00F3281A">
      <w:pPr>
        <w:pStyle w:val="Header"/>
        <w:tabs>
          <w:tab w:val="clear" w:pos="4153"/>
          <w:tab w:val="clear" w:pos="8306"/>
        </w:tabs>
        <w:rPr>
          <w:noProof/>
          <w:lang w:eastAsia="en-GB"/>
        </w:rPr>
      </w:pPr>
      <w:r>
        <w:rPr>
          <w:rFonts w:ascii="Arial" w:hAnsi="Arial" w:cs="Arial"/>
          <w:sz w:val="28"/>
          <w:szCs w:val="28"/>
        </w:rPr>
        <w:t xml:space="preserve">Weekly News Bulletin: </w:t>
      </w:r>
      <w:r w:rsidR="00BA6E5C">
        <w:rPr>
          <w:rFonts w:ascii="Arial" w:hAnsi="Arial" w:cs="Arial"/>
          <w:sz w:val="28"/>
          <w:szCs w:val="28"/>
        </w:rPr>
        <w:t>19 May</w:t>
      </w:r>
      <w:r w:rsidR="0089024D">
        <w:rPr>
          <w:rFonts w:ascii="Arial" w:hAnsi="Arial" w:cs="Arial"/>
          <w:sz w:val="28"/>
          <w:szCs w:val="28"/>
        </w:rPr>
        <w:t xml:space="preserve"> </w:t>
      </w:r>
      <w:r w:rsidR="00E80335">
        <w:rPr>
          <w:rFonts w:ascii="Arial" w:hAnsi="Arial" w:cs="Arial"/>
          <w:sz w:val="28"/>
          <w:szCs w:val="28"/>
        </w:rPr>
        <w:t>2021</w:t>
      </w:r>
      <w:r w:rsidR="0030354C" w:rsidRPr="0030354C">
        <w:rPr>
          <w:noProof/>
          <w:lang w:eastAsia="en-GB"/>
        </w:rPr>
        <w:t xml:space="preserve"> </w:t>
      </w:r>
    </w:p>
    <w:p w:rsidR="00800F38" w:rsidRDefault="00800F38">
      <w:pPr>
        <w:pStyle w:val="Header"/>
        <w:tabs>
          <w:tab w:val="clear" w:pos="4153"/>
          <w:tab w:val="clear" w:pos="8306"/>
        </w:tabs>
        <w:rPr>
          <w:noProof/>
          <w:lang w:eastAsia="en-GB"/>
        </w:rPr>
      </w:pPr>
    </w:p>
    <w:p w:rsidR="00815485" w:rsidRDefault="0003774A">
      <w:pPr>
        <w:pStyle w:val="Header"/>
        <w:tabs>
          <w:tab w:val="clear" w:pos="4153"/>
          <w:tab w:val="clear" w:pos="8306"/>
        </w:tabs>
        <w:rPr>
          <w:rFonts w:ascii="Arial" w:hAnsi="Arial" w:cs="Arial"/>
          <w:sz w:val="28"/>
          <w:szCs w:val="28"/>
        </w:rPr>
      </w:pPr>
      <w:r>
        <w:rPr>
          <w:noProof/>
          <w:lang w:eastAsia="en-GB"/>
        </w:rPr>
        <w:drawing>
          <wp:inline distT="0" distB="0" distL="0" distR="0" wp14:anchorId="4410F1C6" wp14:editId="591819E3">
            <wp:extent cx="1254642" cy="818707"/>
            <wp:effectExtent l="0" t="0" r="317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54107" cy="818358"/>
                    </a:xfrm>
                    <a:prstGeom prst="rect">
                      <a:avLst/>
                    </a:prstGeom>
                  </pic:spPr>
                </pic:pic>
              </a:graphicData>
            </a:graphic>
          </wp:inline>
        </w:drawing>
      </w:r>
    </w:p>
    <w:p w:rsidR="00456E70" w:rsidRPr="00B67ECB" w:rsidRDefault="00456E70" w:rsidP="00456E70">
      <w:pPr>
        <w:pStyle w:val="Heading2"/>
        <w:spacing w:after="300"/>
        <w:jc w:val="left"/>
        <w:rPr>
          <w:rFonts w:ascii="Arial" w:hAnsi="Arial" w:cs="Arial"/>
          <w:b/>
          <w:color w:val="FF0000"/>
          <w:szCs w:val="28"/>
        </w:rPr>
      </w:pPr>
      <w:r w:rsidRPr="00B67ECB">
        <w:rPr>
          <w:rFonts w:ascii="Arial" w:hAnsi="Arial" w:cs="Arial"/>
          <w:b/>
          <w:color w:val="FF0000"/>
          <w:szCs w:val="28"/>
        </w:rPr>
        <w:t>COVID-19 variant – information for education settings</w:t>
      </w:r>
    </w:p>
    <w:p w:rsidR="00456E70" w:rsidRPr="00456E70" w:rsidRDefault="00456E70" w:rsidP="00456E70">
      <w:pPr>
        <w:pStyle w:val="NormalWeb"/>
        <w:spacing w:before="0" w:beforeAutospacing="0" w:after="300" w:afterAutospacing="0"/>
        <w:rPr>
          <w:rFonts w:ascii="Arial" w:eastAsiaTheme="minorHAnsi" w:hAnsi="Arial" w:cs="Arial"/>
          <w:color w:val="0B0C0C"/>
          <w:sz w:val="22"/>
          <w:szCs w:val="22"/>
        </w:rPr>
      </w:pPr>
      <w:r w:rsidRPr="00456E70">
        <w:rPr>
          <w:rFonts w:ascii="Arial" w:hAnsi="Arial" w:cs="Arial"/>
          <w:color w:val="0B0C0C"/>
          <w:sz w:val="22"/>
          <w:szCs w:val="22"/>
        </w:rPr>
        <w:t xml:space="preserve">On </w:t>
      </w:r>
      <w:r w:rsidRPr="00456E70">
        <w:rPr>
          <w:rFonts w:ascii="Arial" w:hAnsi="Arial" w:cs="Arial"/>
          <w:b/>
          <w:color w:val="0B0C0C"/>
          <w:sz w:val="22"/>
          <w:szCs w:val="22"/>
        </w:rPr>
        <w:t>Friday 14 May</w:t>
      </w:r>
      <w:r w:rsidRPr="00456E70">
        <w:rPr>
          <w:rFonts w:ascii="Arial" w:hAnsi="Arial" w:cs="Arial"/>
          <w:color w:val="0B0C0C"/>
          <w:sz w:val="22"/>
          <w:szCs w:val="22"/>
        </w:rPr>
        <w:t xml:space="preserve"> </w:t>
      </w:r>
      <w:hyperlink r:id="rId10" w:history="1">
        <w:r w:rsidRPr="00456E70">
          <w:rPr>
            <w:rStyle w:val="Hyperlink"/>
            <w:rFonts w:ascii="Arial" w:hAnsi="Arial" w:cs="Arial"/>
            <w:color w:val="1D70B8"/>
            <w:sz w:val="22"/>
            <w:szCs w:val="22"/>
          </w:rPr>
          <w:t>the Prime Minister announced</w:t>
        </w:r>
      </w:hyperlink>
      <w:r w:rsidRPr="00456E70">
        <w:rPr>
          <w:rFonts w:ascii="Arial" w:hAnsi="Arial" w:cs="Arial"/>
          <w:color w:val="0B0C0C"/>
          <w:sz w:val="22"/>
          <w:szCs w:val="22"/>
        </w:rPr>
        <w:t xml:space="preserve"> that we have seen further clusters of the new COVID-19 variant (B.1.617.2), especially in some areas of England and set out the measures needed to tackle this new Variant of Concern. The </w:t>
      </w:r>
      <w:hyperlink r:id="rId11" w:history="1">
        <w:r w:rsidRPr="00456E70">
          <w:rPr>
            <w:rStyle w:val="Hyperlink"/>
            <w:rFonts w:ascii="Arial" w:hAnsi="Arial" w:cs="Arial"/>
            <w:color w:val="1D70B8"/>
            <w:sz w:val="22"/>
            <w:szCs w:val="22"/>
          </w:rPr>
          <w:t>Contingency Framework for Education and Childcare</w:t>
        </w:r>
      </w:hyperlink>
      <w:r w:rsidRPr="00456E70">
        <w:rPr>
          <w:rFonts w:ascii="Arial" w:hAnsi="Arial" w:cs="Arial"/>
          <w:color w:val="0B0C0C"/>
          <w:sz w:val="22"/>
          <w:szCs w:val="22"/>
        </w:rPr>
        <w:t xml:space="preserve"> sets out the principles to apply and ease measures necessary to contain the virus in local areas and we are working closely with local authorities in the areas affected by the new variant. There is </w:t>
      </w:r>
      <w:hyperlink r:id="rId12" w:history="1">
        <w:r w:rsidRPr="00456E70">
          <w:rPr>
            <w:rStyle w:val="Hyperlink"/>
            <w:rFonts w:ascii="Arial" w:hAnsi="Arial" w:cs="Arial"/>
            <w:color w:val="1D70B8"/>
            <w:sz w:val="22"/>
            <w:szCs w:val="22"/>
          </w:rPr>
          <w:t>further guidance</w:t>
        </w:r>
      </w:hyperlink>
      <w:r w:rsidRPr="00456E70">
        <w:rPr>
          <w:rFonts w:ascii="Arial" w:hAnsi="Arial" w:cs="Arial"/>
          <w:color w:val="0B0C0C"/>
          <w:sz w:val="22"/>
          <w:szCs w:val="22"/>
        </w:rPr>
        <w:t xml:space="preserve"> available for anyone living in one of the areas affected by the new variant. </w:t>
      </w:r>
    </w:p>
    <w:p w:rsidR="009717E6" w:rsidRPr="00456E70" w:rsidRDefault="00456E70" w:rsidP="00456E70">
      <w:pPr>
        <w:pStyle w:val="NormalWeb"/>
        <w:spacing w:before="0" w:beforeAutospacing="0" w:after="300" w:afterAutospacing="0"/>
        <w:rPr>
          <w:rFonts w:ascii="Arial" w:hAnsi="Arial" w:cs="Arial"/>
          <w:color w:val="0B0C0C"/>
          <w:sz w:val="22"/>
          <w:szCs w:val="22"/>
        </w:rPr>
      </w:pPr>
      <w:r w:rsidRPr="00456E70">
        <w:rPr>
          <w:rFonts w:ascii="Arial" w:hAnsi="Arial" w:cs="Arial"/>
          <w:color w:val="0B0C0C"/>
          <w:sz w:val="22"/>
          <w:szCs w:val="22"/>
        </w:rPr>
        <w:t>Given the increased risk of transmitting COVID-19 in areas where the new variant is spreading fastest, everyone is advised to take particular caution when meeting anyone outside your household or support bubble in these areas. This will keep yourself and others safe. In particular, wherever possible, you should try to:</w:t>
      </w:r>
    </w:p>
    <w:p w:rsidR="00456E70" w:rsidRPr="00456E70" w:rsidRDefault="00456E70" w:rsidP="00456E70">
      <w:pPr>
        <w:spacing w:before="75" w:after="75"/>
        <w:ind w:left="360" w:hanging="360"/>
        <w:rPr>
          <w:rFonts w:ascii="Arial" w:eastAsiaTheme="minorHAnsi" w:hAnsi="Arial" w:cs="Arial"/>
          <w:color w:val="0B0C0C"/>
          <w:sz w:val="22"/>
          <w:szCs w:val="22"/>
        </w:rPr>
      </w:pPr>
      <w:r w:rsidRPr="00456E70">
        <w:rPr>
          <w:rFonts w:ascii="Arial" w:hAnsi="Arial" w:cs="Arial"/>
          <w:color w:val="0B0C0C"/>
          <w:sz w:val="22"/>
          <w:szCs w:val="22"/>
        </w:rPr>
        <w:t>·       Meet outside rather than inside where possible</w:t>
      </w:r>
    </w:p>
    <w:p w:rsidR="00456E70" w:rsidRPr="00456E70" w:rsidRDefault="00456E70" w:rsidP="00456E70">
      <w:pPr>
        <w:spacing w:before="75" w:after="75"/>
        <w:ind w:left="360" w:hanging="360"/>
        <w:rPr>
          <w:rFonts w:ascii="Arial" w:hAnsi="Arial" w:cs="Arial"/>
          <w:color w:val="0B0C0C"/>
          <w:sz w:val="22"/>
          <w:szCs w:val="22"/>
        </w:rPr>
      </w:pPr>
      <w:r w:rsidRPr="00456E70">
        <w:rPr>
          <w:rFonts w:ascii="Arial" w:hAnsi="Arial" w:cs="Arial"/>
          <w:color w:val="0B0C0C"/>
          <w:sz w:val="22"/>
          <w:szCs w:val="22"/>
        </w:rPr>
        <w:t xml:space="preserve">·       Try to keep 2 metres apart from people that you don’t live with (unless you have formed a </w:t>
      </w:r>
      <w:r>
        <w:rPr>
          <w:rFonts w:ascii="Arial" w:hAnsi="Arial" w:cs="Arial"/>
          <w:color w:val="0B0C0C"/>
          <w:sz w:val="22"/>
          <w:szCs w:val="22"/>
        </w:rPr>
        <w:br/>
        <w:t xml:space="preserve">  </w:t>
      </w:r>
      <w:hyperlink r:id="rId13" w:history="1">
        <w:r w:rsidRPr="00456E70">
          <w:rPr>
            <w:rStyle w:val="Hyperlink"/>
            <w:rFonts w:ascii="Arial" w:hAnsi="Arial" w:cs="Arial"/>
            <w:color w:val="1D70B8"/>
            <w:sz w:val="22"/>
            <w:szCs w:val="22"/>
          </w:rPr>
          <w:t>support bubble</w:t>
        </w:r>
      </w:hyperlink>
      <w:r w:rsidRPr="00456E70">
        <w:rPr>
          <w:rFonts w:ascii="Arial" w:hAnsi="Arial" w:cs="Arial"/>
          <w:color w:val="0B0C0C"/>
          <w:sz w:val="22"/>
          <w:szCs w:val="22"/>
        </w:rPr>
        <w:t xml:space="preserve"> with them), this includes friends and family you don’t live with</w:t>
      </w:r>
    </w:p>
    <w:p w:rsidR="00456E70" w:rsidRPr="00456E70" w:rsidRDefault="00456E70" w:rsidP="00456E70">
      <w:pPr>
        <w:spacing w:before="75" w:after="75"/>
        <w:ind w:left="360" w:hanging="360"/>
        <w:rPr>
          <w:rFonts w:ascii="Arial" w:hAnsi="Arial" w:cs="Arial"/>
          <w:color w:val="0B0C0C"/>
          <w:sz w:val="22"/>
          <w:szCs w:val="22"/>
        </w:rPr>
      </w:pPr>
      <w:r w:rsidRPr="00456E70">
        <w:rPr>
          <w:rFonts w:ascii="Arial" w:hAnsi="Arial" w:cs="Arial"/>
          <w:color w:val="0B0C0C"/>
          <w:sz w:val="22"/>
          <w:szCs w:val="22"/>
        </w:rPr>
        <w:t>·       Get tested twice a week and isolate if you are positive</w:t>
      </w:r>
    </w:p>
    <w:p w:rsidR="009717E6" w:rsidRDefault="00456E70" w:rsidP="00456E70">
      <w:pPr>
        <w:pStyle w:val="Header"/>
        <w:tabs>
          <w:tab w:val="clear" w:pos="4153"/>
          <w:tab w:val="clear" w:pos="8306"/>
        </w:tabs>
        <w:rPr>
          <w:rFonts w:ascii="Arial" w:hAnsi="Arial" w:cs="Arial"/>
          <w:b/>
          <w:sz w:val="22"/>
          <w:szCs w:val="22"/>
        </w:rPr>
      </w:pPr>
      <w:r w:rsidRPr="00456E70">
        <w:rPr>
          <w:rFonts w:ascii="Arial" w:hAnsi="Arial" w:cs="Arial"/>
          <w:color w:val="0B0C0C"/>
          <w:sz w:val="22"/>
          <w:szCs w:val="22"/>
        </w:rPr>
        <w:t xml:space="preserve">·       </w:t>
      </w:r>
      <w:hyperlink r:id="rId14" w:history="1">
        <w:r w:rsidRPr="00456E70">
          <w:rPr>
            <w:rStyle w:val="Hyperlink"/>
            <w:rFonts w:ascii="Arial" w:hAnsi="Arial" w:cs="Arial"/>
            <w:color w:val="1D70B8"/>
            <w:sz w:val="22"/>
            <w:szCs w:val="22"/>
          </w:rPr>
          <w:t>Get vaccinated</w:t>
        </w:r>
      </w:hyperlink>
      <w:r w:rsidRPr="00456E70">
        <w:rPr>
          <w:rFonts w:ascii="Arial" w:hAnsi="Arial" w:cs="Arial"/>
          <w:color w:val="0B0C0C"/>
          <w:sz w:val="22"/>
          <w:szCs w:val="22"/>
        </w:rPr>
        <w:t xml:space="preserve"> when you are offered it, and encourage others to do so as well</w:t>
      </w:r>
    </w:p>
    <w:p w:rsidR="00A532FC" w:rsidRDefault="00A532FC">
      <w:pPr>
        <w:pStyle w:val="Header"/>
        <w:tabs>
          <w:tab w:val="clear" w:pos="4153"/>
          <w:tab w:val="clear" w:pos="8306"/>
        </w:tabs>
        <w:rPr>
          <w:rFonts w:ascii="Arial" w:hAnsi="Arial" w:cs="Arial"/>
          <w:b/>
          <w:sz w:val="22"/>
          <w:szCs w:val="22"/>
        </w:rPr>
      </w:pPr>
    </w:p>
    <w:p w:rsidR="00A532FC" w:rsidRPr="00A532FC" w:rsidRDefault="00A532FC" w:rsidP="00A532FC"/>
    <w:p w:rsidR="00456E70" w:rsidRPr="00456E70" w:rsidRDefault="00456E70" w:rsidP="00456E70">
      <w:pPr>
        <w:pStyle w:val="Heading2"/>
        <w:spacing w:after="300"/>
        <w:jc w:val="left"/>
        <w:rPr>
          <w:rFonts w:ascii="Arial" w:hAnsi="Arial" w:cs="Arial"/>
          <w:b/>
          <w:color w:val="00B050"/>
          <w:szCs w:val="28"/>
        </w:rPr>
      </w:pPr>
      <w:r w:rsidRPr="00456E70">
        <w:rPr>
          <w:rFonts w:ascii="Arial" w:hAnsi="Arial" w:cs="Arial"/>
          <w:b/>
          <w:color w:val="00B050"/>
          <w:szCs w:val="28"/>
        </w:rPr>
        <w:t>COVID-19 test kit delivery schedules for schools and colleges</w:t>
      </w:r>
    </w:p>
    <w:p w:rsidR="00456E70" w:rsidRPr="00456E70" w:rsidRDefault="00456E70" w:rsidP="00456E70">
      <w:pPr>
        <w:pStyle w:val="NormalWeb"/>
        <w:spacing w:before="0" w:beforeAutospacing="0" w:after="300" w:afterAutospacing="0"/>
        <w:rPr>
          <w:rFonts w:ascii="Arial" w:eastAsiaTheme="minorHAnsi" w:hAnsi="Arial" w:cs="Arial"/>
          <w:color w:val="0B0C0C"/>
          <w:sz w:val="22"/>
          <w:szCs w:val="22"/>
        </w:rPr>
      </w:pPr>
      <w:r w:rsidRPr="00456E70">
        <w:rPr>
          <w:rFonts w:ascii="Arial" w:hAnsi="Arial" w:cs="Arial"/>
          <w:color w:val="0B0C0C"/>
          <w:sz w:val="22"/>
          <w:szCs w:val="22"/>
        </w:rPr>
        <w:t xml:space="preserve">Delivery schedules for the week commencing </w:t>
      </w:r>
      <w:r w:rsidRPr="00456E70">
        <w:rPr>
          <w:rFonts w:ascii="Arial" w:hAnsi="Arial" w:cs="Arial"/>
          <w:b/>
          <w:color w:val="0B0C0C"/>
          <w:sz w:val="22"/>
          <w:szCs w:val="22"/>
        </w:rPr>
        <w:t>Monday 17 May</w:t>
      </w:r>
      <w:r w:rsidRPr="00456E70">
        <w:rPr>
          <w:rFonts w:ascii="Arial" w:hAnsi="Arial" w:cs="Arial"/>
          <w:color w:val="0B0C0C"/>
          <w:sz w:val="22"/>
          <w:szCs w:val="22"/>
        </w:rPr>
        <w:t xml:space="preserve"> are now available on the document sharing platforms. A further updated delivery schedule for next week will be published by Monday 24 May. Please check the published delivery schedule prior to contacting the helpline in relation to expected timescales for receipt of deliveries. Please wait for 48 hours after a scheduled delivery date before contacting the helpline.</w:t>
      </w:r>
    </w:p>
    <w:p w:rsidR="00456E70" w:rsidRDefault="00456E70" w:rsidP="00456E70">
      <w:pPr>
        <w:pStyle w:val="NormalWeb"/>
        <w:spacing w:before="0" w:beforeAutospacing="0" w:after="300" w:afterAutospacing="0"/>
        <w:rPr>
          <w:rFonts w:ascii="Helvetica" w:hAnsi="Helvetica"/>
          <w:color w:val="0B0C0C"/>
          <w:sz w:val="29"/>
          <w:szCs w:val="29"/>
        </w:rPr>
      </w:pPr>
      <w:r w:rsidRPr="00456E70">
        <w:rPr>
          <w:rFonts w:ascii="Arial" w:hAnsi="Arial" w:cs="Arial"/>
          <w:color w:val="0B0C0C"/>
          <w:sz w:val="22"/>
          <w:szCs w:val="22"/>
        </w:rPr>
        <w:t xml:space="preserve">The delivery schedule for primary schools and maintained nurseries is available on the </w:t>
      </w:r>
      <w:hyperlink r:id="rId15" w:history="1">
        <w:r w:rsidRPr="00456E70">
          <w:rPr>
            <w:rStyle w:val="Hyperlink"/>
            <w:rFonts w:ascii="Arial" w:hAnsi="Arial" w:cs="Arial"/>
            <w:color w:val="1D70B8"/>
            <w:sz w:val="22"/>
            <w:szCs w:val="22"/>
          </w:rPr>
          <w:t>primary schools document sharing platform</w:t>
        </w:r>
      </w:hyperlink>
      <w:r w:rsidRPr="00456E70">
        <w:rPr>
          <w:rFonts w:ascii="Arial" w:hAnsi="Arial" w:cs="Arial"/>
          <w:color w:val="0B0C0C"/>
          <w:sz w:val="22"/>
          <w:szCs w:val="22"/>
        </w:rPr>
        <w:t>.</w:t>
      </w:r>
      <w:r>
        <w:rPr>
          <w:rFonts w:ascii="Helvetica" w:hAnsi="Helvetica"/>
          <w:color w:val="0B0C0C"/>
          <w:sz w:val="29"/>
          <w:szCs w:val="29"/>
        </w:rPr>
        <w:t xml:space="preserve"> </w:t>
      </w:r>
    </w:p>
    <w:p w:rsidR="00A532FC" w:rsidRPr="00A532FC" w:rsidRDefault="00A532FC" w:rsidP="00A532FC"/>
    <w:p w:rsidR="00A532FC" w:rsidRPr="0003774A" w:rsidRDefault="0003774A" w:rsidP="00A532FC">
      <w:pPr>
        <w:rPr>
          <w:rFonts w:ascii="Arial" w:hAnsi="Arial" w:cs="Arial"/>
          <w:b/>
          <w:color w:val="4F81BD" w:themeColor="accent1"/>
          <w:sz w:val="28"/>
          <w:szCs w:val="28"/>
        </w:rPr>
      </w:pPr>
      <w:r w:rsidRPr="0003774A">
        <w:rPr>
          <w:rFonts w:ascii="Arial" w:hAnsi="Arial" w:cs="Arial"/>
          <w:b/>
          <w:color w:val="4F81BD" w:themeColor="accent1"/>
          <w:sz w:val="28"/>
          <w:szCs w:val="28"/>
          <w:lang w:val="en"/>
        </w:rPr>
        <w:t>Every school with Reception class offered early language training</w:t>
      </w:r>
    </w:p>
    <w:p w:rsidR="0003774A" w:rsidRPr="0003774A" w:rsidRDefault="0003774A" w:rsidP="0003774A">
      <w:pPr>
        <w:pStyle w:val="NormalWeb"/>
        <w:rPr>
          <w:rFonts w:ascii="Arial" w:hAnsi="Arial" w:cs="Arial"/>
          <w:sz w:val="22"/>
          <w:szCs w:val="22"/>
          <w:lang w:val="en"/>
        </w:rPr>
      </w:pPr>
      <w:r w:rsidRPr="0003774A">
        <w:rPr>
          <w:rFonts w:ascii="Arial" w:hAnsi="Arial" w:cs="Arial"/>
          <w:sz w:val="22"/>
          <w:szCs w:val="22"/>
          <w:lang w:val="en"/>
        </w:rPr>
        <w:t>Every state school with a Reception class in England can now apply for training and resources through an early years catch-up programme funded by the Government, to support thousands more pupils with vital communication skills.</w:t>
      </w:r>
    </w:p>
    <w:p w:rsidR="0003774A" w:rsidRPr="0003774A" w:rsidRDefault="0003774A" w:rsidP="0003774A">
      <w:pPr>
        <w:pStyle w:val="NormalWeb"/>
        <w:rPr>
          <w:rFonts w:ascii="Arial" w:hAnsi="Arial" w:cs="Arial"/>
          <w:sz w:val="22"/>
          <w:szCs w:val="22"/>
          <w:lang w:val="en"/>
        </w:rPr>
      </w:pPr>
      <w:r w:rsidRPr="0003774A">
        <w:rPr>
          <w:rFonts w:ascii="Arial" w:hAnsi="Arial" w:cs="Arial"/>
          <w:sz w:val="22"/>
          <w:szCs w:val="22"/>
          <w:lang w:val="en"/>
        </w:rPr>
        <w:t xml:space="preserve">Delivered by the Nuffield Foundation and backed by an extra £8 million of investment, recruitment has launched for the second wave of the Nuffield Early Language Intervention (NELI), a programme proven to be effective in raising outcomes in Reception-age children’s early language, communication </w:t>
      </w:r>
      <w:r w:rsidRPr="0003774A">
        <w:rPr>
          <w:rFonts w:ascii="Arial" w:hAnsi="Arial" w:cs="Arial"/>
          <w:sz w:val="22"/>
          <w:szCs w:val="22"/>
          <w:lang w:val="en"/>
        </w:rPr>
        <w:lastRenderedPageBreak/>
        <w:t>and speech skills – particularly those who need the most support to overcome the disruption of the pandemic.</w:t>
      </w:r>
    </w:p>
    <w:p w:rsidR="0003774A" w:rsidRPr="0003774A" w:rsidRDefault="0003774A" w:rsidP="0003774A">
      <w:pPr>
        <w:pStyle w:val="NormalWeb"/>
        <w:rPr>
          <w:rFonts w:ascii="Arial" w:hAnsi="Arial" w:cs="Arial"/>
          <w:sz w:val="22"/>
          <w:szCs w:val="22"/>
          <w:lang w:val="en"/>
        </w:rPr>
      </w:pPr>
      <w:r w:rsidRPr="0003774A">
        <w:rPr>
          <w:rFonts w:ascii="Arial" w:hAnsi="Arial" w:cs="Arial"/>
          <w:sz w:val="22"/>
          <w:szCs w:val="22"/>
          <w:lang w:val="en"/>
        </w:rPr>
        <w:t xml:space="preserve">Part of the Government’s major investment to build back better from the pandemic, it builds on last summer’s £9 million investment to launch the </w:t>
      </w:r>
      <w:hyperlink r:id="rId16" w:history="1">
        <w:r w:rsidRPr="0003774A">
          <w:rPr>
            <w:rStyle w:val="Hyperlink"/>
            <w:rFonts w:ascii="Arial" w:hAnsi="Arial" w:cs="Arial"/>
            <w:sz w:val="22"/>
            <w:szCs w:val="22"/>
            <w:lang w:val="en"/>
          </w:rPr>
          <w:t>first wave</w:t>
        </w:r>
      </w:hyperlink>
      <w:r w:rsidRPr="0003774A">
        <w:rPr>
          <w:rFonts w:ascii="Arial" w:hAnsi="Arial" w:cs="Arial"/>
          <w:sz w:val="22"/>
          <w:szCs w:val="22"/>
          <w:lang w:val="en"/>
        </w:rPr>
        <w:t xml:space="preserve"> of NELI, which means 62,000 four and five-year-olds are receiving extra support to get their education back on track after time spent away from the classroom.</w:t>
      </w:r>
    </w:p>
    <w:p w:rsidR="0003774A" w:rsidRPr="0003774A" w:rsidRDefault="0003774A" w:rsidP="0003774A">
      <w:pPr>
        <w:pStyle w:val="NormalWeb"/>
        <w:rPr>
          <w:rFonts w:ascii="Arial" w:hAnsi="Arial" w:cs="Arial"/>
          <w:sz w:val="22"/>
          <w:szCs w:val="22"/>
          <w:lang w:val="en"/>
        </w:rPr>
      </w:pPr>
      <w:r w:rsidRPr="0003774A">
        <w:rPr>
          <w:rFonts w:ascii="Arial" w:hAnsi="Arial" w:cs="Arial"/>
          <w:sz w:val="22"/>
          <w:szCs w:val="22"/>
          <w:lang w:val="en"/>
        </w:rPr>
        <w:t xml:space="preserve">The £8 million expansion was </w:t>
      </w:r>
      <w:hyperlink r:id="rId17" w:history="1">
        <w:r w:rsidRPr="0003774A">
          <w:rPr>
            <w:rStyle w:val="Hyperlink"/>
            <w:rFonts w:ascii="Arial" w:hAnsi="Arial" w:cs="Arial"/>
            <w:sz w:val="22"/>
            <w:szCs w:val="22"/>
            <w:lang w:val="en"/>
          </w:rPr>
          <w:t>announced</w:t>
        </w:r>
      </w:hyperlink>
      <w:r w:rsidRPr="0003774A">
        <w:rPr>
          <w:rFonts w:ascii="Arial" w:hAnsi="Arial" w:cs="Arial"/>
          <w:sz w:val="22"/>
          <w:szCs w:val="22"/>
          <w:lang w:val="en"/>
        </w:rPr>
        <w:t xml:space="preserve"> by the Prime Minister in February as part of the new £700 million package to tackle lost learning, following the original £9 million investment as part of the National Tutoring Programme in June 2020.</w:t>
      </w:r>
    </w:p>
    <w:p w:rsidR="0003774A" w:rsidRPr="0003774A" w:rsidRDefault="0003774A" w:rsidP="0003774A">
      <w:pPr>
        <w:pStyle w:val="NormalWeb"/>
        <w:rPr>
          <w:rFonts w:ascii="Arial" w:hAnsi="Arial" w:cs="Arial"/>
          <w:sz w:val="22"/>
          <w:szCs w:val="22"/>
          <w:lang w:val="en"/>
        </w:rPr>
      </w:pPr>
      <w:r w:rsidRPr="0003774A">
        <w:rPr>
          <w:rFonts w:ascii="Arial" w:hAnsi="Arial" w:cs="Arial"/>
          <w:sz w:val="22"/>
          <w:szCs w:val="22"/>
          <w:lang w:val="en"/>
        </w:rPr>
        <w:t>The expansion for the 2021-22 schools year will be managed and delivered by the Nuffield Foundation on the Government’s behalf, supported again by the University of Oxford and Oxford University Press.</w:t>
      </w:r>
    </w:p>
    <w:p w:rsidR="0003774A" w:rsidRPr="0003774A" w:rsidRDefault="0003774A" w:rsidP="0003774A">
      <w:pPr>
        <w:pStyle w:val="NormalWeb"/>
        <w:rPr>
          <w:rFonts w:ascii="Arial" w:hAnsi="Arial" w:cs="Arial"/>
          <w:sz w:val="22"/>
          <w:szCs w:val="22"/>
          <w:lang w:val="en"/>
        </w:rPr>
      </w:pPr>
      <w:r w:rsidRPr="0003774A">
        <w:rPr>
          <w:rFonts w:ascii="Arial" w:hAnsi="Arial" w:cs="Arial"/>
          <w:sz w:val="22"/>
          <w:szCs w:val="22"/>
          <w:lang w:val="en"/>
        </w:rPr>
        <w:t>Developed by researchers at the Universities of Oxford, Sheffield and York, NELI helps young pupils identified as needing targeted language support, offering individual and small-group language teaching sessions to between three and six pupils, run by a trained teaching assistant or early years professional.</w:t>
      </w:r>
    </w:p>
    <w:p w:rsidR="0003774A" w:rsidRPr="0003774A" w:rsidRDefault="0003774A" w:rsidP="0003774A">
      <w:pPr>
        <w:pStyle w:val="NormalWeb"/>
        <w:rPr>
          <w:rFonts w:ascii="Arial" w:hAnsi="Arial" w:cs="Arial"/>
          <w:sz w:val="22"/>
          <w:szCs w:val="22"/>
          <w:lang w:val="en"/>
        </w:rPr>
      </w:pPr>
      <w:r w:rsidRPr="0003774A">
        <w:rPr>
          <w:rFonts w:ascii="Arial" w:hAnsi="Arial" w:cs="Arial"/>
          <w:sz w:val="22"/>
          <w:szCs w:val="22"/>
          <w:lang w:val="en"/>
        </w:rPr>
        <w:t>Nearly 20,000 staff members have already received online training and the intervention is run over 20 weeks. Sessions with the children feature ‘Ted’ the NELI puppet for games that help them concentrate on their speaking, listening and learning.</w:t>
      </w:r>
    </w:p>
    <w:p w:rsidR="0003774A" w:rsidRPr="0003774A" w:rsidRDefault="0003774A" w:rsidP="0003774A">
      <w:pPr>
        <w:pStyle w:val="NormalWeb"/>
        <w:rPr>
          <w:rFonts w:ascii="Arial" w:hAnsi="Arial" w:cs="Arial"/>
          <w:sz w:val="22"/>
          <w:szCs w:val="22"/>
          <w:lang w:val="en"/>
        </w:rPr>
      </w:pPr>
      <w:r w:rsidRPr="0003774A">
        <w:rPr>
          <w:rFonts w:ascii="Arial" w:hAnsi="Arial" w:cs="Arial"/>
          <w:sz w:val="22"/>
          <w:szCs w:val="22"/>
          <w:lang w:val="en"/>
        </w:rPr>
        <w:t>Findings from the most recent trial of NELI funded by the Education Endowment Foundation found that children receiving the intervention made an extra three months additional progress in their oral language skills compared to children who did not.</w:t>
      </w:r>
    </w:p>
    <w:p w:rsidR="0003774A" w:rsidRPr="0003774A" w:rsidRDefault="0003774A" w:rsidP="0003774A">
      <w:pPr>
        <w:pStyle w:val="NormalWeb"/>
        <w:rPr>
          <w:rFonts w:ascii="Arial" w:hAnsi="Arial" w:cs="Arial"/>
          <w:sz w:val="22"/>
          <w:szCs w:val="22"/>
          <w:lang w:val="en"/>
        </w:rPr>
      </w:pPr>
      <w:r w:rsidRPr="0003774A">
        <w:rPr>
          <w:rFonts w:ascii="Arial" w:hAnsi="Arial" w:cs="Arial"/>
          <w:sz w:val="22"/>
          <w:szCs w:val="22"/>
          <w:lang w:val="en"/>
        </w:rPr>
        <w:t>Alongside the investment in NELI, the government also announced in February a £10 million investment for an early language programme to help nursery-age children affected by the pandemic. The Department for Education is separately investing £20 million in a professional development programme for staff working in pre-reception early years settings to boost standards in early language, literacy and maths among young children in disadvantaged areas.</w:t>
      </w:r>
    </w:p>
    <w:p w:rsidR="0003774A" w:rsidRPr="0003774A" w:rsidRDefault="0003774A" w:rsidP="0003774A">
      <w:pPr>
        <w:pStyle w:val="NormalWeb"/>
        <w:rPr>
          <w:rFonts w:ascii="Arial" w:hAnsi="Arial" w:cs="Arial"/>
          <w:sz w:val="22"/>
          <w:szCs w:val="22"/>
          <w:lang w:val="en"/>
        </w:rPr>
      </w:pPr>
      <w:r w:rsidRPr="0003774A">
        <w:rPr>
          <w:rFonts w:ascii="Arial" w:hAnsi="Arial" w:cs="Arial"/>
          <w:sz w:val="22"/>
          <w:szCs w:val="22"/>
          <w:lang w:val="en"/>
        </w:rPr>
        <w:t xml:space="preserve">Schools can find out more information and complete their registration to receive NELI </w:t>
      </w:r>
      <w:hyperlink r:id="rId18" w:history="1">
        <w:r w:rsidRPr="0003774A">
          <w:rPr>
            <w:rStyle w:val="Hyperlink"/>
            <w:rFonts w:ascii="Arial" w:hAnsi="Arial" w:cs="Arial"/>
            <w:sz w:val="22"/>
            <w:szCs w:val="22"/>
            <w:lang w:val="en"/>
          </w:rPr>
          <w:t>here</w:t>
        </w:r>
      </w:hyperlink>
      <w:r w:rsidRPr="0003774A">
        <w:rPr>
          <w:rFonts w:ascii="Arial" w:hAnsi="Arial" w:cs="Arial"/>
          <w:sz w:val="22"/>
          <w:szCs w:val="22"/>
          <w:lang w:val="en"/>
        </w:rPr>
        <w:t>. Places on the programme are limited and registration is offered on a first come first served basis</w:t>
      </w:r>
    </w:p>
    <w:p w:rsidR="00456E70" w:rsidRPr="00456E70" w:rsidRDefault="00456E70" w:rsidP="00456E70">
      <w:pPr>
        <w:pStyle w:val="Heading2"/>
        <w:spacing w:after="300"/>
        <w:jc w:val="left"/>
        <w:rPr>
          <w:rFonts w:ascii="Arial" w:hAnsi="Arial" w:cs="Arial"/>
          <w:b/>
          <w:color w:val="7030A0"/>
          <w:szCs w:val="28"/>
        </w:rPr>
      </w:pPr>
      <w:r w:rsidRPr="00456E70">
        <w:rPr>
          <w:rFonts w:ascii="Arial" w:hAnsi="Arial" w:cs="Arial"/>
          <w:b/>
          <w:color w:val="7030A0"/>
          <w:szCs w:val="28"/>
        </w:rPr>
        <w:t>Department for Education COVID-19 helpline</w:t>
      </w:r>
    </w:p>
    <w:p w:rsidR="00456E70" w:rsidRPr="00456E70" w:rsidRDefault="00456E70" w:rsidP="00456E70">
      <w:pPr>
        <w:pStyle w:val="NormalWeb"/>
        <w:spacing w:before="0" w:beforeAutospacing="0" w:after="300" w:afterAutospacing="0"/>
        <w:rPr>
          <w:rFonts w:ascii="Arial" w:eastAsiaTheme="minorHAnsi" w:hAnsi="Arial" w:cs="Arial"/>
          <w:color w:val="0B0C0C"/>
          <w:sz w:val="22"/>
          <w:szCs w:val="22"/>
        </w:rPr>
      </w:pPr>
      <w:r w:rsidRPr="00456E70">
        <w:rPr>
          <w:rFonts w:ascii="Arial" w:hAnsi="Arial" w:cs="Arial"/>
          <w:color w:val="0B0C0C"/>
          <w:sz w:val="22"/>
          <w:szCs w:val="22"/>
        </w:rPr>
        <w:t xml:space="preserve">The Department for Education COVID-19 helpline and the PHE Advice Service (option 1) is available to answer any questions you have about COVID-19 relating to education settings and children’s social care.   </w:t>
      </w:r>
    </w:p>
    <w:p w:rsidR="00456E70" w:rsidRPr="00456E70" w:rsidRDefault="00456E70" w:rsidP="00456E70">
      <w:pPr>
        <w:pStyle w:val="NormalWeb"/>
        <w:spacing w:before="0" w:beforeAutospacing="0" w:after="300" w:afterAutospacing="0"/>
        <w:rPr>
          <w:rFonts w:ascii="Arial" w:hAnsi="Arial" w:cs="Arial"/>
          <w:b/>
          <w:color w:val="0B0C0C"/>
          <w:sz w:val="22"/>
          <w:szCs w:val="22"/>
        </w:rPr>
      </w:pPr>
      <w:r w:rsidRPr="00456E70">
        <w:rPr>
          <w:rFonts w:ascii="Arial" w:hAnsi="Arial" w:cs="Arial"/>
          <w:b/>
          <w:color w:val="0B0C0C"/>
          <w:sz w:val="22"/>
          <w:szCs w:val="22"/>
        </w:rPr>
        <w:t xml:space="preserve">Phone: 0800 046 8687    </w:t>
      </w:r>
    </w:p>
    <w:p w:rsidR="00456E70" w:rsidRPr="00456E70" w:rsidRDefault="00456E70" w:rsidP="00456E70">
      <w:pPr>
        <w:pStyle w:val="NormalWeb"/>
        <w:spacing w:before="0" w:beforeAutospacing="0" w:after="300" w:afterAutospacing="0"/>
        <w:rPr>
          <w:rFonts w:ascii="Arial" w:hAnsi="Arial" w:cs="Arial"/>
          <w:color w:val="0B0C0C"/>
          <w:sz w:val="22"/>
          <w:szCs w:val="22"/>
        </w:rPr>
      </w:pPr>
      <w:r w:rsidRPr="00456E70">
        <w:rPr>
          <w:rFonts w:ascii="Arial" w:hAnsi="Arial" w:cs="Arial"/>
          <w:color w:val="0B0C0C"/>
          <w:sz w:val="22"/>
          <w:szCs w:val="22"/>
        </w:rPr>
        <w:t>Opening hours: </w:t>
      </w:r>
      <w:r w:rsidRPr="00456E70">
        <w:rPr>
          <w:rFonts w:ascii="Arial" w:hAnsi="Arial" w:cs="Arial"/>
          <w:color w:val="0B0C0C"/>
          <w:sz w:val="22"/>
          <w:szCs w:val="22"/>
        </w:rPr>
        <w:br/>
        <w:t>Monday to Friday from 8am to 6pm </w:t>
      </w:r>
      <w:r w:rsidRPr="00456E70">
        <w:rPr>
          <w:rFonts w:ascii="Arial" w:hAnsi="Arial" w:cs="Arial"/>
          <w:color w:val="0B0C0C"/>
          <w:sz w:val="22"/>
          <w:szCs w:val="22"/>
        </w:rPr>
        <w:br/>
        <w:t xml:space="preserve">Saturday and Sunday from 10am to 6pm   </w:t>
      </w:r>
    </w:p>
    <w:p w:rsidR="00DA17A8" w:rsidRDefault="00456E70" w:rsidP="00DA17A8">
      <w:pPr>
        <w:pStyle w:val="NormalWeb"/>
        <w:spacing w:before="0" w:beforeAutospacing="0" w:after="300" w:afterAutospacing="0"/>
        <w:rPr>
          <w:rFonts w:ascii="Arial" w:hAnsi="Arial" w:cs="Arial"/>
          <w:b/>
          <w:color w:val="0B0C0C"/>
          <w:sz w:val="22"/>
          <w:szCs w:val="22"/>
        </w:rPr>
      </w:pPr>
      <w:r w:rsidRPr="00456E70">
        <w:rPr>
          <w:rFonts w:ascii="Arial" w:hAnsi="Arial" w:cs="Arial"/>
          <w:b/>
          <w:color w:val="0B0C0C"/>
          <w:sz w:val="22"/>
          <w:szCs w:val="22"/>
        </w:rPr>
        <w:t>Bank holiday opening hours:</w:t>
      </w:r>
      <w:r w:rsidRPr="00456E70">
        <w:rPr>
          <w:rFonts w:ascii="Arial" w:hAnsi="Arial" w:cs="Arial"/>
          <w:b/>
          <w:color w:val="0B0C0C"/>
          <w:sz w:val="22"/>
          <w:szCs w:val="22"/>
        </w:rPr>
        <w:br/>
        <w:t>Monday 31 May from 10am to 4p</w:t>
      </w:r>
      <w:r w:rsidR="00DA17A8">
        <w:rPr>
          <w:rFonts w:ascii="Arial" w:hAnsi="Arial" w:cs="Arial"/>
          <w:b/>
          <w:color w:val="0B0C0C"/>
          <w:sz w:val="22"/>
          <w:szCs w:val="22"/>
        </w:rPr>
        <w:t>m</w:t>
      </w:r>
    </w:p>
    <w:p w:rsidR="000D4DF4" w:rsidRPr="00DA17A8" w:rsidRDefault="000D4DF4" w:rsidP="00DA17A8">
      <w:pPr>
        <w:pStyle w:val="NormalWeb"/>
        <w:spacing w:before="0" w:beforeAutospacing="0" w:after="300" w:afterAutospacing="0"/>
        <w:rPr>
          <w:rFonts w:ascii="Arial" w:hAnsi="Arial" w:cs="Arial"/>
          <w:b/>
          <w:color w:val="0B0C0C"/>
          <w:sz w:val="22"/>
          <w:szCs w:val="22"/>
        </w:rPr>
      </w:pPr>
      <w:r>
        <w:rPr>
          <w:noProof/>
        </w:rPr>
        <w:lastRenderedPageBreak/>
        <w:drawing>
          <wp:inline distT="0" distB="0" distL="0" distR="0" wp14:anchorId="6D3C23C5" wp14:editId="37352B29">
            <wp:extent cx="988828" cy="837758"/>
            <wp:effectExtent l="0" t="0" r="190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992128" cy="840554"/>
                    </a:xfrm>
                    <a:prstGeom prst="rect">
                      <a:avLst/>
                    </a:prstGeom>
                  </pic:spPr>
                </pic:pic>
              </a:graphicData>
            </a:graphic>
          </wp:inline>
        </w:drawing>
      </w:r>
    </w:p>
    <w:p w:rsidR="000D4DF4" w:rsidRDefault="000D4DF4" w:rsidP="00162830"/>
    <w:p w:rsidR="000D4DF4" w:rsidRDefault="000D4DF4" w:rsidP="00162830"/>
    <w:p w:rsidR="000D4DF4" w:rsidRPr="000D4DF4" w:rsidRDefault="003B3175" w:rsidP="000D4DF4">
      <w:pPr>
        <w:pStyle w:val="Heading2"/>
        <w:spacing w:after="300"/>
        <w:jc w:val="left"/>
        <w:rPr>
          <w:rFonts w:ascii="Arial" w:hAnsi="Arial" w:cs="Arial"/>
          <w:b/>
          <w:color w:val="0070C0"/>
          <w:szCs w:val="28"/>
        </w:rPr>
      </w:pPr>
      <w:hyperlink r:id="rId20" w:history="1">
        <w:r w:rsidR="000D4DF4" w:rsidRPr="000D4DF4">
          <w:rPr>
            <w:rStyle w:val="Hyperlink"/>
            <w:rFonts w:ascii="Arial" w:hAnsi="Arial" w:cs="Arial"/>
            <w:b/>
            <w:color w:val="0070C0"/>
            <w:szCs w:val="28"/>
          </w:rPr>
          <w:t>Supporting SEND</w:t>
        </w:r>
      </w:hyperlink>
    </w:p>
    <w:p w:rsidR="000D4DF4" w:rsidRPr="000D4DF4" w:rsidRDefault="000D4DF4" w:rsidP="000D4DF4">
      <w:pPr>
        <w:pStyle w:val="NormalWeb"/>
        <w:spacing w:before="0" w:beforeAutospacing="0" w:after="300" w:afterAutospacing="0"/>
        <w:rPr>
          <w:rFonts w:ascii="Arial" w:eastAsiaTheme="minorHAnsi" w:hAnsi="Arial" w:cs="Arial"/>
          <w:color w:val="0B0C0C"/>
          <w:sz w:val="22"/>
          <w:szCs w:val="22"/>
        </w:rPr>
      </w:pPr>
      <w:r w:rsidRPr="000D4DF4">
        <w:rPr>
          <w:rFonts w:ascii="Arial" w:hAnsi="Arial" w:cs="Arial"/>
          <w:b/>
          <w:color w:val="0B0C0C"/>
          <w:sz w:val="22"/>
          <w:szCs w:val="22"/>
        </w:rPr>
        <w:t>Page summary</w:t>
      </w:r>
      <w:r w:rsidRPr="000D4DF4">
        <w:rPr>
          <w:rFonts w:ascii="Arial" w:hAnsi="Arial" w:cs="Arial"/>
          <w:color w:val="0B0C0C"/>
          <w:sz w:val="22"/>
          <w:szCs w:val="22"/>
        </w:rPr>
        <w:t>:</w:t>
      </w:r>
      <w:r w:rsidRPr="000D4DF4">
        <w:rPr>
          <w:rFonts w:ascii="Arial" w:hAnsi="Arial" w:cs="Arial"/>
          <w:color w:val="0B0C0C"/>
          <w:sz w:val="22"/>
          <w:szCs w:val="22"/>
        </w:rPr>
        <w:br/>
        <w:t>How children and young people’s special educational needs (SEN) are met in mainstream schools.</w:t>
      </w:r>
    </w:p>
    <w:p w:rsidR="000D4DF4" w:rsidRPr="000D4DF4" w:rsidRDefault="000D4DF4" w:rsidP="000D4DF4">
      <w:pPr>
        <w:pStyle w:val="NormalWeb"/>
        <w:spacing w:before="0" w:beforeAutospacing="0" w:after="300" w:afterAutospacing="0"/>
        <w:rPr>
          <w:rFonts w:ascii="Arial" w:hAnsi="Arial" w:cs="Arial"/>
          <w:color w:val="0B0C0C"/>
          <w:sz w:val="22"/>
          <w:szCs w:val="22"/>
        </w:rPr>
      </w:pPr>
      <w:r w:rsidRPr="000D4DF4">
        <w:rPr>
          <w:rFonts w:ascii="Arial" w:hAnsi="Arial" w:cs="Arial"/>
          <w:b/>
          <w:color w:val="0B0C0C"/>
          <w:sz w:val="22"/>
          <w:szCs w:val="22"/>
        </w:rPr>
        <w:t>Change made</w:t>
      </w:r>
      <w:r w:rsidRPr="000D4DF4">
        <w:rPr>
          <w:rFonts w:ascii="Arial" w:hAnsi="Arial" w:cs="Arial"/>
          <w:color w:val="0B0C0C"/>
          <w:sz w:val="22"/>
          <w:szCs w:val="22"/>
        </w:rPr>
        <w:t>:</w:t>
      </w:r>
      <w:r w:rsidRPr="000D4DF4">
        <w:rPr>
          <w:rFonts w:ascii="Arial" w:hAnsi="Arial" w:cs="Arial"/>
          <w:color w:val="0B0C0C"/>
          <w:sz w:val="22"/>
          <w:szCs w:val="22"/>
        </w:rPr>
        <w:br/>
        <w:t>Added a summary of the report for children and young people.</w:t>
      </w:r>
    </w:p>
    <w:p w:rsidR="000D4DF4" w:rsidRPr="000D4DF4" w:rsidRDefault="000D4DF4" w:rsidP="000D4DF4">
      <w:pPr>
        <w:pStyle w:val="NormalWeb"/>
        <w:spacing w:before="0" w:beforeAutospacing="0" w:after="300" w:afterAutospacing="0"/>
        <w:rPr>
          <w:rFonts w:ascii="Arial" w:hAnsi="Arial" w:cs="Arial"/>
          <w:color w:val="0B0C0C"/>
          <w:sz w:val="22"/>
          <w:szCs w:val="22"/>
        </w:rPr>
      </w:pPr>
      <w:r w:rsidRPr="000D4DF4">
        <w:rPr>
          <w:rFonts w:ascii="Arial" w:hAnsi="Arial" w:cs="Arial"/>
          <w:b/>
          <w:color w:val="0B0C0C"/>
          <w:sz w:val="22"/>
          <w:szCs w:val="22"/>
        </w:rPr>
        <w:t>Time updated</w:t>
      </w:r>
      <w:r w:rsidRPr="000D4DF4">
        <w:rPr>
          <w:rFonts w:ascii="Arial" w:hAnsi="Arial" w:cs="Arial"/>
          <w:color w:val="0B0C0C"/>
          <w:sz w:val="22"/>
          <w:szCs w:val="22"/>
        </w:rPr>
        <w:t>:</w:t>
      </w:r>
      <w:r w:rsidRPr="000D4DF4">
        <w:rPr>
          <w:rFonts w:ascii="Arial" w:hAnsi="Arial" w:cs="Arial"/>
          <w:color w:val="0B0C0C"/>
          <w:sz w:val="22"/>
          <w:szCs w:val="22"/>
        </w:rPr>
        <w:br/>
        <w:t>2:31pm, 13 May 2021</w:t>
      </w:r>
    </w:p>
    <w:p w:rsidR="00B67ECB" w:rsidRPr="00B67ECB" w:rsidRDefault="003B3175" w:rsidP="00B67ECB">
      <w:pPr>
        <w:pStyle w:val="Heading2"/>
        <w:spacing w:after="300"/>
        <w:jc w:val="left"/>
        <w:rPr>
          <w:rFonts w:ascii="Arial" w:hAnsi="Arial" w:cs="Arial"/>
          <w:b/>
          <w:color w:val="0B0C0C"/>
          <w:szCs w:val="28"/>
        </w:rPr>
      </w:pPr>
      <w:hyperlink r:id="rId21" w:history="1">
        <w:r w:rsidR="00B67ECB" w:rsidRPr="00B67ECB">
          <w:rPr>
            <w:rStyle w:val="Hyperlink"/>
            <w:rFonts w:ascii="Arial" w:hAnsi="Arial" w:cs="Arial"/>
            <w:b/>
            <w:color w:val="1D70B8"/>
            <w:szCs w:val="28"/>
          </w:rPr>
          <w:t>Reported coronavirus (COVID-19) notifications by registered early years and childcare settings</w:t>
        </w:r>
      </w:hyperlink>
    </w:p>
    <w:p w:rsidR="00B67ECB" w:rsidRPr="00B67ECB" w:rsidRDefault="00B67ECB" w:rsidP="00B67ECB">
      <w:pPr>
        <w:pStyle w:val="NormalWeb"/>
        <w:spacing w:before="0" w:beforeAutospacing="0" w:after="300" w:afterAutospacing="0"/>
        <w:rPr>
          <w:rFonts w:ascii="Arial" w:eastAsiaTheme="minorHAnsi" w:hAnsi="Arial" w:cs="Arial"/>
          <w:color w:val="0B0C0C"/>
          <w:sz w:val="22"/>
          <w:szCs w:val="22"/>
        </w:rPr>
      </w:pPr>
      <w:r w:rsidRPr="00B67ECB">
        <w:rPr>
          <w:rFonts w:ascii="Arial" w:hAnsi="Arial" w:cs="Arial"/>
          <w:b/>
          <w:color w:val="0B0C0C"/>
          <w:sz w:val="22"/>
          <w:szCs w:val="22"/>
        </w:rPr>
        <w:t>Page summary:</w:t>
      </w:r>
      <w:r w:rsidRPr="00B67ECB">
        <w:rPr>
          <w:rFonts w:ascii="Arial" w:hAnsi="Arial" w:cs="Arial"/>
          <w:color w:val="0B0C0C"/>
          <w:sz w:val="22"/>
          <w:szCs w:val="22"/>
        </w:rPr>
        <w:br/>
        <w:t>This data is published fortnightly. It gives the number of registered early years and childcare providers reporting one or more confirmed cases of coronavirus (COVID-19) by week.</w:t>
      </w:r>
    </w:p>
    <w:p w:rsidR="00B67ECB" w:rsidRPr="00B67ECB" w:rsidRDefault="00B67ECB" w:rsidP="00B67ECB">
      <w:pPr>
        <w:pStyle w:val="NormalWeb"/>
        <w:spacing w:before="0" w:beforeAutospacing="0" w:after="300" w:afterAutospacing="0"/>
        <w:rPr>
          <w:rFonts w:ascii="Arial" w:hAnsi="Arial" w:cs="Arial"/>
          <w:color w:val="0B0C0C"/>
          <w:sz w:val="22"/>
          <w:szCs w:val="22"/>
        </w:rPr>
      </w:pPr>
      <w:r w:rsidRPr="00B67ECB">
        <w:rPr>
          <w:rFonts w:ascii="Arial" w:hAnsi="Arial" w:cs="Arial"/>
          <w:b/>
          <w:color w:val="0B0C0C"/>
          <w:sz w:val="22"/>
          <w:szCs w:val="22"/>
        </w:rPr>
        <w:t>Change made:</w:t>
      </w:r>
      <w:r w:rsidRPr="00B67ECB">
        <w:rPr>
          <w:rFonts w:ascii="Arial" w:hAnsi="Arial" w:cs="Arial"/>
          <w:color w:val="0B0C0C"/>
          <w:sz w:val="22"/>
          <w:szCs w:val="22"/>
        </w:rPr>
        <w:br/>
        <w:t>Added data for weeks beginning 19 and 26 April.</w:t>
      </w:r>
    </w:p>
    <w:p w:rsidR="00B67ECB" w:rsidRPr="00B67ECB" w:rsidRDefault="00B67ECB" w:rsidP="00B67ECB">
      <w:pPr>
        <w:pStyle w:val="NormalWeb"/>
        <w:spacing w:before="0" w:beforeAutospacing="0" w:after="300" w:afterAutospacing="0"/>
        <w:rPr>
          <w:rFonts w:ascii="Arial" w:hAnsi="Arial" w:cs="Arial"/>
          <w:color w:val="0B0C0C"/>
          <w:sz w:val="22"/>
          <w:szCs w:val="22"/>
        </w:rPr>
      </w:pPr>
      <w:r w:rsidRPr="00B67ECB">
        <w:rPr>
          <w:rFonts w:ascii="Arial" w:hAnsi="Arial" w:cs="Arial"/>
          <w:b/>
          <w:color w:val="0B0C0C"/>
          <w:sz w:val="22"/>
          <w:szCs w:val="22"/>
        </w:rPr>
        <w:t>Time updated</w:t>
      </w:r>
      <w:r w:rsidRPr="00B67ECB">
        <w:rPr>
          <w:rFonts w:ascii="Arial" w:hAnsi="Arial" w:cs="Arial"/>
          <w:color w:val="0B0C0C"/>
          <w:sz w:val="22"/>
          <w:szCs w:val="22"/>
        </w:rPr>
        <w:t>:</w:t>
      </w:r>
      <w:r w:rsidRPr="00B67ECB">
        <w:rPr>
          <w:rFonts w:ascii="Arial" w:hAnsi="Arial" w:cs="Arial"/>
          <w:color w:val="0B0C0C"/>
          <w:sz w:val="22"/>
          <w:szCs w:val="22"/>
        </w:rPr>
        <w:br/>
        <w:t>9:30am, 17 May 2021</w:t>
      </w:r>
    </w:p>
    <w:p w:rsidR="00B67ECB" w:rsidRDefault="00B67ECB" w:rsidP="00162830"/>
    <w:p w:rsidR="00B67ECB" w:rsidRPr="00B67ECB" w:rsidRDefault="003B3175" w:rsidP="00B67ECB">
      <w:pPr>
        <w:pStyle w:val="Heading2"/>
        <w:spacing w:after="300"/>
        <w:jc w:val="left"/>
        <w:rPr>
          <w:rFonts w:ascii="Arial" w:hAnsi="Arial" w:cs="Arial"/>
          <w:b/>
          <w:color w:val="0B0C0C"/>
          <w:szCs w:val="28"/>
        </w:rPr>
      </w:pPr>
      <w:hyperlink r:id="rId22" w:history="1">
        <w:r w:rsidR="00B67ECB" w:rsidRPr="00B67ECB">
          <w:rPr>
            <w:rStyle w:val="Hyperlink"/>
            <w:rFonts w:ascii="Arial" w:hAnsi="Arial" w:cs="Arial"/>
            <w:b/>
            <w:color w:val="1D70B8"/>
            <w:szCs w:val="28"/>
          </w:rPr>
          <w:t>Consented addresses for childminders and domestic childcare</w:t>
        </w:r>
      </w:hyperlink>
    </w:p>
    <w:p w:rsidR="00B67ECB" w:rsidRPr="00B67ECB" w:rsidRDefault="00B67ECB" w:rsidP="00B67ECB">
      <w:pPr>
        <w:pStyle w:val="NormalWeb"/>
        <w:spacing w:before="0" w:beforeAutospacing="0" w:after="300" w:afterAutospacing="0"/>
        <w:rPr>
          <w:rFonts w:ascii="Arial" w:eastAsiaTheme="minorHAnsi" w:hAnsi="Arial" w:cs="Arial"/>
          <w:color w:val="0B0C0C"/>
          <w:sz w:val="22"/>
          <w:szCs w:val="22"/>
        </w:rPr>
      </w:pPr>
      <w:r w:rsidRPr="00B67ECB">
        <w:rPr>
          <w:rFonts w:ascii="Arial" w:hAnsi="Arial" w:cs="Arial"/>
          <w:b/>
          <w:color w:val="0B0C0C"/>
          <w:sz w:val="22"/>
          <w:szCs w:val="22"/>
        </w:rPr>
        <w:t>Page summary:</w:t>
      </w:r>
      <w:r w:rsidRPr="00B67ECB">
        <w:rPr>
          <w:rFonts w:ascii="Arial" w:hAnsi="Arial" w:cs="Arial"/>
          <w:color w:val="0B0C0C"/>
          <w:sz w:val="22"/>
          <w:szCs w:val="22"/>
        </w:rPr>
        <w:br/>
        <w:t>This report details the names and addresses for childminders and childcare on domestic premises, where the provider has consented for their name and address to be published on the Ofsted inspection report website.</w:t>
      </w:r>
    </w:p>
    <w:p w:rsidR="00B67ECB" w:rsidRPr="00B67ECB" w:rsidRDefault="00B67ECB" w:rsidP="00B67ECB">
      <w:pPr>
        <w:pStyle w:val="NormalWeb"/>
        <w:spacing w:before="0" w:beforeAutospacing="0" w:after="300" w:afterAutospacing="0"/>
        <w:rPr>
          <w:rFonts w:ascii="Arial" w:hAnsi="Arial" w:cs="Arial"/>
          <w:color w:val="0B0C0C"/>
          <w:sz w:val="22"/>
          <w:szCs w:val="22"/>
        </w:rPr>
      </w:pPr>
      <w:r w:rsidRPr="00B67ECB">
        <w:rPr>
          <w:rFonts w:ascii="Arial" w:hAnsi="Arial" w:cs="Arial"/>
          <w:b/>
          <w:color w:val="0B0C0C"/>
          <w:sz w:val="22"/>
          <w:szCs w:val="22"/>
        </w:rPr>
        <w:t>Change made:</w:t>
      </w:r>
      <w:r w:rsidRPr="00B67ECB">
        <w:rPr>
          <w:rFonts w:ascii="Arial" w:hAnsi="Arial" w:cs="Arial"/>
          <w:color w:val="0B0C0C"/>
          <w:sz w:val="22"/>
          <w:szCs w:val="22"/>
        </w:rPr>
        <w:br/>
        <w:t>Updated consented addresses for childminders and domestic childcare as at 30 April 2021.</w:t>
      </w:r>
    </w:p>
    <w:p w:rsidR="00B67ECB" w:rsidRPr="00B67ECB" w:rsidRDefault="00B67ECB" w:rsidP="00B67ECB">
      <w:pPr>
        <w:pStyle w:val="NormalWeb"/>
        <w:spacing w:before="0" w:beforeAutospacing="0" w:after="300" w:afterAutospacing="0"/>
        <w:rPr>
          <w:rFonts w:ascii="Arial" w:hAnsi="Arial" w:cs="Arial"/>
          <w:color w:val="0B0C0C"/>
          <w:sz w:val="22"/>
          <w:szCs w:val="22"/>
        </w:rPr>
      </w:pPr>
      <w:r w:rsidRPr="00B67ECB">
        <w:rPr>
          <w:rFonts w:ascii="Arial" w:hAnsi="Arial" w:cs="Arial"/>
          <w:b/>
          <w:color w:val="0B0C0C"/>
          <w:sz w:val="22"/>
          <w:szCs w:val="22"/>
        </w:rPr>
        <w:t>Time updated</w:t>
      </w:r>
      <w:r w:rsidRPr="00B67ECB">
        <w:rPr>
          <w:rFonts w:ascii="Arial" w:hAnsi="Arial" w:cs="Arial"/>
          <w:color w:val="0B0C0C"/>
          <w:sz w:val="22"/>
          <w:szCs w:val="22"/>
        </w:rPr>
        <w:t>:</w:t>
      </w:r>
      <w:r w:rsidRPr="00B67ECB">
        <w:rPr>
          <w:rFonts w:ascii="Arial" w:hAnsi="Arial" w:cs="Arial"/>
          <w:color w:val="0B0C0C"/>
          <w:sz w:val="22"/>
          <w:szCs w:val="22"/>
        </w:rPr>
        <w:br/>
        <w:t>9:30am, 17 May 2021</w:t>
      </w:r>
    </w:p>
    <w:p w:rsidR="00A56F7B" w:rsidRDefault="00A56F7B" w:rsidP="00162830"/>
    <w:p w:rsidR="00A56F7B" w:rsidRDefault="00A56F7B" w:rsidP="00162830"/>
    <w:p w:rsidR="00A56F7B" w:rsidRPr="00A56F7B" w:rsidRDefault="003B3175" w:rsidP="00A56F7B">
      <w:pPr>
        <w:pStyle w:val="Heading2"/>
        <w:spacing w:after="300"/>
        <w:jc w:val="left"/>
        <w:rPr>
          <w:rFonts w:ascii="Arial" w:hAnsi="Arial" w:cs="Arial"/>
          <w:b/>
          <w:color w:val="0B0C0C"/>
          <w:szCs w:val="28"/>
        </w:rPr>
      </w:pPr>
      <w:hyperlink r:id="rId23" w:history="1">
        <w:r w:rsidR="00A56F7B" w:rsidRPr="00A56F7B">
          <w:rPr>
            <w:rStyle w:val="Hyperlink"/>
            <w:rFonts w:ascii="Arial" w:hAnsi="Arial" w:cs="Arial"/>
            <w:b/>
            <w:color w:val="1D70B8"/>
            <w:szCs w:val="28"/>
          </w:rPr>
          <w:t>Joiners and leavers in the childcare sector</w:t>
        </w:r>
      </w:hyperlink>
    </w:p>
    <w:p w:rsidR="00A56F7B" w:rsidRPr="00A56F7B" w:rsidRDefault="00A56F7B" w:rsidP="00A56F7B">
      <w:pPr>
        <w:pStyle w:val="NormalWeb"/>
        <w:spacing w:before="0" w:beforeAutospacing="0" w:after="300" w:afterAutospacing="0"/>
        <w:rPr>
          <w:rFonts w:ascii="Arial" w:eastAsiaTheme="minorHAnsi" w:hAnsi="Arial" w:cs="Arial"/>
          <w:color w:val="0B0C0C"/>
          <w:sz w:val="22"/>
          <w:szCs w:val="22"/>
        </w:rPr>
      </w:pPr>
      <w:r w:rsidRPr="00A56F7B">
        <w:rPr>
          <w:rFonts w:ascii="Arial" w:hAnsi="Arial" w:cs="Arial"/>
          <w:b/>
          <w:color w:val="0B0C0C"/>
          <w:sz w:val="22"/>
          <w:szCs w:val="22"/>
        </w:rPr>
        <w:t>Page summary</w:t>
      </w:r>
      <w:r w:rsidRPr="00A56F7B">
        <w:rPr>
          <w:rFonts w:ascii="Arial" w:hAnsi="Arial" w:cs="Arial"/>
          <w:color w:val="0B0C0C"/>
          <w:sz w:val="22"/>
          <w:szCs w:val="22"/>
        </w:rPr>
        <w:t>:</w:t>
      </w:r>
      <w:r w:rsidRPr="00A56F7B">
        <w:rPr>
          <w:rFonts w:ascii="Arial" w:hAnsi="Arial" w:cs="Arial"/>
          <w:color w:val="0B0C0C"/>
          <w:sz w:val="22"/>
          <w:szCs w:val="22"/>
        </w:rPr>
        <w:br/>
        <w:t>Management information aggregating monthly joiners and leavers on our registers. A time-series of joiners and leavers includes data since April 2020.</w:t>
      </w:r>
    </w:p>
    <w:p w:rsidR="00A56F7B" w:rsidRPr="00A56F7B" w:rsidRDefault="00A56F7B" w:rsidP="00A56F7B">
      <w:pPr>
        <w:pStyle w:val="NormalWeb"/>
        <w:spacing w:before="0" w:beforeAutospacing="0" w:after="300" w:afterAutospacing="0"/>
        <w:rPr>
          <w:rFonts w:ascii="Arial" w:hAnsi="Arial" w:cs="Arial"/>
          <w:color w:val="0B0C0C"/>
          <w:sz w:val="22"/>
          <w:szCs w:val="22"/>
        </w:rPr>
      </w:pPr>
      <w:r w:rsidRPr="00A56F7B">
        <w:rPr>
          <w:rFonts w:ascii="Arial" w:hAnsi="Arial" w:cs="Arial"/>
          <w:b/>
          <w:color w:val="0B0C0C"/>
          <w:sz w:val="22"/>
          <w:szCs w:val="22"/>
        </w:rPr>
        <w:t>Change made</w:t>
      </w:r>
      <w:r w:rsidRPr="00A56F7B">
        <w:rPr>
          <w:rFonts w:ascii="Arial" w:hAnsi="Arial" w:cs="Arial"/>
          <w:color w:val="0B0C0C"/>
          <w:sz w:val="22"/>
          <w:szCs w:val="22"/>
        </w:rPr>
        <w:t>:</w:t>
      </w:r>
      <w:r w:rsidRPr="00A56F7B">
        <w:rPr>
          <w:rFonts w:ascii="Arial" w:hAnsi="Arial" w:cs="Arial"/>
          <w:color w:val="0B0C0C"/>
          <w:sz w:val="22"/>
          <w:szCs w:val="22"/>
        </w:rPr>
        <w:br/>
        <w:t>Published data on joiners and leavers in the childcare sector in April 2021.</w:t>
      </w:r>
    </w:p>
    <w:p w:rsidR="00A56F7B" w:rsidRPr="00A56F7B" w:rsidRDefault="00A56F7B" w:rsidP="00A56F7B">
      <w:pPr>
        <w:pStyle w:val="NormalWeb"/>
        <w:spacing w:before="0" w:beforeAutospacing="0" w:after="300" w:afterAutospacing="0"/>
        <w:rPr>
          <w:rFonts w:ascii="Arial" w:hAnsi="Arial" w:cs="Arial"/>
          <w:color w:val="0B0C0C"/>
          <w:sz w:val="22"/>
          <w:szCs w:val="22"/>
        </w:rPr>
      </w:pPr>
      <w:r w:rsidRPr="00A56F7B">
        <w:rPr>
          <w:rFonts w:ascii="Arial" w:hAnsi="Arial" w:cs="Arial"/>
          <w:b/>
          <w:color w:val="0B0C0C"/>
          <w:sz w:val="22"/>
          <w:szCs w:val="22"/>
        </w:rPr>
        <w:t>Time updated</w:t>
      </w:r>
      <w:r w:rsidRPr="00A56F7B">
        <w:rPr>
          <w:rFonts w:ascii="Arial" w:hAnsi="Arial" w:cs="Arial"/>
          <w:color w:val="0B0C0C"/>
          <w:sz w:val="22"/>
          <w:szCs w:val="22"/>
        </w:rPr>
        <w:t>:</w:t>
      </w:r>
      <w:r w:rsidRPr="00A56F7B">
        <w:rPr>
          <w:rFonts w:ascii="Arial" w:hAnsi="Arial" w:cs="Arial"/>
          <w:color w:val="0B0C0C"/>
          <w:sz w:val="22"/>
          <w:szCs w:val="22"/>
        </w:rPr>
        <w:br/>
        <w:t>9:30am, 18 May 2021</w:t>
      </w:r>
    </w:p>
    <w:p w:rsidR="00C31BC9" w:rsidRPr="00C31BC9" w:rsidRDefault="003B3175" w:rsidP="00C31BC9">
      <w:pPr>
        <w:spacing w:before="100" w:beforeAutospacing="1" w:after="100" w:afterAutospacing="1"/>
        <w:outlineLvl w:val="2"/>
        <w:rPr>
          <w:rFonts w:ascii="Arial" w:hAnsi="Arial" w:cs="Arial"/>
          <w:b/>
          <w:bCs/>
          <w:color w:val="4F81BD" w:themeColor="accent1"/>
          <w:sz w:val="28"/>
          <w:szCs w:val="28"/>
          <w:lang w:val="en" w:eastAsia="en-GB"/>
        </w:rPr>
      </w:pPr>
      <w:hyperlink r:id="rId24" w:history="1">
        <w:r w:rsidR="00C31BC9" w:rsidRPr="00C31BC9">
          <w:rPr>
            <w:rFonts w:ascii="Arial" w:hAnsi="Arial" w:cs="Arial"/>
            <w:b/>
            <w:bCs/>
            <w:color w:val="4F81BD" w:themeColor="accent1"/>
            <w:sz w:val="28"/>
            <w:szCs w:val="28"/>
            <w:u w:val="single"/>
            <w:lang w:val="en" w:eastAsia="en-GB"/>
          </w:rPr>
          <w:t>Ofsted: coronavirus (COVID-19) rolling update</w:t>
        </w:r>
      </w:hyperlink>
      <w:r w:rsidR="00C31BC9" w:rsidRPr="00C31BC9">
        <w:rPr>
          <w:rFonts w:ascii="Arial" w:hAnsi="Arial" w:cs="Arial"/>
          <w:b/>
          <w:bCs/>
          <w:color w:val="4F81BD" w:themeColor="accent1"/>
          <w:sz w:val="28"/>
          <w:szCs w:val="28"/>
          <w:lang w:val="en" w:eastAsia="en-GB"/>
        </w:rPr>
        <w:t xml:space="preserve"> </w:t>
      </w:r>
    </w:p>
    <w:p w:rsidR="00C31BC9" w:rsidRPr="00C31BC9" w:rsidRDefault="00C31BC9" w:rsidP="00C31BC9">
      <w:pPr>
        <w:spacing w:before="100" w:beforeAutospacing="1" w:after="100" w:afterAutospacing="1"/>
        <w:rPr>
          <w:rFonts w:ascii="Arial" w:hAnsi="Arial" w:cs="Arial"/>
          <w:sz w:val="22"/>
          <w:szCs w:val="22"/>
          <w:lang w:val="en" w:eastAsia="en-GB"/>
        </w:rPr>
      </w:pPr>
      <w:r w:rsidRPr="00C31BC9">
        <w:rPr>
          <w:rFonts w:ascii="Arial" w:hAnsi="Arial" w:cs="Arial"/>
          <w:sz w:val="22"/>
          <w:szCs w:val="22"/>
          <w:lang w:val="en" w:eastAsia="en-GB"/>
        </w:rPr>
        <w:t>Ofsted guidance and information relating to coronavirus (COVID-19) for schools, early years, children’s social care and further education and skills providers</w:t>
      </w:r>
    </w:p>
    <w:p w:rsidR="00A56F7B" w:rsidRDefault="00C31BC9" w:rsidP="00A56F7B">
      <w:r w:rsidRPr="00C31BC9">
        <w:rPr>
          <w:rFonts w:ascii="Arial" w:hAnsi="Arial" w:cs="Arial"/>
          <w:b/>
          <w:sz w:val="22"/>
          <w:szCs w:val="22"/>
          <w:lang w:val="en" w:eastAsia="en-GB"/>
        </w:rPr>
        <w:t>Updated</w:t>
      </w:r>
      <w:r w:rsidRPr="00C31BC9">
        <w:rPr>
          <w:rFonts w:ascii="Arial" w:hAnsi="Arial" w:cs="Arial"/>
          <w:sz w:val="22"/>
          <w:szCs w:val="22"/>
          <w:lang w:val="en" w:eastAsia="en-GB"/>
        </w:rPr>
        <w:t xml:space="preserve"> : 7 May 2021</w:t>
      </w:r>
      <w:r w:rsidRPr="00C31BC9">
        <w:rPr>
          <w:szCs w:val="24"/>
          <w:lang w:val="en" w:eastAsia="en-GB"/>
        </w:rPr>
        <w:t xml:space="preserve"> </w:t>
      </w:r>
    </w:p>
    <w:p w:rsidR="00A56F7B" w:rsidRDefault="00A56F7B" w:rsidP="00A56F7B"/>
    <w:p w:rsidR="00E43A99" w:rsidRPr="00A56F7B" w:rsidRDefault="00E43A99" w:rsidP="00A56F7B">
      <w:r w:rsidRPr="00E43A99">
        <w:rPr>
          <w:rFonts w:ascii="Arial" w:hAnsi="Arial" w:cs="Arial"/>
          <w:b/>
          <w:color w:val="00B050"/>
          <w:sz w:val="28"/>
          <w:szCs w:val="28"/>
        </w:rPr>
        <w:t xml:space="preserve">Queen’s Speech 2021 </w:t>
      </w:r>
    </w:p>
    <w:p w:rsidR="00E43A99" w:rsidRDefault="00E43A99" w:rsidP="00511636">
      <w:pPr>
        <w:shd w:val="clear" w:color="auto" w:fill="FFFFFF"/>
        <w:jc w:val="both"/>
        <w:rPr>
          <w:rFonts w:ascii="Arial" w:hAnsi="Arial" w:cs="Arial"/>
          <w:sz w:val="28"/>
          <w:szCs w:val="28"/>
        </w:rPr>
      </w:pPr>
    </w:p>
    <w:p w:rsidR="00511636" w:rsidRPr="00E43A99" w:rsidRDefault="00E43A99" w:rsidP="00511636">
      <w:pPr>
        <w:shd w:val="clear" w:color="auto" w:fill="FFFFFF"/>
        <w:jc w:val="both"/>
        <w:rPr>
          <w:rFonts w:ascii="Arial" w:hAnsi="Arial" w:cs="Arial"/>
          <w:b/>
          <w:bCs/>
          <w:caps/>
          <w:color w:val="212529"/>
          <w:sz w:val="28"/>
          <w:szCs w:val="28"/>
          <w:lang w:eastAsia="en-GB"/>
        </w:rPr>
      </w:pPr>
      <w:r w:rsidRPr="00E43A99">
        <w:rPr>
          <w:rFonts w:ascii="Arial" w:hAnsi="Arial" w:cs="Arial"/>
          <w:b/>
          <w:sz w:val="28"/>
          <w:szCs w:val="28"/>
        </w:rPr>
        <w:t>Government to prioritise Early Years</w:t>
      </w:r>
    </w:p>
    <w:p w:rsidR="00511636" w:rsidRPr="00E43A99" w:rsidRDefault="00511636" w:rsidP="00511636">
      <w:pPr>
        <w:shd w:val="clear" w:color="auto" w:fill="FFFFFF"/>
        <w:jc w:val="both"/>
        <w:rPr>
          <w:rFonts w:ascii="Arial" w:hAnsi="Arial" w:cs="Arial"/>
          <w:color w:val="333333"/>
          <w:szCs w:val="24"/>
          <w:lang w:eastAsia="en-GB"/>
        </w:rPr>
      </w:pPr>
    </w:p>
    <w:p w:rsidR="00511636" w:rsidRPr="00E43A99" w:rsidRDefault="00511636" w:rsidP="00511636">
      <w:pPr>
        <w:shd w:val="clear" w:color="auto" w:fill="FFFFFF"/>
        <w:jc w:val="both"/>
        <w:rPr>
          <w:rFonts w:ascii="Arial" w:hAnsi="Arial" w:cs="Arial"/>
          <w:color w:val="333333"/>
          <w:sz w:val="22"/>
          <w:szCs w:val="22"/>
          <w:lang w:eastAsia="en-GB"/>
        </w:rPr>
      </w:pPr>
    </w:p>
    <w:p w:rsidR="00511636" w:rsidRPr="00E43A99" w:rsidRDefault="00511636" w:rsidP="00511636">
      <w:pPr>
        <w:shd w:val="clear" w:color="auto" w:fill="FFFFFF"/>
        <w:jc w:val="both"/>
        <w:rPr>
          <w:rFonts w:ascii="Arial" w:hAnsi="Arial" w:cs="Arial"/>
          <w:color w:val="333333"/>
          <w:sz w:val="22"/>
          <w:szCs w:val="22"/>
          <w:lang w:eastAsia="en-GB"/>
        </w:rPr>
      </w:pPr>
      <w:r w:rsidRPr="00E43A99">
        <w:rPr>
          <w:rFonts w:ascii="Arial" w:hAnsi="Arial" w:cs="Arial"/>
          <w:color w:val="333333"/>
          <w:sz w:val="22"/>
          <w:szCs w:val="22"/>
          <w:lang w:eastAsia="en-GB"/>
        </w:rPr>
        <w:t>As part of the Queen’s speech to the House of Lords (11.05.21) the Government has committed to “prioritising the early years” as the UK recovers from the Covid-19 pandemic "to ensure that children have the best start in life” and "address lost learning" so that they can fulfil their potential.</w:t>
      </w:r>
    </w:p>
    <w:p w:rsidR="00511636" w:rsidRPr="00E43A99" w:rsidRDefault="00511636" w:rsidP="00511636">
      <w:pPr>
        <w:jc w:val="both"/>
        <w:rPr>
          <w:rFonts w:ascii="Arial" w:hAnsi="Arial" w:cs="Arial"/>
          <w:sz w:val="22"/>
          <w:szCs w:val="22"/>
        </w:rPr>
      </w:pPr>
    </w:p>
    <w:p w:rsidR="00511636" w:rsidRPr="00E43A99" w:rsidRDefault="00511636" w:rsidP="00511636">
      <w:pPr>
        <w:jc w:val="both"/>
        <w:rPr>
          <w:rFonts w:ascii="Arial" w:hAnsi="Arial" w:cs="Arial"/>
          <w:sz w:val="22"/>
          <w:szCs w:val="22"/>
        </w:rPr>
      </w:pPr>
      <w:r w:rsidRPr="00E43A99">
        <w:rPr>
          <w:rFonts w:ascii="Arial" w:hAnsi="Arial" w:cs="Arial"/>
          <w:sz w:val="22"/>
          <w:szCs w:val="22"/>
        </w:rPr>
        <w:t>Some of the key Government commitments identified were:</w:t>
      </w:r>
    </w:p>
    <w:p w:rsidR="00511636" w:rsidRPr="00E43A99" w:rsidRDefault="00511636" w:rsidP="00511636">
      <w:pPr>
        <w:pStyle w:val="ListParagraph"/>
        <w:numPr>
          <w:ilvl w:val="0"/>
          <w:numId w:val="14"/>
        </w:numPr>
        <w:contextualSpacing/>
        <w:jc w:val="both"/>
        <w:rPr>
          <w:rFonts w:ascii="Arial" w:hAnsi="Arial" w:cs="Arial"/>
          <w:color w:val="202020"/>
          <w:sz w:val="22"/>
          <w:szCs w:val="22"/>
        </w:rPr>
      </w:pPr>
      <w:r w:rsidRPr="00E43A99">
        <w:rPr>
          <w:rFonts w:ascii="Arial" w:hAnsi="Arial" w:cs="Arial"/>
          <w:color w:val="202020"/>
          <w:sz w:val="22"/>
          <w:szCs w:val="22"/>
        </w:rPr>
        <w:t>An increase in minimum funding £4,000 per pupil in primary schools and £5,000 per pupil in secondary schools</w:t>
      </w:r>
    </w:p>
    <w:p w:rsidR="00511636" w:rsidRPr="00E43A99" w:rsidRDefault="00511636" w:rsidP="00511636">
      <w:pPr>
        <w:pStyle w:val="ListParagraph"/>
        <w:numPr>
          <w:ilvl w:val="0"/>
          <w:numId w:val="14"/>
        </w:numPr>
        <w:contextualSpacing/>
        <w:jc w:val="both"/>
        <w:rPr>
          <w:rFonts w:ascii="Arial" w:hAnsi="Arial" w:cs="Arial"/>
          <w:color w:val="202020"/>
          <w:sz w:val="22"/>
          <w:szCs w:val="22"/>
        </w:rPr>
      </w:pPr>
      <w:r w:rsidRPr="00E43A99">
        <w:rPr>
          <w:rFonts w:ascii="Arial" w:hAnsi="Arial" w:cs="Arial"/>
          <w:color w:val="202020"/>
          <w:sz w:val="22"/>
          <w:szCs w:val="22"/>
        </w:rPr>
        <w:t>Continued commitment to deliver a single national funding formula that determines every school’s funding</w:t>
      </w:r>
    </w:p>
    <w:p w:rsidR="00511636" w:rsidRPr="00E43A99" w:rsidRDefault="00511636" w:rsidP="00511636">
      <w:pPr>
        <w:pStyle w:val="ListParagraph"/>
        <w:numPr>
          <w:ilvl w:val="0"/>
          <w:numId w:val="14"/>
        </w:numPr>
        <w:contextualSpacing/>
        <w:jc w:val="both"/>
        <w:rPr>
          <w:rFonts w:ascii="Arial" w:hAnsi="Arial" w:cs="Arial"/>
          <w:color w:val="202020"/>
          <w:sz w:val="22"/>
          <w:szCs w:val="22"/>
        </w:rPr>
      </w:pPr>
      <w:r w:rsidRPr="00E43A99">
        <w:rPr>
          <w:rFonts w:ascii="Arial" w:hAnsi="Arial" w:cs="Arial"/>
          <w:color w:val="202020"/>
          <w:sz w:val="22"/>
          <w:szCs w:val="22"/>
        </w:rPr>
        <w:t xml:space="preserve">£14 million investment in Family Hubs as part of the </w:t>
      </w:r>
      <w:r w:rsidRPr="00E43A99">
        <w:rPr>
          <w:rFonts w:ascii="Arial" w:hAnsi="Arial" w:cs="Arial"/>
          <w:b/>
          <w:bCs/>
          <w:color w:val="202020"/>
          <w:sz w:val="22"/>
          <w:szCs w:val="22"/>
        </w:rPr>
        <w:t>Early Years Development Review (</w:t>
      </w:r>
      <w:proofErr w:type="spellStart"/>
      <w:r w:rsidRPr="00E43A99">
        <w:rPr>
          <w:rFonts w:ascii="Arial" w:hAnsi="Arial" w:cs="Arial"/>
          <w:b/>
          <w:bCs/>
          <w:color w:val="202020"/>
          <w:sz w:val="22"/>
          <w:szCs w:val="22"/>
        </w:rPr>
        <w:t>Leadsom</w:t>
      </w:r>
      <w:proofErr w:type="spellEnd"/>
      <w:r w:rsidRPr="00E43A99">
        <w:rPr>
          <w:rFonts w:ascii="Arial" w:hAnsi="Arial" w:cs="Arial"/>
          <w:b/>
          <w:bCs/>
          <w:color w:val="202020"/>
          <w:sz w:val="22"/>
          <w:szCs w:val="22"/>
        </w:rPr>
        <w:t xml:space="preserve"> review)</w:t>
      </w:r>
      <w:r w:rsidRPr="00E43A99">
        <w:rPr>
          <w:rFonts w:ascii="Arial" w:hAnsi="Arial" w:cs="Arial"/>
          <w:color w:val="202020"/>
          <w:sz w:val="22"/>
          <w:szCs w:val="22"/>
        </w:rPr>
        <w:t>, alongside which will be the Healthy Child Programme</w:t>
      </w:r>
    </w:p>
    <w:p w:rsidR="00511636" w:rsidRPr="00E43A99" w:rsidRDefault="00511636" w:rsidP="00511636">
      <w:pPr>
        <w:numPr>
          <w:ilvl w:val="0"/>
          <w:numId w:val="15"/>
        </w:numPr>
        <w:jc w:val="both"/>
        <w:rPr>
          <w:rFonts w:ascii="Arial" w:hAnsi="Arial" w:cs="Arial"/>
          <w:color w:val="202020"/>
          <w:sz w:val="22"/>
          <w:szCs w:val="22"/>
        </w:rPr>
      </w:pPr>
      <w:r w:rsidRPr="00E43A99">
        <w:rPr>
          <w:rFonts w:ascii="Arial" w:hAnsi="Arial" w:cs="Arial"/>
          <w:color w:val="202020"/>
          <w:sz w:val="22"/>
          <w:szCs w:val="22"/>
        </w:rPr>
        <w:t>£220 million investment in the Holiday Activities and Food programme</w:t>
      </w:r>
    </w:p>
    <w:p w:rsidR="00511636" w:rsidRPr="00E43A99" w:rsidRDefault="00511636" w:rsidP="00511636">
      <w:pPr>
        <w:numPr>
          <w:ilvl w:val="0"/>
          <w:numId w:val="15"/>
        </w:numPr>
        <w:jc w:val="both"/>
        <w:rPr>
          <w:rFonts w:ascii="Arial" w:hAnsi="Arial" w:cs="Arial"/>
          <w:color w:val="202020"/>
          <w:sz w:val="22"/>
          <w:szCs w:val="22"/>
        </w:rPr>
      </w:pPr>
      <w:r w:rsidRPr="00E43A99">
        <w:rPr>
          <w:rFonts w:ascii="Arial" w:hAnsi="Arial" w:cs="Arial"/>
          <w:color w:val="202020"/>
          <w:sz w:val="22"/>
          <w:szCs w:val="22"/>
        </w:rPr>
        <w:t>£79 million to boost children and young people’s mental health support</w:t>
      </w:r>
    </w:p>
    <w:p w:rsidR="00511636" w:rsidRPr="00E43A99" w:rsidRDefault="00511636" w:rsidP="00511636">
      <w:pPr>
        <w:jc w:val="both"/>
        <w:rPr>
          <w:rFonts w:ascii="Arial" w:hAnsi="Arial" w:cs="Arial"/>
          <w:color w:val="202020"/>
          <w:sz w:val="22"/>
          <w:szCs w:val="22"/>
        </w:rPr>
      </w:pPr>
    </w:p>
    <w:p w:rsidR="00511636" w:rsidRPr="00E43A99" w:rsidRDefault="00511636" w:rsidP="00511636">
      <w:pPr>
        <w:shd w:val="clear" w:color="auto" w:fill="FFFFFF"/>
        <w:jc w:val="both"/>
        <w:rPr>
          <w:rFonts w:ascii="Arial" w:eastAsiaTheme="minorHAnsi" w:hAnsi="Arial" w:cs="Arial"/>
          <w:color w:val="0B0C0C"/>
          <w:sz w:val="22"/>
          <w:szCs w:val="22"/>
        </w:rPr>
      </w:pPr>
      <w:r w:rsidRPr="00E43A99">
        <w:rPr>
          <w:rFonts w:ascii="Arial" w:hAnsi="Arial" w:cs="Arial"/>
          <w:color w:val="202020"/>
          <w:sz w:val="22"/>
          <w:szCs w:val="22"/>
        </w:rPr>
        <w:t xml:space="preserve">The </w:t>
      </w:r>
      <w:proofErr w:type="spellStart"/>
      <w:r w:rsidRPr="00E43A99">
        <w:rPr>
          <w:rFonts w:ascii="Arial" w:hAnsi="Arial" w:cs="Arial"/>
          <w:color w:val="202020"/>
          <w:sz w:val="22"/>
          <w:szCs w:val="22"/>
        </w:rPr>
        <w:t>Leadsom</w:t>
      </w:r>
      <w:proofErr w:type="spellEnd"/>
      <w:r w:rsidRPr="00E43A99">
        <w:rPr>
          <w:rFonts w:ascii="Arial" w:hAnsi="Arial" w:cs="Arial"/>
          <w:color w:val="202020"/>
          <w:sz w:val="22"/>
          <w:szCs w:val="22"/>
        </w:rPr>
        <w:t xml:space="preserve"> Review made recommendations based on the impact of care during the critical 1001 days on a child’s future life opportunities, health and wellbeing. The £14 million investment in Family Hubs will support </w:t>
      </w:r>
      <w:r w:rsidRPr="00E43A99">
        <w:rPr>
          <w:rFonts w:ascii="Arial" w:hAnsi="Arial" w:cs="Arial"/>
          <w:color w:val="0B0C0C"/>
          <w:sz w:val="22"/>
          <w:szCs w:val="22"/>
        </w:rPr>
        <w:t>Local Authorities to develop their Start for Life offer; including childcare, early education and health services; as well as information for families such as services they should expect to receive like health visits, and localised and specialist services; for example help to quit smoking and intensive parenting support. Family Hubs will provide families access Start for Life services, as well as advice on jobs and training.</w:t>
      </w:r>
    </w:p>
    <w:p w:rsidR="00511636" w:rsidRPr="00E43A99" w:rsidRDefault="00511636" w:rsidP="00511636">
      <w:pPr>
        <w:jc w:val="both"/>
        <w:rPr>
          <w:rFonts w:ascii="Arial" w:hAnsi="Arial" w:cs="Arial"/>
          <w:color w:val="202020"/>
          <w:sz w:val="22"/>
          <w:szCs w:val="22"/>
        </w:rPr>
      </w:pPr>
    </w:p>
    <w:p w:rsidR="00511636" w:rsidRPr="00E43A99" w:rsidRDefault="003B3175" w:rsidP="00511636">
      <w:pPr>
        <w:jc w:val="both"/>
        <w:rPr>
          <w:rFonts w:ascii="Arial" w:eastAsiaTheme="minorHAnsi" w:hAnsi="Arial" w:cs="Arial"/>
          <w:sz w:val="22"/>
          <w:szCs w:val="22"/>
        </w:rPr>
      </w:pPr>
      <w:hyperlink r:id="rId25" w:history="1">
        <w:r w:rsidR="00511636" w:rsidRPr="00E43A99">
          <w:rPr>
            <w:rStyle w:val="Hyperlink"/>
            <w:rFonts w:ascii="Arial" w:hAnsi="Arial" w:cs="Arial"/>
            <w:sz w:val="22"/>
            <w:szCs w:val="22"/>
          </w:rPr>
          <w:t>Government publishes review to improve babies' and children's healthy development - GOV.UK (www.gov.uk)</w:t>
        </w:r>
      </w:hyperlink>
      <w:r w:rsidR="00511636" w:rsidRPr="00E43A99">
        <w:rPr>
          <w:rFonts w:ascii="Arial" w:hAnsi="Arial" w:cs="Arial"/>
          <w:sz w:val="22"/>
          <w:szCs w:val="22"/>
        </w:rPr>
        <w:t xml:space="preserve"> </w:t>
      </w:r>
      <w:r w:rsidR="00511636" w:rsidRPr="00E43A99">
        <w:rPr>
          <w:rFonts w:ascii="Arial" w:hAnsi="Arial" w:cs="Arial"/>
          <w:color w:val="202020"/>
          <w:sz w:val="22"/>
          <w:szCs w:val="22"/>
        </w:rPr>
        <w:t>Early Years Development Review (</w:t>
      </w:r>
      <w:proofErr w:type="spellStart"/>
      <w:r w:rsidR="00511636" w:rsidRPr="00E43A99">
        <w:rPr>
          <w:rFonts w:ascii="Arial" w:hAnsi="Arial" w:cs="Arial"/>
          <w:color w:val="202020"/>
          <w:sz w:val="22"/>
          <w:szCs w:val="22"/>
        </w:rPr>
        <w:t>Leadsom</w:t>
      </w:r>
      <w:proofErr w:type="spellEnd"/>
      <w:r w:rsidR="00511636" w:rsidRPr="00E43A99">
        <w:rPr>
          <w:rFonts w:ascii="Arial" w:hAnsi="Arial" w:cs="Arial"/>
          <w:color w:val="202020"/>
          <w:sz w:val="22"/>
          <w:szCs w:val="22"/>
        </w:rPr>
        <w:t xml:space="preserve"> review)</w:t>
      </w:r>
    </w:p>
    <w:p w:rsidR="00511636" w:rsidRPr="00E43A99" w:rsidRDefault="00511636" w:rsidP="00511636">
      <w:pPr>
        <w:shd w:val="clear" w:color="auto" w:fill="FFFFFF"/>
        <w:jc w:val="both"/>
        <w:rPr>
          <w:rFonts w:ascii="Arial" w:hAnsi="Arial" w:cs="Arial"/>
          <w:color w:val="0B0C0C"/>
          <w:sz w:val="22"/>
          <w:szCs w:val="22"/>
        </w:rPr>
      </w:pPr>
    </w:p>
    <w:p w:rsidR="00511636" w:rsidRDefault="00511636" w:rsidP="00511636">
      <w:pPr>
        <w:pStyle w:val="NormalWeb"/>
        <w:shd w:val="clear" w:color="auto" w:fill="FFFFFF"/>
        <w:spacing w:before="0" w:beforeAutospacing="0" w:after="0" w:afterAutospacing="0"/>
        <w:jc w:val="both"/>
        <w:rPr>
          <w:rFonts w:asciiTheme="minorHAnsi" w:hAnsiTheme="minorHAnsi" w:cstheme="minorHAnsi"/>
          <w:color w:val="0B0C0C"/>
        </w:rPr>
      </w:pPr>
    </w:p>
    <w:p w:rsidR="00511636" w:rsidRPr="00F2273F" w:rsidRDefault="00511636" w:rsidP="00162830"/>
    <w:p w:rsidR="000E3EF0" w:rsidRDefault="000E3EF0" w:rsidP="00C31BC9">
      <w:pPr>
        <w:rPr>
          <w:noProof/>
          <w:lang w:eastAsia="en-GB"/>
        </w:rPr>
      </w:pPr>
      <w:r>
        <w:rPr>
          <w:noProof/>
          <w:lang w:eastAsia="en-GB"/>
        </w:rPr>
        <w:lastRenderedPageBreak/>
        <w:drawing>
          <wp:inline distT="0" distB="0" distL="0" distR="0" wp14:anchorId="4432C54A" wp14:editId="04D39058">
            <wp:extent cx="1116418" cy="823053"/>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117984" cy="824207"/>
                    </a:xfrm>
                    <a:prstGeom prst="rect">
                      <a:avLst/>
                    </a:prstGeom>
                  </pic:spPr>
                </pic:pic>
              </a:graphicData>
            </a:graphic>
          </wp:inline>
        </w:drawing>
      </w:r>
      <w:r>
        <w:rPr>
          <w:noProof/>
          <w:lang w:eastAsia="en-GB"/>
        </w:rPr>
        <w:t xml:space="preserve">                                                </w:t>
      </w:r>
      <w:r>
        <w:rPr>
          <w:noProof/>
          <w:lang w:eastAsia="en-GB"/>
        </w:rPr>
        <w:drawing>
          <wp:inline distT="0" distB="0" distL="0" distR="0">
            <wp:extent cx="2710180" cy="4253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10330" cy="425326"/>
                    </a:xfrm>
                    <a:prstGeom prst="rect">
                      <a:avLst/>
                    </a:prstGeom>
                    <a:noFill/>
                    <a:ln>
                      <a:noFill/>
                    </a:ln>
                  </pic:spPr>
                </pic:pic>
              </a:graphicData>
            </a:graphic>
          </wp:inline>
        </w:drawing>
      </w:r>
    </w:p>
    <w:p w:rsidR="00C31BC9" w:rsidRDefault="00C31BC9" w:rsidP="00C31BC9"/>
    <w:p w:rsidR="000E3EF0" w:rsidRPr="000E3EF0" w:rsidRDefault="000E3EF0" w:rsidP="000E3EF0">
      <w:pPr>
        <w:rPr>
          <w:rFonts w:ascii="Arial" w:hAnsi="Arial" w:cs="Arial"/>
          <w:sz w:val="22"/>
          <w:szCs w:val="22"/>
        </w:rPr>
      </w:pPr>
      <w:r w:rsidRPr="000E3EF0">
        <w:rPr>
          <w:rFonts w:ascii="Arial" w:hAnsi="Arial" w:cs="Arial"/>
          <w:b/>
          <w:sz w:val="22"/>
          <w:szCs w:val="22"/>
        </w:rPr>
        <w:t>From 17-23 May</w:t>
      </w:r>
      <w:r w:rsidRPr="000E3EF0">
        <w:rPr>
          <w:rFonts w:ascii="Arial" w:hAnsi="Arial" w:cs="Arial"/>
          <w:sz w:val="22"/>
          <w:szCs w:val="22"/>
        </w:rPr>
        <w:t xml:space="preserve">, </w:t>
      </w:r>
      <w:r w:rsidRPr="000E3EF0">
        <w:rPr>
          <w:rFonts w:ascii="Arial" w:hAnsi="Arial" w:cs="Arial"/>
          <w:b/>
          <w:sz w:val="22"/>
          <w:szCs w:val="22"/>
        </w:rPr>
        <w:t>Thames Valley Police</w:t>
      </w:r>
      <w:r w:rsidRPr="000E3EF0">
        <w:rPr>
          <w:rFonts w:ascii="Arial" w:hAnsi="Arial" w:cs="Arial"/>
          <w:sz w:val="22"/>
          <w:szCs w:val="22"/>
        </w:rPr>
        <w:t xml:space="preserve"> is focusing activity to better educate the public about County Lines, disrupt those involved in County Drugs Lines and safeguard vulnerable people linked to County Lines. </w:t>
      </w:r>
    </w:p>
    <w:p w:rsidR="000E3EF0" w:rsidRPr="000E3EF0" w:rsidRDefault="000E3EF0" w:rsidP="000E3EF0">
      <w:pPr>
        <w:rPr>
          <w:rFonts w:ascii="Arial" w:hAnsi="Arial" w:cs="Arial"/>
          <w:sz w:val="22"/>
          <w:szCs w:val="22"/>
        </w:rPr>
      </w:pPr>
    </w:p>
    <w:p w:rsidR="000E3EF0" w:rsidRPr="000E3EF0" w:rsidRDefault="000E3EF0" w:rsidP="000E3EF0">
      <w:pPr>
        <w:rPr>
          <w:rFonts w:ascii="Arial" w:hAnsi="Arial" w:cs="Arial"/>
          <w:b/>
          <w:bCs/>
          <w:sz w:val="22"/>
          <w:szCs w:val="22"/>
        </w:rPr>
      </w:pPr>
      <w:r w:rsidRPr="000E3EF0">
        <w:rPr>
          <w:rFonts w:ascii="Arial" w:hAnsi="Arial" w:cs="Arial"/>
          <w:sz w:val="22"/>
          <w:szCs w:val="22"/>
        </w:rPr>
        <w:t xml:space="preserve">During the week, all forces are supporting The Children’s Society Look Closer campaign. If you would like to support this as well the materials are available to </w:t>
      </w:r>
      <w:hyperlink r:id="rId28" w:history="1">
        <w:r w:rsidRPr="000E3EF0">
          <w:rPr>
            <w:rStyle w:val="Hyperlink"/>
            <w:rFonts w:ascii="Arial" w:hAnsi="Arial" w:cs="Arial"/>
            <w:sz w:val="22"/>
            <w:szCs w:val="22"/>
          </w:rPr>
          <w:t xml:space="preserve">download from this </w:t>
        </w:r>
        <w:proofErr w:type="spellStart"/>
        <w:r w:rsidRPr="000E3EF0">
          <w:rPr>
            <w:rStyle w:val="Hyperlink"/>
            <w:rFonts w:ascii="Arial" w:hAnsi="Arial" w:cs="Arial"/>
            <w:sz w:val="22"/>
            <w:szCs w:val="22"/>
          </w:rPr>
          <w:t>wetransfer</w:t>
        </w:r>
        <w:proofErr w:type="spellEnd"/>
        <w:r w:rsidRPr="000E3EF0">
          <w:rPr>
            <w:rStyle w:val="Hyperlink"/>
            <w:rFonts w:ascii="Arial" w:hAnsi="Arial" w:cs="Arial"/>
            <w:sz w:val="22"/>
            <w:szCs w:val="22"/>
          </w:rPr>
          <w:t xml:space="preserve"> link</w:t>
        </w:r>
      </w:hyperlink>
      <w:r w:rsidRPr="000E3EF0">
        <w:rPr>
          <w:rFonts w:ascii="Arial" w:hAnsi="Arial" w:cs="Arial"/>
          <w:sz w:val="22"/>
          <w:szCs w:val="22"/>
        </w:rPr>
        <w:t xml:space="preserve"> and a timetable for their Programme of Learning during the week is attached. </w:t>
      </w:r>
      <w:r w:rsidRPr="000E3EF0">
        <w:rPr>
          <w:rFonts w:ascii="Arial" w:hAnsi="Arial" w:cs="Arial"/>
          <w:i/>
          <w:iCs/>
          <w:sz w:val="22"/>
          <w:szCs w:val="22"/>
        </w:rPr>
        <w:t>(The link will expire after 7 days)</w:t>
      </w:r>
    </w:p>
    <w:p w:rsidR="000E3EF0" w:rsidRPr="000E3EF0" w:rsidRDefault="000E3EF0" w:rsidP="000E3EF0">
      <w:pPr>
        <w:pStyle w:val="Default"/>
        <w:rPr>
          <w:sz w:val="22"/>
          <w:szCs w:val="22"/>
        </w:rPr>
      </w:pPr>
    </w:p>
    <w:p w:rsidR="000E3EF0" w:rsidRPr="000E3EF0" w:rsidRDefault="000E3EF0" w:rsidP="000E3EF0">
      <w:pPr>
        <w:pStyle w:val="Default"/>
        <w:rPr>
          <w:sz w:val="22"/>
          <w:szCs w:val="22"/>
        </w:rPr>
      </w:pPr>
      <w:r w:rsidRPr="000E3EF0">
        <w:rPr>
          <w:sz w:val="22"/>
          <w:szCs w:val="22"/>
        </w:rPr>
        <w:t xml:space="preserve">All sessions are free of charge and will be delivered via Microsoft Teams. The timetable below has links to the Eventbrite booking page for each event, where tickets can be booked. There are limited spaces for each session, so please sign up at earliest opportunity to guarantee your place. </w:t>
      </w:r>
    </w:p>
    <w:p w:rsidR="00E43A99" w:rsidRDefault="00E43A99" w:rsidP="000E3EF0">
      <w:pPr>
        <w:rPr>
          <w:rFonts w:ascii="Arial" w:hAnsi="Arial" w:cs="Arial"/>
          <w:bCs/>
          <w:sz w:val="22"/>
          <w:szCs w:val="22"/>
        </w:rPr>
      </w:pPr>
    </w:p>
    <w:p w:rsidR="00F2273F" w:rsidRPr="00E43A99" w:rsidRDefault="000E3EF0" w:rsidP="000E3EF0">
      <w:pPr>
        <w:rPr>
          <w:rFonts w:ascii="Arial" w:hAnsi="Arial" w:cs="Arial"/>
          <w:sz w:val="22"/>
          <w:szCs w:val="22"/>
        </w:rPr>
      </w:pPr>
      <w:r w:rsidRPr="00E43A99">
        <w:rPr>
          <w:rFonts w:ascii="Arial" w:hAnsi="Arial" w:cs="Arial"/>
          <w:bCs/>
          <w:sz w:val="22"/>
          <w:szCs w:val="22"/>
        </w:rPr>
        <w:t>Please feel free to join as many of these sessions as you like throughout the week. Unless otherwise stated, all of our sessions have been designed to be accessible and relevant to multiple professional audiences and stakeholders</w:t>
      </w:r>
      <w:r w:rsidR="00E43A99">
        <w:rPr>
          <w:rFonts w:ascii="Arial" w:hAnsi="Arial" w:cs="Arial"/>
          <w:bCs/>
          <w:sz w:val="22"/>
          <w:szCs w:val="22"/>
        </w:rPr>
        <w:t>.</w:t>
      </w:r>
    </w:p>
    <w:p w:rsidR="00F2273F" w:rsidRPr="00F2273F" w:rsidRDefault="00F2273F" w:rsidP="00F2273F"/>
    <w:p w:rsidR="00F2273F" w:rsidRPr="00F2273F" w:rsidRDefault="000E3EF0" w:rsidP="00F2273F">
      <w:r>
        <w:object w:dxaOrig="1535"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pt" o:ole="">
            <v:imagedata r:id="rId29" o:title=""/>
          </v:shape>
          <o:OLEObject Type="Embed" ProgID="AcroExch.Document.11" ShapeID="_x0000_i1025" DrawAspect="Icon" ObjectID="_1682937488" r:id="rId30"/>
        </w:object>
      </w:r>
    </w:p>
    <w:p w:rsidR="00F2273F" w:rsidRPr="00F2273F" w:rsidRDefault="00F2273F" w:rsidP="00F2273F"/>
    <w:p w:rsidR="00F2273F" w:rsidRPr="00A56F7B" w:rsidRDefault="00C31BC9" w:rsidP="00A56F7B">
      <w:pPr>
        <w:jc w:val="both"/>
      </w:pPr>
      <w:r>
        <w:rPr>
          <w:rFonts w:ascii="Arial" w:hAnsi="Arial" w:cs="Arial"/>
          <w:b/>
          <w:color w:val="C0504D" w:themeColor="accent2"/>
          <w:sz w:val="28"/>
          <w:szCs w:val="28"/>
        </w:rPr>
        <w:t>Family Information</w:t>
      </w:r>
      <w:r w:rsidR="00BA6E5C" w:rsidRPr="00F8404E">
        <w:rPr>
          <w:rFonts w:ascii="Arial" w:hAnsi="Arial" w:cs="Arial"/>
          <w:b/>
          <w:color w:val="C0504D" w:themeColor="accent2"/>
          <w:sz w:val="28"/>
          <w:szCs w:val="28"/>
        </w:rPr>
        <w:t xml:space="preserve"> Service</w:t>
      </w:r>
    </w:p>
    <w:p w:rsidR="00BA6E5C" w:rsidRDefault="00BA6E5C" w:rsidP="00F2273F"/>
    <w:p w:rsidR="00BA6E5C" w:rsidRDefault="00BA6E5C" w:rsidP="00BA6E5C">
      <w:pPr>
        <w:rPr>
          <w:rFonts w:ascii="Arial" w:hAnsi="Arial" w:cs="Arial"/>
        </w:rPr>
      </w:pPr>
      <w:r>
        <w:rPr>
          <w:rFonts w:ascii="Arial" w:hAnsi="Arial" w:cs="Arial"/>
        </w:rPr>
        <w:t>The Family Information Service are recruiting Parent Champion Volunteers. We would appreciate it if you could display the attached poster and information at your setting /school. We would also ask if you could please include the information in your next newsletter.</w:t>
      </w:r>
    </w:p>
    <w:p w:rsidR="00BA6E5C" w:rsidRDefault="00BA6E5C" w:rsidP="00BA6E5C">
      <w:pPr>
        <w:rPr>
          <w:rFonts w:ascii="Arial" w:hAnsi="Arial" w:cs="Arial"/>
        </w:rPr>
      </w:pPr>
    </w:p>
    <w:p w:rsidR="00BA6E5C" w:rsidRDefault="00BA6E5C" w:rsidP="00BA6E5C">
      <w:pPr>
        <w:rPr>
          <w:rFonts w:ascii="Arial" w:hAnsi="Arial" w:cs="Arial"/>
        </w:rPr>
      </w:pPr>
      <w:r>
        <w:rPr>
          <w:rFonts w:ascii="Arial" w:hAnsi="Arial" w:cs="Arial"/>
        </w:rPr>
        <w:t>Parent Champions are volunteers who</w:t>
      </w:r>
    </w:p>
    <w:p w:rsidR="00BA6E5C" w:rsidRDefault="00BA6E5C" w:rsidP="00BA6E5C">
      <w:pPr>
        <w:numPr>
          <w:ilvl w:val="0"/>
          <w:numId w:val="12"/>
        </w:numPr>
        <w:rPr>
          <w:rFonts w:ascii="Arial" w:hAnsi="Arial" w:cs="Arial"/>
        </w:rPr>
      </w:pPr>
      <w:r>
        <w:rPr>
          <w:rFonts w:ascii="Arial" w:hAnsi="Arial" w:cs="Arial"/>
        </w:rPr>
        <w:t>Can spare up to 5 hours per week</w:t>
      </w:r>
    </w:p>
    <w:p w:rsidR="00BA6E5C" w:rsidRDefault="00BA6E5C" w:rsidP="00BA6E5C">
      <w:pPr>
        <w:numPr>
          <w:ilvl w:val="0"/>
          <w:numId w:val="12"/>
        </w:numPr>
        <w:rPr>
          <w:rFonts w:ascii="Arial" w:hAnsi="Arial" w:cs="Arial"/>
        </w:rPr>
      </w:pPr>
      <w:r>
        <w:rPr>
          <w:rFonts w:ascii="Arial" w:hAnsi="Arial" w:cs="Arial"/>
        </w:rPr>
        <w:t>live in Slough</w:t>
      </w:r>
    </w:p>
    <w:p w:rsidR="00BA6E5C" w:rsidRDefault="00BA6E5C" w:rsidP="00BA6E5C">
      <w:pPr>
        <w:numPr>
          <w:ilvl w:val="0"/>
          <w:numId w:val="12"/>
        </w:numPr>
        <w:rPr>
          <w:rFonts w:ascii="Arial" w:hAnsi="Arial" w:cs="Arial"/>
        </w:rPr>
      </w:pPr>
      <w:r>
        <w:rPr>
          <w:rFonts w:ascii="Arial" w:hAnsi="Arial" w:cs="Arial"/>
        </w:rPr>
        <w:t>have at least one child that they care for</w:t>
      </w:r>
    </w:p>
    <w:p w:rsidR="00BA6E5C" w:rsidRDefault="00BA6E5C" w:rsidP="00BA6E5C">
      <w:pPr>
        <w:numPr>
          <w:ilvl w:val="0"/>
          <w:numId w:val="12"/>
        </w:numPr>
        <w:rPr>
          <w:rFonts w:ascii="Arial" w:hAnsi="Arial" w:cs="Arial"/>
        </w:rPr>
      </w:pPr>
      <w:r>
        <w:rPr>
          <w:rFonts w:ascii="Arial" w:hAnsi="Arial" w:cs="Arial"/>
        </w:rPr>
        <w:t>Are able to signpost to local services</w:t>
      </w:r>
    </w:p>
    <w:p w:rsidR="00BA6E5C" w:rsidRDefault="00BA6E5C" w:rsidP="00BA6E5C">
      <w:pPr>
        <w:numPr>
          <w:ilvl w:val="0"/>
          <w:numId w:val="12"/>
        </w:numPr>
        <w:rPr>
          <w:rFonts w:ascii="Arial" w:hAnsi="Arial" w:cs="Arial"/>
        </w:rPr>
      </w:pPr>
      <w:r>
        <w:rPr>
          <w:rFonts w:ascii="Arial" w:hAnsi="Arial" w:cs="Arial"/>
        </w:rPr>
        <w:t>promote 2, 3 &amp; 4 year old Funded Early Education and childcare.</w:t>
      </w:r>
    </w:p>
    <w:p w:rsidR="00BA6E5C" w:rsidRDefault="00BA6E5C" w:rsidP="00BA6E5C">
      <w:pPr>
        <w:numPr>
          <w:ilvl w:val="0"/>
          <w:numId w:val="12"/>
        </w:numPr>
        <w:rPr>
          <w:rFonts w:ascii="Arial" w:hAnsi="Arial" w:cs="Arial"/>
        </w:rPr>
      </w:pPr>
      <w:r>
        <w:rPr>
          <w:rFonts w:ascii="Arial" w:hAnsi="Arial" w:cs="Arial"/>
        </w:rPr>
        <w:t xml:space="preserve">promote Slough For You website: </w:t>
      </w:r>
      <w:hyperlink r:id="rId31" w:history="1">
        <w:r>
          <w:rPr>
            <w:rStyle w:val="Hyperlink"/>
            <w:rFonts w:ascii="Arial" w:hAnsi="Arial" w:cs="Arial"/>
          </w:rPr>
          <w:t>www.sloughcyp.org.uk</w:t>
        </w:r>
      </w:hyperlink>
    </w:p>
    <w:p w:rsidR="00BA6E5C" w:rsidRDefault="00BA6E5C" w:rsidP="00BA6E5C">
      <w:pPr>
        <w:rPr>
          <w:rFonts w:ascii="Arial" w:eastAsiaTheme="minorHAnsi" w:hAnsi="Arial" w:cs="Arial"/>
        </w:rPr>
      </w:pPr>
    </w:p>
    <w:p w:rsidR="00BA6E5C" w:rsidRDefault="00BA6E5C" w:rsidP="00BA6E5C">
      <w:pPr>
        <w:rPr>
          <w:rFonts w:ascii="Arial" w:hAnsi="Arial" w:cs="Arial"/>
        </w:rPr>
      </w:pPr>
      <w:r>
        <w:rPr>
          <w:rFonts w:ascii="Arial" w:hAnsi="Arial" w:cs="Arial"/>
        </w:rPr>
        <w:t xml:space="preserve">As a Parent Champion </w:t>
      </w:r>
      <w:r w:rsidR="005926CA">
        <w:rPr>
          <w:rFonts w:ascii="Arial" w:hAnsi="Arial" w:cs="Arial"/>
        </w:rPr>
        <w:t>volunteer</w:t>
      </w:r>
      <w:r>
        <w:rPr>
          <w:rFonts w:ascii="Arial" w:hAnsi="Arial" w:cs="Arial"/>
        </w:rPr>
        <w:t xml:space="preserve"> you </w:t>
      </w:r>
    </w:p>
    <w:p w:rsidR="00BA6E5C" w:rsidRDefault="00BA6E5C" w:rsidP="00BA6E5C">
      <w:pPr>
        <w:numPr>
          <w:ilvl w:val="0"/>
          <w:numId w:val="13"/>
        </w:numPr>
        <w:rPr>
          <w:rFonts w:ascii="Arial" w:hAnsi="Arial" w:cs="Arial"/>
        </w:rPr>
      </w:pPr>
      <w:r>
        <w:rPr>
          <w:rFonts w:ascii="Arial" w:hAnsi="Arial" w:cs="Arial"/>
        </w:rPr>
        <w:t>Meet like minded people and help make a difference to children and families</w:t>
      </w:r>
    </w:p>
    <w:p w:rsidR="00BA6E5C" w:rsidRDefault="00BA6E5C" w:rsidP="00BA6E5C">
      <w:pPr>
        <w:numPr>
          <w:ilvl w:val="0"/>
          <w:numId w:val="13"/>
        </w:numPr>
        <w:rPr>
          <w:rFonts w:ascii="Arial" w:hAnsi="Arial" w:cs="Arial"/>
        </w:rPr>
      </w:pPr>
      <w:r>
        <w:rPr>
          <w:rFonts w:ascii="Arial" w:hAnsi="Arial" w:cs="Arial"/>
        </w:rPr>
        <w:t>Have the opportunity to complete Level 1 / Level 2 Volunteers qualification</w:t>
      </w:r>
    </w:p>
    <w:p w:rsidR="00BA6E5C" w:rsidRDefault="00BA6E5C" w:rsidP="00BA6E5C">
      <w:pPr>
        <w:numPr>
          <w:ilvl w:val="0"/>
          <w:numId w:val="13"/>
        </w:numPr>
        <w:rPr>
          <w:rFonts w:ascii="Arial" w:hAnsi="Arial" w:cs="Arial"/>
        </w:rPr>
      </w:pPr>
      <w:r>
        <w:rPr>
          <w:rFonts w:ascii="Arial" w:hAnsi="Arial" w:cs="Arial"/>
        </w:rPr>
        <w:t>Have access to national network</w:t>
      </w:r>
    </w:p>
    <w:p w:rsidR="00BA6E5C" w:rsidRDefault="00BA6E5C" w:rsidP="00BA6E5C">
      <w:pPr>
        <w:numPr>
          <w:ilvl w:val="0"/>
          <w:numId w:val="13"/>
        </w:numPr>
        <w:rPr>
          <w:rFonts w:ascii="Arial" w:hAnsi="Arial" w:cs="Arial"/>
        </w:rPr>
      </w:pPr>
      <w:r>
        <w:rPr>
          <w:rFonts w:ascii="Arial" w:hAnsi="Arial" w:cs="Arial"/>
        </w:rPr>
        <w:t>Gain experience and training to add to your CV</w:t>
      </w:r>
    </w:p>
    <w:p w:rsidR="00BA6E5C" w:rsidRDefault="00BA6E5C" w:rsidP="00BA6E5C">
      <w:pPr>
        <w:numPr>
          <w:ilvl w:val="0"/>
          <w:numId w:val="13"/>
        </w:numPr>
        <w:rPr>
          <w:rFonts w:ascii="Arial" w:hAnsi="Arial" w:cs="Arial"/>
        </w:rPr>
      </w:pPr>
      <w:r>
        <w:rPr>
          <w:rFonts w:ascii="Arial" w:hAnsi="Arial" w:cs="Arial"/>
        </w:rPr>
        <w:t>Make friends and be part of a supportive network</w:t>
      </w:r>
    </w:p>
    <w:p w:rsidR="00BA6E5C" w:rsidRDefault="00BA6E5C" w:rsidP="00BA6E5C">
      <w:pPr>
        <w:rPr>
          <w:rFonts w:ascii="Arial" w:eastAsiaTheme="minorHAnsi" w:hAnsi="Arial" w:cs="Arial"/>
        </w:rPr>
      </w:pPr>
    </w:p>
    <w:p w:rsidR="00BA6E5C" w:rsidRDefault="00BA6E5C" w:rsidP="00BA6E5C">
      <w:pPr>
        <w:ind w:left="720"/>
        <w:rPr>
          <w:rFonts w:ascii="Arial" w:hAnsi="Arial" w:cs="Arial"/>
        </w:rPr>
      </w:pPr>
    </w:p>
    <w:p w:rsidR="00BA6E5C" w:rsidRDefault="003B3175" w:rsidP="00BA6E5C">
      <w:pPr>
        <w:rPr>
          <w:rFonts w:ascii="Arial" w:hAnsi="Arial" w:cs="Arial"/>
        </w:rPr>
      </w:pPr>
      <w:hyperlink r:id="rId32" w:history="1">
        <w:r w:rsidR="005926CA">
          <w:rPr>
            <w:rStyle w:val="Hyperlink"/>
            <w:rFonts w:ascii="Arial" w:hAnsi="Arial" w:cs="Arial"/>
          </w:rPr>
          <w:t>Click here</w:t>
        </w:r>
      </w:hyperlink>
      <w:r w:rsidR="005926CA">
        <w:rPr>
          <w:rFonts w:ascii="Arial" w:hAnsi="Arial" w:cs="Arial"/>
          <w:color w:val="0000FF"/>
          <w:u w:val="single"/>
        </w:rPr>
        <w:t xml:space="preserve"> </w:t>
      </w:r>
      <w:r w:rsidR="005926CA">
        <w:rPr>
          <w:rFonts w:ascii="Arial" w:hAnsi="Arial" w:cs="Arial"/>
        </w:rPr>
        <w:t xml:space="preserve">for more information and </w:t>
      </w:r>
      <w:hyperlink r:id="rId33" w:history="1">
        <w:r w:rsidR="005926CA">
          <w:rPr>
            <w:rStyle w:val="Hyperlink"/>
            <w:rFonts w:ascii="Arial" w:hAnsi="Arial" w:cs="Arial"/>
          </w:rPr>
          <w:t>volunteering opportunities</w:t>
        </w:r>
      </w:hyperlink>
    </w:p>
    <w:p w:rsidR="00BA6E5C" w:rsidRDefault="00BA6E5C" w:rsidP="00BA6E5C">
      <w:pPr>
        <w:rPr>
          <w:rFonts w:ascii="Calibri" w:hAnsi="Calibri"/>
        </w:rPr>
      </w:pPr>
    </w:p>
    <w:p w:rsidR="00BA6E5C" w:rsidRPr="00F2273F" w:rsidRDefault="00BA6E5C" w:rsidP="00F2273F"/>
    <w:p w:rsidR="00FF636D" w:rsidRPr="00BA6E5C" w:rsidRDefault="00BA6E5C" w:rsidP="00FF636D">
      <w:pPr>
        <w:rPr>
          <w:rFonts w:ascii="Arial" w:hAnsi="Arial" w:cs="Arial"/>
          <w:b/>
          <w:color w:val="7030A0"/>
          <w:sz w:val="28"/>
          <w:szCs w:val="28"/>
        </w:rPr>
      </w:pPr>
      <w:r w:rsidRPr="00BA6E5C">
        <w:rPr>
          <w:rFonts w:ascii="Arial" w:hAnsi="Arial" w:cs="Arial"/>
          <w:b/>
          <w:color w:val="7030A0"/>
          <w:sz w:val="28"/>
          <w:szCs w:val="28"/>
        </w:rPr>
        <w:t xml:space="preserve">Updates for Parents </w:t>
      </w:r>
    </w:p>
    <w:p w:rsidR="00E22D99" w:rsidRDefault="00E22D99" w:rsidP="00BA6E5C"/>
    <w:p w:rsidR="001B7C81" w:rsidRDefault="001B7C81" w:rsidP="00E22D99">
      <w:pPr>
        <w:jc w:val="center"/>
      </w:pPr>
    </w:p>
    <w:p w:rsidR="001B7C81" w:rsidRDefault="00BA6E5C" w:rsidP="00BA6E5C">
      <w:r>
        <w:rPr>
          <w:noProof/>
          <w:lang w:eastAsia="en-GB"/>
        </w:rPr>
        <w:drawing>
          <wp:inline distT="0" distB="0" distL="0" distR="0" wp14:anchorId="4F0BA576" wp14:editId="429B5875">
            <wp:extent cx="3774558" cy="5464506"/>
            <wp:effectExtent l="171450" t="171450" r="187960" b="1936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3781065" cy="547392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3D6E93" w:rsidRPr="003D6E93" w:rsidRDefault="003D6E93" w:rsidP="003D6E93">
      <w:pPr>
        <w:rPr>
          <w:rFonts w:ascii="Arial" w:hAnsi="Arial" w:cs="Arial"/>
          <w:sz w:val="20"/>
        </w:rPr>
      </w:pPr>
      <w:bookmarkStart w:id="0" w:name="_GoBack"/>
      <w:bookmarkEnd w:id="0"/>
    </w:p>
    <w:sectPr w:rsidR="003D6E93" w:rsidRPr="003D6E93" w:rsidSect="00A57E2D">
      <w:headerReference w:type="default" r:id="rId35"/>
      <w:footerReference w:type="default" r:id="rId36"/>
      <w:headerReference w:type="first" r:id="rId37"/>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7A8" w:rsidRDefault="00DA17A8">
      <w:r>
        <w:separator/>
      </w:r>
    </w:p>
  </w:endnote>
  <w:endnote w:type="continuationSeparator" w:id="0">
    <w:p w:rsidR="00DA17A8" w:rsidRDefault="00DA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96181"/>
      <w:docPartObj>
        <w:docPartGallery w:val="Page Numbers (Bottom of Page)"/>
        <w:docPartUnique/>
      </w:docPartObj>
    </w:sdtPr>
    <w:sdtEndPr>
      <w:rPr>
        <w:noProof/>
      </w:rPr>
    </w:sdtEndPr>
    <w:sdtContent>
      <w:p w:rsidR="00DA17A8" w:rsidRDefault="00DA17A8">
        <w:pPr>
          <w:pStyle w:val="Footer"/>
        </w:pPr>
        <w:r>
          <w:fldChar w:fldCharType="begin"/>
        </w:r>
        <w:r>
          <w:instrText xml:space="preserve"> PAGE   \* MERGEFORMAT </w:instrText>
        </w:r>
        <w:r>
          <w:fldChar w:fldCharType="separate"/>
        </w:r>
        <w:r w:rsidR="003B3175">
          <w:rPr>
            <w:noProof/>
          </w:rPr>
          <w:t>6</w:t>
        </w:r>
        <w:r>
          <w:rPr>
            <w:noProof/>
          </w:rPr>
          <w:fldChar w:fldCharType="end"/>
        </w:r>
      </w:p>
    </w:sdtContent>
  </w:sdt>
  <w:p w:rsidR="00DA17A8" w:rsidRDefault="00DA1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7A8" w:rsidRDefault="00DA17A8">
      <w:r>
        <w:separator/>
      </w:r>
    </w:p>
  </w:footnote>
  <w:footnote w:type="continuationSeparator" w:id="0">
    <w:p w:rsidR="00DA17A8" w:rsidRDefault="00DA1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7A8" w:rsidRDefault="00DA17A8" w:rsidP="00B45F85">
    <w:pPr>
      <w:pStyle w:val="Header"/>
      <w:tabs>
        <w:tab w:val="left" w:pos="2060"/>
        <w:tab w:val="right" w:pos="9926"/>
      </w:tabs>
      <w:ind w:left="-142"/>
      <w:rPr>
        <w:sz w:val="32"/>
      </w:rPr>
    </w:pPr>
    <w:r>
      <w:rPr>
        <w:sz w:val="32"/>
      </w:rPr>
      <w:tab/>
    </w:r>
    <w:r>
      <w:rPr>
        <w:sz w:val="32"/>
      </w:rPr>
      <w:tab/>
    </w:r>
    <w:r>
      <w:rPr>
        <w:sz w:val="32"/>
      </w:rPr>
      <w:tab/>
    </w:r>
    <w:r>
      <w:rPr>
        <w:noProof/>
        <w:sz w:val="32"/>
        <w:lang w:eastAsia="en-GB"/>
      </w:rPr>
      <w:drawing>
        <wp:inline distT="0" distB="0" distL="0" distR="0" wp14:anchorId="5F03C47F" wp14:editId="2E96366C">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7A8" w:rsidRDefault="00DA17A8">
    <w:pPr>
      <w:pStyle w:val="Header"/>
      <w:ind w:left="-142"/>
    </w:pPr>
    <w:r>
      <w:rPr>
        <w:noProof/>
        <w:sz w:val="32"/>
        <w:lang w:eastAsia="en-GB"/>
      </w:rPr>
      <w:drawing>
        <wp:inline distT="0" distB="0" distL="0" distR="0" wp14:anchorId="6F3509AA" wp14:editId="60C0A855">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110"/>
    <w:multiLevelType w:val="multilevel"/>
    <w:tmpl w:val="94C26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E417DC"/>
    <w:multiLevelType w:val="hybridMultilevel"/>
    <w:tmpl w:val="01569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92C1BFD"/>
    <w:multiLevelType w:val="hybridMultilevel"/>
    <w:tmpl w:val="EC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5C09BB"/>
    <w:multiLevelType w:val="multilevel"/>
    <w:tmpl w:val="E6C48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1E129B3"/>
    <w:multiLevelType w:val="hybridMultilevel"/>
    <w:tmpl w:val="247066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1CC43C76"/>
    <w:multiLevelType w:val="hybridMultilevel"/>
    <w:tmpl w:val="816E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AB290A"/>
    <w:multiLevelType w:val="multilevel"/>
    <w:tmpl w:val="56263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22327F49"/>
    <w:multiLevelType w:val="multilevel"/>
    <w:tmpl w:val="AAF61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914251A"/>
    <w:multiLevelType w:val="hybridMultilevel"/>
    <w:tmpl w:val="0A9E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0E7179"/>
    <w:multiLevelType w:val="multilevel"/>
    <w:tmpl w:val="FE6631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nsid w:val="37587624"/>
    <w:multiLevelType w:val="hybridMultilevel"/>
    <w:tmpl w:val="0F24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414C4255"/>
    <w:multiLevelType w:val="hybridMultilevel"/>
    <w:tmpl w:val="D5D2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67E589C"/>
    <w:multiLevelType w:val="hybridMultilevel"/>
    <w:tmpl w:val="5CA48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666B705C"/>
    <w:multiLevelType w:val="hybridMultilevel"/>
    <w:tmpl w:val="B782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A84C11"/>
    <w:multiLevelType w:val="hybridMultilevel"/>
    <w:tmpl w:val="E9ECA2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2"/>
  </w:num>
  <w:num w:numId="4">
    <w:abstractNumId w:val="1"/>
  </w:num>
  <w:num w:numId="5">
    <w:abstractNumId w:val="11"/>
  </w:num>
  <w:num w:numId="6">
    <w:abstractNumId w:val="13"/>
  </w:num>
  <w:num w:numId="7">
    <w:abstractNumId w:val="5"/>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7"/>
  </w:num>
  <w:num w:numId="13">
    <w:abstractNumId w:val="0"/>
  </w:num>
  <w:num w:numId="14">
    <w:abstractNumId w:val="14"/>
  </w:num>
  <w:num w:numId="1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9C"/>
    <w:rsid w:val="000179F0"/>
    <w:rsid w:val="0003774A"/>
    <w:rsid w:val="000412F9"/>
    <w:rsid w:val="00041537"/>
    <w:rsid w:val="00052F84"/>
    <w:rsid w:val="00057D85"/>
    <w:rsid w:val="000776F6"/>
    <w:rsid w:val="00085772"/>
    <w:rsid w:val="00086782"/>
    <w:rsid w:val="00090248"/>
    <w:rsid w:val="00090AE1"/>
    <w:rsid w:val="00094A44"/>
    <w:rsid w:val="000A698F"/>
    <w:rsid w:val="000B5A21"/>
    <w:rsid w:val="000C01E5"/>
    <w:rsid w:val="000D279F"/>
    <w:rsid w:val="000D27BD"/>
    <w:rsid w:val="000D326C"/>
    <w:rsid w:val="000D4DF4"/>
    <w:rsid w:val="000E216C"/>
    <w:rsid w:val="000E3EF0"/>
    <w:rsid w:val="00103987"/>
    <w:rsid w:val="00105AC4"/>
    <w:rsid w:val="00115548"/>
    <w:rsid w:val="0013323D"/>
    <w:rsid w:val="00135CEF"/>
    <w:rsid w:val="00147758"/>
    <w:rsid w:val="00157CA8"/>
    <w:rsid w:val="001604E2"/>
    <w:rsid w:val="00162830"/>
    <w:rsid w:val="00166621"/>
    <w:rsid w:val="0017238A"/>
    <w:rsid w:val="00174827"/>
    <w:rsid w:val="00183A12"/>
    <w:rsid w:val="001954F6"/>
    <w:rsid w:val="00196CDD"/>
    <w:rsid w:val="001A00A9"/>
    <w:rsid w:val="001A30C3"/>
    <w:rsid w:val="001B7C81"/>
    <w:rsid w:val="001E060F"/>
    <w:rsid w:val="001E20C6"/>
    <w:rsid w:val="001E3146"/>
    <w:rsid w:val="001E778E"/>
    <w:rsid w:val="002014C3"/>
    <w:rsid w:val="002047B4"/>
    <w:rsid w:val="00206F0D"/>
    <w:rsid w:val="00211C2D"/>
    <w:rsid w:val="0021279B"/>
    <w:rsid w:val="0022296D"/>
    <w:rsid w:val="00235866"/>
    <w:rsid w:val="00235D36"/>
    <w:rsid w:val="00245E92"/>
    <w:rsid w:val="002519A9"/>
    <w:rsid w:val="00256941"/>
    <w:rsid w:val="00262782"/>
    <w:rsid w:val="00263ACA"/>
    <w:rsid w:val="00265201"/>
    <w:rsid w:val="002674EF"/>
    <w:rsid w:val="00276701"/>
    <w:rsid w:val="002930FA"/>
    <w:rsid w:val="002C02E1"/>
    <w:rsid w:val="002C3643"/>
    <w:rsid w:val="002C393D"/>
    <w:rsid w:val="002D6D72"/>
    <w:rsid w:val="002E23C5"/>
    <w:rsid w:val="002F22F7"/>
    <w:rsid w:val="0030183D"/>
    <w:rsid w:val="0030354C"/>
    <w:rsid w:val="00324AE7"/>
    <w:rsid w:val="00333EA4"/>
    <w:rsid w:val="00336E4A"/>
    <w:rsid w:val="00366D2E"/>
    <w:rsid w:val="00367B35"/>
    <w:rsid w:val="00376B51"/>
    <w:rsid w:val="00380098"/>
    <w:rsid w:val="003B3175"/>
    <w:rsid w:val="003D3E96"/>
    <w:rsid w:val="003D6E93"/>
    <w:rsid w:val="003F3DBC"/>
    <w:rsid w:val="004175E6"/>
    <w:rsid w:val="00421FBC"/>
    <w:rsid w:val="004322E6"/>
    <w:rsid w:val="004331C1"/>
    <w:rsid w:val="004569A7"/>
    <w:rsid w:val="00456E70"/>
    <w:rsid w:val="00457FB6"/>
    <w:rsid w:val="0046015F"/>
    <w:rsid w:val="004625C3"/>
    <w:rsid w:val="0047032B"/>
    <w:rsid w:val="00474C62"/>
    <w:rsid w:val="00477A79"/>
    <w:rsid w:val="00486E24"/>
    <w:rsid w:val="004A02ED"/>
    <w:rsid w:val="004A7006"/>
    <w:rsid w:val="004B2F5D"/>
    <w:rsid w:val="004C7EA0"/>
    <w:rsid w:val="004D3E7A"/>
    <w:rsid w:val="004E0C7A"/>
    <w:rsid w:val="004F23EC"/>
    <w:rsid w:val="00511636"/>
    <w:rsid w:val="00514CDC"/>
    <w:rsid w:val="00525FEF"/>
    <w:rsid w:val="00531494"/>
    <w:rsid w:val="00545374"/>
    <w:rsid w:val="00550EFF"/>
    <w:rsid w:val="00552762"/>
    <w:rsid w:val="005549A0"/>
    <w:rsid w:val="00563540"/>
    <w:rsid w:val="005658BE"/>
    <w:rsid w:val="00565CF4"/>
    <w:rsid w:val="00566693"/>
    <w:rsid w:val="00571973"/>
    <w:rsid w:val="005767E3"/>
    <w:rsid w:val="0058009B"/>
    <w:rsid w:val="00590C0A"/>
    <w:rsid w:val="005926CA"/>
    <w:rsid w:val="00592960"/>
    <w:rsid w:val="00596AB4"/>
    <w:rsid w:val="005A0CA6"/>
    <w:rsid w:val="005A71E0"/>
    <w:rsid w:val="005C3ED1"/>
    <w:rsid w:val="005D038A"/>
    <w:rsid w:val="005D3CDF"/>
    <w:rsid w:val="005E2A40"/>
    <w:rsid w:val="005E4172"/>
    <w:rsid w:val="005F00CB"/>
    <w:rsid w:val="005F4FD5"/>
    <w:rsid w:val="00600D60"/>
    <w:rsid w:val="006103EC"/>
    <w:rsid w:val="00611A03"/>
    <w:rsid w:val="00615865"/>
    <w:rsid w:val="00633B10"/>
    <w:rsid w:val="00633C01"/>
    <w:rsid w:val="00656396"/>
    <w:rsid w:val="00656668"/>
    <w:rsid w:val="00672D41"/>
    <w:rsid w:val="0067518B"/>
    <w:rsid w:val="00676548"/>
    <w:rsid w:val="006A2A93"/>
    <w:rsid w:val="006C52DE"/>
    <w:rsid w:val="006C6574"/>
    <w:rsid w:val="006D0278"/>
    <w:rsid w:val="006D24D7"/>
    <w:rsid w:val="006D7910"/>
    <w:rsid w:val="006D7AEE"/>
    <w:rsid w:val="006D7D59"/>
    <w:rsid w:val="006E21D1"/>
    <w:rsid w:val="006E5FFE"/>
    <w:rsid w:val="006F2CE8"/>
    <w:rsid w:val="00723482"/>
    <w:rsid w:val="007248A1"/>
    <w:rsid w:val="00726C3B"/>
    <w:rsid w:val="00745AB7"/>
    <w:rsid w:val="00761720"/>
    <w:rsid w:val="00763CB5"/>
    <w:rsid w:val="00764B2A"/>
    <w:rsid w:val="00771C6E"/>
    <w:rsid w:val="0077363E"/>
    <w:rsid w:val="00774124"/>
    <w:rsid w:val="00796947"/>
    <w:rsid w:val="007A0F35"/>
    <w:rsid w:val="007A2E94"/>
    <w:rsid w:val="007A4CA5"/>
    <w:rsid w:val="007B31D6"/>
    <w:rsid w:val="007B54EA"/>
    <w:rsid w:val="007C2372"/>
    <w:rsid w:val="007E18D8"/>
    <w:rsid w:val="007E3674"/>
    <w:rsid w:val="00800F38"/>
    <w:rsid w:val="008139FB"/>
    <w:rsid w:val="0081523D"/>
    <w:rsid w:val="00815485"/>
    <w:rsid w:val="0082676E"/>
    <w:rsid w:val="00826CD0"/>
    <w:rsid w:val="0084261C"/>
    <w:rsid w:val="00845D7A"/>
    <w:rsid w:val="008546C0"/>
    <w:rsid w:val="00861B72"/>
    <w:rsid w:val="0087339E"/>
    <w:rsid w:val="0089024D"/>
    <w:rsid w:val="00896E1E"/>
    <w:rsid w:val="008B569A"/>
    <w:rsid w:val="008D50BC"/>
    <w:rsid w:val="008E05C0"/>
    <w:rsid w:val="008E4935"/>
    <w:rsid w:val="008F4F04"/>
    <w:rsid w:val="008F702A"/>
    <w:rsid w:val="00901A06"/>
    <w:rsid w:val="009041E4"/>
    <w:rsid w:val="00913DD7"/>
    <w:rsid w:val="00914F7A"/>
    <w:rsid w:val="0093392E"/>
    <w:rsid w:val="00967710"/>
    <w:rsid w:val="00970923"/>
    <w:rsid w:val="009717E6"/>
    <w:rsid w:val="00974AFA"/>
    <w:rsid w:val="0098089A"/>
    <w:rsid w:val="0099183E"/>
    <w:rsid w:val="0099465C"/>
    <w:rsid w:val="00997051"/>
    <w:rsid w:val="009A1188"/>
    <w:rsid w:val="009A78D8"/>
    <w:rsid w:val="009C1CEE"/>
    <w:rsid w:val="009D2EAE"/>
    <w:rsid w:val="009E299F"/>
    <w:rsid w:val="009E6096"/>
    <w:rsid w:val="009F022D"/>
    <w:rsid w:val="009F4E29"/>
    <w:rsid w:val="00A04BCB"/>
    <w:rsid w:val="00A2202C"/>
    <w:rsid w:val="00A25352"/>
    <w:rsid w:val="00A4086A"/>
    <w:rsid w:val="00A41CE9"/>
    <w:rsid w:val="00A532FC"/>
    <w:rsid w:val="00A53747"/>
    <w:rsid w:val="00A56F7B"/>
    <w:rsid w:val="00A57E2D"/>
    <w:rsid w:val="00A57EF1"/>
    <w:rsid w:val="00A61774"/>
    <w:rsid w:val="00A80388"/>
    <w:rsid w:val="00A84CA6"/>
    <w:rsid w:val="00A84CC9"/>
    <w:rsid w:val="00A96702"/>
    <w:rsid w:val="00AA10DC"/>
    <w:rsid w:val="00AA31E1"/>
    <w:rsid w:val="00AB00C7"/>
    <w:rsid w:val="00AB46B0"/>
    <w:rsid w:val="00AD5C02"/>
    <w:rsid w:val="00AD6A3F"/>
    <w:rsid w:val="00B04575"/>
    <w:rsid w:val="00B25FEC"/>
    <w:rsid w:val="00B43CDC"/>
    <w:rsid w:val="00B45F85"/>
    <w:rsid w:val="00B67ECB"/>
    <w:rsid w:val="00B774B2"/>
    <w:rsid w:val="00B9293D"/>
    <w:rsid w:val="00BA131D"/>
    <w:rsid w:val="00BA6E5C"/>
    <w:rsid w:val="00BB240C"/>
    <w:rsid w:val="00BB3420"/>
    <w:rsid w:val="00BB562C"/>
    <w:rsid w:val="00BC0098"/>
    <w:rsid w:val="00BD3A56"/>
    <w:rsid w:val="00BE5ED0"/>
    <w:rsid w:val="00BE73F1"/>
    <w:rsid w:val="00C07BDC"/>
    <w:rsid w:val="00C10505"/>
    <w:rsid w:val="00C20700"/>
    <w:rsid w:val="00C23C7D"/>
    <w:rsid w:val="00C27A98"/>
    <w:rsid w:val="00C31BC9"/>
    <w:rsid w:val="00C348C3"/>
    <w:rsid w:val="00C36245"/>
    <w:rsid w:val="00C4322E"/>
    <w:rsid w:val="00C433D6"/>
    <w:rsid w:val="00C45443"/>
    <w:rsid w:val="00C5562B"/>
    <w:rsid w:val="00C6653B"/>
    <w:rsid w:val="00C7178D"/>
    <w:rsid w:val="00C75847"/>
    <w:rsid w:val="00C80A55"/>
    <w:rsid w:val="00C94C09"/>
    <w:rsid w:val="00CC009C"/>
    <w:rsid w:val="00CC0C63"/>
    <w:rsid w:val="00CC3745"/>
    <w:rsid w:val="00CD1AB9"/>
    <w:rsid w:val="00CD23E9"/>
    <w:rsid w:val="00CD50C8"/>
    <w:rsid w:val="00CD5FD7"/>
    <w:rsid w:val="00CE049E"/>
    <w:rsid w:val="00CF0A97"/>
    <w:rsid w:val="00CF0C70"/>
    <w:rsid w:val="00D1696F"/>
    <w:rsid w:val="00D218F9"/>
    <w:rsid w:val="00D24509"/>
    <w:rsid w:val="00D461A5"/>
    <w:rsid w:val="00D47EB3"/>
    <w:rsid w:val="00D5714F"/>
    <w:rsid w:val="00D70CC4"/>
    <w:rsid w:val="00D844FD"/>
    <w:rsid w:val="00D868BC"/>
    <w:rsid w:val="00D97E72"/>
    <w:rsid w:val="00DA17A8"/>
    <w:rsid w:val="00DA6137"/>
    <w:rsid w:val="00DB720F"/>
    <w:rsid w:val="00DC35CA"/>
    <w:rsid w:val="00DF55E3"/>
    <w:rsid w:val="00E0118D"/>
    <w:rsid w:val="00E03629"/>
    <w:rsid w:val="00E07344"/>
    <w:rsid w:val="00E124B9"/>
    <w:rsid w:val="00E22D99"/>
    <w:rsid w:val="00E25D7A"/>
    <w:rsid w:val="00E43A99"/>
    <w:rsid w:val="00E54B1A"/>
    <w:rsid w:val="00E63CC4"/>
    <w:rsid w:val="00E80335"/>
    <w:rsid w:val="00E805AD"/>
    <w:rsid w:val="00E97BEA"/>
    <w:rsid w:val="00EB3727"/>
    <w:rsid w:val="00EC00F7"/>
    <w:rsid w:val="00EE43C0"/>
    <w:rsid w:val="00EE574C"/>
    <w:rsid w:val="00EE718C"/>
    <w:rsid w:val="00EF6E4D"/>
    <w:rsid w:val="00F12558"/>
    <w:rsid w:val="00F2273F"/>
    <w:rsid w:val="00F2316C"/>
    <w:rsid w:val="00F3281A"/>
    <w:rsid w:val="00F36F8C"/>
    <w:rsid w:val="00F379CC"/>
    <w:rsid w:val="00F4192E"/>
    <w:rsid w:val="00F453DD"/>
    <w:rsid w:val="00F45A44"/>
    <w:rsid w:val="00F52EE1"/>
    <w:rsid w:val="00F73849"/>
    <w:rsid w:val="00F80ACF"/>
    <w:rsid w:val="00F83DA1"/>
    <w:rsid w:val="00F8404E"/>
    <w:rsid w:val="00F845CB"/>
    <w:rsid w:val="00F849C5"/>
    <w:rsid w:val="00F9206F"/>
    <w:rsid w:val="00FA007E"/>
    <w:rsid w:val="00FA7C4A"/>
    <w:rsid w:val="00FB2D33"/>
    <w:rsid w:val="00FB5971"/>
    <w:rsid w:val="00FC111B"/>
    <w:rsid w:val="00FC7B42"/>
    <w:rsid w:val="00FF6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paragraph" w:customStyle="1" w:styleId="xxmsonormal">
    <w:name w:val="x_xmsonormal"/>
    <w:basedOn w:val="Normal"/>
    <w:rsid w:val="007B31D6"/>
    <w:rPr>
      <w:rFonts w:ascii="Calibri" w:eastAsiaTheme="minorHAnsi" w:hAnsi="Calibri"/>
      <w:sz w:val="22"/>
      <w:szCs w:val="22"/>
      <w:lang w:eastAsia="en-GB"/>
    </w:rPr>
  </w:style>
  <w:style w:type="paragraph" w:customStyle="1" w:styleId="xxmsolistparagraph">
    <w:name w:val="x_xmsolistparagraph"/>
    <w:basedOn w:val="Normal"/>
    <w:rsid w:val="007B31D6"/>
    <w:pPr>
      <w:ind w:left="720"/>
    </w:pPr>
    <w:rPr>
      <w:rFonts w:ascii="Calibri" w:eastAsiaTheme="minorHAnsi" w:hAnsi="Calibri"/>
      <w:sz w:val="22"/>
      <w:szCs w:val="22"/>
      <w:lang w:eastAsia="en-GB"/>
    </w:rPr>
  </w:style>
  <w:style w:type="paragraph" w:customStyle="1" w:styleId="last-child">
    <w:name w:val="last-child"/>
    <w:basedOn w:val="Normal"/>
    <w:rsid w:val="0003774A"/>
    <w:pPr>
      <w:spacing w:before="100" w:beforeAutospacing="1" w:after="100" w:afterAutospacing="1"/>
    </w:pPr>
    <w:rPr>
      <w:szCs w:val="24"/>
      <w:lang w:eastAsia="en-GB"/>
    </w:rPr>
  </w:style>
  <w:style w:type="character" w:customStyle="1" w:styleId="FooterChar">
    <w:name w:val="Footer Char"/>
    <w:basedOn w:val="DefaultParagraphFont"/>
    <w:link w:val="Footer"/>
    <w:uiPriority w:val="99"/>
    <w:rsid w:val="00DA17A8"/>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paragraph" w:customStyle="1" w:styleId="xxmsonormal">
    <w:name w:val="x_xmsonormal"/>
    <w:basedOn w:val="Normal"/>
    <w:rsid w:val="007B31D6"/>
    <w:rPr>
      <w:rFonts w:ascii="Calibri" w:eastAsiaTheme="minorHAnsi" w:hAnsi="Calibri"/>
      <w:sz w:val="22"/>
      <w:szCs w:val="22"/>
      <w:lang w:eastAsia="en-GB"/>
    </w:rPr>
  </w:style>
  <w:style w:type="paragraph" w:customStyle="1" w:styleId="xxmsolistparagraph">
    <w:name w:val="x_xmsolistparagraph"/>
    <w:basedOn w:val="Normal"/>
    <w:rsid w:val="007B31D6"/>
    <w:pPr>
      <w:ind w:left="720"/>
    </w:pPr>
    <w:rPr>
      <w:rFonts w:ascii="Calibri" w:eastAsiaTheme="minorHAnsi" w:hAnsi="Calibri"/>
      <w:sz w:val="22"/>
      <w:szCs w:val="22"/>
      <w:lang w:eastAsia="en-GB"/>
    </w:rPr>
  </w:style>
  <w:style w:type="paragraph" w:customStyle="1" w:styleId="last-child">
    <w:name w:val="last-child"/>
    <w:basedOn w:val="Normal"/>
    <w:rsid w:val="0003774A"/>
    <w:pPr>
      <w:spacing w:before="100" w:beforeAutospacing="1" w:after="100" w:afterAutospacing="1"/>
    </w:pPr>
    <w:rPr>
      <w:szCs w:val="24"/>
      <w:lang w:eastAsia="en-GB"/>
    </w:rPr>
  </w:style>
  <w:style w:type="character" w:customStyle="1" w:styleId="FooterChar">
    <w:name w:val="Footer Char"/>
    <w:basedOn w:val="DefaultParagraphFont"/>
    <w:link w:val="Footer"/>
    <w:uiPriority w:val="99"/>
    <w:rsid w:val="00DA17A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0570735">
      <w:bodyDiv w:val="1"/>
      <w:marLeft w:val="0"/>
      <w:marRight w:val="0"/>
      <w:marTop w:val="0"/>
      <w:marBottom w:val="0"/>
      <w:divBdr>
        <w:top w:val="none" w:sz="0" w:space="0" w:color="auto"/>
        <w:left w:val="none" w:sz="0" w:space="0" w:color="auto"/>
        <w:bottom w:val="none" w:sz="0" w:space="0" w:color="auto"/>
        <w:right w:val="none" w:sz="0" w:space="0" w:color="auto"/>
      </w:divBdr>
    </w:div>
    <w:div w:id="12146497">
      <w:bodyDiv w:val="1"/>
      <w:marLeft w:val="0"/>
      <w:marRight w:val="0"/>
      <w:marTop w:val="0"/>
      <w:marBottom w:val="0"/>
      <w:divBdr>
        <w:top w:val="none" w:sz="0" w:space="0" w:color="auto"/>
        <w:left w:val="none" w:sz="0" w:space="0" w:color="auto"/>
        <w:bottom w:val="none" w:sz="0" w:space="0" w:color="auto"/>
        <w:right w:val="none" w:sz="0" w:space="0" w:color="auto"/>
      </w:divBdr>
      <w:divsChild>
        <w:div w:id="1212302514">
          <w:marLeft w:val="0"/>
          <w:marRight w:val="0"/>
          <w:marTop w:val="0"/>
          <w:marBottom w:val="0"/>
          <w:divBdr>
            <w:top w:val="none" w:sz="0" w:space="0" w:color="auto"/>
            <w:left w:val="none" w:sz="0" w:space="0" w:color="auto"/>
            <w:bottom w:val="none" w:sz="0" w:space="0" w:color="auto"/>
            <w:right w:val="none" w:sz="0" w:space="0" w:color="auto"/>
          </w:divBdr>
          <w:divsChild>
            <w:div w:id="211161728">
              <w:marLeft w:val="0"/>
              <w:marRight w:val="0"/>
              <w:marTop w:val="0"/>
              <w:marBottom w:val="0"/>
              <w:divBdr>
                <w:top w:val="none" w:sz="0" w:space="0" w:color="auto"/>
                <w:left w:val="none" w:sz="0" w:space="0" w:color="auto"/>
                <w:bottom w:val="none" w:sz="0" w:space="0" w:color="auto"/>
                <w:right w:val="none" w:sz="0" w:space="0" w:color="auto"/>
              </w:divBdr>
              <w:divsChild>
                <w:div w:id="1564677385">
                  <w:marLeft w:val="0"/>
                  <w:marRight w:val="0"/>
                  <w:marTop w:val="0"/>
                  <w:marBottom w:val="0"/>
                  <w:divBdr>
                    <w:top w:val="none" w:sz="0" w:space="0" w:color="auto"/>
                    <w:left w:val="none" w:sz="0" w:space="0" w:color="auto"/>
                    <w:bottom w:val="none" w:sz="0" w:space="0" w:color="auto"/>
                    <w:right w:val="none" w:sz="0" w:space="0" w:color="auto"/>
                  </w:divBdr>
                  <w:divsChild>
                    <w:div w:id="2124810166">
                      <w:marLeft w:val="0"/>
                      <w:marRight w:val="0"/>
                      <w:marTop w:val="0"/>
                      <w:marBottom w:val="0"/>
                      <w:divBdr>
                        <w:top w:val="none" w:sz="0" w:space="0" w:color="auto"/>
                        <w:left w:val="none" w:sz="0" w:space="0" w:color="auto"/>
                        <w:bottom w:val="none" w:sz="0" w:space="0" w:color="auto"/>
                        <w:right w:val="none" w:sz="0" w:space="0" w:color="auto"/>
                      </w:divBdr>
                      <w:divsChild>
                        <w:div w:id="1916087095">
                          <w:marLeft w:val="0"/>
                          <w:marRight w:val="0"/>
                          <w:marTop w:val="0"/>
                          <w:marBottom w:val="0"/>
                          <w:divBdr>
                            <w:top w:val="none" w:sz="0" w:space="0" w:color="auto"/>
                            <w:left w:val="none" w:sz="0" w:space="0" w:color="auto"/>
                            <w:bottom w:val="none" w:sz="0" w:space="0" w:color="auto"/>
                            <w:right w:val="none" w:sz="0" w:space="0" w:color="auto"/>
                          </w:divBdr>
                          <w:divsChild>
                            <w:div w:id="1914922571">
                              <w:marLeft w:val="0"/>
                              <w:marRight w:val="0"/>
                              <w:marTop w:val="0"/>
                              <w:marBottom w:val="0"/>
                              <w:divBdr>
                                <w:top w:val="none" w:sz="0" w:space="0" w:color="auto"/>
                                <w:left w:val="none" w:sz="0" w:space="0" w:color="auto"/>
                                <w:bottom w:val="none" w:sz="0" w:space="0" w:color="auto"/>
                                <w:right w:val="none" w:sz="0" w:space="0" w:color="auto"/>
                              </w:divBdr>
                              <w:divsChild>
                                <w:div w:id="10262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829">
      <w:bodyDiv w:val="1"/>
      <w:marLeft w:val="0"/>
      <w:marRight w:val="0"/>
      <w:marTop w:val="0"/>
      <w:marBottom w:val="0"/>
      <w:divBdr>
        <w:top w:val="none" w:sz="0" w:space="0" w:color="auto"/>
        <w:left w:val="none" w:sz="0" w:space="0" w:color="auto"/>
        <w:bottom w:val="none" w:sz="0" w:space="0" w:color="auto"/>
        <w:right w:val="none" w:sz="0" w:space="0" w:color="auto"/>
      </w:divBdr>
    </w:div>
    <w:div w:id="15039529">
      <w:bodyDiv w:val="1"/>
      <w:marLeft w:val="0"/>
      <w:marRight w:val="0"/>
      <w:marTop w:val="0"/>
      <w:marBottom w:val="0"/>
      <w:divBdr>
        <w:top w:val="none" w:sz="0" w:space="0" w:color="auto"/>
        <w:left w:val="none" w:sz="0" w:space="0" w:color="auto"/>
        <w:bottom w:val="none" w:sz="0" w:space="0" w:color="auto"/>
        <w:right w:val="none" w:sz="0" w:space="0" w:color="auto"/>
      </w:divBdr>
    </w:div>
    <w:div w:id="30541056">
      <w:bodyDiv w:val="1"/>
      <w:marLeft w:val="0"/>
      <w:marRight w:val="0"/>
      <w:marTop w:val="0"/>
      <w:marBottom w:val="0"/>
      <w:divBdr>
        <w:top w:val="none" w:sz="0" w:space="0" w:color="auto"/>
        <w:left w:val="none" w:sz="0" w:space="0" w:color="auto"/>
        <w:bottom w:val="none" w:sz="0" w:space="0" w:color="auto"/>
        <w:right w:val="none" w:sz="0" w:space="0" w:color="auto"/>
      </w:divBdr>
      <w:divsChild>
        <w:div w:id="1443568775">
          <w:marLeft w:val="0"/>
          <w:marRight w:val="0"/>
          <w:marTop w:val="0"/>
          <w:marBottom w:val="0"/>
          <w:divBdr>
            <w:top w:val="none" w:sz="0" w:space="0" w:color="auto"/>
            <w:left w:val="none" w:sz="0" w:space="0" w:color="auto"/>
            <w:bottom w:val="none" w:sz="0" w:space="0" w:color="auto"/>
            <w:right w:val="none" w:sz="0" w:space="0" w:color="auto"/>
          </w:divBdr>
          <w:divsChild>
            <w:div w:id="332418766">
              <w:marLeft w:val="0"/>
              <w:marRight w:val="0"/>
              <w:marTop w:val="0"/>
              <w:marBottom w:val="0"/>
              <w:divBdr>
                <w:top w:val="none" w:sz="0" w:space="0" w:color="auto"/>
                <w:left w:val="none" w:sz="0" w:space="0" w:color="auto"/>
                <w:bottom w:val="none" w:sz="0" w:space="0" w:color="auto"/>
                <w:right w:val="none" w:sz="0" w:space="0" w:color="auto"/>
              </w:divBdr>
              <w:divsChild>
                <w:div w:id="1864172331">
                  <w:marLeft w:val="0"/>
                  <w:marRight w:val="0"/>
                  <w:marTop w:val="0"/>
                  <w:marBottom w:val="0"/>
                  <w:divBdr>
                    <w:top w:val="none" w:sz="0" w:space="0" w:color="auto"/>
                    <w:left w:val="none" w:sz="0" w:space="0" w:color="auto"/>
                    <w:bottom w:val="none" w:sz="0" w:space="0" w:color="auto"/>
                    <w:right w:val="none" w:sz="0" w:space="0" w:color="auto"/>
                  </w:divBdr>
                  <w:divsChild>
                    <w:div w:id="1880391218">
                      <w:marLeft w:val="0"/>
                      <w:marRight w:val="0"/>
                      <w:marTop w:val="0"/>
                      <w:marBottom w:val="0"/>
                      <w:divBdr>
                        <w:top w:val="none" w:sz="0" w:space="0" w:color="auto"/>
                        <w:left w:val="none" w:sz="0" w:space="0" w:color="auto"/>
                        <w:bottom w:val="none" w:sz="0" w:space="0" w:color="auto"/>
                        <w:right w:val="none" w:sz="0" w:space="0" w:color="auto"/>
                      </w:divBdr>
                      <w:divsChild>
                        <w:div w:id="1998339322">
                          <w:marLeft w:val="0"/>
                          <w:marRight w:val="0"/>
                          <w:marTop w:val="0"/>
                          <w:marBottom w:val="0"/>
                          <w:divBdr>
                            <w:top w:val="none" w:sz="0" w:space="0" w:color="auto"/>
                            <w:left w:val="none" w:sz="0" w:space="0" w:color="auto"/>
                            <w:bottom w:val="none" w:sz="0" w:space="0" w:color="auto"/>
                            <w:right w:val="none" w:sz="0" w:space="0" w:color="auto"/>
                          </w:divBdr>
                          <w:divsChild>
                            <w:div w:id="790513005">
                              <w:marLeft w:val="0"/>
                              <w:marRight w:val="0"/>
                              <w:marTop w:val="0"/>
                              <w:marBottom w:val="0"/>
                              <w:divBdr>
                                <w:top w:val="none" w:sz="0" w:space="0" w:color="auto"/>
                                <w:left w:val="none" w:sz="0" w:space="0" w:color="auto"/>
                                <w:bottom w:val="none" w:sz="0" w:space="0" w:color="auto"/>
                                <w:right w:val="none" w:sz="0" w:space="0" w:color="auto"/>
                              </w:divBdr>
                              <w:divsChild>
                                <w:div w:id="18267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11991">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7">
          <w:marLeft w:val="0"/>
          <w:marRight w:val="0"/>
          <w:marTop w:val="0"/>
          <w:marBottom w:val="0"/>
          <w:divBdr>
            <w:top w:val="none" w:sz="0" w:space="0" w:color="auto"/>
            <w:left w:val="none" w:sz="0" w:space="0" w:color="auto"/>
            <w:bottom w:val="none" w:sz="0" w:space="0" w:color="auto"/>
            <w:right w:val="none" w:sz="0" w:space="0" w:color="auto"/>
          </w:divBdr>
          <w:divsChild>
            <w:div w:id="1853717778">
              <w:marLeft w:val="0"/>
              <w:marRight w:val="0"/>
              <w:marTop w:val="0"/>
              <w:marBottom w:val="0"/>
              <w:divBdr>
                <w:top w:val="none" w:sz="0" w:space="0" w:color="auto"/>
                <w:left w:val="none" w:sz="0" w:space="0" w:color="auto"/>
                <w:bottom w:val="none" w:sz="0" w:space="0" w:color="auto"/>
                <w:right w:val="none" w:sz="0" w:space="0" w:color="auto"/>
              </w:divBdr>
              <w:divsChild>
                <w:div w:id="620260035">
                  <w:marLeft w:val="0"/>
                  <w:marRight w:val="0"/>
                  <w:marTop w:val="0"/>
                  <w:marBottom w:val="0"/>
                  <w:divBdr>
                    <w:top w:val="none" w:sz="0" w:space="0" w:color="auto"/>
                    <w:left w:val="none" w:sz="0" w:space="0" w:color="auto"/>
                    <w:bottom w:val="none" w:sz="0" w:space="0" w:color="auto"/>
                    <w:right w:val="none" w:sz="0" w:space="0" w:color="auto"/>
                  </w:divBdr>
                </w:div>
                <w:div w:id="1680347441">
                  <w:marLeft w:val="0"/>
                  <w:marRight w:val="0"/>
                  <w:marTop w:val="0"/>
                  <w:marBottom w:val="0"/>
                  <w:divBdr>
                    <w:top w:val="none" w:sz="0" w:space="0" w:color="auto"/>
                    <w:left w:val="none" w:sz="0" w:space="0" w:color="auto"/>
                    <w:bottom w:val="none" w:sz="0" w:space="0" w:color="auto"/>
                    <w:right w:val="none" w:sz="0" w:space="0" w:color="auto"/>
                  </w:divBdr>
                  <w:divsChild>
                    <w:div w:id="1837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5749">
      <w:bodyDiv w:val="1"/>
      <w:marLeft w:val="0"/>
      <w:marRight w:val="0"/>
      <w:marTop w:val="0"/>
      <w:marBottom w:val="0"/>
      <w:divBdr>
        <w:top w:val="none" w:sz="0" w:space="0" w:color="auto"/>
        <w:left w:val="none" w:sz="0" w:space="0" w:color="auto"/>
        <w:bottom w:val="none" w:sz="0" w:space="0" w:color="auto"/>
        <w:right w:val="none" w:sz="0" w:space="0" w:color="auto"/>
      </w:divBdr>
      <w:divsChild>
        <w:div w:id="1700660731">
          <w:marLeft w:val="0"/>
          <w:marRight w:val="0"/>
          <w:marTop w:val="0"/>
          <w:marBottom w:val="0"/>
          <w:divBdr>
            <w:top w:val="none" w:sz="0" w:space="0" w:color="auto"/>
            <w:left w:val="none" w:sz="0" w:space="0" w:color="auto"/>
            <w:bottom w:val="none" w:sz="0" w:space="0" w:color="auto"/>
            <w:right w:val="none" w:sz="0" w:space="0" w:color="auto"/>
          </w:divBdr>
          <w:divsChild>
            <w:div w:id="2040623001">
              <w:marLeft w:val="0"/>
              <w:marRight w:val="0"/>
              <w:marTop w:val="0"/>
              <w:marBottom w:val="0"/>
              <w:divBdr>
                <w:top w:val="none" w:sz="0" w:space="0" w:color="auto"/>
                <w:left w:val="none" w:sz="0" w:space="0" w:color="auto"/>
                <w:bottom w:val="none" w:sz="0" w:space="0" w:color="auto"/>
                <w:right w:val="none" w:sz="0" w:space="0" w:color="auto"/>
              </w:divBdr>
              <w:divsChild>
                <w:div w:id="48115114">
                  <w:marLeft w:val="0"/>
                  <w:marRight w:val="0"/>
                  <w:marTop w:val="0"/>
                  <w:marBottom w:val="0"/>
                  <w:divBdr>
                    <w:top w:val="none" w:sz="0" w:space="0" w:color="auto"/>
                    <w:left w:val="none" w:sz="0" w:space="0" w:color="auto"/>
                    <w:bottom w:val="none" w:sz="0" w:space="0" w:color="auto"/>
                    <w:right w:val="none" w:sz="0" w:space="0" w:color="auto"/>
                  </w:divBdr>
                  <w:divsChild>
                    <w:div w:id="721447159">
                      <w:marLeft w:val="0"/>
                      <w:marRight w:val="0"/>
                      <w:marTop w:val="0"/>
                      <w:marBottom w:val="0"/>
                      <w:divBdr>
                        <w:top w:val="none" w:sz="0" w:space="0" w:color="auto"/>
                        <w:left w:val="none" w:sz="0" w:space="0" w:color="auto"/>
                        <w:bottom w:val="none" w:sz="0" w:space="0" w:color="auto"/>
                        <w:right w:val="none" w:sz="0" w:space="0" w:color="auto"/>
                      </w:divBdr>
                      <w:divsChild>
                        <w:div w:id="1102072238">
                          <w:marLeft w:val="0"/>
                          <w:marRight w:val="0"/>
                          <w:marTop w:val="0"/>
                          <w:marBottom w:val="0"/>
                          <w:divBdr>
                            <w:top w:val="none" w:sz="0" w:space="0" w:color="auto"/>
                            <w:left w:val="none" w:sz="0" w:space="0" w:color="auto"/>
                            <w:bottom w:val="none" w:sz="0" w:space="0" w:color="auto"/>
                            <w:right w:val="none" w:sz="0" w:space="0" w:color="auto"/>
                          </w:divBdr>
                          <w:divsChild>
                            <w:div w:id="1872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2440">
      <w:bodyDiv w:val="1"/>
      <w:marLeft w:val="0"/>
      <w:marRight w:val="0"/>
      <w:marTop w:val="0"/>
      <w:marBottom w:val="0"/>
      <w:divBdr>
        <w:top w:val="none" w:sz="0" w:space="0" w:color="auto"/>
        <w:left w:val="none" w:sz="0" w:space="0" w:color="auto"/>
        <w:bottom w:val="none" w:sz="0" w:space="0" w:color="auto"/>
        <w:right w:val="none" w:sz="0" w:space="0" w:color="auto"/>
      </w:divBdr>
    </w:div>
    <w:div w:id="45110856">
      <w:bodyDiv w:val="1"/>
      <w:marLeft w:val="0"/>
      <w:marRight w:val="0"/>
      <w:marTop w:val="0"/>
      <w:marBottom w:val="0"/>
      <w:divBdr>
        <w:top w:val="none" w:sz="0" w:space="0" w:color="auto"/>
        <w:left w:val="none" w:sz="0" w:space="0" w:color="auto"/>
        <w:bottom w:val="none" w:sz="0" w:space="0" w:color="auto"/>
        <w:right w:val="none" w:sz="0" w:space="0" w:color="auto"/>
      </w:divBdr>
    </w:div>
    <w:div w:id="54866001">
      <w:bodyDiv w:val="1"/>
      <w:marLeft w:val="0"/>
      <w:marRight w:val="0"/>
      <w:marTop w:val="0"/>
      <w:marBottom w:val="0"/>
      <w:divBdr>
        <w:top w:val="none" w:sz="0" w:space="0" w:color="auto"/>
        <w:left w:val="none" w:sz="0" w:space="0" w:color="auto"/>
        <w:bottom w:val="none" w:sz="0" w:space="0" w:color="auto"/>
        <w:right w:val="none" w:sz="0" w:space="0" w:color="auto"/>
      </w:divBdr>
    </w:div>
    <w:div w:id="6221544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82">
          <w:marLeft w:val="0"/>
          <w:marRight w:val="0"/>
          <w:marTop w:val="0"/>
          <w:marBottom w:val="0"/>
          <w:divBdr>
            <w:top w:val="none" w:sz="0" w:space="0" w:color="auto"/>
            <w:left w:val="none" w:sz="0" w:space="0" w:color="auto"/>
            <w:bottom w:val="none" w:sz="0" w:space="0" w:color="auto"/>
            <w:right w:val="none" w:sz="0" w:space="0" w:color="auto"/>
          </w:divBdr>
          <w:divsChild>
            <w:div w:id="500705259">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sChild>
                    <w:div w:id="927733883">
                      <w:marLeft w:val="0"/>
                      <w:marRight w:val="0"/>
                      <w:marTop w:val="0"/>
                      <w:marBottom w:val="0"/>
                      <w:divBdr>
                        <w:top w:val="none" w:sz="0" w:space="0" w:color="auto"/>
                        <w:left w:val="none" w:sz="0" w:space="0" w:color="auto"/>
                        <w:bottom w:val="none" w:sz="0" w:space="0" w:color="auto"/>
                        <w:right w:val="none" w:sz="0" w:space="0" w:color="auto"/>
                      </w:divBdr>
                    </w:div>
                  </w:divsChild>
                </w:div>
                <w:div w:id="10439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9589">
      <w:bodyDiv w:val="1"/>
      <w:marLeft w:val="0"/>
      <w:marRight w:val="0"/>
      <w:marTop w:val="0"/>
      <w:marBottom w:val="0"/>
      <w:divBdr>
        <w:top w:val="none" w:sz="0" w:space="0" w:color="auto"/>
        <w:left w:val="none" w:sz="0" w:space="0" w:color="auto"/>
        <w:bottom w:val="none" w:sz="0" w:space="0" w:color="auto"/>
        <w:right w:val="none" w:sz="0" w:space="0" w:color="auto"/>
      </w:divBdr>
      <w:divsChild>
        <w:div w:id="1443113313">
          <w:marLeft w:val="0"/>
          <w:marRight w:val="0"/>
          <w:marTop w:val="0"/>
          <w:marBottom w:val="0"/>
          <w:divBdr>
            <w:top w:val="none" w:sz="0" w:space="0" w:color="auto"/>
            <w:left w:val="none" w:sz="0" w:space="0" w:color="auto"/>
            <w:bottom w:val="none" w:sz="0" w:space="0" w:color="auto"/>
            <w:right w:val="none" w:sz="0" w:space="0" w:color="auto"/>
          </w:divBdr>
          <w:divsChild>
            <w:div w:id="806164988">
              <w:marLeft w:val="0"/>
              <w:marRight w:val="0"/>
              <w:marTop w:val="0"/>
              <w:marBottom w:val="0"/>
              <w:divBdr>
                <w:top w:val="none" w:sz="0" w:space="0" w:color="auto"/>
                <w:left w:val="none" w:sz="0" w:space="0" w:color="auto"/>
                <w:bottom w:val="none" w:sz="0" w:space="0" w:color="auto"/>
                <w:right w:val="none" w:sz="0" w:space="0" w:color="auto"/>
              </w:divBdr>
              <w:divsChild>
                <w:div w:id="182323984">
                  <w:marLeft w:val="0"/>
                  <w:marRight w:val="0"/>
                  <w:marTop w:val="0"/>
                  <w:marBottom w:val="0"/>
                  <w:divBdr>
                    <w:top w:val="none" w:sz="0" w:space="0" w:color="auto"/>
                    <w:left w:val="none" w:sz="0" w:space="0" w:color="auto"/>
                    <w:bottom w:val="none" w:sz="0" w:space="0" w:color="auto"/>
                    <w:right w:val="none" w:sz="0" w:space="0" w:color="auto"/>
                  </w:divBdr>
                  <w:divsChild>
                    <w:div w:id="1149324690">
                      <w:marLeft w:val="0"/>
                      <w:marRight w:val="0"/>
                      <w:marTop w:val="0"/>
                      <w:marBottom w:val="0"/>
                      <w:divBdr>
                        <w:top w:val="none" w:sz="0" w:space="0" w:color="auto"/>
                        <w:left w:val="none" w:sz="0" w:space="0" w:color="auto"/>
                        <w:bottom w:val="none" w:sz="0" w:space="0" w:color="auto"/>
                        <w:right w:val="none" w:sz="0" w:space="0" w:color="auto"/>
                      </w:divBdr>
                    </w:div>
                  </w:divsChild>
                </w:div>
                <w:div w:id="18347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2524">
      <w:bodyDiv w:val="1"/>
      <w:marLeft w:val="0"/>
      <w:marRight w:val="0"/>
      <w:marTop w:val="0"/>
      <w:marBottom w:val="0"/>
      <w:divBdr>
        <w:top w:val="none" w:sz="0" w:space="0" w:color="auto"/>
        <w:left w:val="none" w:sz="0" w:space="0" w:color="auto"/>
        <w:bottom w:val="none" w:sz="0" w:space="0" w:color="auto"/>
        <w:right w:val="none" w:sz="0" w:space="0" w:color="auto"/>
      </w:divBdr>
    </w:div>
    <w:div w:id="71896202">
      <w:bodyDiv w:val="1"/>
      <w:marLeft w:val="0"/>
      <w:marRight w:val="0"/>
      <w:marTop w:val="0"/>
      <w:marBottom w:val="0"/>
      <w:divBdr>
        <w:top w:val="none" w:sz="0" w:space="0" w:color="auto"/>
        <w:left w:val="none" w:sz="0" w:space="0" w:color="auto"/>
        <w:bottom w:val="none" w:sz="0" w:space="0" w:color="auto"/>
        <w:right w:val="none" w:sz="0" w:space="0" w:color="auto"/>
      </w:divBdr>
      <w:divsChild>
        <w:div w:id="1485244346">
          <w:marLeft w:val="0"/>
          <w:marRight w:val="0"/>
          <w:marTop w:val="0"/>
          <w:marBottom w:val="0"/>
          <w:divBdr>
            <w:top w:val="none" w:sz="0" w:space="0" w:color="auto"/>
            <w:left w:val="none" w:sz="0" w:space="0" w:color="auto"/>
            <w:bottom w:val="none" w:sz="0" w:space="0" w:color="auto"/>
            <w:right w:val="none" w:sz="0" w:space="0" w:color="auto"/>
          </w:divBdr>
          <w:divsChild>
            <w:div w:id="1592542729">
              <w:marLeft w:val="0"/>
              <w:marRight w:val="0"/>
              <w:marTop w:val="0"/>
              <w:marBottom w:val="0"/>
              <w:divBdr>
                <w:top w:val="none" w:sz="0" w:space="0" w:color="auto"/>
                <w:left w:val="none" w:sz="0" w:space="0" w:color="auto"/>
                <w:bottom w:val="none" w:sz="0" w:space="0" w:color="auto"/>
                <w:right w:val="none" w:sz="0" w:space="0" w:color="auto"/>
              </w:divBdr>
              <w:divsChild>
                <w:div w:id="1345786463">
                  <w:marLeft w:val="0"/>
                  <w:marRight w:val="0"/>
                  <w:marTop w:val="0"/>
                  <w:marBottom w:val="0"/>
                  <w:divBdr>
                    <w:top w:val="none" w:sz="0" w:space="0" w:color="auto"/>
                    <w:left w:val="none" w:sz="0" w:space="0" w:color="auto"/>
                    <w:bottom w:val="none" w:sz="0" w:space="0" w:color="auto"/>
                    <w:right w:val="none" w:sz="0" w:space="0" w:color="auto"/>
                  </w:divBdr>
                  <w:divsChild>
                    <w:div w:id="1916501977">
                      <w:marLeft w:val="0"/>
                      <w:marRight w:val="0"/>
                      <w:marTop w:val="0"/>
                      <w:marBottom w:val="0"/>
                      <w:divBdr>
                        <w:top w:val="none" w:sz="0" w:space="0" w:color="auto"/>
                        <w:left w:val="none" w:sz="0" w:space="0" w:color="auto"/>
                        <w:bottom w:val="none" w:sz="0" w:space="0" w:color="auto"/>
                        <w:right w:val="none" w:sz="0" w:space="0" w:color="auto"/>
                      </w:divBdr>
                      <w:divsChild>
                        <w:div w:id="7098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5540">
      <w:bodyDiv w:val="1"/>
      <w:marLeft w:val="0"/>
      <w:marRight w:val="0"/>
      <w:marTop w:val="0"/>
      <w:marBottom w:val="0"/>
      <w:divBdr>
        <w:top w:val="none" w:sz="0" w:space="0" w:color="auto"/>
        <w:left w:val="none" w:sz="0" w:space="0" w:color="auto"/>
        <w:bottom w:val="none" w:sz="0" w:space="0" w:color="auto"/>
        <w:right w:val="none" w:sz="0" w:space="0" w:color="auto"/>
      </w:divBdr>
      <w:divsChild>
        <w:div w:id="204223768">
          <w:marLeft w:val="0"/>
          <w:marRight w:val="0"/>
          <w:marTop w:val="0"/>
          <w:marBottom w:val="0"/>
          <w:divBdr>
            <w:top w:val="none" w:sz="0" w:space="0" w:color="auto"/>
            <w:left w:val="none" w:sz="0" w:space="0" w:color="auto"/>
            <w:bottom w:val="none" w:sz="0" w:space="0" w:color="auto"/>
            <w:right w:val="none" w:sz="0" w:space="0" w:color="auto"/>
          </w:divBdr>
          <w:divsChild>
            <w:div w:id="259677508">
              <w:marLeft w:val="0"/>
              <w:marRight w:val="0"/>
              <w:marTop w:val="0"/>
              <w:marBottom w:val="0"/>
              <w:divBdr>
                <w:top w:val="none" w:sz="0" w:space="0" w:color="auto"/>
                <w:left w:val="none" w:sz="0" w:space="0" w:color="auto"/>
                <w:bottom w:val="none" w:sz="0" w:space="0" w:color="auto"/>
                <w:right w:val="none" w:sz="0" w:space="0" w:color="auto"/>
              </w:divBdr>
              <w:divsChild>
                <w:div w:id="1180973380">
                  <w:marLeft w:val="0"/>
                  <w:marRight w:val="0"/>
                  <w:marTop w:val="0"/>
                  <w:marBottom w:val="0"/>
                  <w:divBdr>
                    <w:top w:val="none" w:sz="0" w:space="0" w:color="auto"/>
                    <w:left w:val="none" w:sz="0" w:space="0" w:color="auto"/>
                    <w:bottom w:val="none" w:sz="0" w:space="0" w:color="auto"/>
                    <w:right w:val="none" w:sz="0" w:space="0" w:color="auto"/>
                  </w:divBdr>
                  <w:divsChild>
                    <w:div w:id="2068450767">
                      <w:marLeft w:val="0"/>
                      <w:marRight w:val="0"/>
                      <w:marTop w:val="0"/>
                      <w:marBottom w:val="0"/>
                      <w:divBdr>
                        <w:top w:val="none" w:sz="0" w:space="0" w:color="auto"/>
                        <w:left w:val="none" w:sz="0" w:space="0" w:color="auto"/>
                        <w:bottom w:val="none" w:sz="0" w:space="0" w:color="auto"/>
                        <w:right w:val="none" w:sz="0" w:space="0" w:color="auto"/>
                      </w:divBdr>
                      <w:divsChild>
                        <w:div w:id="1922252237">
                          <w:marLeft w:val="0"/>
                          <w:marRight w:val="0"/>
                          <w:marTop w:val="0"/>
                          <w:marBottom w:val="0"/>
                          <w:divBdr>
                            <w:top w:val="none" w:sz="0" w:space="0" w:color="auto"/>
                            <w:left w:val="none" w:sz="0" w:space="0" w:color="auto"/>
                            <w:bottom w:val="none" w:sz="0" w:space="0" w:color="auto"/>
                            <w:right w:val="none" w:sz="0" w:space="0" w:color="auto"/>
                          </w:divBdr>
                          <w:divsChild>
                            <w:div w:id="1417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83018">
      <w:bodyDiv w:val="1"/>
      <w:marLeft w:val="0"/>
      <w:marRight w:val="0"/>
      <w:marTop w:val="0"/>
      <w:marBottom w:val="0"/>
      <w:divBdr>
        <w:top w:val="none" w:sz="0" w:space="0" w:color="auto"/>
        <w:left w:val="none" w:sz="0" w:space="0" w:color="auto"/>
        <w:bottom w:val="none" w:sz="0" w:space="0" w:color="auto"/>
        <w:right w:val="none" w:sz="0" w:space="0" w:color="auto"/>
      </w:divBdr>
    </w:div>
    <w:div w:id="88813446">
      <w:bodyDiv w:val="1"/>
      <w:marLeft w:val="0"/>
      <w:marRight w:val="0"/>
      <w:marTop w:val="0"/>
      <w:marBottom w:val="0"/>
      <w:divBdr>
        <w:top w:val="none" w:sz="0" w:space="0" w:color="auto"/>
        <w:left w:val="none" w:sz="0" w:space="0" w:color="auto"/>
        <w:bottom w:val="none" w:sz="0" w:space="0" w:color="auto"/>
        <w:right w:val="none" w:sz="0" w:space="0" w:color="auto"/>
      </w:divBdr>
    </w:div>
    <w:div w:id="89205912">
      <w:bodyDiv w:val="1"/>
      <w:marLeft w:val="0"/>
      <w:marRight w:val="0"/>
      <w:marTop w:val="0"/>
      <w:marBottom w:val="0"/>
      <w:divBdr>
        <w:top w:val="none" w:sz="0" w:space="0" w:color="auto"/>
        <w:left w:val="none" w:sz="0" w:space="0" w:color="auto"/>
        <w:bottom w:val="none" w:sz="0" w:space="0" w:color="auto"/>
        <w:right w:val="none" w:sz="0" w:space="0" w:color="auto"/>
      </w:divBdr>
    </w:div>
    <w:div w:id="95223945">
      <w:bodyDiv w:val="1"/>
      <w:marLeft w:val="0"/>
      <w:marRight w:val="0"/>
      <w:marTop w:val="0"/>
      <w:marBottom w:val="0"/>
      <w:divBdr>
        <w:top w:val="none" w:sz="0" w:space="0" w:color="auto"/>
        <w:left w:val="none" w:sz="0" w:space="0" w:color="auto"/>
        <w:bottom w:val="none" w:sz="0" w:space="0" w:color="auto"/>
        <w:right w:val="none" w:sz="0" w:space="0" w:color="auto"/>
      </w:divBdr>
    </w:div>
    <w:div w:id="96561173">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639">
      <w:bodyDiv w:val="1"/>
      <w:marLeft w:val="0"/>
      <w:marRight w:val="0"/>
      <w:marTop w:val="0"/>
      <w:marBottom w:val="0"/>
      <w:divBdr>
        <w:top w:val="none" w:sz="0" w:space="0" w:color="auto"/>
        <w:left w:val="none" w:sz="0" w:space="0" w:color="auto"/>
        <w:bottom w:val="none" w:sz="0" w:space="0" w:color="auto"/>
        <w:right w:val="none" w:sz="0" w:space="0" w:color="auto"/>
      </w:divBdr>
    </w:div>
    <w:div w:id="114177368">
      <w:bodyDiv w:val="1"/>
      <w:marLeft w:val="0"/>
      <w:marRight w:val="0"/>
      <w:marTop w:val="0"/>
      <w:marBottom w:val="0"/>
      <w:divBdr>
        <w:top w:val="none" w:sz="0" w:space="0" w:color="auto"/>
        <w:left w:val="none" w:sz="0" w:space="0" w:color="auto"/>
        <w:bottom w:val="none" w:sz="0" w:space="0" w:color="auto"/>
        <w:right w:val="none" w:sz="0" w:space="0" w:color="auto"/>
      </w:divBdr>
    </w:div>
    <w:div w:id="114491465">
      <w:bodyDiv w:val="1"/>
      <w:marLeft w:val="0"/>
      <w:marRight w:val="0"/>
      <w:marTop w:val="0"/>
      <w:marBottom w:val="0"/>
      <w:divBdr>
        <w:top w:val="none" w:sz="0" w:space="0" w:color="auto"/>
        <w:left w:val="none" w:sz="0" w:space="0" w:color="auto"/>
        <w:bottom w:val="none" w:sz="0" w:space="0" w:color="auto"/>
        <w:right w:val="none" w:sz="0" w:space="0" w:color="auto"/>
      </w:divBdr>
    </w:div>
    <w:div w:id="115683848">
      <w:bodyDiv w:val="1"/>
      <w:marLeft w:val="0"/>
      <w:marRight w:val="0"/>
      <w:marTop w:val="0"/>
      <w:marBottom w:val="0"/>
      <w:divBdr>
        <w:top w:val="none" w:sz="0" w:space="0" w:color="auto"/>
        <w:left w:val="none" w:sz="0" w:space="0" w:color="auto"/>
        <w:bottom w:val="none" w:sz="0" w:space="0" w:color="auto"/>
        <w:right w:val="none" w:sz="0" w:space="0" w:color="auto"/>
      </w:divBdr>
    </w:div>
    <w:div w:id="118455309">
      <w:bodyDiv w:val="1"/>
      <w:marLeft w:val="0"/>
      <w:marRight w:val="0"/>
      <w:marTop w:val="0"/>
      <w:marBottom w:val="0"/>
      <w:divBdr>
        <w:top w:val="none" w:sz="0" w:space="0" w:color="auto"/>
        <w:left w:val="none" w:sz="0" w:space="0" w:color="auto"/>
        <w:bottom w:val="none" w:sz="0" w:space="0" w:color="auto"/>
        <w:right w:val="none" w:sz="0" w:space="0" w:color="auto"/>
      </w:divBdr>
    </w:div>
    <w:div w:id="129904119">
      <w:bodyDiv w:val="1"/>
      <w:marLeft w:val="0"/>
      <w:marRight w:val="0"/>
      <w:marTop w:val="0"/>
      <w:marBottom w:val="0"/>
      <w:divBdr>
        <w:top w:val="none" w:sz="0" w:space="0" w:color="auto"/>
        <w:left w:val="none" w:sz="0" w:space="0" w:color="auto"/>
        <w:bottom w:val="none" w:sz="0" w:space="0" w:color="auto"/>
        <w:right w:val="none" w:sz="0" w:space="0" w:color="auto"/>
      </w:divBdr>
    </w:div>
    <w:div w:id="149978664">
      <w:bodyDiv w:val="1"/>
      <w:marLeft w:val="0"/>
      <w:marRight w:val="0"/>
      <w:marTop w:val="0"/>
      <w:marBottom w:val="0"/>
      <w:divBdr>
        <w:top w:val="none" w:sz="0" w:space="0" w:color="auto"/>
        <w:left w:val="none" w:sz="0" w:space="0" w:color="auto"/>
        <w:bottom w:val="none" w:sz="0" w:space="0" w:color="auto"/>
        <w:right w:val="none" w:sz="0" w:space="0" w:color="auto"/>
      </w:divBdr>
    </w:div>
    <w:div w:id="153764582">
      <w:bodyDiv w:val="1"/>
      <w:marLeft w:val="0"/>
      <w:marRight w:val="0"/>
      <w:marTop w:val="0"/>
      <w:marBottom w:val="0"/>
      <w:divBdr>
        <w:top w:val="none" w:sz="0" w:space="0" w:color="auto"/>
        <w:left w:val="none" w:sz="0" w:space="0" w:color="auto"/>
        <w:bottom w:val="none" w:sz="0" w:space="0" w:color="auto"/>
        <w:right w:val="none" w:sz="0" w:space="0" w:color="auto"/>
      </w:divBdr>
    </w:div>
    <w:div w:id="155540581">
      <w:bodyDiv w:val="1"/>
      <w:marLeft w:val="0"/>
      <w:marRight w:val="0"/>
      <w:marTop w:val="0"/>
      <w:marBottom w:val="0"/>
      <w:divBdr>
        <w:top w:val="none" w:sz="0" w:space="0" w:color="auto"/>
        <w:left w:val="none" w:sz="0" w:space="0" w:color="auto"/>
        <w:bottom w:val="none" w:sz="0" w:space="0" w:color="auto"/>
        <w:right w:val="none" w:sz="0" w:space="0" w:color="auto"/>
      </w:divBdr>
    </w:div>
    <w:div w:id="166676357">
      <w:bodyDiv w:val="1"/>
      <w:marLeft w:val="0"/>
      <w:marRight w:val="0"/>
      <w:marTop w:val="0"/>
      <w:marBottom w:val="0"/>
      <w:divBdr>
        <w:top w:val="none" w:sz="0" w:space="0" w:color="auto"/>
        <w:left w:val="none" w:sz="0" w:space="0" w:color="auto"/>
        <w:bottom w:val="none" w:sz="0" w:space="0" w:color="auto"/>
        <w:right w:val="none" w:sz="0" w:space="0" w:color="auto"/>
      </w:divBdr>
      <w:divsChild>
        <w:div w:id="772285289">
          <w:marLeft w:val="0"/>
          <w:marRight w:val="0"/>
          <w:marTop w:val="0"/>
          <w:marBottom w:val="0"/>
          <w:divBdr>
            <w:top w:val="none" w:sz="0" w:space="0" w:color="auto"/>
            <w:left w:val="none" w:sz="0" w:space="0" w:color="auto"/>
            <w:bottom w:val="none" w:sz="0" w:space="0" w:color="auto"/>
            <w:right w:val="none" w:sz="0" w:space="0" w:color="auto"/>
          </w:divBdr>
          <w:divsChild>
            <w:div w:id="1508249796">
              <w:marLeft w:val="0"/>
              <w:marRight w:val="0"/>
              <w:marTop w:val="0"/>
              <w:marBottom w:val="0"/>
              <w:divBdr>
                <w:top w:val="none" w:sz="0" w:space="0" w:color="auto"/>
                <w:left w:val="none" w:sz="0" w:space="0" w:color="auto"/>
                <w:bottom w:val="none" w:sz="0" w:space="0" w:color="auto"/>
                <w:right w:val="none" w:sz="0" w:space="0" w:color="auto"/>
              </w:divBdr>
              <w:divsChild>
                <w:div w:id="840972978">
                  <w:marLeft w:val="0"/>
                  <w:marRight w:val="0"/>
                  <w:marTop w:val="0"/>
                  <w:marBottom w:val="0"/>
                  <w:divBdr>
                    <w:top w:val="none" w:sz="0" w:space="0" w:color="auto"/>
                    <w:left w:val="none" w:sz="0" w:space="0" w:color="auto"/>
                    <w:bottom w:val="none" w:sz="0" w:space="0" w:color="auto"/>
                    <w:right w:val="none" w:sz="0" w:space="0" w:color="auto"/>
                  </w:divBdr>
                  <w:divsChild>
                    <w:div w:id="298464718">
                      <w:marLeft w:val="0"/>
                      <w:marRight w:val="0"/>
                      <w:marTop w:val="0"/>
                      <w:marBottom w:val="0"/>
                      <w:divBdr>
                        <w:top w:val="none" w:sz="0" w:space="0" w:color="auto"/>
                        <w:left w:val="none" w:sz="0" w:space="0" w:color="auto"/>
                        <w:bottom w:val="none" w:sz="0" w:space="0" w:color="auto"/>
                        <w:right w:val="none" w:sz="0" w:space="0" w:color="auto"/>
                      </w:divBdr>
                      <w:divsChild>
                        <w:div w:id="771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401054218">
                  <w:marLeft w:val="0"/>
                  <w:marRight w:val="0"/>
                  <w:marTop w:val="0"/>
                  <w:marBottom w:val="0"/>
                  <w:divBdr>
                    <w:top w:val="none" w:sz="0" w:space="0" w:color="auto"/>
                    <w:left w:val="none" w:sz="0" w:space="0" w:color="auto"/>
                    <w:bottom w:val="none" w:sz="0" w:space="0" w:color="auto"/>
                    <w:right w:val="none" w:sz="0" w:space="0" w:color="auto"/>
                  </w:divBdr>
                </w:div>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2699">
      <w:bodyDiv w:val="1"/>
      <w:marLeft w:val="0"/>
      <w:marRight w:val="0"/>
      <w:marTop w:val="0"/>
      <w:marBottom w:val="0"/>
      <w:divBdr>
        <w:top w:val="none" w:sz="0" w:space="0" w:color="auto"/>
        <w:left w:val="none" w:sz="0" w:space="0" w:color="auto"/>
        <w:bottom w:val="none" w:sz="0" w:space="0" w:color="auto"/>
        <w:right w:val="none" w:sz="0" w:space="0" w:color="auto"/>
      </w:divBdr>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5233">
      <w:bodyDiv w:val="1"/>
      <w:marLeft w:val="0"/>
      <w:marRight w:val="0"/>
      <w:marTop w:val="0"/>
      <w:marBottom w:val="0"/>
      <w:divBdr>
        <w:top w:val="none" w:sz="0" w:space="0" w:color="auto"/>
        <w:left w:val="none" w:sz="0" w:space="0" w:color="auto"/>
        <w:bottom w:val="none" w:sz="0" w:space="0" w:color="auto"/>
        <w:right w:val="none" w:sz="0" w:space="0" w:color="auto"/>
      </w:divBdr>
      <w:divsChild>
        <w:div w:id="536964027">
          <w:marLeft w:val="0"/>
          <w:marRight w:val="0"/>
          <w:marTop w:val="0"/>
          <w:marBottom w:val="0"/>
          <w:divBdr>
            <w:top w:val="none" w:sz="0" w:space="0" w:color="auto"/>
            <w:left w:val="none" w:sz="0" w:space="0" w:color="auto"/>
            <w:bottom w:val="none" w:sz="0" w:space="0" w:color="auto"/>
            <w:right w:val="none" w:sz="0" w:space="0" w:color="auto"/>
          </w:divBdr>
          <w:divsChild>
            <w:div w:id="2012558597">
              <w:marLeft w:val="0"/>
              <w:marRight w:val="0"/>
              <w:marTop w:val="0"/>
              <w:marBottom w:val="0"/>
              <w:divBdr>
                <w:top w:val="none" w:sz="0" w:space="0" w:color="auto"/>
                <w:left w:val="none" w:sz="0" w:space="0" w:color="auto"/>
                <w:bottom w:val="none" w:sz="0" w:space="0" w:color="auto"/>
                <w:right w:val="none" w:sz="0" w:space="0" w:color="auto"/>
              </w:divBdr>
              <w:divsChild>
                <w:div w:id="1753744514">
                  <w:marLeft w:val="0"/>
                  <w:marRight w:val="0"/>
                  <w:marTop w:val="0"/>
                  <w:marBottom w:val="0"/>
                  <w:divBdr>
                    <w:top w:val="none" w:sz="0" w:space="0" w:color="auto"/>
                    <w:left w:val="none" w:sz="0" w:space="0" w:color="auto"/>
                    <w:bottom w:val="none" w:sz="0" w:space="0" w:color="auto"/>
                    <w:right w:val="none" w:sz="0" w:space="0" w:color="auto"/>
                  </w:divBdr>
                  <w:divsChild>
                    <w:div w:id="670261334">
                      <w:marLeft w:val="0"/>
                      <w:marRight w:val="0"/>
                      <w:marTop w:val="0"/>
                      <w:marBottom w:val="0"/>
                      <w:divBdr>
                        <w:top w:val="none" w:sz="0" w:space="0" w:color="auto"/>
                        <w:left w:val="none" w:sz="0" w:space="0" w:color="auto"/>
                        <w:bottom w:val="none" w:sz="0" w:space="0" w:color="auto"/>
                        <w:right w:val="none" w:sz="0" w:space="0" w:color="auto"/>
                      </w:divBdr>
                      <w:divsChild>
                        <w:div w:id="1699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3748">
      <w:bodyDiv w:val="1"/>
      <w:marLeft w:val="0"/>
      <w:marRight w:val="0"/>
      <w:marTop w:val="0"/>
      <w:marBottom w:val="0"/>
      <w:divBdr>
        <w:top w:val="none" w:sz="0" w:space="0" w:color="auto"/>
        <w:left w:val="none" w:sz="0" w:space="0" w:color="auto"/>
        <w:bottom w:val="none" w:sz="0" w:space="0" w:color="auto"/>
        <w:right w:val="none" w:sz="0" w:space="0" w:color="auto"/>
      </w:divBdr>
      <w:divsChild>
        <w:div w:id="1098789104">
          <w:marLeft w:val="0"/>
          <w:marRight w:val="0"/>
          <w:marTop w:val="0"/>
          <w:marBottom w:val="0"/>
          <w:divBdr>
            <w:top w:val="none" w:sz="0" w:space="0" w:color="auto"/>
            <w:left w:val="none" w:sz="0" w:space="0" w:color="auto"/>
            <w:bottom w:val="none" w:sz="0" w:space="0" w:color="auto"/>
            <w:right w:val="none" w:sz="0" w:space="0" w:color="auto"/>
          </w:divBdr>
          <w:divsChild>
            <w:div w:id="149369044">
              <w:marLeft w:val="0"/>
              <w:marRight w:val="0"/>
              <w:marTop w:val="0"/>
              <w:marBottom w:val="0"/>
              <w:divBdr>
                <w:top w:val="none" w:sz="0" w:space="0" w:color="auto"/>
                <w:left w:val="none" w:sz="0" w:space="0" w:color="auto"/>
                <w:bottom w:val="none" w:sz="0" w:space="0" w:color="auto"/>
                <w:right w:val="none" w:sz="0" w:space="0" w:color="auto"/>
              </w:divBdr>
              <w:divsChild>
                <w:div w:id="511916708">
                  <w:marLeft w:val="0"/>
                  <w:marRight w:val="0"/>
                  <w:marTop w:val="0"/>
                  <w:marBottom w:val="0"/>
                  <w:divBdr>
                    <w:top w:val="none" w:sz="0" w:space="0" w:color="auto"/>
                    <w:left w:val="none" w:sz="0" w:space="0" w:color="auto"/>
                    <w:bottom w:val="none" w:sz="0" w:space="0" w:color="auto"/>
                    <w:right w:val="none" w:sz="0" w:space="0" w:color="auto"/>
                  </w:divBdr>
                  <w:divsChild>
                    <w:div w:id="41097375">
                      <w:marLeft w:val="0"/>
                      <w:marRight w:val="0"/>
                      <w:marTop w:val="0"/>
                      <w:marBottom w:val="0"/>
                      <w:divBdr>
                        <w:top w:val="none" w:sz="0" w:space="0" w:color="auto"/>
                        <w:left w:val="none" w:sz="0" w:space="0" w:color="auto"/>
                        <w:bottom w:val="none" w:sz="0" w:space="0" w:color="auto"/>
                        <w:right w:val="none" w:sz="0" w:space="0" w:color="auto"/>
                      </w:divBdr>
                    </w:div>
                  </w:divsChild>
                </w:div>
                <w:div w:id="1076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745">
      <w:bodyDiv w:val="1"/>
      <w:marLeft w:val="0"/>
      <w:marRight w:val="0"/>
      <w:marTop w:val="0"/>
      <w:marBottom w:val="0"/>
      <w:divBdr>
        <w:top w:val="none" w:sz="0" w:space="0" w:color="auto"/>
        <w:left w:val="none" w:sz="0" w:space="0" w:color="auto"/>
        <w:bottom w:val="none" w:sz="0" w:space="0" w:color="auto"/>
        <w:right w:val="none" w:sz="0" w:space="0" w:color="auto"/>
      </w:divBdr>
    </w:div>
    <w:div w:id="212472023">
      <w:bodyDiv w:val="1"/>
      <w:marLeft w:val="0"/>
      <w:marRight w:val="0"/>
      <w:marTop w:val="0"/>
      <w:marBottom w:val="0"/>
      <w:divBdr>
        <w:top w:val="none" w:sz="0" w:space="0" w:color="auto"/>
        <w:left w:val="none" w:sz="0" w:space="0" w:color="auto"/>
        <w:bottom w:val="none" w:sz="0" w:space="0" w:color="auto"/>
        <w:right w:val="none" w:sz="0" w:space="0" w:color="auto"/>
      </w:divBdr>
    </w:div>
    <w:div w:id="214893979">
      <w:bodyDiv w:val="1"/>
      <w:marLeft w:val="0"/>
      <w:marRight w:val="0"/>
      <w:marTop w:val="0"/>
      <w:marBottom w:val="0"/>
      <w:divBdr>
        <w:top w:val="none" w:sz="0" w:space="0" w:color="auto"/>
        <w:left w:val="none" w:sz="0" w:space="0" w:color="auto"/>
        <w:bottom w:val="none" w:sz="0" w:space="0" w:color="auto"/>
        <w:right w:val="none" w:sz="0" w:space="0" w:color="auto"/>
      </w:divBdr>
      <w:divsChild>
        <w:div w:id="1720394548">
          <w:marLeft w:val="0"/>
          <w:marRight w:val="0"/>
          <w:marTop w:val="0"/>
          <w:marBottom w:val="0"/>
          <w:divBdr>
            <w:top w:val="none" w:sz="0" w:space="0" w:color="auto"/>
            <w:left w:val="none" w:sz="0" w:space="0" w:color="auto"/>
            <w:bottom w:val="none" w:sz="0" w:space="0" w:color="auto"/>
            <w:right w:val="none" w:sz="0" w:space="0" w:color="auto"/>
          </w:divBdr>
          <w:divsChild>
            <w:div w:id="775367615">
              <w:marLeft w:val="0"/>
              <w:marRight w:val="0"/>
              <w:marTop w:val="0"/>
              <w:marBottom w:val="0"/>
              <w:divBdr>
                <w:top w:val="none" w:sz="0" w:space="0" w:color="auto"/>
                <w:left w:val="none" w:sz="0" w:space="0" w:color="auto"/>
                <w:bottom w:val="none" w:sz="0" w:space="0" w:color="auto"/>
                <w:right w:val="none" w:sz="0" w:space="0" w:color="auto"/>
              </w:divBdr>
              <w:divsChild>
                <w:div w:id="150760774">
                  <w:marLeft w:val="0"/>
                  <w:marRight w:val="0"/>
                  <w:marTop w:val="0"/>
                  <w:marBottom w:val="0"/>
                  <w:divBdr>
                    <w:top w:val="none" w:sz="0" w:space="0" w:color="auto"/>
                    <w:left w:val="none" w:sz="0" w:space="0" w:color="auto"/>
                    <w:bottom w:val="none" w:sz="0" w:space="0" w:color="auto"/>
                    <w:right w:val="none" w:sz="0" w:space="0" w:color="auto"/>
                  </w:divBdr>
                  <w:divsChild>
                    <w:div w:id="130056161">
                      <w:marLeft w:val="0"/>
                      <w:marRight w:val="0"/>
                      <w:marTop w:val="0"/>
                      <w:marBottom w:val="0"/>
                      <w:divBdr>
                        <w:top w:val="none" w:sz="0" w:space="0" w:color="auto"/>
                        <w:left w:val="none" w:sz="0" w:space="0" w:color="auto"/>
                        <w:bottom w:val="none" w:sz="0" w:space="0" w:color="auto"/>
                        <w:right w:val="none" w:sz="0" w:space="0" w:color="auto"/>
                      </w:divBdr>
                    </w:div>
                  </w:divsChild>
                </w:div>
                <w:div w:id="10437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17403470">
      <w:bodyDiv w:val="1"/>
      <w:marLeft w:val="0"/>
      <w:marRight w:val="0"/>
      <w:marTop w:val="0"/>
      <w:marBottom w:val="0"/>
      <w:divBdr>
        <w:top w:val="none" w:sz="0" w:space="0" w:color="auto"/>
        <w:left w:val="none" w:sz="0" w:space="0" w:color="auto"/>
        <w:bottom w:val="none" w:sz="0" w:space="0" w:color="auto"/>
        <w:right w:val="none" w:sz="0" w:space="0" w:color="auto"/>
      </w:divBdr>
    </w:div>
    <w:div w:id="235021443">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30272">
      <w:bodyDiv w:val="1"/>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sChild>
            <w:div w:id="317029668">
              <w:marLeft w:val="0"/>
              <w:marRight w:val="0"/>
              <w:marTop w:val="0"/>
              <w:marBottom w:val="0"/>
              <w:divBdr>
                <w:top w:val="none" w:sz="0" w:space="0" w:color="auto"/>
                <w:left w:val="none" w:sz="0" w:space="0" w:color="auto"/>
                <w:bottom w:val="none" w:sz="0" w:space="0" w:color="auto"/>
                <w:right w:val="none" w:sz="0" w:space="0" w:color="auto"/>
              </w:divBdr>
              <w:divsChild>
                <w:div w:id="1266419892">
                  <w:marLeft w:val="0"/>
                  <w:marRight w:val="0"/>
                  <w:marTop w:val="0"/>
                  <w:marBottom w:val="0"/>
                  <w:divBdr>
                    <w:top w:val="none" w:sz="0" w:space="0" w:color="auto"/>
                    <w:left w:val="none" w:sz="0" w:space="0" w:color="auto"/>
                    <w:bottom w:val="none" w:sz="0" w:space="0" w:color="auto"/>
                    <w:right w:val="none" w:sz="0" w:space="0" w:color="auto"/>
                  </w:divBdr>
                  <w:divsChild>
                    <w:div w:id="77791504">
                      <w:marLeft w:val="0"/>
                      <w:marRight w:val="0"/>
                      <w:marTop w:val="0"/>
                      <w:marBottom w:val="0"/>
                      <w:divBdr>
                        <w:top w:val="none" w:sz="0" w:space="0" w:color="auto"/>
                        <w:left w:val="none" w:sz="0" w:space="0" w:color="auto"/>
                        <w:bottom w:val="none" w:sz="0" w:space="0" w:color="auto"/>
                        <w:right w:val="none" w:sz="0" w:space="0" w:color="auto"/>
                      </w:divBdr>
                    </w:div>
                  </w:divsChild>
                </w:div>
                <w:div w:id="185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614">
      <w:bodyDiv w:val="1"/>
      <w:marLeft w:val="0"/>
      <w:marRight w:val="0"/>
      <w:marTop w:val="0"/>
      <w:marBottom w:val="0"/>
      <w:divBdr>
        <w:top w:val="none" w:sz="0" w:space="0" w:color="auto"/>
        <w:left w:val="none" w:sz="0" w:space="0" w:color="auto"/>
        <w:bottom w:val="none" w:sz="0" w:space="0" w:color="auto"/>
        <w:right w:val="none" w:sz="0" w:space="0" w:color="auto"/>
      </w:divBdr>
    </w:div>
    <w:div w:id="248929180">
      <w:bodyDiv w:val="1"/>
      <w:marLeft w:val="0"/>
      <w:marRight w:val="0"/>
      <w:marTop w:val="0"/>
      <w:marBottom w:val="0"/>
      <w:divBdr>
        <w:top w:val="none" w:sz="0" w:space="0" w:color="auto"/>
        <w:left w:val="none" w:sz="0" w:space="0" w:color="auto"/>
        <w:bottom w:val="none" w:sz="0" w:space="0" w:color="auto"/>
        <w:right w:val="none" w:sz="0" w:space="0" w:color="auto"/>
      </w:divBdr>
    </w:div>
    <w:div w:id="270552625">
      <w:bodyDiv w:val="1"/>
      <w:marLeft w:val="0"/>
      <w:marRight w:val="0"/>
      <w:marTop w:val="0"/>
      <w:marBottom w:val="0"/>
      <w:divBdr>
        <w:top w:val="none" w:sz="0" w:space="0" w:color="auto"/>
        <w:left w:val="none" w:sz="0" w:space="0" w:color="auto"/>
        <w:bottom w:val="none" w:sz="0" w:space="0" w:color="auto"/>
        <w:right w:val="none" w:sz="0" w:space="0" w:color="auto"/>
      </w:divBdr>
      <w:divsChild>
        <w:div w:id="64643016">
          <w:marLeft w:val="0"/>
          <w:marRight w:val="0"/>
          <w:marTop w:val="0"/>
          <w:marBottom w:val="0"/>
          <w:divBdr>
            <w:top w:val="none" w:sz="0" w:space="0" w:color="auto"/>
            <w:left w:val="none" w:sz="0" w:space="0" w:color="auto"/>
            <w:bottom w:val="none" w:sz="0" w:space="0" w:color="auto"/>
            <w:right w:val="none" w:sz="0" w:space="0" w:color="auto"/>
          </w:divBdr>
          <w:divsChild>
            <w:div w:id="1688946870">
              <w:marLeft w:val="0"/>
              <w:marRight w:val="0"/>
              <w:marTop w:val="0"/>
              <w:marBottom w:val="0"/>
              <w:divBdr>
                <w:top w:val="none" w:sz="0" w:space="0" w:color="auto"/>
                <w:left w:val="none" w:sz="0" w:space="0" w:color="auto"/>
                <w:bottom w:val="none" w:sz="0" w:space="0" w:color="auto"/>
                <w:right w:val="none" w:sz="0" w:space="0" w:color="auto"/>
              </w:divBdr>
              <w:divsChild>
                <w:div w:id="2005930338">
                  <w:marLeft w:val="0"/>
                  <w:marRight w:val="0"/>
                  <w:marTop w:val="0"/>
                  <w:marBottom w:val="0"/>
                  <w:divBdr>
                    <w:top w:val="none" w:sz="0" w:space="0" w:color="auto"/>
                    <w:left w:val="none" w:sz="0" w:space="0" w:color="auto"/>
                    <w:bottom w:val="none" w:sz="0" w:space="0" w:color="auto"/>
                    <w:right w:val="none" w:sz="0" w:space="0" w:color="auto"/>
                  </w:divBdr>
                  <w:divsChild>
                    <w:div w:id="1639913967">
                      <w:marLeft w:val="0"/>
                      <w:marRight w:val="0"/>
                      <w:marTop w:val="0"/>
                      <w:marBottom w:val="0"/>
                      <w:divBdr>
                        <w:top w:val="none" w:sz="0" w:space="0" w:color="auto"/>
                        <w:left w:val="none" w:sz="0" w:space="0" w:color="auto"/>
                        <w:bottom w:val="none" w:sz="0" w:space="0" w:color="auto"/>
                        <w:right w:val="none" w:sz="0" w:space="0" w:color="auto"/>
                      </w:divBdr>
                      <w:divsChild>
                        <w:div w:id="39596185">
                          <w:marLeft w:val="0"/>
                          <w:marRight w:val="0"/>
                          <w:marTop w:val="0"/>
                          <w:marBottom w:val="0"/>
                          <w:divBdr>
                            <w:top w:val="none" w:sz="0" w:space="0" w:color="auto"/>
                            <w:left w:val="none" w:sz="0" w:space="0" w:color="auto"/>
                            <w:bottom w:val="none" w:sz="0" w:space="0" w:color="auto"/>
                            <w:right w:val="none" w:sz="0" w:space="0" w:color="auto"/>
                          </w:divBdr>
                          <w:divsChild>
                            <w:div w:id="1456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2961">
      <w:bodyDiv w:val="1"/>
      <w:marLeft w:val="0"/>
      <w:marRight w:val="0"/>
      <w:marTop w:val="0"/>
      <w:marBottom w:val="0"/>
      <w:divBdr>
        <w:top w:val="none" w:sz="0" w:space="0" w:color="auto"/>
        <w:left w:val="none" w:sz="0" w:space="0" w:color="auto"/>
        <w:bottom w:val="none" w:sz="0" w:space="0" w:color="auto"/>
        <w:right w:val="none" w:sz="0" w:space="0" w:color="auto"/>
      </w:divBdr>
      <w:divsChild>
        <w:div w:id="322586429">
          <w:marLeft w:val="0"/>
          <w:marRight w:val="0"/>
          <w:marTop w:val="0"/>
          <w:marBottom w:val="0"/>
          <w:divBdr>
            <w:top w:val="none" w:sz="0" w:space="0" w:color="auto"/>
            <w:left w:val="none" w:sz="0" w:space="0" w:color="auto"/>
            <w:bottom w:val="none" w:sz="0" w:space="0" w:color="auto"/>
            <w:right w:val="none" w:sz="0" w:space="0" w:color="auto"/>
          </w:divBdr>
          <w:divsChild>
            <w:div w:id="564877565">
              <w:marLeft w:val="0"/>
              <w:marRight w:val="0"/>
              <w:marTop w:val="0"/>
              <w:marBottom w:val="0"/>
              <w:divBdr>
                <w:top w:val="none" w:sz="0" w:space="0" w:color="auto"/>
                <w:left w:val="none" w:sz="0" w:space="0" w:color="auto"/>
                <w:bottom w:val="none" w:sz="0" w:space="0" w:color="auto"/>
                <w:right w:val="none" w:sz="0" w:space="0" w:color="auto"/>
              </w:divBdr>
              <w:divsChild>
                <w:div w:id="1754352515">
                  <w:marLeft w:val="0"/>
                  <w:marRight w:val="0"/>
                  <w:marTop w:val="0"/>
                  <w:marBottom w:val="0"/>
                  <w:divBdr>
                    <w:top w:val="none" w:sz="0" w:space="0" w:color="auto"/>
                    <w:left w:val="none" w:sz="0" w:space="0" w:color="auto"/>
                    <w:bottom w:val="none" w:sz="0" w:space="0" w:color="auto"/>
                    <w:right w:val="none" w:sz="0" w:space="0" w:color="auto"/>
                  </w:divBdr>
                  <w:divsChild>
                    <w:div w:id="1902331151">
                      <w:marLeft w:val="0"/>
                      <w:marRight w:val="0"/>
                      <w:marTop w:val="0"/>
                      <w:marBottom w:val="0"/>
                      <w:divBdr>
                        <w:top w:val="none" w:sz="0" w:space="0" w:color="auto"/>
                        <w:left w:val="none" w:sz="0" w:space="0" w:color="auto"/>
                        <w:bottom w:val="none" w:sz="0" w:space="0" w:color="auto"/>
                        <w:right w:val="none" w:sz="0" w:space="0" w:color="auto"/>
                      </w:divBdr>
                    </w:div>
                  </w:divsChild>
                </w:div>
                <w:div w:id="19298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7151">
      <w:bodyDiv w:val="1"/>
      <w:marLeft w:val="0"/>
      <w:marRight w:val="0"/>
      <w:marTop w:val="0"/>
      <w:marBottom w:val="0"/>
      <w:divBdr>
        <w:top w:val="none" w:sz="0" w:space="0" w:color="auto"/>
        <w:left w:val="none" w:sz="0" w:space="0" w:color="auto"/>
        <w:bottom w:val="none" w:sz="0" w:space="0" w:color="auto"/>
        <w:right w:val="none" w:sz="0" w:space="0" w:color="auto"/>
      </w:divBdr>
      <w:divsChild>
        <w:div w:id="628361337">
          <w:marLeft w:val="0"/>
          <w:marRight w:val="0"/>
          <w:marTop w:val="0"/>
          <w:marBottom w:val="0"/>
          <w:divBdr>
            <w:top w:val="none" w:sz="0" w:space="0" w:color="auto"/>
            <w:left w:val="none" w:sz="0" w:space="0" w:color="auto"/>
            <w:bottom w:val="none" w:sz="0" w:space="0" w:color="auto"/>
            <w:right w:val="none" w:sz="0" w:space="0" w:color="auto"/>
          </w:divBdr>
          <w:divsChild>
            <w:div w:id="487552793">
              <w:marLeft w:val="0"/>
              <w:marRight w:val="0"/>
              <w:marTop w:val="0"/>
              <w:marBottom w:val="0"/>
              <w:divBdr>
                <w:top w:val="none" w:sz="0" w:space="0" w:color="auto"/>
                <w:left w:val="none" w:sz="0" w:space="0" w:color="auto"/>
                <w:bottom w:val="none" w:sz="0" w:space="0" w:color="auto"/>
                <w:right w:val="none" w:sz="0" w:space="0" w:color="auto"/>
              </w:divBdr>
              <w:divsChild>
                <w:div w:id="592708171">
                  <w:marLeft w:val="0"/>
                  <w:marRight w:val="0"/>
                  <w:marTop w:val="0"/>
                  <w:marBottom w:val="0"/>
                  <w:divBdr>
                    <w:top w:val="none" w:sz="0" w:space="0" w:color="auto"/>
                    <w:left w:val="none" w:sz="0" w:space="0" w:color="auto"/>
                    <w:bottom w:val="none" w:sz="0" w:space="0" w:color="auto"/>
                    <w:right w:val="none" w:sz="0" w:space="0" w:color="auto"/>
                  </w:divBdr>
                  <w:divsChild>
                    <w:div w:id="1883663375">
                      <w:marLeft w:val="0"/>
                      <w:marRight w:val="0"/>
                      <w:marTop w:val="0"/>
                      <w:marBottom w:val="0"/>
                      <w:divBdr>
                        <w:top w:val="none" w:sz="0" w:space="0" w:color="auto"/>
                        <w:left w:val="none" w:sz="0" w:space="0" w:color="auto"/>
                        <w:bottom w:val="none" w:sz="0" w:space="0" w:color="auto"/>
                        <w:right w:val="none" w:sz="0" w:space="0" w:color="auto"/>
                      </w:divBdr>
                    </w:div>
                  </w:divsChild>
                </w:div>
                <w:div w:id="1699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89217">
      <w:bodyDiv w:val="1"/>
      <w:marLeft w:val="0"/>
      <w:marRight w:val="0"/>
      <w:marTop w:val="0"/>
      <w:marBottom w:val="0"/>
      <w:divBdr>
        <w:top w:val="none" w:sz="0" w:space="0" w:color="auto"/>
        <w:left w:val="none" w:sz="0" w:space="0" w:color="auto"/>
        <w:bottom w:val="none" w:sz="0" w:space="0" w:color="auto"/>
        <w:right w:val="none" w:sz="0" w:space="0" w:color="auto"/>
      </w:divBdr>
    </w:div>
    <w:div w:id="299383173">
      <w:bodyDiv w:val="1"/>
      <w:marLeft w:val="0"/>
      <w:marRight w:val="0"/>
      <w:marTop w:val="0"/>
      <w:marBottom w:val="0"/>
      <w:divBdr>
        <w:top w:val="none" w:sz="0" w:space="0" w:color="auto"/>
        <w:left w:val="none" w:sz="0" w:space="0" w:color="auto"/>
        <w:bottom w:val="none" w:sz="0" w:space="0" w:color="auto"/>
        <w:right w:val="none" w:sz="0" w:space="0" w:color="auto"/>
      </w:divBdr>
    </w:div>
    <w:div w:id="301618409">
      <w:bodyDiv w:val="1"/>
      <w:marLeft w:val="0"/>
      <w:marRight w:val="0"/>
      <w:marTop w:val="0"/>
      <w:marBottom w:val="0"/>
      <w:divBdr>
        <w:top w:val="none" w:sz="0" w:space="0" w:color="auto"/>
        <w:left w:val="none" w:sz="0" w:space="0" w:color="auto"/>
        <w:bottom w:val="none" w:sz="0" w:space="0" w:color="auto"/>
        <w:right w:val="none" w:sz="0" w:space="0" w:color="auto"/>
      </w:divBdr>
    </w:div>
    <w:div w:id="307243379">
      <w:bodyDiv w:val="1"/>
      <w:marLeft w:val="0"/>
      <w:marRight w:val="0"/>
      <w:marTop w:val="0"/>
      <w:marBottom w:val="0"/>
      <w:divBdr>
        <w:top w:val="none" w:sz="0" w:space="0" w:color="auto"/>
        <w:left w:val="none" w:sz="0" w:space="0" w:color="auto"/>
        <w:bottom w:val="none" w:sz="0" w:space="0" w:color="auto"/>
        <w:right w:val="none" w:sz="0" w:space="0" w:color="auto"/>
      </w:divBdr>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32684495">
      <w:bodyDiv w:val="1"/>
      <w:marLeft w:val="0"/>
      <w:marRight w:val="0"/>
      <w:marTop w:val="0"/>
      <w:marBottom w:val="0"/>
      <w:divBdr>
        <w:top w:val="none" w:sz="0" w:space="0" w:color="auto"/>
        <w:left w:val="none" w:sz="0" w:space="0" w:color="auto"/>
        <w:bottom w:val="none" w:sz="0" w:space="0" w:color="auto"/>
        <w:right w:val="none" w:sz="0" w:space="0" w:color="auto"/>
      </w:divBdr>
    </w:div>
    <w:div w:id="339622224">
      <w:bodyDiv w:val="1"/>
      <w:marLeft w:val="0"/>
      <w:marRight w:val="0"/>
      <w:marTop w:val="0"/>
      <w:marBottom w:val="0"/>
      <w:divBdr>
        <w:top w:val="none" w:sz="0" w:space="0" w:color="auto"/>
        <w:left w:val="none" w:sz="0" w:space="0" w:color="auto"/>
        <w:bottom w:val="none" w:sz="0" w:space="0" w:color="auto"/>
        <w:right w:val="none" w:sz="0" w:space="0" w:color="auto"/>
      </w:divBdr>
      <w:divsChild>
        <w:div w:id="1528518259">
          <w:marLeft w:val="0"/>
          <w:marRight w:val="0"/>
          <w:marTop w:val="0"/>
          <w:marBottom w:val="0"/>
          <w:divBdr>
            <w:top w:val="none" w:sz="0" w:space="0" w:color="auto"/>
            <w:left w:val="none" w:sz="0" w:space="0" w:color="auto"/>
            <w:bottom w:val="none" w:sz="0" w:space="0" w:color="auto"/>
            <w:right w:val="none" w:sz="0" w:space="0" w:color="auto"/>
          </w:divBdr>
          <w:divsChild>
            <w:div w:id="1155879417">
              <w:marLeft w:val="0"/>
              <w:marRight w:val="0"/>
              <w:marTop w:val="0"/>
              <w:marBottom w:val="0"/>
              <w:divBdr>
                <w:top w:val="none" w:sz="0" w:space="0" w:color="auto"/>
                <w:left w:val="none" w:sz="0" w:space="0" w:color="auto"/>
                <w:bottom w:val="none" w:sz="0" w:space="0" w:color="auto"/>
                <w:right w:val="none" w:sz="0" w:space="0" w:color="auto"/>
              </w:divBdr>
              <w:divsChild>
                <w:div w:id="510074296">
                  <w:marLeft w:val="0"/>
                  <w:marRight w:val="0"/>
                  <w:marTop w:val="0"/>
                  <w:marBottom w:val="0"/>
                  <w:divBdr>
                    <w:top w:val="none" w:sz="0" w:space="0" w:color="auto"/>
                    <w:left w:val="none" w:sz="0" w:space="0" w:color="auto"/>
                    <w:bottom w:val="none" w:sz="0" w:space="0" w:color="auto"/>
                    <w:right w:val="none" w:sz="0" w:space="0" w:color="auto"/>
                  </w:divBdr>
                  <w:divsChild>
                    <w:div w:id="49883073">
                      <w:marLeft w:val="0"/>
                      <w:marRight w:val="0"/>
                      <w:marTop w:val="0"/>
                      <w:marBottom w:val="0"/>
                      <w:divBdr>
                        <w:top w:val="none" w:sz="0" w:space="0" w:color="auto"/>
                        <w:left w:val="none" w:sz="0" w:space="0" w:color="auto"/>
                        <w:bottom w:val="none" w:sz="0" w:space="0" w:color="auto"/>
                        <w:right w:val="none" w:sz="0" w:space="0" w:color="auto"/>
                      </w:divBdr>
                    </w:div>
                  </w:divsChild>
                </w:div>
                <w:div w:id="745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1733514">
      <w:bodyDiv w:val="1"/>
      <w:marLeft w:val="0"/>
      <w:marRight w:val="0"/>
      <w:marTop w:val="0"/>
      <w:marBottom w:val="0"/>
      <w:divBdr>
        <w:top w:val="none" w:sz="0" w:space="0" w:color="auto"/>
        <w:left w:val="none" w:sz="0" w:space="0" w:color="auto"/>
        <w:bottom w:val="none" w:sz="0" w:space="0" w:color="auto"/>
        <w:right w:val="none" w:sz="0" w:space="0" w:color="auto"/>
      </w:divBdr>
    </w:div>
    <w:div w:id="354623013">
      <w:bodyDiv w:val="1"/>
      <w:marLeft w:val="0"/>
      <w:marRight w:val="0"/>
      <w:marTop w:val="0"/>
      <w:marBottom w:val="0"/>
      <w:divBdr>
        <w:top w:val="none" w:sz="0" w:space="0" w:color="auto"/>
        <w:left w:val="none" w:sz="0" w:space="0" w:color="auto"/>
        <w:bottom w:val="none" w:sz="0" w:space="0" w:color="auto"/>
        <w:right w:val="none" w:sz="0" w:space="0" w:color="auto"/>
      </w:divBdr>
      <w:divsChild>
        <w:div w:id="1735662945">
          <w:marLeft w:val="0"/>
          <w:marRight w:val="0"/>
          <w:marTop w:val="0"/>
          <w:marBottom w:val="0"/>
          <w:divBdr>
            <w:top w:val="none" w:sz="0" w:space="0" w:color="auto"/>
            <w:left w:val="none" w:sz="0" w:space="0" w:color="auto"/>
            <w:bottom w:val="none" w:sz="0" w:space="0" w:color="auto"/>
            <w:right w:val="none" w:sz="0" w:space="0" w:color="auto"/>
          </w:divBdr>
          <w:divsChild>
            <w:div w:id="1900893663">
              <w:marLeft w:val="0"/>
              <w:marRight w:val="0"/>
              <w:marTop w:val="0"/>
              <w:marBottom w:val="0"/>
              <w:divBdr>
                <w:top w:val="none" w:sz="0" w:space="0" w:color="auto"/>
                <w:left w:val="none" w:sz="0" w:space="0" w:color="auto"/>
                <w:bottom w:val="none" w:sz="0" w:space="0" w:color="auto"/>
                <w:right w:val="none" w:sz="0" w:space="0" w:color="auto"/>
              </w:divBdr>
              <w:divsChild>
                <w:div w:id="281889810">
                  <w:marLeft w:val="0"/>
                  <w:marRight w:val="0"/>
                  <w:marTop w:val="0"/>
                  <w:marBottom w:val="0"/>
                  <w:divBdr>
                    <w:top w:val="none" w:sz="0" w:space="0" w:color="auto"/>
                    <w:left w:val="none" w:sz="0" w:space="0" w:color="auto"/>
                    <w:bottom w:val="none" w:sz="0" w:space="0" w:color="auto"/>
                    <w:right w:val="none" w:sz="0" w:space="0" w:color="auto"/>
                  </w:divBdr>
                  <w:divsChild>
                    <w:div w:id="1624533994">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1449085626">
                              <w:marLeft w:val="0"/>
                              <w:marRight w:val="0"/>
                              <w:marTop w:val="0"/>
                              <w:marBottom w:val="0"/>
                              <w:divBdr>
                                <w:top w:val="none" w:sz="0" w:space="0" w:color="auto"/>
                                <w:left w:val="none" w:sz="0" w:space="0" w:color="auto"/>
                                <w:bottom w:val="none" w:sz="0" w:space="0" w:color="auto"/>
                                <w:right w:val="none" w:sz="0" w:space="0" w:color="auto"/>
                              </w:divBdr>
                              <w:divsChild>
                                <w:div w:id="1924139344">
                                  <w:marLeft w:val="0"/>
                                  <w:marRight w:val="0"/>
                                  <w:marTop w:val="0"/>
                                  <w:marBottom w:val="0"/>
                                  <w:divBdr>
                                    <w:top w:val="none" w:sz="0" w:space="0" w:color="auto"/>
                                    <w:left w:val="none" w:sz="0" w:space="0" w:color="auto"/>
                                    <w:bottom w:val="none" w:sz="0" w:space="0" w:color="auto"/>
                                    <w:right w:val="none" w:sz="0" w:space="0" w:color="auto"/>
                                  </w:divBdr>
                                  <w:divsChild>
                                    <w:div w:id="57633359">
                                      <w:marLeft w:val="0"/>
                                      <w:marRight w:val="0"/>
                                      <w:marTop w:val="0"/>
                                      <w:marBottom w:val="0"/>
                                      <w:divBdr>
                                        <w:top w:val="none" w:sz="0" w:space="0" w:color="auto"/>
                                        <w:left w:val="none" w:sz="0" w:space="0" w:color="auto"/>
                                        <w:bottom w:val="none" w:sz="0" w:space="0" w:color="auto"/>
                                        <w:right w:val="none" w:sz="0" w:space="0" w:color="auto"/>
                                      </w:divBdr>
                                      <w:divsChild>
                                        <w:div w:id="1727340543">
                                          <w:marLeft w:val="0"/>
                                          <w:marRight w:val="0"/>
                                          <w:marTop w:val="0"/>
                                          <w:marBottom w:val="0"/>
                                          <w:divBdr>
                                            <w:top w:val="none" w:sz="0" w:space="0" w:color="auto"/>
                                            <w:left w:val="none" w:sz="0" w:space="0" w:color="auto"/>
                                            <w:bottom w:val="none" w:sz="0" w:space="0" w:color="auto"/>
                                            <w:right w:val="none" w:sz="0" w:space="0" w:color="auto"/>
                                          </w:divBdr>
                                          <w:divsChild>
                                            <w:div w:id="1880388866">
                                              <w:marLeft w:val="0"/>
                                              <w:marRight w:val="0"/>
                                              <w:marTop w:val="0"/>
                                              <w:marBottom w:val="0"/>
                                              <w:divBdr>
                                                <w:top w:val="none" w:sz="0" w:space="0" w:color="auto"/>
                                                <w:left w:val="none" w:sz="0" w:space="0" w:color="auto"/>
                                                <w:bottom w:val="none" w:sz="0" w:space="0" w:color="auto"/>
                                                <w:right w:val="none" w:sz="0" w:space="0" w:color="auto"/>
                                              </w:divBdr>
                                              <w:divsChild>
                                                <w:div w:id="714357557">
                                                  <w:marLeft w:val="0"/>
                                                  <w:marRight w:val="0"/>
                                                  <w:marTop w:val="0"/>
                                                  <w:marBottom w:val="0"/>
                                                  <w:divBdr>
                                                    <w:top w:val="none" w:sz="0" w:space="0" w:color="auto"/>
                                                    <w:left w:val="none" w:sz="0" w:space="0" w:color="auto"/>
                                                    <w:bottom w:val="none" w:sz="0" w:space="0" w:color="auto"/>
                                                    <w:right w:val="none" w:sz="0" w:space="0" w:color="auto"/>
                                                  </w:divBdr>
                                                  <w:divsChild>
                                                    <w:div w:id="1800412276">
                                                      <w:marLeft w:val="0"/>
                                                      <w:marRight w:val="0"/>
                                                      <w:marTop w:val="0"/>
                                                      <w:marBottom w:val="0"/>
                                                      <w:divBdr>
                                                        <w:top w:val="none" w:sz="0" w:space="0" w:color="auto"/>
                                                        <w:left w:val="none" w:sz="0" w:space="0" w:color="auto"/>
                                                        <w:bottom w:val="none" w:sz="0" w:space="0" w:color="auto"/>
                                                        <w:right w:val="none" w:sz="0" w:space="0" w:color="auto"/>
                                                      </w:divBdr>
                                                      <w:divsChild>
                                                        <w:div w:id="1094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364138405">
      <w:bodyDiv w:val="1"/>
      <w:marLeft w:val="0"/>
      <w:marRight w:val="0"/>
      <w:marTop w:val="0"/>
      <w:marBottom w:val="0"/>
      <w:divBdr>
        <w:top w:val="none" w:sz="0" w:space="0" w:color="auto"/>
        <w:left w:val="none" w:sz="0" w:space="0" w:color="auto"/>
        <w:bottom w:val="none" w:sz="0" w:space="0" w:color="auto"/>
        <w:right w:val="none" w:sz="0" w:space="0" w:color="auto"/>
      </w:divBdr>
      <w:divsChild>
        <w:div w:id="338847198">
          <w:marLeft w:val="0"/>
          <w:marRight w:val="0"/>
          <w:marTop w:val="0"/>
          <w:marBottom w:val="0"/>
          <w:divBdr>
            <w:top w:val="none" w:sz="0" w:space="0" w:color="auto"/>
            <w:left w:val="none" w:sz="0" w:space="0" w:color="auto"/>
            <w:bottom w:val="none" w:sz="0" w:space="0" w:color="auto"/>
            <w:right w:val="none" w:sz="0" w:space="0" w:color="auto"/>
          </w:divBdr>
          <w:divsChild>
            <w:div w:id="923874128">
              <w:marLeft w:val="0"/>
              <w:marRight w:val="0"/>
              <w:marTop w:val="0"/>
              <w:marBottom w:val="0"/>
              <w:divBdr>
                <w:top w:val="none" w:sz="0" w:space="0" w:color="auto"/>
                <w:left w:val="none" w:sz="0" w:space="0" w:color="auto"/>
                <w:bottom w:val="none" w:sz="0" w:space="0" w:color="auto"/>
                <w:right w:val="none" w:sz="0" w:space="0" w:color="auto"/>
              </w:divBdr>
              <w:divsChild>
                <w:div w:id="553856201">
                  <w:marLeft w:val="0"/>
                  <w:marRight w:val="0"/>
                  <w:marTop w:val="0"/>
                  <w:marBottom w:val="0"/>
                  <w:divBdr>
                    <w:top w:val="none" w:sz="0" w:space="0" w:color="auto"/>
                    <w:left w:val="none" w:sz="0" w:space="0" w:color="auto"/>
                    <w:bottom w:val="none" w:sz="0" w:space="0" w:color="auto"/>
                    <w:right w:val="none" w:sz="0" w:space="0" w:color="auto"/>
                  </w:divBdr>
                  <w:divsChild>
                    <w:div w:id="447697339">
                      <w:marLeft w:val="0"/>
                      <w:marRight w:val="0"/>
                      <w:marTop w:val="0"/>
                      <w:marBottom w:val="0"/>
                      <w:divBdr>
                        <w:top w:val="none" w:sz="0" w:space="0" w:color="auto"/>
                        <w:left w:val="none" w:sz="0" w:space="0" w:color="auto"/>
                        <w:bottom w:val="none" w:sz="0" w:space="0" w:color="auto"/>
                        <w:right w:val="none" w:sz="0" w:space="0" w:color="auto"/>
                      </w:divBdr>
                      <w:divsChild>
                        <w:div w:id="7161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641115">
      <w:bodyDiv w:val="1"/>
      <w:marLeft w:val="0"/>
      <w:marRight w:val="0"/>
      <w:marTop w:val="0"/>
      <w:marBottom w:val="0"/>
      <w:divBdr>
        <w:top w:val="none" w:sz="0" w:space="0" w:color="auto"/>
        <w:left w:val="none" w:sz="0" w:space="0" w:color="auto"/>
        <w:bottom w:val="none" w:sz="0" w:space="0" w:color="auto"/>
        <w:right w:val="none" w:sz="0" w:space="0" w:color="auto"/>
      </w:divBdr>
    </w:div>
    <w:div w:id="370150785">
      <w:bodyDiv w:val="1"/>
      <w:marLeft w:val="0"/>
      <w:marRight w:val="0"/>
      <w:marTop w:val="0"/>
      <w:marBottom w:val="0"/>
      <w:divBdr>
        <w:top w:val="none" w:sz="0" w:space="0" w:color="auto"/>
        <w:left w:val="none" w:sz="0" w:space="0" w:color="auto"/>
        <w:bottom w:val="none" w:sz="0" w:space="0" w:color="auto"/>
        <w:right w:val="none" w:sz="0" w:space="0" w:color="auto"/>
      </w:divBdr>
      <w:divsChild>
        <w:div w:id="1891456190">
          <w:marLeft w:val="0"/>
          <w:marRight w:val="0"/>
          <w:marTop w:val="0"/>
          <w:marBottom w:val="0"/>
          <w:divBdr>
            <w:top w:val="none" w:sz="0" w:space="0" w:color="auto"/>
            <w:left w:val="none" w:sz="0" w:space="0" w:color="auto"/>
            <w:bottom w:val="none" w:sz="0" w:space="0" w:color="auto"/>
            <w:right w:val="none" w:sz="0" w:space="0" w:color="auto"/>
          </w:divBdr>
          <w:divsChild>
            <w:div w:id="2034070742">
              <w:marLeft w:val="0"/>
              <w:marRight w:val="0"/>
              <w:marTop w:val="0"/>
              <w:marBottom w:val="0"/>
              <w:divBdr>
                <w:top w:val="none" w:sz="0" w:space="0" w:color="auto"/>
                <w:left w:val="none" w:sz="0" w:space="0" w:color="auto"/>
                <w:bottom w:val="none" w:sz="0" w:space="0" w:color="auto"/>
                <w:right w:val="none" w:sz="0" w:space="0" w:color="auto"/>
              </w:divBdr>
              <w:divsChild>
                <w:div w:id="837968051">
                  <w:marLeft w:val="0"/>
                  <w:marRight w:val="0"/>
                  <w:marTop w:val="0"/>
                  <w:marBottom w:val="0"/>
                  <w:divBdr>
                    <w:top w:val="none" w:sz="0" w:space="0" w:color="auto"/>
                    <w:left w:val="none" w:sz="0" w:space="0" w:color="auto"/>
                    <w:bottom w:val="none" w:sz="0" w:space="0" w:color="auto"/>
                    <w:right w:val="none" w:sz="0" w:space="0" w:color="auto"/>
                  </w:divBdr>
                  <w:divsChild>
                    <w:div w:id="1722825813">
                      <w:marLeft w:val="0"/>
                      <w:marRight w:val="0"/>
                      <w:marTop w:val="0"/>
                      <w:marBottom w:val="0"/>
                      <w:divBdr>
                        <w:top w:val="none" w:sz="0" w:space="0" w:color="auto"/>
                        <w:left w:val="none" w:sz="0" w:space="0" w:color="auto"/>
                        <w:bottom w:val="none" w:sz="0" w:space="0" w:color="auto"/>
                        <w:right w:val="none" w:sz="0" w:space="0" w:color="auto"/>
                      </w:divBdr>
                    </w:div>
                  </w:divsChild>
                </w:div>
                <w:div w:id="154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50026">
      <w:bodyDiv w:val="1"/>
      <w:marLeft w:val="0"/>
      <w:marRight w:val="0"/>
      <w:marTop w:val="0"/>
      <w:marBottom w:val="0"/>
      <w:divBdr>
        <w:top w:val="none" w:sz="0" w:space="0" w:color="auto"/>
        <w:left w:val="none" w:sz="0" w:space="0" w:color="auto"/>
        <w:bottom w:val="none" w:sz="0" w:space="0" w:color="auto"/>
        <w:right w:val="none" w:sz="0" w:space="0" w:color="auto"/>
      </w:divBdr>
    </w:div>
    <w:div w:id="374427200">
      <w:bodyDiv w:val="1"/>
      <w:marLeft w:val="0"/>
      <w:marRight w:val="0"/>
      <w:marTop w:val="0"/>
      <w:marBottom w:val="0"/>
      <w:divBdr>
        <w:top w:val="none" w:sz="0" w:space="0" w:color="auto"/>
        <w:left w:val="none" w:sz="0" w:space="0" w:color="auto"/>
        <w:bottom w:val="none" w:sz="0" w:space="0" w:color="auto"/>
        <w:right w:val="none" w:sz="0" w:space="0" w:color="auto"/>
      </w:divBdr>
    </w:div>
    <w:div w:id="376666968">
      <w:bodyDiv w:val="1"/>
      <w:marLeft w:val="0"/>
      <w:marRight w:val="0"/>
      <w:marTop w:val="0"/>
      <w:marBottom w:val="0"/>
      <w:divBdr>
        <w:top w:val="none" w:sz="0" w:space="0" w:color="auto"/>
        <w:left w:val="none" w:sz="0" w:space="0" w:color="auto"/>
        <w:bottom w:val="none" w:sz="0" w:space="0" w:color="auto"/>
        <w:right w:val="none" w:sz="0" w:space="0" w:color="auto"/>
      </w:divBdr>
    </w:div>
    <w:div w:id="377319755">
      <w:bodyDiv w:val="1"/>
      <w:marLeft w:val="0"/>
      <w:marRight w:val="0"/>
      <w:marTop w:val="0"/>
      <w:marBottom w:val="0"/>
      <w:divBdr>
        <w:top w:val="none" w:sz="0" w:space="0" w:color="auto"/>
        <w:left w:val="none" w:sz="0" w:space="0" w:color="auto"/>
        <w:bottom w:val="none" w:sz="0" w:space="0" w:color="auto"/>
        <w:right w:val="none" w:sz="0" w:space="0" w:color="auto"/>
      </w:divBdr>
      <w:divsChild>
        <w:div w:id="1723098333">
          <w:marLeft w:val="0"/>
          <w:marRight w:val="0"/>
          <w:marTop w:val="0"/>
          <w:marBottom w:val="0"/>
          <w:divBdr>
            <w:top w:val="none" w:sz="0" w:space="0" w:color="auto"/>
            <w:left w:val="none" w:sz="0" w:space="0" w:color="auto"/>
            <w:bottom w:val="none" w:sz="0" w:space="0" w:color="auto"/>
            <w:right w:val="none" w:sz="0" w:space="0" w:color="auto"/>
          </w:divBdr>
          <w:divsChild>
            <w:div w:id="765079258">
              <w:marLeft w:val="0"/>
              <w:marRight w:val="0"/>
              <w:marTop w:val="0"/>
              <w:marBottom w:val="0"/>
              <w:divBdr>
                <w:top w:val="none" w:sz="0" w:space="0" w:color="auto"/>
                <w:left w:val="none" w:sz="0" w:space="0" w:color="auto"/>
                <w:bottom w:val="none" w:sz="0" w:space="0" w:color="auto"/>
                <w:right w:val="none" w:sz="0" w:space="0" w:color="auto"/>
              </w:divBdr>
              <w:divsChild>
                <w:div w:id="1978339754">
                  <w:marLeft w:val="0"/>
                  <w:marRight w:val="0"/>
                  <w:marTop w:val="0"/>
                  <w:marBottom w:val="0"/>
                  <w:divBdr>
                    <w:top w:val="none" w:sz="0" w:space="0" w:color="auto"/>
                    <w:left w:val="none" w:sz="0" w:space="0" w:color="auto"/>
                    <w:bottom w:val="none" w:sz="0" w:space="0" w:color="auto"/>
                    <w:right w:val="none" w:sz="0" w:space="0" w:color="auto"/>
                  </w:divBdr>
                  <w:divsChild>
                    <w:div w:id="1176073914">
                      <w:marLeft w:val="0"/>
                      <w:marRight w:val="0"/>
                      <w:marTop w:val="0"/>
                      <w:marBottom w:val="0"/>
                      <w:divBdr>
                        <w:top w:val="none" w:sz="0" w:space="0" w:color="auto"/>
                        <w:left w:val="none" w:sz="0" w:space="0" w:color="auto"/>
                        <w:bottom w:val="none" w:sz="0" w:space="0" w:color="auto"/>
                        <w:right w:val="none" w:sz="0" w:space="0" w:color="auto"/>
                      </w:divBdr>
                      <w:divsChild>
                        <w:div w:id="977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768969">
      <w:bodyDiv w:val="1"/>
      <w:marLeft w:val="0"/>
      <w:marRight w:val="0"/>
      <w:marTop w:val="0"/>
      <w:marBottom w:val="0"/>
      <w:divBdr>
        <w:top w:val="none" w:sz="0" w:space="0" w:color="auto"/>
        <w:left w:val="none" w:sz="0" w:space="0" w:color="auto"/>
        <w:bottom w:val="none" w:sz="0" w:space="0" w:color="auto"/>
        <w:right w:val="none" w:sz="0" w:space="0" w:color="auto"/>
      </w:divBdr>
      <w:divsChild>
        <w:div w:id="1697466687">
          <w:marLeft w:val="0"/>
          <w:marRight w:val="0"/>
          <w:marTop w:val="0"/>
          <w:marBottom w:val="0"/>
          <w:divBdr>
            <w:top w:val="none" w:sz="0" w:space="0" w:color="auto"/>
            <w:left w:val="none" w:sz="0" w:space="0" w:color="auto"/>
            <w:bottom w:val="none" w:sz="0" w:space="0" w:color="auto"/>
            <w:right w:val="none" w:sz="0" w:space="0" w:color="auto"/>
          </w:divBdr>
          <w:divsChild>
            <w:div w:id="633099312">
              <w:marLeft w:val="0"/>
              <w:marRight w:val="0"/>
              <w:marTop w:val="0"/>
              <w:marBottom w:val="0"/>
              <w:divBdr>
                <w:top w:val="none" w:sz="0" w:space="0" w:color="auto"/>
                <w:left w:val="none" w:sz="0" w:space="0" w:color="auto"/>
                <w:bottom w:val="none" w:sz="0" w:space="0" w:color="auto"/>
                <w:right w:val="none" w:sz="0" w:space="0" w:color="auto"/>
              </w:divBdr>
              <w:divsChild>
                <w:div w:id="130639840">
                  <w:marLeft w:val="0"/>
                  <w:marRight w:val="0"/>
                  <w:marTop w:val="0"/>
                  <w:marBottom w:val="0"/>
                  <w:divBdr>
                    <w:top w:val="none" w:sz="0" w:space="0" w:color="auto"/>
                    <w:left w:val="none" w:sz="0" w:space="0" w:color="auto"/>
                    <w:bottom w:val="none" w:sz="0" w:space="0" w:color="auto"/>
                    <w:right w:val="none" w:sz="0" w:space="0" w:color="auto"/>
                  </w:divBdr>
                  <w:divsChild>
                    <w:div w:id="1841432420">
                      <w:marLeft w:val="0"/>
                      <w:marRight w:val="0"/>
                      <w:marTop w:val="0"/>
                      <w:marBottom w:val="0"/>
                      <w:divBdr>
                        <w:top w:val="none" w:sz="0" w:space="0" w:color="auto"/>
                        <w:left w:val="none" w:sz="0" w:space="0" w:color="auto"/>
                        <w:bottom w:val="none" w:sz="0" w:space="0" w:color="auto"/>
                        <w:right w:val="none" w:sz="0" w:space="0" w:color="auto"/>
                      </w:divBdr>
                      <w:divsChild>
                        <w:div w:id="5129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560211">
      <w:bodyDiv w:val="1"/>
      <w:marLeft w:val="0"/>
      <w:marRight w:val="0"/>
      <w:marTop w:val="0"/>
      <w:marBottom w:val="0"/>
      <w:divBdr>
        <w:top w:val="none" w:sz="0" w:space="0" w:color="auto"/>
        <w:left w:val="none" w:sz="0" w:space="0" w:color="auto"/>
        <w:bottom w:val="none" w:sz="0" w:space="0" w:color="auto"/>
        <w:right w:val="none" w:sz="0" w:space="0" w:color="auto"/>
      </w:divBdr>
      <w:divsChild>
        <w:div w:id="1251819618">
          <w:marLeft w:val="0"/>
          <w:marRight w:val="0"/>
          <w:marTop w:val="0"/>
          <w:marBottom w:val="0"/>
          <w:divBdr>
            <w:top w:val="none" w:sz="0" w:space="0" w:color="auto"/>
            <w:left w:val="none" w:sz="0" w:space="0" w:color="auto"/>
            <w:bottom w:val="none" w:sz="0" w:space="0" w:color="auto"/>
            <w:right w:val="none" w:sz="0" w:space="0" w:color="auto"/>
          </w:divBdr>
          <w:divsChild>
            <w:div w:id="1803495662">
              <w:marLeft w:val="0"/>
              <w:marRight w:val="0"/>
              <w:marTop w:val="0"/>
              <w:marBottom w:val="0"/>
              <w:divBdr>
                <w:top w:val="none" w:sz="0" w:space="0" w:color="auto"/>
                <w:left w:val="none" w:sz="0" w:space="0" w:color="auto"/>
                <w:bottom w:val="none" w:sz="0" w:space="0" w:color="auto"/>
                <w:right w:val="none" w:sz="0" w:space="0" w:color="auto"/>
              </w:divBdr>
              <w:divsChild>
                <w:div w:id="1099063062">
                  <w:marLeft w:val="0"/>
                  <w:marRight w:val="0"/>
                  <w:marTop w:val="0"/>
                  <w:marBottom w:val="0"/>
                  <w:divBdr>
                    <w:top w:val="none" w:sz="0" w:space="0" w:color="auto"/>
                    <w:left w:val="none" w:sz="0" w:space="0" w:color="auto"/>
                    <w:bottom w:val="none" w:sz="0" w:space="0" w:color="auto"/>
                    <w:right w:val="none" w:sz="0" w:space="0" w:color="auto"/>
                  </w:divBdr>
                  <w:divsChild>
                    <w:div w:id="1063675099">
                      <w:marLeft w:val="0"/>
                      <w:marRight w:val="0"/>
                      <w:marTop w:val="0"/>
                      <w:marBottom w:val="0"/>
                      <w:divBdr>
                        <w:top w:val="none" w:sz="0" w:space="0" w:color="auto"/>
                        <w:left w:val="none" w:sz="0" w:space="0" w:color="auto"/>
                        <w:bottom w:val="none" w:sz="0" w:space="0" w:color="auto"/>
                        <w:right w:val="none" w:sz="0" w:space="0" w:color="auto"/>
                      </w:divBdr>
                      <w:divsChild>
                        <w:div w:id="601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704">
      <w:bodyDiv w:val="1"/>
      <w:marLeft w:val="0"/>
      <w:marRight w:val="0"/>
      <w:marTop w:val="0"/>
      <w:marBottom w:val="0"/>
      <w:divBdr>
        <w:top w:val="none" w:sz="0" w:space="0" w:color="auto"/>
        <w:left w:val="none" w:sz="0" w:space="0" w:color="auto"/>
        <w:bottom w:val="none" w:sz="0" w:space="0" w:color="auto"/>
        <w:right w:val="none" w:sz="0" w:space="0" w:color="auto"/>
      </w:divBdr>
      <w:divsChild>
        <w:div w:id="631911168">
          <w:marLeft w:val="0"/>
          <w:marRight w:val="0"/>
          <w:marTop w:val="0"/>
          <w:marBottom w:val="0"/>
          <w:divBdr>
            <w:top w:val="none" w:sz="0" w:space="0" w:color="auto"/>
            <w:left w:val="none" w:sz="0" w:space="0" w:color="auto"/>
            <w:bottom w:val="none" w:sz="0" w:space="0" w:color="auto"/>
            <w:right w:val="none" w:sz="0" w:space="0" w:color="auto"/>
          </w:divBdr>
          <w:divsChild>
            <w:div w:id="365523173">
              <w:marLeft w:val="0"/>
              <w:marRight w:val="0"/>
              <w:marTop w:val="0"/>
              <w:marBottom w:val="0"/>
              <w:divBdr>
                <w:top w:val="none" w:sz="0" w:space="0" w:color="auto"/>
                <w:left w:val="none" w:sz="0" w:space="0" w:color="auto"/>
                <w:bottom w:val="none" w:sz="0" w:space="0" w:color="auto"/>
                <w:right w:val="none" w:sz="0" w:space="0" w:color="auto"/>
              </w:divBdr>
              <w:divsChild>
                <w:div w:id="549920124">
                  <w:marLeft w:val="0"/>
                  <w:marRight w:val="0"/>
                  <w:marTop w:val="0"/>
                  <w:marBottom w:val="0"/>
                  <w:divBdr>
                    <w:top w:val="none" w:sz="0" w:space="0" w:color="auto"/>
                    <w:left w:val="none" w:sz="0" w:space="0" w:color="auto"/>
                    <w:bottom w:val="none" w:sz="0" w:space="0" w:color="auto"/>
                    <w:right w:val="none" w:sz="0" w:space="0" w:color="auto"/>
                  </w:divBdr>
                  <w:divsChild>
                    <w:div w:id="176776263">
                      <w:marLeft w:val="0"/>
                      <w:marRight w:val="0"/>
                      <w:marTop w:val="0"/>
                      <w:marBottom w:val="0"/>
                      <w:divBdr>
                        <w:top w:val="none" w:sz="0" w:space="0" w:color="auto"/>
                        <w:left w:val="none" w:sz="0" w:space="0" w:color="auto"/>
                        <w:bottom w:val="none" w:sz="0" w:space="0" w:color="auto"/>
                        <w:right w:val="none" w:sz="0" w:space="0" w:color="auto"/>
                      </w:divBdr>
                    </w:div>
                  </w:divsChild>
                </w:div>
                <w:div w:id="4826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947">
      <w:bodyDiv w:val="1"/>
      <w:marLeft w:val="0"/>
      <w:marRight w:val="0"/>
      <w:marTop w:val="0"/>
      <w:marBottom w:val="0"/>
      <w:divBdr>
        <w:top w:val="none" w:sz="0" w:space="0" w:color="auto"/>
        <w:left w:val="none" w:sz="0" w:space="0" w:color="auto"/>
        <w:bottom w:val="none" w:sz="0" w:space="0" w:color="auto"/>
        <w:right w:val="none" w:sz="0" w:space="0" w:color="auto"/>
      </w:divBdr>
    </w:div>
    <w:div w:id="415786639">
      <w:bodyDiv w:val="1"/>
      <w:marLeft w:val="0"/>
      <w:marRight w:val="0"/>
      <w:marTop w:val="0"/>
      <w:marBottom w:val="0"/>
      <w:divBdr>
        <w:top w:val="none" w:sz="0" w:space="0" w:color="auto"/>
        <w:left w:val="none" w:sz="0" w:space="0" w:color="auto"/>
        <w:bottom w:val="none" w:sz="0" w:space="0" w:color="auto"/>
        <w:right w:val="none" w:sz="0" w:space="0" w:color="auto"/>
      </w:divBdr>
    </w:div>
    <w:div w:id="416446049">
      <w:bodyDiv w:val="1"/>
      <w:marLeft w:val="0"/>
      <w:marRight w:val="0"/>
      <w:marTop w:val="0"/>
      <w:marBottom w:val="0"/>
      <w:divBdr>
        <w:top w:val="none" w:sz="0" w:space="0" w:color="auto"/>
        <w:left w:val="none" w:sz="0" w:space="0" w:color="auto"/>
        <w:bottom w:val="none" w:sz="0" w:space="0" w:color="auto"/>
        <w:right w:val="none" w:sz="0" w:space="0" w:color="auto"/>
      </w:divBdr>
    </w:div>
    <w:div w:id="427386832">
      <w:bodyDiv w:val="1"/>
      <w:marLeft w:val="0"/>
      <w:marRight w:val="0"/>
      <w:marTop w:val="0"/>
      <w:marBottom w:val="0"/>
      <w:divBdr>
        <w:top w:val="none" w:sz="0" w:space="0" w:color="auto"/>
        <w:left w:val="none" w:sz="0" w:space="0" w:color="auto"/>
        <w:bottom w:val="none" w:sz="0" w:space="0" w:color="auto"/>
        <w:right w:val="none" w:sz="0" w:space="0" w:color="auto"/>
      </w:divBdr>
      <w:divsChild>
        <w:div w:id="1782724045">
          <w:marLeft w:val="0"/>
          <w:marRight w:val="0"/>
          <w:marTop w:val="0"/>
          <w:marBottom w:val="0"/>
          <w:divBdr>
            <w:top w:val="none" w:sz="0" w:space="0" w:color="auto"/>
            <w:left w:val="none" w:sz="0" w:space="0" w:color="auto"/>
            <w:bottom w:val="none" w:sz="0" w:space="0" w:color="auto"/>
            <w:right w:val="none" w:sz="0" w:space="0" w:color="auto"/>
          </w:divBdr>
          <w:divsChild>
            <w:div w:id="469831183">
              <w:marLeft w:val="0"/>
              <w:marRight w:val="0"/>
              <w:marTop w:val="0"/>
              <w:marBottom w:val="0"/>
              <w:divBdr>
                <w:top w:val="none" w:sz="0" w:space="0" w:color="auto"/>
                <w:left w:val="none" w:sz="0" w:space="0" w:color="auto"/>
                <w:bottom w:val="none" w:sz="0" w:space="0" w:color="auto"/>
                <w:right w:val="none" w:sz="0" w:space="0" w:color="auto"/>
              </w:divBdr>
              <w:divsChild>
                <w:div w:id="412553781">
                  <w:marLeft w:val="0"/>
                  <w:marRight w:val="0"/>
                  <w:marTop w:val="0"/>
                  <w:marBottom w:val="0"/>
                  <w:divBdr>
                    <w:top w:val="none" w:sz="0" w:space="0" w:color="auto"/>
                    <w:left w:val="none" w:sz="0" w:space="0" w:color="auto"/>
                    <w:bottom w:val="none" w:sz="0" w:space="0" w:color="auto"/>
                    <w:right w:val="none" w:sz="0" w:space="0" w:color="auto"/>
                  </w:divBdr>
                  <w:divsChild>
                    <w:div w:id="1460341618">
                      <w:marLeft w:val="0"/>
                      <w:marRight w:val="0"/>
                      <w:marTop w:val="0"/>
                      <w:marBottom w:val="0"/>
                      <w:divBdr>
                        <w:top w:val="none" w:sz="0" w:space="0" w:color="auto"/>
                        <w:left w:val="none" w:sz="0" w:space="0" w:color="auto"/>
                        <w:bottom w:val="none" w:sz="0" w:space="0" w:color="auto"/>
                        <w:right w:val="none" w:sz="0" w:space="0" w:color="auto"/>
                      </w:divBdr>
                    </w:div>
                  </w:divsChild>
                </w:div>
                <w:div w:id="1992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416">
      <w:bodyDiv w:val="1"/>
      <w:marLeft w:val="0"/>
      <w:marRight w:val="0"/>
      <w:marTop w:val="0"/>
      <w:marBottom w:val="0"/>
      <w:divBdr>
        <w:top w:val="none" w:sz="0" w:space="0" w:color="auto"/>
        <w:left w:val="none" w:sz="0" w:space="0" w:color="auto"/>
        <w:bottom w:val="none" w:sz="0" w:space="0" w:color="auto"/>
        <w:right w:val="none" w:sz="0" w:space="0" w:color="auto"/>
      </w:divBdr>
      <w:divsChild>
        <w:div w:id="809857883">
          <w:marLeft w:val="0"/>
          <w:marRight w:val="0"/>
          <w:marTop w:val="0"/>
          <w:marBottom w:val="0"/>
          <w:divBdr>
            <w:top w:val="none" w:sz="0" w:space="0" w:color="auto"/>
            <w:left w:val="none" w:sz="0" w:space="0" w:color="auto"/>
            <w:bottom w:val="none" w:sz="0" w:space="0" w:color="auto"/>
            <w:right w:val="none" w:sz="0" w:space="0" w:color="auto"/>
          </w:divBdr>
          <w:divsChild>
            <w:div w:id="1507359360">
              <w:marLeft w:val="0"/>
              <w:marRight w:val="0"/>
              <w:marTop w:val="0"/>
              <w:marBottom w:val="0"/>
              <w:divBdr>
                <w:top w:val="none" w:sz="0" w:space="0" w:color="auto"/>
                <w:left w:val="none" w:sz="0" w:space="0" w:color="auto"/>
                <w:bottom w:val="none" w:sz="0" w:space="0" w:color="auto"/>
                <w:right w:val="none" w:sz="0" w:space="0" w:color="auto"/>
              </w:divBdr>
              <w:divsChild>
                <w:div w:id="1330136385">
                  <w:marLeft w:val="0"/>
                  <w:marRight w:val="0"/>
                  <w:marTop w:val="0"/>
                  <w:marBottom w:val="0"/>
                  <w:divBdr>
                    <w:top w:val="none" w:sz="0" w:space="0" w:color="auto"/>
                    <w:left w:val="none" w:sz="0" w:space="0" w:color="auto"/>
                    <w:bottom w:val="none" w:sz="0" w:space="0" w:color="auto"/>
                    <w:right w:val="none" w:sz="0" w:space="0" w:color="auto"/>
                  </w:divBdr>
                </w:div>
                <w:div w:id="1565752297">
                  <w:marLeft w:val="0"/>
                  <w:marRight w:val="0"/>
                  <w:marTop w:val="0"/>
                  <w:marBottom w:val="0"/>
                  <w:divBdr>
                    <w:top w:val="none" w:sz="0" w:space="0" w:color="auto"/>
                    <w:left w:val="none" w:sz="0" w:space="0" w:color="auto"/>
                    <w:bottom w:val="none" w:sz="0" w:space="0" w:color="auto"/>
                    <w:right w:val="none" w:sz="0" w:space="0" w:color="auto"/>
                  </w:divBdr>
                  <w:divsChild>
                    <w:div w:id="9637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3859">
      <w:bodyDiv w:val="1"/>
      <w:marLeft w:val="0"/>
      <w:marRight w:val="0"/>
      <w:marTop w:val="0"/>
      <w:marBottom w:val="0"/>
      <w:divBdr>
        <w:top w:val="none" w:sz="0" w:space="0" w:color="auto"/>
        <w:left w:val="none" w:sz="0" w:space="0" w:color="auto"/>
        <w:bottom w:val="none" w:sz="0" w:space="0" w:color="auto"/>
        <w:right w:val="none" w:sz="0" w:space="0" w:color="auto"/>
      </w:divBdr>
    </w:div>
    <w:div w:id="430468374">
      <w:bodyDiv w:val="1"/>
      <w:marLeft w:val="0"/>
      <w:marRight w:val="0"/>
      <w:marTop w:val="0"/>
      <w:marBottom w:val="0"/>
      <w:divBdr>
        <w:top w:val="none" w:sz="0" w:space="0" w:color="auto"/>
        <w:left w:val="none" w:sz="0" w:space="0" w:color="auto"/>
        <w:bottom w:val="none" w:sz="0" w:space="0" w:color="auto"/>
        <w:right w:val="none" w:sz="0" w:space="0" w:color="auto"/>
      </w:divBdr>
      <w:divsChild>
        <w:div w:id="775373436">
          <w:marLeft w:val="0"/>
          <w:marRight w:val="0"/>
          <w:marTop w:val="0"/>
          <w:marBottom w:val="0"/>
          <w:divBdr>
            <w:top w:val="none" w:sz="0" w:space="0" w:color="auto"/>
            <w:left w:val="none" w:sz="0" w:space="0" w:color="auto"/>
            <w:bottom w:val="none" w:sz="0" w:space="0" w:color="auto"/>
            <w:right w:val="none" w:sz="0" w:space="0" w:color="auto"/>
          </w:divBdr>
          <w:divsChild>
            <w:div w:id="1513689277">
              <w:marLeft w:val="0"/>
              <w:marRight w:val="0"/>
              <w:marTop w:val="0"/>
              <w:marBottom w:val="0"/>
              <w:divBdr>
                <w:top w:val="none" w:sz="0" w:space="0" w:color="auto"/>
                <w:left w:val="none" w:sz="0" w:space="0" w:color="auto"/>
                <w:bottom w:val="none" w:sz="0" w:space="0" w:color="auto"/>
                <w:right w:val="none" w:sz="0" w:space="0" w:color="auto"/>
              </w:divBdr>
              <w:divsChild>
                <w:div w:id="1194348415">
                  <w:marLeft w:val="0"/>
                  <w:marRight w:val="0"/>
                  <w:marTop w:val="0"/>
                  <w:marBottom w:val="0"/>
                  <w:divBdr>
                    <w:top w:val="none" w:sz="0" w:space="0" w:color="auto"/>
                    <w:left w:val="none" w:sz="0" w:space="0" w:color="auto"/>
                    <w:bottom w:val="none" w:sz="0" w:space="0" w:color="auto"/>
                    <w:right w:val="none" w:sz="0" w:space="0" w:color="auto"/>
                  </w:divBdr>
                  <w:divsChild>
                    <w:div w:id="2118719485">
                      <w:marLeft w:val="0"/>
                      <w:marRight w:val="0"/>
                      <w:marTop w:val="0"/>
                      <w:marBottom w:val="0"/>
                      <w:divBdr>
                        <w:top w:val="none" w:sz="0" w:space="0" w:color="auto"/>
                        <w:left w:val="none" w:sz="0" w:space="0" w:color="auto"/>
                        <w:bottom w:val="none" w:sz="0" w:space="0" w:color="auto"/>
                        <w:right w:val="none" w:sz="0" w:space="0" w:color="auto"/>
                      </w:divBdr>
                      <w:divsChild>
                        <w:div w:id="220210759">
                          <w:marLeft w:val="0"/>
                          <w:marRight w:val="0"/>
                          <w:marTop w:val="0"/>
                          <w:marBottom w:val="0"/>
                          <w:divBdr>
                            <w:top w:val="none" w:sz="0" w:space="0" w:color="auto"/>
                            <w:left w:val="none" w:sz="0" w:space="0" w:color="auto"/>
                            <w:bottom w:val="none" w:sz="0" w:space="0" w:color="auto"/>
                            <w:right w:val="none" w:sz="0" w:space="0" w:color="auto"/>
                          </w:divBdr>
                          <w:divsChild>
                            <w:div w:id="1260140465">
                              <w:marLeft w:val="0"/>
                              <w:marRight w:val="0"/>
                              <w:marTop w:val="0"/>
                              <w:marBottom w:val="0"/>
                              <w:divBdr>
                                <w:top w:val="none" w:sz="0" w:space="0" w:color="auto"/>
                                <w:left w:val="none" w:sz="0" w:space="0" w:color="auto"/>
                                <w:bottom w:val="none" w:sz="0" w:space="0" w:color="auto"/>
                                <w:right w:val="none" w:sz="0" w:space="0" w:color="auto"/>
                              </w:divBdr>
                              <w:divsChild>
                                <w:div w:id="1321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667941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38834035">
      <w:bodyDiv w:val="1"/>
      <w:marLeft w:val="0"/>
      <w:marRight w:val="0"/>
      <w:marTop w:val="0"/>
      <w:marBottom w:val="0"/>
      <w:divBdr>
        <w:top w:val="none" w:sz="0" w:space="0" w:color="auto"/>
        <w:left w:val="none" w:sz="0" w:space="0" w:color="auto"/>
        <w:bottom w:val="none" w:sz="0" w:space="0" w:color="auto"/>
        <w:right w:val="none" w:sz="0" w:space="0" w:color="auto"/>
      </w:divBdr>
      <w:divsChild>
        <w:div w:id="588853168">
          <w:marLeft w:val="0"/>
          <w:marRight w:val="0"/>
          <w:marTop w:val="0"/>
          <w:marBottom w:val="0"/>
          <w:divBdr>
            <w:top w:val="none" w:sz="0" w:space="0" w:color="auto"/>
            <w:left w:val="none" w:sz="0" w:space="0" w:color="auto"/>
            <w:bottom w:val="none" w:sz="0" w:space="0" w:color="auto"/>
            <w:right w:val="none" w:sz="0" w:space="0" w:color="auto"/>
          </w:divBdr>
          <w:divsChild>
            <w:div w:id="420955932">
              <w:marLeft w:val="0"/>
              <w:marRight w:val="0"/>
              <w:marTop w:val="0"/>
              <w:marBottom w:val="0"/>
              <w:divBdr>
                <w:top w:val="none" w:sz="0" w:space="0" w:color="auto"/>
                <w:left w:val="none" w:sz="0" w:space="0" w:color="auto"/>
                <w:bottom w:val="none" w:sz="0" w:space="0" w:color="auto"/>
                <w:right w:val="none" w:sz="0" w:space="0" w:color="auto"/>
              </w:divBdr>
              <w:divsChild>
                <w:div w:id="907421619">
                  <w:marLeft w:val="0"/>
                  <w:marRight w:val="0"/>
                  <w:marTop w:val="0"/>
                  <w:marBottom w:val="0"/>
                  <w:divBdr>
                    <w:top w:val="none" w:sz="0" w:space="0" w:color="auto"/>
                    <w:left w:val="none" w:sz="0" w:space="0" w:color="auto"/>
                    <w:bottom w:val="none" w:sz="0" w:space="0" w:color="auto"/>
                    <w:right w:val="none" w:sz="0" w:space="0" w:color="auto"/>
                  </w:divBdr>
                </w:div>
                <w:div w:id="1207109881">
                  <w:marLeft w:val="0"/>
                  <w:marRight w:val="0"/>
                  <w:marTop w:val="0"/>
                  <w:marBottom w:val="0"/>
                  <w:divBdr>
                    <w:top w:val="none" w:sz="0" w:space="0" w:color="auto"/>
                    <w:left w:val="none" w:sz="0" w:space="0" w:color="auto"/>
                    <w:bottom w:val="none" w:sz="0" w:space="0" w:color="auto"/>
                    <w:right w:val="none" w:sz="0" w:space="0" w:color="auto"/>
                  </w:divBdr>
                  <w:divsChild>
                    <w:div w:id="11217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5619">
      <w:bodyDiv w:val="1"/>
      <w:marLeft w:val="0"/>
      <w:marRight w:val="0"/>
      <w:marTop w:val="0"/>
      <w:marBottom w:val="0"/>
      <w:divBdr>
        <w:top w:val="none" w:sz="0" w:space="0" w:color="auto"/>
        <w:left w:val="none" w:sz="0" w:space="0" w:color="auto"/>
        <w:bottom w:val="none" w:sz="0" w:space="0" w:color="auto"/>
        <w:right w:val="none" w:sz="0" w:space="0" w:color="auto"/>
      </w:divBdr>
      <w:divsChild>
        <w:div w:id="1623684522">
          <w:marLeft w:val="0"/>
          <w:marRight w:val="0"/>
          <w:marTop w:val="0"/>
          <w:marBottom w:val="0"/>
          <w:divBdr>
            <w:top w:val="none" w:sz="0" w:space="0" w:color="auto"/>
            <w:left w:val="none" w:sz="0" w:space="0" w:color="auto"/>
            <w:bottom w:val="none" w:sz="0" w:space="0" w:color="auto"/>
            <w:right w:val="none" w:sz="0" w:space="0" w:color="auto"/>
          </w:divBdr>
          <w:divsChild>
            <w:div w:id="1150512472">
              <w:marLeft w:val="0"/>
              <w:marRight w:val="0"/>
              <w:marTop w:val="0"/>
              <w:marBottom w:val="0"/>
              <w:divBdr>
                <w:top w:val="none" w:sz="0" w:space="0" w:color="auto"/>
                <w:left w:val="none" w:sz="0" w:space="0" w:color="auto"/>
                <w:bottom w:val="none" w:sz="0" w:space="0" w:color="auto"/>
                <w:right w:val="none" w:sz="0" w:space="0" w:color="auto"/>
              </w:divBdr>
              <w:divsChild>
                <w:div w:id="2044746119">
                  <w:marLeft w:val="0"/>
                  <w:marRight w:val="0"/>
                  <w:marTop w:val="0"/>
                  <w:marBottom w:val="0"/>
                  <w:divBdr>
                    <w:top w:val="none" w:sz="0" w:space="0" w:color="auto"/>
                    <w:left w:val="none" w:sz="0" w:space="0" w:color="auto"/>
                    <w:bottom w:val="none" w:sz="0" w:space="0" w:color="auto"/>
                    <w:right w:val="none" w:sz="0" w:space="0" w:color="auto"/>
                  </w:divBdr>
                  <w:divsChild>
                    <w:div w:id="747505995">
                      <w:marLeft w:val="0"/>
                      <w:marRight w:val="0"/>
                      <w:marTop w:val="0"/>
                      <w:marBottom w:val="0"/>
                      <w:divBdr>
                        <w:top w:val="none" w:sz="0" w:space="0" w:color="auto"/>
                        <w:left w:val="none" w:sz="0" w:space="0" w:color="auto"/>
                        <w:bottom w:val="none" w:sz="0" w:space="0" w:color="auto"/>
                        <w:right w:val="none" w:sz="0" w:space="0" w:color="auto"/>
                      </w:divBdr>
                      <w:divsChild>
                        <w:div w:id="6500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6661">
              <w:marLeft w:val="0"/>
              <w:marRight w:val="0"/>
              <w:marTop w:val="0"/>
              <w:marBottom w:val="0"/>
              <w:divBdr>
                <w:top w:val="none" w:sz="0" w:space="0" w:color="auto"/>
                <w:left w:val="none" w:sz="0" w:space="0" w:color="auto"/>
                <w:bottom w:val="none" w:sz="0" w:space="0" w:color="auto"/>
                <w:right w:val="none" w:sz="0" w:space="0" w:color="auto"/>
              </w:divBdr>
              <w:divsChild>
                <w:div w:id="1513958072">
                  <w:marLeft w:val="0"/>
                  <w:marRight w:val="0"/>
                  <w:marTop w:val="0"/>
                  <w:marBottom w:val="0"/>
                  <w:divBdr>
                    <w:top w:val="none" w:sz="0" w:space="0" w:color="auto"/>
                    <w:left w:val="none" w:sz="0" w:space="0" w:color="auto"/>
                    <w:bottom w:val="none" w:sz="0" w:space="0" w:color="auto"/>
                    <w:right w:val="none" w:sz="0" w:space="0" w:color="auto"/>
                  </w:divBdr>
                  <w:divsChild>
                    <w:div w:id="180631168">
                      <w:marLeft w:val="0"/>
                      <w:marRight w:val="0"/>
                      <w:marTop w:val="0"/>
                      <w:marBottom w:val="0"/>
                      <w:divBdr>
                        <w:top w:val="none" w:sz="0" w:space="0" w:color="auto"/>
                        <w:left w:val="none" w:sz="0" w:space="0" w:color="auto"/>
                        <w:bottom w:val="none" w:sz="0" w:space="0" w:color="auto"/>
                        <w:right w:val="none" w:sz="0" w:space="0" w:color="auto"/>
                      </w:divBdr>
                      <w:divsChild>
                        <w:div w:id="8490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34999">
      <w:bodyDiv w:val="1"/>
      <w:marLeft w:val="0"/>
      <w:marRight w:val="0"/>
      <w:marTop w:val="0"/>
      <w:marBottom w:val="0"/>
      <w:divBdr>
        <w:top w:val="none" w:sz="0" w:space="0" w:color="auto"/>
        <w:left w:val="none" w:sz="0" w:space="0" w:color="auto"/>
        <w:bottom w:val="none" w:sz="0" w:space="0" w:color="auto"/>
        <w:right w:val="none" w:sz="0" w:space="0" w:color="auto"/>
      </w:divBdr>
    </w:div>
    <w:div w:id="447509561">
      <w:bodyDiv w:val="1"/>
      <w:marLeft w:val="0"/>
      <w:marRight w:val="0"/>
      <w:marTop w:val="0"/>
      <w:marBottom w:val="0"/>
      <w:divBdr>
        <w:top w:val="none" w:sz="0" w:space="0" w:color="auto"/>
        <w:left w:val="none" w:sz="0" w:space="0" w:color="auto"/>
        <w:bottom w:val="none" w:sz="0" w:space="0" w:color="auto"/>
        <w:right w:val="none" w:sz="0" w:space="0" w:color="auto"/>
      </w:divBdr>
    </w:div>
    <w:div w:id="459491760">
      <w:bodyDiv w:val="1"/>
      <w:marLeft w:val="0"/>
      <w:marRight w:val="0"/>
      <w:marTop w:val="0"/>
      <w:marBottom w:val="0"/>
      <w:divBdr>
        <w:top w:val="none" w:sz="0" w:space="0" w:color="auto"/>
        <w:left w:val="none" w:sz="0" w:space="0" w:color="auto"/>
        <w:bottom w:val="none" w:sz="0" w:space="0" w:color="auto"/>
        <w:right w:val="none" w:sz="0" w:space="0" w:color="auto"/>
      </w:divBdr>
    </w:div>
    <w:div w:id="460851879">
      <w:bodyDiv w:val="1"/>
      <w:marLeft w:val="0"/>
      <w:marRight w:val="0"/>
      <w:marTop w:val="0"/>
      <w:marBottom w:val="0"/>
      <w:divBdr>
        <w:top w:val="none" w:sz="0" w:space="0" w:color="auto"/>
        <w:left w:val="none" w:sz="0" w:space="0" w:color="auto"/>
        <w:bottom w:val="none" w:sz="0" w:space="0" w:color="auto"/>
        <w:right w:val="none" w:sz="0" w:space="0" w:color="auto"/>
      </w:divBdr>
    </w:div>
    <w:div w:id="471991113">
      <w:bodyDiv w:val="1"/>
      <w:marLeft w:val="0"/>
      <w:marRight w:val="0"/>
      <w:marTop w:val="0"/>
      <w:marBottom w:val="0"/>
      <w:divBdr>
        <w:top w:val="none" w:sz="0" w:space="0" w:color="auto"/>
        <w:left w:val="none" w:sz="0" w:space="0" w:color="auto"/>
        <w:bottom w:val="none" w:sz="0" w:space="0" w:color="auto"/>
        <w:right w:val="none" w:sz="0" w:space="0" w:color="auto"/>
      </w:divBdr>
      <w:divsChild>
        <w:div w:id="1308049703">
          <w:marLeft w:val="0"/>
          <w:marRight w:val="0"/>
          <w:marTop w:val="0"/>
          <w:marBottom w:val="0"/>
          <w:divBdr>
            <w:top w:val="none" w:sz="0" w:space="0" w:color="auto"/>
            <w:left w:val="none" w:sz="0" w:space="0" w:color="auto"/>
            <w:bottom w:val="none" w:sz="0" w:space="0" w:color="auto"/>
            <w:right w:val="none" w:sz="0" w:space="0" w:color="auto"/>
          </w:divBdr>
          <w:divsChild>
            <w:div w:id="313797921">
              <w:marLeft w:val="0"/>
              <w:marRight w:val="0"/>
              <w:marTop w:val="0"/>
              <w:marBottom w:val="0"/>
              <w:divBdr>
                <w:top w:val="none" w:sz="0" w:space="0" w:color="auto"/>
                <w:left w:val="none" w:sz="0" w:space="0" w:color="auto"/>
                <w:bottom w:val="none" w:sz="0" w:space="0" w:color="auto"/>
                <w:right w:val="none" w:sz="0" w:space="0" w:color="auto"/>
              </w:divBdr>
              <w:divsChild>
                <w:div w:id="1705055244">
                  <w:marLeft w:val="0"/>
                  <w:marRight w:val="0"/>
                  <w:marTop w:val="0"/>
                  <w:marBottom w:val="0"/>
                  <w:divBdr>
                    <w:top w:val="none" w:sz="0" w:space="0" w:color="auto"/>
                    <w:left w:val="none" w:sz="0" w:space="0" w:color="auto"/>
                    <w:bottom w:val="none" w:sz="0" w:space="0" w:color="auto"/>
                    <w:right w:val="none" w:sz="0" w:space="0" w:color="auto"/>
                  </w:divBdr>
                  <w:divsChild>
                    <w:div w:id="87624053">
                      <w:marLeft w:val="0"/>
                      <w:marRight w:val="0"/>
                      <w:marTop w:val="0"/>
                      <w:marBottom w:val="0"/>
                      <w:divBdr>
                        <w:top w:val="none" w:sz="0" w:space="0" w:color="auto"/>
                        <w:left w:val="none" w:sz="0" w:space="0" w:color="auto"/>
                        <w:bottom w:val="none" w:sz="0" w:space="0" w:color="auto"/>
                        <w:right w:val="none" w:sz="0" w:space="0" w:color="auto"/>
                      </w:divBdr>
                      <w:divsChild>
                        <w:div w:id="2014914226">
                          <w:marLeft w:val="0"/>
                          <w:marRight w:val="0"/>
                          <w:marTop w:val="0"/>
                          <w:marBottom w:val="0"/>
                          <w:divBdr>
                            <w:top w:val="none" w:sz="0" w:space="0" w:color="auto"/>
                            <w:left w:val="none" w:sz="0" w:space="0" w:color="auto"/>
                            <w:bottom w:val="none" w:sz="0" w:space="0" w:color="auto"/>
                            <w:right w:val="none" w:sz="0" w:space="0" w:color="auto"/>
                          </w:divBdr>
                          <w:divsChild>
                            <w:div w:id="563178096">
                              <w:marLeft w:val="0"/>
                              <w:marRight w:val="0"/>
                              <w:marTop w:val="0"/>
                              <w:marBottom w:val="0"/>
                              <w:divBdr>
                                <w:top w:val="none" w:sz="0" w:space="0" w:color="auto"/>
                                <w:left w:val="none" w:sz="0" w:space="0" w:color="auto"/>
                                <w:bottom w:val="none" w:sz="0" w:space="0" w:color="auto"/>
                                <w:right w:val="none" w:sz="0" w:space="0" w:color="auto"/>
                              </w:divBdr>
                              <w:divsChild>
                                <w:div w:id="1720274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28625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564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1836">
      <w:bodyDiv w:val="1"/>
      <w:marLeft w:val="0"/>
      <w:marRight w:val="0"/>
      <w:marTop w:val="0"/>
      <w:marBottom w:val="0"/>
      <w:divBdr>
        <w:top w:val="none" w:sz="0" w:space="0" w:color="auto"/>
        <w:left w:val="none" w:sz="0" w:space="0" w:color="auto"/>
        <w:bottom w:val="none" w:sz="0" w:space="0" w:color="auto"/>
        <w:right w:val="none" w:sz="0" w:space="0" w:color="auto"/>
      </w:divBdr>
    </w:div>
    <w:div w:id="486166030">
      <w:bodyDiv w:val="1"/>
      <w:marLeft w:val="0"/>
      <w:marRight w:val="0"/>
      <w:marTop w:val="0"/>
      <w:marBottom w:val="0"/>
      <w:divBdr>
        <w:top w:val="none" w:sz="0" w:space="0" w:color="auto"/>
        <w:left w:val="none" w:sz="0" w:space="0" w:color="auto"/>
        <w:bottom w:val="none" w:sz="0" w:space="0" w:color="auto"/>
        <w:right w:val="none" w:sz="0" w:space="0" w:color="auto"/>
      </w:divBdr>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28777">
      <w:bodyDiv w:val="1"/>
      <w:marLeft w:val="0"/>
      <w:marRight w:val="0"/>
      <w:marTop w:val="0"/>
      <w:marBottom w:val="0"/>
      <w:divBdr>
        <w:top w:val="none" w:sz="0" w:space="0" w:color="auto"/>
        <w:left w:val="none" w:sz="0" w:space="0" w:color="auto"/>
        <w:bottom w:val="none" w:sz="0" w:space="0" w:color="auto"/>
        <w:right w:val="none" w:sz="0" w:space="0" w:color="auto"/>
      </w:divBdr>
    </w:div>
    <w:div w:id="492645416">
      <w:bodyDiv w:val="1"/>
      <w:marLeft w:val="0"/>
      <w:marRight w:val="0"/>
      <w:marTop w:val="0"/>
      <w:marBottom w:val="0"/>
      <w:divBdr>
        <w:top w:val="none" w:sz="0" w:space="0" w:color="auto"/>
        <w:left w:val="none" w:sz="0" w:space="0" w:color="auto"/>
        <w:bottom w:val="none" w:sz="0" w:space="0" w:color="auto"/>
        <w:right w:val="none" w:sz="0" w:space="0" w:color="auto"/>
      </w:divBdr>
      <w:divsChild>
        <w:div w:id="1565487439">
          <w:marLeft w:val="0"/>
          <w:marRight w:val="0"/>
          <w:marTop w:val="0"/>
          <w:marBottom w:val="0"/>
          <w:divBdr>
            <w:top w:val="none" w:sz="0" w:space="0" w:color="auto"/>
            <w:left w:val="none" w:sz="0" w:space="0" w:color="auto"/>
            <w:bottom w:val="none" w:sz="0" w:space="0" w:color="auto"/>
            <w:right w:val="none" w:sz="0" w:space="0" w:color="auto"/>
          </w:divBdr>
          <w:divsChild>
            <w:div w:id="95248116">
              <w:marLeft w:val="0"/>
              <w:marRight w:val="0"/>
              <w:marTop w:val="0"/>
              <w:marBottom w:val="0"/>
              <w:divBdr>
                <w:top w:val="none" w:sz="0" w:space="0" w:color="auto"/>
                <w:left w:val="none" w:sz="0" w:space="0" w:color="auto"/>
                <w:bottom w:val="none" w:sz="0" w:space="0" w:color="auto"/>
                <w:right w:val="none" w:sz="0" w:space="0" w:color="auto"/>
              </w:divBdr>
              <w:divsChild>
                <w:div w:id="1524827510">
                  <w:marLeft w:val="0"/>
                  <w:marRight w:val="0"/>
                  <w:marTop w:val="0"/>
                  <w:marBottom w:val="0"/>
                  <w:divBdr>
                    <w:top w:val="none" w:sz="0" w:space="0" w:color="auto"/>
                    <w:left w:val="none" w:sz="0" w:space="0" w:color="auto"/>
                    <w:bottom w:val="none" w:sz="0" w:space="0" w:color="auto"/>
                    <w:right w:val="none" w:sz="0" w:space="0" w:color="auto"/>
                  </w:divBdr>
                  <w:divsChild>
                    <w:div w:id="1369724890">
                      <w:marLeft w:val="0"/>
                      <w:marRight w:val="0"/>
                      <w:marTop w:val="0"/>
                      <w:marBottom w:val="0"/>
                      <w:divBdr>
                        <w:top w:val="none" w:sz="0" w:space="0" w:color="auto"/>
                        <w:left w:val="none" w:sz="0" w:space="0" w:color="auto"/>
                        <w:bottom w:val="none" w:sz="0" w:space="0" w:color="auto"/>
                        <w:right w:val="none" w:sz="0" w:space="0" w:color="auto"/>
                      </w:divBdr>
                      <w:divsChild>
                        <w:div w:id="1257709095">
                          <w:marLeft w:val="0"/>
                          <w:marRight w:val="0"/>
                          <w:marTop w:val="0"/>
                          <w:marBottom w:val="0"/>
                          <w:divBdr>
                            <w:top w:val="none" w:sz="0" w:space="0" w:color="auto"/>
                            <w:left w:val="none" w:sz="0" w:space="0" w:color="auto"/>
                            <w:bottom w:val="none" w:sz="0" w:space="0" w:color="auto"/>
                            <w:right w:val="none" w:sz="0" w:space="0" w:color="auto"/>
                          </w:divBdr>
                          <w:divsChild>
                            <w:div w:id="1005665313">
                              <w:marLeft w:val="0"/>
                              <w:marRight w:val="0"/>
                              <w:marTop w:val="0"/>
                              <w:marBottom w:val="0"/>
                              <w:divBdr>
                                <w:top w:val="none" w:sz="0" w:space="0" w:color="auto"/>
                                <w:left w:val="none" w:sz="0" w:space="0" w:color="auto"/>
                                <w:bottom w:val="none" w:sz="0" w:space="0" w:color="auto"/>
                                <w:right w:val="none" w:sz="0" w:space="0" w:color="auto"/>
                              </w:divBdr>
                              <w:divsChild>
                                <w:div w:id="16771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492470">
      <w:bodyDiv w:val="1"/>
      <w:marLeft w:val="0"/>
      <w:marRight w:val="0"/>
      <w:marTop w:val="0"/>
      <w:marBottom w:val="0"/>
      <w:divBdr>
        <w:top w:val="none" w:sz="0" w:space="0" w:color="auto"/>
        <w:left w:val="none" w:sz="0" w:space="0" w:color="auto"/>
        <w:bottom w:val="none" w:sz="0" w:space="0" w:color="auto"/>
        <w:right w:val="none" w:sz="0" w:space="0" w:color="auto"/>
      </w:divBdr>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29993789">
      <w:bodyDiv w:val="1"/>
      <w:marLeft w:val="0"/>
      <w:marRight w:val="0"/>
      <w:marTop w:val="0"/>
      <w:marBottom w:val="0"/>
      <w:divBdr>
        <w:top w:val="none" w:sz="0" w:space="0" w:color="auto"/>
        <w:left w:val="none" w:sz="0" w:space="0" w:color="auto"/>
        <w:bottom w:val="none" w:sz="0" w:space="0" w:color="auto"/>
        <w:right w:val="none" w:sz="0" w:space="0" w:color="auto"/>
      </w:divBdr>
    </w:div>
    <w:div w:id="534074424">
      <w:bodyDiv w:val="1"/>
      <w:marLeft w:val="0"/>
      <w:marRight w:val="0"/>
      <w:marTop w:val="0"/>
      <w:marBottom w:val="0"/>
      <w:divBdr>
        <w:top w:val="none" w:sz="0" w:space="0" w:color="auto"/>
        <w:left w:val="none" w:sz="0" w:space="0" w:color="auto"/>
        <w:bottom w:val="none" w:sz="0" w:space="0" w:color="auto"/>
        <w:right w:val="none" w:sz="0" w:space="0" w:color="auto"/>
      </w:divBdr>
      <w:divsChild>
        <w:div w:id="1713461578">
          <w:marLeft w:val="0"/>
          <w:marRight w:val="0"/>
          <w:marTop w:val="0"/>
          <w:marBottom w:val="0"/>
          <w:divBdr>
            <w:top w:val="none" w:sz="0" w:space="0" w:color="auto"/>
            <w:left w:val="none" w:sz="0" w:space="0" w:color="auto"/>
            <w:bottom w:val="none" w:sz="0" w:space="0" w:color="auto"/>
            <w:right w:val="none" w:sz="0" w:space="0" w:color="auto"/>
          </w:divBdr>
          <w:divsChild>
            <w:div w:id="1532261160">
              <w:marLeft w:val="0"/>
              <w:marRight w:val="0"/>
              <w:marTop w:val="0"/>
              <w:marBottom w:val="0"/>
              <w:divBdr>
                <w:top w:val="none" w:sz="0" w:space="0" w:color="auto"/>
                <w:left w:val="none" w:sz="0" w:space="0" w:color="auto"/>
                <w:bottom w:val="none" w:sz="0" w:space="0" w:color="auto"/>
                <w:right w:val="none" w:sz="0" w:space="0" w:color="auto"/>
              </w:divBdr>
              <w:divsChild>
                <w:div w:id="1435438213">
                  <w:marLeft w:val="0"/>
                  <w:marRight w:val="0"/>
                  <w:marTop w:val="0"/>
                  <w:marBottom w:val="0"/>
                  <w:divBdr>
                    <w:top w:val="none" w:sz="0" w:space="0" w:color="auto"/>
                    <w:left w:val="none" w:sz="0" w:space="0" w:color="auto"/>
                    <w:bottom w:val="none" w:sz="0" w:space="0" w:color="auto"/>
                    <w:right w:val="none" w:sz="0" w:space="0" w:color="auto"/>
                  </w:divBdr>
                  <w:divsChild>
                    <w:div w:id="2980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41388">
      <w:bodyDiv w:val="1"/>
      <w:marLeft w:val="0"/>
      <w:marRight w:val="0"/>
      <w:marTop w:val="0"/>
      <w:marBottom w:val="0"/>
      <w:divBdr>
        <w:top w:val="none" w:sz="0" w:space="0" w:color="auto"/>
        <w:left w:val="none" w:sz="0" w:space="0" w:color="auto"/>
        <w:bottom w:val="none" w:sz="0" w:space="0" w:color="auto"/>
        <w:right w:val="none" w:sz="0" w:space="0" w:color="auto"/>
      </w:divBdr>
      <w:divsChild>
        <w:div w:id="737632804">
          <w:marLeft w:val="0"/>
          <w:marRight w:val="0"/>
          <w:marTop w:val="0"/>
          <w:marBottom w:val="0"/>
          <w:divBdr>
            <w:top w:val="none" w:sz="0" w:space="0" w:color="auto"/>
            <w:left w:val="none" w:sz="0" w:space="0" w:color="auto"/>
            <w:bottom w:val="none" w:sz="0" w:space="0" w:color="auto"/>
            <w:right w:val="none" w:sz="0" w:space="0" w:color="auto"/>
          </w:divBdr>
          <w:divsChild>
            <w:div w:id="1335838199">
              <w:marLeft w:val="0"/>
              <w:marRight w:val="0"/>
              <w:marTop w:val="0"/>
              <w:marBottom w:val="0"/>
              <w:divBdr>
                <w:top w:val="none" w:sz="0" w:space="0" w:color="auto"/>
                <w:left w:val="none" w:sz="0" w:space="0" w:color="auto"/>
                <w:bottom w:val="none" w:sz="0" w:space="0" w:color="auto"/>
                <w:right w:val="none" w:sz="0" w:space="0" w:color="auto"/>
              </w:divBdr>
              <w:divsChild>
                <w:div w:id="1033191854">
                  <w:marLeft w:val="0"/>
                  <w:marRight w:val="0"/>
                  <w:marTop w:val="0"/>
                  <w:marBottom w:val="0"/>
                  <w:divBdr>
                    <w:top w:val="none" w:sz="0" w:space="0" w:color="auto"/>
                    <w:left w:val="none" w:sz="0" w:space="0" w:color="auto"/>
                    <w:bottom w:val="none" w:sz="0" w:space="0" w:color="auto"/>
                    <w:right w:val="none" w:sz="0" w:space="0" w:color="auto"/>
                  </w:divBdr>
                  <w:divsChild>
                    <w:div w:id="1137532896">
                      <w:marLeft w:val="0"/>
                      <w:marRight w:val="0"/>
                      <w:marTop w:val="0"/>
                      <w:marBottom w:val="0"/>
                      <w:divBdr>
                        <w:top w:val="none" w:sz="0" w:space="0" w:color="auto"/>
                        <w:left w:val="none" w:sz="0" w:space="0" w:color="auto"/>
                        <w:bottom w:val="none" w:sz="0" w:space="0" w:color="auto"/>
                        <w:right w:val="none" w:sz="0" w:space="0" w:color="auto"/>
                      </w:divBdr>
                      <w:divsChild>
                        <w:div w:id="672876424">
                          <w:marLeft w:val="0"/>
                          <w:marRight w:val="0"/>
                          <w:marTop w:val="0"/>
                          <w:marBottom w:val="0"/>
                          <w:divBdr>
                            <w:top w:val="none" w:sz="0" w:space="0" w:color="auto"/>
                            <w:left w:val="none" w:sz="0" w:space="0" w:color="auto"/>
                            <w:bottom w:val="none" w:sz="0" w:space="0" w:color="auto"/>
                            <w:right w:val="none" w:sz="0" w:space="0" w:color="auto"/>
                          </w:divBdr>
                          <w:divsChild>
                            <w:div w:id="8374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654067">
      <w:bodyDiv w:val="1"/>
      <w:marLeft w:val="0"/>
      <w:marRight w:val="0"/>
      <w:marTop w:val="0"/>
      <w:marBottom w:val="0"/>
      <w:divBdr>
        <w:top w:val="none" w:sz="0" w:space="0" w:color="auto"/>
        <w:left w:val="none" w:sz="0" w:space="0" w:color="auto"/>
        <w:bottom w:val="none" w:sz="0" w:space="0" w:color="auto"/>
        <w:right w:val="none" w:sz="0" w:space="0" w:color="auto"/>
      </w:divBdr>
      <w:divsChild>
        <w:div w:id="1140806386">
          <w:marLeft w:val="0"/>
          <w:marRight w:val="0"/>
          <w:marTop w:val="0"/>
          <w:marBottom w:val="0"/>
          <w:divBdr>
            <w:top w:val="none" w:sz="0" w:space="0" w:color="auto"/>
            <w:left w:val="none" w:sz="0" w:space="0" w:color="auto"/>
            <w:bottom w:val="none" w:sz="0" w:space="0" w:color="auto"/>
            <w:right w:val="none" w:sz="0" w:space="0" w:color="auto"/>
          </w:divBdr>
          <w:divsChild>
            <w:div w:id="396247653">
              <w:marLeft w:val="0"/>
              <w:marRight w:val="0"/>
              <w:marTop w:val="0"/>
              <w:marBottom w:val="0"/>
              <w:divBdr>
                <w:top w:val="none" w:sz="0" w:space="0" w:color="auto"/>
                <w:left w:val="none" w:sz="0" w:space="0" w:color="auto"/>
                <w:bottom w:val="none" w:sz="0" w:space="0" w:color="auto"/>
                <w:right w:val="none" w:sz="0" w:space="0" w:color="auto"/>
              </w:divBdr>
              <w:divsChild>
                <w:div w:id="2016302621">
                  <w:marLeft w:val="0"/>
                  <w:marRight w:val="0"/>
                  <w:marTop w:val="0"/>
                  <w:marBottom w:val="0"/>
                  <w:divBdr>
                    <w:top w:val="none" w:sz="0" w:space="0" w:color="auto"/>
                    <w:left w:val="none" w:sz="0" w:space="0" w:color="auto"/>
                    <w:bottom w:val="none" w:sz="0" w:space="0" w:color="auto"/>
                    <w:right w:val="none" w:sz="0" w:space="0" w:color="auto"/>
                  </w:divBdr>
                  <w:divsChild>
                    <w:div w:id="1939293479">
                      <w:marLeft w:val="0"/>
                      <w:marRight w:val="0"/>
                      <w:marTop w:val="0"/>
                      <w:marBottom w:val="0"/>
                      <w:divBdr>
                        <w:top w:val="none" w:sz="0" w:space="0" w:color="auto"/>
                        <w:left w:val="none" w:sz="0" w:space="0" w:color="auto"/>
                        <w:bottom w:val="none" w:sz="0" w:space="0" w:color="auto"/>
                        <w:right w:val="none" w:sz="0" w:space="0" w:color="auto"/>
                      </w:divBdr>
                    </w:div>
                  </w:divsChild>
                </w:div>
                <w:div w:id="7194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6411">
      <w:bodyDiv w:val="1"/>
      <w:marLeft w:val="0"/>
      <w:marRight w:val="0"/>
      <w:marTop w:val="0"/>
      <w:marBottom w:val="0"/>
      <w:divBdr>
        <w:top w:val="none" w:sz="0" w:space="0" w:color="auto"/>
        <w:left w:val="none" w:sz="0" w:space="0" w:color="auto"/>
        <w:bottom w:val="none" w:sz="0" w:space="0" w:color="auto"/>
        <w:right w:val="none" w:sz="0" w:space="0" w:color="auto"/>
      </w:divBdr>
    </w:div>
    <w:div w:id="559100159">
      <w:bodyDiv w:val="1"/>
      <w:marLeft w:val="0"/>
      <w:marRight w:val="0"/>
      <w:marTop w:val="0"/>
      <w:marBottom w:val="0"/>
      <w:divBdr>
        <w:top w:val="none" w:sz="0" w:space="0" w:color="auto"/>
        <w:left w:val="none" w:sz="0" w:space="0" w:color="auto"/>
        <w:bottom w:val="none" w:sz="0" w:space="0" w:color="auto"/>
        <w:right w:val="none" w:sz="0" w:space="0" w:color="auto"/>
      </w:divBdr>
    </w:div>
    <w:div w:id="564487290">
      <w:bodyDiv w:val="1"/>
      <w:marLeft w:val="0"/>
      <w:marRight w:val="0"/>
      <w:marTop w:val="0"/>
      <w:marBottom w:val="0"/>
      <w:divBdr>
        <w:top w:val="none" w:sz="0" w:space="0" w:color="auto"/>
        <w:left w:val="none" w:sz="0" w:space="0" w:color="auto"/>
        <w:bottom w:val="none" w:sz="0" w:space="0" w:color="auto"/>
        <w:right w:val="none" w:sz="0" w:space="0" w:color="auto"/>
      </w:divBdr>
    </w:div>
    <w:div w:id="571702080">
      <w:bodyDiv w:val="1"/>
      <w:marLeft w:val="0"/>
      <w:marRight w:val="0"/>
      <w:marTop w:val="0"/>
      <w:marBottom w:val="0"/>
      <w:divBdr>
        <w:top w:val="none" w:sz="0" w:space="0" w:color="auto"/>
        <w:left w:val="none" w:sz="0" w:space="0" w:color="auto"/>
        <w:bottom w:val="none" w:sz="0" w:space="0" w:color="auto"/>
        <w:right w:val="none" w:sz="0" w:space="0" w:color="auto"/>
      </w:divBdr>
    </w:div>
    <w:div w:id="572088421">
      <w:bodyDiv w:val="1"/>
      <w:marLeft w:val="0"/>
      <w:marRight w:val="0"/>
      <w:marTop w:val="0"/>
      <w:marBottom w:val="0"/>
      <w:divBdr>
        <w:top w:val="none" w:sz="0" w:space="0" w:color="auto"/>
        <w:left w:val="none" w:sz="0" w:space="0" w:color="auto"/>
        <w:bottom w:val="none" w:sz="0" w:space="0" w:color="auto"/>
        <w:right w:val="none" w:sz="0" w:space="0" w:color="auto"/>
      </w:divBdr>
    </w:div>
    <w:div w:id="590234801">
      <w:bodyDiv w:val="1"/>
      <w:marLeft w:val="0"/>
      <w:marRight w:val="0"/>
      <w:marTop w:val="0"/>
      <w:marBottom w:val="0"/>
      <w:divBdr>
        <w:top w:val="none" w:sz="0" w:space="0" w:color="auto"/>
        <w:left w:val="none" w:sz="0" w:space="0" w:color="auto"/>
        <w:bottom w:val="none" w:sz="0" w:space="0" w:color="auto"/>
        <w:right w:val="none" w:sz="0" w:space="0" w:color="auto"/>
      </w:divBdr>
    </w:div>
    <w:div w:id="591161644">
      <w:bodyDiv w:val="1"/>
      <w:marLeft w:val="0"/>
      <w:marRight w:val="0"/>
      <w:marTop w:val="0"/>
      <w:marBottom w:val="0"/>
      <w:divBdr>
        <w:top w:val="none" w:sz="0" w:space="0" w:color="auto"/>
        <w:left w:val="none" w:sz="0" w:space="0" w:color="auto"/>
        <w:bottom w:val="none" w:sz="0" w:space="0" w:color="auto"/>
        <w:right w:val="none" w:sz="0" w:space="0" w:color="auto"/>
      </w:divBdr>
      <w:divsChild>
        <w:div w:id="1599437837">
          <w:marLeft w:val="0"/>
          <w:marRight w:val="0"/>
          <w:marTop w:val="0"/>
          <w:marBottom w:val="0"/>
          <w:divBdr>
            <w:top w:val="none" w:sz="0" w:space="0" w:color="auto"/>
            <w:left w:val="none" w:sz="0" w:space="0" w:color="auto"/>
            <w:bottom w:val="none" w:sz="0" w:space="0" w:color="auto"/>
            <w:right w:val="none" w:sz="0" w:space="0" w:color="auto"/>
          </w:divBdr>
          <w:divsChild>
            <w:div w:id="628433321">
              <w:marLeft w:val="0"/>
              <w:marRight w:val="0"/>
              <w:marTop w:val="0"/>
              <w:marBottom w:val="0"/>
              <w:divBdr>
                <w:top w:val="none" w:sz="0" w:space="0" w:color="auto"/>
                <w:left w:val="none" w:sz="0" w:space="0" w:color="auto"/>
                <w:bottom w:val="none" w:sz="0" w:space="0" w:color="auto"/>
                <w:right w:val="none" w:sz="0" w:space="0" w:color="auto"/>
              </w:divBdr>
              <w:divsChild>
                <w:div w:id="714080587">
                  <w:marLeft w:val="0"/>
                  <w:marRight w:val="0"/>
                  <w:marTop w:val="0"/>
                  <w:marBottom w:val="0"/>
                  <w:divBdr>
                    <w:top w:val="none" w:sz="0" w:space="0" w:color="auto"/>
                    <w:left w:val="none" w:sz="0" w:space="0" w:color="auto"/>
                    <w:bottom w:val="none" w:sz="0" w:space="0" w:color="auto"/>
                    <w:right w:val="none" w:sz="0" w:space="0" w:color="auto"/>
                  </w:divBdr>
                </w:div>
                <w:div w:id="2036228701">
                  <w:marLeft w:val="0"/>
                  <w:marRight w:val="0"/>
                  <w:marTop w:val="0"/>
                  <w:marBottom w:val="0"/>
                  <w:divBdr>
                    <w:top w:val="none" w:sz="0" w:space="0" w:color="auto"/>
                    <w:left w:val="none" w:sz="0" w:space="0" w:color="auto"/>
                    <w:bottom w:val="none" w:sz="0" w:space="0" w:color="auto"/>
                    <w:right w:val="none" w:sz="0" w:space="0" w:color="auto"/>
                  </w:divBdr>
                  <w:divsChild>
                    <w:div w:id="4485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03997376">
      <w:bodyDiv w:val="1"/>
      <w:marLeft w:val="0"/>
      <w:marRight w:val="0"/>
      <w:marTop w:val="0"/>
      <w:marBottom w:val="0"/>
      <w:divBdr>
        <w:top w:val="none" w:sz="0" w:space="0" w:color="auto"/>
        <w:left w:val="none" w:sz="0" w:space="0" w:color="auto"/>
        <w:bottom w:val="none" w:sz="0" w:space="0" w:color="auto"/>
        <w:right w:val="none" w:sz="0" w:space="0" w:color="auto"/>
      </w:divBdr>
    </w:div>
    <w:div w:id="605423201">
      <w:bodyDiv w:val="1"/>
      <w:marLeft w:val="0"/>
      <w:marRight w:val="0"/>
      <w:marTop w:val="0"/>
      <w:marBottom w:val="0"/>
      <w:divBdr>
        <w:top w:val="none" w:sz="0" w:space="0" w:color="auto"/>
        <w:left w:val="none" w:sz="0" w:space="0" w:color="auto"/>
        <w:bottom w:val="none" w:sz="0" w:space="0" w:color="auto"/>
        <w:right w:val="none" w:sz="0" w:space="0" w:color="auto"/>
      </w:divBdr>
    </w:div>
    <w:div w:id="608969380">
      <w:bodyDiv w:val="1"/>
      <w:marLeft w:val="0"/>
      <w:marRight w:val="0"/>
      <w:marTop w:val="0"/>
      <w:marBottom w:val="0"/>
      <w:divBdr>
        <w:top w:val="none" w:sz="0" w:space="0" w:color="auto"/>
        <w:left w:val="none" w:sz="0" w:space="0" w:color="auto"/>
        <w:bottom w:val="none" w:sz="0" w:space="0" w:color="auto"/>
        <w:right w:val="none" w:sz="0" w:space="0" w:color="auto"/>
      </w:divBdr>
    </w:div>
    <w:div w:id="609093042">
      <w:bodyDiv w:val="1"/>
      <w:marLeft w:val="0"/>
      <w:marRight w:val="0"/>
      <w:marTop w:val="0"/>
      <w:marBottom w:val="0"/>
      <w:divBdr>
        <w:top w:val="none" w:sz="0" w:space="0" w:color="auto"/>
        <w:left w:val="none" w:sz="0" w:space="0" w:color="auto"/>
        <w:bottom w:val="none" w:sz="0" w:space="0" w:color="auto"/>
        <w:right w:val="none" w:sz="0" w:space="0" w:color="auto"/>
      </w:divBdr>
      <w:divsChild>
        <w:div w:id="1235896169">
          <w:marLeft w:val="0"/>
          <w:marRight w:val="0"/>
          <w:marTop w:val="0"/>
          <w:marBottom w:val="0"/>
          <w:divBdr>
            <w:top w:val="none" w:sz="0" w:space="0" w:color="auto"/>
            <w:left w:val="none" w:sz="0" w:space="0" w:color="auto"/>
            <w:bottom w:val="none" w:sz="0" w:space="0" w:color="auto"/>
            <w:right w:val="none" w:sz="0" w:space="0" w:color="auto"/>
          </w:divBdr>
          <w:divsChild>
            <w:div w:id="1442800692">
              <w:marLeft w:val="0"/>
              <w:marRight w:val="0"/>
              <w:marTop w:val="0"/>
              <w:marBottom w:val="0"/>
              <w:divBdr>
                <w:top w:val="none" w:sz="0" w:space="0" w:color="auto"/>
                <w:left w:val="none" w:sz="0" w:space="0" w:color="auto"/>
                <w:bottom w:val="none" w:sz="0" w:space="0" w:color="auto"/>
                <w:right w:val="none" w:sz="0" w:space="0" w:color="auto"/>
              </w:divBdr>
              <w:divsChild>
                <w:div w:id="1227297081">
                  <w:marLeft w:val="0"/>
                  <w:marRight w:val="0"/>
                  <w:marTop w:val="0"/>
                  <w:marBottom w:val="0"/>
                  <w:divBdr>
                    <w:top w:val="none" w:sz="0" w:space="0" w:color="auto"/>
                    <w:left w:val="none" w:sz="0" w:space="0" w:color="auto"/>
                    <w:bottom w:val="none" w:sz="0" w:space="0" w:color="auto"/>
                    <w:right w:val="none" w:sz="0" w:space="0" w:color="auto"/>
                  </w:divBdr>
                  <w:divsChild>
                    <w:div w:id="228196551">
                      <w:marLeft w:val="0"/>
                      <w:marRight w:val="0"/>
                      <w:marTop w:val="0"/>
                      <w:marBottom w:val="0"/>
                      <w:divBdr>
                        <w:top w:val="none" w:sz="0" w:space="0" w:color="auto"/>
                        <w:left w:val="none" w:sz="0" w:space="0" w:color="auto"/>
                        <w:bottom w:val="none" w:sz="0" w:space="0" w:color="auto"/>
                        <w:right w:val="none" w:sz="0" w:space="0" w:color="auto"/>
                      </w:divBdr>
                      <w:divsChild>
                        <w:div w:id="1858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71437">
      <w:bodyDiv w:val="1"/>
      <w:marLeft w:val="0"/>
      <w:marRight w:val="0"/>
      <w:marTop w:val="0"/>
      <w:marBottom w:val="0"/>
      <w:divBdr>
        <w:top w:val="none" w:sz="0" w:space="0" w:color="auto"/>
        <w:left w:val="none" w:sz="0" w:space="0" w:color="auto"/>
        <w:bottom w:val="none" w:sz="0" w:space="0" w:color="auto"/>
        <w:right w:val="none" w:sz="0" w:space="0" w:color="auto"/>
      </w:divBdr>
    </w:div>
    <w:div w:id="619453123">
      <w:bodyDiv w:val="1"/>
      <w:marLeft w:val="0"/>
      <w:marRight w:val="0"/>
      <w:marTop w:val="0"/>
      <w:marBottom w:val="0"/>
      <w:divBdr>
        <w:top w:val="none" w:sz="0" w:space="0" w:color="auto"/>
        <w:left w:val="none" w:sz="0" w:space="0" w:color="auto"/>
        <w:bottom w:val="none" w:sz="0" w:space="0" w:color="auto"/>
        <w:right w:val="none" w:sz="0" w:space="0" w:color="auto"/>
      </w:divBdr>
      <w:divsChild>
        <w:div w:id="1600869139">
          <w:marLeft w:val="0"/>
          <w:marRight w:val="0"/>
          <w:marTop w:val="0"/>
          <w:marBottom w:val="0"/>
          <w:divBdr>
            <w:top w:val="none" w:sz="0" w:space="0" w:color="auto"/>
            <w:left w:val="none" w:sz="0" w:space="0" w:color="auto"/>
            <w:bottom w:val="none" w:sz="0" w:space="0" w:color="auto"/>
            <w:right w:val="none" w:sz="0" w:space="0" w:color="auto"/>
          </w:divBdr>
          <w:divsChild>
            <w:div w:id="361247003">
              <w:marLeft w:val="0"/>
              <w:marRight w:val="0"/>
              <w:marTop w:val="0"/>
              <w:marBottom w:val="0"/>
              <w:divBdr>
                <w:top w:val="none" w:sz="0" w:space="0" w:color="auto"/>
                <w:left w:val="none" w:sz="0" w:space="0" w:color="auto"/>
                <w:bottom w:val="none" w:sz="0" w:space="0" w:color="auto"/>
                <w:right w:val="none" w:sz="0" w:space="0" w:color="auto"/>
              </w:divBdr>
              <w:divsChild>
                <w:div w:id="1145245471">
                  <w:marLeft w:val="0"/>
                  <w:marRight w:val="0"/>
                  <w:marTop w:val="0"/>
                  <w:marBottom w:val="0"/>
                  <w:divBdr>
                    <w:top w:val="none" w:sz="0" w:space="0" w:color="auto"/>
                    <w:left w:val="none" w:sz="0" w:space="0" w:color="auto"/>
                    <w:bottom w:val="none" w:sz="0" w:space="0" w:color="auto"/>
                    <w:right w:val="none" w:sz="0" w:space="0" w:color="auto"/>
                  </w:divBdr>
                  <w:divsChild>
                    <w:div w:id="2080712742">
                      <w:marLeft w:val="0"/>
                      <w:marRight w:val="0"/>
                      <w:marTop w:val="0"/>
                      <w:marBottom w:val="0"/>
                      <w:divBdr>
                        <w:top w:val="none" w:sz="0" w:space="0" w:color="auto"/>
                        <w:left w:val="none" w:sz="0" w:space="0" w:color="auto"/>
                        <w:bottom w:val="none" w:sz="0" w:space="0" w:color="auto"/>
                        <w:right w:val="none" w:sz="0" w:space="0" w:color="auto"/>
                      </w:divBdr>
                      <w:divsChild>
                        <w:div w:id="384763801">
                          <w:marLeft w:val="0"/>
                          <w:marRight w:val="0"/>
                          <w:marTop w:val="0"/>
                          <w:marBottom w:val="0"/>
                          <w:divBdr>
                            <w:top w:val="none" w:sz="0" w:space="0" w:color="auto"/>
                            <w:left w:val="none" w:sz="0" w:space="0" w:color="auto"/>
                            <w:bottom w:val="none" w:sz="0" w:space="0" w:color="auto"/>
                            <w:right w:val="none" w:sz="0" w:space="0" w:color="auto"/>
                          </w:divBdr>
                          <w:divsChild>
                            <w:div w:id="16487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2425">
      <w:bodyDiv w:val="1"/>
      <w:marLeft w:val="0"/>
      <w:marRight w:val="0"/>
      <w:marTop w:val="0"/>
      <w:marBottom w:val="0"/>
      <w:divBdr>
        <w:top w:val="none" w:sz="0" w:space="0" w:color="auto"/>
        <w:left w:val="none" w:sz="0" w:space="0" w:color="auto"/>
        <w:bottom w:val="none" w:sz="0" w:space="0" w:color="auto"/>
        <w:right w:val="none" w:sz="0" w:space="0" w:color="auto"/>
      </w:divBdr>
    </w:div>
    <w:div w:id="619848797">
      <w:bodyDiv w:val="1"/>
      <w:marLeft w:val="0"/>
      <w:marRight w:val="0"/>
      <w:marTop w:val="0"/>
      <w:marBottom w:val="0"/>
      <w:divBdr>
        <w:top w:val="none" w:sz="0" w:space="0" w:color="auto"/>
        <w:left w:val="none" w:sz="0" w:space="0" w:color="auto"/>
        <w:bottom w:val="none" w:sz="0" w:space="0" w:color="auto"/>
        <w:right w:val="none" w:sz="0" w:space="0" w:color="auto"/>
      </w:divBdr>
    </w:div>
    <w:div w:id="624505443">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395789">
      <w:bodyDiv w:val="1"/>
      <w:marLeft w:val="0"/>
      <w:marRight w:val="0"/>
      <w:marTop w:val="0"/>
      <w:marBottom w:val="0"/>
      <w:divBdr>
        <w:top w:val="none" w:sz="0" w:space="0" w:color="auto"/>
        <w:left w:val="none" w:sz="0" w:space="0" w:color="auto"/>
        <w:bottom w:val="none" w:sz="0" w:space="0" w:color="auto"/>
        <w:right w:val="none" w:sz="0" w:space="0" w:color="auto"/>
      </w:divBdr>
      <w:divsChild>
        <w:div w:id="1094782391">
          <w:marLeft w:val="0"/>
          <w:marRight w:val="0"/>
          <w:marTop w:val="0"/>
          <w:marBottom w:val="0"/>
          <w:divBdr>
            <w:top w:val="none" w:sz="0" w:space="0" w:color="auto"/>
            <w:left w:val="none" w:sz="0" w:space="0" w:color="auto"/>
            <w:bottom w:val="none" w:sz="0" w:space="0" w:color="auto"/>
            <w:right w:val="none" w:sz="0" w:space="0" w:color="auto"/>
          </w:divBdr>
          <w:divsChild>
            <w:div w:id="1845171810">
              <w:marLeft w:val="0"/>
              <w:marRight w:val="0"/>
              <w:marTop w:val="0"/>
              <w:marBottom w:val="0"/>
              <w:divBdr>
                <w:top w:val="none" w:sz="0" w:space="0" w:color="auto"/>
                <w:left w:val="none" w:sz="0" w:space="0" w:color="auto"/>
                <w:bottom w:val="none" w:sz="0" w:space="0" w:color="auto"/>
                <w:right w:val="none" w:sz="0" w:space="0" w:color="auto"/>
              </w:divBdr>
              <w:divsChild>
                <w:div w:id="175391788">
                  <w:marLeft w:val="0"/>
                  <w:marRight w:val="0"/>
                  <w:marTop w:val="0"/>
                  <w:marBottom w:val="0"/>
                  <w:divBdr>
                    <w:top w:val="none" w:sz="0" w:space="0" w:color="auto"/>
                    <w:left w:val="none" w:sz="0" w:space="0" w:color="auto"/>
                    <w:bottom w:val="none" w:sz="0" w:space="0" w:color="auto"/>
                    <w:right w:val="none" w:sz="0" w:space="0" w:color="auto"/>
                  </w:divBdr>
                </w:div>
                <w:div w:id="1134521442">
                  <w:marLeft w:val="0"/>
                  <w:marRight w:val="0"/>
                  <w:marTop w:val="0"/>
                  <w:marBottom w:val="0"/>
                  <w:divBdr>
                    <w:top w:val="none" w:sz="0" w:space="0" w:color="auto"/>
                    <w:left w:val="none" w:sz="0" w:space="0" w:color="auto"/>
                    <w:bottom w:val="none" w:sz="0" w:space="0" w:color="auto"/>
                    <w:right w:val="none" w:sz="0" w:space="0" w:color="auto"/>
                  </w:divBdr>
                  <w:divsChild>
                    <w:div w:id="16857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427046695">
                  <w:marLeft w:val="0"/>
                  <w:marRight w:val="0"/>
                  <w:marTop w:val="0"/>
                  <w:marBottom w:val="0"/>
                  <w:divBdr>
                    <w:top w:val="none" w:sz="0" w:space="0" w:color="auto"/>
                    <w:left w:val="none" w:sz="0" w:space="0" w:color="auto"/>
                    <w:bottom w:val="none" w:sz="0" w:space="0" w:color="auto"/>
                    <w:right w:val="none" w:sz="0" w:space="0" w:color="auto"/>
                  </w:divBdr>
                </w:div>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50449729">
      <w:bodyDiv w:val="1"/>
      <w:marLeft w:val="0"/>
      <w:marRight w:val="0"/>
      <w:marTop w:val="0"/>
      <w:marBottom w:val="0"/>
      <w:divBdr>
        <w:top w:val="none" w:sz="0" w:space="0" w:color="auto"/>
        <w:left w:val="none" w:sz="0" w:space="0" w:color="auto"/>
        <w:bottom w:val="none" w:sz="0" w:space="0" w:color="auto"/>
        <w:right w:val="none" w:sz="0" w:space="0" w:color="auto"/>
      </w:divBdr>
      <w:divsChild>
        <w:div w:id="1235316431">
          <w:marLeft w:val="0"/>
          <w:marRight w:val="0"/>
          <w:marTop w:val="0"/>
          <w:marBottom w:val="0"/>
          <w:divBdr>
            <w:top w:val="none" w:sz="0" w:space="0" w:color="auto"/>
            <w:left w:val="none" w:sz="0" w:space="0" w:color="auto"/>
            <w:bottom w:val="none" w:sz="0" w:space="0" w:color="auto"/>
            <w:right w:val="none" w:sz="0" w:space="0" w:color="auto"/>
          </w:divBdr>
          <w:divsChild>
            <w:div w:id="636691504">
              <w:marLeft w:val="0"/>
              <w:marRight w:val="0"/>
              <w:marTop w:val="0"/>
              <w:marBottom w:val="0"/>
              <w:divBdr>
                <w:top w:val="none" w:sz="0" w:space="0" w:color="auto"/>
                <w:left w:val="none" w:sz="0" w:space="0" w:color="auto"/>
                <w:bottom w:val="none" w:sz="0" w:space="0" w:color="auto"/>
                <w:right w:val="none" w:sz="0" w:space="0" w:color="auto"/>
              </w:divBdr>
              <w:divsChild>
                <w:div w:id="1851487011">
                  <w:marLeft w:val="0"/>
                  <w:marRight w:val="0"/>
                  <w:marTop w:val="0"/>
                  <w:marBottom w:val="0"/>
                  <w:divBdr>
                    <w:top w:val="none" w:sz="0" w:space="0" w:color="auto"/>
                    <w:left w:val="none" w:sz="0" w:space="0" w:color="auto"/>
                    <w:bottom w:val="none" w:sz="0" w:space="0" w:color="auto"/>
                    <w:right w:val="none" w:sz="0" w:space="0" w:color="auto"/>
                  </w:divBdr>
                  <w:divsChild>
                    <w:div w:id="1400640149">
                      <w:marLeft w:val="0"/>
                      <w:marRight w:val="0"/>
                      <w:marTop w:val="0"/>
                      <w:marBottom w:val="0"/>
                      <w:divBdr>
                        <w:top w:val="none" w:sz="0" w:space="0" w:color="auto"/>
                        <w:left w:val="none" w:sz="0" w:space="0" w:color="auto"/>
                        <w:bottom w:val="none" w:sz="0" w:space="0" w:color="auto"/>
                        <w:right w:val="none" w:sz="0" w:space="0" w:color="auto"/>
                      </w:divBdr>
                      <w:divsChild>
                        <w:div w:id="517280484">
                          <w:marLeft w:val="0"/>
                          <w:marRight w:val="0"/>
                          <w:marTop w:val="0"/>
                          <w:marBottom w:val="0"/>
                          <w:divBdr>
                            <w:top w:val="none" w:sz="0" w:space="0" w:color="auto"/>
                            <w:left w:val="none" w:sz="0" w:space="0" w:color="auto"/>
                            <w:bottom w:val="none" w:sz="0" w:space="0" w:color="auto"/>
                            <w:right w:val="none" w:sz="0" w:space="0" w:color="auto"/>
                          </w:divBdr>
                          <w:divsChild>
                            <w:div w:id="10812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473">
      <w:bodyDiv w:val="1"/>
      <w:marLeft w:val="0"/>
      <w:marRight w:val="0"/>
      <w:marTop w:val="0"/>
      <w:marBottom w:val="0"/>
      <w:divBdr>
        <w:top w:val="none" w:sz="0" w:space="0" w:color="auto"/>
        <w:left w:val="none" w:sz="0" w:space="0" w:color="auto"/>
        <w:bottom w:val="none" w:sz="0" w:space="0" w:color="auto"/>
        <w:right w:val="none" w:sz="0" w:space="0" w:color="auto"/>
      </w:divBdr>
      <w:divsChild>
        <w:div w:id="140847648">
          <w:marLeft w:val="0"/>
          <w:marRight w:val="0"/>
          <w:marTop w:val="0"/>
          <w:marBottom w:val="0"/>
          <w:divBdr>
            <w:top w:val="none" w:sz="0" w:space="0" w:color="auto"/>
            <w:left w:val="none" w:sz="0" w:space="0" w:color="auto"/>
            <w:bottom w:val="none" w:sz="0" w:space="0" w:color="auto"/>
            <w:right w:val="none" w:sz="0" w:space="0" w:color="auto"/>
          </w:divBdr>
          <w:divsChild>
            <w:div w:id="444661797">
              <w:marLeft w:val="0"/>
              <w:marRight w:val="0"/>
              <w:marTop w:val="0"/>
              <w:marBottom w:val="0"/>
              <w:divBdr>
                <w:top w:val="none" w:sz="0" w:space="0" w:color="auto"/>
                <w:left w:val="none" w:sz="0" w:space="0" w:color="auto"/>
                <w:bottom w:val="none" w:sz="0" w:space="0" w:color="auto"/>
                <w:right w:val="none" w:sz="0" w:space="0" w:color="auto"/>
              </w:divBdr>
              <w:divsChild>
                <w:div w:id="477652903">
                  <w:marLeft w:val="0"/>
                  <w:marRight w:val="0"/>
                  <w:marTop w:val="0"/>
                  <w:marBottom w:val="0"/>
                  <w:divBdr>
                    <w:top w:val="none" w:sz="0" w:space="0" w:color="auto"/>
                    <w:left w:val="none" w:sz="0" w:space="0" w:color="auto"/>
                    <w:bottom w:val="none" w:sz="0" w:space="0" w:color="auto"/>
                    <w:right w:val="none" w:sz="0" w:space="0" w:color="auto"/>
                  </w:divBdr>
                </w:div>
                <w:div w:id="562175369">
                  <w:marLeft w:val="0"/>
                  <w:marRight w:val="0"/>
                  <w:marTop w:val="0"/>
                  <w:marBottom w:val="0"/>
                  <w:divBdr>
                    <w:top w:val="none" w:sz="0" w:space="0" w:color="auto"/>
                    <w:left w:val="none" w:sz="0" w:space="0" w:color="auto"/>
                    <w:bottom w:val="none" w:sz="0" w:space="0" w:color="auto"/>
                    <w:right w:val="none" w:sz="0" w:space="0" w:color="auto"/>
                  </w:divBdr>
                  <w:divsChild>
                    <w:div w:id="122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02617">
      <w:bodyDiv w:val="1"/>
      <w:marLeft w:val="0"/>
      <w:marRight w:val="0"/>
      <w:marTop w:val="0"/>
      <w:marBottom w:val="0"/>
      <w:divBdr>
        <w:top w:val="none" w:sz="0" w:space="0" w:color="auto"/>
        <w:left w:val="none" w:sz="0" w:space="0" w:color="auto"/>
        <w:bottom w:val="none" w:sz="0" w:space="0" w:color="auto"/>
        <w:right w:val="none" w:sz="0" w:space="0" w:color="auto"/>
      </w:divBdr>
      <w:divsChild>
        <w:div w:id="464277968">
          <w:marLeft w:val="0"/>
          <w:marRight w:val="0"/>
          <w:marTop w:val="0"/>
          <w:marBottom w:val="0"/>
          <w:divBdr>
            <w:top w:val="none" w:sz="0" w:space="0" w:color="auto"/>
            <w:left w:val="none" w:sz="0" w:space="0" w:color="auto"/>
            <w:bottom w:val="none" w:sz="0" w:space="0" w:color="auto"/>
            <w:right w:val="none" w:sz="0" w:space="0" w:color="auto"/>
          </w:divBdr>
          <w:divsChild>
            <w:div w:id="494347597">
              <w:marLeft w:val="0"/>
              <w:marRight w:val="0"/>
              <w:marTop w:val="0"/>
              <w:marBottom w:val="0"/>
              <w:divBdr>
                <w:top w:val="none" w:sz="0" w:space="0" w:color="auto"/>
                <w:left w:val="none" w:sz="0" w:space="0" w:color="auto"/>
                <w:bottom w:val="none" w:sz="0" w:space="0" w:color="auto"/>
                <w:right w:val="none" w:sz="0" w:space="0" w:color="auto"/>
              </w:divBdr>
              <w:divsChild>
                <w:div w:id="1252354319">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sChild>
                        <w:div w:id="852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11321">
      <w:bodyDiv w:val="1"/>
      <w:marLeft w:val="0"/>
      <w:marRight w:val="0"/>
      <w:marTop w:val="0"/>
      <w:marBottom w:val="0"/>
      <w:divBdr>
        <w:top w:val="none" w:sz="0" w:space="0" w:color="auto"/>
        <w:left w:val="none" w:sz="0" w:space="0" w:color="auto"/>
        <w:bottom w:val="none" w:sz="0" w:space="0" w:color="auto"/>
        <w:right w:val="none" w:sz="0" w:space="0" w:color="auto"/>
      </w:divBdr>
    </w:div>
    <w:div w:id="709382585">
      <w:bodyDiv w:val="1"/>
      <w:marLeft w:val="0"/>
      <w:marRight w:val="0"/>
      <w:marTop w:val="0"/>
      <w:marBottom w:val="0"/>
      <w:divBdr>
        <w:top w:val="none" w:sz="0" w:space="0" w:color="auto"/>
        <w:left w:val="none" w:sz="0" w:space="0" w:color="auto"/>
        <w:bottom w:val="none" w:sz="0" w:space="0" w:color="auto"/>
        <w:right w:val="none" w:sz="0" w:space="0" w:color="auto"/>
      </w:divBdr>
    </w:div>
    <w:div w:id="727996178">
      <w:bodyDiv w:val="1"/>
      <w:marLeft w:val="0"/>
      <w:marRight w:val="0"/>
      <w:marTop w:val="0"/>
      <w:marBottom w:val="0"/>
      <w:divBdr>
        <w:top w:val="none" w:sz="0" w:space="0" w:color="auto"/>
        <w:left w:val="none" w:sz="0" w:space="0" w:color="auto"/>
        <w:bottom w:val="none" w:sz="0" w:space="0" w:color="auto"/>
        <w:right w:val="none" w:sz="0" w:space="0" w:color="auto"/>
      </w:divBdr>
    </w:div>
    <w:div w:id="732583241">
      <w:bodyDiv w:val="1"/>
      <w:marLeft w:val="0"/>
      <w:marRight w:val="0"/>
      <w:marTop w:val="0"/>
      <w:marBottom w:val="0"/>
      <w:divBdr>
        <w:top w:val="none" w:sz="0" w:space="0" w:color="auto"/>
        <w:left w:val="none" w:sz="0" w:space="0" w:color="auto"/>
        <w:bottom w:val="none" w:sz="0" w:space="0" w:color="auto"/>
        <w:right w:val="none" w:sz="0" w:space="0" w:color="auto"/>
      </w:divBdr>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73667">
      <w:bodyDiv w:val="1"/>
      <w:marLeft w:val="0"/>
      <w:marRight w:val="0"/>
      <w:marTop w:val="0"/>
      <w:marBottom w:val="0"/>
      <w:divBdr>
        <w:top w:val="none" w:sz="0" w:space="0" w:color="auto"/>
        <w:left w:val="none" w:sz="0" w:space="0" w:color="auto"/>
        <w:bottom w:val="none" w:sz="0" w:space="0" w:color="auto"/>
        <w:right w:val="none" w:sz="0" w:space="0" w:color="auto"/>
      </w:divBdr>
    </w:div>
    <w:div w:id="742071319">
      <w:bodyDiv w:val="1"/>
      <w:marLeft w:val="0"/>
      <w:marRight w:val="0"/>
      <w:marTop w:val="0"/>
      <w:marBottom w:val="0"/>
      <w:divBdr>
        <w:top w:val="none" w:sz="0" w:space="0" w:color="auto"/>
        <w:left w:val="none" w:sz="0" w:space="0" w:color="auto"/>
        <w:bottom w:val="none" w:sz="0" w:space="0" w:color="auto"/>
        <w:right w:val="none" w:sz="0" w:space="0" w:color="auto"/>
      </w:divBdr>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48232699">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53748243">
      <w:bodyDiv w:val="1"/>
      <w:marLeft w:val="0"/>
      <w:marRight w:val="0"/>
      <w:marTop w:val="0"/>
      <w:marBottom w:val="0"/>
      <w:divBdr>
        <w:top w:val="none" w:sz="0" w:space="0" w:color="auto"/>
        <w:left w:val="none" w:sz="0" w:space="0" w:color="auto"/>
        <w:bottom w:val="none" w:sz="0" w:space="0" w:color="auto"/>
        <w:right w:val="none" w:sz="0" w:space="0" w:color="auto"/>
      </w:divBdr>
    </w:div>
    <w:div w:id="759713961">
      <w:bodyDiv w:val="1"/>
      <w:marLeft w:val="0"/>
      <w:marRight w:val="0"/>
      <w:marTop w:val="0"/>
      <w:marBottom w:val="0"/>
      <w:divBdr>
        <w:top w:val="none" w:sz="0" w:space="0" w:color="auto"/>
        <w:left w:val="none" w:sz="0" w:space="0" w:color="auto"/>
        <w:bottom w:val="none" w:sz="0" w:space="0" w:color="auto"/>
        <w:right w:val="none" w:sz="0" w:space="0" w:color="auto"/>
      </w:divBdr>
    </w:div>
    <w:div w:id="762649563">
      <w:bodyDiv w:val="1"/>
      <w:marLeft w:val="0"/>
      <w:marRight w:val="0"/>
      <w:marTop w:val="0"/>
      <w:marBottom w:val="0"/>
      <w:divBdr>
        <w:top w:val="none" w:sz="0" w:space="0" w:color="auto"/>
        <w:left w:val="none" w:sz="0" w:space="0" w:color="auto"/>
        <w:bottom w:val="none" w:sz="0" w:space="0" w:color="auto"/>
        <w:right w:val="none" w:sz="0" w:space="0" w:color="auto"/>
      </w:divBdr>
      <w:divsChild>
        <w:div w:id="1518890970">
          <w:marLeft w:val="0"/>
          <w:marRight w:val="0"/>
          <w:marTop w:val="0"/>
          <w:marBottom w:val="0"/>
          <w:divBdr>
            <w:top w:val="none" w:sz="0" w:space="0" w:color="auto"/>
            <w:left w:val="none" w:sz="0" w:space="0" w:color="auto"/>
            <w:bottom w:val="none" w:sz="0" w:space="0" w:color="auto"/>
            <w:right w:val="none" w:sz="0" w:space="0" w:color="auto"/>
          </w:divBdr>
          <w:divsChild>
            <w:div w:id="737245365">
              <w:marLeft w:val="0"/>
              <w:marRight w:val="0"/>
              <w:marTop w:val="0"/>
              <w:marBottom w:val="0"/>
              <w:divBdr>
                <w:top w:val="none" w:sz="0" w:space="0" w:color="auto"/>
                <w:left w:val="none" w:sz="0" w:space="0" w:color="auto"/>
                <w:bottom w:val="none" w:sz="0" w:space="0" w:color="auto"/>
                <w:right w:val="none" w:sz="0" w:space="0" w:color="auto"/>
              </w:divBdr>
              <w:divsChild>
                <w:div w:id="1448886581">
                  <w:marLeft w:val="0"/>
                  <w:marRight w:val="0"/>
                  <w:marTop w:val="0"/>
                  <w:marBottom w:val="0"/>
                  <w:divBdr>
                    <w:top w:val="none" w:sz="0" w:space="0" w:color="auto"/>
                    <w:left w:val="none" w:sz="0" w:space="0" w:color="auto"/>
                    <w:bottom w:val="none" w:sz="0" w:space="0" w:color="auto"/>
                    <w:right w:val="none" w:sz="0" w:space="0" w:color="auto"/>
                  </w:divBdr>
                  <w:divsChild>
                    <w:div w:id="3206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3482">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778574090">
      <w:bodyDiv w:val="1"/>
      <w:marLeft w:val="0"/>
      <w:marRight w:val="0"/>
      <w:marTop w:val="0"/>
      <w:marBottom w:val="0"/>
      <w:divBdr>
        <w:top w:val="none" w:sz="0" w:space="0" w:color="auto"/>
        <w:left w:val="none" w:sz="0" w:space="0" w:color="auto"/>
        <w:bottom w:val="none" w:sz="0" w:space="0" w:color="auto"/>
        <w:right w:val="none" w:sz="0" w:space="0" w:color="auto"/>
      </w:divBdr>
    </w:div>
    <w:div w:id="779225163">
      <w:bodyDiv w:val="1"/>
      <w:marLeft w:val="0"/>
      <w:marRight w:val="0"/>
      <w:marTop w:val="0"/>
      <w:marBottom w:val="0"/>
      <w:divBdr>
        <w:top w:val="none" w:sz="0" w:space="0" w:color="auto"/>
        <w:left w:val="none" w:sz="0" w:space="0" w:color="auto"/>
        <w:bottom w:val="none" w:sz="0" w:space="0" w:color="auto"/>
        <w:right w:val="none" w:sz="0" w:space="0" w:color="auto"/>
      </w:divBdr>
      <w:divsChild>
        <w:div w:id="780808760">
          <w:marLeft w:val="0"/>
          <w:marRight w:val="0"/>
          <w:marTop w:val="0"/>
          <w:marBottom w:val="0"/>
          <w:divBdr>
            <w:top w:val="none" w:sz="0" w:space="0" w:color="auto"/>
            <w:left w:val="none" w:sz="0" w:space="0" w:color="auto"/>
            <w:bottom w:val="none" w:sz="0" w:space="0" w:color="auto"/>
            <w:right w:val="none" w:sz="0" w:space="0" w:color="auto"/>
          </w:divBdr>
          <w:divsChild>
            <w:div w:id="1234198906">
              <w:marLeft w:val="0"/>
              <w:marRight w:val="0"/>
              <w:marTop w:val="0"/>
              <w:marBottom w:val="0"/>
              <w:divBdr>
                <w:top w:val="none" w:sz="0" w:space="0" w:color="auto"/>
                <w:left w:val="none" w:sz="0" w:space="0" w:color="auto"/>
                <w:bottom w:val="none" w:sz="0" w:space="0" w:color="auto"/>
                <w:right w:val="none" w:sz="0" w:space="0" w:color="auto"/>
              </w:divBdr>
              <w:divsChild>
                <w:div w:id="463037816">
                  <w:marLeft w:val="0"/>
                  <w:marRight w:val="0"/>
                  <w:marTop w:val="0"/>
                  <w:marBottom w:val="0"/>
                  <w:divBdr>
                    <w:top w:val="none" w:sz="0" w:space="0" w:color="auto"/>
                    <w:left w:val="none" w:sz="0" w:space="0" w:color="auto"/>
                    <w:bottom w:val="none" w:sz="0" w:space="0" w:color="auto"/>
                    <w:right w:val="none" w:sz="0" w:space="0" w:color="auto"/>
                  </w:divBdr>
                  <w:divsChild>
                    <w:div w:id="1807966679">
                      <w:marLeft w:val="0"/>
                      <w:marRight w:val="0"/>
                      <w:marTop w:val="0"/>
                      <w:marBottom w:val="0"/>
                      <w:divBdr>
                        <w:top w:val="none" w:sz="0" w:space="0" w:color="auto"/>
                        <w:left w:val="none" w:sz="0" w:space="0" w:color="auto"/>
                        <w:bottom w:val="none" w:sz="0" w:space="0" w:color="auto"/>
                        <w:right w:val="none" w:sz="0" w:space="0" w:color="auto"/>
                      </w:divBdr>
                      <w:divsChild>
                        <w:div w:id="1596010288">
                          <w:marLeft w:val="0"/>
                          <w:marRight w:val="0"/>
                          <w:marTop w:val="0"/>
                          <w:marBottom w:val="0"/>
                          <w:divBdr>
                            <w:top w:val="none" w:sz="0" w:space="0" w:color="auto"/>
                            <w:left w:val="none" w:sz="0" w:space="0" w:color="auto"/>
                            <w:bottom w:val="none" w:sz="0" w:space="0" w:color="auto"/>
                            <w:right w:val="none" w:sz="0" w:space="0" w:color="auto"/>
                          </w:divBdr>
                          <w:divsChild>
                            <w:div w:id="900599154">
                              <w:marLeft w:val="0"/>
                              <w:marRight w:val="0"/>
                              <w:marTop w:val="0"/>
                              <w:marBottom w:val="0"/>
                              <w:divBdr>
                                <w:top w:val="none" w:sz="0" w:space="0" w:color="auto"/>
                                <w:left w:val="none" w:sz="0" w:space="0" w:color="auto"/>
                                <w:bottom w:val="none" w:sz="0" w:space="0" w:color="auto"/>
                                <w:right w:val="none" w:sz="0" w:space="0" w:color="auto"/>
                              </w:divBdr>
                              <w:divsChild>
                                <w:div w:id="7647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412176">
      <w:bodyDiv w:val="1"/>
      <w:marLeft w:val="0"/>
      <w:marRight w:val="0"/>
      <w:marTop w:val="0"/>
      <w:marBottom w:val="0"/>
      <w:divBdr>
        <w:top w:val="none" w:sz="0" w:space="0" w:color="auto"/>
        <w:left w:val="none" w:sz="0" w:space="0" w:color="auto"/>
        <w:bottom w:val="none" w:sz="0" w:space="0" w:color="auto"/>
        <w:right w:val="none" w:sz="0" w:space="0" w:color="auto"/>
      </w:divBdr>
    </w:div>
    <w:div w:id="781807891">
      <w:bodyDiv w:val="1"/>
      <w:marLeft w:val="0"/>
      <w:marRight w:val="0"/>
      <w:marTop w:val="0"/>
      <w:marBottom w:val="0"/>
      <w:divBdr>
        <w:top w:val="none" w:sz="0" w:space="0" w:color="auto"/>
        <w:left w:val="none" w:sz="0" w:space="0" w:color="auto"/>
        <w:bottom w:val="none" w:sz="0" w:space="0" w:color="auto"/>
        <w:right w:val="none" w:sz="0" w:space="0" w:color="auto"/>
      </w:divBdr>
    </w:div>
    <w:div w:id="803237034">
      <w:bodyDiv w:val="1"/>
      <w:marLeft w:val="0"/>
      <w:marRight w:val="0"/>
      <w:marTop w:val="0"/>
      <w:marBottom w:val="0"/>
      <w:divBdr>
        <w:top w:val="none" w:sz="0" w:space="0" w:color="auto"/>
        <w:left w:val="none" w:sz="0" w:space="0" w:color="auto"/>
        <w:bottom w:val="none" w:sz="0" w:space="0" w:color="auto"/>
        <w:right w:val="none" w:sz="0" w:space="0" w:color="auto"/>
      </w:divBdr>
      <w:divsChild>
        <w:div w:id="949971766">
          <w:marLeft w:val="0"/>
          <w:marRight w:val="0"/>
          <w:marTop w:val="0"/>
          <w:marBottom w:val="0"/>
          <w:divBdr>
            <w:top w:val="none" w:sz="0" w:space="0" w:color="auto"/>
            <w:left w:val="none" w:sz="0" w:space="0" w:color="auto"/>
            <w:bottom w:val="none" w:sz="0" w:space="0" w:color="auto"/>
            <w:right w:val="none" w:sz="0" w:space="0" w:color="auto"/>
          </w:divBdr>
          <w:divsChild>
            <w:div w:id="1361664872">
              <w:marLeft w:val="0"/>
              <w:marRight w:val="0"/>
              <w:marTop w:val="0"/>
              <w:marBottom w:val="0"/>
              <w:divBdr>
                <w:top w:val="none" w:sz="0" w:space="0" w:color="auto"/>
                <w:left w:val="none" w:sz="0" w:space="0" w:color="auto"/>
                <w:bottom w:val="none" w:sz="0" w:space="0" w:color="auto"/>
                <w:right w:val="none" w:sz="0" w:space="0" w:color="auto"/>
              </w:divBdr>
              <w:divsChild>
                <w:div w:id="245769951">
                  <w:marLeft w:val="0"/>
                  <w:marRight w:val="0"/>
                  <w:marTop w:val="0"/>
                  <w:marBottom w:val="0"/>
                  <w:divBdr>
                    <w:top w:val="none" w:sz="0" w:space="0" w:color="auto"/>
                    <w:left w:val="none" w:sz="0" w:space="0" w:color="auto"/>
                    <w:bottom w:val="none" w:sz="0" w:space="0" w:color="auto"/>
                    <w:right w:val="none" w:sz="0" w:space="0" w:color="auto"/>
                  </w:divBdr>
                </w:div>
                <w:div w:id="872039039">
                  <w:marLeft w:val="0"/>
                  <w:marRight w:val="0"/>
                  <w:marTop w:val="0"/>
                  <w:marBottom w:val="0"/>
                  <w:divBdr>
                    <w:top w:val="none" w:sz="0" w:space="0" w:color="auto"/>
                    <w:left w:val="none" w:sz="0" w:space="0" w:color="auto"/>
                    <w:bottom w:val="none" w:sz="0" w:space="0" w:color="auto"/>
                    <w:right w:val="none" w:sz="0" w:space="0" w:color="auto"/>
                  </w:divBdr>
                  <w:divsChild>
                    <w:div w:id="15334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86505">
      <w:bodyDiv w:val="1"/>
      <w:marLeft w:val="0"/>
      <w:marRight w:val="0"/>
      <w:marTop w:val="0"/>
      <w:marBottom w:val="0"/>
      <w:divBdr>
        <w:top w:val="none" w:sz="0" w:space="0" w:color="auto"/>
        <w:left w:val="none" w:sz="0" w:space="0" w:color="auto"/>
        <w:bottom w:val="none" w:sz="0" w:space="0" w:color="auto"/>
        <w:right w:val="none" w:sz="0" w:space="0" w:color="auto"/>
      </w:divBdr>
    </w:div>
    <w:div w:id="805901757">
      <w:bodyDiv w:val="1"/>
      <w:marLeft w:val="0"/>
      <w:marRight w:val="0"/>
      <w:marTop w:val="0"/>
      <w:marBottom w:val="0"/>
      <w:divBdr>
        <w:top w:val="none" w:sz="0" w:space="0" w:color="auto"/>
        <w:left w:val="none" w:sz="0" w:space="0" w:color="auto"/>
        <w:bottom w:val="none" w:sz="0" w:space="0" w:color="auto"/>
        <w:right w:val="none" w:sz="0" w:space="0" w:color="auto"/>
      </w:divBdr>
    </w:div>
    <w:div w:id="81522200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35">
          <w:marLeft w:val="0"/>
          <w:marRight w:val="0"/>
          <w:marTop w:val="0"/>
          <w:marBottom w:val="0"/>
          <w:divBdr>
            <w:top w:val="none" w:sz="0" w:space="0" w:color="auto"/>
            <w:left w:val="none" w:sz="0" w:space="0" w:color="auto"/>
            <w:bottom w:val="none" w:sz="0" w:space="0" w:color="auto"/>
            <w:right w:val="none" w:sz="0" w:space="0" w:color="auto"/>
          </w:divBdr>
          <w:divsChild>
            <w:div w:id="1993025117">
              <w:marLeft w:val="0"/>
              <w:marRight w:val="0"/>
              <w:marTop w:val="0"/>
              <w:marBottom w:val="0"/>
              <w:divBdr>
                <w:top w:val="none" w:sz="0" w:space="0" w:color="auto"/>
                <w:left w:val="none" w:sz="0" w:space="0" w:color="auto"/>
                <w:bottom w:val="none" w:sz="0" w:space="0" w:color="auto"/>
                <w:right w:val="none" w:sz="0" w:space="0" w:color="auto"/>
              </w:divBdr>
              <w:divsChild>
                <w:div w:id="1204169727">
                  <w:marLeft w:val="0"/>
                  <w:marRight w:val="0"/>
                  <w:marTop w:val="0"/>
                  <w:marBottom w:val="0"/>
                  <w:divBdr>
                    <w:top w:val="none" w:sz="0" w:space="0" w:color="auto"/>
                    <w:left w:val="none" w:sz="0" w:space="0" w:color="auto"/>
                    <w:bottom w:val="none" w:sz="0" w:space="0" w:color="auto"/>
                    <w:right w:val="none" w:sz="0" w:space="0" w:color="auto"/>
                  </w:divBdr>
                  <w:divsChild>
                    <w:div w:id="715550172">
                      <w:marLeft w:val="0"/>
                      <w:marRight w:val="0"/>
                      <w:marTop w:val="0"/>
                      <w:marBottom w:val="0"/>
                      <w:divBdr>
                        <w:top w:val="none" w:sz="0" w:space="0" w:color="auto"/>
                        <w:left w:val="none" w:sz="0" w:space="0" w:color="auto"/>
                        <w:bottom w:val="none" w:sz="0" w:space="0" w:color="auto"/>
                        <w:right w:val="none" w:sz="0" w:space="0" w:color="auto"/>
                      </w:divBdr>
                      <w:divsChild>
                        <w:div w:id="8233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276158">
      <w:bodyDiv w:val="1"/>
      <w:marLeft w:val="0"/>
      <w:marRight w:val="0"/>
      <w:marTop w:val="0"/>
      <w:marBottom w:val="0"/>
      <w:divBdr>
        <w:top w:val="none" w:sz="0" w:space="0" w:color="auto"/>
        <w:left w:val="none" w:sz="0" w:space="0" w:color="auto"/>
        <w:bottom w:val="none" w:sz="0" w:space="0" w:color="auto"/>
        <w:right w:val="none" w:sz="0" w:space="0" w:color="auto"/>
      </w:divBdr>
    </w:div>
    <w:div w:id="829442917">
      <w:bodyDiv w:val="1"/>
      <w:marLeft w:val="0"/>
      <w:marRight w:val="0"/>
      <w:marTop w:val="0"/>
      <w:marBottom w:val="0"/>
      <w:divBdr>
        <w:top w:val="none" w:sz="0" w:space="0" w:color="auto"/>
        <w:left w:val="none" w:sz="0" w:space="0" w:color="auto"/>
        <w:bottom w:val="none" w:sz="0" w:space="0" w:color="auto"/>
        <w:right w:val="none" w:sz="0" w:space="0" w:color="auto"/>
      </w:divBdr>
    </w:div>
    <w:div w:id="831792831">
      <w:bodyDiv w:val="1"/>
      <w:marLeft w:val="0"/>
      <w:marRight w:val="0"/>
      <w:marTop w:val="0"/>
      <w:marBottom w:val="0"/>
      <w:divBdr>
        <w:top w:val="none" w:sz="0" w:space="0" w:color="auto"/>
        <w:left w:val="none" w:sz="0" w:space="0" w:color="auto"/>
        <w:bottom w:val="none" w:sz="0" w:space="0" w:color="auto"/>
        <w:right w:val="none" w:sz="0" w:space="0" w:color="auto"/>
      </w:divBdr>
    </w:div>
    <w:div w:id="835533270">
      <w:bodyDiv w:val="1"/>
      <w:marLeft w:val="0"/>
      <w:marRight w:val="0"/>
      <w:marTop w:val="0"/>
      <w:marBottom w:val="0"/>
      <w:divBdr>
        <w:top w:val="none" w:sz="0" w:space="0" w:color="auto"/>
        <w:left w:val="none" w:sz="0" w:space="0" w:color="auto"/>
        <w:bottom w:val="none" w:sz="0" w:space="0" w:color="auto"/>
        <w:right w:val="none" w:sz="0" w:space="0" w:color="auto"/>
      </w:divBdr>
    </w:div>
    <w:div w:id="836964099">
      <w:bodyDiv w:val="1"/>
      <w:marLeft w:val="0"/>
      <w:marRight w:val="0"/>
      <w:marTop w:val="0"/>
      <w:marBottom w:val="0"/>
      <w:divBdr>
        <w:top w:val="none" w:sz="0" w:space="0" w:color="auto"/>
        <w:left w:val="none" w:sz="0" w:space="0" w:color="auto"/>
        <w:bottom w:val="none" w:sz="0" w:space="0" w:color="auto"/>
        <w:right w:val="none" w:sz="0" w:space="0" w:color="auto"/>
      </w:divBdr>
      <w:divsChild>
        <w:div w:id="1793206516">
          <w:marLeft w:val="0"/>
          <w:marRight w:val="0"/>
          <w:marTop w:val="0"/>
          <w:marBottom w:val="0"/>
          <w:divBdr>
            <w:top w:val="none" w:sz="0" w:space="0" w:color="auto"/>
            <w:left w:val="none" w:sz="0" w:space="0" w:color="auto"/>
            <w:bottom w:val="none" w:sz="0" w:space="0" w:color="auto"/>
            <w:right w:val="none" w:sz="0" w:space="0" w:color="auto"/>
          </w:divBdr>
          <w:divsChild>
            <w:div w:id="1114861302">
              <w:marLeft w:val="0"/>
              <w:marRight w:val="0"/>
              <w:marTop w:val="0"/>
              <w:marBottom w:val="0"/>
              <w:divBdr>
                <w:top w:val="none" w:sz="0" w:space="0" w:color="auto"/>
                <w:left w:val="none" w:sz="0" w:space="0" w:color="auto"/>
                <w:bottom w:val="none" w:sz="0" w:space="0" w:color="auto"/>
                <w:right w:val="none" w:sz="0" w:space="0" w:color="auto"/>
              </w:divBdr>
              <w:divsChild>
                <w:div w:id="368839455">
                  <w:marLeft w:val="0"/>
                  <w:marRight w:val="0"/>
                  <w:marTop w:val="0"/>
                  <w:marBottom w:val="0"/>
                  <w:divBdr>
                    <w:top w:val="none" w:sz="0" w:space="0" w:color="auto"/>
                    <w:left w:val="none" w:sz="0" w:space="0" w:color="auto"/>
                    <w:bottom w:val="none" w:sz="0" w:space="0" w:color="auto"/>
                    <w:right w:val="none" w:sz="0" w:space="0" w:color="auto"/>
                  </w:divBdr>
                  <w:divsChild>
                    <w:div w:id="872765960">
                      <w:marLeft w:val="0"/>
                      <w:marRight w:val="0"/>
                      <w:marTop w:val="0"/>
                      <w:marBottom w:val="0"/>
                      <w:divBdr>
                        <w:top w:val="none" w:sz="0" w:space="0" w:color="auto"/>
                        <w:left w:val="none" w:sz="0" w:space="0" w:color="auto"/>
                        <w:bottom w:val="none" w:sz="0" w:space="0" w:color="auto"/>
                        <w:right w:val="none" w:sz="0" w:space="0" w:color="auto"/>
                      </w:divBdr>
                      <w:divsChild>
                        <w:div w:id="202837087">
                          <w:marLeft w:val="0"/>
                          <w:marRight w:val="0"/>
                          <w:marTop w:val="0"/>
                          <w:marBottom w:val="0"/>
                          <w:divBdr>
                            <w:top w:val="none" w:sz="0" w:space="0" w:color="auto"/>
                            <w:left w:val="none" w:sz="0" w:space="0" w:color="auto"/>
                            <w:bottom w:val="none" w:sz="0" w:space="0" w:color="auto"/>
                            <w:right w:val="none" w:sz="0" w:space="0" w:color="auto"/>
                          </w:divBdr>
                          <w:divsChild>
                            <w:div w:id="686904500">
                              <w:marLeft w:val="0"/>
                              <w:marRight w:val="0"/>
                              <w:marTop w:val="0"/>
                              <w:marBottom w:val="0"/>
                              <w:divBdr>
                                <w:top w:val="none" w:sz="0" w:space="0" w:color="auto"/>
                                <w:left w:val="none" w:sz="0" w:space="0" w:color="auto"/>
                                <w:bottom w:val="none" w:sz="0" w:space="0" w:color="auto"/>
                                <w:right w:val="none" w:sz="0" w:space="0" w:color="auto"/>
                              </w:divBdr>
                              <w:divsChild>
                                <w:div w:id="18633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5781">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852721564">
      <w:bodyDiv w:val="1"/>
      <w:marLeft w:val="0"/>
      <w:marRight w:val="0"/>
      <w:marTop w:val="0"/>
      <w:marBottom w:val="0"/>
      <w:divBdr>
        <w:top w:val="none" w:sz="0" w:space="0" w:color="auto"/>
        <w:left w:val="none" w:sz="0" w:space="0" w:color="auto"/>
        <w:bottom w:val="none" w:sz="0" w:space="0" w:color="auto"/>
        <w:right w:val="none" w:sz="0" w:space="0" w:color="auto"/>
      </w:divBdr>
    </w:div>
    <w:div w:id="855466250">
      <w:bodyDiv w:val="1"/>
      <w:marLeft w:val="0"/>
      <w:marRight w:val="0"/>
      <w:marTop w:val="0"/>
      <w:marBottom w:val="0"/>
      <w:divBdr>
        <w:top w:val="none" w:sz="0" w:space="0" w:color="auto"/>
        <w:left w:val="none" w:sz="0" w:space="0" w:color="auto"/>
        <w:bottom w:val="none" w:sz="0" w:space="0" w:color="auto"/>
        <w:right w:val="none" w:sz="0" w:space="0" w:color="auto"/>
      </w:divBdr>
    </w:div>
    <w:div w:id="858279364">
      <w:bodyDiv w:val="1"/>
      <w:marLeft w:val="0"/>
      <w:marRight w:val="0"/>
      <w:marTop w:val="0"/>
      <w:marBottom w:val="0"/>
      <w:divBdr>
        <w:top w:val="none" w:sz="0" w:space="0" w:color="auto"/>
        <w:left w:val="none" w:sz="0" w:space="0" w:color="auto"/>
        <w:bottom w:val="none" w:sz="0" w:space="0" w:color="auto"/>
        <w:right w:val="none" w:sz="0" w:space="0" w:color="auto"/>
      </w:divBdr>
      <w:divsChild>
        <w:div w:id="1895308942">
          <w:marLeft w:val="0"/>
          <w:marRight w:val="0"/>
          <w:marTop w:val="0"/>
          <w:marBottom w:val="0"/>
          <w:divBdr>
            <w:top w:val="none" w:sz="0" w:space="0" w:color="auto"/>
            <w:left w:val="none" w:sz="0" w:space="0" w:color="auto"/>
            <w:bottom w:val="none" w:sz="0" w:space="0" w:color="auto"/>
            <w:right w:val="none" w:sz="0" w:space="0" w:color="auto"/>
          </w:divBdr>
          <w:divsChild>
            <w:div w:id="738789466">
              <w:marLeft w:val="0"/>
              <w:marRight w:val="0"/>
              <w:marTop w:val="0"/>
              <w:marBottom w:val="0"/>
              <w:divBdr>
                <w:top w:val="none" w:sz="0" w:space="0" w:color="auto"/>
                <w:left w:val="none" w:sz="0" w:space="0" w:color="auto"/>
                <w:bottom w:val="none" w:sz="0" w:space="0" w:color="auto"/>
                <w:right w:val="none" w:sz="0" w:space="0" w:color="auto"/>
              </w:divBdr>
              <w:divsChild>
                <w:div w:id="864562767">
                  <w:marLeft w:val="0"/>
                  <w:marRight w:val="0"/>
                  <w:marTop w:val="0"/>
                  <w:marBottom w:val="0"/>
                  <w:divBdr>
                    <w:top w:val="none" w:sz="0" w:space="0" w:color="auto"/>
                    <w:left w:val="none" w:sz="0" w:space="0" w:color="auto"/>
                    <w:bottom w:val="none" w:sz="0" w:space="0" w:color="auto"/>
                    <w:right w:val="none" w:sz="0" w:space="0" w:color="auto"/>
                  </w:divBdr>
                  <w:divsChild>
                    <w:div w:id="1991859204">
                      <w:marLeft w:val="0"/>
                      <w:marRight w:val="0"/>
                      <w:marTop w:val="0"/>
                      <w:marBottom w:val="0"/>
                      <w:divBdr>
                        <w:top w:val="none" w:sz="0" w:space="0" w:color="auto"/>
                        <w:left w:val="none" w:sz="0" w:space="0" w:color="auto"/>
                        <w:bottom w:val="none" w:sz="0" w:space="0" w:color="auto"/>
                        <w:right w:val="none" w:sz="0" w:space="0" w:color="auto"/>
                      </w:divBdr>
                      <w:divsChild>
                        <w:div w:id="7376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35327">
      <w:bodyDiv w:val="1"/>
      <w:marLeft w:val="0"/>
      <w:marRight w:val="0"/>
      <w:marTop w:val="0"/>
      <w:marBottom w:val="0"/>
      <w:divBdr>
        <w:top w:val="none" w:sz="0" w:space="0" w:color="auto"/>
        <w:left w:val="none" w:sz="0" w:space="0" w:color="auto"/>
        <w:bottom w:val="none" w:sz="0" w:space="0" w:color="auto"/>
        <w:right w:val="none" w:sz="0" w:space="0" w:color="auto"/>
      </w:divBdr>
    </w:div>
    <w:div w:id="865754954">
      <w:bodyDiv w:val="1"/>
      <w:marLeft w:val="0"/>
      <w:marRight w:val="0"/>
      <w:marTop w:val="0"/>
      <w:marBottom w:val="0"/>
      <w:divBdr>
        <w:top w:val="none" w:sz="0" w:space="0" w:color="auto"/>
        <w:left w:val="none" w:sz="0" w:space="0" w:color="auto"/>
        <w:bottom w:val="none" w:sz="0" w:space="0" w:color="auto"/>
        <w:right w:val="none" w:sz="0" w:space="0" w:color="auto"/>
      </w:divBdr>
    </w:div>
    <w:div w:id="866985886">
      <w:bodyDiv w:val="1"/>
      <w:marLeft w:val="0"/>
      <w:marRight w:val="0"/>
      <w:marTop w:val="0"/>
      <w:marBottom w:val="0"/>
      <w:divBdr>
        <w:top w:val="none" w:sz="0" w:space="0" w:color="auto"/>
        <w:left w:val="none" w:sz="0" w:space="0" w:color="auto"/>
        <w:bottom w:val="none" w:sz="0" w:space="0" w:color="auto"/>
        <w:right w:val="none" w:sz="0" w:space="0" w:color="auto"/>
      </w:divBdr>
      <w:divsChild>
        <w:div w:id="36707955">
          <w:marLeft w:val="0"/>
          <w:marRight w:val="0"/>
          <w:marTop w:val="0"/>
          <w:marBottom w:val="0"/>
          <w:divBdr>
            <w:top w:val="none" w:sz="0" w:space="0" w:color="auto"/>
            <w:left w:val="none" w:sz="0" w:space="0" w:color="auto"/>
            <w:bottom w:val="none" w:sz="0" w:space="0" w:color="auto"/>
            <w:right w:val="none" w:sz="0" w:space="0" w:color="auto"/>
          </w:divBdr>
          <w:divsChild>
            <w:div w:id="658190636">
              <w:marLeft w:val="0"/>
              <w:marRight w:val="0"/>
              <w:marTop w:val="0"/>
              <w:marBottom w:val="0"/>
              <w:divBdr>
                <w:top w:val="none" w:sz="0" w:space="0" w:color="auto"/>
                <w:left w:val="none" w:sz="0" w:space="0" w:color="auto"/>
                <w:bottom w:val="none" w:sz="0" w:space="0" w:color="auto"/>
                <w:right w:val="none" w:sz="0" w:space="0" w:color="auto"/>
              </w:divBdr>
              <w:divsChild>
                <w:div w:id="182279904">
                  <w:marLeft w:val="0"/>
                  <w:marRight w:val="0"/>
                  <w:marTop w:val="0"/>
                  <w:marBottom w:val="0"/>
                  <w:divBdr>
                    <w:top w:val="none" w:sz="0" w:space="0" w:color="auto"/>
                    <w:left w:val="none" w:sz="0" w:space="0" w:color="auto"/>
                    <w:bottom w:val="none" w:sz="0" w:space="0" w:color="auto"/>
                    <w:right w:val="none" w:sz="0" w:space="0" w:color="auto"/>
                  </w:divBdr>
                  <w:divsChild>
                    <w:div w:id="17976913">
                      <w:marLeft w:val="0"/>
                      <w:marRight w:val="0"/>
                      <w:marTop w:val="0"/>
                      <w:marBottom w:val="0"/>
                      <w:divBdr>
                        <w:top w:val="none" w:sz="0" w:space="0" w:color="auto"/>
                        <w:left w:val="none" w:sz="0" w:space="0" w:color="auto"/>
                        <w:bottom w:val="none" w:sz="0" w:space="0" w:color="auto"/>
                        <w:right w:val="none" w:sz="0" w:space="0" w:color="auto"/>
                      </w:divBdr>
                    </w:div>
                  </w:divsChild>
                </w:div>
                <w:div w:id="125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41123">
      <w:bodyDiv w:val="1"/>
      <w:marLeft w:val="0"/>
      <w:marRight w:val="0"/>
      <w:marTop w:val="0"/>
      <w:marBottom w:val="0"/>
      <w:divBdr>
        <w:top w:val="none" w:sz="0" w:space="0" w:color="auto"/>
        <w:left w:val="none" w:sz="0" w:space="0" w:color="auto"/>
        <w:bottom w:val="none" w:sz="0" w:space="0" w:color="auto"/>
        <w:right w:val="none" w:sz="0" w:space="0" w:color="auto"/>
      </w:divBdr>
    </w:div>
    <w:div w:id="879712092">
      <w:bodyDiv w:val="1"/>
      <w:marLeft w:val="0"/>
      <w:marRight w:val="0"/>
      <w:marTop w:val="0"/>
      <w:marBottom w:val="0"/>
      <w:divBdr>
        <w:top w:val="none" w:sz="0" w:space="0" w:color="auto"/>
        <w:left w:val="none" w:sz="0" w:space="0" w:color="auto"/>
        <w:bottom w:val="none" w:sz="0" w:space="0" w:color="auto"/>
        <w:right w:val="none" w:sz="0" w:space="0" w:color="auto"/>
      </w:divBdr>
      <w:divsChild>
        <w:div w:id="544171830">
          <w:marLeft w:val="0"/>
          <w:marRight w:val="0"/>
          <w:marTop w:val="0"/>
          <w:marBottom w:val="0"/>
          <w:divBdr>
            <w:top w:val="none" w:sz="0" w:space="0" w:color="auto"/>
            <w:left w:val="none" w:sz="0" w:space="0" w:color="auto"/>
            <w:bottom w:val="none" w:sz="0" w:space="0" w:color="auto"/>
            <w:right w:val="none" w:sz="0" w:space="0" w:color="auto"/>
          </w:divBdr>
          <w:divsChild>
            <w:div w:id="1418214989">
              <w:marLeft w:val="0"/>
              <w:marRight w:val="0"/>
              <w:marTop w:val="0"/>
              <w:marBottom w:val="0"/>
              <w:divBdr>
                <w:top w:val="none" w:sz="0" w:space="0" w:color="auto"/>
                <w:left w:val="none" w:sz="0" w:space="0" w:color="auto"/>
                <w:bottom w:val="none" w:sz="0" w:space="0" w:color="auto"/>
                <w:right w:val="none" w:sz="0" w:space="0" w:color="auto"/>
              </w:divBdr>
              <w:divsChild>
                <w:div w:id="1593006345">
                  <w:marLeft w:val="0"/>
                  <w:marRight w:val="0"/>
                  <w:marTop w:val="0"/>
                  <w:marBottom w:val="0"/>
                  <w:divBdr>
                    <w:top w:val="none" w:sz="0" w:space="0" w:color="auto"/>
                    <w:left w:val="none" w:sz="0" w:space="0" w:color="auto"/>
                    <w:bottom w:val="none" w:sz="0" w:space="0" w:color="auto"/>
                    <w:right w:val="none" w:sz="0" w:space="0" w:color="auto"/>
                  </w:divBdr>
                  <w:divsChild>
                    <w:div w:id="1443381035">
                      <w:marLeft w:val="0"/>
                      <w:marRight w:val="0"/>
                      <w:marTop w:val="0"/>
                      <w:marBottom w:val="0"/>
                      <w:divBdr>
                        <w:top w:val="none" w:sz="0" w:space="0" w:color="auto"/>
                        <w:left w:val="none" w:sz="0" w:space="0" w:color="auto"/>
                        <w:bottom w:val="none" w:sz="0" w:space="0" w:color="auto"/>
                        <w:right w:val="none" w:sz="0" w:space="0" w:color="auto"/>
                      </w:divBdr>
                      <w:divsChild>
                        <w:div w:id="18869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757155">
      <w:bodyDiv w:val="1"/>
      <w:marLeft w:val="0"/>
      <w:marRight w:val="0"/>
      <w:marTop w:val="0"/>
      <w:marBottom w:val="0"/>
      <w:divBdr>
        <w:top w:val="none" w:sz="0" w:space="0" w:color="auto"/>
        <w:left w:val="none" w:sz="0" w:space="0" w:color="auto"/>
        <w:bottom w:val="none" w:sz="0" w:space="0" w:color="auto"/>
        <w:right w:val="none" w:sz="0" w:space="0" w:color="auto"/>
      </w:divBdr>
    </w:div>
    <w:div w:id="885483117">
      <w:bodyDiv w:val="1"/>
      <w:marLeft w:val="0"/>
      <w:marRight w:val="0"/>
      <w:marTop w:val="0"/>
      <w:marBottom w:val="0"/>
      <w:divBdr>
        <w:top w:val="none" w:sz="0" w:space="0" w:color="auto"/>
        <w:left w:val="none" w:sz="0" w:space="0" w:color="auto"/>
        <w:bottom w:val="none" w:sz="0" w:space="0" w:color="auto"/>
        <w:right w:val="none" w:sz="0" w:space="0" w:color="auto"/>
      </w:divBdr>
      <w:divsChild>
        <w:div w:id="1510027312">
          <w:marLeft w:val="0"/>
          <w:marRight w:val="0"/>
          <w:marTop w:val="0"/>
          <w:marBottom w:val="0"/>
          <w:divBdr>
            <w:top w:val="none" w:sz="0" w:space="0" w:color="auto"/>
            <w:left w:val="none" w:sz="0" w:space="0" w:color="auto"/>
            <w:bottom w:val="none" w:sz="0" w:space="0" w:color="auto"/>
            <w:right w:val="none" w:sz="0" w:space="0" w:color="auto"/>
          </w:divBdr>
          <w:divsChild>
            <w:div w:id="1979718967">
              <w:marLeft w:val="0"/>
              <w:marRight w:val="0"/>
              <w:marTop w:val="0"/>
              <w:marBottom w:val="0"/>
              <w:divBdr>
                <w:top w:val="none" w:sz="0" w:space="0" w:color="auto"/>
                <w:left w:val="none" w:sz="0" w:space="0" w:color="auto"/>
                <w:bottom w:val="none" w:sz="0" w:space="0" w:color="auto"/>
                <w:right w:val="none" w:sz="0" w:space="0" w:color="auto"/>
              </w:divBdr>
              <w:divsChild>
                <w:div w:id="362292316">
                  <w:marLeft w:val="0"/>
                  <w:marRight w:val="0"/>
                  <w:marTop w:val="0"/>
                  <w:marBottom w:val="0"/>
                  <w:divBdr>
                    <w:top w:val="none" w:sz="0" w:space="0" w:color="auto"/>
                    <w:left w:val="none" w:sz="0" w:space="0" w:color="auto"/>
                    <w:bottom w:val="none" w:sz="0" w:space="0" w:color="auto"/>
                    <w:right w:val="none" w:sz="0" w:space="0" w:color="auto"/>
                  </w:divBdr>
                </w:div>
                <w:div w:id="778569772">
                  <w:marLeft w:val="0"/>
                  <w:marRight w:val="0"/>
                  <w:marTop w:val="0"/>
                  <w:marBottom w:val="0"/>
                  <w:divBdr>
                    <w:top w:val="none" w:sz="0" w:space="0" w:color="auto"/>
                    <w:left w:val="none" w:sz="0" w:space="0" w:color="auto"/>
                    <w:bottom w:val="none" w:sz="0" w:space="0" w:color="auto"/>
                    <w:right w:val="none" w:sz="0" w:space="0" w:color="auto"/>
                  </w:divBdr>
                  <w:divsChild>
                    <w:div w:id="9854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5028">
      <w:bodyDiv w:val="1"/>
      <w:marLeft w:val="0"/>
      <w:marRight w:val="0"/>
      <w:marTop w:val="0"/>
      <w:marBottom w:val="0"/>
      <w:divBdr>
        <w:top w:val="none" w:sz="0" w:space="0" w:color="auto"/>
        <w:left w:val="none" w:sz="0" w:space="0" w:color="auto"/>
        <w:bottom w:val="none" w:sz="0" w:space="0" w:color="auto"/>
        <w:right w:val="none" w:sz="0" w:space="0" w:color="auto"/>
      </w:divBdr>
      <w:divsChild>
        <w:div w:id="240141318">
          <w:marLeft w:val="0"/>
          <w:marRight w:val="0"/>
          <w:marTop w:val="0"/>
          <w:marBottom w:val="0"/>
          <w:divBdr>
            <w:top w:val="none" w:sz="0" w:space="0" w:color="auto"/>
            <w:left w:val="none" w:sz="0" w:space="0" w:color="auto"/>
            <w:bottom w:val="none" w:sz="0" w:space="0" w:color="auto"/>
            <w:right w:val="none" w:sz="0" w:space="0" w:color="auto"/>
          </w:divBdr>
          <w:divsChild>
            <w:div w:id="616840153">
              <w:marLeft w:val="0"/>
              <w:marRight w:val="0"/>
              <w:marTop w:val="0"/>
              <w:marBottom w:val="0"/>
              <w:divBdr>
                <w:top w:val="none" w:sz="0" w:space="0" w:color="auto"/>
                <w:left w:val="none" w:sz="0" w:space="0" w:color="auto"/>
                <w:bottom w:val="none" w:sz="0" w:space="0" w:color="auto"/>
                <w:right w:val="none" w:sz="0" w:space="0" w:color="auto"/>
              </w:divBdr>
              <w:divsChild>
                <w:div w:id="422845119">
                  <w:marLeft w:val="0"/>
                  <w:marRight w:val="0"/>
                  <w:marTop w:val="0"/>
                  <w:marBottom w:val="0"/>
                  <w:divBdr>
                    <w:top w:val="none" w:sz="0" w:space="0" w:color="auto"/>
                    <w:left w:val="none" w:sz="0" w:space="0" w:color="auto"/>
                    <w:bottom w:val="none" w:sz="0" w:space="0" w:color="auto"/>
                    <w:right w:val="none" w:sz="0" w:space="0" w:color="auto"/>
                  </w:divBdr>
                  <w:divsChild>
                    <w:div w:id="578365874">
                      <w:marLeft w:val="0"/>
                      <w:marRight w:val="0"/>
                      <w:marTop w:val="0"/>
                      <w:marBottom w:val="0"/>
                      <w:divBdr>
                        <w:top w:val="none" w:sz="0" w:space="0" w:color="auto"/>
                        <w:left w:val="none" w:sz="0" w:space="0" w:color="auto"/>
                        <w:bottom w:val="none" w:sz="0" w:space="0" w:color="auto"/>
                        <w:right w:val="none" w:sz="0" w:space="0" w:color="auto"/>
                      </w:divBdr>
                    </w:div>
                  </w:divsChild>
                </w:div>
                <w:div w:id="5225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49431">
      <w:bodyDiv w:val="1"/>
      <w:marLeft w:val="0"/>
      <w:marRight w:val="0"/>
      <w:marTop w:val="0"/>
      <w:marBottom w:val="0"/>
      <w:divBdr>
        <w:top w:val="none" w:sz="0" w:space="0" w:color="auto"/>
        <w:left w:val="none" w:sz="0" w:space="0" w:color="auto"/>
        <w:bottom w:val="none" w:sz="0" w:space="0" w:color="auto"/>
        <w:right w:val="none" w:sz="0" w:space="0" w:color="auto"/>
      </w:divBdr>
    </w:div>
    <w:div w:id="913199198">
      <w:bodyDiv w:val="1"/>
      <w:marLeft w:val="0"/>
      <w:marRight w:val="0"/>
      <w:marTop w:val="0"/>
      <w:marBottom w:val="0"/>
      <w:divBdr>
        <w:top w:val="none" w:sz="0" w:space="0" w:color="auto"/>
        <w:left w:val="none" w:sz="0" w:space="0" w:color="auto"/>
        <w:bottom w:val="none" w:sz="0" w:space="0" w:color="auto"/>
        <w:right w:val="none" w:sz="0" w:space="0" w:color="auto"/>
      </w:divBdr>
      <w:divsChild>
        <w:div w:id="1377966036">
          <w:marLeft w:val="0"/>
          <w:marRight w:val="0"/>
          <w:marTop w:val="0"/>
          <w:marBottom w:val="0"/>
          <w:divBdr>
            <w:top w:val="none" w:sz="0" w:space="0" w:color="auto"/>
            <w:left w:val="none" w:sz="0" w:space="0" w:color="auto"/>
            <w:bottom w:val="none" w:sz="0" w:space="0" w:color="auto"/>
            <w:right w:val="none" w:sz="0" w:space="0" w:color="auto"/>
          </w:divBdr>
          <w:divsChild>
            <w:div w:id="1734307349">
              <w:marLeft w:val="0"/>
              <w:marRight w:val="0"/>
              <w:marTop w:val="0"/>
              <w:marBottom w:val="0"/>
              <w:divBdr>
                <w:top w:val="none" w:sz="0" w:space="0" w:color="auto"/>
                <w:left w:val="none" w:sz="0" w:space="0" w:color="auto"/>
                <w:bottom w:val="none" w:sz="0" w:space="0" w:color="auto"/>
                <w:right w:val="none" w:sz="0" w:space="0" w:color="auto"/>
              </w:divBdr>
              <w:divsChild>
                <w:div w:id="2008433962">
                  <w:marLeft w:val="0"/>
                  <w:marRight w:val="0"/>
                  <w:marTop w:val="0"/>
                  <w:marBottom w:val="0"/>
                  <w:divBdr>
                    <w:top w:val="none" w:sz="0" w:space="0" w:color="auto"/>
                    <w:left w:val="none" w:sz="0" w:space="0" w:color="auto"/>
                    <w:bottom w:val="none" w:sz="0" w:space="0" w:color="auto"/>
                    <w:right w:val="none" w:sz="0" w:space="0" w:color="auto"/>
                  </w:divBdr>
                  <w:divsChild>
                    <w:div w:id="1881474945">
                      <w:marLeft w:val="0"/>
                      <w:marRight w:val="0"/>
                      <w:marTop w:val="0"/>
                      <w:marBottom w:val="0"/>
                      <w:divBdr>
                        <w:top w:val="none" w:sz="0" w:space="0" w:color="auto"/>
                        <w:left w:val="none" w:sz="0" w:space="0" w:color="auto"/>
                        <w:bottom w:val="none" w:sz="0" w:space="0" w:color="auto"/>
                        <w:right w:val="none" w:sz="0" w:space="0" w:color="auto"/>
                      </w:divBdr>
                      <w:divsChild>
                        <w:div w:id="1949577376">
                          <w:marLeft w:val="0"/>
                          <w:marRight w:val="0"/>
                          <w:marTop w:val="0"/>
                          <w:marBottom w:val="0"/>
                          <w:divBdr>
                            <w:top w:val="none" w:sz="0" w:space="0" w:color="auto"/>
                            <w:left w:val="none" w:sz="0" w:space="0" w:color="auto"/>
                            <w:bottom w:val="none" w:sz="0" w:space="0" w:color="auto"/>
                            <w:right w:val="none" w:sz="0" w:space="0" w:color="auto"/>
                          </w:divBdr>
                          <w:divsChild>
                            <w:div w:id="463889795">
                              <w:marLeft w:val="0"/>
                              <w:marRight w:val="0"/>
                              <w:marTop w:val="0"/>
                              <w:marBottom w:val="0"/>
                              <w:divBdr>
                                <w:top w:val="none" w:sz="0" w:space="0" w:color="auto"/>
                                <w:left w:val="none" w:sz="0" w:space="0" w:color="auto"/>
                                <w:bottom w:val="none" w:sz="0" w:space="0" w:color="auto"/>
                                <w:right w:val="none" w:sz="0" w:space="0" w:color="auto"/>
                              </w:divBdr>
                            </w:div>
                            <w:div w:id="1427144012">
                              <w:marLeft w:val="0"/>
                              <w:marRight w:val="0"/>
                              <w:marTop w:val="0"/>
                              <w:marBottom w:val="0"/>
                              <w:divBdr>
                                <w:top w:val="none" w:sz="0" w:space="0" w:color="auto"/>
                                <w:left w:val="none" w:sz="0" w:space="0" w:color="auto"/>
                                <w:bottom w:val="none" w:sz="0" w:space="0" w:color="auto"/>
                                <w:right w:val="none" w:sz="0" w:space="0" w:color="auto"/>
                              </w:divBdr>
                              <w:divsChild>
                                <w:div w:id="19929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406351">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37625">
      <w:bodyDiv w:val="1"/>
      <w:marLeft w:val="0"/>
      <w:marRight w:val="0"/>
      <w:marTop w:val="0"/>
      <w:marBottom w:val="0"/>
      <w:divBdr>
        <w:top w:val="none" w:sz="0" w:space="0" w:color="auto"/>
        <w:left w:val="none" w:sz="0" w:space="0" w:color="auto"/>
        <w:bottom w:val="none" w:sz="0" w:space="0" w:color="auto"/>
        <w:right w:val="none" w:sz="0" w:space="0" w:color="auto"/>
      </w:divBdr>
    </w:div>
    <w:div w:id="941764382">
      <w:bodyDiv w:val="1"/>
      <w:marLeft w:val="0"/>
      <w:marRight w:val="0"/>
      <w:marTop w:val="0"/>
      <w:marBottom w:val="0"/>
      <w:divBdr>
        <w:top w:val="none" w:sz="0" w:space="0" w:color="auto"/>
        <w:left w:val="none" w:sz="0" w:space="0" w:color="auto"/>
        <w:bottom w:val="none" w:sz="0" w:space="0" w:color="auto"/>
        <w:right w:val="none" w:sz="0" w:space="0" w:color="auto"/>
      </w:divBdr>
    </w:div>
    <w:div w:id="944002929">
      <w:bodyDiv w:val="1"/>
      <w:marLeft w:val="0"/>
      <w:marRight w:val="0"/>
      <w:marTop w:val="0"/>
      <w:marBottom w:val="0"/>
      <w:divBdr>
        <w:top w:val="none" w:sz="0" w:space="0" w:color="auto"/>
        <w:left w:val="none" w:sz="0" w:space="0" w:color="auto"/>
        <w:bottom w:val="none" w:sz="0" w:space="0" w:color="auto"/>
        <w:right w:val="none" w:sz="0" w:space="0" w:color="auto"/>
      </w:divBdr>
    </w:div>
    <w:div w:id="965354021">
      <w:bodyDiv w:val="1"/>
      <w:marLeft w:val="0"/>
      <w:marRight w:val="0"/>
      <w:marTop w:val="0"/>
      <w:marBottom w:val="0"/>
      <w:divBdr>
        <w:top w:val="none" w:sz="0" w:space="0" w:color="auto"/>
        <w:left w:val="none" w:sz="0" w:space="0" w:color="auto"/>
        <w:bottom w:val="none" w:sz="0" w:space="0" w:color="auto"/>
        <w:right w:val="none" w:sz="0" w:space="0" w:color="auto"/>
      </w:divBdr>
      <w:divsChild>
        <w:div w:id="354886820">
          <w:marLeft w:val="0"/>
          <w:marRight w:val="0"/>
          <w:marTop w:val="0"/>
          <w:marBottom w:val="0"/>
          <w:divBdr>
            <w:top w:val="none" w:sz="0" w:space="0" w:color="auto"/>
            <w:left w:val="none" w:sz="0" w:space="0" w:color="auto"/>
            <w:bottom w:val="none" w:sz="0" w:space="0" w:color="auto"/>
            <w:right w:val="none" w:sz="0" w:space="0" w:color="auto"/>
          </w:divBdr>
          <w:divsChild>
            <w:div w:id="1944878796">
              <w:marLeft w:val="0"/>
              <w:marRight w:val="0"/>
              <w:marTop w:val="0"/>
              <w:marBottom w:val="0"/>
              <w:divBdr>
                <w:top w:val="none" w:sz="0" w:space="0" w:color="auto"/>
                <w:left w:val="none" w:sz="0" w:space="0" w:color="auto"/>
                <w:bottom w:val="none" w:sz="0" w:space="0" w:color="auto"/>
                <w:right w:val="none" w:sz="0" w:space="0" w:color="auto"/>
              </w:divBdr>
              <w:divsChild>
                <w:div w:id="202981797">
                  <w:marLeft w:val="0"/>
                  <w:marRight w:val="0"/>
                  <w:marTop w:val="0"/>
                  <w:marBottom w:val="0"/>
                  <w:divBdr>
                    <w:top w:val="none" w:sz="0" w:space="0" w:color="auto"/>
                    <w:left w:val="none" w:sz="0" w:space="0" w:color="auto"/>
                    <w:bottom w:val="none" w:sz="0" w:space="0" w:color="auto"/>
                    <w:right w:val="none" w:sz="0" w:space="0" w:color="auto"/>
                  </w:divBdr>
                  <w:divsChild>
                    <w:div w:id="1828015353">
                      <w:marLeft w:val="0"/>
                      <w:marRight w:val="0"/>
                      <w:marTop w:val="0"/>
                      <w:marBottom w:val="0"/>
                      <w:divBdr>
                        <w:top w:val="none" w:sz="0" w:space="0" w:color="auto"/>
                        <w:left w:val="none" w:sz="0" w:space="0" w:color="auto"/>
                        <w:bottom w:val="none" w:sz="0" w:space="0" w:color="auto"/>
                        <w:right w:val="none" w:sz="0" w:space="0" w:color="auto"/>
                      </w:divBdr>
                      <w:divsChild>
                        <w:div w:id="733510204">
                          <w:marLeft w:val="0"/>
                          <w:marRight w:val="0"/>
                          <w:marTop w:val="0"/>
                          <w:marBottom w:val="0"/>
                          <w:divBdr>
                            <w:top w:val="none" w:sz="0" w:space="0" w:color="auto"/>
                            <w:left w:val="none" w:sz="0" w:space="0" w:color="auto"/>
                            <w:bottom w:val="none" w:sz="0" w:space="0" w:color="auto"/>
                            <w:right w:val="none" w:sz="0" w:space="0" w:color="auto"/>
                          </w:divBdr>
                          <w:divsChild>
                            <w:div w:id="1542472283">
                              <w:marLeft w:val="0"/>
                              <w:marRight w:val="0"/>
                              <w:marTop w:val="0"/>
                              <w:marBottom w:val="0"/>
                              <w:divBdr>
                                <w:top w:val="none" w:sz="0" w:space="0" w:color="auto"/>
                                <w:left w:val="none" w:sz="0" w:space="0" w:color="auto"/>
                                <w:bottom w:val="none" w:sz="0" w:space="0" w:color="auto"/>
                                <w:right w:val="none" w:sz="0" w:space="0" w:color="auto"/>
                              </w:divBdr>
                              <w:divsChild>
                                <w:div w:id="1251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469717">
      <w:bodyDiv w:val="1"/>
      <w:marLeft w:val="0"/>
      <w:marRight w:val="0"/>
      <w:marTop w:val="0"/>
      <w:marBottom w:val="0"/>
      <w:divBdr>
        <w:top w:val="none" w:sz="0" w:space="0" w:color="auto"/>
        <w:left w:val="none" w:sz="0" w:space="0" w:color="auto"/>
        <w:bottom w:val="none" w:sz="0" w:space="0" w:color="auto"/>
        <w:right w:val="none" w:sz="0" w:space="0" w:color="auto"/>
      </w:divBdr>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984895466">
      <w:bodyDiv w:val="1"/>
      <w:marLeft w:val="0"/>
      <w:marRight w:val="0"/>
      <w:marTop w:val="0"/>
      <w:marBottom w:val="0"/>
      <w:divBdr>
        <w:top w:val="none" w:sz="0" w:space="0" w:color="auto"/>
        <w:left w:val="none" w:sz="0" w:space="0" w:color="auto"/>
        <w:bottom w:val="none" w:sz="0" w:space="0" w:color="auto"/>
        <w:right w:val="none" w:sz="0" w:space="0" w:color="auto"/>
      </w:divBdr>
      <w:divsChild>
        <w:div w:id="1270699756">
          <w:marLeft w:val="0"/>
          <w:marRight w:val="0"/>
          <w:marTop w:val="0"/>
          <w:marBottom w:val="0"/>
          <w:divBdr>
            <w:top w:val="none" w:sz="0" w:space="0" w:color="auto"/>
            <w:left w:val="none" w:sz="0" w:space="0" w:color="auto"/>
            <w:bottom w:val="none" w:sz="0" w:space="0" w:color="auto"/>
            <w:right w:val="none" w:sz="0" w:space="0" w:color="auto"/>
          </w:divBdr>
          <w:divsChild>
            <w:div w:id="1362591528">
              <w:marLeft w:val="0"/>
              <w:marRight w:val="0"/>
              <w:marTop w:val="0"/>
              <w:marBottom w:val="0"/>
              <w:divBdr>
                <w:top w:val="none" w:sz="0" w:space="0" w:color="auto"/>
                <w:left w:val="none" w:sz="0" w:space="0" w:color="auto"/>
                <w:bottom w:val="none" w:sz="0" w:space="0" w:color="auto"/>
                <w:right w:val="none" w:sz="0" w:space="0" w:color="auto"/>
              </w:divBdr>
              <w:divsChild>
                <w:div w:id="2000618645">
                  <w:marLeft w:val="0"/>
                  <w:marRight w:val="0"/>
                  <w:marTop w:val="0"/>
                  <w:marBottom w:val="0"/>
                  <w:divBdr>
                    <w:top w:val="none" w:sz="0" w:space="0" w:color="auto"/>
                    <w:left w:val="none" w:sz="0" w:space="0" w:color="auto"/>
                    <w:bottom w:val="none" w:sz="0" w:space="0" w:color="auto"/>
                    <w:right w:val="none" w:sz="0" w:space="0" w:color="auto"/>
                  </w:divBdr>
                  <w:divsChild>
                    <w:div w:id="188839474">
                      <w:marLeft w:val="0"/>
                      <w:marRight w:val="0"/>
                      <w:marTop w:val="0"/>
                      <w:marBottom w:val="0"/>
                      <w:divBdr>
                        <w:top w:val="none" w:sz="0" w:space="0" w:color="auto"/>
                        <w:left w:val="none" w:sz="0" w:space="0" w:color="auto"/>
                        <w:bottom w:val="none" w:sz="0" w:space="0" w:color="auto"/>
                        <w:right w:val="none" w:sz="0" w:space="0" w:color="auto"/>
                      </w:divBdr>
                      <w:divsChild>
                        <w:div w:id="1275480546">
                          <w:marLeft w:val="0"/>
                          <w:marRight w:val="0"/>
                          <w:marTop w:val="0"/>
                          <w:marBottom w:val="0"/>
                          <w:divBdr>
                            <w:top w:val="none" w:sz="0" w:space="0" w:color="auto"/>
                            <w:left w:val="none" w:sz="0" w:space="0" w:color="auto"/>
                            <w:bottom w:val="none" w:sz="0" w:space="0" w:color="auto"/>
                            <w:right w:val="none" w:sz="0" w:space="0" w:color="auto"/>
                          </w:divBdr>
                          <w:divsChild>
                            <w:div w:id="1829513791">
                              <w:marLeft w:val="0"/>
                              <w:marRight w:val="0"/>
                              <w:marTop w:val="0"/>
                              <w:marBottom w:val="0"/>
                              <w:divBdr>
                                <w:top w:val="none" w:sz="0" w:space="0" w:color="auto"/>
                                <w:left w:val="none" w:sz="0" w:space="0" w:color="auto"/>
                                <w:bottom w:val="none" w:sz="0" w:space="0" w:color="auto"/>
                                <w:right w:val="none" w:sz="0" w:space="0" w:color="auto"/>
                              </w:divBdr>
                              <w:divsChild>
                                <w:div w:id="15552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37873">
      <w:bodyDiv w:val="1"/>
      <w:marLeft w:val="0"/>
      <w:marRight w:val="0"/>
      <w:marTop w:val="0"/>
      <w:marBottom w:val="0"/>
      <w:divBdr>
        <w:top w:val="none" w:sz="0" w:space="0" w:color="auto"/>
        <w:left w:val="none" w:sz="0" w:space="0" w:color="auto"/>
        <w:bottom w:val="none" w:sz="0" w:space="0" w:color="auto"/>
        <w:right w:val="none" w:sz="0" w:space="0" w:color="auto"/>
      </w:divBdr>
    </w:div>
    <w:div w:id="1000428312">
      <w:bodyDiv w:val="1"/>
      <w:marLeft w:val="0"/>
      <w:marRight w:val="0"/>
      <w:marTop w:val="0"/>
      <w:marBottom w:val="0"/>
      <w:divBdr>
        <w:top w:val="none" w:sz="0" w:space="0" w:color="auto"/>
        <w:left w:val="none" w:sz="0" w:space="0" w:color="auto"/>
        <w:bottom w:val="none" w:sz="0" w:space="0" w:color="auto"/>
        <w:right w:val="none" w:sz="0" w:space="0" w:color="auto"/>
      </w:divBdr>
    </w:div>
    <w:div w:id="1016998703">
      <w:bodyDiv w:val="1"/>
      <w:marLeft w:val="0"/>
      <w:marRight w:val="0"/>
      <w:marTop w:val="0"/>
      <w:marBottom w:val="0"/>
      <w:divBdr>
        <w:top w:val="none" w:sz="0" w:space="0" w:color="auto"/>
        <w:left w:val="none" w:sz="0" w:space="0" w:color="auto"/>
        <w:bottom w:val="none" w:sz="0" w:space="0" w:color="auto"/>
        <w:right w:val="none" w:sz="0" w:space="0" w:color="auto"/>
      </w:divBdr>
    </w:div>
    <w:div w:id="1031954315">
      <w:bodyDiv w:val="1"/>
      <w:marLeft w:val="0"/>
      <w:marRight w:val="0"/>
      <w:marTop w:val="0"/>
      <w:marBottom w:val="0"/>
      <w:divBdr>
        <w:top w:val="none" w:sz="0" w:space="0" w:color="auto"/>
        <w:left w:val="none" w:sz="0" w:space="0" w:color="auto"/>
        <w:bottom w:val="none" w:sz="0" w:space="0" w:color="auto"/>
        <w:right w:val="none" w:sz="0" w:space="0" w:color="auto"/>
      </w:divBdr>
    </w:div>
    <w:div w:id="1046687251">
      <w:bodyDiv w:val="1"/>
      <w:marLeft w:val="0"/>
      <w:marRight w:val="0"/>
      <w:marTop w:val="0"/>
      <w:marBottom w:val="0"/>
      <w:divBdr>
        <w:top w:val="none" w:sz="0" w:space="0" w:color="auto"/>
        <w:left w:val="none" w:sz="0" w:space="0" w:color="auto"/>
        <w:bottom w:val="none" w:sz="0" w:space="0" w:color="auto"/>
        <w:right w:val="none" w:sz="0" w:space="0" w:color="auto"/>
      </w:divBdr>
      <w:divsChild>
        <w:div w:id="864488674">
          <w:marLeft w:val="0"/>
          <w:marRight w:val="0"/>
          <w:marTop w:val="0"/>
          <w:marBottom w:val="0"/>
          <w:divBdr>
            <w:top w:val="none" w:sz="0" w:space="0" w:color="auto"/>
            <w:left w:val="none" w:sz="0" w:space="0" w:color="auto"/>
            <w:bottom w:val="none" w:sz="0" w:space="0" w:color="auto"/>
            <w:right w:val="none" w:sz="0" w:space="0" w:color="auto"/>
          </w:divBdr>
          <w:divsChild>
            <w:div w:id="2071077398">
              <w:marLeft w:val="0"/>
              <w:marRight w:val="0"/>
              <w:marTop w:val="0"/>
              <w:marBottom w:val="0"/>
              <w:divBdr>
                <w:top w:val="none" w:sz="0" w:space="0" w:color="auto"/>
                <w:left w:val="none" w:sz="0" w:space="0" w:color="auto"/>
                <w:bottom w:val="none" w:sz="0" w:space="0" w:color="auto"/>
                <w:right w:val="none" w:sz="0" w:space="0" w:color="auto"/>
              </w:divBdr>
              <w:divsChild>
                <w:div w:id="1929848435">
                  <w:marLeft w:val="0"/>
                  <w:marRight w:val="0"/>
                  <w:marTop w:val="0"/>
                  <w:marBottom w:val="0"/>
                  <w:divBdr>
                    <w:top w:val="none" w:sz="0" w:space="0" w:color="auto"/>
                    <w:left w:val="none" w:sz="0" w:space="0" w:color="auto"/>
                    <w:bottom w:val="none" w:sz="0" w:space="0" w:color="auto"/>
                    <w:right w:val="none" w:sz="0" w:space="0" w:color="auto"/>
                  </w:divBdr>
                  <w:divsChild>
                    <w:div w:id="550192222">
                      <w:marLeft w:val="0"/>
                      <w:marRight w:val="0"/>
                      <w:marTop w:val="0"/>
                      <w:marBottom w:val="0"/>
                      <w:divBdr>
                        <w:top w:val="none" w:sz="0" w:space="0" w:color="auto"/>
                        <w:left w:val="none" w:sz="0" w:space="0" w:color="auto"/>
                        <w:bottom w:val="none" w:sz="0" w:space="0" w:color="auto"/>
                        <w:right w:val="none" w:sz="0" w:space="0" w:color="auto"/>
                      </w:divBdr>
                    </w:div>
                  </w:divsChild>
                </w:div>
                <w:div w:id="5866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42814">
      <w:bodyDiv w:val="1"/>
      <w:marLeft w:val="0"/>
      <w:marRight w:val="0"/>
      <w:marTop w:val="0"/>
      <w:marBottom w:val="0"/>
      <w:divBdr>
        <w:top w:val="none" w:sz="0" w:space="0" w:color="auto"/>
        <w:left w:val="none" w:sz="0" w:space="0" w:color="auto"/>
        <w:bottom w:val="none" w:sz="0" w:space="0" w:color="auto"/>
        <w:right w:val="none" w:sz="0" w:space="0" w:color="auto"/>
      </w:divBdr>
    </w:div>
    <w:div w:id="1065104595">
      <w:bodyDiv w:val="1"/>
      <w:marLeft w:val="0"/>
      <w:marRight w:val="0"/>
      <w:marTop w:val="0"/>
      <w:marBottom w:val="0"/>
      <w:divBdr>
        <w:top w:val="none" w:sz="0" w:space="0" w:color="auto"/>
        <w:left w:val="none" w:sz="0" w:space="0" w:color="auto"/>
        <w:bottom w:val="none" w:sz="0" w:space="0" w:color="auto"/>
        <w:right w:val="none" w:sz="0" w:space="0" w:color="auto"/>
      </w:divBdr>
      <w:divsChild>
        <w:div w:id="1429618934">
          <w:marLeft w:val="0"/>
          <w:marRight w:val="0"/>
          <w:marTop w:val="0"/>
          <w:marBottom w:val="0"/>
          <w:divBdr>
            <w:top w:val="none" w:sz="0" w:space="0" w:color="auto"/>
            <w:left w:val="none" w:sz="0" w:space="0" w:color="auto"/>
            <w:bottom w:val="none" w:sz="0" w:space="0" w:color="auto"/>
            <w:right w:val="none" w:sz="0" w:space="0" w:color="auto"/>
          </w:divBdr>
          <w:divsChild>
            <w:div w:id="60913891">
              <w:marLeft w:val="0"/>
              <w:marRight w:val="0"/>
              <w:marTop w:val="0"/>
              <w:marBottom w:val="0"/>
              <w:divBdr>
                <w:top w:val="none" w:sz="0" w:space="0" w:color="auto"/>
                <w:left w:val="none" w:sz="0" w:space="0" w:color="auto"/>
                <w:bottom w:val="none" w:sz="0" w:space="0" w:color="auto"/>
                <w:right w:val="none" w:sz="0" w:space="0" w:color="auto"/>
              </w:divBdr>
              <w:divsChild>
                <w:div w:id="66079615">
                  <w:marLeft w:val="0"/>
                  <w:marRight w:val="0"/>
                  <w:marTop w:val="0"/>
                  <w:marBottom w:val="0"/>
                  <w:divBdr>
                    <w:top w:val="none" w:sz="0" w:space="0" w:color="auto"/>
                    <w:left w:val="none" w:sz="0" w:space="0" w:color="auto"/>
                    <w:bottom w:val="none" w:sz="0" w:space="0" w:color="auto"/>
                    <w:right w:val="none" w:sz="0" w:space="0" w:color="auto"/>
                  </w:divBdr>
                  <w:divsChild>
                    <w:div w:id="486089510">
                      <w:marLeft w:val="0"/>
                      <w:marRight w:val="0"/>
                      <w:marTop w:val="0"/>
                      <w:marBottom w:val="0"/>
                      <w:divBdr>
                        <w:top w:val="none" w:sz="0" w:space="0" w:color="auto"/>
                        <w:left w:val="none" w:sz="0" w:space="0" w:color="auto"/>
                        <w:bottom w:val="none" w:sz="0" w:space="0" w:color="auto"/>
                        <w:right w:val="none" w:sz="0" w:space="0" w:color="auto"/>
                      </w:divBdr>
                    </w:div>
                  </w:divsChild>
                </w:div>
                <w:div w:id="17763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5299">
      <w:bodyDiv w:val="1"/>
      <w:marLeft w:val="0"/>
      <w:marRight w:val="0"/>
      <w:marTop w:val="0"/>
      <w:marBottom w:val="0"/>
      <w:divBdr>
        <w:top w:val="none" w:sz="0" w:space="0" w:color="auto"/>
        <w:left w:val="none" w:sz="0" w:space="0" w:color="auto"/>
        <w:bottom w:val="none" w:sz="0" w:space="0" w:color="auto"/>
        <w:right w:val="none" w:sz="0" w:space="0" w:color="auto"/>
      </w:divBdr>
    </w:div>
    <w:div w:id="1068111981">
      <w:bodyDiv w:val="1"/>
      <w:marLeft w:val="0"/>
      <w:marRight w:val="0"/>
      <w:marTop w:val="0"/>
      <w:marBottom w:val="0"/>
      <w:divBdr>
        <w:top w:val="none" w:sz="0" w:space="0" w:color="auto"/>
        <w:left w:val="none" w:sz="0" w:space="0" w:color="auto"/>
        <w:bottom w:val="none" w:sz="0" w:space="0" w:color="auto"/>
        <w:right w:val="none" w:sz="0" w:space="0" w:color="auto"/>
      </w:divBdr>
      <w:divsChild>
        <w:div w:id="1536311158">
          <w:marLeft w:val="0"/>
          <w:marRight w:val="0"/>
          <w:marTop w:val="0"/>
          <w:marBottom w:val="0"/>
          <w:divBdr>
            <w:top w:val="none" w:sz="0" w:space="0" w:color="auto"/>
            <w:left w:val="none" w:sz="0" w:space="0" w:color="auto"/>
            <w:bottom w:val="none" w:sz="0" w:space="0" w:color="auto"/>
            <w:right w:val="none" w:sz="0" w:space="0" w:color="auto"/>
          </w:divBdr>
          <w:divsChild>
            <w:div w:id="1592817571">
              <w:marLeft w:val="0"/>
              <w:marRight w:val="0"/>
              <w:marTop w:val="0"/>
              <w:marBottom w:val="0"/>
              <w:divBdr>
                <w:top w:val="none" w:sz="0" w:space="0" w:color="auto"/>
                <w:left w:val="none" w:sz="0" w:space="0" w:color="auto"/>
                <w:bottom w:val="none" w:sz="0" w:space="0" w:color="auto"/>
                <w:right w:val="none" w:sz="0" w:space="0" w:color="auto"/>
              </w:divBdr>
              <w:divsChild>
                <w:div w:id="1221286267">
                  <w:marLeft w:val="0"/>
                  <w:marRight w:val="0"/>
                  <w:marTop w:val="0"/>
                  <w:marBottom w:val="0"/>
                  <w:divBdr>
                    <w:top w:val="none" w:sz="0" w:space="0" w:color="auto"/>
                    <w:left w:val="none" w:sz="0" w:space="0" w:color="auto"/>
                    <w:bottom w:val="none" w:sz="0" w:space="0" w:color="auto"/>
                    <w:right w:val="none" w:sz="0" w:space="0" w:color="auto"/>
                  </w:divBdr>
                  <w:divsChild>
                    <w:div w:id="1226407433">
                      <w:marLeft w:val="0"/>
                      <w:marRight w:val="0"/>
                      <w:marTop w:val="0"/>
                      <w:marBottom w:val="0"/>
                      <w:divBdr>
                        <w:top w:val="none" w:sz="0" w:space="0" w:color="auto"/>
                        <w:left w:val="none" w:sz="0" w:space="0" w:color="auto"/>
                        <w:bottom w:val="none" w:sz="0" w:space="0" w:color="auto"/>
                        <w:right w:val="none" w:sz="0" w:space="0" w:color="auto"/>
                      </w:divBdr>
                      <w:divsChild>
                        <w:div w:id="1339429271">
                          <w:marLeft w:val="0"/>
                          <w:marRight w:val="0"/>
                          <w:marTop w:val="0"/>
                          <w:marBottom w:val="0"/>
                          <w:divBdr>
                            <w:top w:val="none" w:sz="0" w:space="0" w:color="auto"/>
                            <w:left w:val="none" w:sz="0" w:space="0" w:color="auto"/>
                            <w:bottom w:val="none" w:sz="0" w:space="0" w:color="auto"/>
                            <w:right w:val="none" w:sz="0" w:space="0" w:color="auto"/>
                          </w:divBdr>
                          <w:divsChild>
                            <w:div w:id="1273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3732">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078013922">
      <w:bodyDiv w:val="1"/>
      <w:marLeft w:val="0"/>
      <w:marRight w:val="0"/>
      <w:marTop w:val="0"/>
      <w:marBottom w:val="0"/>
      <w:divBdr>
        <w:top w:val="none" w:sz="0" w:space="0" w:color="auto"/>
        <w:left w:val="none" w:sz="0" w:space="0" w:color="auto"/>
        <w:bottom w:val="none" w:sz="0" w:space="0" w:color="auto"/>
        <w:right w:val="none" w:sz="0" w:space="0" w:color="auto"/>
      </w:divBdr>
    </w:div>
    <w:div w:id="1086608358">
      <w:bodyDiv w:val="1"/>
      <w:marLeft w:val="0"/>
      <w:marRight w:val="0"/>
      <w:marTop w:val="0"/>
      <w:marBottom w:val="0"/>
      <w:divBdr>
        <w:top w:val="none" w:sz="0" w:space="0" w:color="auto"/>
        <w:left w:val="none" w:sz="0" w:space="0" w:color="auto"/>
        <w:bottom w:val="none" w:sz="0" w:space="0" w:color="auto"/>
        <w:right w:val="none" w:sz="0" w:space="0" w:color="auto"/>
      </w:divBdr>
      <w:divsChild>
        <w:div w:id="1886746734">
          <w:marLeft w:val="0"/>
          <w:marRight w:val="0"/>
          <w:marTop w:val="0"/>
          <w:marBottom w:val="0"/>
          <w:divBdr>
            <w:top w:val="none" w:sz="0" w:space="0" w:color="auto"/>
            <w:left w:val="none" w:sz="0" w:space="0" w:color="auto"/>
            <w:bottom w:val="none" w:sz="0" w:space="0" w:color="auto"/>
            <w:right w:val="none" w:sz="0" w:space="0" w:color="auto"/>
          </w:divBdr>
          <w:divsChild>
            <w:div w:id="1540505867">
              <w:marLeft w:val="0"/>
              <w:marRight w:val="0"/>
              <w:marTop w:val="0"/>
              <w:marBottom w:val="0"/>
              <w:divBdr>
                <w:top w:val="none" w:sz="0" w:space="0" w:color="auto"/>
                <w:left w:val="none" w:sz="0" w:space="0" w:color="auto"/>
                <w:bottom w:val="none" w:sz="0" w:space="0" w:color="auto"/>
                <w:right w:val="none" w:sz="0" w:space="0" w:color="auto"/>
              </w:divBdr>
              <w:divsChild>
                <w:div w:id="1567884673">
                  <w:marLeft w:val="0"/>
                  <w:marRight w:val="0"/>
                  <w:marTop w:val="0"/>
                  <w:marBottom w:val="0"/>
                  <w:divBdr>
                    <w:top w:val="none" w:sz="0" w:space="0" w:color="auto"/>
                    <w:left w:val="none" w:sz="0" w:space="0" w:color="auto"/>
                    <w:bottom w:val="none" w:sz="0" w:space="0" w:color="auto"/>
                    <w:right w:val="none" w:sz="0" w:space="0" w:color="auto"/>
                  </w:divBdr>
                  <w:divsChild>
                    <w:div w:id="1574000952">
                      <w:marLeft w:val="0"/>
                      <w:marRight w:val="0"/>
                      <w:marTop w:val="0"/>
                      <w:marBottom w:val="0"/>
                      <w:divBdr>
                        <w:top w:val="none" w:sz="0" w:space="0" w:color="auto"/>
                        <w:left w:val="none" w:sz="0" w:space="0" w:color="auto"/>
                        <w:bottom w:val="none" w:sz="0" w:space="0" w:color="auto"/>
                        <w:right w:val="none" w:sz="0" w:space="0" w:color="auto"/>
                      </w:divBdr>
                    </w:div>
                  </w:divsChild>
                </w:div>
                <w:div w:id="8839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6541">
      <w:bodyDiv w:val="1"/>
      <w:marLeft w:val="0"/>
      <w:marRight w:val="0"/>
      <w:marTop w:val="0"/>
      <w:marBottom w:val="0"/>
      <w:divBdr>
        <w:top w:val="none" w:sz="0" w:space="0" w:color="auto"/>
        <w:left w:val="none" w:sz="0" w:space="0" w:color="auto"/>
        <w:bottom w:val="none" w:sz="0" w:space="0" w:color="auto"/>
        <w:right w:val="none" w:sz="0" w:space="0" w:color="auto"/>
      </w:divBdr>
    </w:div>
    <w:div w:id="1103065789">
      <w:bodyDiv w:val="1"/>
      <w:marLeft w:val="0"/>
      <w:marRight w:val="0"/>
      <w:marTop w:val="0"/>
      <w:marBottom w:val="0"/>
      <w:divBdr>
        <w:top w:val="none" w:sz="0" w:space="0" w:color="auto"/>
        <w:left w:val="none" w:sz="0" w:space="0" w:color="auto"/>
        <w:bottom w:val="none" w:sz="0" w:space="0" w:color="auto"/>
        <w:right w:val="none" w:sz="0" w:space="0" w:color="auto"/>
      </w:divBdr>
    </w:div>
    <w:div w:id="1105033980">
      <w:bodyDiv w:val="1"/>
      <w:marLeft w:val="0"/>
      <w:marRight w:val="0"/>
      <w:marTop w:val="0"/>
      <w:marBottom w:val="0"/>
      <w:divBdr>
        <w:top w:val="none" w:sz="0" w:space="0" w:color="auto"/>
        <w:left w:val="none" w:sz="0" w:space="0" w:color="auto"/>
        <w:bottom w:val="none" w:sz="0" w:space="0" w:color="auto"/>
        <w:right w:val="none" w:sz="0" w:space="0" w:color="auto"/>
      </w:divBdr>
    </w:div>
    <w:div w:id="1111707572">
      <w:bodyDiv w:val="1"/>
      <w:marLeft w:val="0"/>
      <w:marRight w:val="0"/>
      <w:marTop w:val="0"/>
      <w:marBottom w:val="0"/>
      <w:divBdr>
        <w:top w:val="none" w:sz="0" w:space="0" w:color="auto"/>
        <w:left w:val="none" w:sz="0" w:space="0" w:color="auto"/>
        <w:bottom w:val="none" w:sz="0" w:space="0" w:color="auto"/>
        <w:right w:val="none" w:sz="0" w:space="0" w:color="auto"/>
      </w:divBdr>
    </w:div>
    <w:div w:id="11183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241866">
          <w:marLeft w:val="0"/>
          <w:marRight w:val="0"/>
          <w:marTop w:val="0"/>
          <w:marBottom w:val="0"/>
          <w:divBdr>
            <w:top w:val="none" w:sz="0" w:space="0" w:color="auto"/>
            <w:left w:val="none" w:sz="0" w:space="0" w:color="auto"/>
            <w:bottom w:val="none" w:sz="0" w:space="0" w:color="auto"/>
            <w:right w:val="none" w:sz="0" w:space="0" w:color="auto"/>
          </w:divBdr>
          <w:divsChild>
            <w:div w:id="1490057323">
              <w:marLeft w:val="0"/>
              <w:marRight w:val="0"/>
              <w:marTop w:val="0"/>
              <w:marBottom w:val="0"/>
              <w:divBdr>
                <w:top w:val="none" w:sz="0" w:space="0" w:color="auto"/>
                <w:left w:val="none" w:sz="0" w:space="0" w:color="auto"/>
                <w:bottom w:val="none" w:sz="0" w:space="0" w:color="auto"/>
                <w:right w:val="none" w:sz="0" w:space="0" w:color="auto"/>
              </w:divBdr>
              <w:divsChild>
                <w:div w:id="1826778029">
                  <w:marLeft w:val="0"/>
                  <w:marRight w:val="0"/>
                  <w:marTop w:val="0"/>
                  <w:marBottom w:val="0"/>
                  <w:divBdr>
                    <w:top w:val="none" w:sz="0" w:space="0" w:color="auto"/>
                    <w:left w:val="none" w:sz="0" w:space="0" w:color="auto"/>
                    <w:bottom w:val="none" w:sz="0" w:space="0" w:color="auto"/>
                    <w:right w:val="none" w:sz="0" w:space="0" w:color="auto"/>
                  </w:divBdr>
                  <w:divsChild>
                    <w:div w:id="285549680">
                      <w:marLeft w:val="0"/>
                      <w:marRight w:val="0"/>
                      <w:marTop w:val="0"/>
                      <w:marBottom w:val="0"/>
                      <w:divBdr>
                        <w:top w:val="none" w:sz="0" w:space="0" w:color="auto"/>
                        <w:left w:val="none" w:sz="0" w:space="0" w:color="auto"/>
                        <w:bottom w:val="none" w:sz="0" w:space="0" w:color="auto"/>
                        <w:right w:val="none" w:sz="0" w:space="0" w:color="auto"/>
                      </w:divBdr>
                    </w:div>
                  </w:divsChild>
                </w:div>
                <w:div w:id="20968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8086">
      <w:bodyDiv w:val="1"/>
      <w:marLeft w:val="0"/>
      <w:marRight w:val="0"/>
      <w:marTop w:val="0"/>
      <w:marBottom w:val="0"/>
      <w:divBdr>
        <w:top w:val="none" w:sz="0" w:space="0" w:color="auto"/>
        <w:left w:val="none" w:sz="0" w:space="0" w:color="auto"/>
        <w:bottom w:val="none" w:sz="0" w:space="0" w:color="auto"/>
        <w:right w:val="none" w:sz="0" w:space="0" w:color="auto"/>
      </w:divBdr>
    </w:div>
    <w:div w:id="1129978388">
      <w:bodyDiv w:val="1"/>
      <w:marLeft w:val="0"/>
      <w:marRight w:val="0"/>
      <w:marTop w:val="0"/>
      <w:marBottom w:val="0"/>
      <w:divBdr>
        <w:top w:val="none" w:sz="0" w:space="0" w:color="auto"/>
        <w:left w:val="none" w:sz="0" w:space="0" w:color="auto"/>
        <w:bottom w:val="none" w:sz="0" w:space="0" w:color="auto"/>
        <w:right w:val="none" w:sz="0" w:space="0" w:color="auto"/>
      </w:divBdr>
    </w:div>
    <w:div w:id="1130125438">
      <w:bodyDiv w:val="1"/>
      <w:marLeft w:val="0"/>
      <w:marRight w:val="0"/>
      <w:marTop w:val="0"/>
      <w:marBottom w:val="0"/>
      <w:divBdr>
        <w:top w:val="none" w:sz="0" w:space="0" w:color="auto"/>
        <w:left w:val="none" w:sz="0" w:space="0" w:color="auto"/>
        <w:bottom w:val="none" w:sz="0" w:space="0" w:color="auto"/>
        <w:right w:val="none" w:sz="0" w:space="0" w:color="auto"/>
      </w:divBdr>
    </w:div>
    <w:div w:id="1131283741">
      <w:bodyDiv w:val="1"/>
      <w:marLeft w:val="0"/>
      <w:marRight w:val="0"/>
      <w:marTop w:val="0"/>
      <w:marBottom w:val="0"/>
      <w:divBdr>
        <w:top w:val="none" w:sz="0" w:space="0" w:color="auto"/>
        <w:left w:val="none" w:sz="0" w:space="0" w:color="auto"/>
        <w:bottom w:val="none" w:sz="0" w:space="0" w:color="auto"/>
        <w:right w:val="none" w:sz="0" w:space="0" w:color="auto"/>
      </w:divBdr>
    </w:div>
    <w:div w:id="1133718612">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48670697">
      <w:bodyDiv w:val="1"/>
      <w:marLeft w:val="0"/>
      <w:marRight w:val="0"/>
      <w:marTop w:val="0"/>
      <w:marBottom w:val="0"/>
      <w:divBdr>
        <w:top w:val="none" w:sz="0" w:space="0" w:color="auto"/>
        <w:left w:val="none" w:sz="0" w:space="0" w:color="auto"/>
        <w:bottom w:val="none" w:sz="0" w:space="0" w:color="auto"/>
        <w:right w:val="none" w:sz="0" w:space="0" w:color="auto"/>
      </w:divBdr>
      <w:divsChild>
        <w:div w:id="1662153491">
          <w:marLeft w:val="0"/>
          <w:marRight w:val="0"/>
          <w:marTop w:val="0"/>
          <w:marBottom w:val="0"/>
          <w:divBdr>
            <w:top w:val="none" w:sz="0" w:space="0" w:color="auto"/>
            <w:left w:val="none" w:sz="0" w:space="0" w:color="auto"/>
            <w:bottom w:val="none" w:sz="0" w:space="0" w:color="auto"/>
            <w:right w:val="none" w:sz="0" w:space="0" w:color="auto"/>
          </w:divBdr>
          <w:divsChild>
            <w:div w:id="818696544">
              <w:marLeft w:val="0"/>
              <w:marRight w:val="0"/>
              <w:marTop w:val="0"/>
              <w:marBottom w:val="0"/>
              <w:divBdr>
                <w:top w:val="none" w:sz="0" w:space="0" w:color="auto"/>
                <w:left w:val="none" w:sz="0" w:space="0" w:color="auto"/>
                <w:bottom w:val="none" w:sz="0" w:space="0" w:color="auto"/>
                <w:right w:val="none" w:sz="0" w:space="0" w:color="auto"/>
              </w:divBdr>
              <w:divsChild>
                <w:div w:id="1231422600">
                  <w:marLeft w:val="0"/>
                  <w:marRight w:val="0"/>
                  <w:marTop w:val="0"/>
                  <w:marBottom w:val="0"/>
                  <w:divBdr>
                    <w:top w:val="none" w:sz="0" w:space="0" w:color="auto"/>
                    <w:left w:val="none" w:sz="0" w:space="0" w:color="auto"/>
                    <w:bottom w:val="none" w:sz="0" w:space="0" w:color="auto"/>
                    <w:right w:val="none" w:sz="0" w:space="0" w:color="auto"/>
                  </w:divBdr>
                  <w:divsChild>
                    <w:div w:id="336928538">
                      <w:marLeft w:val="0"/>
                      <w:marRight w:val="0"/>
                      <w:marTop w:val="0"/>
                      <w:marBottom w:val="0"/>
                      <w:divBdr>
                        <w:top w:val="none" w:sz="0" w:space="0" w:color="auto"/>
                        <w:left w:val="none" w:sz="0" w:space="0" w:color="auto"/>
                        <w:bottom w:val="none" w:sz="0" w:space="0" w:color="auto"/>
                        <w:right w:val="none" w:sz="0" w:space="0" w:color="auto"/>
                      </w:divBdr>
                    </w:div>
                  </w:divsChild>
                </w:div>
                <w:div w:id="19027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111">
      <w:bodyDiv w:val="1"/>
      <w:marLeft w:val="0"/>
      <w:marRight w:val="0"/>
      <w:marTop w:val="0"/>
      <w:marBottom w:val="0"/>
      <w:divBdr>
        <w:top w:val="none" w:sz="0" w:space="0" w:color="auto"/>
        <w:left w:val="none" w:sz="0" w:space="0" w:color="auto"/>
        <w:bottom w:val="none" w:sz="0" w:space="0" w:color="auto"/>
        <w:right w:val="none" w:sz="0" w:space="0" w:color="auto"/>
      </w:divBdr>
    </w:div>
    <w:div w:id="1155603574">
      <w:bodyDiv w:val="1"/>
      <w:marLeft w:val="0"/>
      <w:marRight w:val="0"/>
      <w:marTop w:val="0"/>
      <w:marBottom w:val="0"/>
      <w:divBdr>
        <w:top w:val="none" w:sz="0" w:space="0" w:color="auto"/>
        <w:left w:val="none" w:sz="0" w:space="0" w:color="auto"/>
        <w:bottom w:val="none" w:sz="0" w:space="0" w:color="auto"/>
        <w:right w:val="none" w:sz="0" w:space="0" w:color="auto"/>
      </w:divBdr>
      <w:divsChild>
        <w:div w:id="451439188">
          <w:marLeft w:val="0"/>
          <w:marRight w:val="0"/>
          <w:marTop w:val="0"/>
          <w:marBottom w:val="0"/>
          <w:divBdr>
            <w:top w:val="none" w:sz="0" w:space="0" w:color="auto"/>
            <w:left w:val="none" w:sz="0" w:space="0" w:color="auto"/>
            <w:bottom w:val="none" w:sz="0" w:space="0" w:color="auto"/>
            <w:right w:val="none" w:sz="0" w:space="0" w:color="auto"/>
          </w:divBdr>
          <w:divsChild>
            <w:div w:id="65299787">
              <w:marLeft w:val="0"/>
              <w:marRight w:val="0"/>
              <w:marTop w:val="0"/>
              <w:marBottom w:val="0"/>
              <w:divBdr>
                <w:top w:val="none" w:sz="0" w:space="0" w:color="auto"/>
                <w:left w:val="none" w:sz="0" w:space="0" w:color="auto"/>
                <w:bottom w:val="none" w:sz="0" w:space="0" w:color="auto"/>
                <w:right w:val="none" w:sz="0" w:space="0" w:color="auto"/>
              </w:divBdr>
              <w:divsChild>
                <w:div w:id="1694064995">
                  <w:marLeft w:val="0"/>
                  <w:marRight w:val="0"/>
                  <w:marTop w:val="0"/>
                  <w:marBottom w:val="0"/>
                  <w:divBdr>
                    <w:top w:val="none" w:sz="0" w:space="0" w:color="auto"/>
                    <w:left w:val="none" w:sz="0" w:space="0" w:color="auto"/>
                    <w:bottom w:val="none" w:sz="0" w:space="0" w:color="auto"/>
                    <w:right w:val="none" w:sz="0" w:space="0" w:color="auto"/>
                  </w:divBdr>
                  <w:divsChild>
                    <w:div w:id="1403602755">
                      <w:marLeft w:val="0"/>
                      <w:marRight w:val="0"/>
                      <w:marTop w:val="0"/>
                      <w:marBottom w:val="0"/>
                      <w:divBdr>
                        <w:top w:val="none" w:sz="0" w:space="0" w:color="auto"/>
                        <w:left w:val="none" w:sz="0" w:space="0" w:color="auto"/>
                        <w:bottom w:val="none" w:sz="0" w:space="0" w:color="auto"/>
                        <w:right w:val="none" w:sz="0" w:space="0" w:color="auto"/>
                      </w:divBdr>
                    </w:div>
                  </w:divsChild>
                </w:div>
                <w:div w:id="1205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7005">
      <w:bodyDiv w:val="1"/>
      <w:marLeft w:val="0"/>
      <w:marRight w:val="0"/>
      <w:marTop w:val="0"/>
      <w:marBottom w:val="0"/>
      <w:divBdr>
        <w:top w:val="none" w:sz="0" w:space="0" w:color="auto"/>
        <w:left w:val="none" w:sz="0" w:space="0" w:color="auto"/>
        <w:bottom w:val="none" w:sz="0" w:space="0" w:color="auto"/>
        <w:right w:val="none" w:sz="0" w:space="0" w:color="auto"/>
      </w:divBdr>
      <w:divsChild>
        <w:div w:id="540632506">
          <w:marLeft w:val="0"/>
          <w:marRight w:val="0"/>
          <w:marTop w:val="0"/>
          <w:marBottom w:val="0"/>
          <w:divBdr>
            <w:top w:val="none" w:sz="0" w:space="0" w:color="auto"/>
            <w:left w:val="none" w:sz="0" w:space="0" w:color="auto"/>
            <w:bottom w:val="none" w:sz="0" w:space="0" w:color="auto"/>
            <w:right w:val="none" w:sz="0" w:space="0" w:color="auto"/>
          </w:divBdr>
          <w:divsChild>
            <w:div w:id="378747712">
              <w:marLeft w:val="0"/>
              <w:marRight w:val="0"/>
              <w:marTop w:val="0"/>
              <w:marBottom w:val="0"/>
              <w:divBdr>
                <w:top w:val="none" w:sz="0" w:space="0" w:color="auto"/>
                <w:left w:val="none" w:sz="0" w:space="0" w:color="auto"/>
                <w:bottom w:val="none" w:sz="0" w:space="0" w:color="auto"/>
                <w:right w:val="none" w:sz="0" w:space="0" w:color="auto"/>
              </w:divBdr>
              <w:divsChild>
                <w:div w:id="1561404576">
                  <w:marLeft w:val="0"/>
                  <w:marRight w:val="0"/>
                  <w:marTop w:val="0"/>
                  <w:marBottom w:val="0"/>
                  <w:divBdr>
                    <w:top w:val="none" w:sz="0" w:space="0" w:color="auto"/>
                    <w:left w:val="none" w:sz="0" w:space="0" w:color="auto"/>
                    <w:bottom w:val="none" w:sz="0" w:space="0" w:color="auto"/>
                    <w:right w:val="none" w:sz="0" w:space="0" w:color="auto"/>
                  </w:divBdr>
                  <w:divsChild>
                    <w:div w:id="1056129151">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357413">
      <w:bodyDiv w:val="1"/>
      <w:marLeft w:val="0"/>
      <w:marRight w:val="0"/>
      <w:marTop w:val="0"/>
      <w:marBottom w:val="0"/>
      <w:divBdr>
        <w:top w:val="none" w:sz="0" w:space="0" w:color="auto"/>
        <w:left w:val="none" w:sz="0" w:space="0" w:color="auto"/>
        <w:bottom w:val="none" w:sz="0" w:space="0" w:color="auto"/>
        <w:right w:val="none" w:sz="0" w:space="0" w:color="auto"/>
      </w:divBdr>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176194942">
      <w:bodyDiv w:val="1"/>
      <w:marLeft w:val="0"/>
      <w:marRight w:val="0"/>
      <w:marTop w:val="0"/>
      <w:marBottom w:val="0"/>
      <w:divBdr>
        <w:top w:val="none" w:sz="0" w:space="0" w:color="auto"/>
        <w:left w:val="none" w:sz="0" w:space="0" w:color="auto"/>
        <w:bottom w:val="none" w:sz="0" w:space="0" w:color="auto"/>
        <w:right w:val="none" w:sz="0" w:space="0" w:color="auto"/>
      </w:divBdr>
    </w:div>
    <w:div w:id="1180465841">
      <w:bodyDiv w:val="1"/>
      <w:marLeft w:val="0"/>
      <w:marRight w:val="0"/>
      <w:marTop w:val="0"/>
      <w:marBottom w:val="0"/>
      <w:divBdr>
        <w:top w:val="none" w:sz="0" w:space="0" w:color="auto"/>
        <w:left w:val="none" w:sz="0" w:space="0" w:color="auto"/>
        <w:bottom w:val="none" w:sz="0" w:space="0" w:color="auto"/>
        <w:right w:val="none" w:sz="0" w:space="0" w:color="auto"/>
      </w:divBdr>
    </w:div>
    <w:div w:id="1193305489">
      <w:bodyDiv w:val="1"/>
      <w:marLeft w:val="0"/>
      <w:marRight w:val="0"/>
      <w:marTop w:val="0"/>
      <w:marBottom w:val="0"/>
      <w:divBdr>
        <w:top w:val="none" w:sz="0" w:space="0" w:color="auto"/>
        <w:left w:val="none" w:sz="0" w:space="0" w:color="auto"/>
        <w:bottom w:val="none" w:sz="0" w:space="0" w:color="auto"/>
        <w:right w:val="none" w:sz="0" w:space="0" w:color="auto"/>
      </w:divBdr>
    </w:div>
    <w:div w:id="1207596680">
      <w:bodyDiv w:val="1"/>
      <w:marLeft w:val="0"/>
      <w:marRight w:val="0"/>
      <w:marTop w:val="0"/>
      <w:marBottom w:val="0"/>
      <w:divBdr>
        <w:top w:val="none" w:sz="0" w:space="0" w:color="auto"/>
        <w:left w:val="none" w:sz="0" w:space="0" w:color="auto"/>
        <w:bottom w:val="none" w:sz="0" w:space="0" w:color="auto"/>
        <w:right w:val="none" w:sz="0" w:space="0" w:color="auto"/>
      </w:divBdr>
    </w:div>
    <w:div w:id="1224877754">
      <w:bodyDiv w:val="1"/>
      <w:marLeft w:val="0"/>
      <w:marRight w:val="0"/>
      <w:marTop w:val="0"/>
      <w:marBottom w:val="0"/>
      <w:divBdr>
        <w:top w:val="none" w:sz="0" w:space="0" w:color="auto"/>
        <w:left w:val="none" w:sz="0" w:space="0" w:color="auto"/>
        <w:bottom w:val="none" w:sz="0" w:space="0" w:color="auto"/>
        <w:right w:val="none" w:sz="0" w:space="0" w:color="auto"/>
      </w:divBdr>
      <w:divsChild>
        <w:div w:id="1852446056">
          <w:marLeft w:val="0"/>
          <w:marRight w:val="0"/>
          <w:marTop w:val="0"/>
          <w:marBottom w:val="0"/>
          <w:divBdr>
            <w:top w:val="none" w:sz="0" w:space="0" w:color="auto"/>
            <w:left w:val="none" w:sz="0" w:space="0" w:color="auto"/>
            <w:bottom w:val="none" w:sz="0" w:space="0" w:color="auto"/>
            <w:right w:val="none" w:sz="0" w:space="0" w:color="auto"/>
          </w:divBdr>
          <w:divsChild>
            <w:div w:id="697783068">
              <w:marLeft w:val="0"/>
              <w:marRight w:val="0"/>
              <w:marTop w:val="0"/>
              <w:marBottom w:val="0"/>
              <w:divBdr>
                <w:top w:val="none" w:sz="0" w:space="0" w:color="auto"/>
                <w:left w:val="none" w:sz="0" w:space="0" w:color="auto"/>
                <w:bottom w:val="none" w:sz="0" w:space="0" w:color="auto"/>
                <w:right w:val="none" w:sz="0" w:space="0" w:color="auto"/>
              </w:divBdr>
              <w:divsChild>
                <w:div w:id="380250012">
                  <w:marLeft w:val="0"/>
                  <w:marRight w:val="0"/>
                  <w:marTop w:val="0"/>
                  <w:marBottom w:val="0"/>
                  <w:divBdr>
                    <w:top w:val="none" w:sz="0" w:space="0" w:color="auto"/>
                    <w:left w:val="none" w:sz="0" w:space="0" w:color="auto"/>
                    <w:bottom w:val="none" w:sz="0" w:space="0" w:color="auto"/>
                    <w:right w:val="none" w:sz="0" w:space="0" w:color="auto"/>
                  </w:divBdr>
                </w:div>
                <w:div w:id="1357191210">
                  <w:marLeft w:val="0"/>
                  <w:marRight w:val="0"/>
                  <w:marTop w:val="0"/>
                  <w:marBottom w:val="0"/>
                  <w:divBdr>
                    <w:top w:val="none" w:sz="0" w:space="0" w:color="auto"/>
                    <w:left w:val="none" w:sz="0" w:space="0" w:color="auto"/>
                    <w:bottom w:val="none" w:sz="0" w:space="0" w:color="auto"/>
                    <w:right w:val="none" w:sz="0" w:space="0" w:color="auto"/>
                  </w:divBdr>
                  <w:divsChild>
                    <w:div w:id="9763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50390">
      <w:bodyDiv w:val="1"/>
      <w:marLeft w:val="0"/>
      <w:marRight w:val="0"/>
      <w:marTop w:val="0"/>
      <w:marBottom w:val="0"/>
      <w:divBdr>
        <w:top w:val="none" w:sz="0" w:space="0" w:color="auto"/>
        <w:left w:val="none" w:sz="0" w:space="0" w:color="auto"/>
        <w:bottom w:val="none" w:sz="0" w:space="0" w:color="auto"/>
        <w:right w:val="none" w:sz="0" w:space="0" w:color="auto"/>
      </w:divBdr>
      <w:divsChild>
        <w:div w:id="1347247102">
          <w:marLeft w:val="0"/>
          <w:marRight w:val="0"/>
          <w:marTop w:val="0"/>
          <w:marBottom w:val="0"/>
          <w:divBdr>
            <w:top w:val="none" w:sz="0" w:space="0" w:color="auto"/>
            <w:left w:val="none" w:sz="0" w:space="0" w:color="auto"/>
            <w:bottom w:val="none" w:sz="0" w:space="0" w:color="auto"/>
            <w:right w:val="none" w:sz="0" w:space="0" w:color="auto"/>
          </w:divBdr>
          <w:divsChild>
            <w:div w:id="167869564">
              <w:marLeft w:val="0"/>
              <w:marRight w:val="0"/>
              <w:marTop w:val="0"/>
              <w:marBottom w:val="0"/>
              <w:divBdr>
                <w:top w:val="none" w:sz="0" w:space="0" w:color="auto"/>
                <w:left w:val="none" w:sz="0" w:space="0" w:color="auto"/>
                <w:bottom w:val="none" w:sz="0" w:space="0" w:color="auto"/>
                <w:right w:val="none" w:sz="0" w:space="0" w:color="auto"/>
              </w:divBdr>
              <w:divsChild>
                <w:div w:id="470636300">
                  <w:marLeft w:val="0"/>
                  <w:marRight w:val="0"/>
                  <w:marTop w:val="0"/>
                  <w:marBottom w:val="0"/>
                  <w:divBdr>
                    <w:top w:val="none" w:sz="0" w:space="0" w:color="auto"/>
                    <w:left w:val="none" w:sz="0" w:space="0" w:color="auto"/>
                    <w:bottom w:val="none" w:sz="0" w:space="0" w:color="auto"/>
                    <w:right w:val="none" w:sz="0" w:space="0" w:color="auto"/>
                  </w:divBdr>
                  <w:divsChild>
                    <w:div w:id="526262615">
                      <w:marLeft w:val="0"/>
                      <w:marRight w:val="0"/>
                      <w:marTop w:val="0"/>
                      <w:marBottom w:val="0"/>
                      <w:divBdr>
                        <w:top w:val="none" w:sz="0" w:space="0" w:color="auto"/>
                        <w:left w:val="none" w:sz="0" w:space="0" w:color="auto"/>
                        <w:bottom w:val="none" w:sz="0" w:space="0" w:color="auto"/>
                        <w:right w:val="none" w:sz="0" w:space="0" w:color="auto"/>
                      </w:divBdr>
                    </w:div>
                  </w:divsChild>
                </w:div>
                <w:div w:id="1846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028269">
      <w:bodyDiv w:val="1"/>
      <w:marLeft w:val="0"/>
      <w:marRight w:val="0"/>
      <w:marTop w:val="0"/>
      <w:marBottom w:val="0"/>
      <w:divBdr>
        <w:top w:val="none" w:sz="0" w:space="0" w:color="auto"/>
        <w:left w:val="none" w:sz="0" w:space="0" w:color="auto"/>
        <w:bottom w:val="none" w:sz="0" w:space="0" w:color="auto"/>
        <w:right w:val="none" w:sz="0" w:space="0" w:color="auto"/>
      </w:divBdr>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581">
      <w:bodyDiv w:val="1"/>
      <w:marLeft w:val="0"/>
      <w:marRight w:val="0"/>
      <w:marTop w:val="0"/>
      <w:marBottom w:val="0"/>
      <w:divBdr>
        <w:top w:val="none" w:sz="0" w:space="0" w:color="auto"/>
        <w:left w:val="none" w:sz="0" w:space="0" w:color="auto"/>
        <w:bottom w:val="none" w:sz="0" w:space="0" w:color="auto"/>
        <w:right w:val="none" w:sz="0" w:space="0" w:color="auto"/>
      </w:divBdr>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46455640">
      <w:bodyDiv w:val="1"/>
      <w:marLeft w:val="0"/>
      <w:marRight w:val="0"/>
      <w:marTop w:val="0"/>
      <w:marBottom w:val="0"/>
      <w:divBdr>
        <w:top w:val="none" w:sz="0" w:space="0" w:color="auto"/>
        <w:left w:val="none" w:sz="0" w:space="0" w:color="auto"/>
        <w:bottom w:val="none" w:sz="0" w:space="0" w:color="auto"/>
        <w:right w:val="none" w:sz="0" w:space="0" w:color="auto"/>
      </w:divBdr>
      <w:divsChild>
        <w:div w:id="360323339">
          <w:marLeft w:val="0"/>
          <w:marRight w:val="0"/>
          <w:marTop w:val="0"/>
          <w:marBottom w:val="0"/>
          <w:divBdr>
            <w:top w:val="none" w:sz="0" w:space="0" w:color="auto"/>
            <w:left w:val="none" w:sz="0" w:space="0" w:color="auto"/>
            <w:bottom w:val="none" w:sz="0" w:space="0" w:color="auto"/>
            <w:right w:val="none" w:sz="0" w:space="0" w:color="auto"/>
          </w:divBdr>
          <w:divsChild>
            <w:div w:id="1626962890">
              <w:marLeft w:val="0"/>
              <w:marRight w:val="0"/>
              <w:marTop w:val="0"/>
              <w:marBottom w:val="0"/>
              <w:divBdr>
                <w:top w:val="none" w:sz="0" w:space="0" w:color="auto"/>
                <w:left w:val="none" w:sz="0" w:space="0" w:color="auto"/>
                <w:bottom w:val="none" w:sz="0" w:space="0" w:color="auto"/>
                <w:right w:val="none" w:sz="0" w:space="0" w:color="auto"/>
              </w:divBdr>
              <w:divsChild>
                <w:div w:id="1268149175">
                  <w:marLeft w:val="0"/>
                  <w:marRight w:val="0"/>
                  <w:marTop w:val="0"/>
                  <w:marBottom w:val="0"/>
                  <w:divBdr>
                    <w:top w:val="none" w:sz="0" w:space="0" w:color="auto"/>
                    <w:left w:val="none" w:sz="0" w:space="0" w:color="auto"/>
                    <w:bottom w:val="none" w:sz="0" w:space="0" w:color="auto"/>
                    <w:right w:val="none" w:sz="0" w:space="0" w:color="auto"/>
                  </w:divBdr>
                  <w:divsChild>
                    <w:div w:id="604924327">
                      <w:marLeft w:val="0"/>
                      <w:marRight w:val="0"/>
                      <w:marTop w:val="0"/>
                      <w:marBottom w:val="0"/>
                      <w:divBdr>
                        <w:top w:val="none" w:sz="0" w:space="0" w:color="auto"/>
                        <w:left w:val="none" w:sz="0" w:space="0" w:color="auto"/>
                        <w:bottom w:val="none" w:sz="0" w:space="0" w:color="auto"/>
                        <w:right w:val="none" w:sz="0" w:space="0" w:color="auto"/>
                      </w:divBdr>
                      <w:divsChild>
                        <w:div w:id="669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82808">
      <w:bodyDiv w:val="1"/>
      <w:marLeft w:val="0"/>
      <w:marRight w:val="0"/>
      <w:marTop w:val="0"/>
      <w:marBottom w:val="0"/>
      <w:divBdr>
        <w:top w:val="none" w:sz="0" w:space="0" w:color="auto"/>
        <w:left w:val="none" w:sz="0" w:space="0" w:color="auto"/>
        <w:bottom w:val="none" w:sz="0" w:space="0" w:color="auto"/>
        <w:right w:val="none" w:sz="0" w:space="0" w:color="auto"/>
      </w:divBdr>
    </w:div>
    <w:div w:id="1262029087">
      <w:bodyDiv w:val="1"/>
      <w:marLeft w:val="0"/>
      <w:marRight w:val="0"/>
      <w:marTop w:val="0"/>
      <w:marBottom w:val="0"/>
      <w:divBdr>
        <w:top w:val="none" w:sz="0" w:space="0" w:color="auto"/>
        <w:left w:val="none" w:sz="0" w:space="0" w:color="auto"/>
        <w:bottom w:val="none" w:sz="0" w:space="0" w:color="auto"/>
        <w:right w:val="none" w:sz="0" w:space="0" w:color="auto"/>
      </w:divBdr>
    </w:div>
    <w:div w:id="1266645661">
      <w:bodyDiv w:val="1"/>
      <w:marLeft w:val="0"/>
      <w:marRight w:val="0"/>
      <w:marTop w:val="0"/>
      <w:marBottom w:val="0"/>
      <w:divBdr>
        <w:top w:val="none" w:sz="0" w:space="0" w:color="auto"/>
        <w:left w:val="none" w:sz="0" w:space="0" w:color="auto"/>
        <w:bottom w:val="none" w:sz="0" w:space="0" w:color="auto"/>
        <w:right w:val="none" w:sz="0" w:space="0" w:color="auto"/>
      </w:divBdr>
    </w:div>
    <w:div w:id="1285190424">
      <w:bodyDiv w:val="1"/>
      <w:marLeft w:val="0"/>
      <w:marRight w:val="0"/>
      <w:marTop w:val="0"/>
      <w:marBottom w:val="0"/>
      <w:divBdr>
        <w:top w:val="none" w:sz="0" w:space="0" w:color="auto"/>
        <w:left w:val="none" w:sz="0" w:space="0" w:color="auto"/>
        <w:bottom w:val="none" w:sz="0" w:space="0" w:color="auto"/>
        <w:right w:val="none" w:sz="0" w:space="0" w:color="auto"/>
      </w:divBdr>
    </w:div>
    <w:div w:id="1297838569">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11792488">
      <w:bodyDiv w:val="1"/>
      <w:marLeft w:val="0"/>
      <w:marRight w:val="0"/>
      <w:marTop w:val="0"/>
      <w:marBottom w:val="0"/>
      <w:divBdr>
        <w:top w:val="none" w:sz="0" w:space="0" w:color="auto"/>
        <w:left w:val="none" w:sz="0" w:space="0" w:color="auto"/>
        <w:bottom w:val="none" w:sz="0" w:space="0" w:color="auto"/>
        <w:right w:val="none" w:sz="0" w:space="0" w:color="auto"/>
      </w:divBdr>
    </w:div>
    <w:div w:id="1316880983">
      <w:bodyDiv w:val="1"/>
      <w:marLeft w:val="0"/>
      <w:marRight w:val="0"/>
      <w:marTop w:val="0"/>
      <w:marBottom w:val="0"/>
      <w:divBdr>
        <w:top w:val="none" w:sz="0" w:space="0" w:color="auto"/>
        <w:left w:val="none" w:sz="0" w:space="0" w:color="auto"/>
        <w:bottom w:val="none" w:sz="0" w:space="0" w:color="auto"/>
        <w:right w:val="none" w:sz="0" w:space="0" w:color="auto"/>
      </w:divBdr>
      <w:divsChild>
        <w:div w:id="571430717">
          <w:marLeft w:val="0"/>
          <w:marRight w:val="0"/>
          <w:marTop w:val="0"/>
          <w:marBottom w:val="0"/>
          <w:divBdr>
            <w:top w:val="none" w:sz="0" w:space="0" w:color="auto"/>
            <w:left w:val="none" w:sz="0" w:space="0" w:color="auto"/>
            <w:bottom w:val="none" w:sz="0" w:space="0" w:color="auto"/>
            <w:right w:val="none" w:sz="0" w:space="0" w:color="auto"/>
          </w:divBdr>
          <w:divsChild>
            <w:div w:id="1137844964">
              <w:marLeft w:val="0"/>
              <w:marRight w:val="0"/>
              <w:marTop w:val="0"/>
              <w:marBottom w:val="0"/>
              <w:divBdr>
                <w:top w:val="none" w:sz="0" w:space="0" w:color="auto"/>
                <w:left w:val="none" w:sz="0" w:space="0" w:color="auto"/>
                <w:bottom w:val="none" w:sz="0" w:space="0" w:color="auto"/>
                <w:right w:val="none" w:sz="0" w:space="0" w:color="auto"/>
              </w:divBdr>
              <w:divsChild>
                <w:div w:id="1073510081">
                  <w:marLeft w:val="0"/>
                  <w:marRight w:val="0"/>
                  <w:marTop w:val="0"/>
                  <w:marBottom w:val="0"/>
                  <w:divBdr>
                    <w:top w:val="none" w:sz="0" w:space="0" w:color="auto"/>
                    <w:left w:val="none" w:sz="0" w:space="0" w:color="auto"/>
                    <w:bottom w:val="none" w:sz="0" w:space="0" w:color="auto"/>
                    <w:right w:val="none" w:sz="0" w:space="0" w:color="auto"/>
                  </w:divBdr>
                  <w:divsChild>
                    <w:div w:id="2063017515">
                      <w:marLeft w:val="0"/>
                      <w:marRight w:val="0"/>
                      <w:marTop w:val="0"/>
                      <w:marBottom w:val="0"/>
                      <w:divBdr>
                        <w:top w:val="none" w:sz="0" w:space="0" w:color="auto"/>
                        <w:left w:val="none" w:sz="0" w:space="0" w:color="auto"/>
                        <w:bottom w:val="none" w:sz="0" w:space="0" w:color="auto"/>
                        <w:right w:val="none" w:sz="0" w:space="0" w:color="auto"/>
                      </w:divBdr>
                    </w:div>
                  </w:divsChild>
                </w:div>
                <w:div w:id="2000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7807">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29942603">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46175042">
      <w:bodyDiv w:val="1"/>
      <w:marLeft w:val="0"/>
      <w:marRight w:val="0"/>
      <w:marTop w:val="0"/>
      <w:marBottom w:val="0"/>
      <w:divBdr>
        <w:top w:val="none" w:sz="0" w:space="0" w:color="auto"/>
        <w:left w:val="none" w:sz="0" w:space="0" w:color="auto"/>
        <w:bottom w:val="none" w:sz="0" w:space="0" w:color="auto"/>
        <w:right w:val="none" w:sz="0" w:space="0" w:color="auto"/>
      </w:divBdr>
    </w:div>
    <w:div w:id="1346709407">
      <w:bodyDiv w:val="1"/>
      <w:marLeft w:val="0"/>
      <w:marRight w:val="0"/>
      <w:marTop w:val="0"/>
      <w:marBottom w:val="0"/>
      <w:divBdr>
        <w:top w:val="none" w:sz="0" w:space="0" w:color="auto"/>
        <w:left w:val="none" w:sz="0" w:space="0" w:color="auto"/>
        <w:bottom w:val="none" w:sz="0" w:space="0" w:color="auto"/>
        <w:right w:val="none" w:sz="0" w:space="0" w:color="auto"/>
      </w:divBdr>
    </w:div>
    <w:div w:id="1358509156">
      <w:bodyDiv w:val="1"/>
      <w:marLeft w:val="0"/>
      <w:marRight w:val="0"/>
      <w:marTop w:val="0"/>
      <w:marBottom w:val="0"/>
      <w:divBdr>
        <w:top w:val="none" w:sz="0" w:space="0" w:color="auto"/>
        <w:left w:val="none" w:sz="0" w:space="0" w:color="auto"/>
        <w:bottom w:val="none" w:sz="0" w:space="0" w:color="auto"/>
        <w:right w:val="none" w:sz="0" w:space="0" w:color="auto"/>
      </w:divBdr>
    </w:div>
    <w:div w:id="1376806852">
      <w:bodyDiv w:val="1"/>
      <w:marLeft w:val="0"/>
      <w:marRight w:val="0"/>
      <w:marTop w:val="0"/>
      <w:marBottom w:val="0"/>
      <w:divBdr>
        <w:top w:val="none" w:sz="0" w:space="0" w:color="auto"/>
        <w:left w:val="none" w:sz="0" w:space="0" w:color="auto"/>
        <w:bottom w:val="none" w:sz="0" w:space="0" w:color="auto"/>
        <w:right w:val="none" w:sz="0" w:space="0" w:color="auto"/>
      </w:divBdr>
    </w:div>
    <w:div w:id="1379624002">
      <w:bodyDiv w:val="1"/>
      <w:marLeft w:val="0"/>
      <w:marRight w:val="0"/>
      <w:marTop w:val="0"/>
      <w:marBottom w:val="0"/>
      <w:divBdr>
        <w:top w:val="none" w:sz="0" w:space="0" w:color="auto"/>
        <w:left w:val="none" w:sz="0" w:space="0" w:color="auto"/>
        <w:bottom w:val="none" w:sz="0" w:space="0" w:color="auto"/>
        <w:right w:val="none" w:sz="0" w:space="0" w:color="auto"/>
      </w:divBdr>
      <w:divsChild>
        <w:div w:id="375661746">
          <w:marLeft w:val="0"/>
          <w:marRight w:val="0"/>
          <w:marTop w:val="0"/>
          <w:marBottom w:val="0"/>
          <w:divBdr>
            <w:top w:val="none" w:sz="0" w:space="0" w:color="auto"/>
            <w:left w:val="none" w:sz="0" w:space="0" w:color="auto"/>
            <w:bottom w:val="none" w:sz="0" w:space="0" w:color="auto"/>
            <w:right w:val="none" w:sz="0" w:space="0" w:color="auto"/>
          </w:divBdr>
          <w:divsChild>
            <w:div w:id="1890798641">
              <w:marLeft w:val="0"/>
              <w:marRight w:val="0"/>
              <w:marTop w:val="0"/>
              <w:marBottom w:val="0"/>
              <w:divBdr>
                <w:top w:val="none" w:sz="0" w:space="0" w:color="auto"/>
                <w:left w:val="none" w:sz="0" w:space="0" w:color="auto"/>
                <w:bottom w:val="none" w:sz="0" w:space="0" w:color="auto"/>
                <w:right w:val="none" w:sz="0" w:space="0" w:color="auto"/>
              </w:divBdr>
              <w:divsChild>
                <w:div w:id="617951572">
                  <w:marLeft w:val="0"/>
                  <w:marRight w:val="0"/>
                  <w:marTop w:val="0"/>
                  <w:marBottom w:val="0"/>
                  <w:divBdr>
                    <w:top w:val="none" w:sz="0" w:space="0" w:color="auto"/>
                    <w:left w:val="none" w:sz="0" w:space="0" w:color="auto"/>
                    <w:bottom w:val="none" w:sz="0" w:space="0" w:color="auto"/>
                    <w:right w:val="none" w:sz="0" w:space="0" w:color="auto"/>
                  </w:divBdr>
                  <w:divsChild>
                    <w:div w:id="711267374">
                      <w:marLeft w:val="0"/>
                      <w:marRight w:val="0"/>
                      <w:marTop w:val="0"/>
                      <w:marBottom w:val="0"/>
                      <w:divBdr>
                        <w:top w:val="none" w:sz="0" w:space="0" w:color="auto"/>
                        <w:left w:val="none" w:sz="0" w:space="0" w:color="auto"/>
                        <w:bottom w:val="none" w:sz="0" w:space="0" w:color="auto"/>
                        <w:right w:val="none" w:sz="0" w:space="0" w:color="auto"/>
                      </w:divBdr>
                      <w:divsChild>
                        <w:div w:id="4418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167673693">
                  <w:marLeft w:val="0"/>
                  <w:marRight w:val="0"/>
                  <w:marTop w:val="0"/>
                  <w:marBottom w:val="0"/>
                  <w:divBdr>
                    <w:top w:val="none" w:sz="0" w:space="0" w:color="auto"/>
                    <w:left w:val="none" w:sz="0" w:space="0" w:color="auto"/>
                    <w:bottom w:val="none" w:sz="0" w:space="0" w:color="auto"/>
                    <w:right w:val="none" w:sz="0" w:space="0" w:color="auto"/>
                  </w:divBdr>
                </w:div>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0560">
      <w:bodyDiv w:val="1"/>
      <w:marLeft w:val="0"/>
      <w:marRight w:val="0"/>
      <w:marTop w:val="0"/>
      <w:marBottom w:val="0"/>
      <w:divBdr>
        <w:top w:val="none" w:sz="0" w:space="0" w:color="auto"/>
        <w:left w:val="none" w:sz="0" w:space="0" w:color="auto"/>
        <w:bottom w:val="none" w:sz="0" w:space="0" w:color="auto"/>
        <w:right w:val="none" w:sz="0" w:space="0" w:color="auto"/>
      </w:divBdr>
    </w:div>
    <w:div w:id="1388408634">
      <w:bodyDiv w:val="1"/>
      <w:marLeft w:val="0"/>
      <w:marRight w:val="0"/>
      <w:marTop w:val="0"/>
      <w:marBottom w:val="0"/>
      <w:divBdr>
        <w:top w:val="none" w:sz="0" w:space="0" w:color="auto"/>
        <w:left w:val="none" w:sz="0" w:space="0" w:color="auto"/>
        <w:bottom w:val="none" w:sz="0" w:space="0" w:color="auto"/>
        <w:right w:val="none" w:sz="0" w:space="0" w:color="auto"/>
      </w:divBdr>
    </w:div>
    <w:div w:id="1390835874">
      <w:bodyDiv w:val="1"/>
      <w:marLeft w:val="0"/>
      <w:marRight w:val="0"/>
      <w:marTop w:val="0"/>
      <w:marBottom w:val="0"/>
      <w:divBdr>
        <w:top w:val="none" w:sz="0" w:space="0" w:color="auto"/>
        <w:left w:val="none" w:sz="0" w:space="0" w:color="auto"/>
        <w:bottom w:val="none" w:sz="0" w:space="0" w:color="auto"/>
        <w:right w:val="none" w:sz="0" w:space="0" w:color="auto"/>
      </w:divBdr>
    </w:div>
    <w:div w:id="1396197078">
      <w:bodyDiv w:val="1"/>
      <w:marLeft w:val="0"/>
      <w:marRight w:val="0"/>
      <w:marTop w:val="0"/>
      <w:marBottom w:val="0"/>
      <w:divBdr>
        <w:top w:val="none" w:sz="0" w:space="0" w:color="auto"/>
        <w:left w:val="none" w:sz="0" w:space="0" w:color="auto"/>
        <w:bottom w:val="none" w:sz="0" w:space="0" w:color="auto"/>
        <w:right w:val="none" w:sz="0" w:space="0" w:color="auto"/>
      </w:divBdr>
      <w:divsChild>
        <w:div w:id="262882765">
          <w:marLeft w:val="0"/>
          <w:marRight w:val="0"/>
          <w:marTop w:val="0"/>
          <w:marBottom w:val="0"/>
          <w:divBdr>
            <w:top w:val="none" w:sz="0" w:space="0" w:color="auto"/>
            <w:left w:val="none" w:sz="0" w:space="0" w:color="auto"/>
            <w:bottom w:val="none" w:sz="0" w:space="0" w:color="auto"/>
            <w:right w:val="none" w:sz="0" w:space="0" w:color="auto"/>
          </w:divBdr>
          <w:divsChild>
            <w:div w:id="2036887293">
              <w:marLeft w:val="0"/>
              <w:marRight w:val="0"/>
              <w:marTop w:val="0"/>
              <w:marBottom w:val="0"/>
              <w:divBdr>
                <w:top w:val="none" w:sz="0" w:space="0" w:color="auto"/>
                <w:left w:val="none" w:sz="0" w:space="0" w:color="auto"/>
                <w:bottom w:val="none" w:sz="0" w:space="0" w:color="auto"/>
                <w:right w:val="none" w:sz="0" w:space="0" w:color="auto"/>
              </w:divBdr>
              <w:divsChild>
                <w:div w:id="1846363037">
                  <w:marLeft w:val="0"/>
                  <w:marRight w:val="0"/>
                  <w:marTop w:val="0"/>
                  <w:marBottom w:val="0"/>
                  <w:divBdr>
                    <w:top w:val="none" w:sz="0" w:space="0" w:color="auto"/>
                    <w:left w:val="none" w:sz="0" w:space="0" w:color="auto"/>
                    <w:bottom w:val="none" w:sz="0" w:space="0" w:color="auto"/>
                    <w:right w:val="none" w:sz="0" w:space="0" w:color="auto"/>
                  </w:divBdr>
                  <w:divsChild>
                    <w:div w:id="11248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85669">
      <w:bodyDiv w:val="1"/>
      <w:marLeft w:val="0"/>
      <w:marRight w:val="0"/>
      <w:marTop w:val="0"/>
      <w:marBottom w:val="0"/>
      <w:divBdr>
        <w:top w:val="none" w:sz="0" w:space="0" w:color="auto"/>
        <w:left w:val="none" w:sz="0" w:space="0" w:color="auto"/>
        <w:bottom w:val="none" w:sz="0" w:space="0" w:color="auto"/>
        <w:right w:val="none" w:sz="0" w:space="0" w:color="auto"/>
      </w:divBdr>
    </w:div>
    <w:div w:id="1410230210">
      <w:bodyDiv w:val="1"/>
      <w:marLeft w:val="0"/>
      <w:marRight w:val="0"/>
      <w:marTop w:val="0"/>
      <w:marBottom w:val="0"/>
      <w:divBdr>
        <w:top w:val="none" w:sz="0" w:space="0" w:color="auto"/>
        <w:left w:val="none" w:sz="0" w:space="0" w:color="auto"/>
        <w:bottom w:val="none" w:sz="0" w:space="0" w:color="auto"/>
        <w:right w:val="none" w:sz="0" w:space="0" w:color="auto"/>
      </w:divBdr>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30854950">
      <w:bodyDiv w:val="1"/>
      <w:marLeft w:val="0"/>
      <w:marRight w:val="0"/>
      <w:marTop w:val="0"/>
      <w:marBottom w:val="0"/>
      <w:divBdr>
        <w:top w:val="none" w:sz="0" w:space="0" w:color="auto"/>
        <w:left w:val="none" w:sz="0" w:space="0" w:color="auto"/>
        <w:bottom w:val="none" w:sz="0" w:space="0" w:color="auto"/>
        <w:right w:val="none" w:sz="0" w:space="0" w:color="auto"/>
      </w:divBdr>
    </w:div>
    <w:div w:id="1431049933">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43648199">
      <w:bodyDiv w:val="1"/>
      <w:marLeft w:val="0"/>
      <w:marRight w:val="0"/>
      <w:marTop w:val="0"/>
      <w:marBottom w:val="0"/>
      <w:divBdr>
        <w:top w:val="none" w:sz="0" w:space="0" w:color="auto"/>
        <w:left w:val="none" w:sz="0" w:space="0" w:color="auto"/>
        <w:bottom w:val="none" w:sz="0" w:space="0" w:color="auto"/>
        <w:right w:val="none" w:sz="0" w:space="0" w:color="auto"/>
      </w:divBdr>
    </w:div>
    <w:div w:id="1448887592">
      <w:bodyDiv w:val="1"/>
      <w:marLeft w:val="0"/>
      <w:marRight w:val="0"/>
      <w:marTop w:val="0"/>
      <w:marBottom w:val="0"/>
      <w:divBdr>
        <w:top w:val="none" w:sz="0" w:space="0" w:color="auto"/>
        <w:left w:val="none" w:sz="0" w:space="0" w:color="auto"/>
        <w:bottom w:val="none" w:sz="0" w:space="0" w:color="auto"/>
        <w:right w:val="none" w:sz="0" w:space="0" w:color="auto"/>
      </w:divBdr>
    </w:div>
    <w:div w:id="1449475064">
      <w:bodyDiv w:val="1"/>
      <w:marLeft w:val="0"/>
      <w:marRight w:val="0"/>
      <w:marTop w:val="0"/>
      <w:marBottom w:val="0"/>
      <w:divBdr>
        <w:top w:val="none" w:sz="0" w:space="0" w:color="auto"/>
        <w:left w:val="none" w:sz="0" w:space="0" w:color="auto"/>
        <w:bottom w:val="none" w:sz="0" w:space="0" w:color="auto"/>
        <w:right w:val="none" w:sz="0" w:space="0" w:color="auto"/>
      </w:divBdr>
      <w:divsChild>
        <w:div w:id="1806504246">
          <w:marLeft w:val="0"/>
          <w:marRight w:val="0"/>
          <w:marTop w:val="0"/>
          <w:marBottom w:val="0"/>
          <w:divBdr>
            <w:top w:val="none" w:sz="0" w:space="0" w:color="auto"/>
            <w:left w:val="none" w:sz="0" w:space="0" w:color="auto"/>
            <w:bottom w:val="none" w:sz="0" w:space="0" w:color="auto"/>
            <w:right w:val="none" w:sz="0" w:space="0" w:color="auto"/>
          </w:divBdr>
          <w:divsChild>
            <w:div w:id="41561034">
              <w:marLeft w:val="0"/>
              <w:marRight w:val="0"/>
              <w:marTop w:val="0"/>
              <w:marBottom w:val="0"/>
              <w:divBdr>
                <w:top w:val="none" w:sz="0" w:space="0" w:color="auto"/>
                <w:left w:val="none" w:sz="0" w:space="0" w:color="auto"/>
                <w:bottom w:val="none" w:sz="0" w:space="0" w:color="auto"/>
                <w:right w:val="none" w:sz="0" w:space="0" w:color="auto"/>
              </w:divBdr>
              <w:divsChild>
                <w:div w:id="189297809">
                  <w:marLeft w:val="0"/>
                  <w:marRight w:val="0"/>
                  <w:marTop w:val="0"/>
                  <w:marBottom w:val="0"/>
                  <w:divBdr>
                    <w:top w:val="none" w:sz="0" w:space="0" w:color="auto"/>
                    <w:left w:val="none" w:sz="0" w:space="0" w:color="auto"/>
                    <w:bottom w:val="none" w:sz="0" w:space="0" w:color="auto"/>
                    <w:right w:val="none" w:sz="0" w:space="0" w:color="auto"/>
                  </w:divBdr>
                  <w:divsChild>
                    <w:div w:id="1864635854">
                      <w:marLeft w:val="0"/>
                      <w:marRight w:val="0"/>
                      <w:marTop w:val="0"/>
                      <w:marBottom w:val="0"/>
                      <w:divBdr>
                        <w:top w:val="none" w:sz="0" w:space="0" w:color="auto"/>
                        <w:left w:val="none" w:sz="0" w:space="0" w:color="auto"/>
                        <w:bottom w:val="none" w:sz="0" w:space="0" w:color="auto"/>
                        <w:right w:val="none" w:sz="0" w:space="0" w:color="auto"/>
                      </w:divBdr>
                      <w:divsChild>
                        <w:div w:id="445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73430">
      <w:bodyDiv w:val="1"/>
      <w:marLeft w:val="0"/>
      <w:marRight w:val="0"/>
      <w:marTop w:val="0"/>
      <w:marBottom w:val="0"/>
      <w:divBdr>
        <w:top w:val="none" w:sz="0" w:space="0" w:color="auto"/>
        <w:left w:val="none" w:sz="0" w:space="0" w:color="auto"/>
        <w:bottom w:val="none" w:sz="0" w:space="0" w:color="auto"/>
        <w:right w:val="none" w:sz="0" w:space="0" w:color="auto"/>
      </w:divBdr>
      <w:divsChild>
        <w:div w:id="1104954685">
          <w:marLeft w:val="0"/>
          <w:marRight w:val="0"/>
          <w:marTop w:val="0"/>
          <w:marBottom w:val="0"/>
          <w:divBdr>
            <w:top w:val="none" w:sz="0" w:space="0" w:color="auto"/>
            <w:left w:val="none" w:sz="0" w:space="0" w:color="auto"/>
            <w:bottom w:val="none" w:sz="0" w:space="0" w:color="auto"/>
            <w:right w:val="none" w:sz="0" w:space="0" w:color="auto"/>
          </w:divBdr>
          <w:divsChild>
            <w:div w:id="78796147">
              <w:marLeft w:val="0"/>
              <w:marRight w:val="0"/>
              <w:marTop w:val="0"/>
              <w:marBottom w:val="0"/>
              <w:divBdr>
                <w:top w:val="none" w:sz="0" w:space="0" w:color="auto"/>
                <w:left w:val="none" w:sz="0" w:space="0" w:color="auto"/>
                <w:bottom w:val="none" w:sz="0" w:space="0" w:color="auto"/>
                <w:right w:val="none" w:sz="0" w:space="0" w:color="auto"/>
              </w:divBdr>
              <w:divsChild>
                <w:div w:id="1087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484275368">
      <w:bodyDiv w:val="1"/>
      <w:marLeft w:val="0"/>
      <w:marRight w:val="0"/>
      <w:marTop w:val="0"/>
      <w:marBottom w:val="0"/>
      <w:divBdr>
        <w:top w:val="none" w:sz="0" w:space="0" w:color="auto"/>
        <w:left w:val="none" w:sz="0" w:space="0" w:color="auto"/>
        <w:bottom w:val="none" w:sz="0" w:space="0" w:color="auto"/>
        <w:right w:val="none" w:sz="0" w:space="0" w:color="auto"/>
      </w:divBdr>
      <w:divsChild>
        <w:div w:id="757096090">
          <w:marLeft w:val="0"/>
          <w:marRight w:val="0"/>
          <w:marTop w:val="0"/>
          <w:marBottom w:val="0"/>
          <w:divBdr>
            <w:top w:val="none" w:sz="0" w:space="0" w:color="auto"/>
            <w:left w:val="none" w:sz="0" w:space="0" w:color="auto"/>
            <w:bottom w:val="none" w:sz="0" w:space="0" w:color="auto"/>
            <w:right w:val="none" w:sz="0" w:space="0" w:color="auto"/>
          </w:divBdr>
          <w:divsChild>
            <w:div w:id="839390541">
              <w:marLeft w:val="0"/>
              <w:marRight w:val="0"/>
              <w:marTop w:val="0"/>
              <w:marBottom w:val="0"/>
              <w:divBdr>
                <w:top w:val="none" w:sz="0" w:space="0" w:color="auto"/>
                <w:left w:val="none" w:sz="0" w:space="0" w:color="auto"/>
                <w:bottom w:val="none" w:sz="0" w:space="0" w:color="auto"/>
                <w:right w:val="none" w:sz="0" w:space="0" w:color="auto"/>
              </w:divBdr>
              <w:divsChild>
                <w:div w:id="713820258">
                  <w:marLeft w:val="0"/>
                  <w:marRight w:val="0"/>
                  <w:marTop w:val="0"/>
                  <w:marBottom w:val="0"/>
                  <w:divBdr>
                    <w:top w:val="none" w:sz="0" w:space="0" w:color="auto"/>
                    <w:left w:val="none" w:sz="0" w:space="0" w:color="auto"/>
                    <w:bottom w:val="none" w:sz="0" w:space="0" w:color="auto"/>
                    <w:right w:val="none" w:sz="0" w:space="0" w:color="auto"/>
                  </w:divBdr>
                  <w:divsChild>
                    <w:div w:id="257569096">
                      <w:marLeft w:val="0"/>
                      <w:marRight w:val="0"/>
                      <w:marTop w:val="0"/>
                      <w:marBottom w:val="0"/>
                      <w:divBdr>
                        <w:top w:val="none" w:sz="0" w:space="0" w:color="auto"/>
                        <w:left w:val="none" w:sz="0" w:space="0" w:color="auto"/>
                        <w:bottom w:val="none" w:sz="0" w:space="0" w:color="auto"/>
                        <w:right w:val="none" w:sz="0" w:space="0" w:color="auto"/>
                      </w:divBdr>
                      <w:divsChild>
                        <w:div w:id="12222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357938">
      <w:bodyDiv w:val="1"/>
      <w:marLeft w:val="0"/>
      <w:marRight w:val="0"/>
      <w:marTop w:val="0"/>
      <w:marBottom w:val="0"/>
      <w:divBdr>
        <w:top w:val="none" w:sz="0" w:space="0" w:color="auto"/>
        <w:left w:val="none" w:sz="0" w:space="0" w:color="auto"/>
        <w:bottom w:val="none" w:sz="0" w:space="0" w:color="auto"/>
        <w:right w:val="none" w:sz="0" w:space="0" w:color="auto"/>
      </w:divBdr>
      <w:divsChild>
        <w:div w:id="844124565">
          <w:marLeft w:val="0"/>
          <w:marRight w:val="0"/>
          <w:marTop w:val="0"/>
          <w:marBottom w:val="0"/>
          <w:divBdr>
            <w:top w:val="none" w:sz="0" w:space="0" w:color="auto"/>
            <w:left w:val="none" w:sz="0" w:space="0" w:color="auto"/>
            <w:bottom w:val="none" w:sz="0" w:space="0" w:color="auto"/>
            <w:right w:val="none" w:sz="0" w:space="0" w:color="auto"/>
          </w:divBdr>
          <w:divsChild>
            <w:div w:id="1034114112">
              <w:marLeft w:val="0"/>
              <w:marRight w:val="0"/>
              <w:marTop w:val="0"/>
              <w:marBottom w:val="0"/>
              <w:divBdr>
                <w:top w:val="none" w:sz="0" w:space="0" w:color="auto"/>
                <w:left w:val="none" w:sz="0" w:space="0" w:color="auto"/>
                <w:bottom w:val="none" w:sz="0" w:space="0" w:color="auto"/>
                <w:right w:val="none" w:sz="0" w:space="0" w:color="auto"/>
              </w:divBdr>
              <w:divsChild>
                <w:div w:id="1800108210">
                  <w:marLeft w:val="0"/>
                  <w:marRight w:val="0"/>
                  <w:marTop w:val="0"/>
                  <w:marBottom w:val="0"/>
                  <w:divBdr>
                    <w:top w:val="none" w:sz="0" w:space="0" w:color="auto"/>
                    <w:left w:val="none" w:sz="0" w:space="0" w:color="auto"/>
                    <w:bottom w:val="none" w:sz="0" w:space="0" w:color="auto"/>
                    <w:right w:val="none" w:sz="0" w:space="0" w:color="auto"/>
                  </w:divBdr>
                  <w:divsChild>
                    <w:div w:id="1411469427">
                      <w:marLeft w:val="0"/>
                      <w:marRight w:val="0"/>
                      <w:marTop w:val="0"/>
                      <w:marBottom w:val="0"/>
                      <w:divBdr>
                        <w:top w:val="none" w:sz="0" w:space="0" w:color="auto"/>
                        <w:left w:val="none" w:sz="0" w:space="0" w:color="auto"/>
                        <w:bottom w:val="none" w:sz="0" w:space="0" w:color="auto"/>
                        <w:right w:val="none" w:sz="0" w:space="0" w:color="auto"/>
                      </w:divBdr>
                    </w:div>
                  </w:divsChild>
                </w:div>
                <w:div w:id="18360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0476">
      <w:bodyDiv w:val="1"/>
      <w:marLeft w:val="0"/>
      <w:marRight w:val="0"/>
      <w:marTop w:val="0"/>
      <w:marBottom w:val="0"/>
      <w:divBdr>
        <w:top w:val="none" w:sz="0" w:space="0" w:color="auto"/>
        <w:left w:val="none" w:sz="0" w:space="0" w:color="auto"/>
        <w:bottom w:val="none" w:sz="0" w:space="0" w:color="auto"/>
        <w:right w:val="none" w:sz="0" w:space="0" w:color="auto"/>
      </w:divBdr>
    </w:div>
    <w:div w:id="1506939860">
      <w:bodyDiv w:val="1"/>
      <w:marLeft w:val="0"/>
      <w:marRight w:val="0"/>
      <w:marTop w:val="0"/>
      <w:marBottom w:val="0"/>
      <w:divBdr>
        <w:top w:val="none" w:sz="0" w:space="0" w:color="auto"/>
        <w:left w:val="none" w:sz="0" w:space="0" w:color="auto"/>
        <w:bottom w:val="none" w:sz="0" w:space="0" w:color="auto"/>
        <w:right w:val="none" w:sz="0" w:space="0" w:color="auto"/>
      </w:divBdr>
    </w:div>
    <w:div w:id="1512260392">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544441252">
      <w:bodyDiv w:val="1"/>
      <w:marLeft w:val="0"/>
      <w:marRight w:val="0"/>
      <w:marTop w:val="0"/>
      <w:marBottom w:val="0"/>
      <w:divBdr>
        <w:top w:val="none" w:sz="0" w:space="0" w:color="auto"/>
        <w:left w:val="none" w:sz="0" w:space="0" w:color="auto"/>
        <w:bottom w:val="none" w:sz="0" w:space="0" w:color="auto"/>
        <w:right w:val="none" w:sz="0" w:space="0" w:color="auto"/>
      </w:divBdr>
    </w:div>
    <w:div w:id="1544556419">
      <w:bodyDiv w:val="1"/>
      <w:marLeft w:val="0"/>
      <w:marRight w:val="0"/>
      <w:marTop w:val="0"/>
      <w:marBottom w:val="0"/>
      <w:divBdr>
        <w:top w:val="none" w:sz="0" w:space="0" w:color="auto"/>
        <w:left w:val="none" w:sz="0" w:space="0" w:color="auto"/>
        <w:bottom w:val="none" w:sz="0" w:space="0" w:color="auto"/>
        <w:right w:val="none" w:sz="0" w:space="0" w:color="auto"/>
      </w:divBdr>
    </w:div>
    <w:div w:id="15542662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615">
          <w:marLeft w:val="0"/>
          <w:marRight w:val="0"/>
          <w:marTop w:val="0"/>
          <w:marBottom w:val="0"/>
          <w:divBdr>
            <w:top w:val="none" w:sz="0" w:space="0" w:color="auto"/>
            <w:left w:val="none" w:sz="0" w:space="0" w:color="auto"/>
            <w:bottom w:val="none" w:sz="0" w:space="0" w:color="auto"/>
            <w:right w:val="none" w:sz="0" w:space="0" w:color="auto"/>
          </w:divBdr>
          <w:divsChild>
            <w:div w:id="1643268987">
              <w:marLeft w:val="0"/>
              <w:marRight w:val="0"/>
              <w:marTop w:val="0"/>
              <w:marBottom w:val="0"/>
              <w:divBdr>
                <w:top w:val="none" w:sz="0" w:space="0" w:color="auto"/>
                <w:left w:val="none" w:sz="0" w:space="0" w:color="auto"/>
                <w:bottom w:val="none" w:sz="0" w:space="0" w:color="auto"/>
                <w:right w:val="none" w:sz="0" w:space="0" w:color="auto"/>
              </w:divBdr>
              <w:divsChild>
                <w:div w:id="896208946">
                  <w:marLeft w:val="0"/>
                  <w:marRight w:val="0"/>
                  <w:marTop w:val="0"/>
                  <w:marBottom w:val="0"/>
                  <w:divBdr>
                    <w:top w:val="none" w:sz="0" w:space="0" w:color="auto"/>
                    <w:left w:val="none" w:sz="0" w:space="0" w:color="auto"/>
                    <w:bottom w:val="none" w:sz="0" w:space="0" w:color="auto"/>
                    <w:right w:val="none" w:sz="0" w:space="0" w:color="auto"/>
                  </w:divBdr>
                  <w:divsChild>
                    <w:div w:id="1459958212">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60115">
      <w:bodyDiv w:val="1"/>
      <w:marLeft w:val="0"/>
      <w:marRight w:val="0"/>
      <w:marTop w:val="0"/>
      <w:marBottom w:val="0"/>
      <w:divBdr>
        <w:top w:val="none" w:sz="0" w:space="0" w:color="auto"/>
        <w:left w:val="none" w:sz="0" w:space="0" w:color="auto"/>
        <w:bottom w:val="none" w:sz="0" w:space="0" w:color="auto"/>
        <w:right w:val="none" w:sz="0" w:space="0" w:color="auto"/>
      </w:divBdr>
    </w:div>
    <w:div w:id="1564827913">
      <w:bodyDiv w:val="1"/>
      <w:marLeft w:val="0"/>
      <w:marRight w:val="0"/>
      <w:marTop w:val="0"/>
      <w:marBottom w:val="0"/>
      <w:divBdr>
        <w:top w:val="none" w:sz="0" w:space="0" w:color="auto"/>
        <w:left w:val="none" w:sz="0" w:space="0" w:color="auto"/>
        <w:bottom w:val="none" w:sz="0" w:space="0" w:color="auto"/>
        <w:right w:val="none" w:sz="0" w:space="0" w:color="auto"/>
      </w:divBdr>
    </w:div>
    <w:div w:id="1566338075">
      <w:bodyDiv w:val="1"/>
      <w:marLeft w:val="0"/>
      <w:marRight w:val="0"/>
      <w:marTop w:val="0"/>
      <w:marBottom w:val="0"/>
      <w:divBdr>
        <w:top w:val="none" w:sz="0" w:space="0" w:color="auto"/>
        <w:left w:val="none" w:sz="0" w:space="0" w:color="auto"/>
        <w:bottom w:val="none" w:sz="0" w:space="0" w:color="auto"/>
        <w:right w:val="none" w:sz="0" w:space="0" w:color="auto"/>
      </w:divBdr>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sChild>
        <w:div w:id="1455640517">
          <w:marLeft w:val="0"/>
          <w:marRight w:val="0"/>
          <w:marTop w:val="0"/>
          <w:marBottom w:val="0"/>
          <w:divBdr>
            <w:top w:val="none" w:sz="0" w:space="0" w:color="auto"/>
            <w:left w:val="none" w:sz="0" w:space="0" w:color="auto"/>
            <w:bottom w:val="none" w:sz="0" w:space="0" w:color="auto"/>
            <w:right w:val="none" w:sz="0" w:space="0" w:color="auto"/>
          </w:divBdr>
          <w:divsChild>
            <w:div w:id="1084227766">
              <w:marLeft w:val="0"/>
              <w:marRight w:val="0"/>
              <w:marTop w:val="0"/>
              <w:marBottom w:val="0"/>
              <w:divBdr>
                <w:top w:val="none" w:sz="0" w:space="0" w:color="auto"/>
                <w:left w:val="none" w:sz="0" w:space="0" w:color="auto"/>
                <w:bottom w:val="none" w:sz="0" w:space="0" w:color="auto"/>
                <w:right w:val="none" w:sz="0" w:space="0" w:color="auto"/>
              </w:divBdr>
              <w:divsChild>
                <w:div w:id="440300109">
                  <w:marLeft w:val="0"/>
                  <w:marRight w:val="0"/>
                  <w:marTop w:val="0"/>
                  <w:marBottom w:val="0"/>
                  <w:divBdr>
                    <w:top w:val="none" w:sz="0" w:space="0" w:color="auto"/>
                    <w:left w:val="none" w:sz="0" w:space="0" w:color="auto"/>
                    <w:bottom w:val="none" w:sz="0" w:space="0" w:color="auto"/>
                    <w:right w:val="none" w:sz="0" w:space="0" w:color="auto"/>
                  </w:divBdr>
                </w:div>
                <w:div w:id="625043718">
                  <w:marLeft w:val="0"/>
                  <w:marRight w:val="0"/>
                  <w:marTop w:val="0"/>
                  <w:marBottom w:val="0"/>
                  <w:divBdr>
                    <w:top w:val="none" w:sz="0" w:space="0" w:color="auto"/>
                    <w:left w:val="none" w:sz="0" w:space="0" w:color="auto"/>
                    <w:bottom w:val="none" w:sz="0" w:space="0" w:color="auto"/>
                    <w:right w:val="none" w:sz="0" w:space="0" w:color="auto"/>
                  </w:divBdr>
                </w:div>
                <w:div w:id="1034119038">
                  <w:marLeft w:val="0"/>
                  <w:marRight w:val="0"/>
                  <w:marTop w:val="0"/>
                  <w:marBottom w:val="0"/>
                  <w:divBdr>
                    <w:top w:val="none" w:sz="0" w:space="0" w:color="auto"/>
                    <w:left w:val="none" w:sz="0" w:space="0" w:color="auto"/>
                    <w:bottom w:val="none" w:sz="0" w:space="0" w:color="auto"/>
                    <w:right w:val="none" w:sz="0" w:space="0" w:color="auto"/>
                  </w:divBdr>
                  <w:divsChild>
                    <w:div w:id="20605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04958">
      <w:bodyDiv w:val="1"/>
      <w:marLeft w:val="0"/>
      <w:marRight w:val="0"/>
      <w:marTop w:val="0"/>
      <w:marBottom w:val="0"/>
      <w:divBdr>
        <w:top w:val="none" w:sz="0" w:space="0" w:color="auto"/>
        <w:left w:val="none" w:sz="0" w:space="0" w:color="auto"/>
        <w:bottom w:val="none" w:sz="0" w:space="0" w:color="auto"/>
        <w:right w:val="none" w:sz="0" w:space="0" w:color="auto"/>
      </w:divBdr>
    </w:div>
    <w:div w:id="1585333706">
      <w:bodyDiv w:val="1"/>
      <w:marLeft w:val="0"/>
      <w:marRight w:val="0"/>
      <w:marTop w:val="0"/>
      <w:marBottom w:val="0"/>
      <w:divBdr>
        <w:top w:val="none" w:sz="0" w:space="0" w:color="auto"/>
        <w:left w:val="none" w:sz="0" w:space="0" w:color="auto"/>
        <w:bottom w:val="none" w:sz="0" w:space="0" w:color="auto"/>
        <w:right w:val="none" w:sz="0" w:space="0" w:color="auto"/>
      </w:divBdr>
      <w:divsChild>
        <w:div w:id="1018191564">
          <w:marLeft w:val="0"/>
          <w:marRight w:val="0"/>
          <w:marTop w:val="0"/>
          <w:marBottom w:val="0"/>
          <w:divBdr>
            <w:top w:val="none" w:sz="0" w:space="0" w:color="auto"/>
            <w:left w:val="none" w:sz="0" w:space="0" w:color="auto"/>
            <w:bottom w:val="none" w:sz="0" w:space="0" w:color="auto"/>
            <w:right w:val="none" w:sz="0" w:space="0" w:color="auto"/>
          </w:divBdr>
          <w:divsChild>
            <w:div w:id="49113600">
              <w:marLeft w:val="0"/>
              <w:marRight w:val="0"/>
              <w:marTop w:val="0"/>
              <w:marBottom w:val="0"/>
              <w:divBdr>
                <w:top w:val="none" w:sz="0" w:space="0" w:color="auto"/>
                <w:left w:val="none" w:sz="0" w:space="0" w:color="auto"/>
                <w:bottom w:val="none" w:sz="0" w:space="0" w:color="auto"/>
                <w:right w:val="none" w:sz="0" w:space="0" w:color="auto"/>
              </w:divBdr>
              <w:divsChild>
                <w:div w:id="395201595">
                  <w:marLeft w:val="0"/>
                  <w:marRight w:val="0"/>
                  <w:marTop w:val="0"/>
                  <w:marBottom w:val="0"/>
                  <w:divBdr>
                    <w:top w:val="none" w:sz="0" w:space="0" w:color="auto"/>
                    <w:left w:val="none" w:sz="0" w:space="0" w:color="auto"/>
                    <w:bottom w:val="none" w:sz="0" w:space="0" w:color="auto"/>
                    <w:right w:val="none" w:sz="0" w:space="0" w:color="auto"/>
                  </w:divBdr>
                </w:div>
                <w:div w:id="1790397246">
                  <w:marLeft w:val="0"/>
                  <w:marRight w:val="0"/>
                  <w:marTop w:val="0"/>
                  <w:marBottom w:val="0"/>
                  <w:divBdr>
                    <w:top w:val="none" w:sz="0" w:space="0" w:color="auto"/>
                    <w:left w:val="none" w:sz="0" w:space="0" w:color="auto"/>
                    <w:bottom w:val="none" w:sz="0" w:space="0" w:color="auto"/>
                    <w:right w:val="none" w:sz="0" w:space="0" w:color="auto"/>
                  </w:divBdr>
                  <w:divsChild>
                    <w:div w:id="16596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07644">
      <w:bodyDiv w:val="1"/>
      <w:marLeft w:val="0"/>
      <w:marRight w:val="0"/>
      <w:marTop w:val="0"/>
      <w:marBottom w:val="0"/>
      <w:divBdr>
        <w:top w:val="none" w:sz="0" w:space="0" w:color="auto"/>
        <w:left w:val="none" w:sz="0" w:space="0" w:color="auto"/>
        <w:bottom w:val="none" w:sz="0" w:space="0" w:color="auto"/>
        <w:right w:val="none" w:sz="0" w:space="0" w:color="auto"/>
      </w:divBdr>
    </w:div>
    <w:div w:id="1593125255">
      <w:bodyDiv w:val="1"/>
      <w:marLeft w:val="0"/>
      <w:marRight w:val="0"/>
      <w:marTop w:val="0"/>
      <w:marBottom w:val="0"/>
      <w:divBdr>
        <w:top w:val="none" w:sz="0" w:space="0" w:color="auto"/>
        <w:left w:val="none" w:sz="0" w:space="0" w:color="auto"/>
        <w:bottom w:val="none" w:sz="0" w:space="0" w:color="auto"/>
        <w:right w:val="none" w:sz="0" w:space="0" w:color="auto"/>
      </w:divBdr>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08391071">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16449982">
      <w:bodyDiv w:val="1"/>
      <w:marLeft w:val="0"/>
      <w:marRight w:val="0"/>
      <w:marTop w:val="0"/>
      <w:marBottom w:val="0"/>
      <w:divBdr>
        <w:top w:val="none" w:sz="0" w:space="0" w:color="auto"/>
        <w:left w:val="none" w:sz="0" w:space="0" w:color="auto"/>
        <w:bottom w:val="none" w:sz="0" w:space="0" w:color="auto"/>
        <w:right w:val="none" w:sz="0" w:space="0" w:color="auto"/>
      </w:divBdr>
    </w:div>
    <w:div w:id="1620645512">
      <w:bodyDiv w:val="1"/>
      <w:marLeft w:val="0"/>
      <w:marRight w:val="0"/>
      <w:marTop w:val="0"/>
      <w:marBottom w:val="0"/>
      <w:divBdr>
        <w:top w:val="none" w:sz="0" w:space="0" w:color="auto"/>
        <w:left w:val="none" w:sz="0" w:space="0" w:color="auto"/>
        <w:bottom w:val="none" w:sz="0" w:space="0" w:color="auto"/>
        <w:right w:val="none" w:sz="0" w:space="0" w:color="auto"/>
      </w:divBdr>
      <w:divsChild>
        <w:div w:id="1938175656">
          <w:marLeft w:val="0"/>
          <w:marRight w:val="0"/>
          <w:marTop w:val="0"/>
          <w:marBottom w:val="0"/>
          <w:divBdr>
            <w:top w:val="none" w:sz="0" w:space="0" w:color="auto"/>
            <w:left w:val="none" w:sz="0" w:space="0" w:color="auto"/>
            <w:bottom w:val="none" w:sz="0" w:space="0" w:color="auto"/>
            <w:right w:val="none" w:sz="0" w:space="0" w:color="auto"/>
          </w:divBdr>
          <w:divsChild>
            <w:div w:id="170334900">
              <w:marLeft w:val="0"/>
              <w:marRight w:val="0"/>
              <w:marTop w:val="0"/>
              <w:marBottom w:val="0"/>
              <w:divBdr>
                <w:top w:val="none" w:sz="0" w:space="0" w:color="auto"/>
                <w:left w:val="none" w:sz="0" w:space="0" w:color="auto"/>
                <w:bottom w:val="none" w:sz="0" w:space="0" w:color="auto"/>
                <w:right w:val="none" w:sz="0" w:space="0" w:color="auto"/>
              </w:divBdr>
              <w:divsChild>
                <w:div w:id="1481265695">
                  <w:marLeft w:val="0"/>
                  <w:marRight w:val="0"/>
                  <w:marTop w:val="0"/>
                  <w:marBottom w:val="0"/>
                  <w:divBdr>
                    <w:top w:val="none" w:sz="0" w:space="0" w:color="auto"/>
                    <w:left w:val="none" w:sz="0" w:space="0" w:color="auto"/>
                    <w:bottom w:val="none" w:sz="0" w:space="0" w:color="auto"/>
                    <w:right w:val="none" w:sz="0" w:space="0" w:color="auto"/>
                  </w:divBdr>
                  <w:divsChild>
                    <w:div w:id="9569993">
                      <w:marLeft w:val="0"/>
                      <w:marRight w:val="0"/>
                      <w:marTop w:val="0"/>
                      <w:marBottom w:val="0"/>
                      <w:divBdr>
                        <w:top w:val="none" w:sz="0" w:space="0" w:color="auto"/>
                        <w:left w:val="none" w:sz="0" w:space="0" w:color="auto"/>
                        <w:bottom w:val="none" w:sz="0" w:space="0" w:color="auto"/>
                        <w:right w:val="none" w:sz="0" w:space="0" w:color="auto"/>
                      </w:divBdr>
                      <w:divsChild>
                        <w:div w:id="6451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997457">
      <w:bodyDiv w:val="1"/>
      <w:marLeft w:val="0"/>
      <w:marRight w:val="0"/>
      <w:marTop w:val="0"/>
      <w:marBottom w:val="0"/>
      <w:divBdr>
        <w:top w:val="none" w:sz="0" w:space="0" w:color="auto"/>
        <w:left w:val="none" w:sz="0" w:space="0" w:color="auto"/>
        <w:bottom w:val="none" w:sz="0" w:space="0" w:color="auto"/>
        <w:right w:val="none" w:sz="0" w:space="0" w:color="auto"/>
      </w:divBdr>
      <w:divsChild>
        <w:div w:id="966351577">
          <w:marLeft w:val="0"/>
          <w:marRight w:val="0"/>
          <w:marTop w:val="0"/>
          <w:marBottom w:val="0"/>
          <w:divBdr>
            <w:top w:val="none" w:sz="0" w:space="0" w:color="auto"/>
            <w:left w:val="none" w:sz="0" w:space="0" w:color="auto"/>
            <w:bottom w:val="none" w:sz="0" w:space="0" w:color="auto"/>
            <w:right w:val="none" w:sz="0" w:space="0" w:color="auto"/>
          </w:divBdr>
          <w:divsChild>
            <w:div w:id="1065645860">
              <w:marLeft w:val="0"/>
              <w:marRight w:val="0"/>
              <w:marTop w:val="0"/>
              <w:marBottom w:val="0"/>
              <w:divBdr>
                <w:top w:val="none" w:sz="0" w:space="0" w:color="auto"/>
                <w:left w:val="none" w:sz="0" w:space="0" w:color="auto"/>
                <w:bottom w:val="none" w:sz="0" w:space="0" w:color="auto"/>
                <w:right w:val="none" w:sz="0" w:space="0" w:color="auto"/>
              </w:divBdr>
              <w:divsChild>
                <w:div w:id="1032729071">
                  <w:marLeft w:val="0"/>
                  <w:marRight w:val="0"/>
                  <w:marTop w:val="0"/>
                  <w:marBottom w:val="0"/>
                  <w:divBdr>
                    <w:top w:val="none" w:sz="0" w:space="0" w:color="auto"/>
                    <w:left w:val="none" w:sz="0" w:space="0" w:color="auto"/>
                    <w:bottom w:val="none" w:sz="0" w:space="0" w:color="auto"/>
                    <w:right w:val="none" w:sz="0" w:space="0" w:color="auto"/>
                  </w:divBdr>
                </w:div>
                <w:div w:id="1909807372">
                  <w:marLeft w:val="0"/>
                  <w:marRight w:val="0"/>
                  <w:marTop w:val="0"/>
                  <w:marBottom w:val="0"/>
                  <w:divBdr>
                    <w:top w:val="none" w:sz="0" w:space="0" w:color="auto"/>
                    <w:left w:val="none" w:sz="0" w:space="0" w:color="auto"/>
                    <w:bottom w:val="none" w:sz="0" w:space="0" w:color="auto"/>
                    <w:right w:val="none" w:sz="0" w:space="0" w:color="auto"/>
                  </w:divBdr>
                  <w:divsChild>
                    <w:div w:id="162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158476">
      <w:bodyDiv w:val="1"/>
      <w:marLeft w:val="0"/>
      <w:marRight w:val="0"/>
      <w:marTop w:val="0"/>
      <w:marBottom w:val="0"/>
      <w:divBdr>
        <w:top w:val="none" w:sz="0" w:space="0" w:color="auto"/>
        <w:left w:val="none" w:sz="0" w:space="0" w:color="auto"/>
        <w:bottom w:val="none" w:sz="0" w:space="0" w:color="auto"/>
        <w:right w:val="none" w:sz="0" w:space="0" w:color="auto"/>
      </w:divBdr>
      <w:divsChild>
        <w:div w:id="1071121080">
          <w:marLeft w:val="0"/>
          <w:marRight w:val="0"/>
          <w:marTop w:val="0"/>
          <w:marBottom w:val="0"/>
          <w:divBdr>
            <w:top w:val="none" w:sz="0" w:space="0" w:color="auto"/>
            <w:left w:val="none" w:sz="0" w:space="0" w:color="auto"/>
            <w:bottom w:val="none" w:sz="0" w:space="0" w:color="auto"/>
            <w:right w:val="none" w:sz="0" w:space="0" w:color="auto"/>
          </w:divBdr>
          <w:divsChild>
            <w:div w:id="635335306">
              <w:marLeft w:val="0"/>
              <w:marRight w:val="0"/>
              <w:marTop w:val="0"/>
              <w:marBottom w:val="0"/>
              <w:divBdr>
                <w:top w:val="none" w:sz="0" w:space="0" w:color="auto"/>
                <w:left w:val="none" w:sz="0" w:space="0" w:color="auto"/>
                <w:bottom w:val="none" w:sz="0" w:space="0" w:color="auto"/>
                <w:right w:val="none" w:sz="0" w:space="0" w:color="auto"/>
              </w:divBdr>
              <w:divsChild>
                <w:div w:id="371538705">
                  <w:marLeft w:val="0"/>
                  <w:marRight w:val="0"/>
                  <w:marTop w:val="0"/>
                  <w:marBottom w:val="0"/>
                  <w:divBdr>
                    <w:top w:val="none" w:sz="0" w:space="0" w:color="auto"/>
                    <w:left w:val="none" w:sz="0" w:space="0" w:color="auto"/>
                    <w:bottom w:val="none" w:sz="0" w:space="0" w:color="auto"/>
                    <w:right w:val="none" w:sz="0" w:space="0" w:color="auto"/>
                  </w:divBdr>
                </w:div>
                <w:div w:id="572663544">
                  <w:marLeft w:val="0"/>
                  <w:marRight w:val="0"/>
                  <w:marTop w:val="0"/>
                  <w:marBottom w:val="0"/>
                  <w:divBdr>
                    <w:top w:val="none" w:sz="0" w:space="0" w:color="auto"/>
                    <w:left w:val="none" w:sz="0" w:space="0" w:color="auto"/>
                    <w:bottom w:val="none" w:sz="0" w:space="0" w:color="auto"/>
                    <w:right w:val="none" w:sz="0" w:space="0" w:color="auto"/>
                  </w:divBdr>
                  <w:divsChild>
                    <w:div w:id="17404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8823">
      <w:bodyDiv w:val="1"/>
      <w:marLeft w:val="0"/>
      <w:marRight w:val="0"/>
      <w:marTop w:val="0"/>
      <w:marBottom w:val="0"/>
      <w:divBdr>
        <w:top w:val="none" w:sz="0" w:space="0" w:color="auto"/>
        <w:left w:val="none" w:sz="0" w:space="0" w:color="auto"/>
        <w:bottom w:val="none" w:sz="0" w:space="0" w:color="auto"/>
        <w:right w:val="none" w:sz="0" w:space="0" w:color="auto"/>
      </w:divBdr>
      <w:divsChild>
        <w:div w:id="2067338788">
          <w:marLeft w:val="0"/>
          <w:marRight w:val="0"/>
          <w:marTop w:val="0"/>
          <w:marBottom w:val="0"/>
          <w:divBdr>
            <w:top w:val="none" w:sz="0" w:space="0" w:color="auto"/>
            <w:left w:val="none" w:sz="0" w:space="0" w:color="auto"/>
            <w:bottom w:val="none" w:sz="0" w:space="0" w:color="auto"/>
            <w:right w:val="none" w:sz="0" w:space="0" w:color="auto"/>
          </w:divBdr>
          <w:divsChild>
            <w:div w:id="1574124725">
              <w:marLeft w:val="0"/>
              <w:marRight w:val="0"/>
              <w:marTop w:val="0"/>
              <w:marBottom w:val="0"/>
              <w:divBdr>
                <w:top w:val="none" w:sz="0" w:space="0" w:color="auto"/>
                <w:left w:val="none" w:sz="0" w:space="0" w:color="auto"/>
                <w:bottom w:val="none" w:sz="0" w:space="0" w:color="auto"/>
                <w:right w:val="none" w:sz="0" w:space="0" w:color="auto"/>
              </w:divBdr>
              <w:divsChild>
                <w:div w:id="835725734">
                  <w:marLeft w:val="0"/>
                  <w:marRight w:val="0"/>
                  <w:marTop w:val="0"/>
                  <w:marBottom w:val="0"/>
                  <w:divBdr>
                    <w:top w:val="none" w:sz="0" w:space="0" w:color="auto"/>
                    <w:left w:val="none" w:sz="0" w:space="0" w:color="auto"/>
                    <w:bottom w:val="none" w:sz="0" w:space="0" w:color="auto"/>
                    <w:right w:val="none" w:sz="0" w:space="0" w:color="auto"/>
                  </w:divBdr>
                  <w:divsChild>
                    <w:div w:id="18502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89876">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22900129">
      <w:bodyDiv w:val="1"/>
      <w:marLeft w:val="0"/>
      <w:marRight w:val="0"/>
      <w:marTop w:val="0"/>
      <w:marBottom w:val="0"/>
      <w:divBdr>
        <w:top w:val="none" w:sz="0" w:space="0" w:color="auto"/>
        <w:left w:val="none" w:sz="0" w:space="0" w:color="auto"/>
        <w:bottom w:val="none" w:sz="0" w:space="0" w:color="auto"/>
        <w:right w:val="none" w:sz="0" w:space="0" w:color="auto"/>
      </w:divBdr>
    </w:div>
    <w:div w:id="1723866973">
      <w:bodyDiv w:val="1"/>
      <w:marLeft w:val="0"/>
      <w:marRight w:val="0"/>
      <w:marTop w:val="0"/>
      <w:marBottom w:val="0"/>
      <w:divBdr>
        <w:top w:val="none" w:sz="0" w:space="0" w:color="auto"/>
        <w:left w:val="none" w:sz="0" w:space="0" w:color="auto"/>
        <w:bottom w:val="none" w:sz="0" w:space="0" w:color="auto"/>
        <w:right w:val="none" w:sz="0" w:space="0" w:color="auto"/>
      </w:divBdr>
    </w:div>
    <w:div w:id="1731688790">
      <w:bodyDiv w:val="1"/>
      <w:marLeft w:val="0"/>
      <w:marRight w:val="0"/>
      <w:marTop w:val="0"/>
      <w:marBottom w:val="0"/>
      <w:divBdr>
        <w:top w:val="none" w:sz="0" w:space="0" w:color="auto"/>
        <w:left w:val="none" w:sz="0" w:space="0" w:color="auto"/>
        <w:bottom w:val="none" w:sz="0" w:space="0" w:color="auto"/>
        <w:right w:val="none" w:sz="0" w:space="0" w:color="auto"/>
      </w:divBdr>
    </w:div>
    <w:div w:id="1735156568">
      <w:bodyDiv w:val="1"/>
      <w:marLeft w:val="0"/>
      <w:marRight w:val="0"/>
      <w:marTop w:val="0"/>
      <w:marBottom w:val="0"/>
      <w:divBdr>
        <w:top w:val="none" w:sz="0" w:space="0" w:color="auto"/>
        <w:left w:val="none" w:sz="0" w:space="0" w:color="auto"/>
        <w:bottom w:val="none" w:sz="0" w:space="0" w:color="auto"/>
        <w:right w:val="none" w:sz="0" w:space="0" w:color="auto"/>
      </w:divBdr>
    </w:div>
    <w:div w:id="1735661814">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35858452">
      <w:bodyDiv w:val="1"/>
      <w:marLeft w:val="0"/>
      <w:marRight w:val="0"/>
      <w:marTop w:val="0"/>
      <w:marBottom w:val="0"/>
      <w:divBdr>
        <w:top w:val="none" w:sz="0" w:space="0" w:color="auto"/>
        <w:left w:val="none" w:sz="0" w:space="0" w:color="auto"/>
        <w:bottom w:val="none" w:sz="0" w:space="0" w:color="auto"/>
        <w:right w:val="none" w:sz="0" w:space="0" w:color="auto"/>
      </w:divBdr>
    </w:div>
    <w:div w:id="1747608369">
      <w:bodyDiv w:val="1"/>
      <w:marLeft w:val="0"/>
      <w:marRight w:val="0"/>
      <w:marTop w:val="0"/>
      <w:marBottom w:val="0"/>
      <w:divBdr>
        <w:top w:val="none" w:sz="0" w:space="0" w:color="auto"/>
        <w:left w:val="none" w:sz="0" w:space="0" w:color="auto"/>
        <w:bottom w:val="none" w:sz="0" w:space="0" w:color="auto"/>
        <w:right w:val="none" w:sz="0" w:space="0" w:color="auto"/>
      </w:divBdr>
    </w:div>
    <w:div w:id="17482621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032">
          <w:marLeft w:val="0"/>
          <w:marRight w:val="0"/>
          <w:marTop w:val="0"/>
          <w:marBottom w:val="0"/>
          <w:divBdr>
            <w:top w:val="none" w:sz="0" w:space="0" w:color="auto"/>
            <w:left w:val="none" w:sz="0" w:space="0" w:color="auto"/>
            <w:bottom w:val="none" w:sz="0" w:space="0" w:color="auto"/>
            <w:right w:val="none" w:sz="0" w:space="0" w:color="auto"/>
          </w:divBdr>
          <w:divsChild>
            <w:div w:id="1227642455">
              <w:marLeft w:val="0"/>
              <w:marRight w:val="0"/>
              <w:marTop w:val="0"/>
              <w:marBottom w:val="0"/>
              <w:divBdr>
                <w:top w:val="none" w:sz="0" w:space="0" w:color="auto"/>
                <w:left w:val="none" w:sz="0" w:space="0" w:color="auto"/>
                <w:bottom w:val="none" w:sz="0" w:space="0" w:color="auto"/>
                <w:right w:val="none" w:sz="0" w:space="0" w:color="auto"/>
              </w:divBdr>
              <w:divsChild>
                <w:div w:id="789201411">
                  <w:marLeft w:val="0"/>
                  <w:marRight w:val="0"/>
                  <w:marTop w:val="0"/>
                  <w:marBottom w:val="0"/>
                  <w:divBdr>
                    <w:top w:val="none" w:sz="0" w:space="0" w:color="auto"/>
                    <w:left w:val="none" w:sz="0" w:space="0" w:color="auto"/>
                    <w:bottom w:val="none" w:sz="0" w:space="0" w:color="auto"/>
                    <w:right w:val="none" w:sz="0" w:space="0" w:color="auto"/>
                  </w:divBdr>
                  <w:divsChild>
                    <w:div w:id="1973630534">
                      <w:marLeft w:val="0"/>
                      <w:marRight w:val="0"/>
                      <w:marTop w:val="0"/>
                      <w:marBottom w:val="0"/>
                      <w:divBdr>
                        <w:top w:val="none" w:sz="0" w:space="0" w:color="auto"/>
                        <w:left w:val="none" w:sz="0" w:space="0" w:color="auto"/>
                        <w:bottom w:val="none" w:sz="0" w:space="0" w:color="auto"/>
                        <w:right w:val="none" w:sz="0" w:space="0" w:color="auto"/>
                      </w:divBdr>
                    </w:div>
                  </w:divsChild>
                </w:div>
                <w:div w:id="2103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889">
      <w:bodyDiv w:val="1"/>
      <w:marLeft w:val="0"/>
      <w:marRight w:val="0"/>
      <w:marTop w:val="0"/>
      <w:marBottom w:val="0"/>
      <w:divBdr>
        <w:top w:val="none" w:sz="0" w:space="0" w:color="auto"/>
        <w:left w:val="none" w:sz="0" w:space="0" w:color="auto"/>
        <w:bottom w:val="none" w:sz="0" w:space="0" w:color="auto"/>
        <w:right w:val="none" w:sz="0" w:space="0" w:color="auto"/>
      </w:divBdr>
      <w:divsChild>
        <w:div w:id="506822174">
          <w:marLeft w:val="0"/>
          <w:marRight w:val="0"/>
          <w:marTop w:val="0"/>
          <w:marBottom w:val="0"/>
          <w:divBdr>
            <w:top w:val="none" w:sz="0" w:space="0" w:color="auto"/>
            <w:left w:val="none" w:sz="0" w:space="0" w:color="auto"/>
            <w:bottom w:val="none" w:sz="0" w:space="0" w:color="auto"/>
            <w:right w:val="none" w:sz="0" w:space="0" w:color="auto"/>
          </w:divBdr>
          <w:divsChild>
            <w:div w:id="1539200237">
              <w:marLeft w:val="0"/>
              <w:marRight w:val="0"/>
              <w:marTop w:val="0"/>
              <w:marBottom w:val="0"/>
              <w:divBdr>
                <w:top w:val="none" w:sz="0" w:space="0" w:color="auto"/>
                <w:left w:val="none" w:sz="0" w:space="0" w:color="auto"/>
                <w:bottom w:val="none" w:sz="0" w:space="0" w:color="auto"/>
                <w:right w:val="none" w:sz="0" w:space="0" w:color="auto"/>
              </w:divBdr>
              <w:divsChild>
                <w:div w:id="1805347329">
                  <w:marLeft w:val="0"/>
                  <w:marRight w:val="0"/>
                  <w:marTop w:val="0"/>
                  <w:marBottom w:val="0"/>
                  <w:divBdr>
                    <w:top w:val="none" w:sz="0" w:space="0" w:color="auto"/>
                    <w:left w:val="none" w:sz="0" w:space="0" w:color="auto"/>
                    <w:bottom w:val="none" w:sz="0" w:space="0" w:color="auto"/>
                    <w:right w:val="none" w:sz="0" w:space="0" w:color="auto"/>
                  </w:divBdr>
                  <w:divsChild>
                    <w:div w:id="1755784294">
                      <w:marLeft w:val="0"/>
                      <w:marRight w:val="0"/>
                      <w:marTop w:val="0"/>
                      <w:marBottom w:val="0"/>
                      <w:divBdr>
                        <w:top w:val="none" w:sz="0" w:space="0" w:color="auto"/>
                        <w:left w:val="none" w:sz="0" w:space="0" w:color="auto"/>
                        <w:bottom w:val="none" w:sz="0" w:space="0" w:color="auto"/>
                        <w:right w:val="none" w:sz="0" w:space="0" w:color="auto"/>
                      </w:divBdr>
                      <w:divsChild>
                        <w:div w:id="1318726648">
                          <w:marLeft w:val="0"/>
                          <w:marRight w:val="0"/>
                          <w:marTop w:val="0"/>
                          <w:marBottom w:val="0"/>
                          <w:divBdr>
                            <w:top w:val="none" w:sz="0" w:space="0" w:color="auto"/>
                            <w:left w:val="none" w:sz="0" w:space="0" w:color="auto"/>
                            <w:bottom w:val="none" w:sz="0" w:space="0" w:color="auto"/>
                            <w:right w:val="none" w:sz="0" w:space="0" w:color="auto"/>
                          </w:divBdr>
                          <w:divsChild>
                            <w:div w:id="2017612100">
                              <w:marLeft w:val="0"/>
                              <w:marRight w:val="0"/>
                              <w:marTop w:val="0"/>
                              <w:marBottom w:val="0"/>
                              <w:divBdr>
                                <w:top w:val="none" w:sz="0" w:space="0" w:color="auto"/>
                                <w:left w:val="none" w:sz="0" w:space="0" w:color="auto"/>
                                <w:bottom w:val="none" w:sz="0" w:space="0" w:color="auto"/>
                                <w:right w:val="none" w:sz="0" w:space="0" w:color="auto"/>
                              </w:divBdr>
                              <w:divsChild>
                                <w:div w:id="1022701731">
                                  <w:marLeft w:val="0"/>
                                  <w:marRight w:val="0"/>
                                  <w:marTop w:val="0"/>
                                  <w:marBottom w:val="0"/>
                                  <w:divBdr>
                                    <w:top w:val="none" w:sz="0" w:space="0" w:color="auto"/>
                                    <w:left w:val="none" w:sz="0" w:space="0" w:color="auto"/>
                                    <w:bottom w:val="none" w:sz="0" w:space="0" w:color="auto"/>
                                    <w:right w:val="none" w:sz="0" w:space="0" w:color="auto"/>
                                  </w:divBdr>
                                  <w:divsChild>
                                    <w:div w:id="1212154291">
                                      <w:marLeft w:val="0"/>
                                      <w:marRight w:val="0"/>
                                      <w:marTop w:val="0"/>
                                      <w:marBottom w:val="0"/>
                                      <w:divBdr>
                                        <w:top w:val="none" w:sz="0" w:space="0" w:color="auto"/>
                                        <w:left w:val="none" w:sz="0" w:space="0" w:color="auto"/>
                                        <w:bottom w:val="none" w:sz="0" w:space="0" w:color="auto"/>
                                        <w:right w:val="none" w:sz="0" w:space="0" w:color="auto"/>
                                      </w:divBdr>
                                      <w:divsChild>
                                        <w:div w:id="2147043859">
                                          <w:marLeft w:val="0"/>
                                          <w:marRight w:val="0"/>
                                          <w:marTop w:val="0"/>
                                          <w:marBottom w:val="0"/>
                                          <w:divBdr>
                                            <w:top w:val="none" w:sz="0" w:space="0" w:color="auto"/>
                                            <w:left w:val="none" w:sz="0" w:space="0" w:color="auto"/>
                                            <w:bottom w:val="none" w:sz="0" w:space="0" w:color="auto"/>
                                            <w:right w:val="none" w:sz="0" w:space="0" w:color="auto"/>
                                          </w:divBdr>
                                          <w:divsChild>
                                            <w:div w:id="1535581246">
                                              <w:marLeft w:val="0"/>
                                              <w:marRight w:val="0"/>
                                              <w:marTop w:val="0"/>
                                              <w:marBottom w:val="0"/>
                                              <w:divBdr>
                                                <w:top w:val="none" w:sz="0" w:space="0" w:color="auto"/>
                                                <w:left w:val="none" w:sz="0" w:space="0" w:color="auto"/>
                                                <w:bottom w:val="none" w:sz="0" w:space="0" w:color="auto"/>
                                                <w:right w:val="none" w:sz="0" w:space="0" w:color="auto"/>
                                              </w:divBdr>
                                              <w:divsChild>
                                                <w:div w:id="819004529">
                                                  <w:marLeft w:val="0"/>
                                                  <w:marRight w:val="0"/>
                                                  <w:marTop w:val="0"/>
                                                  <w:marBottom w:val="0"/>
                                                  <w:divBdr>
                                                    <w:top w:val="none" w:sz="0" w:space="0" w:color="auto"/>
                                                    <w:left w:val="none" w:sz="0" w:space="0" w:color="auto"/>
                                                    <w:bottom w:val="none" w:sz="0" w:space="0" w:color="auto"/>
                                                    <w:right w:val="none" w:sz="0" w:space="0" w:color="auto"/>
                                                  </w:divBdr>
                                                  <w:divsChild>
                                                    <w:div w:id="709720634">
                                                      <w:marLeft w:val="225"/>
                                                      <w:marRight w:val="225"/>
                                                      <w:marTop w:val="225"/>
                                                      <w:marBottom w:val="225"/>
                                                      <w:divBdr>
                                                        <w:top w:val="none" w:sz="0" w:space="0" w:color="auto"/>
                                                        <w:left w:val="none" w:sz="0" w:space="0" w:color="auto"/>
                                                        <w:bottom w:val="none" w:sz="0" w:space="0" w:color="auto"/>
                                                        <w:right w:val="none" w:sz="0" w:space="0" w:color="auto"/>
                                                      </w:divBdr>
                                                      <w:divsChild>
                                                        <w:div w:id="7385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346820">
      <w:bodyDiv w:val="1"/>
      <w:marLeft w:val="0"/>
      <w:marRight w:val="0"/>
      <w:marTop w:val="0"/>
      <w:marBottom w:val="0"/>
      <w:divBdr>
        <w:top w:val="none" w:sz="0" w:space="0" w:color="auto"/>
        <w:left w:val="none" w:sz="0" w:space="0" w:color="auto"/>
        <w:bottom w:val="none" w:sz="0" w:space="0" w:color="auto"/>
        <w:right w:val="none" w:sz="0" w:space="0" w:color="auto"/>
      </w:divBdr>
      <w:divsChild>
        <w:div w:id="759450218">
          <w:marLeft w:val="0"/>
          <w:marRight w:val="0"/>
          <w:marTop w:val="0"/>
          <w:marBottom w:val="0"/>
          <w:divBdr>
            <w:top w:val="none" w:sz="0" w:space="0" w:color="auto"/>
            <w:left w:val="none" w:sz="0" w:space="0" w:color="auto"/>
            <w:bottom w:val="none" w:sz="0" w:space="0" w:color="auto"/>
            <w:right w:val="none" w:sz="0" w:space="0" w:color="auto"/>
          </w:divBdr>
          <w:divsChild>
            <w:div w:id="1210416508">
              <w:marLeft w:val="0"/>
              <w:marRight w:val="0"/>
              <w:marTop w:val="0"/>
              <w:marBottom w:val="0"/>
              <w:divBdr>
                <w:top w:val="none" w:sz="0" w:space="0" w:color="auto"/>
                <w:left w:val="none" w:sz="0" w:space="0" w:color="auto"/>
                <w:bottom w:val="none" w:sz="0" w:space="0" w:color="auto"/>
                <w:right w:val="none" w:sz="0" w:space="0" w:color="auto"/>
              </w:divBdr>
              <w:divsChild>
                <w:div w:id="1045719547">
                  <w:marLeft w:val="0"/>
                  <w:marRight w:val="0"/>
                  <w:marTop w:val="0"/>
                  <w:marBottom w:val="0"/>
                  <w:divBdr>
                    <w:top w:val="none" w:sz="0" w:space="0" w:color="auto"/>
                    <w:left w:val="none" w:sz="0" w:space="0" w:color="auto"/>
                    <w:bottom w:val="none" w:sz="0" w:space="0" w:color="auto"/>
                    <w:right w:val="none" w:sz="0" w:space="0" w:color="auto"/>
                  </w:divBdr>
                  <w:divsChild>
                    <w:div w:id="92433854">
                      <w:marLeft w:val="0"/>
                      <w:marRight w:val="0"/>
                      <w:marTop w:val="0"/>
                      <w:marBottom w:val="0"/>
                      <w:divBdr>
                        <w:top w:val="none" w:sz="0" w:space="0" w:color="auto"/>
                        <w:left w:val="none" w:sz="0" w:space="0" w:color="auto"/>
                        <w:bottom w:val="none" w:sz="0" w:space="0" w:color="auto"/>
                        <w:right w:val="none" w:sz="0" w:space="0" w:color="auto"/>
                      </w:divBdr>
                    </w:div>
                  </w:divsChild>
                </w:div>
                <w:div w:id="17244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81559">
      <w:bodyDiv w:val="1"/>
      <w:marLeft w:val="0"/>
      <w:marRight w:val="0"/>
      <w:marTop w:val="0"/>
      <w:marBottom w:val="0"/>
      <w:divBdr>
        <w:top w:val="none" w:sz="0" w:space="0" w:color="auto"/>
        <w:left w:val="none" w:sz="0" w:space="0" w:color="auto"/>
        <w:bottom w:val="none" w:sz="0" w:space="0" w:color="auto"/>
        <w:right w:val="none" w:sz="0" w:space="0" w:color="auto"/>
      </w:divBdr>
    </w:div>
    <w:div w:id="1767965013">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74669197">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6056">
      <w:bodyDiv w:val="1"/>
      <w:marLeft w:val="0"/>
      <w:marRight w:val="0"/>
      <w:marTop w:val="0"/>
      <w:marBottom w:val="0"/>
      <w:divBdr>
        <w:top w:val="none" w:sz="0" w:space="0" w:color="auto"/>
        <w:left w:val="none" w:sz="0" w:space="0" w:color="auto"/>
        <w:bottom w:val="none" w:sz="0" w:space="0" w:color="auto"/>
        <w:right w:val="none" w:sz="0" w:space="0" w:color="auto"/>
      </w:divBdr>
    </w:div>
    <w:div w:id="1787651449">
      <w:bodyDiv w:val="1"/>
      <w:marLeft w:val="0"/>
      <w:marRight w:val="0"/>
      <w:marTop w:val="0"/>
      <w:marBottom w:val="0"/>
      <w:divBdr>
        <w:top w:val="none" w:sz="0" w:space="0" w:color="auto"/>
        <w:left w:val="none" w:sz="0" w:space="0" w:color="auto"/>
        <w:bottom w:val="none" w:sz="0" w:space="0" w:color="auto"/>
        <w:right w:val="none" w:sz="0" w:space="0" w:color="auto"/>
      </w:divBdr>
      <w:divsChild>
        <w:div w:id="39674049">
          <w:marLeft w:val="0"/>
          <w:marRight w:val="0"/>
          <w:marTop w:val="0"/>
          <w:marBottom w:val="0"/>
          <w:divBdr>
            <w:top w:val="none" w:sz="0" w:space="0" w:color="auto"/>
            <w:left w:val="none" w:sz="0" w:space="0" w:color="auto"/>
            <w:bottom w:val="none" w:sz="0" w:space="0" w:color="auto"/>
            <w:right w:val="none" w:sz="0" w:space="0" w:color="auto"/>
          </w:divBdr>
          <w:divsChild>
            <w:div w:id="1499618944">
              <w:marLeft w:val="0"/>
              <w:marRight w:val="0"/>
              <w:marTop w:val="0"/>
              <w:marBottom w:val="0"/>
              <w:divBdr>
                <w:top w:val="none" w:sz="0" w:space="0" w:color="auto"/>
                <w:left w:val="none" w:sz="0" w:space="0" w:color="auto"/>
                <w:bottom w:val="none" w:sz="0" w:space="0" w:color="auto"/>
                <w:right w:val="none" w:sz="0" w:space="0" w:color="auto"/>
              </w:divBdr>
              <w:divsChild>
                <w:div w:id="677540758">
                  <w:marLeft w:val="0"/>
                  <w:marRight w:val="0"/>
                  <w:marTop w:val="0"/>
                  <w:marBottom w:val="0"/>
                  <w:divBdr>
                    <w:top w:val="none" w:sz="0" w:space="0" w:color="auto"/>
                    <w:left w:val="none" w:sz="0" w:space="0" w:color="auto"/>
                    <w:bottom w:val="none" w:sz="0" w:space="0" w:color="auto"/>
                    <w:right w:val="none" w:sz="0" w:space="0" w:color="auto"/>
                  </w:divBdr>
                  <w:divsChild>
                    <w:div w:id="514000507">
                      <w:marLeft w:val="0"/>
                      <w:marRight w:val="0"/>
                      <w:marTop w:val="0"/>
                      <w:marBottom w:val="0"/>
                      <w:divBdr>
                        <w:top w:val="none" w:sz="0" w:space="0" w:color="auto"/>
                        <w:left w:val="none" w:sz="0" w:space="0" w:color="auto"/>
                        <w:bottom w:val="none" w:sz="0" w:space="0" w:color="auto"/>
                        <w:right w:val="none" w:sz="0" w:space="0" w:color="auto"/>
                      </w:divBdr>
                      <w:divsChild>
                        <w:div w:id="1214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9445">
      <w:bodyDiv w:val="1"/>
      <w:marLeft w:val="0"/>
      <w:marRight w:val="0"/>
      <w:marTop w:val="0"/>
      <w:marBottom w:val="0"/>
      <w:divBdr>
        <w:top w:val="none" w:sz="0" w:space="0" w:color="auto"/>
        <w:left w:val="none" w:sz="0" w:space="0" w:color="auto"/>
        <w:bottom w:val="none" w:sz="0" w:space="0" w:color="auto"/>
        <w:right w:val="none" w:sz="0" w:space="0" w:color="auto"/>
      </w:divBdr>
    </w:div>
    <w:div w:id="1788044882">
      <w:bodyDiv w:val="1"/>
      <w:marLeft w:val="0"/>
      <w:marRight w:val="0"/>
      <w:marTop w:val="0"/>
      <w:marBottom w:val="0"/>
      <w:divBdr>
        <w:top w:val="none" w:sz="0" w:space="0" w:color="auto"/>
        <w:left w:val="none" w:sz="0" w:space="0" w:color="auto"/>
        <w:bottom w:val="none" w:sz="0" w:space="0" w:color="auto"/>
        <w:right w:val="none" w:sz="0" w:space="0" w:color="auto"/>
      </w:divBdr>
    </w:div>
    <w:div w:id="1789354921">
      <w:bodyDiv w:val="1"/>
      <w:marLeft w:val="0"/>
      <w:marRight w:val="0"/>
      <w:marTop w:val="0"/>
      <w:marBottom w:val="0"/>
      <w:divBdr>
        <w:top w:val="none" w:sz="0" w:space="0" w:color="auto"/>
        <w:left w:val="none" w:sz="0" w:space="0" w:color="auto"/>
        <w:bottom w:val="none" w:sz="0" w:space="0" w:color="auto"/>
        <w:right w:val="none" w:sz="0" w:space="0" w:color="auto"/>
      </w:divBdr>
    </w:div>
    <w:div w:id="1792823253">
      <w:bodyDiv w:val="1"/>
      <w:marLeft w:val="0"/>
      <w:marRight w:val="0"/>
      <w:marTop w:val="0"/>
      <w:marBottom w:val="0"/>
      <w:divBdr>
        <w:top w:val="none" w:sz="0" w:space="0" w:color="auto"/>
        <w:left w:val="none" w:sz="0" w:space="0" w:color="auto"/>
        <w:bottom w:val="none" w:sz="0" w:space="0" w:color="auto"/>
        <w:right w:val="none" w:sz="0" w:space="0" w:color="auto"/>
      </w:divBdr>
    </w:div>
    <w:div w:id="1793671153">
      <w:bodyDiv w:val="1"/>
      <w:marLeft w:val="0"/>
      <w:marRight w:val="0"/>
      <w:marTop w:val="0"/>
      <w:marBottom w:val="0"/>
      <w:divBdr>
        <w:top w:val="none" w:sz="0" w:space="0" w:color="auto"/>
        <w:left w:val="none" w:sz="0" w:space="0" w:color="auto"/>
        <w:bottom w:val="none" w:sz="0" w:space="0" w:color="auto"/>
        <w:right w:val="none" w:sz="0" w:space="0" w:color="auto"/>
      </w:divBdr>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8641">
      <w:bodyDiv w:val="1"/>
      <w:marLeft w:val="0"/>
      <w:marRight w:val="0"/>
      <w:marTop w:val="0"/>
      <w:marBottom w:val="0"/>
      <w:divBdr>
        <w:top w:val="none" w:sz="0" w:space="0" w:color="auto"/>
        <w:left w:val="none" w:sz="0" w:space="0" w:color="auto"/>
        <w:bottom w:val="none" w:sz="0" w:space="0" w:color="auto"/>
        <w:right w:val="none" w:sz="0" w:space="0" w:color="auto"/>
      </w:divBdr>
    </w:div>
    <w:div w:id="1806973283">
      <w:bodyDiv w:val="1"/>
      <w:marLeft w:val="0"/>
      <w:marRight w:val="0"/>
      <w:marTop w:val="0"/>
      <w:marBottom w:val="0"/>
      <w:divBdr>
        <w:top w:val="none" w:sz="0" w:space="0" w:color="auto"/>
        <w:left w:val="none" w:sz="0" w:space="0" w:color="auto"/>
        <w:bottom w:val="none" w:sz="0" w:space="0" w:color="auto"/>
        <w:right w:val="none" w:sz="0" w:space="0" w:color="auto"/>
      </w:divBdr>
    </w:div>
    <w:div w:id="1809660758">
      <w:bodyDiv w:val="1"/>
      <w:marLeft w:val="0"/>
      <w:marRight w:val="0"/>
      <w:marTop w:val="0"/>
      <w:marBottom w:val="0"/>
      <w:divBdr>
        <w:top w:val="none" w:sz="0" w:space="0" w:color="auto"/>
        <w:left w:val="none" w:sz="0" w:space="0" w:color="auto"/>
        <w:bottom w:val="none" w:sz="0" w:space="0" w:color="auto"/>
        <w:right w:val="none" w:sz="0" w:space="0" w:color="auto"/>
      </w:divBdr>
      <w:divsChild>
        <w:div w:id="71046268">
          <w:marLeft w:val="0"/>
          <w:marRight w:val="0"/>
          <w:marTop w:val="0"/>
          <w:marBottom w:val="0"/>
          <w:divBdr>
            <w:top w:val="none" w:sz="0" w:space="0" w:color="auto"/>
            <w:left w:val="none" w:sz="0" w:space="0" w:color="auto"/>
            <w:bottom w:val="none" w:sz="0" w:space="0" w:color="auto"/>
            <w:right w:val="none" w:sz="0" w:space="0" w:color="auto"/>
          </w:divBdr>
          <w:divsChild>
            <w:div w:id="191113626">
              <w:marLeft w:val="0"/>
              <w:marRight w:val="0"/>
              <w:marTop w:val="0"/>
              <w:marBottom w:val="0"/>
              <w:divBdr>
                <w:top w:val="none" w:sz="0" w:space="0" w:color="auto"/>
                <w:left w:val="none" w:sz="0" w:space="0" w:color="auto"/>
                <w:bottom w:val="none" w:sz="0" w:space="0" w:color="auto"/>
                <w:right w:val="none" w:sz="0" w:space="0" w:color="auto"/>
              </w:divBdr>
              <w:divsChild>
                <w:div w:id="1570654997">
                  <w:marLeft w:val="0"/>
                  <w:marRight w:val="0"/>
                  <w:marTop w:val="0"/>
                  <w:marBottom w:val="0"/>
                  <w:divBdr>
                    <w:top w:val="none" w:sz="0" w:space="0" w:color="auto"/>
                    <w:left w:val="none" w:sz="0" w:space="0" w:color="auto"/>
                    <w:bottom w:val="none" w:sz="0" w:space="0" w:color="auto"/>
                    <w:right w:val="none" w:sz="0" w:space="0" w:color="auto"/>
                  </w:divBdr>
                  <w:divsChild>
                    <w:div w:id="1931311425">
                      <w:marLeft w:val="0"/>
                      <w:marRight w:val="0"/>
                      <w:marTop w:val="0"/>
                      <w:marBottom w:val="0"/>
                      <w:divBdr>
                        <w:top w:val="none" w:sz="0" w:space="0" w:color="auto"/>
                        <w:left w:val="none" w:sz="0" w:space="0" w:color="auto"/>
                        <w:bottom w:val="none" w:sz="0" w:space="0" w:color="auto"/>
                        <w:right w:val="none" w:sz="0" w:space="0" w:color="auto"/>
                      </w:divBdr>
                      <w:divsChild>
                        <w:div w:id="62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1966">
      <w:bodyDiv w:val="1"/>
      <w:marLeft w:val="0"/>
      <w:marRight w:val="0"/>
      <w:marTop w:val="0"/>
      <w:marBottom w:val="0"/>
      <w:divBdr>
        <w:top w:val="none" w:sz="0" w:space="0" w:color="auto"/>
        <w:left w:val="none" w:sz="0" w:space="0" w:color="auto"/>
        <w:bottom w:val="none" w:sz="0" w:space="0" w:color="auto"/>
        <w:right w:val="none" w:sz="0" w:space="0" w:color="auto"/>
      </w:divBdr>
      <w:divsChild>
        <w:div w:id="1007367638">
          <w:marLeft w:val="0"/>
          <w:marRight w:val="0"/>
          <w:marTop w:val="0"/>
          <w:marBottom w:val="0"/>
          <w:divBdr>
            <w:top w:val="none" w:sz="0" w:space="0" w:color="auto"/>
            <w:left w:val="none" w:sz="0" w:space="0" w:color="auto"/>
            <w:bottom w:val="none" w:sz="0" w:space="0" w:color="auto"/>
            <w:right w:val="none" w:sz="0" w:space="0" w:color="auto"/>
          </w:divBdr>
          <w:divsChild>
            <w:div w:id="736702963">
              <w:marLeft w:val="0"/>
              <w:marRight w:val="0"/>
              <w:marTop w:val="0"/>
              <w:marBottom w:val="0"/>
              <w:divBdr>
                <w:top w:val="none" w:sz="0" w:space="0" w:color="auto"/>
                <w:left w:val="none" w:sz="0" w:space="0" w:color="auto"/>
                <w:bottom w:val="none" w:sz="0" w:space="0" w:color="auto"/>
                <w:right w:val="none" w:sz="0" w:space="0" w:color="auto"/>
              </w:divBdr>
              <w:divsChild>
                <w:div w:id="929385325">
                  <w:marLeft w:val="0"/>
                  <w:marRight w:val="0"/>
                  <w:marTop w:val="0"/>
                  <w:marBottom w:val="0"/>
                  <w:divBdr>
                    <w:top w:val="none" w:sz="0" w:space="0" w:color="auto"/>
                    <w:left w:val="none" w:sz="0" w:space="0" w:color="auto"/>
                    <w:bottom w:val="none" w:sz="0" w:space="0" w:color="auto"/>
                    <w:right w:val="none" w:sz="0" w:space="0" w:color="auto"/>
                  </w:divBdr>
                  <w:divsChild>
                    <w:div w:id="510753512">
                      <w:marLeft w:val="0"/>
                      <w:marRight w:val="0"/>
                      <w:marTop w:val="0"/>
                      <w:marBottom w:val="0"/>
                      <w:divBdr>
                        <w:top w:val="none" w:sz="0" w:space="0" w:color="auto"/>
                        <w:left w:val="none" w:sz="0" w:space="0" w:color="auto"/>
                        <w:bottom w:val="none" w:sz="0" w:space="0" w:color="auto"/>
                        <w:right w:val="none" w:sz="0" w:space="0" w:color="auto"/>
                      </w:divBdr>
                      <w:divsChild>
                        <w:div w:id="254479765">
                          <w:marLeft w:val="0"/>
                          <w:marRight w:val="0"/>
                          <w:marTop w:val="0"/>
                          <w:marBottom w:val="0"/>
                          <w:divBdr>
                            <w:top w:val="none" w:sz="0" w:space="0" w:color="auto"/>
                            <w:left w:val="none" w:sz="0" w:space="0" w:color="auto"/>
                            <w:bottom w:val="none" w:sz="0" w:space="0" w:color="auto"/>
                            <w:right w:val="none" w:sz="0" w:space="0" w:color="auto"/>
                          </w:divBdr>
                          <w:divsChild>
                            <w:div w:id="1195382452">
                              <w:marLeft w:val="0"/>
                              <w:marRight w:val="0"/>
                              <w:marTop w:val="0"/>
                              <w:marBottom w:val="0"/>
                              <w:divBdr>
                                <w:top w:val="none" w:sz="0" w:space="0" w:color="auto"/>
                                <w:left w:val="none" w:sz="0" w:space="0" w:color="auto"/>
                                <w:bottom w:val="none" w:sz="0" w:space="0" w:color="auto"/>
                                <w:right w:val="none" w:sz="0" w:space="0" w:color="auto"/>
                              </w:divBdr>
                              <w:divsChild>
                                <w:div w:id="1825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230526">
      <w:bodyDiv w:val="1"/>
      <w:marLeft w:val="0"/>
      <w:marRight w:val="0"/>
      <w:marTop w:val="0"/>
      <w:marBottom w:val="0"/>
      <w:divBdr>
        <w:top w:val="none" w:sz="0" w:space="0" w:color="auto"/>
        <w:left w:val="none" w:sz="0" w:space="0" w:color="auto"/>
        <w:bottom w:val="none" w:sz="0" w:space="0" w:color="auto"/>
        <w:right w:val="none" w:sz="0" w:space="0" w:color="auto"/>
      </w:divBdr>
      <w:divsChild>
        <w:div w:id="1461336668">
          <w:marLeft w:val="0"/>
          <w:marRight w:val="0"/>
          <w:marTop w:val="0"/>
          <w:marBottom w:val="0"/>
          <w:divBdr>
            <w:top w:val="none" w:sz="0" w:space="0" w:color="auto"/>
            <w:left w:val="none" w:sz="0" w:space="0" w:color="auto"/>
            <w:bottom w:val="none" w:sz="0" w:space="0" w:color="auto"/>
            <w:right w:val="none" w:sz="0" w:space="0" w:color="auto"/>
          </w:divBdr>
          <w:divsChild>
            <w:div w:id="1899703812">
              <w:marLeft w:val="0"/>
              <w:marRight w:val="0"/>
              <w:marTop w:val="0"/>
              <w:marBottom w:val="0"/>
              <w:divBdr>
                <w:top w:val="none" w:sz="0" w:space="0" w:color="auto"/>
                <w:left w:val="none" w:sz="0" w:space="0" w:color="auto"/>
                <w:bottom w:val="none" w:sz="0" w:space="0" w:color="auto"/>
                <w:right w:val="none" w:sz="0" w:space="0" w:color="auto"/>
              </w:divBdr>
              <w:divsChild>
                <w:div w:id="1281761976">
                  <w:marLeft w:val="0"/>
                  <w:marRight w:val="0"/>
                  <w:marTop w:val="0"/>
                  <w:marBottom w:val="0"/>
                  <w:divBdr>
                    <w:top w:val="none" w:sz="0" w:space="0" w:color="auto"/>
                    <w:left w:val="none" w:sz="0" w:space="0" w:color="auto"/>
                    <w:bottom w:val="none" w:sz="0" w:space="0" w:color="auto"/>
                    <w:right w:val="none" w:sz="0" w:space="0" w:color="auto"/>
                  </w:divBdr>
                  <w:divsChild>
                    <w:div w:id="997344623">
                      <w:marLeft w:val="0"/>
                      <w:marRight w:val="0"/>
                      <w:marTop w:val="0"/>
                      <w:marBottom w:val="0"/>
                      <w:divBdr>
                        <w:top w:val="none" w:sz="0" w:space="0" w:color="auto"/>
                        <w:left w:val="none" w:sz="0" w:space="0" w:color="auto"/>
                        <w:bottom w:val="none" w:sz="0" w:space="0" w:color="auto"/>
                        <w:right w:val="none" w:sz="0" w:space="0" w:color="auto"/>
                      </w:divBdr>
                      <w:divsChild>
                        <w:div w:id="1973946740">
                          <w:marLeft w:val="0"/>
                          <w:marRight w:val="0"/>
                          <w:marTop w:val="0"/>
                          <w:marBottom w:val="0"/>
                          <w:divBdr>
                            <w:top w:val="none" w:sz="0" w:space="0" w:color="auto"/>
                            <w:left w:val="none" w:sz="0" w:space="0" w:color="auto"/>
                            <w:bottom w:val="none" w:sz="0" w:space="0" w:color="auto"/>
                            <w:right w:val="none" w:sz="0" w:space="0" w:color="auto"/>
                          </w:divBdr>
                          <w:divsChild>
                            <w:div w:id="31461654">
                              <w:marLeft w:val="0"/>
                              <w:marRight w:val="0"/>
                              <w:marTop w:val="0"/>
                              <w:marBottom w:val="0"/>
                              <w:divBdr>
                                <w:top w:val="none" w:sz="0" w:space="0" w:color="auto"/>
                                <w:left w:val="none" w:sz="0" w:space="0" w:color="auto"/>
                                <w:bottom w:val="none" w:sz="0" w:space="0" w:color="auto"/>
                                <w:right w:val="none" w:sz="0" w:space="0" w:color="auto"/>
                              </w:divBdr>
                              <w:divsChild>
                                <w:div w:id="7152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3830746">
      <w:bodyDiv w:val="1"/>
      <w:marLeft w:val="0"/>
      <w:marRight w:val="0"/>
      <w:marTop w:val="0"/>
      <w:marBottom w:val="0"/>
      <w:divBdr>
        <w:top w:val="none" w:sz="0" w:space="0" w:color="auto"/>
        <w:left w:val="none" w:sz="0" w:space="0" w:color="auto"/>
        <w:bottom w:val="none" w:sz="0" w:space="0" w:color="auto"/>
        <w:right w:val="none" w:sz="0" w:space="0" w:color="auto"/>
      </w:divBdr>
    </w:div>
    <w:div w:id="1834251091">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43010247">
      <w:bodyDiv w:val="1"/>
      <w:marLeft w:val="0"/>
      <w:marRight w:val="0"/>
      <w:marTop w:val="0"/>
      <w:marBottom w:val="0"/>
      <w:divBdr>
        <w:top w:val="none" w:sz="0" w:space="0" w:color="auto"/>
        <w:left w:val="none" w:sz="0" w:space="0" w:color="auto"/>
        <w:bottom w:val="none" w:sz="0" w:space="0" w:color="auto"/>
        <w:right w:val="none" w:sz="0" w:space="0" w:color="auto"/>
      </w:divBdr>
    </w:div>
    <w:div w:id="1846823090">
      <w:bodyDiv w:val="1"/>
      <w:marLeft w:val="0"/>
      <w:marRight w:val="0"/>
      <w:marTop w:val="0"/>
      <w:marBottom w:val="0"/>
      <w:divBdr>
        <w:top w:val="none" w:sz="0" w:space="0" w:color="auto"/>
        <w:left w:val="none" w:sz="0" w:space="0" w:color="auto"/>
        <w:bottom w:val="none" w:sz="0" w:space="0" w:color="auto"/>
        <w:right w:val="none" w:sz="0" w:space="0" w:color="auto"/>
      </w:divBdr>
    </w:div>
    <w:div w:id="1863544129">
      <w:bodyDiv w:val="1"/>
      <w:marLeft w:val="0"/>
      <w:marRight w:val="0"/>
      <w:marTop w:val="0"/>
      <w:marBottom w:val="0"/>
      <w:divBdr>
        <w:top w:val="none" w:sz="0" w:space="0" w:color="auto"/>
        <w:left w:val="none" w:sz="0" w:space="0" w:color="auto"/>
        <w:bottom w:val="none" w:sz="0" w:space="0" w:color="auto"/>
        <w:right w:val="none" w:sz="0" w:space="0" w:color="auto"/>
      </w:divBdr>
      <w:divsChild>
        <w:div w:id="1386830397">
          <w:marLeft w:val="0"/>
          <w:marRight w:val="0"/>
          <w:marTop w:val="0"/>
          <w:marBottom w:val="0"/>
          <w:divBdr>
            <w:top w:val="none" w:sz="0" w:space="0" w:color="auto"/>
            <w:left w:val="none" w:sz="0" w:space="0" w:color="auto"/>
            <w:bottom w:val="none" w:sz="0" w:space="0" w:color="auto"/>
            <w:right w:val="none" w:sz="0" w:space="0" w:color="auto"/>
          </w:divBdr>
          <w:divsChild>
            <w:div w:id="1710832753">
              <w:marLeft w:val="0"/>
              <w:marRight w:val="0"/>
              <w:marTop w:val="0"/>
              <w:marBottom w:val="0"/>
              <w:divBdr>
                <w:top w:val="none" w:sz="0" w:space="0" w:color="auto"/>
                <w:left w:val="none" w:sz="0" w:space="0" w:color="auto"/>
                <w:bottom w:val="none" w:sz="0" w:space="0" w:color="auto"/>
                <w:right w:val="none" w:sz="0" w:space="0" w:color="auto"/>
              </w:divBdr>
              <w:divsChild>
                <w:div w:id="961689136">
                  <w:marLeft w:val="0"/>
                  <w:marRight w:val="0"/>
                  <w:marTop w:val="0"/>
                  <w:marBottom w:val="0"/>
                  <w:divBdr>
                    <w:top w:val="none" w:sz="0" w:space="0" w:color="auto"/>
                    <w:left w:val="none" w:sz="0" w:space="0" w:color="auto"/>
                    <w:bottom w:val="none" w:sz="0" w:space="0" w:color="auto"/>
                    <w:right w:val="none" w:sz="0" w:space="0" w:color="auto"/>
                  </w:divBdr>
                  <w:divsChild>
                    <w:div w:id="691300614">
                      <w:marLeft w:val="0"/>
                      <w:marRight w:val="0"/>
                      <w:marTop w:val="0"/>
                      <w:marBottom w:val="0"/>
                      <w:divBdr>
                        <w:top w:val="none" w:sz="0" w:space="0" w:color="auto"/>
                        <w:left w:val="none" w:sz="0" w:space="0" w:color="auto"/>
                        <w:bottom w:val="none" w:sz="0" w:space="0" w:color="auto"/>
                        <w:right w:val="none" w:sz="0" w:space="0" w:color="auto"/>
                      </w:divBdr>
                    </w:div>
                  </w:divsChild>
                </w:div>
                <w:div w:id="20428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1215">
      <w:bodyDiv w:val="1"/>
      <w:marLeft w:val="0"/>
      <w:marRight w:val="0"/>
      <w:marTop w:val="0"/>
      <w:marBottom w:val="0"/>
      <w:divBdr>
        <w:top w:val="none" w:sz="0" w:space="0" w:color="auto"/>
        <w:left w:val="none" w:sz="0" w:space="0" w:color="auto"/>
        <w:bottom w:val="none" w:sz="0" w:space="0" w:color="auto"/>
        <w:right w:val="none" w:sz="0" w:space="0" w:color="auto"/>
      </w:divBdr>
    </w:div>
    <w:div w:id="1867209720">
      <w:bodyDiv w:val="1"/>
      <w:marLeft w:val="0"/>
      <w:marRight w:val="0"/>
      <w:marTop w:val="0"/>
      <w:marBottom w:val="0"/>
      <w:divBdr>
        <w:top w:val="none" w:sz="0" w:space="0" w:color="auto"/>
        <w:left w:val="none" w:sz="0" w:space="0" w:color="auto"/>
        <w:bottom w:val="none" w:sz="0" w:space="0" w:color="auto"/>
        <w:right w:val="none" w:sz="0" w:space="0" w:color="auto"/>
      </w:divBdr>
      <w:divsChild>
        <w:div w:id="1147405679">
          <w:marLeft w:val="0"/>
          <w:marRight w:val="0"/>
          <w:marTop w:val="0"/>
          <w:marBottom w:val="0"/>
          <w:divBdr>
            <w:top w:val="none" w:sz="0" w:space="0" w:color="auto"/>
            <w:left w:val="none" w:sz="0" w:space="0" w:color="auto"/>
            <w:bottom w:val="none" w:sz="0" w:space="0" w:color="auto"/>
            <w:right w:val="none" w:sz="0" w:space="0" w:color="auto"/>
          </w:divBdr>
          <w:divsChild>
            <w:div w:id="1430082721">
              <w:marLeft w:val="0"/>
              <w:marRight w:val="0"/>
              <w:marTop w:val="0"/>
              <w:marBottom w:val="0"/>
              <w:divBdr>
                <w:top w:val="none" w:sz="0" w:space="0" w:color="auto"/>
                <w:left w:val="none" w:sz="0" w:space="0" w:color="auto"/>
                <w:bottom w:val="none" w:sz="0" w:space="0" w:color="auto"/>
                <w:right w:val="none" w:sz="0" w:space="0" w:color="auto"/>
              </w:divBdr>
              <w:divsChild>
                <w:div w:id="458108827">
                  <w:marLeft w:val="0"/>
                  <w:marRight w:val="0"/>
                  <w:marTop w:val="0"/>
                  <w:marBottom w:val="0"/>
                  <w:divBdr>
                    <w:top w:val="none" w:sz="0" w:space="0" w:color="auto"/>
                    <w:left w:val="none" w:sz="0" w:space="0" w:color="auto"/>
                    <w:bottom w:val="none" w:sz="0" w:space="0" w:color="auto"/>
                    <w:right w:val="none" w:sz="0" w:space="0" w:color="auto"/>
                  </w:divBdr>
                </w:div>
                <w:div w:id="1026635674">
                  <w:marLeft w:val="0"/>
                  <w:marRight w:val="0"/>
                  <w:marTop w:val="0"/>
                  <w:marBottom w:val="0"/>
                  <w:divBdr>
                    <w:top w:val="none" w:sz="0" w:space="0" w:color="auto"/>
                    <w:left w:val="none" w:sz="0" w:space="0" w:color="auto"/>
                    <w:bottom w:val="none" w:sz="0" w:space="0" w:color="auto"/>
                    <w:right w:val="none" w:sz="0" w:space="0" w:color="auto"/>
                  </w:divBdr>
                  <w:divsChild>
                    <w:div w:id="15095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63643">
      <w:bodyDiv w:val="1"/>
      <w:marLeft w:val="0"/>
      <w:marRight w:val="0"/>
      <w:marTop w:val="0"/>
      <w:marBottom w:val="0"/>
      <w:divBdr>
        <w:top w:val="none" w:sz="0" w:space="0" w:color="auto"/>
        <w:left w:val="none" w:sz="0" w:space="0" w:color="auto"/>
        <w:bottom w:val="none" w:sz="0" w:space="0" w:color="auto"/>
        <w:right w:val="none" w:sz="0" w:space="0" w:color="auto"/>
      </w:divBdr>
    </w:div>
    <w:div w:id="1876187123">
      <w:bodyDiv w:val="1"/>
      <w:marLeft w:val="0"/>
      <w:marRight w:val="0"/>
      <w:marTop w:val="0"/>
      <w:marBottom w:val="0"/>
      <w:divBdr>
        <w:top w:val="none" w:sz="0" w:space="0" w:color="auto"/>
        <w:left w:val="none" w:sz="0" w:space="0" w:color="auto"/>
        <w:bottom w:val="none" w:sz="0" w:space="0" w:color="auto"/>
        <w:right w:val="none" w:sz="0" w:space="0" w:color="auto"/>
      </w:divBdr>
      <w:divsChild>
        <w:div w:id="61487941">
          <w:marLeft w:val="0"/>
          <w:marRight w:val="0"/>
          <w:marTop w:val="0"/>
          <w:marBottom w:val="0"/>
          <w:divBdr>
            <w:top w:val="none" w:sz="0" w:space="0" w:color="auto"/>
            <w:left w:val="none" w:sz="0" w:space="0" w:color="auto"/>
            <w:bottom w:val="none" w:sz="0" w:space="0" w:color="auto"/>
            <w:right w:val="none" w:sz="0" w:space="0" w:color="auto"/>
          </w:divBdr>
          <w:divsChild>
            <w:div w:id="1736663290">
              <w:marLeft w:val="0"/>
              <w:marRight w:val="0"/>
              <w:marTop w:val="0"/>
              <w:marBottom w:val="0"/>
              <w:divBdr>
                <w:top w:val="none" w:sz="0" w:space="0" w:color="auto"/>
                <w:left w:val="none" w:sz="0" w:space="0" w:color="auto"/>
                <w:bottom w:val="none" w:sz="0" w:space="0" w:color="auto"/>
                <w:right w:val="none" w:sz="0" w:space="0" w:color="auto"/>
              </w:divBdr>
              <w:divsChild>
                <w:div w:id="1510367558">
                  <w:marLeft w:val="0"/>
                  <w:marRight w:val="0"/>
                  <w:marTop w:val="0"/>
                  <w:marBottom w:val="0"/>
                  <w:divBdr>
                    <w:top w:val="none" w:sz="0" w:space="0" w:color="auto"/>
                    <w:left w:val="none" w:sz="0" w:space="0" w:color="auto"/>
                    <w:bottom w:val="none" w:sz="0" w:space="0" w:color="auto"/>
                    <w:right w:val="none" w:sz="0" w:space="0" w:color="auto"/>
                  </w:divBdr>
                  <w:divsChild>
                    <w:div w:id="286860903">
                      <w:marLeft w:val="0"/>
                      <w:marRight w:val="0"/>
                      <w:marTop w:val="0"/>
                      <w:marBottom w:val="0"/>
                      <w:divBdr>
                        <w:top w:val="none" w:sz="0" w:space="0" w:color="auto"/>
                        <w:left w:val="none" w:sz="0" w:space="0" w:color="auto"/>
                        <w:bottom w:val="none" w:sz="0" w:space="0" w:color="auto"/>
                        <w:right w:val="none" w:sz="0" w:space="0" w:color="auto"/>
                      </w:divBdr>
                      <w:divsChild>
                        <w:div w:id="16853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584087">
      <w:bodyDiv w:val="1"/>
      <w:marLeft w:val="0"/>
      <w:marRight w:val="0"/>
      <w:marTop w:val="0"/>
      <w:marBottom w:val="0"/>
      <w:divBdr>
        <w:top w:val="none" w:sz="0" w:space="0" w:color="auto"/>
        <w:left w:val="none" w:sz="0" w:space="0" w:color="auto"/>
        <w:bottom w:val="none" w:sz="0" w:space="0" w:color="auto"/>
        <w:right w:val="none" w:sz="0" w:space="0" w:color="auto"/>
      </w:divBdr>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882008">
      <w:bodyDiv w:val="1"/>
      <w:marLeft w:val="0"/>
      <w:marRight w:val="0"/>
      <w:marTop w:val="0"/>
      <w:marBottom w:val="0"/>
      <w:divBdr>
        <w:top w:val="none" w:sz="0" w:space="0" w:color="auto"/>
        <w:left w:val="none" w:sz="0" w:space="0" w:color="auto"/>
        <w:bottom w:val="none" w:sz="0" w:space="0" w:color="auto"/>
        <w:right w:val="none" w:sz="0" w:space="0" w:color="auto"/>
      </w:divBdr>
      <w:divsChild>
        <w:div w:id="306709177">
          <w:marLeft w:val="0"/>
          <w:marRight w:val="0"/>
          <w:marTop w:val="0"/>
          <w:marBottom w:val="0"/>
          <w:divBdr>
            <w:top w:val="none" w:sz="0" w:space="0" w:color="auto"/>
            <w:left w:val="none" w:sz="0" w:space="0" w:color="auto"/>
            <w:bottom w:val="none" w:sz="0" w:space="0" w:color="auto"/>
            <w:right w:val="none" w:sz="0" w:space="0" w:color="auto"/>
          </w:divBdr>
          <w:divsChild>
            <w:div w:id="267204866">
              <w:marLeft w:val="0"/>
              <w:marRight w:val="0"/>
              <w:marTop w:val="0"/>
              <w:marBottom w:val="0"/>
              <w:divBdr>
                <w:top w:val="none" w:sz="0" w:space="0" w:color="auto"/>
                <w:left w:val="none" w:sz="0" w:space="0" w:color="auto"/>
                <w:bottom w:val="none" w:sz="0" w:space="0" w:color="auto"/>
                <w:right w:val="none" w:sz="0" w:space="0" w:color="auto"/>
              </w:divBdr>
              <w:divsChild>
                <w:div w:id="1854495223">
                  <w:marLeft w:val="0"/>
                  <w:marRight w:val="0"/>
                  <w:marTop w:val="0"/>
                  <w:marBottom w:val="0"/>
                  <w:divBdr>
                    <w:top w:val="none" w:sz="0" w:space="0" w:color="auto"/>
                    <w:left w:val="none" w:sz="0" w:space="0" w:color="auto"/>
                    <w:bottom w:val="none" w:sz="0" w:space="0" w:color="auto"/>
                    <w:right w:val="none" w:sz="0" w:space="0" w:color="auto"/>
                  </w:divBdr>
                  <w:divsChild>
                    <w:div w:id="1707826976">
                      <w:marLeft w:val="0"/>
                      <w:marRight w:val="0"/>
                      <w:marTop w:val="0"/>
                      <w:marBottom w:val="0"/>
                      <w:divBdr>
                        <w:top w:val="none" w:sz="0" w:space="0" w:color="auto"/>
                        <w:left w:val="none" w:sz="0" w:space="0" w:color="auto"/>
                        <w:bottom w:val="none" w:sz="0" w:space="0" w:color="auto"/>
                        <w:right w:val="none" w:sz="0" w:space="0" w:color="auto"/>
                      </w:divBdr>
                    </w:div>
                  </w:divsChild>
                </w:div>
                <w:div w:id="21315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0160">
      <w:bodyDiv w:val="1"/>
      <w:marLeft w:val="0"/>
      <w:marRight w:val="0"/>
      <w:marTop w:val="0"/>
      <w:marBottom w:val="0"/>
      <w:divBdr>
        <w:top w:val="none" w:sz="0" w:space="0" w:color="auto"/>
        <w:left w:val="none" w:sz="0" w:space="0" w:color="auto"/>
        <w:bottom w:val="none" w:sz="0" w:space="0" w:color="auto"/>
        <w:right w:val="none" w:sz="0" w:space="0" w:color="auto"/>
      </w:divBdr>
    </w:div>
    <w:div w:id="1922595026">
      <w:bodyDiv w:val="1"/>
      <w:marLeft w:val="0"/>
      <w:marRight w:val="0"/>
      <w:marTop w:val="0"/>
      <w:marBottom w:val="0"/>
      <w:divBdr>
        <w:top w:val="none" w:sz="0" w:space="0" w:color="auto"/>
        <w:left w:val="none" w:sz="0" w:space="0" w:color="auto"/>
        <w:bottom w:val="none" w:sz="0" w:space="0" w:color="auto"/>
        <w:right w:val="none" w:sz="0" w:space="0" w:color="auto"/>
      </w:divBdr>
    </w:div>
    <w:div w:id="1928003662">
      <w:bodyDiv w:val="1"/>
      <w:marLeft w:val="0"/>
      <w:marRight w:val="0"/>
      <w:marTop w:val="0"/>
      <w:marBottom w:val="0"/>
      <w:divBdr>
        <w:top w:val="none" w:sz="0" w:space="0" w:color="auto"/>
        <w:left w:val="none" w:sz="0" w:space="0" w:color="auto"/>
        <w:bottom w:val="none" w:sz="0" w:space="0" w:color="auto"/>
        <w:right w:val="none" w:sz="0" w:space="0" w:color="auto"/>
      </w:divBdr>
    </w:div>
    <w:div w:id="1931617820">
      <w:bodyDiv w:val="1"/>
      <w:marLeft w:val="0"/>
      <w:marRight w:val="0"/>
      <w:marTop w:val="0"/>
      <w:marBottom w:val="0"/>
      <w:divBdr>
        <w:top w:val="none" w:sz="0" w:space="0" w:color="auto"/>
        <w:left w:val="none" w:sz="0" w:space="0" w:color="auto"/>
        <w:bottom w:val="none" w:sz="0" w:space="0" w:color="auto"/>
        <w:right w:val="none" w:sz="0" w:space="0" w:color="auto"/>
      </w:divBdr>
    </w:div>
    <w:div w:id="1936089069">
      <w:bodyDiv w:val="1"/>
      <w:marLeft w:val="0"/>
      <w:marRight w:val="0"/>
      <w:marTop w:val="0"/>
      <w:marBottom w:val="0"/>
      <w:divBdr>
        <w:top w:val="none" w:sz="0" w:space="0" w:color="auto"/>
        <w:left w:val="none" w:sz="0" w:space="0" w:color="auto"/>
        <w:bottom w:val="none" w:sz="0" w:space="0" w:color="auto"/>
        <w:right w:val="none" w:sz="0" w:space="0" w:color="auto"/>
      </w:divBdr>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1965232545">
      <w:bodyDiv w:val="1"/>
      <w:marLeft w:val="0"/>
      <w:marRight w:val="0"/>
      <w:marTop w:val="0"/>
      <w:marBottom w:val="0"/>
      <w:divBdr>
        <w:top w:val="none" w:sz="0" w:space="0" w:color="auto"/>
        <w:left w:val="none" w:sz="0" w:space="0" w:color="auto"/>
        <w:bottom w:val="none" w:sz="0" w:space="0" w:color="auto"/>
        <w:right w:val="none" w:sz="0" w:space="0" w:color="auto"/>
      </w:divBdr>
    </w:div>
    <w:div w:id="1965963567">
      <w:bodyDiv w:val="1"/>
      <w:marLeft w:val="0"/>
      <w:marRight w:val="0"/>
      <w:marTop w:val="0"/>
      <w:marBottom w:val="0"/>
      <w:divBdr>
        <w:top w:val="none" w:sz="0" w:space="0" w:color="auto"/>
        <w:left w:val="none" w:sz="0" w:space="0" w:color="auto"/>
        <w:bottom w:val="none" w:sz="0" w:space="0" w:color="auto"/>
        <w:right w:val="none" w:sz="0" w:space="0" w:color="auto"/>
      </w:divBdr>
    </w:div>
    <w:div w:id="1975334355">
      <w:bodyDiv w:val="1"/>
      <w:marLeft w:val="0"/>
      <w:marRight w:val="0"/>
      <w:marTop w:val="0"/>
      <w:marBottom w:val="0"/>
      <w:divBdr>
        <w:top w:val="none" w:sz="0" w:space="0" w:color="auto"/>
        <w:left w:val="none" w:sz="0" w:space="0" w:color="auto"/>
        <w:bottom w:val="none" w:sz="0" w:space="0" w:color="auto"/>
        <w:right w:val="none" w:sz="0" w:space="0" w:color="auto"/>
      </w:divBdr>
    </w:div>
    <w:div w:id="1977103256">
      <w:bodyDiv w:val="1"/>
      <w:marLeft w:val="0"/>
      <w:marRight w:val="0"/>
      <w:marTop w:val="0"/>
      <w:marBottom w:val="0"/>
      <w:divBdr>
        <w:top w:val="none" w:sz="0" w:space="0" w:color="auto"/>
        <w:left w:val="none" w:sz="0" w:space="0" w:color="auto"/>
        <w:bottom w:val="none" w:sz="0" w:space="0" w:color="auto"/>
        <w:right w:val="none" w:sz="0" w:space="0" w:color="auto"/>
      </w:divBdr>
    </w:div>
    <w:div w:id="1992976865">
      <w:bodyDiv w:val="1"/>
      <w:marLeft w:val="0"/>
      <w:marRight w:val="0"/>
      <w:marTop w:val="0"/>
      <w:marBottom w:val="0"/>
      <w:divBdr>
        <w:top w:val="none" w:sz="0" w:space="0" w:color="auto"/>
        <w:left w:val="none" w:sz="0" w:space="0" w:color="auto"/>
        <w:bottom w:val="none" w:sz="0" w:space="0" w:color="auto"/>
        <w:right w:val="none" w:sz="0" w:space="0" w:color="auto"/>
      </w:divBdr>
      <w:divsChild>
        <w:div w:id="976489853">
          <w:marLeft w:val="0"/>
          <w:marRight w:val="0"/>
          <w:marTop w:val="0"/>
          <w:marBottom w:val="0"/>
          <w:divBdr>
            <w:top w:val="none" w:sz="0" w:space="0" w:color="auto"/>
            <w:left w:val="none" w:sz="0" w:space="0" w:color="auto"/>
            <w:bottom w:val="none" w:sz="0" w:space="0" w:color="auto"/>
            <w:right w:val="none" w:sz="0" w:space="0" w:color="auto"/>
          </w:divBdr>
          <w:divsChild>
            <w:div w:id="1557887640">
              <w:marLeft w:val="0"/>
              <w:marRight w:val="0"/>
              <w:marTop w:val="0"/>
              <w:marBottom w:val="0"/>
              <w:divBdr>
                <w:top w:val="none" w:sz="0" w:space="0" w:color="auto"/>
                <w:left w:val="none" w:sz="0" w:space="0" w:color="auto"/>
                <w:bottom w:val="none" w:sz="0" w:space="0" w:color="auto"/>
                <w:right w:val="none" w:sz="0" w:space="0" w:color="auto"/>
              </w:divBdr>
              <w:divsChild>
                <w:div w:id="374476236">
                  <w:marLeft w:val="0"/>
                  <w:marRight w:val="0"/>
                  <w:marTop w:val="0"/>
                  <w:marBottom w:val="0"/>
                  <w:divBdr>
                    <w:top w:val="none" w:sz="0" w:space="0" w:color="auto"/>
                    <w:left w:val="none" w:sz="0" w:space="0" w:color="auto"/>
                    <w:bottom w:val="none" w:sz="0" w:space="0" w:color="auto"/>
                    <w:right w:val="none" w:sz="0" w:space="0" w:color="auto"/>
                  </w:divBdr>
                  <w:divsChild>
                    <w:div w:id="2060396117">
                      <w:marLeft w:val="0"/>
                      <w:marRight w:val="0"/>
                      <w:marTop w:val="0"/>
                      <w:marBottom w:val="0"/>
                      <w:divBdr>
                        <w:top w:val="none" w:sz="0" w:space="0" w:color="auto"/>
                        <w:left w:val="none" w:sz="0" w:space="0" w:color="auto"/>
                        <w:bottom w:val="none" w:sz="0" w:space="0" w:color="auto"/>
                        <w:right w:val="none" w:sz="0" w:space="0" w:color="auto"/>
                      </w:divBdr>
                      <w:divsChild>
                        <w:div w:id="18486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55724">
      <w:bodyDiv w:val="1"/>
      <w:marLeft w:val="0"/>
      <w:marRight w:val="0"/>
      <w:marTop w:val="0"/>
      <w:marBottom w:val="0"/>
      <w:divBdr>
        <w:top w:val="none" w:sz="0" w:space="0" w:color="auto"/>
        <w:left w:val="none" w:sz="0" w:space="0" w:color="auto"/>
        <w:bottom w:val="none" w:sz="0" w:space="0" w:color="auto"/>
        <w:right w:val="none" w:sz="0" w:space="0" w:color="auto"/>
      </w:divBdr>
      <w:divsChild>
        <w:div w:id="1883588489">
          <w:marLeft w:val="0"/>
          <w:marRight w:val="0"/>
          <w:marTop w:val="0"/>
          <w:marBottom w:val="0"/>
          <w:divBdr>
            <w:top w:val="none" w:sz="0" w:space="0" w:color="auto"/>
            <w:left w:val="none" w:sz="0" w:space="0" w:color="auto"/>
            <w:bottom w:val="none" w:sz="0" w:space="0" w:color="auto"/>
            <w:right w:val="none" w:sz="0" w:space="0" w:color="auto"/>
          </w:divBdr>
          <w:divsChild>
            <w:div w:id="653141707">
              <w:marLeft w:val="0"/>
              <w:marRight w:val="0"/>
              <w:marTop w:val="0"/>
              <w:marBottom w:val="0"/>
              <w:divBdr>
                <w:top w:val="none" w:sz="0" w:space="0" w:color="auto"/>
                <w:left w:val="none" w:sz="0" w:space="0" w:color="auto"/>
                <w:bottom w:val="none" w:sz="0" w:space="0" w:color="auto"/>
                <w:right w:val="none" w:sz="0" w:space="0" w:color="auto"/>
              </w:divBdr>
              <w:divsChild>
                <w:div w:id="1044521817">
                  <w:marLeft w:val="0"/>
                  <w:marRight w:val="0"/>
                  <w:marTop w:val="0"/>
                  <w:marBottom w:val="0"/>
                  <w:divBdr>
                    <w:top w:val="none" w:sz="0" w:space="0" w:color="auto"/>
                    <w:left w:val="none" w:sz="0" w:space="0" w:color="auto"/>
                    <w:bottom w:val="none" w:sz="0" w:space="0" w:color="auto"/>
                    <w:right w:val="none" w:sz="0" w:space="0" w:color="auto"/>
                  </w:divBdr>
                  <w:divsChild>
                    <w:div w:id="1293249645">
                      <w:marLeft w:val="0"/>
                      <w:marRight w:val="0"/>
                      <w:marTop w:val="0"/>
                      <w:marBottom w:val="0"/>
                      <w:divBdr>
                        <w:top w:val="none" w:sz="0" w:space="0" w:color="auto"/>
                        <w:left w:val="none" w:sz="0" w:space="0" w:color="auto"/>
                        <w:bottom w:val="none" w:sz="0" w:space="0" w:color="auto"/>
                        <w:right w:val="none" w:sz="0" w:space="0" w:color="auto"/>
                      </w:divBdr>
                      <w:divsChild>
                        <w:div w:id="8214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8706">
              <w:marLeft w:val="0"/>
              <w:marRight w:val="0"/>
              <w:marTop w:val="0"/>
              <w:marBottom w:val="0"/>
              <w:divBdr>
                <w:top w:val="none" w:sz="0" w:space="0" w:color="auto"/>
                <w:left w:val="none" w:sz="0" w:space="0" w:color="auto"/>
                <w:bottom w:val="none" w:sz="0" w:space="0" w:color="auto"/>
                <w:right w:val="none" w:sz="0" w:space="0" w:color="auto"/>
              </w:divBdr>
              <w:divsChild>
                <w:div w:id="1250121914">
                  <w:marLeft w:val="0"/>
                  <w:marRight w:val="0"/>
                  <w:marTop w:val="0"/>
                  <w:marBottom w:val="0"/>
                  <w:divBdr>
                    <w:top w:val="none" w:sz="0" w:space="0" w:color="auto"/>
                    <w:left w:val="none" w:sz="0" w:space="0" w:color="auto"/>
                    <w:bottom w:val="none" w:sz="0" w:space="0" w:color="auto"/>
                    <w:right w:val="none" w:sz="0" w:space="0" w:color="auto"/>
                  </w:divBdr>
                  <w:divsChild>
                    <w:div w:id="2057969421">
                      <w:marLeft w:val="0"/>
                      <w:marRight w:val="0"/>
                      <w:marTop w:val="0"/>
                      <w:marBottom w:val="0"/>
                      <w:divBdr>
                        <w:top w:val="none" w:sz="0" w:space="0" w:color="auto"/>
                        <w:left w:val="none" w:sz="0" w:space="0" w:color="auto"/>
                        <w:bottom w:val="none" w:sz="0" w:space="0" w:color="auto"/>
                        <w:right w:val="none" w:sz="0" w:space="0" w:color="auto"/>
                      </w:divBdr>
                      <w:divsChild>
                        <w:div w:id="6547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46422">
      <w:bodyDiv w:val="1"/>
      <w:marLeft w:val="0"/>
      <w:marRight w:val="0"/>
      <w:marTop w:val="0"/>
      <w:marBottom w:val="0"/>
      <w:divBdr>
        <w:top w:val="none" w:sz="0" w:space="0" w:color="auto"/>
        <w:left w:val="none" w:sz="0" w:space="0" w:color="auto"/>
        <w:bottom w:val="none" w:sz="0" w:space="0" w:color="auto"/>
        <w:right w:val="none" w:sz="0" w:space="0" w:color="auto"/>
      </w:divBdr>
    </w:div>
    <w:div w:id="2014380065">
      <w:bodyDiv w:val="1"/>
      <w:marLeft w:val="0"/>
      <w:marRight w:val="0"/>
      <w:marTop w:val="0"/>
      <w:marBottom w:val="0"/>
      <w:divBdr>
        <w:top w:val="none" w:sz="0" w:space="0" w:color="auto"/>
        <w:left w:val="none" w:sz="0" w:space="0" w:color="auto"/>
        <w:bottom w:val="none" w:sz="0" w:space="0" w:color="auto"/>
        <w:right w:val="none" w:sz="0" w:space="0" w:color="auto"/>
      </w:divBdr>
    </w:div>
    <w:div w:id="2016221245">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44134374">
      <w:bodyDiv w:val="1"/>
      <w:marLeft w:val="0"/>
      <w:marRight w:val="0"/>
      <w:marTop w:val="0"/>
      <w:marBottom w:val="0"/>
      <w:divBdr>
        <w:top w:val="none" w:sz="0" w:space="0" w:color="auto"/>
        <w:left w:val="none" w:sz="0" w:space="0" w:color="auto"/>
        <w:bottom w:val="none" w:sz="0" w:space="0" w:color="auto"/>
        <w:right w:val="none" w:sz="0" w:space="0" w:color="auto"/>
      </w:divBdr>
      <w:divsChild>
        <w:div w:id="656690007">
          <w:marLeft w:val="0"/>
          <w:marRight w:val="0"/>
          <w:marTop w:val="0"/>
          <w:marBottom w:val="0"/>
          <w:divBdr>
            <w:top w:val="none" w:sz="0" w:space="0" w:color="auto"/>
            <w:left w:val="none" w:sz="0" w:space="0" w:color="auto"/>
            <w:bottom w:val="none" w:sz="0" w:space="0" w:color="auto"/>
            <w:right w:val="none" w:sz="0" w:space="0" w:color="auto"/>
          </w:divBdr>
          <w:divsChild>
            <w:div w:id="402218515">
              <w:marLeft w:val="0"/>
              <w:marRight w:val="0"/>
              <w:marTop w:val="0"/>
              <w:marBottom w:val="0"/>
              <w:divBdr>
                <w:top w:val="none" w:sz="0" w:space="0" w:color="auto"/>
                <w:left w:val="none" w:sz="0" w:space="0" w:color="auto"/>
                <w:bottom w:val="none" w:sz="0" w:space="0" w:color="auto"/>
                <w:right w:val="none" w:sz="0" w:space="0" w:color="auto"/>
              </w:divBdr>
              <w:divsChild>
                <w:div w:id="1894805129">
                  <w:marLeft w:val="0"/>
                  <w:marRight w:val="0"/>
                  <w:marTop w:val="0"/>
                  <w:marBottom w:val="0"/>
                  <w:divBdr>
                    <w:top w:val="none" w:sz="0" w:space="0" w:color="auto"/>
                    <w:left w:val="none" w:sz="0" w:space="0" w:color="auto"/>
                    <w:bottom w:val="none" w:sz="0" w:space="0" w:color="auto"/>
                    <w:right w:val="none" w:sz="0" w:space="0" w:color="auto"/>
                  </w:divBdr>
                  <w:divsChild>
                    <w:div w:id="309334107">
                      <w:marLeft w:val="0"/>
                      <w:marRight w:val="0"/>
                      <w:marTop w:val="0"/>
                      <w:marBottom w:val="0"/>
                      <w:divBdr>
                        <w:top w:val="none" w:sz="0" w:space="0" w:color="auto"/>
                        <w:left w:val="none" w:sz="0" w:space="0" w:color="auto"/>
                        <w:bottom w:val="none" w:sz="0" w:space="0" w:color="auto"/>
                        <w:right w:val="none" w:sz="0" w:space="0" w:color="auto"/>
                      </w:divBdr>
                      <w:divsChild>
                        <w:div w:id="1855028130">
                          <w:marLeft w:val="0"/>
                          <w:marRight w:val="0"/>
                          <w:marTop w:val="0"/>
                          <w:marBottom w:val="0"/>
                          <w:divBdr>
                            <w:top w:val="none" w:sz="0" w:space="0" w:color="auto"/>
                            <w:left w:val="none" w:sz="0" w:space="0" w:color="auto"/>
                            <w:bottom w:val="none" w:sz="0" w:space="0" w:color="auto"/>
                            <w:right w:val="none" w:sz="0" w:space="0" w:color="auto"/>
                          </w:divBdr>
                          <w:divsChild>
                            <w:div w:id="668598708">
                              <w:marLeft w:val="0"/>
                              <w:marRight w:val="0"/>
                              <w:marTop w:val="0"/>
                              <w:marBottom w:val="0"/>
                              <w:divBdr>
                                <w:top w:val="none" w:sz="0" w:space="0" w:color="auto"/>
                                <w:left w:val="none" w:sz="0" w:space="0" w:color="auto"/>
                                <w:bottom w:val="none" w:sz="0" w:space="0" w:color="auto"/>
                                <w:right w:val="none" w:sz="0" w:space="0" w:color="auto"/>
                              </w:divBdr>
                              <w:divsChild>
                                <w:div w:id="20263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777004">
      <w:bodyDiv w:val="1"/>
      <w:marLeft w:val="0"/>
      <w:marRight w:val="0"/>
      <w:marTop w:val="0"/>
      <w:marBottom w:val="0"/>
      <w:divBdr>
        <w:top w:val="none" w:sz="0" w:space="0" w:color="auto"/>
        <w:left w:val="none" w:sz="0" w:space="0" w:color="auto"/>
        <w:bottom w:val="none" w:sz="0" w:space="0" w:color="auto"/>
        <w:right w:val="none" w:sz="0" w:space="0" w:color="auto"/>
      </w:divBdr>
      <w:divsChild>
        <w:div w:id="838933025">
          <w:marLeft w:val="0"/>
          <w:marRight w:val="0"/>
          <w:marTop w:val="0"/>
          <w:marBottom w:val="0"/>
          <w:divBdr>
            <w:top w:val="none" w:sz="0" w:space="0" w:color="auto"/>
            <w:left w:val="none" w:sz="0" w:space="0" w:color="auto"/>
            <w:bottom w:val="none" w:sz="0" w:space="0" w:color="auto"/>
            <w:right w:val="none" w:sz="0" w:space="0" w:color="auto"/>
          </w:divBdr>
          <w:divsChild>
            <w:div w:id="1989899343">
              <w:marLeft w:val="0"/>
              <w:marRight w:val="0"/>
              <w:marTop w:val="0"/>
              <w:marBottom w:val="0"/>
              <w:divBdr>
                <w:top w:val="none" w:sz="0" w:space="0" w:color="auto"/>
                <w:left w:val="none" w:sz="0" w:space="0" w:color="auto"/>
                <w:bottom w:val="none" w:sz="0" w:space="0" w:color="auto"/>
                <w:right w:val="none" w:sz="0" w:space="0" w:color="auto"/>
              </w:divBdr>
              <w:divsChild>
                <w:div w:id="583301045">
                  <w:marLeft w:val="0"/>
                  <w:marRight w:val="0"/>
                  <w:marTop w:val="0"/>
                  <w:marBottom w:val="0"/>
                  <w:divBdr>
                    <w:top w:val="none" w:sz="0" w:space="0" w:color="auto"/>
                    <w:left w:val="none" w:sz="0" w:space="0" w:color="auto"/>
                    <w:bottom w:val="none" w:sz="0" w:space="0" w:color="auto"/>
                    <w:right w:val="none" w:sz="0" w:space="0" w:color="auto"/>
                  </w:divBdr>
                  <w:divsChild>
                    <w:div w:id="64232744">
                      <w:marLeft w:val="0"/>
                      <w:marRight w:val="0"/>
                      <w:marTop w:val="0"/>
                      <w:marBottom w:val="0"/>
                      <w:divBdr>
                        <w:top w:val="none" w:sz="0" w:space="0" w:color="auto"/>
                        <w:left w:val="none" w:sz="0" w:space="0" w:color="auto"/>
                        <w:bottom w:val="none" w:sz="0" w:space="0" w:color="auto"/>
                        <w:right w:val="none" w:sz="0" w:space="0" w:color="auto"/>
                      </w:divBdr>
                      <w:divsChild>
                        <w:div w:id="2131197661">
                          <w:marLeft w:val="0"/>
                          <w:marRight w:val="0"/>
                          <w:marTop w:val="0"/>
                          <w:marBottom w:val="0"/>
                          <w:divBdr>
                            <w:top w:val="none" w:sz="0" w:space="0" w:color="auto"/>
                            <w:left w:val="none" w:sz="0" w:space="0" w:color="auto"/>
                            <w:bottom w:val="none" w:sz="0" w:space="0" w:color="auto"/>
                            <w:right w:val="none" w:sz="0" w:space="0" w:color="auto"/>
                          </w:divBdr>
                          <w:divsChild>
                            <w:div w:id="654458657">
                              <w:marLeft w:val="0"/>
                              <w:marRight w:val="0"/>
                              <w:marTop w:val="0"/>
                              <w:marBottom w:val="0"/>
                              <w:divBdr>
                                <w:top w:val="none" w:sz="0" w:space="0" w:color="auto"/>
                                <w:left w:val="none" w:sz="0" w:space="0" w:color="auto"/>
                                <w:bottom w:val="none" w:sz="0" w:space="0" w:color="auto"/>
                                <w:right w:val="none" w:sz="0" w:space="0" w:color="auto"/>
                              </w:divBdr>
                              <w:divsChild>
                                <w:div w:id="2421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87354">
      <w:bodyDiv w:val="1"/>
      <w:marLeft w:val="0"/>
      <w:marRight w:val="0"/>
      <w:marTop w:val="0"/>
      <w:marBottom w:val="0"/>
      <w:divBdr>
        <w:top w:val="none" w:sz="0" w:space="0" w:color="auto"/>
        <w:left w:val="none" w:sz="0" w:space="0" w:color="auto"/>
        <w:bottom w:val="none" w:sz="0" w:space="0" w:color="auto"/>
        <w:right w:val="none" w:sz="0" w:space="0" w:color="auto"/>
      </w:divBdr>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83515">
      <w:bodyDiv w:val="1"/>
      <w:marLeft w:val="0"/>
      <w:marRight w:val="0"/>
      <w:marTop w:val="0"/>
      <w:marBottom w:val="0"/>
      <w:divBdr>
        <w:top w:val="none" w:sz="0" w:space="0" w:color="auto"/>
        <w:left w:val="none" w:sz="0" w:space="0" w:color="auto"/>
        <w:bottom w:val="none" w:sz="0" w:space="0" w:color="auto"/>
        <w:right w:val="none" w:sz="0" w:space="0" w:color="auto"/>
      </w:divBdr>
    </w:div>
    <w:div w:id="2073577336">
      <w:bodyDiv w:val="1"/>
      <w:marLeft w:val="0"/>
      <w:marRight w:val="0"/>
      <w:marTop w:val="0"/>
      <w:marBottom w:val="0"/>
      <w:divBdr>
        <w:top w:val="none" w:sz="0" w:space="0" w:color="auto"/>
        <w:left w:val="none" w:sz="0" w:space="0" w:color="auto"/>
        <w:bottom w:val="none" w:sz="0" w:space="0" w:color="auto"/>
        <w:right w:val="none" w:sz="0" w:space="0" w:color="auto"/>
      </w:divBdr>
    </w:div>
    <w:div w:id="2076003878">
      <w:bodyDiv w:val="1"/>
      <w:marLeft w:val="0"/>
      <w:marRight w:val="0"/>
      <w:marTop w:val="0"/>
      <w:marBottom w:val="0"/>
      <w:divBdr>
        <w:top w:val="none" w:sz="0" w:space="0" w:color="auto"/>
        <w:left w:val="none" w:sz="0" w:space="0" w:color="auto"/>
        <w:bottom w:val="none" w:sz="0" w:space="0" w:color="auto"/>
        <w:right w:val="none" w:sz="0" w:space="0" w:color="auto"/>
      </w:divBdr>
      <w:divsChild>
        <w:div w:id="934942158">
          <w:marLeft w:val="0"/>
          <w:marRight w:val="0"/>
          <w:marTop w:val="0"/>
          <w:marBottom w:val="0"/>
          <w:divBdr>
            <w:top w:val="none" w:sz="0" w:space="0" w:color="auto"/>
            <w:left w:val="none" w:sz="0" w:space="0" w:color="auto"/>
            <w:bottom w:val="none" w:sz="0" w:space="0" w:color="auto"/>
            <w:right w:val="none" w:sz="0" w:space="0" w:color="auto"/>
          </w:divBdr>
          <w:divsChild>
            <w:div w:id="995112245">
              <w:marLeft w:val="0"/>
              <w:marRight w:val="0"/>
              <w:marTop w:val="0"/>
              <w:marBottom w:val="0"/>
              <w:divBdr>
                <w:top w:val="none" w:sz="0" w:space="0" w:color="auto"/>
                <w:left w:val="none" w:sz="0" w:space="0" w:color="auto"/>
                <w:bottom w:val="none" w:sz="0" w:space="0" w:color="auto"/>
                <w:right w:val="none" w:sz="0" w:space="0" w:color="auto"/>
              </w:divBdr>
              <w:divsChild>
                <w:div w:id="561870594">
                  <w:marLeft w:val="0"/>
                  <w:marRight w:val="0"/>
                  <w:marTop w:val="0"/>
                  <w:marBottom w:val="0"/>
                  <w:divBdr>
                    <w:top w:val="none" w:sz="0" w:space="0" w:color="auto"/>
                    <w:left w:val="none" w:sz="0" w:space="0" w:color="auto"/>
                    <w:bottom w:val="none" w:sz="0" w:space="0" w:color="auto"/>
                    <w:right w:val="none" w:sz="0" w:space="0" w:color="auto"/>
                  </w:divBdr>
                  <w:divsChild>
                    <w:div w:id="981736831">
                      <w:marLeft w:val="0"/>
                      <w:marRight w:val="0"/>
                      <w:marTop w:val="0"/>
                      <w:marBottom w:val="0"/>
                      <w:divBdr>
                        <w:top w:val="none" w:sz="0" w:space="0" w:color="auto"/>
                        <w:left w:val="none" w:sz="0" w:space="0" w:color="auto"/>
                        <w:bottom w:val="none" w:sz="0" w:space="0" w:color="auto"/>
                        <w:right w:val="none" w:sz="0" w:space="0" w:color="auto"/>
                      </w:divBdr>
                      <w:divsChild>
                        <w:div w:id="1452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25609">
      <w:bodyDiv w:val="1"/>
      <w:marLeft w:val="0"/>
      <w:marRight w:val="0"/>
      <w:marTop w:val="0"/>
      <w:marBottom w:val="0"/>
      <w:divBdr>
        <w:top w:val="none" w:sz="0" w:space="0" w:color="auto"/>
        <w:left w:val="none" w:sz="0" w:space="0" w:color="auto"/>
        <w:bottom w:val="none" w:sz="0" w:space="0" w:color="auto"/>
        <w:right w:val="none" w:sz="0" w:space="0" w:color="auto"/>
      </w:divBdr>
      <w:divsChild>
        <w:div w:id="1188906232">
          <w:marLeft w:val="0"/>
          <w:marRight w:val="0"/>
          <w:marTop w:val="0"/>
          <w:marBottom w:val="0"/>
          <w:divBdr>
            <w:top w:val="none" w:sz="0" w:space="0" w:color="auto"/>
            <w:left w:val="none" w:sz="0" w:space="0" w:color="auto"/>
            <w:bottom w:val="none" w:sz="0" w:space="0" w:color="auto"/>
            <w:right w:val="none" w:sz="0" w:space="0" w:color="auto"/>
          </w:divBdr>
          <w:divsChild>
            <w:div w:id="1384791696">
              <w:marLeft w:val="0"/>
              <w:marRight w:val="0"/>
              <w:marTop w:val="0"/>
              <w:marBottom w:val="0"/>
              <w:divBdr>
                <w:top w:val="none" w:sz="0" w:space="0" w:color="auto"/>
                <w:left w:val="none" w:sz="0" w:space="0" w:color="auto"/>
                <w:bottom w:val="none" w:sz="0" w:space="0" w:color="auto"/>
                <w:right w:val="none" w:sz="0" w:space="0" w:color="auto"/>
              </w:divBdr>
              <w:divsChild>
                <w:div w:id="967927827">
                  <w:marLeft w:val="0"/>
                  <w:marRight w:val="0"/>
                  <w:marTop w:val="0"/>
                  <w:marBottom w:val="0"/>
                  <w:divBdr>
                    <w:top w:val="none" w:sz="0" w:space="0" w:color="auto"/>
                    <w:left w:val="none" w:sz="0" w:space="0" w:color="auto"/>
                    <w:bottom w:val="none" w:sz="0" w:space="0" w:color="auto"/>
                    <w:right w:val="none" w:sz="0" w:space="0" w:color="auto"/>
                  </w:divBdr>
                  <w:divsChild>
                    <w:div w:id="254023206">
                      <w:marLeft w:val="0"/>
                      <w:marRight w:val="0"/>
                      <w:marTop w:val="0"/>
                      <w:marBottom w:val="0"/>
                      <w:divBdr>
                        <w:top w:val="none" w:sz="0" w:space="0" w:color="auto"/>
                        <w:left w:val="none" w:sz="0" w:space="0" w:color="auto"/>
                        <w:bottom w:val="none" w:sz="0" w:space="0" w:color="auto"/>
                        <w:right w:val="none" w:sz="0" w:space="0" w:color="auto"/>
                      </w:divBdr>
                      <w:divsChild>
                        <w:div w:id="8055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884211">
      <w:bodyDiv w:val="1"/>
      <w:marLeft w:val="0"/>
      <w:marRight w:val="0"/>
      <w:marTop w:val="0"/>
      <w:marBottom w:val="0"/>
      <w:divBdr>
        <w:top w:val="none" w:sz="0" w:space="0" w:color="auto"/>
        <w:left w:val="none" w:sz="0" w:space="0" w:color="auto"/>
        <w:bottom w:val="none" w:sz="0" w:space="0" w:color="auto"/>
        <w:right w:val="none" w:sz="0" w:space="0" w:color="auto"/>
      </w:divBdr>
    </w:div>
    <w:div w:id="2091151717">
      <w:bodyDiv w:val="1"/>
      <w:marLeft w:val="0"/>
      <w:marRight w:val="0"/>
      <w:marTop w:val="0"/>
      <w:marBottom w:val="0"/>
      <w:divBdr>
        <w:top w:val="none" w:sz="0" w:space="0" w:color="auto"/>
        <w:left w:val="none" w:sz="0" w:space="0" w:color="auto"/>
        <w:bottom w:val="none" w:sz="0" w:space="0" w:color="auto"/>
        <w:right w:val="none" w:sz="0" w:space="0" w:color="auto"/>
      </w:divBdr>
    </w:div>
    <w:div w:id="2092004943">
      <w:bodyDiv w:val="1"/>
      <w:marLeft w:val="0"/>
      <w:marRight w:val="0"/>
      <w:marTop w:val="0"/>
      <w:marBottom w:val="0"/>
      <w:divBdr>
        <w:top w:val="none" w:sz="0" w:space="0" w:color="auto"/>
        <w:left w:val="none" w:sz="0" w:space="0" w:color="auto"/>
        <w:bottom w:val="none" w:sz="0" w:space="0" w:color="auto"/>
        <w:right w:val="none" w:sz="0" w:space="0" w:color="auto"/>
      </w:divBdr>
    </w:div>
    <w:div w:id="2097362528">
      <w:bodyDiv w:val="1"/>
      <w:marLeft w:val="0"/>
      <w:marRight w:val="0"/>
      <w:marTop w:val="0"/>
      <w:marBottom w:val="0"/>
      <w:divBdr>
        <w:top w:val="none" w:sz="0" w:space="0" w:color="auto"/>
        <w:left w:val="none" w:sz="0" w:space="0" w:color="auto"/>
        <w:bottom w:val="none" w:sz="0" w:space="0" w:color="auto"/>
        <w:right w:val="none" w:sz="0" w:space="0" w:color="auto"/>
      </w:divBdr>
    </w:div>
    <w:div w:id="2100518377">
      <w:bodyDiv w:val="1"/>
      <w:marLeft w:val="0"/>
      <w:marRight w:val="0"/>
      <w:marTop w:val="0"/>
      <w:marBottom w:val="0"/>
      <w:divBdr>
        <w:top w:val="none" w:sz="0" w:space="0" w:color="auto"/>
        <w:left w:val="none" w:sz="0" w:space="0" w:color="auto"/>
        <w:bottom w:val="none" w:sz="0" w:space="0" w:color="auto"/>
        <w:right w:val="none" w:sz="0" w:space="0" w:color="auto"/>
      </w:divBdr>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22797072">
      <w:bodyDiv w:val="1"/>
      <w:marLeft w:val="0"/>
      <w:marRight w:val="0"/>
      <w:marTop w:val="0"/>
      <w:marBottom w:val="0"/>
      <w:divBdr>
        <w:top w:val="none" w:sz="0" w:space="0" w:color="auto"/>
        <w:left w:val="none" w:sz="0" w:space="0" w:color="auto"/>
        <w:bottom w:val="none" w:sz="0" w:space="0" w:color="auto"/>
        <w:right w:val="none" w:sz="0" w:space="0" w:color="auto"/>
      </w:divBdr>
    </w:div>
    <w:div w:id="2123069188">
      <w:bodyDiv w:val="1"/>
      <w:marLeft w:val="0"/>
      <w:marRight w:val="0"/>
      <w:marTop w:val="0"/>
      <w:marBottom w:val="0"/>
      <w:divBdr>
        <w:top w:val="none" w:sz="0" w:space="0" w:color="auto"/>
        <w:left w:val="none" w:sz="0" w:space="0" w:color="auto"/>
        <w:bottom w:val="none" w:sz="0" w:space="0" w:color="auto"/>
        <w:right w:val="none" w:sz="0" w:space="0" w:color="auto"/>
      </w:divBdr>
    </w:div>
    <w:div w:id="2127037153">
      <w:bodyDiv w:val="1"/>
      <w:marLeft w:val="0"/>
      <w:marRight w:val="0"/>
      <w:marTop w:val="0"/>
      <w:marBottom w:val="0"/>
      <w:divBdr>
        <w:top w:val="none" w:sz="0" w:space="0" w:color="auto"/>
        <w:left w:val="none" w:sz="0" w:space="0" w:color="auto"/>
        <w:bottom w:val="none" w:sz="0" w:space="0" w:color="auto"/>
        <w:right w:val="none" w:sz="0" w:space="0" w:color="auto"/>
      </w:divBdr>
    </w:div>
    <w:div w:id="2127767125">
      <w:bodyDiv w:val="1"/>
      <w:marLeft w:val="0"/>
      <w:marRight w:val="0"/>
      <w:marTop w:val="0"/>
      <w:marBottom w:val="0"/>
      <w:divBdr>
        <w:top w:val="none" w:sz="0" w:space="0" w:color="auto"/>
        <w:left w:val="none" w:sz="0" w:space="0" w:color="auto"/>
        <w:bottom w:val="none" w:sz="0" w:space="0" w:color="auto"/>
        <w:right w:val="none" w:sz="0" w:space="0" w:color="auto"/>
      </w:divBdr>
    </w:div>
    <w:div w:id="2127918138">
      <w:bodyDiv w:val="1"/>
      <w:marLeft w:val="0"/>
      <w:marRight w:val="0"/>
      <w:marTop w:val="0"/>
      <w:marBottom w:val="0"/>
      <w:divBdr>
        <w:top w:val="none" w:sz="0" w:space="0" w:color="auto"/>
        <w:left w:val="none" w:sz="0" w:space="0" w:color="auto"/>
        <w:bottom w:val="none" w:sz="0" w:space="0" w:color="auto"/>
        <w:right w:val="none" w:sz="0" w:space="0" w:color="auto"/>
      </w:divBdr>
      <w:divsChild>
        <w:div w:id="898707809">
          <w:marLeft w:val="0"/>
          <w:marRight w:val="0"/>
          <w:marTop w:val="0"/>
          <w:marBottom w:val="0"/>
          <w:divBdr>
            <w:top w:val="none" w:sz="0" w:space="0" w:color="auto"/>
            <w:left w:val="none" w:sz="0" w:space="0" w:color="auto"/>
            <w:bottom w:val="none" w:sz="0" w:space="0" w:color="auto"/>
            <w:right w:val="none" w:sz="0" w:space="0" w:color="auto"/>
          </w:divBdr>
          <w:divsChild>
            <w:div w:id="1575508553">
              <w:marLeft w:val="0"/>
              <w:marRight w:val="0"/>
              <w:marTop w:val="0"/>
              <w:marBottom w:val="0"/>
              <w:divBdr>
                <w:top w:val="none" w:sz="0" w:space="0" w:color="auto"/>
                <w:left w:val="none" w:sz="0" w:space="0" w:color="auto"/>
                <w:bottom w:val="none" w:sz="0" w:space="0" w:color="auto"/>
                <w:right w:val="none" w:sz="0" w:space="0" w:color="auto"/>
              </w:divBdr>
              <w:divsChild>
                <w:div w:id="403380238">
                  <w:marLeft w:val="0"/>
                  <w:marRight w:val="0"/>
                  <w:marTop w:val="0"/>
                  <w:marBottom w:val="0"/>
                  <w:divBdr>
                    <w:top w:val="none" w:sz="0" w:space="0" w:color="auto"/>
                    <w:left w:val="none" w:sz="0" w:space="0" w:color="auto"/>
                    <w:bottom w:val="none" w:sz="0" w:space="0" w:color="auto"/>
                    <w:right w:val="none" w:sz="0" w:space="0" w:color="auto"/>
                  </w:divBdr>
                  <w:divsChild>
                    <w:div w:id="392627114">
                      <w:marLeft w:val="0"/>
                      <w:marRight w:val="0"/>
                      <w:marTop w:val="0"/>
                      <w:marBottom w:val="0"/>
                      <w:divBdr>
                        <w:top w:val="none" w:sz="0" w:space="0" w:color="auto"/>
                        <w:left w:val="none" w:sz="0" w:space="0" w:color="auto"/>
                        <w:bottom w:val="none" w:sz="0" w:space="0" w:color="auto"/>
                        <w:right w:val="none" w:sz="0" w:space="0" w:color="auto"/>
                      </w:divBdr>
                      <w:divsChild>
                        <w:div w:id="1700542415">
                          <w:marLeft w:val="0"/>
                          <w:marRight w:val="0"/>
                          <w:marTop w:val="0"/>
                          <w:marBottom w:val="0"/>
                          <w:divBdr>
                            <w:top w:val="none" w:sz="0" w:space="0" w:color="auto"/>
                            <w:left w:val="none" w:sz="0" w:space="0" w:color="auto"/>
                            <w:bottom w:val="none" w:sz="0" w:space="0" w:color="auto"/>
                            <w:right w:val="none" w:sz="0" w:space="0" w:color="auto"/>
                          </w:divBdr>
                          <w:divsChild>
                            <w:div w:id="906257945">
                              <w:marLeft w:val="0"/>
                              <w:marRight w:val="0"/>
                              <w:marTop w:val="0"/>
                              <w:marBottom w:val="0"/>
                              <w:divBdr>
                                <w:top w:val="none" w:sz="0" w:space="0" w:color="auto"/>
                                <w:left w:val="none" w:sz="0" w:space="0" w:color="auto"/>
                                <w:bottom w:val="none" w:sz="0" w:space="0" w:color="auto"/>
                                <w:right w:val="none" w:sz="0" w:space="0" w:color="auto"/>
                              </w:divBdr>
                              <w:divsChild>
                                <w:div w:id="1640766991">
                                  <w:marLeft w:val="0"/>
                                  <w:marRight w:val="0"/>
                                  <w:marTop w:val="0"/>
                                  <w:marBottom w:val="0"/>
                                  <w:divBdr>
                                    <w:top w:val="none" w:sz="0" w:space="0" w:color="auto"/>
                                    <w:left w:val="none" w:sz="0" w:space="0" w:color="auto"/>
                                    <w:bottom w:val="none" w:sz="0" w:space="0" w:color="auto"/>
                                    <w:right w:val="none" w:sz="0" w:space="0" w:color="auto"/>
                                  </w:divBdr>
                                  <w:divsChild>
                                    <w:div w:id="2066709415">
                                      <w:marLeft w:val="0"/>
                                      <w:marRight w:val="0"/>
                                      <w:marTop w:val="0"/>
                                      <w:marBottom w:val="0"/>
                                      <w:divBdr>
                                        <w:top w:val="none" w:sz="0" w:space="0" w:color="auto"/>
                                        <w:left w:val="none" w:sz="0" w:space="0" w:color="auto"/>
                                        <w:bottom w:val="none" w:sz="0" w:space="0" w:color="auto"/>
                                        <w:right w:val="none" w:sz="0" w:space="0" w:color="auto"/>
                                      </w:divBdr>
                                      <w:divsChild>
                                        <w:div w:id="476656053">
                                          <w:marLeft w:val="0"/>
                                          <w:marRight w:val="0"/>
                                          <w:marTop w:val="0"/>
                                          <w:marBottom w:val="0"/>
                                          <w:divBdr>
                                            <w:top w:val="none" w:sz="0" w:space="0" w:color="auto"/>
                                            <w:left w:val="none" w:sz="0" w:space="0" w:color="auto"/>
                                            <w:bottom w:val="none" w:sz="0" w:space="0" w:color="auto"/>
                                            <w:right w:val="none" w:sz="0" w:space="0" w:color="auto"/>
                                          </w:divBdr>
                                          <w:divsChild>
                                            <w:div w:id="15891382">
                                              <w:marLeft w:val="0"/>
                                              <w:marRight w:val="0"/>
                                              <w:marTop w:val="0"/>
                                              <w:marBottom w:val="0"/>
                                              <w:divBdr>
                                                <w:top w:val="none" w:sz="0" w:space="0" w:color="auto"/>
                                                <w:left w:val="none" w:sz="0" w:space="0" w:color="auto"/>
                                                <w:bottom w:val="none" w:sz="0" w:space="0" w:color="auto"/>
                                                <w:right w:val="none" w:sz="0" w:space="0" w:color="auto"/>
                                              </w:divBdr>
                                              <w:divsChild>
                                                <w:div w:id="1675037807">
                                                  <w:marLeft w:val="0"/>
                                                  <w:marRight w:val="0"/>
                                                  <w:marTop w:val="0"/>
                                                  <w:marBottom w:val="0"/>
                                                  <w:divBdr>
                                                    <w:top w:val="none" w:sz="0" w:space="0" w:color="auto"/>
                                                    <w:left w:val="none" w:sz="0" w:space="0" w:color="auto"/>
                                                    <w:bottom w:val="none" w:sz="0" w:space="0" w:color="auto"/>
                                                    <w:right w:val="none" w:sz="0" w:space="0" w:color="auto"/>
                                                  </w:divBdr>
                                                  <w:divsChild>
                                                    <w:div w:id="464812610">
                                                      <w:marLeft w:val="0"/>
                                                      <w:marRight w:val="0"/>
                                                      <w:marTop w:val="0"/>
                                                      <w:marBottom w:val="0"/>
                                                      <w:divBdr>
                                                        <w:top w:val="none" w:sz="0" w:space="0" w:color="auto"/>
                                                        <w:left w:val="none" w:sz="0" w:space="0" w:color="auto"/>
                                                        <w:bottom w:val="none" w:sz="0" w:space="0" w:color="auto"/>
                                                        <w:right w:val="none" w:sz="0" w:space="0" w:color="auto"/>
                                                      </w:divBdr>
                                                      <w:divsChild>
                                                        <w:div w:id="12794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1774685">
      <w:bodyDiv w:val="1"/>
      <w:marLeft w:val="0"/>
      <w:marRight w:val="0"/>
      <w:marTop w:val="0"/>
      <w:marBottom w:val="0"/>
      <w:divBdr>
        <w:top w:val="none" w:sz="0" w:space="0" w:color="auto"/>
        <w:left w:val="none" w:sz="0" w:space="0" w:color="auto"/>
        <w:bottom w:val="none" w:sz="0" w:space="0" w:color="auto"/>
        <w:right w:val="none" w:sz="0" w:space="0" w:color="auto"/>
      </w:divBdr>
    </w:div>
    <w:div w:id="2135247995">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uidance/making-a-support-bubble-with-another-household?utm_source=17%20May%202021%20C19&amp;utm_medium=Daily%20Email%20C19&amp;utm_campaign=DfE%20C19" TargetMode="External"/><Relationship Id="rId18" Type="http://schemas.openxmlformats.org/officeDocument/2006/relationships/hyperlink" Target="https://www.teachneli.org/" TargetMode="External"/><Relationship Id="rId26" Type="http://schemas.openxmlformats.org/officeDocument/2006/relationships/image" Target="media/image3.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uk/government/publications/reported-coronavirus-covid-19-cases-by-registered-early-years-and-childcare-settings?utm_medium=email&amp;utm_campaign=govuk-notifications&amp;utm_source=3019a9cd-5c32-4e09-8ba1-4fe88ed4beb8&amp;utm_content=daily" TargetMode="External"/><Relationship Id="rId34"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https://www.gov.uk/guidance/covid-19-coronavirus-restrictions-what-you-can-and-cannot-do?utm_source=17%20May%202021%20C19&amp;utm_medium=Daily%20Email%20C19&amp;utm_campaign=DfE%20C19" TargetMode="External"/><Relationship Id="rId17" Type="http://schemas.openxmlformats.org/officeDocument/2006/relationships/hyperlink" Target="https://www.gov.uk/government/news/new-education-recovery-package-for-children-and-young-people" TargetMode="External"/><Relationship Id="rId25" Type="http://schemas.openxmlformats.org/officeDocument/2006/relationships/hyperlink" Target="https://www.gov.uk/government/news/government-publishes-review-to-improve-babies-and-childrens-healthy-development" TargetMode="External"/><Relationship Id="rId33" Type="http://schemas.openxmlformats.org/officeDocument/2006/relationships/hyperlink" Target="https://www.slough.gov.uk/council-jobs/volunteering-opportunitie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news/early-years-support-package-to-help-close-covid-language-gap" TargetMode="External"/><Relationship Id="rId20" Type="http://schemas.openxmlformats.org/officeDocument/2006/relationships/hyperlink" Target="https://www.gov.uk/government/publications/supporting-send?utm_medium=email&amp;utm_campaign=govuk-notifications&amp;utm_source=8ed06412-1742-4ac2-bb9a-e3c69760bd6b&amp;utm_content=daily"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coronavirus-covid-19-local-restrictions-in-education-and-childcare-settings?utm_source=17%20May%202021%20C19&amp;utm_medium=Daily%20Email%20C19&amp;utm_campaign=DfE%20C19" TargetMode="External"/><Relationship Id="rId24" Type="http://schemas.openxmlformats.org/officeDocument/2006/relationships/hyperlink" Target="https://www.gov.uk/guidance/ofsted-coronavirus-covid-19-rolling-update" TargetMode="External"/><Relationship Id="rId32" Type="http://schemas.openxmlformats.org/officeDocument/2006/relationships/hyperlink" Target="https://www.sloughfamilyservices.org.uk/kb5/sloughcst/directory/service.page?id=5bxw4jW0ioY" TargetMode="External"/><Relationship Id="rId37"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rive.google.com/drive/folders/1X4fLxy6_ppmpmKrv3hT2M6cduAN_GS54?utm_source=17%20May%202021%20C19&amp;utm_medium=Daily%20Email%20C19&amp;utm_campaign=DfE%20C19" TargetMode="External"/><Relationship Id="rId23" Type="http://schemas.openxmlformats.org/officeDocument/2006/relationships/hyperlink" Target="https://www.gov.uk/government/publications/joiners-and-leavers-in-the-childcare-sector?utm_medium=email&amp;utm_campaign=govuk-notifications&amp;utm_source=52cbd77c-44eb-41f2-8bf4-068bacb800fd&amp;utm_content=daily" TargetMode="External"/><Relationship Id="rId28" Type="http://schemas.openxmlformats.org/officeDocument/2006/relationships/hyperlink" Target="https://we.tl/t-CcDsV9AiPp" TargetMode="External"/><Relationship Id="rId36" Type="http://schemas.openxmlformats.org/officeDocument/2006/relationships/footer" Target="footer1.xml"/><Relationship Id="rId10" Type="http://schemas.openxmlformats.org/officeDocument/2006/relationships/hyperlink" Target="https://www.gov.uk/government/speeches/pm-statement-at-coronavirus-press-conference-14-may-2021?utm_source=17%20May%202021%20C19&amp;utm_medium=Daily%20Email%20C19&amp;utm_campaign=DfE%20C19" TargetMode="External"/><Relationship Id="rId19" Type="http://schemas.openxmlformats.org/officeDocument/2006/relationships/image" Target="media/image2.png"/><Relationship Id="rId31" Type="http://schemas.openxmlformats.org/officeDocument/2006/relationships/hyperlink" Target="http://www.sloughcyp.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nhs.uk/conditions/coronavirus-covid-19/coronavirus-vaccination/coronavirus-vaccine/?utm_source=17%20May%202021%20C19&amp;utm_medium=Daily%20Email%20C19&amp;utm_campaign=DfE%20C19" TargetMode="External"/><Relationship Id="rId22" Type="http://schemas.openxmlformats.org/officeDocument/2006/relationships/hyperlink" Target="https://www.gov.uk/government/publications/consented-addresses-for-childminders-and-domestic-childcare?utm_medium=email&amp;utm_campaign=govuk-notifications&amp;utm_source=ec78be4f-489d-48e8-8dbf-f7b140f57aa7&amp;utm_content=daily" TargetMode="External"/><Relationship Id="rId27" Type="http://schemas.openxmlformats.org/officeDocument/2006/relationships/image" Target="media/image4.emf"/><Relationship Id="rId30" Type="http://schemas.openxmlformats.org/officeDocument/2006/relationships/oleObject" Target="embeddings/oleObject1.bin"/><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4CE70-C918-481C-A568-6D9C08E4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News Bulletin 22nd July 2020</Template>
  <TotalTime>226</TotalTime>
  <Pages>6</Pages>
  <Words>1665</Words>
  <Characters>11993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13631</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Mercer Danielle</cp:lastModifiedBy>
  <cp:revision>19</cp:revision>
  <cp:lastPrinted>2003-05-13T14:55:00Z</cp:lastPrinted>
  <dcterms:created xsi:type="dcterms:W3CDTF">2021-05-14T08:04:00Z</dcterms:created>
  <dcterms:modified xsi:type="dcterms:W3CDTF">2021-05-19T12:52:00Z</dcterms:modified>
</cp:coreProperties>
</file>