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109" w:rsidRPr="005116C1" w:rsidRDefault="00555109" w:rsidP="00555109">
      <w:pPr>
        <w:jc w:val="right"/>
        <w:rPr>
          <w:sz w:val="20"/>
        </w:rPr>
      </w:pPr>
      <w:r>
        <w:rPr>
          <w:b/>
          <w:noProof/>
          <w:lang w:bidi="ar-SA"/>
        </w:rPr>
        <w:drawing>
          <wp:anchor distT="0" distB="0" distL="114300" distR="114300" simplePos="0" relativeHeight="251659264" behindDoc="1" locked="0" layoutInCell="1" allowOverlap="1" wp14:anchorId="776132E5" wp14:editId="66EA81B0">
            <wp:simplePos x="0" y="0"/>
            <wp:positionH relativeFrom="column">
              <wp:posOffset>-386715</wp:posOffset>
            </wp:positionH>
            <wp:positionV relativeFrom="paragraph">
              <wp:posOffset>-34925</wp:posOffset>
            </wp:positionV>
            <wp:extent cx="3670300" cy="335280"/>
            <wp:effectExtent l="0" t="0" r="6350" b="7620"/>
            <wp:wrapThrough wrapText="bothSides">
              <wp:wrapPolygon edited="0">
                <wp:start x="0" y="0"/>
                <wp:lineTo x="0" y="20864"/>
                <wp:lineTo x="21525" y="20864"/>
                <wp:lineTo x="21525" y="0"/>
                <wp:lineTo x="0" y="0"/>
              </wp:wrapPolygon>
            </wp:wrapThrough>
            <wp:docPr id="6" name="Picture 6" descr="Slough Borough Council logo" title="Sloug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Pr>
          <w:sz w:val="20"/>
        </w:rPr>
        <w:t>FORM 038k</w:t>
      </w:r>
      <w:r w:rsidRPr="005116C1">
        <w:rPr>
          <w:sz w:val="20"/>
        </w:rPr>
        <w:t xml:space="preserve"> COVID</w:t>
      </w:r>
    </w:p>
    <w:p w:rsidR="00555109" w:rsidRPr="005116C1" w:rsidRDefault="00555109" w:rsidP="00555109">
      <w:pPr>
        <w:jc w:val="right"/>
        <w:rPr>
          <w:sz w:val="20"/>
        </w:rPr>
      </w:pPr>
      <w:r w:rsidRPr="005116C1">
        <w:rPr>
          <w:sz w:val="20"/>
        </w:rPr>
        <w:t xml:space="preserve">Issue </w:t>
      </w:r>
      <w:r>
        <w:rPr>
          <w:sz w:val="20"/>
        </w:rPr>
        <w:t>19</w:t>
      </w:r>
    </w:p>
    <w:p w:rsidR="00555109" w:rsidRPr="005116C1" w:rsidRDefault="00555109" w:rsidP="00555109">
      <w:pPr>
        <w:jc w:val="right"/>
        <w:rPr>
          <w:sz w:val="20"/>
        </w:rPr>
      </w:pPr>
      <w:r w:rsidRPr="005116C1">
        <w:rPr>
          <w:sz w:val="20"/>
        </w:rPr>
        <w:t xml:space="preserve">Date: </w:t>
      </w:r>
      <w:r>
        <w:rPr>
          <w:sz w:val="20"/>
        </w:rPr>
        <w:t>20.09.2021</w:t>
      </w:r>
    </w:p>
    <w:p w:rsidR="002F6499" w:rsidRPr="00015FA3" w:rsidRDefault="002F6499" w:rsidP="00C110EB">
      <w:pPr>
        <w:pStyle w:val="Heading1"/>
        <w:ind w:left="0"/>
        <w:rPr>
          <w:rFonts w:ascii="Segoe UI" w:hAnsi="Segoe UI" w:cs="Segoe UI"/>
          <w:u w:val="thick"/>
        </w:rPr>
      </w:pPr>
    </w:p>
    <w:p w:rsidR="00AD7D24" w:rsidRPr="00AC2040" w:rsidRDefault="001D5D5C" w:rsidP="00AC2040">
      <w:pPr>
        <w:pStyle w:val="Heading1"/>
        <w:jc w:val="center"/>
        <w:rPr>
          <w:szCs w:val="28"/>
        </w:rPr>
      </w:pPr>
      <w:r w:rsidRPr="00AC2040">
        <w:rPr>
          <w:szCs w:val="28"/>
        </w:rPr>
        <w:t>Coronavirus Health and Safety</w:t>
      </w:r>
      <w:r w:rsidRPr="00AC2040">
        <w:rPr>
          <w:spacing w:val="-19"/>
          <w:szCs w:val="28"/>
        </w:rPr>
        <w:t xml:space="preserve"> </w:t>
      </w:r>
      <w:r w:rsidRPr="00AC2040">
        <w:rPr>
          <w:szCs w:val="28"/>
        </w:rPr>
        <w:t>Checklist</w:t>
      </w:r>
    </w:p>
    <w:p w:rsidR="00AD7D24" w:rsidRPr="00AC2040" w:rsidRDefault="001D5D5C" w:rsidP="00AC2040">
      <w:pPr>
        <w:pStyle w:val="Heading1"/>
        <w:jc w:val="center"/>
        <w:rPr>
          <w:szCs w:val="28"/>
        </w:rPr>
      </w:pPr>
      <w:r w:rsidRPr="00AC2040">
        <w:rPr>
          <w:szCs w:val="28"/>
        </w:rPr>
        <w:t>Implementing protective measures for out of school settings.</w:t>
      </w:r>
    </w:p>
    <w:p w:rsidR="00AD7D24" w:rsidRPr="00015FA3" w:rsidRDefault="00AD7D24">
      <w:pPr>
        <w:pStyle w:val="BodyText"/>
        <w:rPr>
          <w:rFonts w:ascii="Segoe UI" w:hAnsi="Segoe UI" w:cs="Segoe UI"/>
          <w:b/>
        </w:rPr>
      </w:pPr>
    </w:p>
    <w:p w:rsidR="00AD7D24" w:rsidRPr="00AC2040" w:rsidRDefault="001D5D5C" w:rsidP="00843BF2">
      <w:pPr>
        <w:pStyle w:val="Heading2"/>
        <w:spacing w:before="217"/>
        <w:ind w:right="503"/>
        <w:rPr>
          <w:rFonts w:ascii="Arial" w:hAnsi="Arial" w:cs="Arial"/>
        </w:rPr>
      </w:pPr>
      <w:r w:rsidRPr="00AC2040">
        <w:rPr>
          <w:rFonts w:ascii="Arial" w:hAnsi="Arial" w:cs="Arial"/>
        </w:rPr>
        <w:t>This checklist has been developed in conjunction with Protective measures for out-of-school settings during the coronavirus (COVID-19) outbreak and will help out-of-school settings carry out risk assessments.</w:t>
      </w:r>
    </w:p>
    <w:p w:rsidR="001D5D5C" w:rsidRPr="00AC2040" w:rsidRDefault="001D5D5C" w:rsidP="00C953FA">
      <w:pPr>
        <w:pStyle w:val="Heading2"/>
        <w:spacing w:before="0"/>
        <w:ind w:right="503"/>
        <w:rPr>
          <w:rFonts w:ascii="Arial" w:hAnsi="Arial" w:cs="Arial"/>
        </w:rPr>
      </w:pPr>
      <w:r w:rsidRPr="00AC2040">
        <w:rPr>
          <w:rFonts w:ascii="Arial" w:hAnsi="Arial" w:cs="Arial"/>
        </w:rPr>
        <w:t xml:space="preserve">Providers who run community activities, holiday clubs, after-school clubs, tuition and other </w:t>
      </w:r>
      <w:proofErr w:type="spellStart"/>
      <w:r w:rsidRPr="00AC2040">
        <w:rPr>
          <w:rFonts w:ascii="Arial" w:hAnsi="Arial" w:cs="Arial"/>
        </w:rPr>
        <w:t>out-of</w:t>
      </w:r>
      <w:proofErr w:type="spellEnd"/>
      <w:r w:rsidRPr="00AC2040">
        <w:rPr>
          <w:rFonts w:ascii="Arial" w:hAnsi="Arial" w:cs="Arial"/>
        </w:rPr>
        <w:t xml:space="preserve"> school provision for children can operate, subject to the science and with safety measures in place.</w:t>
      </w:r>
    </w:p>
    <w:p w:rsidR="00C953FA" w:rsidRPr="00AC2040" w:rsidRDefault="00C953FA" w:rsidP="00C953FA">
      <w:pPr>
        <w:pStyle w:val="Heading2"/>
        <w:spacing w:before="0"/>
        <w:ind w:right="503"/>
        <w:rPr>
          <w:rFonts w:ascii="Arial" w:hAnsi="Arial" w:cs="Arial"/>
        </w:rPr>
      </w:pPr>
    </w:p>
    <w:p w:rsidR="00AD7D24" w:rsidRPr="00AC2040" w:rsidRDefault="000F2536" w:rsidP="00C953FA">
      <w:pPr>
        <w:pStyle w:val="BodyText"/>
        <w:rPr>
          <w:rFonts w:ascii="Arial" w:hAnsi="Arial" w:cs="Arial"/>
          <w:sz w:val="24"/>
          <w:szCs w:val="24"/>
        </w:rPr>
      </w:pPr>
      <w:hyperlink r:id="rId12" w:history="1">
        <w:r w:rsidR="00AC2040" w:rsidRPr="00AC2040">
          <w:rPr>
            <w:rStyle w:val="Hyperlink"/>
            <w:rFonts w:ascii="Arial" w:hAnsi="Arial" w:cs="Arial"/>
            <w:sz w:val="24"/>
            <w:szCs w:val="24"/>
          </w:rPr>
          <w:t>Protective measures for holiday or after school clubs</w:t>
        </w:r>
      </w:hyperlink>
      <w:r w:rsidR="00AC2040" w:rsidRPr="00AC2040">
        <w:rPr>
          <w:rFonts w:ascii="Arial" w:hAnsi="Arial" w:cs="Arial"/>
          <w:sz w:val="24"/>
          <w:szCs w:val="24"/>
        </w:rPr>
        <w:t xml:space="preserve"> </w:t>
      </w:r>
    </w:p>
    <w:p w:rsidR="0053483C" w:rsidRDefault="0053483C" w:rsidP="00E54962">
      <w:pPr>
        <w:pStyle w:val="BodyText"/>
        <w:ind w:left="460"/>
        <w:rPr>
          <w:rFonts w:ascii="Arial" w:hAnsi="Arial" w:cs="Arial"/>
          <w:sz w:val="24"/>
          <w:szCs w:val="24"/>
        </w:rPr>
      </w:pPr>
    </w:p>
    <w:p w:rsidR="008F6E3F" w:rsidRDefault="008F6E3F" w:rsidP="00E54962">
      <w:pPr>
        <w:pStyle w:val="BodyText"/>
        <w:ind w:left="460"/>
        <w:rPr>
          <w:rFonts w:ascii="Arial" w:hAnsi="Arial" w:cs="Arial"/>
          <w:sz w:val="24"/>
          <w:szCs w:val="24"/>
        </w:rPr>
      </w:pPr>
      <w:r>
        <w:rPr>
          <w:rFonts w:ascii="Arial" w:hAnsi="Arial" w:cs="Arial"/>
          <w:sz w:val="24"/>
          <w:szCs w:val="24"/>
        </w:rPr>
        <w:t>From July 19</w:t>
      </w:r>
      <w:r w:rsidRPr="00A65ED2">
        <w:rPr>
          <w:rFonts w:ascii="Arial" w:hAnsi="Arial" w:cs="Arial"/>
          <w:sz w:val="24"/>
          <w:szCs w:val="24"/>
          <w:vertAlign w:val="superscript"/>
        </w:rPr>
        <w:t>th</w:t>
      </w:r>
      <w:r>
        <w:rPr>
          <w:rFonts w:ascii="Arial" w:hAnsi="Arial" w:cs="Arial"/>
          <w:sz w:val="24"/>
          <w:szCs w:val="24"/>
        </w:rPr>
        <w:t xml:space="preserve"> 2021</w:t>
      </w:r>
    </w:p>
    <w:p w:rsidR="00AE1D92" w:rsidRDefault="008F6E3F" w:rsidP="00E54962">
      <w:pPr>
        <w:pStyle w:val="BodyText"/>
        <w:ind w:left="460"/>
        <w:rPr>
          <w:rFonts w:ascii="Arial" w:hAnsi="Arial" w:cs="Arial"/>
          <w:sz w:val="24"/>
          <w:szCs w:val="24"/>
        </w:rPr>
      </w:pPr>
      <w:r w:rsidRPr="00A65ED2">
        <w:rPr>
          <w:rFonts w:ascii="Arial" w:hAnsi="Arial" w:cs="Arial"/>
          <w:sz w:val="24"/>
          <w:szCs w:val="24"/>
        </w:rPr>
        <w:t xml:space="preserve">The government’s response to the pandemic, </w:t>
      </w:r>
      <w:r>
        <w:rPr>
          <w:rFonts w:ascii="Arial" w:hAnsi="Arial" w:cs="Arial"/>
          <w:sz w:val="24"/>
          <w:szCs w:val="24"/>
        </w:rPr>
        <w:t xml:space="preserve">is now </w:t>
      </w:r>
      <w:r w:rsidRPr="00A65ED2">
        <w:rPr>
          <w:rFonts w:ascii="Arial" w:hAnsi="Arial" w:cs="Arial"/>
          <w:sz w:val="24"/>
          <w:szCs w:val="24"/>
        </w:rPr>
        <w:t>moving away from stringent restrictions on everyone’s day-to-day lives, towards advising people on how to protect themselves and others, alongside targeted interventions to reduce risk.</w:t>
      </w:r>
    </w:p>
    <w:p w:rsidR="00FA3F44" w:rsidRDefault="00FA3F44" w:rsidP="00E54962">
      <w:pPr>
        <w:pStyle w:val="BodyText"/>
        <w:ind w:left="460"/>
        <w:rPr>
          <w:rFonts w:ascii="Arial" w:hAnsi="Arial" w:cs="Arial"/>
          <w:sz w:val="24"/>
          <w:szCs w:val="24"/>
        </w:rPr>
      </w:pPr>
    </w:p>
    <w:p w:rsidR="000F2536" w:rsidRPr="0033515C" w:rsidRDefault="000F2536" w:rsidP="000F2536">
      <w:pPr>
        <w:pStyle w:val="Heading2"/>
        <w:ind w:hanging="100"/>
        <w:rPr>
          <w:rFonts w:ascii="Arial" w:hAnsi="Arial" w:cs="Arial"/>
          <w:b/>
          <w:color w:val="00B050"/>
          <w:sz w:val="28"/>
        </w:rPr>
      </w:pPr>
      <w:r w:rsidRPr="0033515C">
        <w:rPr>
          <w:rFonts w:ascii="Arial" w:hAnsi="Arial" w:cs="Arial"/>
          <w:b/>
          <w:color w:val="00B050"/>
          <w:sz w:val="28"/>
        </w:rPr>
        <w:t>ALL East Berkshire Public Health Team Advice is highlighted in green in the information below:</w:t>
      </w:r>
    </w:p>
    <w:p w:rsidR="00BB520D" w:rsidRDefault="00555109" w:rsidP="00BB520D">
      <w:pPr>
        <w:pStyle w:val="Heading2"/>
        <w:ind w:hanging="100"/>
        <w:rPr>
          <w:rFonts w:ascii="Arial" w:hAnsi="Arial" w:cs="Arial"/>
          <w:b/>
          <w:color w:val="00B050"/>
        </w:rPr>
      </w:pPr>
      <w:r w:rsidRPr="00936641">
        <w:rPr>
          <w:color w:val="00B050"/>
        </w:rPr>
        <w:t>Public Health Slough Sept 21 – recommended action, especially if the school has cases</w:t>
      </w:r>
      <w:r w:rsidR="00BB520D" w:rsidRPr="0033515C">
        <w:rPr>
          <w:rFonts w:ascii="Arial" w:hAnsi="Arial" w:cs="Arial"/>
          <w:b/>
          <w:color w:val="00B050"/>
        </w:rPr>
        <w:t>;-</w:t>
      </w:r>
    </w:p>
    <w:p w:rsidR="00BB520D" w:rsidRPr="0033515C" w:rsidRDefault="00BB520D" w:rsidP="00BB520D">
      <w:pPr>
        <w:spacing w:line="276" w:lineRule="auto"/>
        <w:rPr>
          <w:rFonts w:ascii="Arial" w:hAnsi="Arial" w:cs="Arial"/>
          <w:color w:val="00B050"/>
          <w:sz w:val="24"/>
          <w:szCs w:val="24"/>
        </w:rPr>
      </w:pPr>
      <w:r w:rsidRPr="0033515C">
        <w:rPr>
          <w:rFonts w:ascii="Arial" w:hAnsi="Arial" w:cs="Arial"/>
          <w:color w:val="00B050"/>
          <w:sz w:val="24"/>
          <w:szCs w:val="24"/>
        </w:rPr>
        <w:t xml:space="preserve">Due to the high prevalence of COVID in Slough the following additional measures are </w:t>
      </w:r>
      <w:r w:rsidR="00555109">
        <w:rPr>
          <w:rFonts w:ascii="Arial" w:hAnsi="Arial" w:cs="Arial"/>
          <w:color w:val="00B050"/>
          <w:sz w:val="24"/>
          <w:szCs w:val="24"/>
        </w:rPr>
        <w:t>recommended</w:t>
      </w:r>
      <w:r w:rsidRPr="0033515C">
        <w:rPr>
          <w:rFonts w:ascii="Arial" w:hAnsi="Arial" w:cs="Arial"/>
          <w:color w:val="00B050"/>
          <w:sz w:val="24"/>
          <w:szCs w:val="24"/>
        </w:rPr>
        <w:t xml:space="preserve"> in schools from the start of </w:t>
      </w:r>
      <w:r w:rsidR="0033515C" w:rsidRPr="0033515C">
        <w:rPr>
          <w:rFonts w:ascii="Arial" w:hAnsi="Arial" w:cs="Arial"/>
          <w:color w:val="00B050"/>
          <w:sz w:val="24"/>
          <w:szCs w:val="24"/>
        </w:rPr>
        <w:t>autumn</w:t>
      </w:r>
      <w:r w:rsidRPr="0033515C">
        <w:rPr>
          <w:rFonts w:ascii="Arial" w:hAnsi="Arial" w:cs="Arial"/>
          <w:color w:val="00B050"/>
          <w:sz w:val="24"/>
          <w:szCs w:val="24"/>
        </w:rPr>
        <w:t xml:space="preserve"> term 2021</w:t>
      </w:r>
      <w:r w:rsidR="000F2536">
        <w:rPr>
          <w:rFonts w:ascii="Arial" w:hAnsi="Arial" w:cs="Arial"/>
          <w:color w:val="00B050"/>
          <w:sz w:val="24"/>
          <w:szCs w:val="24"/>
        </w:rPr>
        <w:t>:</w:t>
      </w:r>
    </w:p>
    <w:p w:rsidR="00BB520D" w:rsidRPr="0033515C" w:rsidRDefault="00BB520D" w:rsidP="00BB520D">
      <w:pPr>
        <w:rPr>
          <w:rFonts w:ascii="Arial" w:hAnsi="Arial" w:cs="Arial"/>
          <w:b/>
          <w:color w:val="00B050"/>
          <w:sz w:val="24"/>
          <w:szCs w:val="24"/>
        </w:rPr>
      </w:pPr>
      <w:r w:rsidRPr="0033515C">
        <w:rPr>
          <w:rFonts w:ascii="Arial" w:hAnsi="Arial" w:cs="Arial"/>
          <w:b/>
          <w:color w:val="00B050"/>
          <w:sz w:val="24"/>
          <w:szCs w:val="24"/>
        </w:rPr>
        <w:t>Social Distancing</w:t>
      </w:r>
    </w:p>
    <w:p w:rsidR="00BB520D" w:rsidRPr="0033515C" w:rsidRDefault="00BB520D" w:rsidP="00BB520D">
      <w:pPr>
        <w:pStyle w:val="BodyText2"/>
        <w:numPr>
          <w:ilvl w:val="0"/>
          <w:numId w:val="76"/>
        </w:numPr>
        <w:spacing w:after="0" w:line="276" w:lineRule="auto"/>
        <w:rPr>
          <w:rFonts w:ascii="Arial" w:hAnsi="Arial" w:cs="Arial"/>
          <w:b/>
          <w:bCs/>
          <w:color w:val="00B050"/>
          <w:sz w:val="24"/>
          <w:szCs w:val="24"/>
        </w:rPr>
      </w:pPr>
      <w:r w:rsidRPr="0033515C">
        <w:rPr>
          <w:rFonts w:ascii="Arial" w:hAnsi="Arial" w:cs="Arial"/>
          <w:b/>
          <w:bCs/>
          <w:color w:val="00B050"/>
          <w:sz w:val="24"/>
          <w:szCs w:val="24"/>
        </w:rPr>
        <w:t>A “Safety Culture.”</w:t>
      </w:r>
      <w:r w:rsidRPr="0033515C">
        <w:rPr>
          <w:rFonts w:ascii="Arial" w:hAnsi="Arial" w:cs="Arial"/>
          <w:color w:val="00B050"/>
          <w:sz w:val="24"/>
          <w:szCs w:val="24"/>
        </w:rPr>
        <w:t xml:space="preserve"> Placing the entire organisation on heightened alert for transgressions and rule breaking is a powerful way of using peer support to limit the spread of infection and protecting staff and teachers too. </w:t>
      </w:r>
    </w:p>
    <w:p w:rsidR="00BB520D" w:rsidRPr="0033515C" w:rsidRDefault="00BB520D" w:rsidP="00BB520D">
      <w:pPr>
        <w:pStyle w:val="BodyText2"/>
        <w:numPr>
          <w:ilvl w:val="0"/>
          <w:numId w:val="76"/>
        </w:numPr>
        <w:spacing w:after="0" w:line="276" w:lineRule="auto"/>
        <w:rPr>
          <w:rFonts w:ascii="Arial" w:hAnsi="Arial" w:cs="Arial"/>
          <w:b/>
          <w:bCs/>
          <w:color w:val="00B050"/>
          <w:sz w:val="24"/>
          <w:szCs w:val="24"/>
        </w:rPr>
      </w:pPr>
      <w:r w:rsidRPr="0033515C">
        <w:rPr>
          <w:rFonts w:ascii="Arial" w:hAnsi="Arial" w:cs="Arial"/>
          <w:b/>
          <w:bCs/>
          <w:color w:val="00B050"/>
          <w:sz w:val="24"/>
          <w:szCs w:val="24"/>
        </w:rPr>
        <w:t xml:space="preserve">Being outdoors. </w:t>
      </w:r>
      <w:r w:rsidRPr="0033515C">
        <w:rPr>
          <w:rFonts w:ascii="Arial" w:hAnsi="Arial" w:cs="Arial"/>
          <w:color w:val="00B050"/>
          <w:sz w:val="24"/>
          <w:szCs w:val="24"/>
        </w:rPr>
        <w:t>Continue to use outdoor spaces whenever weather permits.</w:t>
      </w:r>
    </w:p>
    <w:p w:rsidR="00BB520D" w:rsidRPr="0033515C" w:rsidRDefault="00BB520D" w:rsidP="00BB520D">
      <w:pPr>
        <w:pStyle w:val="BodyText2"/>
        <w:numPr>
          <w:ilvl w:val="0"/>
          <w:numId w:val="76"/>
        </w:numPr>
        <w:spacing w:after="0" w:line="276" w:lineRule="auto"/>
        <w:rPr>
          <w:rFonts w:ascii="Arial" w:hAnsi="Arial" w:cs="Arial"/>
          <w:color w:val="00B050"/>
          <w:sz w:val="24"/>
          <w:szCs w:val="24"/>
        </w:rPr>
      </w:pPr>
      <w:r w:rsidRPr="0033515C">
        <w:rPr>
          <w:rFonts w:ascii="Arial" w:hAnsi="Arial" w:cs="Arial"/>
          <w:b/>
          <w:bCs/>
          <w:color w:val="00B050"/>
          <w:sz w:val="24"/>
          <w:szCs w:val="24"/>
        </w:rPr>
        <w:t>Ventilation &amp; CO</w:t>
      </w:r>
      <w:r w:rsidRPr="0033515C">
        <w:rPr>
          <w:rFonts w:ascii="Arial" w:hAnsi="Arial" w:cs="Arial"/>
          <w:b/>
          <w:bCs/>
          <w:color w:val="00B050"/>
          <w:sz w:val="24"/>
          <w:szCs w:val="24"/>
          <w:vertAlign w:val="subscript"/>
        </w:rPr>
        <w:t>2</w:t>
      </w:r>
      <w:r w:rsidRPr="0033515C">
        <w:rPr>
          <w:rFonts w:ascii="Arial" w:hAnsi="Arial" w:cs="Arial"/>
          <w:b/>
          <w:bCs/>
          <w:color w:val="00B050"/>
          <w:sz w:val="24"/>
          <w:szCs w:val="24"/>
        </w:rPr>
        <w:t xml:space="preserve"> monitoring. </w:t>
      </w:r>
      <w:r w:rsidRPr="0033515C">
        <w:rPr>
          <w:rFonts w:ascii="Arial" w:hAnsi="Arial" w:cs="Arial"/>
          <w:color w:val="00B050"/>
          <w:sz w:val="24"/>
          <w:szCs w:val="24"/>
        </w:rPr>
        <w:t>Opening windows and doors for ten minutes, perhaps between classes, or during break will help disperse suspended particles. The internal temperature will drop, and this may mean encouraging the wearing of scarves, coats, gloves etc. In crowded, poorly ventilated areas, monitors can provide valuable proxy information about the level of ventilation. Good ventilation is anything below 800 ppm, at which point extra measures may need to be taken. When levels exceed 1500ppm, then ventilation needs to be improved immediately (or children removed). More information can be found here:-</w:t>
      </w:r>
    </w:p>
    <w:p w:rsidR="00BB520D" w:rsidRPr="0033515C" w:rsidRDefault="00BB520D" w:rsidP="00BB520D">
      <w:pPr>
        <w:pStyle w:val="BodyText2"/>
        <w:numPr>
          <w:ilvl w:val="1"/>
          <w:numId w:val="76"/>
        </w:numPr>
        <w:spacing w:after="0" w:line="276" w:lineRule="auto"/>
        <w:rPr>
          <w:rStyle w:val="Hyperlink"/>
          <w:rFonts w:ascii="Arial" w:hAnsi="Arial" w:cs="Arial"/>
          <w:color w:val="00B050"/>
          <w:sz w:val="24"/>
          <w:szCs w:val="24"/>
        </w:rPr>
      </w:pPr>
      <w:r w:rsidRPr="0033515C">
        <w:rPr>
          <w:rFonts w:ascii="Arial" w:hAnsi="Arial" w:cs="Arial"/>
          <w:color w:val="00B050"/>
          <w:sz w:val="24"/>
          <w:szCs w:val="24"/>
        </w:rPr>
        <w:t xml:space="preserve">The HSE has produced guidance on </w:t>
      </w:r>
      <w:hyperlink r:id="rId13" w:history="1">
        <w:r w:rsidRPr="0033515C">
          <w:rPr>
            <w:rStyle w:val="Hyperlink"/>
            <w:rFonts w:ascii="Arial" w:hAnsi="Arial" w:cs="Arial"/>
            <w:color w:val="00B050"/>
            <w:sz w:val="24"/>
            <w:szCs w:val="24"/>
          </w:rPr>
          <w:t>Identifying poorly ventilated areas</w:t>
        </w:r>
      </w:hyperlink>
    </w:p>
    <w:p w:rsidR="00BB520D" w:rsidRPr="0033515C" w:rsidRDefault="000F2536" w:rsidP="00BB520D">
      <w:pPr>
        <w:pStyle w:val="BodyText2"/>
        <w:numPr>
          <w:ilvl w:val="1"/>
          <w:numId w:val="76"/>
        </w:numPr>
        <w:spacing w:after="0" w:line="276" w:lineRule="auto"/>
        <w:rPr>
          <w:rStyle w:val="Hyperlink"/>
          <w:rFonts w:ascii="Arial" w:hAnsi="Arial" w:cs="Arial"/>
          <w:color w:val="00B050"/>
          <w:sz w:val="24"/>
          <w:szCs w:val="24"/>
        </w:rPr>
      </w:pPr>
      <w:hyperlink r:id="rId14" w:history="1">
        <w:r w:rsidR="00BB520D" w:rsidRPr="0033515C">
          <w:rPr>
            <w:rStyle w:val="Hyperlink"/>
            <w:rFonts w:ascii="Arial" w:hAnsi="Arial" w:cs="Arial"/>
            <w:color w:val="00B050"/>
            <w:sz w:val="24"/>
            <w:szCs w:val="24"/>
          </w:rPr>
          <w:t>Carbon dioxide monitors from</w:t>
        </w:r>
      </w:hyperlink>
      <w:r w:rsidR="00BB520D" w:rsidRPr="0033515C">
        <w:rPr>
          <w:rStyle w:val="Hyperlink"/>
          <w:rFonts w:ascii="Arial" w:hAnsi="Arial" w:cs="Arial"/>
          <w:color w:val="00B050"/>
          <w:sz w:val="24"/>
          <w:szCs w:val="24"/>
        </w:rPr>
        <w:t xml:space="preserve"> the Government. </w:t>
      </w:r>
    </w:p>
    <w:p w:rsidR="00BB520D" w:rsidRPr="0033515C" w:rsidRDefault="00BB520D" w:rsidP="00BB520D">
      <w:pPr>
        <w:pStyle w:val="ListParagraph"/>
        <w:widowControl/>
        <w:numPr>
          <w:ilvl w:val="1"/>
          <w:numId w:val="76"/>
        </w:numPr>
        <w:autoSpaceDE/>
        <w:autoSpaceDN/>
        <w:spacing w:after="200"/>
        <w:contextualSpacing/>
        <w:rPr>
          <w:rStyle w:val="Hyperlink"/>
          <w:rFonts w:ascii="Arial" w:eastAsiaTheme="minorHAnsi" w:hAnsi="Arial" w:cs="Arial"/>
          <w:b/>
          <w:bCs/>
          <w:color w:val="00B050"/>
          <w:sz w:val="24"/>
          <w:szCs w:val="24"/>
          <w:lang w:eastAsia="en-US" w:bidi="ar-SA"/>
        </w:rPr>
      </w:pPr>
      <w:r w:rsidRPr="0033515C">
        <w:rPr>
          <w:rFonts w:ascii="Arial" w:hAnsi="Arial" w:cs="Arial"/>
          <w:color w:val="00B050"/>
          <w:sz w:val="24"/>
          <w:szCs w:val="24"/>
        </w:rPr>
        <w:fldChar w:fldCharType="begin"/>
      </w:r>
      <w:r w:rsidRPr="0033515C">
        <w:rPr>
          <w:rFonts w:ascii="Arial" w:hAnsi="Arial" w:cs="Arial"/>
          <w:color w:val="00B050"/>
          <w:sz w:val="24"/>
          <w:szCs w:val="24"/>
        </w:rPr>
        <w:instrText xml:space="preserve"> HYPERLINK "https://www.airgradient.com/resources/we-measured-the-co2-level-in-a-classrooms-this-is-what-we-found-out/" \l ":~:text=1%20When%20the%20school%20opens%20at%208%20am%2C,levels%20drop%20below%201000ppm%20as%20students%20go%20home" </w:instrText>
      </w:r>
      <w:r w:rsidRPr="0033515C">
        <w:rPr>
          <w:rFonts w:ascii="Arial" w:hAnsi="Arial" w:cs="Arial"/>
          <w:color w:val="00B050"/>
          <w:sz w:val="24"/>
          <w:szCs w:val="24"/>
        </w:rPr>
        <w:fldChar w:fldCharType="separate"/>
      </w:r>
      <w:r w:rsidRPr="0033515C">
        <w:rPr>
          <w:rStyle w:val="Hyperlink"/>
          <w:rFonts w:ascii="Arial" w:hAnsi="Arial" w:cs="Arial"/>
          <w:color w:val="00B050"/>
          <w:sz w:val="24"/>
          <w:szCs w:val="24"/>
        </w:rPr>
        <w:t xml:space="preserve">Information on CO2 levels in classrooms </w:t>
      </w:r>
    </w:p>
    <w:p w:rsidR="00BB520D" w:rsidRPr="0033515C" w:rsidRDefault="00BB520D" w:rsidP="00BB520D">
      <w:pPr>
        <w:pStyle w:val="BodyText2"/>
        <w:numPr>
          <w:ilvl w:val="0"/>
          <w:numId w:val="76"/>
        </w:numPr>
        <w:spacing w:after="0" w:line="276" w:lineRule="auto"/>
        <w:rPr>
          <w:rFonts w:ascii="Arial" w:hAnsi="Arial" w:cs="Arial"/>
          <w:b/>
          <w:bCs/>
          <w:color w:val="00B050"/>
          <w:sz w:val="24"/>
          <w:szCs w:val="24"/>
        </w:rPr>
      </w:pPr>
      <w:r w:rsidRPr="0033515C">
        <w:rPr>
          <w:rFonts w:ascii="Arial" w:eastAsiaTheme="minorHAnsi" w:hAnsi="Arial" w:cs="Arial"/>
          <w:color w:val="00B050"/>
          <w:sz w:val="24"/>
          <w:szCs w:val="24"/>
          <w:lang w:eastAsia="en-US" w:bidi="ar-SA"/>
        </w:rPr>
        <w:fldChar w:fldCharType="end"/>
      </w:r>
      <w:r w:rsidRPr="0033515C">
        <w:rPr>
          <w:rFonts w:ascii="Arial" w:hAnsi="Arial" w:cs="Arial"/>
          <w:b/>
          <w:bCs/>
          <w:color w:val="00B050"/>
          <w:sz w:val="24"/>
          <w:szCs w:val="24"/>
        </w:rPr>
        <w:t>Masks.</w:t>
      </w:r>
      <w:r w:rsidRPr="0033515C">
        <w:rPr>
          <w:rFonts w:ascii="Arial" w:hAnsi="Arial" w:cs="Arial"/>
          <w:color w:val="00B050"/>
          <w:sz w:val="24"/>
          <w:szCs w:val="24"/>
        </w:rPr>
        <w:t xml:space="preserve"> When indoors, children should be encouraged to wear masks, where possible and practical. Cloth masks need to be cleaned every day – and disposable masks need replacing at least once a day, but ideally twice. Three-layered masks have been shown to be the most effective. Nasal bridges should be shaped to fit the face more closely; this is an important step in ensuring full protection.</w:t>
      </w:r>
    </w:p>
    <w:p w:rsidR="00BB520D" w:rsidRPr="0033515C" w:rsidRDefault="00BB520D" w:rsidP="00BB520D">
      <w:pPr>
        <w:pStyle w:val="BodyText2"/>
        <w:numPr>
          <w:ilvl w:val="0"/>
          <w:numId w:val="76"/>
        </w:numPr>
        <w:spacing w:after="0" w:line="276" w:lineRule="auto"/>
        <w:rPr>
          <w:rFonts w:ascii="Arial" w:hAnsi="Arial" w:cs="Arial"/>
          <w:b/>
          <w:bCs/>
          <w:color w:val="00B050"/>
          <w:sz w:val="24"/>
          <w:szCs w:val="24"/>
        </w:rPr>
      </w:pPr>
      <w:r w:rsidRPr="0033515C">
        <w:rPr>
          <w:rFonts w:ascii="Arial" w:hAnsi="Arial" w:cs="Arial"/>
          <w:b/>
          <w:bCs/>
          <w:color w:val="00B050"/>
          <w:sz w:val="24"/>
          <w:szCs w:val="24"/>
        </w:rPr>
        <w:t xml:space="preserve">Hand washing. </w:t>
      </w:r>
      <w:r w:rsidRPr="0033515C">
        <w:rPr>
          <w:rFonts w:ascii="Arial" w:hAnsi="Arial" w:cs="Arial"/>
          <w:color w:val="00B050"/>
          <w:sz w:val="24"/>
          <w:szCs w:val="24"/>
        </w:rPr>
        <w:t xml:space="preserve">Washing with either with 70% alcohol or with soap and water, if carried out frequently – say beginning of each class- can provide an important </w:t>
      </w:r>
      <w:r w:rsidRPr="0033515C">
        <w:rPr>
          <w:rFonts w:ascii="Arial" w:hAnsi="Arial" w:cs="Arial"/>
          <w:color w:val="00B050"/>
          <w:sz w:val="24"/>
          <w:szCs w:val="24"/>
        </w:rPr>
        <w:lastRenderedPageBreak/>
        <w:t>barrier to the spread of respiratory viruses</w:t>
      </w:r>
    </w:p>
    <w:p w:rsidR="00BB520D" w:rsidRPr="0033515C" w:rsidRDefault="00BB520D" w:rsidP="00BB520D">
      <w:pPr>
        <w:pStyle w:val="BodyText2"/>
        <w:numPr>
          <w:ilvl w:val="0"/>
          <w:numId w:val="76"/>
        </w:numPr>
        <w:spacing w:after="0" w:line="276" w:lineRule="auto"/>
        <w:rPr>
          <w:rFonts w:ascii="Arial" w:hAnsi="Arial" w:cs="Arial"/>
          <w:b/>
          <w:bCs/>
          <w:color w:val="00B050"/>
          <w:sz w:val="24"/>
          <w:szCs w:val="24"/>
        </w:rPr>
      </w:pPr>
      <w:r w:rsidRPr="0033515C">
        <w:rPr>
          <w:rFonts w:ascii="Arial" w:hAnsi="Arial" w:cs="Arial"/>
          <w:b/>
          <w:bCs/>
          <w:color w:val="00B050"/>
          <w:sz w:val="24"/>
          <w:szCs w:val="24"/>
        </w:rPr>
        <w:t>Physical Distancing.</w:t>
      </w:r>
      <w:r w:rsidRPr="0033515C">
        <w:rPr>
          <w:rFonts w:ascii="Arial" w:hAnsi="Arial" w:cs="Arial"/>
          <w:color w:val="00B050"/>
          <w:sz w:val="24"/>
          <w:szCs w:val="24"/>
        </w:rPr>
        <w:t xml:space="preserve"> The 1.5m – 2m distancing rule has proved powerful in creating barriers to virus spread. This is difficult to maintain, but is more important indoors in poorly ventilated areas, than outside or in large well-ventilated halls.</w:t>
      </w:r>
    </w:p>
    <w:p w:rsidR="00BB520D" w:rsidRPr="0033515C" w:rsidRDefault="00BB520D" w:rsidP="00BB520D">
      <w:pPr>
        <w:pStyle w:val="ListParagraph"/>
        <w:widowControl/>
        <w:numPr>
          <w:ilvl w:val="0"/>
          <w:numId w:val="76"/>
        </w:numPr>
        <w:autoSpaceDE/>
        <w:autoSpaceDN/>
        <w:spacing w:after="200"/>
        <w:contextualSpacing/>
        <w:rPr>
          <w:rFonts w:ascii="Arial" w:eastAsiaTheme="minorHAnsi" w:hAnsi="Arial" w:cs="Arial"/>
          <w:b/>
          <w:bCs/>
          <w:color w:val="00B050"/>
          <w:sz w:val="24"/>
          <w:szCs w:val="24"/>
          <w:lang w:eastAsia="en-US" w:bidi="ar-SA"/>
        </w:rPr>
      </w:pPr>
      <w:r w:rsidRPr="0033515C">
        <w:rPr>
          <w:rFonts w:ascii="Arial" w:eastAsiaTheme="minorHAnsi" w:hAnsi="Arial" w:cs="Arial"/>
          <w:b/>
          <w:bCs/>
          <w:color w:val="00B050"/>
          <w:sz w:val="24"/>
          <w:szCs w:val="24"/>
          <w:lang w:eastAsia="en-US" w:bidi="ar-SA"/>
        </w:rPr>
        <w:t xml:space="preserve">Cleaning. </w:t>
      </w:r>
      <w:r w:rsidRPr="0033515C">
        <w:rPr>
          <w:rFonts w:ascii="Arial" w:eastAsiaTheme="minorHAnsi" w:hAnsi="Arial" w:cs="Arial"/>
          <w:color w:val="00B050"/>
          <w:sz w:val="24"/>
          <w:szCs w:val="24"/>
          <w:lang w:eastAsia="en-US" w:bidi="ar-SA"/>
        </w:rPr>
        <w:t>In terms of providing additional protection, simple routine twice a day cleaning of surfaces should be sufficient in normal circumstances.</w:t>
      </w:r>
    </w:p>
    <w:p w:rsidR="00BB520D" w:rsidRPr="0033515C" w:rsidRDefault="00BB520D" w:rsidP="00BB520D">
      <w:pPr>
        <w:rPr>
          <w:rFonts w:ascii="Arial" w:eastAsiaTheme="minorHAnsi" w:hAnsi="Arial" w:cs="Arial"/>
          <w:b/>
          <w:color w:val="00B050"/>
          <w:sz w:val="24"/>
          <w:szCs w:val="24"/>
          <w:lang w:eastAsia="en-US" w:bidi="ar-SA"/>
        </w:rPr>
      </w:pPr>
      <w:r w:rsidRPr="0033515C">
        <w:rPr>
          <w:rFonts w:ascii="Arial" w:eastAsiaTheme="minorHAnsi" w:hAnsi="Arial" w:cs="Arial"/>
          <w:b/>
          <w:color w:val="00B050"/>
          <w:sz w:val="24"/>
          <w:szCs w:val="24"/>
          <w:lang w:eastAsia="en-US" w:bidi="ar-SA"/>
        </w:rPr>
        <w:t>Vulnerable People</w:t>
      </w:r>
    </w:p>
    <w:p w:rsidR="00BB520D" w:rsidRDefault="00BB520D" w:rsidP="00BB520D">
      <w:pPr>
        <w:spacing w:line="276" w:lineRule="auto"/>
        <w:rPr>
          <w:rFonts w:ascii="Arial" w:hAnsi="Arial" w:cs="Arial"/>
          <w:color w:val="00B050"/>
          <w:sz w:val="24"/>
          <w:szCs w:val="24"/>
        </w:rPr>
      </w:pPr>
      <w:r w:rsidRPr="0033515C">
        <w:rPr>
          <w:rFonts w:ascii="Arial" w:hAnsi="Arial" w:cs="Arial"/>
          <w:color w:val="00B050"/>
          <w:sz w:val="24"/>
          <w:szCs w:val="24"/>
        </w:rPr>
        <w:t>Children may have additional health needs e.g. asthma or eczema and schools will already have note of who these are. However, children may have siblings, parents or grandparents with chronic conditions, and having a note of these may assist in risk management if there is an outbreak. This can be most easily obtained directly from parents</w:t>
      </w:r>
    </w:p>
    <w:p w:rsidR="000F2536" w:rsidRPr="0033515C" w:rsidRDefault="000F2536" w:rsidP="00BB520D">
      <w:pPr>
        <w:spacing w:line="276" w:lineRule="auto"/>
        <w:rPr>
          <w:rFonts w:ascii="Arial" w:hAnsi="Arial" w:cs="Arial"/>
          <w:sz w:val="24"/>
          <w:szCs w:val="24"/>
        </w:rPr>
      </w:pPr>
    </w:p>
    <w:p w:rsidR="00BB520D" w:rsidRPr="0033515C" w:rsidRDefault="00BB520D" w:rsidP="00BB520D">
      <w:pPr>
        <w:rPr>
          <w:rFonts w:ascii="Arial" w:eastAsiaTheme="minorHAnsi" w:hAnsi="Arial" w:cs="Arial"/>
          <w:b/>
          <w:color w:val="00B050"/>
          <w:sz w:val="24"/>
          <w:szCs w:val="24"/>
          <w:lang w:eastAsia="en-US" w:bidi="ar-SA"/>
        </w:rPr>
      </w:pPr>
      <w:proofErr w:type="spellStart"/>
      <w:r w:rsidRPr="0033515C">
        <w:rPr>
          <w:rFonts w:ascii="Arial" w:eastAsiaTheme="minorHAnsi" w:hAnsi="Arial" w:cs="Arial"/>
          <w:b/>
          <w:color w:val="00B050"/>
          <w:sz w:val="24"/>
          <w:szCs w:val="24"/>
          <w:lang w:eastAsia="en-US" w:bidi="ar-SA"/>
        </w:rPr>
        <w:t>Self Management</w:t>
      </w:r>
      <w:proofErr w:type="spellEnd"/>
    </w:p>
    <w:p w:rsidR="00BB520D" w:rsidRPr="0033515C" w:rsidRDefault="00BB520D" w:rsidP="00BB520D">
      <w:pPr>
        <w:rPr>
          <w:rFonts w:ascii="Arial" w:hAnsi="Arial" w:cs="Arial"/>
          <w:color w:val="00B050"/>
          <w:sz w:val="24"/>
          <w:szCs w:val="24"/>
        </w:rPr>
      </w:pPr>
      <w:r w:rsidRPr="0033515C">
        <w:rPr>
          <w:rFonts w:ascii="Arial" w:hAnsi="Arial" w:cs="Arial"/>
          <w:color w:val="00B050"/>
          <w:sz w:val="24"/>
          <w:szCs w:val="24"/>
        </w:rPr>
        <w:t xml:space="preserve">The NHS has provided guidance on how to manage </w:t>
      </w:r>
      <w:hyperlink r:id="rId15" w:history="1">
        <w:r w:rsidRPr="0033515C">
          <w:rPr>
            <w:rStyle w:val="Hyperlink"/>
            <w:rFonts w:ascii="Arial" w:hAnsi="Arial" w:cs="Arial"/>
            <w:color w:val="00B050"/>
            <w:sz w:val="24"/>
            <w:szCs w:val="24"/>
          </w:rPr>
          <w:t>COVID-19 in children and others</w:t>
        </w:r>
      </w:hyperlink>
      <w:r w:rsidRPr="0033515C">
        <w:rPr>
          <w:rFonts w:ascii="Arial" w:hAnsi="Arial" w:cs="Arial"/>
          <w:color w:val="00B050"/>
          <w:sz w:val="24"/>
          <w:szCs w:val="24"/>
        </w:rPr>
        <w:t xml:space="preserve"> It is also wise to remember the impact of chronic stress and anxiety on wellbeing. Again the vast majority of these can be self-managed. There is excellent advice at </w:t>
      </w:r>
      <w:hyperlink r:id="rId16" w:history="1">
        <w:r w:rsidRPr="0033515C">
          <w:rPr>
            <w:rStyle w:val="Hyperlink"/>
            <w:rFonts w:ascii="Arial" w:hAnsi="Arial" w:cs="Arial"/>
            <w:color w:val="00B050"/>
            <w:sz w:val="24"/>
            <w:szCs w:val="24"/>
          </w:rPr>
          <w:t>Frimley health NHS</w:t>
        </w:r>
      </w:hyperlink>
    </w:p>
    <w:p w:rsidR="00FA3F44" w:rsidRPr="00AC2040" w:rsidRDefault="00FA3F44" w:rsidP="00E54962">
      <w:pPr>
        <w:pStyle w:val="BodyText"/>
        <w:ind w:left="460"/>
        <w:rPr>
          <w:rFonts w:ascii="Arial" w:hAnsi="Arial" w:cs="Arial"/>
          <w:sz w:val="24"/>
          <w:szCs w:val="24"/>
        </w:rPr>
      </w:pPr>
    </w:p>
    <w:tbl>
      <w:tblPr>
        <w:tblW w:w="967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3A1489" w:rsidTr="00461606">
        <w:trPr>
          <w:trHeight w:val="192"/>
        </w:trPr>
        <w:tc>
          <w:tcPr>
            <w:tcW w:w="8542" w:type="dxa"/>
            <w:shd w:val="clear" w:color="auto" w:fill="FCE9D9"/>
          </w:tcPr>
          <w:p w:rsidR="00AD7D24" w:rsidRPr="003A1489" w:rsidRDefault="001D5D5C" w:rsidP="00843BF2">
            <w:pPr>
              <w:pStyle w:val="TableParagraph"/>
              <w:ind w:left="110"/>
              <w:rPr>
                <w:rFonts w:ascii="Arial" w:hAnsi="Arial" w:cs="Arial"/>
                <w:sz w:val="24"/>
                <w:szCs w:val="24"/>
              </w:rPr>
            </w:pPr>
            <w:r w:rsidRPr="003A1489">
              <w:rPr>
                <w:rFonts w:ascii="Arial" w:hAnsi="Arial" w:cs="Arial"/>
                <w:b/>
                <w:sz w:val="24"/>
                <w:szCs w:val="24"/>
              </w:rPr>
              <w:t>Buildings</w:t>
            </w:r>
            <w:r w:rsidR="00843BF2" w:rsidRPr="003A1489">
              <w:rPr>
                <w:rFonts w:ascii="Arial" w:hAnsi="Arial" w:cs="Arial"/>
                <w:sz w:val="24"/>
                <w:szCs w:val="24"/>
              </w:rPr>
              <w:tab/>
            </w:r>
          </w:p>
        </w:tc>
        <w:tc>
          <w:tcPr>
            <w:tcW w:w="1134" w:type="dxa"/>
            <w:shd w:val="clear" w:color="auto" w:fill="FCE9D9"/>
          </w:tcPr>
          <w:p w:rsidR="00AD7D24" w:rsidRPr="003A1489" w:rsidRDefault="00843BF2" w:rsidP="00241FAB">
            <w:pPr>
              <w:pStyle w:val="TableParagraph"/>
              <w:jc w:val="center"/>
              <w:rPr>
                <w:rFonts w:ascii="Arial" w:hAnsi="Arial" w:cs="Arial"/>
                <w:b/>
                <w:sz w:val="24"/>
                <w:szCs w:val="24"/>
              </w:rPr>
            </w:pPr>
            <w:r w:rsidRPr="003A1489">
              <w:rPr>
                <w:rFonts w:ascii="Arial" w:hAnsi="Arial" w:cs="Arial"/>
                <w:b/>
                <w:sz w:val="24"/>
                <w:szCs w:val="24"/>
              </w:rPr>
              <w:t xml:space="preserve">Tick if </w:t>
            </w:r>
            <w:r w:rsidR="00241FAB" w:rsidRPr="003A1489">
              <w:rPr>
                <w:rFonts w:ascii="Arial" w:hAnsi="Arial" w:cs="Arial"/>
                <w:b/>
                <w:sz w:val="24"/>
                <w:szCs w:val="24"/>
              </w:rPr>
              <w:t xml:space="preserve">considered and </w:t>
            </w:r>
            <w:r w:rsidRPr="003A1489">
              <w:rPr>
                <w:rFonts w:ascii="Arial" w:hAnsi="Arial" w:cs="Arial"/>
                <w:b/>
                <w:sz w:val="24"/>
                <w:szCs w:val="24"/>
              </w:rPr>
              <w:t>complete</w:t>
            </w:r>
          </w:p>
        </w:tc>
      </w:tr>
      <w:tr w:rsidR="00AD7D24" w:rsidRPr="003A1489" w:rsidTr="00461606">
        <w:trPr>
          <w:trHeight w:val="2140"/>
        </w:trPr>
        <w:tc>
          <w:tcPr>
            <w:tcW w:w="8542" w:type="dxa"/>
          </w:tcPr>
          <w:p w:rsidR="00AD7D24" w:rsidRPr="003A1489" w:rsidRDefault="001D5D5C">
            <w:pPr>
              <w:pStyle w:val="TableParagraph"/>
              <w:ind w:left="110"/>
              <w:rPr>
                <w:rFonts w:ascii="Arial" w:hAnsi="Arial" w:cs="Arial"/>
                <w:b/>
                <w:sz w:val="24"/>
                <w:szCs w:val="24"/>
              </w:rPr>
            </w:pPr>
            <w:r w:rsidRPr="003A1489">
              <w:rPr>
                <w:rFonts w:ascii="Arial" w:hAnsi="Arial" w:cs="Arial"/>
                <w:b/>
                <w:sz w:val="24"/>
                <w:szCs w:val="24"/>
              </w:rPr>
              <w:t>Measures to take</w:t>
            </w:r>
          </w:p>
          <w:p w:rsidR="00AD7D24" w:rsidRPr="003A1489" w:rsidRDefault="003015E1" w:rsidP="00BB520D">
            <w:pPr>
              <w:pStyle w:val="TableParagraph"/>
              <w:numPr>
                <w:ilvl w:val="0"/>
                <w:numId w:val="29"/>
              </w:numPr>
              <w:tabs>
                <w:tab w:val="left" w:pos="830"/>
                <w:tab w:val="left" w:pos="831"/>
              </w:tabs>
              <w:spacing w:before="1" w:line="242" w:lineRule="auto"/>
              <w:ind w:right="225"/>
              <w:rPr>
                <w:rFonts w:ascii="Arial" w:hAnsi="Arial" w:cs="Arial"/>
                <w:sz w:val="24"/>
                <w:szCs w:val="24"/>
              </w:rPr>
            </w:pPr>
            <w:r w:rsidRPr="003A1489">
              <w:rPr>
                <w:rFonts w:ascii="Arial" w:hAnsi="Arial" w:cs="Arial"/>
                <w:sz w:val="24"/>
                <w:szCs w:val="24"/>
              </w:rPr>
              <w:t xml:space="preserve">Has the school confirmed that all </w:t>
            </w:r>
            <w:r w:rsidR="001D5D5C" w:rsidRPr="003A1489">
              <w:rPr>
                <w:rFonts w:ascii="Arial" w:hAnsi="Arial" w:cs="Arial"/>
                <w:sz w:val="24"/>
                <w:szCs w:val="24"/>
              </w:rPr>
              <w:t>statutory compliance checks have been completed and the building is safe to</w:t>
            </w:r>
            <w:r w:rsidR="001D5D5C" w:rsidRPr="003A1489">
              <w:rPr>
                <w:rFonts w:ascii="Arial" w:hAnsi="Arial" w:cs="Arial"/>
                <w:spacing w:val="-9"/>
                <w:sz w:val="24"/>
                <w:szCs w:val="24"/>
              </w:rPr>
              <w:t xml:space="preserve"> </w:t>
            </w:r>
            <w:r w:rsidR="001D5D5C" w:rsidRPr="003A1489">
              <w:rPr>
                <w:rFonts w:ascii="Arial" w:hAnsi="Arial" w:cs="Arial"/>
                <w:sz w:val="24"/>
                <w:szCs w:val="24"/>
              </w:rPr>
              <w:t>open</w:t>
            </w:r>
          </w:p>
          <w:p w:rsidR="00AD7D24" w:rsidRPr="003A1489" w:rsidRDefault="00AD7D24">
            <w:pPr>
              <w:pStyle w:val="TableParagraph"/>
              <w:spacing w:before="9"/>
              <w:rPr>
                <w:rFonts w:ascii="Arial" w:hAnsi="Arial" w:cs="Arial"/>
                <w:sz w:val="24"/>
                <w:szCs w:val="24"/>
              </w:rPr>
            </w:pPr>
          </w:p>
          <w:p w:rsidR="00AD7D24" w:rsidRPr="003A1489" w:rsidRDefault="001D5D5C" w:rsidP="00BB520D">
            <w:pPr>
              <w:pStyle w:val="TableParagraph"/>
              <w:numPr>
                <w:ilvl w:val="0"/>
                <w:numId w:val="29"/>
              </w:numPr>
              <w:tabs>
                <w:tab w:val="left" w:pos="830"/>
                <w:tab w:val="left" w:pos="831"/>
              </w:tabs>
              <w:spacing w:before="1" w:line="244" w:lineRule="auto"/>
              <w:ind w:right="489"/>
              <w:rPr>
                <w:rFonts w:ascii="Arial" w:hAnsi="Arial" w:cs="Arial"/>
                <w:sz w:val="24"/>
                <w:szCs w:val="24"/>
              </w:rPr>
            </w:pPr>
            <w:r w:rsidRPr="003A1489">
              <w:rPr>
                <w:rFonts w:ascii="Arial" w:hAnsi="Arial" w:cs="Arial"/>
                <w:sz w:val="24"/>
                <w:szCs w:val="24"/>
              </w:rPr>
              <w:t>Reviewed fire alarm procedures, for example assembly</w:t>
            </w:r>
            <w:r w:rsidRPr="003A1489">
              <w:rPr>
                <w:rFonts w:ascii="Arial" w:hAnsi="Arial" w:cs="Arial"/>
                <w:spacing w:val="-35"/>
                <w:sz w:val="24"/>
                <w:szCs w:val="24"/>
              </w:rPr>
              <w:t xml:space="preserve"> </w:t>
            </w:r>
            <w:r w:rsidRPr="003A1489">
              <w:rPr>
                <w:rFonts w:ascii="Arial" w:hAnsi="Arial" w:cs="Arial"/>
                <w:sz w:val="24"/>
                <w:szCs w:val="24"/>
              </w:rPr>
              <w:t>points. Staff are trained in fire</w:t>
            </w:r>
            <w:r w:rsidRPr="003A1489">
              <w:rPr>
                <w:rFonts w:ascii="Arial" w:hAnsi="Arial" w:cs="Arial"/>
                <w:spacing w:val="-7"/>
                <w:sz w:val="24"/>
                <w:szCs w:val="24"/>
              </w:rPr>
              <w:t xml:space="preserve"> </w:t>
            </w:r>
            <w:r w:rsidRPr="003A1489">
              <w:rPr>
                <w:rFonts w:ascii="Arial" w:hAnsi="Arial" w:cs="Arial"/>
                <w:sz w:val="24"/>
                <w:szCs w:val="24"/>
              </w:rPr>
              <w:t>procedures</w:t>
            </w:r>
            <w:r w:rsidR="003015E1" w:rsidRPr="003A1489">
              <w:rPr>
                <w:rFonts w:ascii="Arial" w:hAnsi="Arial" w:cs="Arial"/>
                <w:sz w:val="24"/>
                <w:szCs w:val="24"/>
              </w:rPr>
              <w:t>.</w:t>
            </w:r>
          </w:p>
          <w:p w:rsidR="006D6060" w:rsidRPr="003A1489" w:rsidRDefault="006D6060" w:rsidP="00017773">
            <w:pPr>
              <w:pStyle w:val="ListParagraph"/>
              <w:rPr>
                <w:rFonts w:ascii="Arial" w:hAnsi="Arial" w:cs="Arial"/>
                <w:sz w:val="24"/>
                <w:szCs w:val="24"/>
              </w:rPr>
            </w:pPr>
          </w:p>
          <w:p w:rsidR="006D6060" w:rsidRPr="003A1489" w:rsidRDefault="006D6060" w:rsidP="00BB520D">
            <w:pPr>
              <w:pStyle w:val="ListParagraph"/>
              <w:widowControl/>
              <w:numPr>
                <w:ilvl w:val="0"/>
                <w:numId w:val="29"/>
              </w:numPr>
              <w:tabs>
                <w:tab w:val="left" w:pos="5145"/>
              </w:tabs>
              <w:autoSpaceDE/>
              <w:autoSpaceDN/>
              <w:contextualSpacing/>
              <w:rPr>
                <w:rFonts w:ascii="Arial" w:hAnsi="Arial" w:cs="Arial"/>
                <w:sz w:val="24"/>
                <w:szCs w:val="24"/>
              </w:rPr>
            </w:pPr>
            <w:r w:rsidRPr="003A1489">
              <w:rPr>
                <w:rFonts w:ascii="Arial" w:hAnsi="Arial" w:cs="Arial"/>
                <w:sz w:val="24"/>
                <w:szCs w:val="24"/>
              </w:rPr>
              <w:t>Heating and Ventilation</w:t>
            </w:r>
          </w:p>
          <w:p w:rsidR="006D6060" w:rsidRPr="003A1489" w:rsidRDefault="006D6060" w:rsidP="006D6060">
            <w:pPr>
              <w:tabs>
                <w:tab w:val="left" w:pos="5145"/>
              </w:tabs>
              <w:ind w:left="360"/>
              <w:rPr>
                <w:rFonts w:ascii="Arial" w:hAnsi="Arial" w:cs="Arial"/>
                <w:color w:val="000000" w:themeColor="text1"/>
                <w:sz w:val="24"/>
                <w:szCs w:val="24"/>
              </w:rPr>
            </w:pPr>
            <w:r w:rsidRPr="003A1489">
              <w:rPr>
                <w:rFonts w:ascii="Arial" w:hAnsi="Arial" w:cs="Arial"/>
                <w:color w:val="000000" w:themeColor="text1"/>
                <w:sz w:val="24"/>
                <w:szCs w:val="24"/>
              </w:rPr>
              <w:t>To balance the need for increased ventilation while maintaining a comfortable temperature, the following measures should be used as appropriate:</w:t>
            </w:r>
          </w:p>
          <w:p w:rsidR="00E32F2C" w:rsidRPr="003A1489" w:rsidRDefault="00E32F2C" w:rsidP="00E32F2C">
            <w:pPr>
              <w:pStyle w:val="Default"/>
            </w:pPr>
          </w:p>
          <w:p w:rsidR="00E32F2C" w:rsidRPr="003A1489" w:rsidRDefault="00E32F2C" w:rsidP="00BB520D">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 xml:space="preserve">Where there is 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rsidR="00E32F2C" w:rsidRPr="003A1489" w:rsidRDefault="00E32F2C" w:rsidP="00BB520D">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Where there is no mechanical ventilation:</w:t>
            </w:r>
          </w:p>
          <w:p w:rsidR="00C80C47" w:rsidRPr="00A960B3" w:rsidRDefault="00C80C47" w:rsidP="00BB520D">
            <w:pPr>
              <w:pStyle w:val="NormalWeb"/>
              <w:numPr>
                <w:ilvl w:val="2"/>
                <w:numId w:val="29"/>
              </w:numPr>
              <w:rPr>
                <w:rFonts w:ascii="Arial" w:hAnsi="Arial" w:cs="Arial"/>
              </w:rPr>
            </w:pPr>
            <w:r w:rsidRPr="00A960B3">
              <w:rPr>
                <w:rFonts w:ascii="Arial" w:hAnsi="Arial" w:cs="Arial"/>
              </w:rPr>
              <w:t>If windows have openings at both the top and the bottom (such as sash windows), using just the top opening will help incoming fresh air warm up as it mixes with room air, reducing cold draughts. In warmer weather, use both the top and bottom openings as this will help provide even more airflow.</w:t>
            </w:r>
          </w:p>
          <w:p w:rsidR="00C80C47" w:rsidRPr="00A960B3" w:rsidRDefault="00C80C47" w:rsidP="00BB520D">
            <w:pPr>
              <w:pStyle w:val="NormalWeb"/>
              <w:numPr>
                <w:ilvl w:val="2"/>
                <w:numId w:val="29"/>
              </w:numPr>
              <w:rPr>
                <w:rFonts w:ascii="Arial" w:hAnsi="Arial" w:cs="Arial"/>
              </w:rPr>
            </w:pPr>
            <w:r w:rsidRPr="00A960B3">
              <w:rPr>
                <w:rFonts w:ascii="Arial" w:hAnsi="Arial" w:cs="Arial"/>
              </w:rPr>
              <w:t>Opening windows and doors at opposite sides of your room or home will also provide a good flow of fresh air (this is known as cross ventilation).</w:t>
            </w:r>
          </w:p>
          <w:p w:rsidR="00C80C47" w:rsidRPr="00A960B3" w:rsidRDefault="00C80C47" w:rsidP="00BB520D">
            <w:pPr>
              <w:pStyle w:val="NormalWeb"/>
              <w:numPr>
                <w:ilvl w:val="2"/>
                <w:numId w:val="29"/>
              </w:numPr>
              <w:rPr>
                <w:rFonts w:ascii="Arial" w:hAnsi="Arial" w:cs="Arial"/>
              </w:rPr>
            </w:pPr>
            <w:r w:rsidRPr="00A960B3">
              <w:rPr>
                <w:rFonts w:ascii="Arial" w:hAnsi="Arial" w:cs="Arial"/>
              </w:rPr>
              <w:t>Make sure trickle vents (small vents usually on the top of a window) or grilles are open and not blocked</w:t>
            </w:r>
          </w:p>
          <w:p w:rsidR="006D6060" w:rsidRDefault="006D6060" w:rsidP="00BB520D">
            <w:pPr>
              <w:pStyle w:val="ListParagraph"/>
              <w:widowControl/>
              <w:numPr>
                <w:ilvl w:val="2"/>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Increas</w:t>
            </w:r>
            <w:r w:rsidR="00E32F2C" w:rsidRPr="003A1489">
              <w:rPr>
                <w:rFonts w:ascii="Arial" w:hAnsi="Arial" w:cs="Arial"/>
                <w:color w:val="000000" w:themeColor="text1"/>
                <w:sz w:val="24"/>
                <w:szCs w:val="24"/>
              </w:rPr>
              <w:t>e</w:t>
            </w:r>
            <w:r w:rsidRPr="003A1489">
              <w:rPr>
                <w:rFonts w:ascii="Arial" w:hAnsi="Arial" w:cs="Arial"/>
                <w:color w:val="000000" w:themeColor="text1"/>
                <w:sz w:val="24"/>
                <w:szCs w:val="24"/>
              </w:rPr>
              <w:t xml:space="preserve"> the ventilation while spaces are unoccupied (e.g. between classes, during break and lunch, when a room is unused)</w:t>
            </w:r>
          </w:p>
          <w:p w:rsidR="00C80C47" w:rsidRPr="00A65ED2" w:rsidRDefault="00C80C47" w:rsidP="00BB520D">
            <w:pPr>
              <w:pStyle w:val="ListParagraph"/>
              <w:widowControl/>
              <w:numPr>
                <w:ilvl w:val="2"/>
                <w:numId w:val="29"/>
              </w:numPr>
              <w:tabs>
                <w:tab w:val="left" w:pos="5145"/>
              </w:tabs>
              <w:autoSpaceDE/>
              <w:autoSpaceDN/>
              <w:contextualSpacing/>
              <w:rPr>
                <w:rFonts w:ascii="Arial" w:hAnsi="Arial" w:cs="Arial"/>
                <w:color w:val="000000" w:themeColor="text1"/>
              </w:rPr>
            </w:pPr>
            <w:r w:rsidRPr="00A65ED2">
              <w:rPr>
                <w:rFonts w:ascii="Arial" w:hAnsi="Arial" w:cs="Arial"/>
                <w:color w:val="000000" w:themeColor="text1"/>
                <w:sz w:val="24"/>
                <w:szCs w:val="24"/>
              </w:rPr>
              <w:lastRenderedPageBreak/>
              <w:t>Open all the doors and windows fully to maximise the ventilation in a room. It may be better to do this when the room is unoccupied.</w:t>
            </w:r>
          </w:p>
          <w:p w:rsidR="006D6060" w:rsidRPr="003A1489" w:rsidRDefault="00C80C47" w:rsidP="00BB520D">
            <w:pPr>
              <w:pStyle w:val="ListParagraph"/>
              <w:widowControl/>
              <w:numPr>
                <w:ilvl w:val="2"/>
                <w:numId w:val="29"/>
              </w:numPr>
              <w:tabs>
                <w:tab w:val="left" w:pos="5145"/>
              </w:tabs>
              <w:autoSpaceDE/>
              <w:autoSpaceDN/>
              <w:contextualSpacing/>
              <w:rPr>
                <w:rFonts w:ascii="Arial" w:hAnsi="Arial" w:cs="Arial"/>
                <w:color w:val="000000" w:themeColor="text1"/>
                <w:sz w:val="24"/>
                <w:szCs w:val="24"/>
              </w:rPr>
            </w:pPr>
            <w:r w:rsidRPr="00A65ED2">
              <w:rPr>
                <w:rFonts w:ascii="Arial" w:hAnsi="Arial" w:cs="Arial"/>
                <w:color w:val="000000" w:themeColor="text1"/>
                <w:sz w:val="24"/>
                <w:szCs w:val="24"/>
              </w:rPr>
              <w:t>Consider other control measures such as avoiding certain activities or gatherings, restricting or reducing the duration of activities, providing ventilation breaks during or between room usage alongside ventilation for reducing the risk of airborne transmission.</w:t>
            </w:r>
            <w:r w:rsidR="000F2536">
              <w:rPr>
                <w:rFonts w:ascii="Arial" w:hAnsi="Arial" w:cs="Arial"/>
                <w:color w:val="000000" w:themeColor="text1"/>
                <w:sz w:val="24"/>
                <w:szCs w:val="24"/>
              </w:rPr>
              <w:t xml:space="preserve"> </w:t>
            </w:r>
            <w:r w:rsidR="006D6060" w:rsidRPr="003A1489">
              <w:rPr>
                <w:rFonts w:ascii="Arial" w:hAnsi="Arial" w:cs="Arial"/>
                <w:color w:val="000000" w:themeColor="text1"/>
                <w:sz w:val="24"/>
                <w:szCs w:val="24"/>
              </w:rPr>
              <w:t>Rearrang</w:t>
            </w:r>
            <w:r w:rsidR="00E32F2C" w:rsidRPr="003A1489">
              <w:rPr>
                <w:rFonts w:ascii="Arial" w:hAnsi="Arial" w:cs="Arial"/>
                <w:color w:val="000000" w:themeColor="text1"/>
                <w:sz w:val="24"/>
                <w:szCs w:val="24"/>
              </w:rPr>
              <w:t>e</w:t>
            </w:r>
            <w:r w:rsidR="006D6060" w:rsidRPr="003A1489">
              <w:rPr>
                <w:rFonts w:ascii="Arial" w:hAnsi="Arial" w:cs="Arial"/>
                <w:color w:val="000000" w:themeColor="text1"/>
                <w:sz w:val="24"/>
                <w:szCs w:val="24"/>
              </w:rPr>
              <w:t xml:space="preserve"> furniture where possible to avoid direct drafts</w:t>
            </w:r>
          </w:p>
          <w:p w:rsidR="00CD610F" w:rsidRDefault="006D6060" w:rsidP="00BB520D">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Provid</w:t>
            </w:r>
            <w:r w:rsidR="00E32F2C" w:rsidRPr="003A1489">
              <w:rPr>
                <w:rFonts w:ascii="Arial" w:hAnsi="Arial" w:cs="Arial"/>
                <w:color w:val="000000" w:themeColor="text1"/>
                <w:sz w:val="24"/>
                <w:szCs w:val="24"/>
              </w:rPr>
              <w:t>e</w:t>
            </w:r>
            <w:r w:rsidRPr="003A1489">
              <w:rPr>
                <w:rFonts w:ascii="Arial" w:hAnsi="Arial" w:cs="Arial"/>
                <w:color w:val="000000" w:themeColor="text1"/>
                <w:sz w:val="24"/>
                <w:szCs w:val="24"/>
              </w:rPr>
              <w:t xml:space="preserve"> flexibility to allow additional, suitable indoor clothing to be worn during the Winter period in addition to the school’s current uniform.  Where this occurs, schools should ensure that no extra financial pressure is placed on parents.</w:t>
            </w:r>
          </w:p>
          <w:p w:rsidR="00C80C47" w:rsidRPr="00A65ED2" w:rsidRDefault="00C80C47" w:rsidP="00BB520D">
            <w:pPr>
              <w:widowControl/>
              <w:numPr>
                <w:ilvl w:val="1"/>
                <w:numId w:val="29"/>
              </w:numPr>
              <w:tabs>
                <w:tab w:val="left" w:pos="5145"/>
              </w:tabs>
              <w:autoSpaceDE/>
              <w:autoSpaceDN/>
              <w:contextualSpacing/>
              <w:rPr>
                <w:rFonts w:ascii="Arial" w:hAnsi="Arial" w:cs="Arial"/>
                <w:color w:val="000000" w:themeColor="text1"/>
                <w:sz w:val="24"/>
                <w:szCs w:val="24"/>
              </w:rPr>
            </w:pPr>
            <w:r w:rsidRPr="00A65ED2">
              <w:rPr>
                <w:rFonts w:ascii="Arial" w:hAnsi="Arial" w:cs="Arial"/>
                <w:color w:val="000000" w:themeColor="text1"/>
                <w:sz w:val="24"/>
                <w:szCs w:val="24"/>
              </w:rPr>
              <w:t xml:space="preserve">you should identify any poorly ventilated spaces and take steps to improve fresh air flow. You should prioritise these areas for improvement to reduce the risk of aerosol transmission.  A CO2 monitor could help you assess whether a space is poorly ventilated, and if you should use additional mechanical ventilation or open windows.  (please see further information below regarding CO2 monitors).  </w:t>
            </w:r>
          </w:p>
          <w:p w:rsidR="00C80C47" w:rsidRPr="00A65ED2" w:rsidRDefault="00C80C47" w:rsidP="00BB520D">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A65ED2">
              <w:rPr>
                <w:rFonts w:ascii="Arial" w:hAnsi="Arial" w:cs="Arial"/>
                <w:color w:val="000000" w:themeColor="text1"/>
                <w:sz w:val="24"/>
                <w:szCs w:val="24"/>
              </w:rPr>
              <w:t>If you can’t improve ventilation in poorly ventilated spaces, consider whether it is safer to restrict the numbers of people in these spaces or stop using them if possible</w:t>
            </w:r>
          </w:p>
          <w:p w:rsidR="00C80C47" w:rsidRPr="000F6400" w:rsidRDefault="00C80C47" w:rsidP="00BB520D">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A65ED2">
              <w:rPr>
                <w:rFonts w:ascii="Arial" w:hAnsi="Arial" w:cs="Arial"/>
                <w:color w:val="000000" w:themeColor="text1"/>
                <w:sz w:val="24"/>
                <w:szCs w:val="24"/>
              </w:rPr>
              <w:t>Further information and advic</w:t>
            </w:r>
            <w:r w:rsidRPr="00A65ED2">
              <w:rPr>
                <w:rFonts w:ascii="Arial" w:hAnsi="Arial" w:cs="Arial"/>
                <w:color w:val="000000" w:themeColor="text1"/>
                <w:sz w:val="24"/>
              </w:rPr>
              <w:t xml:space="preserve">e relating to ventilation in the workplace can be found in the </w:t>
            </w:r>
            <w:hyperlink r:id="rId17" w:history="1">
              <w:r w:rsidRPr="00A65ED2">
                <w:rPr>
                  <w:rFonts w:ascii="Arial" w:hAnsi="Arial" w:cs="Arial"/>
                  <w:color w:val="000000" w:themeColor="text1"/>
                  <w:sz w:val="24"/>
                </w:rPr>
                <w:t>Health and Safety Executive’s guidance on ventilation and air conditioning</w:t>
              </w:r>
            </w:hyperlink>
          </w:p>
          <w:p w:rsidR="000F6400" w:rsidRPr="00BB520D" w:rsidRDefault="000F6400" w:rsidP="0033515C">
            <w:pPr>
              <w:pStyle w:val="ListParagraph"/>
              <w:widowControl/>
              <w:tabs>
                <w:tab w:val="left" w:pos="5145"/>
              </w:tabs>
              <w:autoSpaceDE/>
              <w:autoSpaceDN/>
              <w:ind w:left="1562"/>
              <w:contextualSpacing/>
              <w:rPr>
                <w:rFonts w:ascii="Arial" w:hAnsi="Arial" w:cs="Arial"/>
                <w:color w:val="000000" w:themeColor="text1"/>
                <w:sz w:val="24"/>
                <w:szCs w:val="24"/>
              </w:rPr>
            </w:pPr>
          </w:p>
          <w:p w:rsidR="00BB520D" w:rsidRPr="0033515C" w:rsidRDefault="00BB520D" w:rsidP="00BB520D">
            <w:pPr>
              <w:shd w:val="clear" w:color="auto" w:fill="FFFFFF"/>
              <w:rPr>
                <w:rFonts w:ascii="Arial" w:eastAsia="Times New Roman" w:hAnsi="Arial" w:cs="Arial"/>
                <w:color w:val="0B0C0C"/>
                <w:sz w:val="24"/>
                <w:szCs w:val="24"/>
              </w:rPr>
            </w:pPr>
            <w:r w:rsidRPr="0033515C">
              <w:rPr>
                <w:rFonts w:ascii="Arial" w:eastAsia="Times New Roman" w:hAnsi="Arial" w:cs="Arial"/>
                <w:color w:val="0B0C0C"/>
                <w:sz w:val="24"/>
                <w:szCs w:val="24"/>
              </w:rPr>
              <w:t>Although CO2 levels are not a direct measure of possible exposure to COVID-19, checking levels using a monitor can help you identify poorly ventilated areas. </w:t>
            </w:r>
            <w:hyperlink r:id="rId18" w:history="1">
              <w:r w:rsidRPr="0033515C">
                <w:rPr>
                  <w:rFonts w:ascii="Arial" w:eastAsia="Times New Roman" w:hAnsi="Arial" w:cs="Arial"/>
                  <w:color w:val="1D70B8"/>
                  <w:sz w:val="24"/>
                  <w:szCs w:val="24"/>
                  <w:u w:val="single"/>
                  <w:bdr w:val="none" w:sz="0" w:space="0" w:color="auto" w:frame="1"/>
                </w:rPr>
                <w:t>Read HSE advice on how to use a CO2 monitor</w:t>
              </w:r>
            </w:hyperlink>
            <w:r w:rsidRPr="0033515C">
              <w:rPr>
                <w:rFonts w:ascii="Arial" w:eastAsia="Times New Roman" w:hAnsi="Arial" w:cs="Arial"/>
                <w:color w:val="0B0C0C"/>
                <w:sz w:val="24"/>
                <w:szCs w:val="24"/>
              </w:rPr>
              <w:t xml:space="preserve"> and</w:t>
            </w:r>
          </w:p>
          <w:p w:rsidR="00BB520D" w:rsidRPr="00BB520D" w:rsidRDefault="000F2536" w:rsidP="00BB520D">
            <w:pPr>
              <w:pStyle w:val="NormalWeb"/>
              <w:shd w:val="clear" w:color="auto" w:fill="FFFFFF"/>
              <w:spacing w:before="0" w:beforeAutospacing="0" w:after="0" w:afterAutospacing="0"/>
              <w:rPr>
                <w:rFonts w:ascii="Arial" w:hAnsi="Arial" w:cs="Arial"/>
                <w:color w:val="0B0C0C"/>
              </w:rPr>
            </w:pPr>
            <w:hyperlink r:id="rId19" w:history="1">
              <w:r w:rsidR="00BB520D" w:rsidRPr="00BB520D">
                <w:rPr>
                  <w:rStyle w:val="Hyperlink"/>
                  <w:rFonts w:ascii="Arial" w:hAnsi="Arial" w:cs="Arial"/>
                </w:rPr>
                <w:t>Identifying-poorly-ventilated-areas</w:t>
              </w:r>
            </w:hyperlink>
            <w:r w:rsidR="00BB520D" w:rsidRPr="00BB520D">
              <w:rPr>
                <w:rStyle w:val="Hyperlink"/>
                <w:rFonts w:ascii="Arial" w:hAnsi="Arial" w:cs="Arial"/>
              </w:rPr>
              <w:t>.</w:t>
            </w:r>
            <w:r w:rsidR="00BB520D" w:rsidRPr="00BB520D">
              <w:rPr>
                <w:rFonts w:ascii="Arial" w:hAnsi="Arial" w:cs="Arial"/>
                <w:color w:val="0B0C0C"/>
              </w:rPr>
              <w:t xml:space="preserve"> and </w:t>
            </w:r>
            <w:hyperlink r:id="rId20" w:history="1">
              <w:r w:rsidR="00BB520D" w:rsidRPr="00BB520D">
                <w:rPr>
                  <w:rStyle w:val="Hyperlink"/>
                  <w:rFonts w:ascii="Arial" w:eastAsia="Arial" w:hAnsi="Arial" w:cs="Arial"/>
                  <w:color w:val="4C2C92"/>
                  <w:bdr w:val="none" w:sz="0" w:space="0" w:color="auto" w:frame="1"/>
                </w:rPr>
                <w:t>CIBSE COVID-19 advice</w:t>
              </w:r>
            </w:hyperlink>
            <w:r w:rsidR="00BB520D" w:rsidRPr="00BB520D">
              <w:rPr>
                <w:rFonts w:ascii="Arial" w:hAnsi="Arial" w:cs="Arial"/>
                <w:color w:val="0B0C0C"/>
              </w:rPr>
              <w:t> provides more information.</w:t>
            </w:r>
          </w:p>
          <w:p w:rsidR="00BB520D" w:rsidRPr="00BB520D" w:rsidRDefault="00BB520D" w:rsidP="00BB520D">
            <w:pPr>
              <w:pStyle w:val="NormalWeb"/>
              <w:shd w:val="clear" w:color="auto" w:fill="FFFFFF"/>
              <w:spacing w:before="300" w:beforeAutospacing="0" w:after="300" w:afterAutospacing="0"/>
              <w:rPr>
                <w:rFonts w:ascii="Arial" w:hAnsi="Arial" w:cs="Arial"/>
                <w:color w:val="0B0C0C"/>
              </w:rPr>
            </w:pPr>
            <w:r w:rsidRPr="00BB520D">
              <w:rPr>
                <w:rFonts w:ascii="Arial" w:hAnsi="Arial" w:cs="Arial"/>
                <w:color w:val="0B0C0C"/>
              </w:rPr>
              <w:t>CO2 monitors will also be provided to all state-funded education settings from September, so staff can quickly identify where ventilation needs to be improved. Further information will be issued as monitors are rolled out.</w:t>
            </w:r>
          </w:p>
          <w:p w:rsidR="000F6400" w:rsidRDefault="00BB520D" w:rsidP="00BB520D">
            <w:pPr>
              <w:pStyle w:val="BodyText2"/>
              <w:spacing w:line="276" w:lineRule="auto"/>
              <w:rPr>
                <w:rFonts w:ascii="Arial" w:eastAsia="Times New Roman" w:hAnsi="Arial" w:cs="Arial"/>
                <w:color w:val="00B050"/>
                <w:sz w:val="24"/>
                <w:szCs w:val="24"/>
              </w:rPr>
            </w:pPr>
            <w:r w:rsidRPr="0033515C">
              <w:rPr>
                <w:rFonts w:ascii="Arial" w:eastAsia="Times New Roman" w:hAnsi="Arial" w:cs="Arial"/>
                <w:color w:val="00B050"/>
                <w:sz w:val="24"/>
                <w:szCs w:val="24"/>
              </w:rPr>
              <w:t xml:space="preserve">Additional </w:t>
            </w:r>
            <w:r w:rsidR="00555109">
              <w:rPr>
                <w:rFonts w:ascii="Arial" w:eastAsia="Times New Roman" w:hAnsi="Arial" w:cs="Arial"/>
                <w:color w:val="00B050"/>
                <w:sz w:val="24"/>
                <w:szCs w:val="24"/>
              </w:rPr>
              <w:t>recommendation</w:t>
            </w:r>
            <w:r w:rsidR="00555109" w:rsidRPr="0033515C">
              <w:rPr>
                <w:rFonts w:ascii="Arial" w:eastAsia="Times New Roman" w:hAnsi="Arial" w:cs="Arial"/>
                <w:color w:val="00B050"/>
                <w:sz w:val="24"/>
                <w:szCs w:val="24"/>
              </w:rPr>
              <w:t xml:space="preserve"> </w:t>
            </w:r>
            <w:r w:rsidRPr="0033515C">
              <w:rPr>
                <w:rFonts w:ascii="Arial" w:eastAsia="Times New Roman" w:hAnsi="Arial" w:cs="Arial"/>
                <w:color w:val="00B050"/>
                <w:sz w:val="24"/>
                <w:szCs w:val="24"/>
              </w:rPr>
              <w:t>from East Berkshire public health September 2021:</w:t>
            </w:r>
            <w:r w:rsidR="000F2536">
              <w:rPr>
                <w:rFonts w:ascii="Arial" w:eastAsia="Times New Roman" w:hAnsi="Arial" w:cs="Arial"/>
                <w:color w:val="00B050"/>
                <w:sz w:val="24"/>
                <w:szCs w:val="24"/>
              </w:rPr>
              <w:t>:</w:t>
            </w:r>
          </w:p>
          <w:p w:rsidR="00BB520D" w:rsidRPr="0033515C" w:rsidRDefault="00BB520D" w:rsidP="00BB520D">
            <w:pPr>
              <w:pStyle w:val="BodyText2"/>
              <w:spacing w:line="276" w:lineRule="auto"/>
              <w:rPr>
                <w:rFonts w:ascii="Arial" w:hAnsi="Arial" w:cs="Arial"/>
                <w:color w:val="00B050"/>
                <w:sz w:val="24"/>
                <w:szCs w:val="24"/>
              </w:rPr>
            </w:pPr>
            <w:r w:rsidRPr="0033515C">
              <w:rPr>
                <w:rFonts w:ascii="Arial" w:hAnsi="Arial" w:cs="Arial"/>
                <w:b/>
                <w:bCs/>
                <w:color w:val="00B050"/>
                <w:sz w:val="24"/>
                <w:szCs w:val="24"/>
              </w:rPr>
              <w:t>Ventilation &amp; CO</w:t>
            </w:r>
            <w:r w:rsidRPr="0033515C">
              <w:rPr>
                <w:rFonts w:ascii="Arial" w:hAnsi="Arial" w:cs="Arial"/>
                <w:b/>
                <w:bCs/>
                <w:color w:val="00B050"/>
                <w:sz w:val="24"/>
                <w:szCs w:val="24"/>
                <w:vertAlign w:val="subscript"/>
              </w:rPr>
              <w:t>2</w:t>
            </w:r>
            <w:r w:rsidRPr="0033515C">
              <w:rPr>
                <w:rFonts w:ascii="Arial" w:hAnsi="Arial" w:cs="Arial"/>
                <w:b/>
                <w:bCs/>
                <w:color w:val="00B050"/>
                <w:sz w:val="24"/>
                <w:szCs w:val="24"/>
              </w:rPr>
              <w:t xml:space="preserve"> monitoring. </w:t>
            </w:r>
            <w:r w:rsidRPr="0033515C">
              <w:rPr>
                <w:rFonts w:ascii="Arial" w:hAnsi="Arial" w:cs="Arial"/>
                <w:color w:val="00B050"/>
                <w:sz w:val="24"/>
                <w:szCs w:val="24"/>
              </w:rPr>
              <w:t>Opening windows and doors for ten minutes, perhaps between classes, or during break will help disperse suspended particles. The internal temperature will drop, and this may mean encouraging the wearing of scarves, coats, gloves etc. In crowded, poorly ventilated areas, monitors can provide valuable proxy information about the level of ventilation. Good ventilation is anything below 800 ppm, at which point extra measures may need to be taken. When levels exceed 1500ppm, then ventilation needs to be improved immediately (or children removed). More information can be found here:-</w:t>
            </w:r>
          </w:p>
          <w:p w:rsidR="00BB520D" w:rsidRPr="0033515C" w:rsidRDefault="00BB520D" w:rsidP="00BB520D">
            <w:pPr>
              <w:pStyle w:val="BodyText2"/>
              <w:numPr>
                <w:ilvl w:val="1"/>
                <w:numId w:val="29"/>
              </w:numPr>
              <w:spacing w:after="0" w:line="276" w:lineRule="auto"/>
              <w:rPr>
                <w:rStyle w:val="Hyperlink"/>
                <w:rFonts w:ascii="Arial" w:hAnsi="Arial" w:cs="Arial"/>
                <w:color w:val="00B050"/>
                <w:sz w:val="24"/>
                <w:szCs w:val="24"/>
              </w:rPr>
            </w:pPr>
            <w:r w:rsidRPr="0033515C">
              <w:rPr>
                <w:rFonts w:ascii="Arial" w:hAnsi="Arial" w:cs="Arial"/>
                <w:color w:val="00B050"/>
                <w:sz w:val="24"/>
                <w:szCs w:val="24"/>
              </w:rPr>
              <w:t xml:space="preserve">The HSE has produced guidance on </w:t>
            </w:r>
            <w:hyperlink r:id="rId21" w:history="1">
              <w:r w:rsidRPr="0033515C">
                <w:rPr>
                  <w:rStyle w:val="Hyperlink"/>
                  <w:rFonts w:ascii="Arial" w:hAnsi="Arial" w:cs="Arial"/>
                  <w:color w:val="00B050"/>
                  <w:sz w:val="24"/>
                  <w:szCs w:val="24"/>
                </w:rPr>
                <w:t>Identifying poorly ventilated areas</w:t>
              </w:r>
            </w:hyperlink>
          </w:p>
          <w:p w:rsidR="00BB520D" w:rsidRPr="0033515C" w:rsidRDefault="000F2536" w:rsidP="00BB520D">
            <w:pPr>
              <w:pStyle w:val="BodyText2"/>
              <w:numPr>
                <w:ilvl w:val="1"/>
                <w:numId w:val="29"/>
              </w:numPr>
              <w:spacing w:after="0" w:line="276" w:lineRule="auto"/>
              <w:rPr>
                <w:rStyle w:val="Hyperlink"/>
                <w:rFonts w:ascii="Arial" w:hAnsi="Arial" w:cs="Arial"/>
                <w:color w:val="00B050"/>
                <w:sz w:val="24"/>
                <w:szCs w:val="24"/>
              </w:rPr>
            </w:pPr>
            <w:hyperlink r:id="rId22" w:history="1">
              <w:r w:rsidR="00BB520D" w:rsidRPr="0033515C">
                <w:rPr>
                  <w:rStyle w:val="Hyperlink"/>
                  <w:rFonts w:ascii="Arial" w:hAnsi="Arial" w:cs="Arial"/>
                  <w:color w:val="00B050"/>
                  <w:sz w:val="24"/>
                  <w:szCs w:val="24"/>
                </w:rPr>
                <w:t>Carbon dioxide monitors from</w:t>
              </w:r>
            </w:hyperlink>
            <w:r w:rsidR="00BB520D" w:rsidRPr="0033515C">
              <w:rPr>
                <w:rStyle w:val="Hyperlink"/>
                <w:rFonts w:ascii="Arial" w:hAnsi="Arial" w:cs="Arial"/>
                <w:color w:val="00B050"/>
                <w:sz w:val="24"/>
                <w:szCs w:val="24"/>
              </w:rPr>
              <w:t xml:space="preserve"> the Government. </w:t>
            </w:r>
          </w:p>
          <w:p w:rsidR="00BB520D" w:rsidRPr="0033515C" w:rsidRDefault="00BB520D" w:rsidP="00BB520D">
            <w:pPr>
              <w:pStyle w:val="ListParagraph"/>
              <w:widowControl/>
              <w:numPr>
                <w:ilvl w:val="1"/>
                <w:numId w:val="29"/>
              </w:numPr>
              <w:autoSpaceDE/>
              <w:autoSpaceDN/>
              <w:contextualSpacing/>
              <w:rPr>
                <w:rStyle w:val="Hyperlink"/>
                <w:rFonts w:ascii="Arial" w:hAnsi="Arial" w:cs="Arial"/>
                <w:b/>
                <w:bCs/>
                <w:color w:val="00B050"/>
                <w:sz w:val="24"/>
                <w:szCs w:val="24"/>
              </w:rPr>
            </w:pPr>
            <w:r w:rsidRPr="0033515C">
              <w:rPr>
                <w:rFonts w:ascii="Arial" w:hAnsi="Arial" w:cs="Arial"/>
                <w:color w:val="00B050"/>
                <w:sz w:val="24"/>
                <w:szCs w:val="24"/>
              </w:rPr>
              <w:fldChar w:fldCharType="begin"/>
            </w:r>
            <w:r w:rsidRPr="0033515C">
              <w:rPr>
                <w:rFonts w:ascii="Arial" w:hAnsi="Arial" w:cs="Arial"/>
                <w:color w:val="00B050"/>
                <w:sz w:val="24"/>
                <w:szCs w:val="24"/>
              </w:rPr>
              <w:instrText xml:space="preserve"> HYPERLINK "https://www.airgradient.com/resources/we-measured-the-co2-level-in-a-classrooms-this-is-what-we-found-out/" \l ":~:text=1%20When%20the%20school%20opens%20at%208%20am%2C,levels%20drop%20below%201000ppm%20as%20students%20go%20home" </w:instrText>
            </w:r>
            <w:r w:rsidRPr="0033515C">
              <w:rPr>
                <w:rFonts w:ascii="Arial" w:hAnsi="Arial" w:cs="Arial"/>
                <w:color w:val="00B050"/>
                <w:sz w:val="24"/>
                <w:szCs w:val="24"/>
              </w:rPr>
              <w:fldChar w:fldCharType="separate"/>
            </w:r>
            <w:r w:rsidRPr="0033515C">
              <w:rPr>
                <w:rStyle w:val="Hyperlink"/>
                <w:rFonts w:ascii="Arial" w:hAnsi="Arial" w:cs="Arial"/>
                <w:color w:val="00B050"/>
                <w:sz w:val="24"/>
                <w:szCs w:val="24"/>
              </w:rPr>
              <w:t xml:space="preserve">Information on CO2 levels in classrooms </w:t>
            </w:r>
          </w:p>
          <w:p w:rsidR="00BB520D" w:rsidRPr="00C80C47" w:rsidRDefault="00BB520D" w:rsidP="0033515C">
            <w:pPr>
              <w:pStyle w:val="ListParagraph"/>
              <w:widowControl/>
              <w:tabs>
                <w:tab w:val="left" w:pos="5145"/>
              </w:tabs>
              <w:autoSpaceDE/>
              <w:autoSpaceDN/>
              <w:ind w:left="1562"/>
              <w:contextualSpacing/>
              <w:rPr>
                <w:rFonts w:ascii="Arial" w:hAnsi="Arial" w:cs="Arial"/>
                <w:color w:val="000000" w:themeColor="text1"/>
                <w:sz w:val="24"/>
                <w:szCs w:val="24"/>
              </w:rPr>
            </w:pPr>
            <w:r w:rsidRPr="0033515C">
              <w:rPr>
                <w:rFonts w:ascii="Arial" w:hAnsi="Arial" w:cs="Arial"/>
                <w:color w:val="00B050"/>
                <w:sz w:val="24"/>
                <w:szCs w:val="24"/>
              </w:rPr>
              <w:fldChar w:fldCharType="end"/>
            </w:r>
          </w:p>
          <w:p w:rsidR="00B415C1" w:rsidRPr="000F2536" w:rsidRDefault="00B415C1" w:rsidP="00B415C1">
            <w:pPr>
              <w:widowControl/>
              <w:shd w:val="clear" w:color="auto" w:fill="FFFFFF"/>
              <w:autoSpaceDE/>
              <w:autoSpaceDN/>
              <w:spacing w:before="525"/>
              <w:textAlignment w:val="baseline"/>
              <w:outlineLvl w:val="3"/>
              <w:rPr>
                <w:rFonts w:ascii="Arial" w:eastAsia="Times New Roman" w:hAnsi="Arial" w:cs="Arial"/>
                <w:b/>
                <w:bCs/>
                <w:color w:val="0B0C0C"/>
                <w:sz w:val="24"/>
                <w:szCs w:val="24"/>
                <w:lang w:bidi="ar-SA"/>
              </w:rPr>
            </w:pPr>
            <w:r w:rsidRPr="000F2536">
              <w:rPr>
                <w:rFonts w:ascii="Arial" w:eastAsia="Times New Roman" w:hAnsi="Arial" w:cs="Arial"/>
                <w:b/>
                <w:bCs/>
                <w:color w:val="0B0C0C"/>
                <w:sz w:val="24"/>
                <w:szCs w:val="24"/>
                <w:lang w:bidi="ar-SA"/>
              </w:rPr>
              <w:t>Asymptomatic testing</w:t>
            </w:r>
          </w:p>
          <w:p w:rsidR="00B415C1" w:rsidRPr="000F2536" w:rsidRDefault="00B415C1" w:rsidP="00B415C1">
            <w:pPr>
              <w:widowControl/>
              <w:shd w:val="clear" w:color="auto" w:fill="FFFFFF"/>
              <w:autoSpaceDE/>
              <w:autoSpaceDN/>
              <w:spacing w:before="75" w:after="300"/>
              <w:rPr>
                <w:rFonts w:ascii="Arial" w:eastAsia="Times New Roman" w:hAnsi="Arial" w:cs="Arial"/>
                <w:color w:val="0B0C0C"/>
                <w:sz w:val="24"/>
                <w:szCs w:val="24"/>
                <w:lang w:bidi="ar-SA"/>
              </w:rPr>
            </w:pPr>
            <w:r w:rsidRPr="000F2536">
              <w:rPr>
                <w:rFonts w:ascii="Arial" w:eastAsia="Times New Roman" w:hAnsi="Arial" w:cs="Arial"/>
                <w:color w:val="0B0C0C"/>
                <w:sz w:val="24"/>
                <w:szCs w:val="24"/>
                <w:lang w:bidi="ar-SA"/>
              </w:rPr>
              <w:t>Testing remains important in reducing the risk of transmission of infection within settings. That is why, whilst some measures are relaxed, others will remain, and if necessary, in response to the latest epidemiological data, we all need to be prepared to step measures up or down in future depending on local circumstances.</w:t>
            </w:r>
          </w:p>
          <w:p w:rsidR="00B415C1" w:rsidRPr="000F2536" w:rsidRDefault="00B415C1" w:rsidP="00B415C1">
            <w:pPr>
              <w:widowControl/>
              <w:shd w:val="clear" w:color="auto" w:fill="FFFFFF"/>
              <w:autoSpaceDE/>
              <w:autoSpaceDN/>
              <w:spacing w:before="300" w:after="300"/>
              <w:rPr>
                <w:rFonts w:ascii="Arial" w:eastAsia="Times New Roman" w:hAnsi="Arial" w:cs="Arial"/>
                <w:color w:val="0B0C0C"/>
                <w:sz w:val="24"/>
                <w:szCs w:val="24"/>
                <w:lang w:bidi="ar-SA"/>
              </w:rPr>
            </w:pPr>
            <w:r w:rsidRPr="000F2536">
              <w:rPr>
                <w:rFonts w:ascii="Arial" w:eastAsia="Times New Roman" w:hAnsi="Arial" w:cs="Arial"/>
                <w:color w:val="0B0C0C"/>
                <w:sz w:val="24"/>
                <w:szCs w:val="24"/>
                <w:lang w:bidi="ar-SA"/>
              </w:rPr>
              <w:t>Staff and secondary aged children should continue to test twice weekly at home, with lateral flow device (LFD) test kits, 3 to 4 days apart. Testing remains voluntary but is strongly encouraged.</w:t>
            </w:r>
          </w:p>
          <w:p w:rsidR="00B415C1" w:rsidRPr="000F2536" w:rsidRDefault="00B415C1" w:rsidP="00B415C1">
            <w:pPr>
              <w:widowControl/>
              <w:shd w:val="clear" w:color="auto" w:fill="FFFFFF"/>
              <w:autoSpaceDE/>
              <w:autoSpaceDN/>
              <w:spacing w:before="300" w:after="300"/>
              <w:rPr>
                <w:rFonts w:ascii="Arial" w:eastAsia="Times New Roman" w:hAnsi="Arial" w:cs="Arial"/>
                <w:color w:val="0B0C0C"/>
                <w:sz w:val="24"/>
                <w:szCs w:val="24"/>
                <w:lang w:bidi="ar-SA"/>
              </w:rPr>
            </w:pPr>
            <w:r w:rsidRPr="000F2536">
              <w:rPr>
                <w:rFonts w:ascii="Arial" w:eastAsia="Times New Roman" w:hAnsi="Arial" w:cs="Arial"/>
                <w:color w:val="0B0C0C"/>
                <w:sz w:val="24"/>
                <w:szCs w:val="24"/>
                <w:lang w:bidi="ar-SA"/>
              </w:rPr>
              <w:t>There is no need for primary age children (those in year 6 and below) to test.</w:t>
            </w:r>
          </w:p>
          <w:p w:rsidR="00B415C1" w:rsidRPr="000F2536" w:rsidRDefault="00B415C1" w:rsidP="00B415C1">
            <w:pPr>
              <w:widowControl/>
              <w:shd w:val="clear" w:color="auto" w:fill="FFFFFF"/>
              <w:autoSpaceDE/>
              <w:autoSpaceDN/>
              <w:spacing w:before="300" w:after="300"/>
              <w:rPr>
                <w:rFonts w:ascii="Arial" w:eastAsia="Times New Roman" w:hAnsi="Arial" w:cs="Arial"/>
                <w:color w:val="0B0C0C"/>
                <w:sz w:val="24"/>
                <w:szCs w:val="24"/>
                <w:lang w:bidi="ar-SA"/>
              </w:rPr>
            </w:pPr>
            <w:r w:rsidRPr="000F2536">
              <w:rPr>
                <w:rFonts w:ascii="Arial" w:eastAsia="Times New Roman" w:hAnsi="Arial" w:cs="Arial"/>
                <w:color w:val="0B0C0C"/>
                <w:sz w:val="24"/>
                <w:szCs w:val="24"/>
                <w:lang w:bidi="ar-SA"/>
              </w:rPr>
              <w:t>If you are operating on or linked to a school, you may wish to discuss with that school how your staff can continue to access regular asymptomatic testing via this route.</w:t>
            </w:r>
          </w:p>
          <w:p w:rsidR="00B415C1" w:rsidRPr="000F2536" w:rsidRDefault="00B415C1" w:rsidP="00B415C1">
            <w:pPr>
              <w:widowControl/>
              <w:shd w:val="clear" w:color="auto" w:fill="FFFFFF"/>
              <w:autoSpaceDE/>
              <w:autoSpaceDN/>
              <w:spacing w:before="300" w:after="300"/>
              <w:rPr>
                <w:rFonts w:ascii="Arial" w:eastAsia="Times New Roman" w:hAnsi="Arial" w:cs="Arial"/>
                <w:color w:val="0B0C0C"/>
                <w:sz w:val="24"/>
                <w:szCs w:val="24"/>
                <w:lang w:bidi="ar-SA"/>
              </w:rPr>
            </w:pPr>
            <w:r w:rsidRPr="000F2536">
              <w:rPr>
                <w:rFonts w:ascii="Arial" w:eastAsia="Times New Roman" w:hAnsi="Arial" w:cs="Arial"/>
                <w:color w:val="0B0C0C"/>
                <w:sz w:val="24"/>
                <w:szCs w:val="24"/>
                <w:lang w:bidi="ar-SA"/>
              </w:rPr>
              <w:t>However, testing is widely available for all settings operating on and away from school sites. Staff and secondary age children can collect home test kits by either:</w:t>
            </w:r>
          </w:p>
          <w:p w:rsidR="00B415C1" w:rsidRPr="000F2536" w:rsidRDefault="00B415C1" w:rsidP="00B415C1">
            <w:pPr>
              <w:widowControl/>
              <w:numPr>
                <w:ilvl w:val="0"/>
                <w:numId w:val="81"/>
              </w:numPr>
              <w:shd w:val="clear" w:color="auto" w:fill="FFFFFF"/>
              <w:autoSpaceDE/>
              <w:autoSpaceDN/>
              <w:spacing w:after="75"/>
              <w:ind w:left="300"/>
              <w:rPr>
                <w:rFonts w:ascii="Arial" w:eastAsia="Times New Roman" w:hAnsi="Arial" w:cs="Arial"/>
                <w:color w:val="0B0C0C"/>
                <w:sz w:val="24"/>
                <w:szCs w:val="24"/>
                <w:lang w:bidi="ar-SA"/>
              </w:rPr>
            </w:pPr>
            <w:r w:rsidRPr="000F2536">
              <w:rPr>
                <w:rFonts w:ascii="Arial" w:eastAsia="Times New Roman" w:hAnsi="Arial" w:cs="Arial"/>
                <w:color w:val="0B0C0C"/>
                <w:sz w:val="24"/>
                <w:szCs w:val="24"/>
                <w:lang w:bidi="ar-SA"/>
              </w:rPr>
              <w:t>collecting them from their local pharmacy</w:t>
            </w:r>
          </w:p>
          <w:p w:rsidR="00B415C1" w:rsidRPr="000F2536" w:rsidRDefault="00B415C1" w:rsidP="00B415C1">
            <w:pPr>
              <w:widowControl/>
              <w:numPr>
                <w:ilvl w:val="0"/>
                <w:numId w:val="81"/>
              </w:numPr>
              <w:shd w:val="clear" w:color="auto" w:fill="FFFFFF"/>
              <w:autoSpaceDE/>
              <w:autoSpaceDN/>
              <w:ind w:left="300"/>
              <w:rPr>
                <w:rFonts w:ascii="Arial" w:eastAsia="Times New Roman" w:hAnsi="Arial" w:cs="Arial"/>
                <w:color w:val="0B0C0C"/>
                <w:sz w:val="24"/>
                <w:szCs w:val="24"/>
                <w:lang w:bidi="ar-SA"/>
              </w:rPr>
            </w:pPr>
            <w:hyperlink r:id="rId23" w:history="1">
              <w:r w:rsidRPr="000F2536">
                <w:rPr>
                  <w:rFonts w:ascii="Arial" w:eastAsia="Times New Roman" w:hAnsi="Arial" w:cs="Arial"/>
                  <w:color w:val="1D70B8"/>
                  <w:sz w:val="24"/>
                  <w:szCs w:val="24"/>
                  <w:u w:val="single"/>
                  <w:bdr w:val="none" w:sz="0" w:space="0" w:color="auto" w:frame="1"/>
                  <w:lang w:bidi="ar-SA"/>
                </w:rPr>
                <w:t>ordering coronavirus (COVID-19) rapid lateral flow tests online</w:t>
              </w:r>
            </w:hyperlink>
          </w:p>
          <w:p w:rsidR="00B415C1" w:rsidRPr="000F2536" w:rsidRDefault="00B415C1" w:rsidP="00B415C1">
            <w:pPr>
              <w:widowControl/>
              <w:shd w:val="clear" w:color="auto" w:fill="FFFFFF"/>
              <w:autoSpaceDE/>
              <w:autoSpaceDN/>
              <w:spacing w:before="300" w:after="300"/>
              <w:rPr>
                <w:rFonts w:ascii="Arial" w:eastAsia="Times New Roman" w:hAnsi="Arial" w:cs="Arial"/>
                <w:color w:val="0B0C0C"/>
                <w:sz w:val="24"/>
                <w:szCs w:val="24"/>
                <w:lang w:bidi="ar-SA"/>
              </w:rPr>
            </w:pPr>
            <w:r w:rsidRPr="000F2536">
              <w:rPr>
                <w:rFonts w:ascii="Arial" w:eastAsia="Times New Roman" w:hAnsi="Arial" w:cs="Arial"/>
                <w:color w:val="0B0C0C"/>
                <w:sz w:val="24"/>
                <w:szCs w:val="24"/>
                <w:lang w:bidi="ar-SA"/>
              </w:rPr>
              <w:t>You should communicate this to staff, secondary age children and parents.</w:t>
            </w:r>
          </w:p>
          <w:p w:rsidR="00570710" w:rsidRPr="00A65ED2" w:rsidRDefault="00570710" w:rsidP="00570710">
            <w:pPr>
              <w:adjustRightInd w:val="0"/>
              <w:rPr>
                <w:rFonts w:ascii="Arial" w:hAnsi="Arial" w:cs="Arial"/>
                <w:color w:val="000000"/>
                <w:sz w:val="24"/>
                <w:szCs w:val="24"/>
              </w:rPr>
            </w:pPr>
            <w:r w:rsidRPr="00A65ED2">
              <w:rPr>
                <w:rFonts w:ascii="Arial" w:hAnsi="Arial" w:cs="Arial"/>
                <w:color w:val="000000"/>
                <w:sz w:val="24"/>
                <w:szCs w:val="24"/>
              </w:rPr>
              <w:t xml:space="preserve">Anyone who has previously received a positive COVID-19 PCR test result should not be re-tested within 90 days of that test, unless they develop any new symptoms of COVID-19. </w:t>
            </w:r>
          </w:p>
          <w:p w:rsidR="00022552" w:rsidRPr="00235EC3" w:rsidRDefault="008F6E3F" w:rsidP="008F6E3F">
            <w:pPr>
              <w:pStyle w:val="Default"/>
              <w:rPr>
                <w:lang w:val="en"/>
              </w:rPr>
            </w:pPr>
            <w:r>
              <w:rPr>
                <w:lang w:val="en"/>
              </w:rPr>
              <w:t>From 16 August 2021, children under the age of 18 years old will no longer be required to self-isolate if they are contacted by NHS Test and Trace as a close contact of a positive COVID-19 case.</w:t>
            </w:r>
          </w:p>
          <w:p w:rsidR="006D6060" w:rsidRPr="003A1489" w:rsidRDefault="006D6060" w:rsidP="00017773">
            <w:pPr>
              <w:widowControl/>
              <w:tabs>
                <w:tab w:val="left" w:pos="5145"/>
              </w:tabs>
              <w:autoSpaceDE/>
              <w:autoSpaceDN/>
              <w:ind w:left="1201"/>
              <w:contextualSpacing/>
              <w:rPr>
                <w:rFonts w:ascii="Arial" w:hAnsi="Arial" w:cs="Arial"/>
                <w:color w:val="000000" w:themeColor="text1"/>
                <w:sz w:val="24"/>
                <w:szCs w:val="24"/>
              </w:rPr>
            </w:pPr>
          </w:p>
        </w:tc>
        <w:tc>
          <w:tcPr>
            <w:tcW w:w="1134" w:type="dxa"/>
          </w:tcPr>
          <w:p w:rsidR="00AD7D24" w:rsidRPr="003A1489" w:rsidRDefault="00AD7D24">
            <w:pPr>
              <w:pStyle w:val="TableParagraph"/>
              <w:rPr>
                <w:rFonts w:ascii="Arial" w:hAnsi="Arial" w:cs="Arial"/>
                <w:sz w:val="24"/>
                <w:szCs w:val="24"/>
              </w:rPr>
            </w:pPr>
          </w:p>
        </w:tc>
      </w:tr>
      <w:tr w:rsidR="00AD7D24" w:rsidRPr="003A1489" w:rsidTr="00843BF2">
        <w:trPr>
          <w:trHeight w:val="326"/>
        </w:trPr>
        <w:tc>
          <w:tcPr>
            <w:tcW w:w="9676" w:type="dxa"/>
            <w:gridSpan w:val="2"/>
            <w:shd w:val="clear" w:color="auto" w:fill="FCE9D9"/>
          </w:tcPr>
          <w:p w:rsidR="00AD7D24" w:rsidRPr="003A1489" w:rsidRDefault="00F10A36" w:rsidP="003015E1">
            <w:pPr>
              <w:pStyle w:val="TableParagraph"/>
              <w:rPr>
                <w:rFonts w:ascii="Arial" w:hAnsi="Arial" w:cs="Arial"/>
                <w:b/>
                <w:sz w:val="24"/>
                <w:szCs w:val="24"/>
              </w:rPr>
            </w:pPr>
            <w:r w:rsidRPr="003A1489">
              <w:rPr>
                <w:rFonts w:ascii="Arial" w:hAnsi="Arial" w:cs="Arial"/>
                <w:b/>
                <w:sz w:val="24"/>
                <w:szCs w:val="24"/>
              </w:rPr>
              <w:t>Indoor and Outdoor Provision</w:t>
            </w:r>
          </w:p>
        </w:tc>
      </w:tr>
      <w:tr w:rsidR="00AD7D24" w:rsidRPr="003A1489" w:rsidTr="00461606">
        <w:trPr>
          <w:trHeight w:val="2001"/>
        </w:trPr>
        <w:tc>
          <w:tcPr>
            <w:tcW w:w="8542" w:type="dxa"/>
          </w:tcPr>
          <w:p w:rsidR="00AD7D24" w:rsidRPr="003A1489" w:rsidRDefault="001D5D5C">
            <w:pPr>
              <w:pStyle w:val="TableParagraph"/>
              <w:ind w:left="110"/>
              <w:rPr>
                <w:rFonts w:ascii="Arial" w:hAnsi="Arial" w:cs="Arial"/>
                <w:b/>
                <w:sz w:val="24"/>
                <w:szCs w:val="24"/>
              </w:rPr>
            </w:pPr>
            <w:r w:rsidRPr="003A1489">
              <w:rPr>
                <w:rFonts w:ascii="Arial" w:hAnsi="Arial" w:cs="Arial"/>
                <w:b/>
                <w:sz w:val="24"/>
                <w:szCs w:val="24"/>
              </w:rPr>
              <w:t>Measures to take</w:t>
            </w:r>
          </w:p>
          <w:p w:rsidR="00AD7D24" w:rsidRPr="003A1489" w:rsidRDefault="001D5D5C">
            <w:pPr>
              <w:pStyle w:val="TableParagraph"/>
              <w:numPr>
                <w:ilvl w:val="0"/>
                <w:numId w:val="28"/>
              </w:numPr>
              <w:tabs>
                <w:tab w:val="left" w:pos="830"/>
                <w:tab w:val="left" w:pos="831"/>
              </w:tabs>
              <w:ind w:hanging="360"/>
              <w:rPr>
                <w:rFonts w:ascii="Arial" w:hAnsi="Arial" w:cs="Arial"/>
                <w:sz w:val="24"/>
                <w:szCs w:val="24"/>
              </w:rPr>
            </w:pPr>
            <w:r w:rsidRPr="003A1489">
              <w:rPr>
                <w:rFonts w:ascii="Arial" w:hAnsi="Arial" w:cs="Arial"/>
                <w:sz w:val="24"/>
                <w:szCs w:val="24"/>
              </w:rPr>
              <w:t xml:space="preserve">identified how many pupils will </w:t>
            </w:r>
            <w:r w:rsidR="003015E1" w:rsidRPr="003A1489">
              <w:rPr>
                <w:rFonts w:ascii="Arial" w:hAnsi="Arial" w:cs="Arial"/>
                <w:sz w:val="24"/>
                <w:szCs w:val="24"/>
              </w:rPr>
              <w:t>be attending the provision</w:t>
            </w:r>
          </w:p>
          <w:p w:rsidR="00AD7D24" w:rsidRPr="003A1489" w:rsidRDefault="00AD7D24">
            <w:pPr>
              <w:pStyle w:val="TableParagraph"/>
              <w:spacing w:before="9"/>
              <w:rPr>
                <w:rFonts w:ascii="Arial" w:hAnsi="Arial" w:cs="Arial"/>
                <w:sz w:val="24"/>
                <w:szCs w:val="24"/>
              </w:rPr>
            </w:pPr>
          </w:p>
          <w:p w:rsidR="008C73D1" w:rsidRPr="003A1489" w:rsidRDefault="008C73D1">
            <w:pPr>
              <w:pStyle w:val="TableParagraph"/>
              <w:numPr>
                <w:ilvl w:val="0"/>
                <w:numId w:val="28"/>
              </w:numPr>
              <w:tabs>
                <w:tab w:val="left" w:pos="830"/>
                <w:tab w:val="left" w:pos="831"/>
              </w:tabs>
              <w:spacing w:line="279" w:lineRule="exact"/>
              <w:ind w:hanging="360"/>
              <w:rPr>
                <w:rFonts w:ascii="Arial" w:hAnsi="Arial" w:cs="Arial"/>
                <w:sz w:val="24"/>
                <w:szCs w:val="24"/>
              </w:rPr>
            </w:pPr>
            <w:r w:rsidRPr="003A1489">
              <w:rPr>
                <w:rFonts w:ascii="Arial" w:hAnsi="Arial" w:cs="Arial"/>
                <w:sz w:val="24"/>
                <w:szCs w:val="24"/>
              </w:rPr>
              <w:t>planned how children of critical workers and vulnerable</w:t>
            </w:r>
            <w:r w:rsidRPr="003A1489">
              <w:rPr>
                <w:rFonts w:ascii="Arial" w:hAnsi="Arial" w:cs="Arial"/>
                <w:spacing w:val="-42"/>
                <w:sz w:val="24"/>
                <w:szCs w:val="24"/>
              </w:rPr>
              <w:t xml:space="preserve"> </w:t>
            </w:r>
            <w:r w:rsidRPr="003A1489">
              <w:rPr>
                <w:rFonts w:ascii="Arial" w:hAnsi="Arial" w:cs="Arial"/>
                <w:sz w:val="24"/>
                <w:szCs w:val="24"/>
              </w:rPr>
              <w:t>children will be accommodated</w:t>
            </w:r>
            <w:r w:rsidR="006F2C3C" w:rsidRPr="003A1489">
              <w:rPr>
                <w:rFonts w:ascii="Arial" w:hAnsi="Arial" w:cs="Arial"/>
                <w:sz w:val="24"/>
                <w:szCs w:val="24"/>
              </w:rPr>
              <w:t xml:space="preserve">  </w:t>
            </w:r>
          </w:p>
          <w:p w:rsidR="00532D6A" w:rsidRPr="003A1489" w:rsidRDefault="00532D6A" w:rsidP="00532D6A">
            <w:pPr>
              <w:pStyle w:val="ListParagraph"/>
              <w:rPr>
                <w:rFonts w:ascii="Arial" w:hAnsi="Arial" w:cs="Arial"/>
                <w:sz w:val="24"/>
                <w:szCs w:val="24"/>
              </w:rPr>
            </w:pPr>
          </w:p>
          <w:p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agreed what support is available for vulnerable and/or disadvantaged children</w:t>
            </w:r>
          </w:p>
          <w:p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 xml:space="preserve">agreed what safeguarding provision is needed </w:t>
            </w:r>
          </w:p>
          <w:p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updated behaviour policies to reflect the new rules and routines</w:t>
            </w:r>
          </w:p>
          <w:p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decided on the content and timing of staff communication</w:t>
            </w:r>
          </w:p>
          <w:p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rsidR="00532D6A" w:rsidRPr="003A1489" w:rsidRDefault="00532D6A" w:rsidP="00B214B3">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options available if staffing levels can’t be maintained</w:t>
            </w:r>
          </w:p>
        </w:tc>
        <w:tc>
          <w:tcPr>
            <w:tcW w:w="1134" w:type="dxa"/>
          </w:tcPr>
          <w:p w:rsidR="00AD7D24" w:rsidRPr="003A1489" w:rsidRDefault="00AD7D24">
            <w:pPr>
              <w:pStyle w:val="TableParagraph"/>
              <w:rPr>
                <w:rFonts w:ascii="Arial" w:hAnsi="Arial" w:cs="Arial"/>
                <w:sz w:val="24"/>
                <w:szCs w:val="24"/>
              </w:rPr>
            </w:pPr>
          </w:p>
        </w:tc>
      </w:tr>
      <w:tr w:rsidR="00AD7D24" w:rsidRPr="003A1489" w:rsidTr="00017773">
        <w:trPr>
          <w:trHeight w:val="1369"/>
        </w:trPr>
        <w:tc>
          <w:tcPr>
            <w:tcW w:w="8542" w:type="dxa"/>
          </w:tcPr>
          <w:p w:rsidR="008C73D1" w:rsidRPr="003A1489" w:rsidRDefault="008C73D1" w:rsidP="008C73D1">
            <w:pPr>
              <w:pStyle w:val="TableParagraph"/>
              <w:spacing w:before="6"/>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rPr>
                <w:rFonts w:ascii="Arial" w:hAnsi="Arial" w:cs="Arial"/>
                <w:sz w:val="24"/>
                <w:szCs w:val="24"/>
              </w:rPr>
            </w:pPr>
            <w:r w:rsidRPr="003A1489">
              <w:rPr>
                <w:rFonts w:ascii="Arial" w:hAnsi="Arial" w:cs="Arial"/>
                <w:sz w:val="24"/>
                <w:szCs w:val="24"/>
              </w:rPr>
              <w:t>identified what staff can return to</w:t>
            </w:r>
            <w:r w:rsidRPr="003A1489">
              <w:rPr>
                <w:rFonts w:ascii="Arial" w:hAnsi="Arial" w:cs="Arial"/>
                <w:spacing w:val="-2"/>
                <w:sz w:val="24"/>
                <w:szCs w:val="24"/>
              </w:rPr>
              <w:t xml:space="preserve"> </w:t>
            </w:r>
            <w:r w:rsidRPr="003A1489">
              <w:rPr>
                <w:rFonts w:ascii="Arial" w:hAnsi="Arial" w:cs="Arial"/>
                <w:sz w:val="24"/>
                <w:szCs w:val="24"/>
              </w:rPr>
              <w:t>work</w:t>
            </w:r>
          </w:p>
          <w:p w:rsidR="008C73D1" w:rsidRPr="003A1489" w:rsidRDefault="008C73D1" w:rsidP="008C73D1">
            <w:pPr>
              <w:pStyle w:val="TableParagraph"/>
              <w:spacing w:before="1"/>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spacing w:line="244" w:lineRule="auto"/>
              <w:ind w:right="664"/>
              <w:rPr>
                <w:rFonts w:ascii="Arial" w:hAnsi="Arial" w:cs="Arial"/>
                <w:sz w:val="24"/>
                <w:szCs w:val="24"/>
              </w:rPr>
            </w:pPr>
            <w:r w:rsidRPr="003A1489">
              <w:rPr>
                <w:rFonts w:ascii="Arial" w:hAnsi="Arial" w:cs="Arial"/>
                <w:sz w:val="24"/>
                <w:szCs w:val="24"/>
              </w:rPr>
              <w:t>agreed flexible working arrangements needed to support</w:t>
            </w:r>
            <w:r w:rsidRPr="003A1489">
              <w:rPr>
                <w:rFonts w:ascii="Arial" w:hAnsi="Arial" w:cs="Arial"/>
                <w:spacing w:val="-32"/>
                <w:sz w:val="24"/>
                <w:szCs w:val="24"/>
              </w:rPr>
              <w:t xml:space="preserve"> </w:t>
            </w:r>
            <w:r w:rsidRPr="003A1489">
              <w:rPr>
                <w:rFonts w:ascii="Arial" w:hAnsi="Arial" w:cs="Arial"/>
                <w:sz w:val="24"/>
                <w:szCs w:val="24"/>
              </w:rPr>
              <w:t>any changes to your usual</w:t>
            </w:r>
            <w:r w:rsidRPr="003A1489">
              <w:rPr>
                <w:rFonts w:ascii="Arial" w:hAnsi="Arial" w:cs="Arial"/>
                <w:spacing w:val="-2"/>
                <w:sz w:val="24"/>
                <w:szCs w:val="24"/>
              </w:rPr>
              <w:t xml:space="preserve"> </w:t>
            </w:r>
            <w:r w:rsidRPr="003A1489">
              <w:rPr>
                <w:rFonts w:ascii="Arial" w:hAnsi="Arial" w:cs="Arial"/>
                <w:sz w:val="24"/>
                <w:szCs w:val="24"/>
              </w:rPr>
              <w:t>patterns</w:t>
            </w:r>
          </w:p>
          <w:p w:rsidR="008C73D1" w:rsidRPr="003A1489" w:rsidRDefault="008C73D1" w:rsidP="008C73D1">
            <w:pPr>
              <w:pStyle w:val="TableParagraph"/>
              <w:spacing w:before="5"/>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rPr>
                <w:rFonts w:ascii="Arial" w:hAnsi="Arial" w:cs="Arial"/>
                <w:sz w:val="24"/>
                <w:szCs w:val="24"/>
              </w:rPr>
            </w:pPr>
            <w:r w:rsidRPr="003A1489">
              <w:rPr>
                <w:rFonts w:ascii="Arial" w:hAnsi="Arial" w:cs="Arial"/>
                <w:sz w:val="24"/>
                <w:szCs w:val="24"/>
              </w:rPr>
              <w:t>staff workload expectations</w:t>
            </w:r>
            <w:r w:rsidRPr="003A1489">
              <w:rPr>
                <w:rFonts w:ascii="Arial" w:hAnsi="Arial" w:cs="Arial"/>
                <w:spacing w:val="-25"/>
                <w:sz w:val="24"/>
                <w:szCs w:val="24"/>
              </w:rPr>
              <w:t xml:space="preserve"> </w:t>
            </w:r>
            <w:r w:rsidRPr="003A1489">
              <w:rPr>
                <w:rFonts w:ascii="Arial" w:hAnsi="Arial" w:cs="Arial"/>
                <w:sz w:val="24"/>
                <w:szCs w:val="24"/>
              </w:rPr>
              <w:t>agreed</w:t>
            </w:r>
          </w:p>
          <w:p w:rsidR="008C73D1" w:rsidRPr="003A1489" w:rsidRDefault="008C73D1" w:rsidP="008C73D1">
            <w:pPr>
              <w:pStyle w:val="TableParagraph"/>
              <w:spacing w:before="1"/>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spacing w:line="242" w:lineRule="auto"/>
              <w:ind w:right="502"/>
              <w:rPr>
                <w:rFonts w:ascii="Arial" w:hAnsi="Arial" w:cs="Arial"/>
                <w:sz w:val="24"/>
                <w:szCs w:val="24"/>
              </w:rPr>
            </w:pPr>
            <w:r w:rsidRPr="003A1489">
              <w:rPr>
                <w:rFonts w:ascii="Arial" w:hAnsi="Arial" w:cs="Arial"/>
                <w:sz w:val="24"/>
                <w:szCs w:val="24"/>
              </w:rPr>
              <w:t xml:space="preserve">what staff training is needed to implement any changes the </w:t>
            </w:r>
            <w:r w:rsidR="006F2C3C" w:rsidRPr="003A1489">
              <w:rPr>
                <w:rFonts w:ascii="Arial" w:hAnsi="Arial" w:cs="Arial"/>
                <w:sz w:val="24"/>
                <w:szCs w:val="24"/>
              </w:rPr>
              <w:t xml:space="preserve">out of </w:t>
            </w:r>
            <w:r w:rsidRPr="003A1489">
              <w:rPr>
                <w:rFonts w:ascii="Arial" w:hAnsi="Arial" w:cs="Arial"/>
                <w:sz w:val="24"/>
                <w:szCs w:val="24"/>
              </w:rPr>
              <w:t xml:space="preserve"> plans make</w:t>
            </w:r>
            <w:r w:rsidRPr="003A1489">
              <w:rPr>
                <w:rFonts w:ascii="Arial" w:hAnsi="Arial" w:cs="Arial"/>
                <w:spacing w:val="-35"/>
                <w:sz w:val="24"/>
                <w:szCs w:val="24"/>
              </w:rPr>
              <w:t xml:space="preserve"> </w:t>
            </w:r>
            <w:r w:rsidRPr="003A1489">
              <w:rPr>
                <w:rFonts w:ascii="Arial" w:hAnsi="Arial" w:cs="Arial"/>
                <w:sz w:val="24"/>
                <w:szCs w:val="24"/>
              </w:rPr>
              <w:t>(e.g. risk management, curriculum, behaviour,</w:t>
            </w:r>
            <w:r w:rsidRPr="003A1489">
              <w:rPr>
                <w:rFonts w:ascii="Arial" w:hAnsi="Arial" w:cs="Arial"/>
                <w:spacing w:val="-14"/>
                <w:sz w:val="24"/>
                <w:szCs w:val="24"/>
              </w:rPr>
              <w:t xml:space="preserve"> </w:t>
            </w:r>
            <w:r w:rsidRPr="003A1489">
              <w:rPr>
                <w:rFonts w:ascii="Arial" w:hAnsi="Arial" w:cs="Arial"/>
                <w:sz w:val="24"/>
                <w:szCs w:val="24"/>
              </w:rPr>
              <w:t>safeguarding</w:t>
            </w:r>
          </w:p>
          <w:p w:rsidR="008C73D1" w:rsidRPr="003A1489" w:rsidRDefault="008C73D1" w:rsidP="008C73D1">
            <w:pPr>
              <w:pStyle w:val="TableParagraph"/>
              <w:spacing w:before="8"/>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rPr>
                <w:rFonts w:ascii="Arial" w:hAnsi="Arial" w:cs="Arial"/>
                <w:sz w:val="24"/>
                <w:szCs w:val="24"/>
              </w:rPr>
            </w:pPr>
            <w:r w:rsidRPr="003A1489">
              <w:rPr>
                <w:rFonts w:ascii="Arial" w:hAnsi="Arial" w:cs="Arial"/>
                <w:sz w:val="24"/>
                <w:szCs w:val="24"/>
              </w:rPr>
              <w:t>measures in place to check on staff well</w:t>
            </w:r>
            <w:r w:rsidRPr="003A1489">
              <w:rPr>
                <w:rFonts w:ascii="Arial" w:hAnsi="Arial" w:cs="Arial"/>
                <w:spacing w:val="-9"/>
                <w:sz w:val="24"/>
                <w:szCs w:val="24"/>
              </w:rPr>
              <w:t xml:space="preserve"> </w:t>
            </w:r>
            <w:r w:rsidRPr="003A1489">
              <w:rPr>
                <w:rFonts w:ascii="Arial" w:hAnsi="Arial" w:cs="Arial"/>
                <w:sz w:val="24"/>
                <w:szCs w:val="24"/>
              </w:rPr>
              <w:t>being</w:t>
            </w:r>
          </w:p>
          <w:p w:rsidR="008C73D1" w:rsidRPr="003A1489" w:rsidRDefault="008C73D1" w:rsidP="008C73D1">
            <w:pPr>
              <w:pStyle w:val="TableParagraph"/>
              <w:spacing w:before="1"/>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spacing w:line="242" w:lineRule="auto"/>
              <w:ind w:right="606"/>
              <w:rPr>
                <w:rFonts w:ascii="Arial" w:hAnsi="Arial" w:cs="Arial"/>
                <w:sz w:val="24"/>
                <w:szCs w:val="24"/>
              </w:rPr>
            </w:pPr>
            <w:r w:rsidRPr="003A1489">
              <w:rPr>
                <w:rFonts w:ascii="Arial" w:hAnsi="Arial" w:cs="Arial"/>
                <w:sz w:val="24"/>
                <w:szCs w:val="24"/>
              </w:rPr>
              <w:t>planned the likely mental health, pastoral or wider</w:t>
            </w:r>
            <w:r w:rsidRPr="003A1489">
              <w:rPr>
                <w:rFonts w:ascii="Arial" w:hAnsi="Arial" w:cs="Arial"/>
                <w:spacing w:val="-37"/>
                <w:sz w:val="24"/>
                <w:szCs w:val="24"/>
              </w:rPr>
              <w:t xml:space="preserve"> </w:t>
            </w:r>
            <w:r w:rsidRPr="003A1489">
              <w:rPr>
                <w:rFonts w:ascii="Arial" w:hAnsi="Arial" w:cs="Arial"/>
                <w:sz w:val="24"/>
                <w:szCs w:val="24"/>
              </w:rPr>
              <w:t>wellbeing support for children returning to school (e.g. bereavement support)</w:t>
            </w:r>
          </w:p>
          <w:p w:rsidR="008C73D1" w:rsidRPr="003A1489" w:rsidRDefault="008C73D1" w:rsidP="008C73D1">
            <w:pPr>
              <w:pStyle w:val="TableParagraph"/>
              <w:spacing w:before="8"/>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ind w:right="437"/>
              <w:rPr>
                <w:rFonts w:ascii="Arial" w:hAnsi="Arial" w:cs="Arial"/>
                <w:sz w:val="24"/>
                <w:szCs w:val="24"/>
              </w:rPr>
            </w:pPr>
            <w:r w:rsidRPr="003A1489">
              <w:rPr>
                <w:rFonts w:ascii="Arial" w:hAnsi="Arial" w:cs="Arial"/>
                <w:sz w:val="24"/>
                <w:szCs w:val="24"/>
              </w:rPr>
              <w:t>identified and planning to support high needs groups,</w:t>
            </w:r>
            <w:r w:rsidRPr="003A1489">
              <w:rPr>
                <w:rFonts w:ascii="Arial" w:hAnsi="Arial" w:cs="Arial"/>
                <w:spacing w:val="-40"/>
                <w:sz w:val="24"/>
                <w:szCs w:val="24"/>
              </w:rPr>
              <w:t xml:space="preserve"> </w:t>
            </w:r>
            <w:r w:rsidRPr="003A1489">
              <w:rPr>
                <w:rFonts w:ascii="Arial" w:hAnsi="Arial" w:cs="Arial"/>
                <w:sz w:val="24"/>
                <w:szCs w:val="24"/>
              </w:rPr>
              <w:t>including children with SEND, vulnerable children and disadvantaged children</w:t>
            </w:r>
            <w:r w:rsidR="00A66E28">
              <w:rPr>
                <w:rFonts w:ascii="Arial" w:hAnsi="Arial" w:cs="Arial"/>
                <w:sz w:val="24"/>
                <w:szCs w:val="24"/>
              </w:rPr>
              <w:t xml:space="preserve"> </w:t>
            </w:r>
            <w:hyperlink r:id="rId24" w:history="1">
              <w:r w:rsidR="00A66E28" w:rsidRPr="00AF52AB">
                <w:rPr>
                  <w:rStyle w:val="Hyperlink"/>
                  <w:rFonts w:ascii="Arial" w:hAnsi="Arial" w:cs="Arial"/>
                  <w:sz w:val="24"/>
                  <w:szCs w:val="24"/>
                  <w:u w:color="0000FF"/>
                </w:rPr>
                <w:t xml:space="preserve">Covid-19 guidance on vulnerable children and young people </w:t>
              </w:r>
            </w:hyperlink>
          </w:p>
          <w:p w:rsidR="008C73D1" w:rsidRPr="003A1489" w:rsidRDefault="008C73D1" w:rsidP="008C73D1">
            <w:pPr>
              <w:pStyle w:val="TableParagraph"/>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agreed the approach to any scheduled or ongoing building</w:t>
            </w:r>
            <w:r w:rsidRPr="003A1489">
              <w:rPr>
                <w:rFonts w:ascii="Arial" w:hAnsi="Arial" w:cs="Arial"/>
                <w:spacing w:val="-24"/>
                <w:sz w:val="24"/>
                <w:szCs w:val="24"/>
              </w:rPr>
              <w:t xml:space="preserve"> </w:t>
            </w:r>
            <w:r w:rsidRPr="003A1489">
              <w:rPr>
                <w:rFonts w:ascii="Arial" w:hAnsi="Arial" w:cs="Arial"/>
                <w:sz w:val="24"/>
                <w:szCs w:val="24"/>
              </w:rPr>
              <w:t>works</w:t>
            </w:r>
          </w:p>
          <w:p w:rsidR="00CC4C1A" w:rsidRPr="003A1489" w:rsidRDefault="00B70EDB" w:rsidP="00A65ED2">
            <w:pPr>
              <w:pStyle w:val="NormalWeb"/>
              <w:rPr>
                <w:rFonts w:ascii="Arial" w:hAnsi="Arial" w:cs="Arial"/>
              </w:rPr>
            </w:pPr>
            <w:r w:rsidRPr="003A1489">
              <w:rPr>
                <w:rFonts w:ascii="Arial" w:eastAsia="Trebuchet MS" w:hAnsi="Arial" w:cs="Arial"/>
                <w:lang w:bidi="en-GB"/>
              </w:rPr>
              <w:t>Make available</w:t>
            </w:r>
            <w:r w:rsidR="00CC4C1A" w:rsidRPr="003A1489">
              <w:rPr>
                <w:rFonts w:ascii="Arial" w:eastAsia="Trebuchet MS" w:hAnsi="Arial" w:cs="Arial"/>
                <w:lang w:bidi="en-GB"/>
              </w:rPr>
              <w:t xml:space="preserve"> wellbeing support for children and staff</w:t>
            </w:r>
          </w:p>
          <w:p w:rsidR="00CC4C1A" w:rsidRPr="003A1489" w:rsidRDefault="000F2536" w:rsidP="00753D3D">
            <w:pPr>
              <w:pStyle w:val="NormalWeb"/>
              <w:numPr>
                <w:ilvl w:val="1"/>
                <w:numId w:val="27"/>
              </w:numPr>
              <w:rPr>
                <w:rFonts w:ascii="Arial" w:eastAsia="Trebuchet MS" w:hAnsi="Arial" w:cs="Arial"/>
              </w:rPr>
            </w:pPr>
            <w:hyperlink r:id="rId25" w:history="1">
              <w:proofErr w:type="spellStart"/>
              <w:r w:rsidR="00CC4C1A" w:rsidRPr="003A1489">
                <w:rPr>
                  <w:rFonts w:ascii="Arial" w:eastAsia="Trebuchet MS" w:hAnsi="Arial" w:cs="Arial"/>
                  <w:lang w:bidi="en-GB"/>
                </w:rPr>
                <w:t>MindEd</w:t>
              </w:r>
              <w:proofErr w:type="spellEnd"/>
              <w:r w:rsidR="00CC4C1A" w:rsidRPr="003A1489">
                <w:rPr>
                  <w:rFonts w:ascii="Arial" w:eastAsia="Trebuchet MS" w:hAnsi="Arial" w:cs="Arial"/>
                  <w:lang w:bidi="en-GB"/>
                </w:rPr>
                <w:t xml:space="preserve"> learning platform for professionals</w:t>
              </w:r>
            </w:hyperlink>
            <w:r w:rsidR="00CC4C1A" w:rsidRPr="003A1489">
              <w:rPr>
                <w:rFonts w:ascii="Arial" w:eastAsia="Trebuchet MS" w:hAnsi="Arial" w:cs="Arial"/>
                <w:lang w:bidi="en-GB"/>
              </w:rPr>
              <w:t>, which contains materials on peer support, stress, fear and trauma, and bereavement.</w:t>
            </w:r>
          </w:p>
          <w:p w:rsidR="00CC4C1A" w:rsidRPr="003A1489" w:rsidRDefault="00CC4C1A" w:rsidP="00A90E0C">
            <w:pPr>
              <w:pStyle w:val="NormalWeb"/>
              <w:numPr>
                <w:ilvl w:val="1"/>
                <w:numId w:val="27"/>
              </w:numPr>
              <w:rPr>
                <w:rFonts w:ascii="Arial" w:hAnsi="Arial" w:cs="Arial"/>
              </w:rPr>
            </w:pPr>
            <w:proofErr w:type="spellStart"/>
            <w:r w:rsidRPr="003A1489">
              <w:rPr>
                <w:rFonts w:ascii="Arial" w:eastAsia="Trebuchet MS" w:hAnsi="Arial" w:cs="Arial"/>
                <w:lang w:bidi="en-GB"/>
              </w:rPr>
              <w:t>MindEd</w:t>
            </w:r>
            <w:proofErr w:type="spellEnd"/>
            <w:r w:rsidRPr="003A1489">
              <w:rPr>
                <w:rFonts w:ascii="Arial" w:eastAsia="Trebuchet MS" w:hAnsi="Arial" w:cs="Arial"/>
                <w:lang w:bidi="en-GB"/>
              </w:rPr>
              <w:t xml:space="preserve"> have also developed a coronavirus (COVID-19) </w:t>
            </w:r>
            <w:hyperlink r:id="rId26" w:history="1">
              <w:r w:rsidRPr="003A1489">
                <w:rPr>
                  <w:rFonts w:ascii="Arial" w:eastAsia="Trebuchet MS" w:hAnsi="Arial" w:cs="Arial"/>
                  <w:lang w:bidi="en-GB"/>
                </w:rPr>
                <w:t>staff resilience hub</w:t>
              </w:r>
            </w:hyperlink>
            <w:r w:rsidRPr="003A1489">
              <w:rPr>
                <w:rFonts w:ascii="Arial" w:eastAsia="Trebuchet MS" w:hAnsi="Arial" w:cs="Arial"/>
                <w:lang w:bidi="en-GB"/>
              </w:rPr>
              <w:t xml:space="preserve"> with advice and tips for frontline staff.</w:t>
            </w:r>
          </w:p>
          <w:p w:rsidR="00E078B5" w:rsidRPr="0033515C" w:rsidRDefault="00E078B5" w:rsidP="00A90E0C">
            <w:pPr>
              <w:pStyle w:val="NormalWeb"/>
              <w:numPr>
                <w:ilvl w:val="1"/>
                <w:numId w:val="27"/>
              </w:numPr>
              <w:rPr>
                <w:rStyle w:val="Hyperlink"/>
                <w:rFonts w:ascii="Arial" w:hAnsi="Arial" w:cs="Arial"/>
                <w:color w:val="auto"/>
                <w:u w:val="none"/>
              </w:rPr>
            </w:pPr>
            <w:r w:rsidRPr="003A1489">
              <w:rPr>
                <w:rFonts w:ascii="Arial" w:hAnsi="Arial" w:cs="Arial"/>
                <w:lang w:val="en"/>
              </w:rPr>
              <w:t xml:space="preserve">The Education Hub also has </w:t>
            </w:r>
            <w:hyperlink r:id="rId27" w:history="1">
              <w:r w:rsidRPr="003A1489">
                <w:rPr>
                  <w:rStyle w:val="Hyperlink"/>
                  <w:rFonts w:ascii="Arial" w:hAnsi="Arial" w:cs="Arial"/>
                  <w:lang w:val="en"/>
                </w:rPr>
                <w:t xml:space="preserve">mental health resources for parents, </w:t>
              </w:r>
              <w:proofErr w:type="spellStart"/>
              <w:r w:rsidRPr="003A1489">
                <w:rPr>
                  <w:rStyle w:val="Hyperlink"/>
                  <w:rFonts w:ascii="Arial" w:hAnsi="Arial" w:cs="Arial"/>
                  <w:lang w:val="en"/>
                </w:rPr>
                <w:t>carers</w:t>
              </w:r>
              <w:proofErr w:type="spellEnd"/>
              <w:r w:rsidRPr="003A1489">
                <w:rPr>
                  <w:rStyle w:val="Hyperlink"/>
                  <w:rFonts w:ascii="Arial" w:hAnsi="Arial" w:cs="Arial"/>
                  <w:lang w:val="en"/>
                </w:rPr>
                <w:t>, children, and staff</w:t>
              </w:r>
            </w:hyperlink>
          </w:p>
          <w:p w:rsidR="00C35B2C" w:rsidRPr="0033515C" w:rsidRDefault="00C35B2C" w:rsidP="00C35B2C">
            <w:pPr>
              <w:pStyle w:val="ListParagraph"/>
              <w:rPr>
                <w:rFonts w:ascii="Arial" w:hAnsi="Arial" w:cs="Arial"/>
                <w:color w:val="00B050"/>
                <w:sz w:val="24"/>
                <w:szCs w:val="24"/>
              </w:rPr>
            </w:pPr>
            <w:r w:rsidRPr="0033515C">
              <w:rPr>
                <w:rFonts w:ascii="Arial" w:hAnsi="Arial" w:cs="Arial"/>
                <w:color w:val="00B050"/>
                <w:sz w:val="24"/>
                <w:szCs w:val="24"/>
              </w:rPr>
              <w:t>Information from East Berkshire Public Health team</w:t>
            </w:r>
            <w:r w:rsidR="000F2536">
              <w:rPr>
                <w:rFonts w:ascii="Arial" w:hAnsi="Arial" w:cs="Arial"/>
                <w:color w:val="00B050"/>
                <w:sz w:val="24"/>
                <w:szCs w:val="24"/>
              </w:rPr>
              <w:t xml:space="preserve"> </w:t>
            </w:r>
            <w:r w:rsidR="000F6400" w:rsidRPr="0033515C">
              <w:rPr>
                <w:rFonts w:ascii="Arial" w:hAnsi="Arial" w:cs="Arial"/>
                <w:color w:val="00B050"/>
                <w:sz w:val="24"/>
                <w:szCs w:val="24"/>
              </w:rPr>
              <w:t>Sept 21</w:t>
            </w:r>
            <w:r w:rsidR="000F2536">
              <w:rPr>
                <w:rFonts w:ascii="Arial" w:hAnsi="Arial" w:cs="Arial"/>
                <w:color w:val="00B050"/>
                <w:sz w:val="24"/>
                <w:szCs w:val="24"/>
              </w:rPr>
              <w:t>:</w:t>
            </w:r>
          </w:p>
          <w:p w:rsidR="00C35B2C" w:rsidRPr="0033515C" w:rsidRDefault="00C35B2C" w:rsidP="000F6400">
            <w:pPr>
              <w:rPr>
                <w:rFonts w:ascii="Arial" w:hAnsi="Arial" w:cs="Arial"/>
                <w:color w:val="00B050"/>
                <w:sz w:val="24"/>
              </w:rPr>
            </w:pPr>
            <w:r w:rsidRPr="0033515C">
              <w:rPr>
                <w:rFonts w:ascii="Arial" w:hAnsi="Arial" w:cs="Arial"/>
                <w:color w:val="00B050"/>
                <w:sz w:val="24"/>
                <w:szCs w:val="24"/>
              </w:rPr>
              <w:t xml:space="preserve">The NHS has provided guidance on how to manage </w:t>
            </w:r>
            <w:hyperlink r:id="rId28" w:history="1">
              <w:r w:rsidRPr="0033515C">
                <w:rPr>
                  <w:rStyle w:val="Hyperlink"/>
                  <w:rFonts w:ascii="Arial" w:hAnsi="Arial" w:cs="Arial"/>
                  <w:color w:val="00B050"/>
                  <w:sz w:val="24"/>
                  <w:szCs w:val="24"/>
                </w:rPr>
                <w:t>COVID-19 in children and others</w:t>
              </w:r>
            </w:hyperlink>
            <w:r w:rsidRPr="0033515C">
              <w:rPr>
                <w:rFonts w:ascii="Arial" w:hAnsi="Arial" w:cs="Arial"/>
                <w:color w:val="00B050"/>
                <w:sz w:val="24"/>
                <w:szCs w:val="24"/>
              </w:rPr>
              <w:t xml:space="preserve"> It is also wise to remember the impact of chronic stress and anxiety on wellbeing. Again the vast majority of these can be self-managed. There is excellent advice at </w:t>
            </w:r>
            <w:hyperlink r:id="rId29" w:history="1">
              <w:r w:rsidRPr="0033515C">
                <w:rPr>
                  <w:rStyle w:val="Hyperlink"/>
                  <w:rFonts w:ascii="Arial" w:hAnsi="Arial" w:cs="Arial"/>
                  <w:color w:val="00B050"/>
                  <w:sz w:val="24"/>
                  <w:szCs w:val="24"/>
                </w:rPr>
                <w:t xml:space="preserve">Frimley </w:t>
              </w:r>
              <w:r w:rsidR="000F6400" w:rsidRPr="0033515C">
                <w:rPr>
                  <w:rStyle w:val="Hyperlink"/>
                  <w:rFonts w:ascii="Arial" w:hAnsi="Arial" w:cs="Arial"/>
                  <w:color w:val="00B050"/>
                  <w:sz w:val="24"/>
                  <w:szCs w:val="24"/>
                </w:rPr>
                <w:t>H</w:t>
              </w:r>
              <w:r w:rsidRPr="0033515C">
                <w:rPr>
                  <w:rStyle w:val="Hyperlink"/>
                  <w:rFonts w:ascii="Arial" w:hAnsi="Arial" w:cs="Arial"/>
                  <w:color w:val="00B050"/>
                  <w:sz w:val="24"/>
                  <w:szCs w:val="24"/>
                </w:rPr>
                <w:t>ealth NHS</w:t>
              </w:r>
            </w:hyperlink>
            <w:r w:rsidR="000F6400" w:rsidRPr="0033515C">
              <w:rPr>
                <w:rFonts w:ascii="Arial" w:hAnsi="Arial" w:cs="Arial"/>
                <w:color w:val="00B050"/>
                <w:sz w:val="24"/>
                <w:szCs w:val="24"/>
              </w:rPr>
              <w:t xml:space="preserve"> </w:t>
            </w:r>
          </w:p>
          <w:p w:rsidR="00D029CA" w:rsidRPr="003A1489" w:rsidRDefault="00D029CA" w:rsidP="00B214B3">
            <w:pPr>
              <w:pStyle w:val="NormalWeb"/>
              <w:rPr>
                <w:rFonts w:ascii="Arial" w:hAnsi="Arial" w:cs="Arial"/>
              </w:rPr>
            </w:pPr>
          </w:p>
        </w:tc>
        <w:tc>
          <w:tcPr>
            <w:tcW w:w="1134" w:type="dxa"/>
          </w:tcPr>
          <w:p w:rsidR="00AD7D24" w:rsidRPr="003A1489" w:rsidRDefault="00AD7D24">
            <w:pPr>
              <w:pStyle w:val="TableParagraph"/>
              <w:rPr>
                <w:rFonts w:ascii="Arial" w:hAnsi="Arial" w:cs="Arial"/>
                <w:sz w:val="24"/>
                <w:szCs w:val="24"/>
              </w:rPr>
            </w:pPr>
          </w:p>
        </w:tc>
      </w:tr>
      <w:tr w:rsidR="00AD7D24" w:rsidRPr="003A1489" w:rsidTr="00461606">
        <w:trPr>
          <w:trHeight w:val="555"/>
        </w:trPr>
        <w:tc>
          <w:tcPr>
            <w:tcW w:w="9676" w:type="dxa"/>
            <w:gridSpan w:val="2"/>
            <w:shd w:val="clear" w:color="auto" w:fill="FCE9D9"/>
          </w:tcPr>
          <w:p w:rsidR="00AD7D24" w:rsidRPr="003A1489" w:rsidRDefault="001B1F74">
            <w:pPr>
              <w:pStyle w:val="TableParagraph"/>
              <w:ind w:left="110"/>
              <w:rPr>
                <w:rFonts w:ascii="Arial" w:hAnsi="Arial" w:cs="Arial"/>
                <w:b/>
                <w:sz w:val="24"/>
                <w:szCs w:val="24"/>
              </w:rPr>
            </w:pPr>
            <w:r w:rsidRPr="003A1489">
              <w:rPr>
                <w:rFonts w:ascii="Arial" w:hAnsi="Arial" w:cs="Arial"/>
                <w:b/>
                <w:sz w:val="24"/>
                <w:szCs w:val="24"/>
              </w:rPr>
              <w:t>Group Sizes and Attendance</w:t>
            </w:r>
          </w:p>
        </w:tc>
      </w:tr>
      <w:tr w:rsidR="00AD7D24" w:rsidRPr="003A1489" w:rsidTr="00461606">
        <w:trPr>
          <w:trHeight w:val="1411"/>
        </w:trPr>
        <w:tc>
          <w:tcPr>
            <w:tcW w:w="8542" w:type="dxa"/>
          </w:tcPr>
          <w:p w:rsidR="00AD7D24" w:rsidRPr="003A1489" w:rsidRDefault="001D5D5C" w:rsidP="006F2C3C">
            <w:pPr>
              <w:pStyle w:val="TableParagraph"/>
              <w:ind w:left="110"/>
              <w:rPr>
                <w:rFonts w:ascii="Arial" w:hAnsi="Arial" w:cs="Arial"/>
                <w:b/>
                <w:sz w:val="24"/>
                <w:szCs w:val="24"/>
              </w:rPr>
            </w:pPr>
            <w:r w:rsidRPr="003A1489">
              <w:rPr>
                <w:rFonts w:ascii="Arial" w:hAnsi="Arial" w:cs="Arial"/>
                <w:b/>
                <w:sz w:val="24"/>
                <w:szCs w:val="24"/>
              </w:rPr>
              <w:t>Measures to take</w:t>
            </w:r>
          </w:p>
          <w:p w:rsidR="006F2C3C" w:rsidRPr="00A65ED2" w:rsidRDefault="006F2C3C" w:rsidP="006F2C3C">
            <w:pPr>
              <w:pStyle w:val="TableParagraph"/>
              <w:ind w:left="110"/>
              <w:rPr>
                <w:rFonts w:ascii="Arial" w:hAnsi="Arial" w:cs="Arial"/>
                <w:b/>
                <w:sz w:val="28"/>
                <w:szCs w:val="24"/>
              </w:rPr>
            </w:pPr>
          </w:p>
          <w:p w:rsidR="00BD0E5D" w:rsidRPr="00A65ED2" w:rsidRDefault="00BD0E5D" w:rsidP="006F2C3C">
            <w:pPr>
              <w:pStyle w:val="TableParagraph"/>
              <w:ind w:left="110"/>
              <w:rPr>
                <w:rFonts w:ascii="Arial" w:hAnsi="Arial" w:cs="Arial"/>
                <w:sz w:val="24"/>
                <w:lang w:val="en"/>
              </w:rPr>
            </w:pPr>
            <w:r w:rsidRPr="00A65ED2">
              <w:rPr>
                <w:rFonts w:ascii="Arial" w:hAnsi="Arial" w:cs="Arial"/>
                <w:sz w:val="24"/>
                <w:lang w:val="en"/>
              </w:rPr>
              <w:t>19</w:t>
            </w:r>
            <w:r w:rsidRPr="00A65ED2">
              <w:rPr>
                <w:rFonts w:ascii="Arial" w:hAnsi="Arial" w:cs="Arial"/>
                <w:sz w:val="24"/>
                <w:vertAlign w:val="superscript"/>
                <w:lang w:val="en"/>
              </w:rPr>
              <w:t>th</w:t>
            </w:r>
            <w:r w:rsidRPr="00A65ED2">
              <w:rPr>
                <w:rFonts w:ascii="Arial" w:hAnsi="Arial" w:cs="Arial"/>
                <w:sz w:val="24"/>
                <w:lang w:val="en"/>
              </w:rPr>
              <w:t xml:space="preserve"> July 2021 Wraparound childcare and other </w:t>
            </w:r>
            <w:proofErr w:type="spellStart"/>
            <w:r w:rsidRPr="00A65ED2">
              <w:rPr>
                <w:rFonts w:ascii="Arial" w:hAnsi="Arial" w:cs="Arial"/>
                <w:sz w:val="24"/>
                <w:lang w:val="en"/>
              </w:rPr>
              <w:t>organised</w:t>
            </w:r>
            <w:proofErr w:type="spellEnd"/>
            <w:r w:rsidRPr="00A65ED2">
              <w:rPr>
                <w:rFonts w:ascii="Arial" w:hAnsi="Arial" w:cs="Arial"/>
                <w:sz w:val="24"/>
                <w:lang w:val="en"/>
              </w:rPr>
              <w:t xml:space="preserve"> activities for children may take place in groups of any number.</w:t>
            </w:r>
          </w:p>
          <w:p w:rsidR="00532D6A" w:rsidRPr="003A1489" w:rsidRDefault="00532D6A" w:rsidP="00532D6A">
            <w:pPr>
              <w:pStyle w:val="TableParagraph"/>
              <w:rPr>
                <w:rFonts w:ascii="Arial" w:hAnsi="Arial" w:cs="Arial"/>
                <w:b/>
                <w:sz w:val="24"/>
                <w:szCs w:val="24"/>
              </w:rPr>
            </w:pPr>
          </w:p>
          <w:p w:rsidR="00AD4E6B" w:rsidRDefault="00AD4E6B" w:rsidP="00AD4E6B">
            <w:pPr>
              <w:pStyle w:val="TableParagraph"/>
              <w:rPr>
                <w:rFonts w:ascii="Arial" w:hAnsi="Arial" w:cs="Arial"/>
                <w:sz w:val="24"/>
                <w:szCs w:val="24"/>
              </w:rPr>
            </w:pPr>
            <w:r w:rsidRPr="003A1489">
              <w:rPr>
                <w:rFonts w:ascii="Arial" w:hAnsi="Arial" w:cs="Arial"/>
                <w:sz w:val="24"/>
                <w:szCs w:val="24"/>
              </w:rPr>
              <w:t xml:space="preserve">From 17 May </w:t>
            </w:r>
            <w:r w:rsidR="003E638F" w:rsidRPr="003A1489">
              <w:rPr>
                <w:rFonts w:ascii="Arial" w:hAnsi="Arial" w:cs="Arial"/>
                <w:sz w:val="24"/>
                <w:szCs w:val="24"/>
              </w:rPr>
              <w:t xml:space="preserve">2021 </w:t>
            </w:r>
            <w:r w:rsidRPr="003A1489">
              <w:rPr>
                <w:rFonts w:ascii="Arial" w:hAnsi="Arial" w:cs="Arial"/>
                <w:sz w:val="24"/>
                <w:szCs w:val="24"/>
              </w:rPr>
              <w:t>where wraparound and other extra-curricular activities for children are taking place indoors, they will be able to take place in groups of any number. However, when considering appropriate group sizes, it will be important to take into account the factors outlined above, such as the recommended occupancy levels of the premises you are operating from and levels of ventilation. For example, the Providers of grassroots sport and sport facilities - working safely during coronavirus (COVID-19) guidance recommends that the maximum occupancy of an indoor facility should be limited by providing a minimum of 100sqft per person. Therefore, if you are operating from a premises which is not well-ventilated or in which it is difficult to maintain social distancing, you should have smaller group sizes (e.g. 15 children or fewer per group).</w:t>
            </w:r>
          </w:p>
          <w:p w:rsidR="00B23D9B" w:rsidRDefault="00B23D9B" w:rsidP="00AD4E6B">
            <w:pPr>
              <w:pStyle w:val="TableParagraph"/>
              <w:rPr>
                <w:rFonts w:ascii="Arial" w:hAnsi="Arial" w:cs="Arial"/>
                <w:sz w:val="24"/>
                <w:szCs w:val="24"/>
              </w:rPr>
            </w:pPr>
          </w:p>
          <w:p w:rsidR="00BD0E5D" w:rsidRDefault="00BD0E5D" w:rsidP="00AD4E6B">
            <w:pPr>
              <w:pStyle w:val="TableParagraph"/>
              <w:rPr>
                <w:rFonts w:ascii="Arial" w:hAnsi="Arial" w:cs="Arial"/>
                <w:sz w:val="24"/>
                <w:szCs w:val="24"/>
              </w:rPr>
            </w:pPr>
            <w:r>
              <w:rPr>
                <w:rFonts w:ascii="Arial" w:hAnsi="Arial" w:cs="Arial"/>
                <w:sz w:val="24"/>
                <w:szCs w:val="24"/>
              </w:rPr>
              <w:t>From 19</w:t>
            </w:r>
            <w:r w:rsidRPr="00BD0E5D">
              <w:rPr>
                <w:rFonts w:ascii="Arial" w:hAnsi="Arial" w:cs="Arial"/>
                <w:sz w:val="24"/>
                <w:szCs w:val="24"/>
              </w:rPr>
              <w:t>th</w:t>
            </w:r>
            <w:r>
              <w:rPr>
                <w:rFonts w:ascii="Arial" w:hAnsi="Arial" w:cs="Arial"/>
                <w:sz w:val="24"/>
                <w:szCs w:val="24"/>
              </w:rPr>
              <w:t xml:space="preserve"> July 2021 </w:t>
            </w:r>
          </w:p>
          <w:p w:rsidR="00BD0E5D" w:rsidRDefault="00BD0E5D" w:rsidP="00AD4E6B">
            <w:pPr>
              <w:pStyle w:val="TableParagraph"/>
              <w:rPr>
                <w:rFonts w:ascii="Arial" w:hAnsi="Arial" w:cs="Arial"/>
                <w:sz w:val="24"/>
                <w:szCs w:val="24"/>
              </w:rPr>
            </w:pPr>
          </w:p>
          <w:p w:rsidR="00BD0E5D" w:rsidRPr="00A65ED2" w:rsidRDefault="00BD0E5D" w:rsidP="00A65ED2">
            <w:pPr>
              <w:pStyle w:val="TableParagraph"/>
              <w:rPr>
                <w:rFonts w:ascii="Arial" w:hAnsi="Arial" w:cs="Arial"/>
                <w:sz w:val="24"/>
                <w:szCs w:val="24"/>
              </w:rPr>
            </w:pPr>
            <w:r w:rsidRPr="00A65ED2">
              <w:rPr>
                <w:rFonts w:ascii="Arial" w:hAnsi="Arial" w:cs="Arial"/>
                <w:sz w:val="24"/>
                <w:szCs w:val="24"/>
              </w:rPr>
              <w:t>We are no longer recommending that it is necessary to keep children in consistent groups (‘bubbles’). This means that bubbles will not need to be used for any summer provision or from the autumn term.</w:t>
            </w:r>
          </w:p>
          <w:p w:rsidR="00BD0E5D" w:rsidRDefault="00BD0E5D" w:rsidP="00A65ED2">
            <w:pPr>
              <w:pStyle w:val="TableParagraph"/>
              <w:rPr>
                <w:rFonts w:ascii="Arial" w:hAnsi="Arial" w:cs="Arial"/>
                <w:sz w:val="24"/>
                <w:szCs w:val="24"/>
              </w:rPr>
            </w:pPr>
            <w:r w:rsidRPr="00A65ED2">
              <w:rPr>
                <w:rFonts w:ascii="Arial" w:hAnsi="Arial" w:cs="Arial"/>
                <w:sz w:val="24"/>
                <w:szCs w:val="24"/>
              </w:rPr>
              <w:t>You should make sure your outbreak management plans cover the possibility that in some local areas it may become necessary to reintroduce ‘bubbles’ for a temporary period, to reduce mixing between groups.</w:t>
            </w:r>
          </w:p>
          <w:p w:rsidR="00A8440B" w:rsidRDefault="00A8440B" w:rsidP="00A65ED2">
            <w:pPr>
              <w:pStyle w:val="TableParagraph"/>
              <w:rPr>
                <w:rFonts w:ascii="Arial" w:hAnsi="Arial" w:cs="Arial"/>
                <w:sz w:val="24"/>
                <w:szCs w:val="24"/>
              </w:rPr>
            </w:pPr>
          </w:p>
          <w:p w:rsidR="0033515C" w:rsidRDefault="00A8440B" w:rsidP="0033515C">
            <w:pPr>
              <w:widowControl/>
              <w:tabs>
                <w:tab w:val="left" w:pos="5145"/>
              </w:tabs>
              <w:autoSpaceDE/>
              <w:autoSpaceDN/>
              <w:contextualSpacing/>
              <w:rPr>
                <w:rFonts w:ascii="Arial" w:eastAsiaTheme="minorHAnsi" w:hAnsi="Arial" w:cs="Arial"/>
                <w:color w:val="00B050"/>
                <w:sz w:val="24"/>
                <w:szCs w:val="24"/>
                <w:lang w:eastAsia="en-US" w:bidi="ar-SA"/>
              </w:rPr>
            </w:pPr>
            <w:r w:rsidRPr="0033515C">
              <w:rPr>
                <w:rFonts w:ascii="Arial" w:eastAsiaTheme="minorHAnsi" w:hAnsi="Arial" w:cs="Arial"/>
                <w:color w:val="00B050"/>
                <w:sz w:val="24"/>
                <w:szCs w:val="24"/>
                <w:lang w:eastAsia="en-US" w:bidi="ar-SA"/>
              </w:rPr>
              <w:t>Recommendation from East Berkshire Public Health September 2021</w:t>
            </w:r>
            <w:r w:rsidR="0033515C">
              <w:rPr>
                <w:rFonts w:ascii="Arial" w:eastAsiaTheme="minorHAnsi" w:hAnsi="Arial" w:cs="Arial"/>
                <w:color w:val="00B050"/>
                <w:sz w:val="24"/>
                <w:szCs w:val="24"/>
                <w:lang w:eastAsia="en-US" w:bidi="ar-SA"/>
              </w:rPr>
              <w:t>:</w:t>
            </w:r>
          </w:p>
          <w:p w:rsidR="0033515C" w:rsidRDefault="0033515C" w:rsidP="0033515C">
            <w:pPr>
              <w:widowControl/>
              <w:tabs>
                <w:tab w:val="left" w:pos="5145"/>
              </w:tabs>
              <w:autoSpaceDE/>
              <w:autoSpaceDN/>
              <w:contextualSpacing/>
              <w:rPr>
                <w:rFonts w:ascii="Arial" w:eastAsiaTheme="minorHAnsi" w:hAnsi="Arial" w:cs="Arial"/>
                <w:color w:val="00B050"/>
                <w:sz w:val="24"/>
                <w:szCs w:val="24"/>
                <w:lang w:eastAsia="en-US" w:bidi="ar-SA"/>
              </w:rPr>
            </w:pPr>
          </w:p>
          <w:p w:rsidR="00A8440B" w:rsidRPr="0033515C" w:rsidRDefault="00A8440B" w:rsidP="0033515C">
            <w:pPr>
              <w:widowControl/>
              <w:tabs>
                <w:tab w:val="left" w:pos="5145"/>
              </w:tabs>
              <w:autoSpaceDE/>
              <w:autoSpaceDN/>
              <w:contextualSpacing/>
              <w:rPr>
                <w:rFonts w:ascii="Arial" w:eastAsiaTheme="minorHAnsi" w:hAnsi="Arial" w:cs="Arial"/>
                <w:color w:val="00B050"/>
                <w:sz w:val="24"/>
                <w:szCs w:val="24"/>
                <w:lang w:eastAsia="en-US" w:bidi="ar-SA"/>
              </w:rPr>
            </w:pPr>
            <w:r w:rsidRPr="0033515C">
              <w:rPr>
                <w:rFonts w:ascii="Arial" w:hAnsi="Arial" w:cs="Arial"/>
                <w:b/>
                <w:color w:val="00B050"/>
                <w:sz w:val="24"/>
                <w:szCs w:val="24"/>
              </w:rPr>
              <w:t>Physical Distancing.</w:t>
            </w:r>
            <w:r w:rsidRPr="0033515C">
              <w:rPr>
                <w:rFonts w:ascii="Arial" w:hAnsi="Arial" w:cs="Arial"/>
                <w:color w:val="00B050"/>
                <w:sz w:val="24"/>
                <w:szCs w:val="24"/>
              </w:rPr>
              <w:t xml:space="preserve"> The 1.5m – 2m distancing rule has proved powerful in creating barriers to virus spread. This is difficult to maintain, but is more important indoors in poorly ventilated areas, than outside or in large well-ventilated halls.</w:t>
            </w:r>
          </w:p>
          <w:p w:rsidR="00A8440B" w:rsidRPr="00A65ED2" w:rsidRDefault="00A8440B" w:rsidP="00A65ED2">
            <w:pPr>
              <w:pStyle w:val="TableParagraph"/>
              <w:rPr>
                <w:rFonts w:ascii="Arial" w:hAnsi="Arial" w:cs="Arial"/>
                <w:sz w:val="24"/>
                <w:szCs w:val="24"/>
              </w:rPr>
            </w:pPr>
          </w:p>
          <w:p w:rsidR="00AD4E6B" w:rsidRPr="003A1489" w:rsidRDefault="00AD4E6B" w:rsidP="00532D6A">
            <w:pPr>
              <w:pStyle w:val="TableParagraph"/>
              <w:rPr>
                <w:rFonts w:ascii="Arial" w:hAnsi="Arial" w:cs="Arial"/>
                <w:b/>
                <w:sz w:val="24"/>
                <w:szCs w:val="24"/>
              </w:rPr>
            </w:pPr>
          </w:p>
        </w:tc>
        <w:tc>
          <w:tcPr>
            <w:tcW w:w="1134" w:type="dxa"/>
          </w:tcPr>
          <w:p w:rsidR="00AD7D24" w:rsidRPr="003A1489" w:rsidRDefault="00AD7D24">
            <w:pPr>
              <w:pStyle w:val="TableParagraph"/>
              <w:rPr>
                <w:rFonts w:ascii="Arial" w:hAnsi="Arial" w:cs="Arial"/>
                <w:sz w:val="24"/>
                <w:szCs w:val="24"/>
              </w:rPr>
            </w:pPr>
          </w:p>
        </w:tc>
      </w:tr>
      <w:tr w:rsidR="00AD7D24" w:rsidRPr="003A1489" w:rsidTr="00A803E3">
        <w:trPr>
          <w:trHeight w:val="70"/>
        </w:trPr>
        <w:tc>
          <w:tcPr>
            <w:tcW w:w="8542" w:type="dxa"/>
          </w:tcPr>
          <w:p w:rsidR="009614E0" w:rsidRPr="009614E0" w:rsidRDefault="009614E0" w:rsidP="00F254C3">
            <w:pPr>
              <w:pStyle w:val="TableParagraph"/>
              <w:numPr>
                <w:ilvl w:val="0"/>
                <w:numId w:val="49"/>
              </w:numPr>
              <w:tabs>
                <w:tab w:val="left" w:pos="830"/>
                <w:tab w:val="left" w:pos="831"/>
              </w:tabs>
              <w:ind w:right="230"/>
              <w:rPr>
                <w:rFonts w:ascii="Arial" w:hAnsi="Arial" w:cs="Arial"/>
                <w:sz w:val="24"/>
                <w:szCs w:val="24"/>
              </w:rPr>
            </w:pPr>
            <w:r w:rsidRPr="009614E0">
              <w:rPr>
                <w:rFonts w:ascii="Arial" w:hAnsi="Arial" w:cs="Arial"/>
                <w:sz w:val="24"/>
                <w:szCs w:val="24"/>
              </w:rPr>
              <w:t xml:space="preserve">Identified clinically extremely vulnerable staff. Clinically extremely vulnerable (CEV) people are advised, as a minimum, to follow the same guidance as everyone else. It is important that everyone adheres to this guidance, but CEV people may wish to think particularly carefully about the additional precautions they can continue to take. Further information can be found in the </w:t>
            </w:r>
            <w:hyperlink r:id="rId30" w:history="1">
              <w:r w:rsidRPr="00A65ED2">
                <w:rPr>
                  <w:rStyle w:val="Hyperlink"/>
                  <w:rFonts w:ascii="Arial" w:hAnsi="Arial" w:cs="Arial"/>
                  <w:sz w:val="24"/>
                  <w:szCs w:val="24"/>
                </w:rPr>
                <w:t>19 July guidance on protecting people who are CEV from COVID-19</w:t>
              </w:r>
            </w:hyperlink>
            <w:r w:rsidRPr="009614E0">
              <w:rPr>
                <w:rFonts w:ascii="Arial" w:hAnsi="Arial" w:cs="Arial"/>
                <w:sz w:val="24"/>
                <w:szCs w:val="24"/>
              </w:rPr>
              <w:t xml:space="preserve">. </w:t>
            </w:r>
            <w:r w:rsidRPr="00A65ED2">
              <w:rPr>
                <w:rFonts w:ascii="Arial" w:hAnsi="Arial" w:cs="Arial"/>
                <w:sz w:val="24"/>
                <w:szCs w:val="24"/>
                <w:lang w:val="en"/>
              </w:rPr>
              <w:t xml:space="preserve">Employers should be able to explain the measures they have in place to keep CEV staff safe at work. The Health and Safety Executive (HSE) has published </w:t>
            </w:r>
            <w:hyperlink r:id="rId31" w:history="1">
              <w:r w:rsidRPr="00A65ED2">
                <w:rPr>
                  <w:rStyle w:val="Hyperlink"/>
                  <w:rFonts w:ascii="Arial" w:hAnsi="Arial" w:cs="Arial"/>
                  <w:sz w:val="24"/>
                  <w:szCs w:val="24"/>
                  <w:lang w:val="en"/>
                </w:rPr>
                <w:t>guidance on protecting vulnerable workers</w:t>
              </w:r>
            </w:hyperlink>
            <w:r w:rsidRPr="009614E0">
              <w:rPr>
                <w:rFonts w:ascii="Arial" w:hAnsi="Arial" w:cs="Arial"/>
                <w:sz w:val="24"/>
                <w:szCs w:val="24"/>
                <w:lang w:val="en"/>
              </w:rPr>
              <w:t xml:space="preserve">, </w:t>
            </w:r>
            <w:r w:rsidRPr="00A65ED2">
              <w:rPr>
                <w:rFonts w:ascii="Arial" w:hAnsi="Arial" w:cs="Arial"/>
                <w:sz w:val="24"/>
                <w:szCs w:val="24"/>
                <w:lang w:val="en"/>
              </w:rPr>
              <w:t xml:space="preserve">including advice for employers and employees on </w:t>
            </w:r>
            <w:hyperlink r:id="rId32" w:history="1">
              <w:r w:rsidRPr="00A65ED2">
                <w:rPr>
                  <w:rStyle w:val="Hyperlink"/>
                  <w:rFonts w:ascii="Arial" w:hAnsi="Arial" w:cs="Arial"/>
                  <w:sz w:val="24"/>
                  <w:szCs w:val="24"/>
                  <w:lang w:val="en"/>
                </w:rPr>
                <w:t>how to talk about reducing risks in the workplace</w:t>
              </w:r>
            </w:hyperlink>
          </w:p>
          <w:p w:rsidR="00AD7D24" w:rsidRPr="003A1489" w:rsidRDefault="00AD7D24" w:rsidP="00461606">
            <w:pPr>
              <w:pStyle w:val="TableParagraph"/>
              <w:rPr>
                <w:rFonts w:ascii="Arial" w:hAnsi="Arial" w:cs="Arial"/>
                <w:sz w:val="24"/>
                <w:szCs w:val="24"/>
              </w:rPr>
            </w:pPr>
          </w:p>
          <w:p w:rsidR="009614E0" w:rsidRDefault="009614E0" w:rsidP="00A65ED2">
            <w:pPr>
              <w:pStyle w:val="ListParagraph"/>
              <w:rPr>
                <w:rFonts w:ascii="Arial" w:hAnsi="Arial" w:cs="Arial"/>
                <w:sz w:val="24"/>
                <w:szCs w:val="24"/>
              </w:rPr>
            </w:pPr>
          </w:p>
          <w:p w:rsidR="009614E0" w:rsidRDefault="009614E0" w:rsidP="00F254C3">
            <w:pPr>
              <w:pStyle w:val="TableParagraph"/>
              <w:numPr>
                <w:ilvl w:val="0"/>
                <w:numId w:val="49"/>
              </w:numPr>
              <w:tabs>
                <w:tab w:val="left" w:pos="830"/>
                <w:tab w:val="left" w:pos="831"/>
              </w:tabs>
              <w:ind w:right="207"/>
              <w:rPr>
                <w:rFonts w:ascii="Arial" w:hAnsi="Arial" w:cs="Arial"/>
                <w:sz w:val="24"/>
                <w:szCs w:val="24"/>
              </w:rPr>
            </w:pPr>
            <w:r w:rsidRPr="00A65ED2">
              <w:rPr>
                <w:rFonts w:ascii="Arial" w:hAnsi="Arial" w:cs="Arial"/>
                <w:sz w:val="24"/>
                <w:szCs w:val="24"/>
              </w:rPr>
              <w:t>All CEV children and young people should attend their education or childcare setting unless they are one of the very small number of children and young people under paediatric or other specialist care who have been advised by their clinician or other specialist not to attend.</w:t>
            </w:r>
          </w:p>
          <w:p w:rsidR="00BB520D" w:rsidRDefault="00BB520D" w:rsidP="0033515C">
            <w:pPr>
              <w:pStyle w:val="ListParagraph"/>
              <w:rPr>
                <w:rFonts w:ascii="Arial" w:hAnsi="Arial" w:cs="Arial"/>
                <w:sz w:val="24"/>
                <w:szCs w:val="24"/>
              </w:rPr>
            </w:pPr>
          </w:p>
          <w:p w:rsidR="00BB520D" w:rsidRPr="0033515C" w:rsidRDefault="00BB520D" w:rsidP="00BB520D">
            <w:pPr>
              <w:pStyle w:val="ListParagraph"/>
              <w:rPr>
                <w:rFonts w:ascii="Arial" w:hAnsi="Arial" w:cs="Arial"/>
                <w:sz w:val="24"/>
                <w:szCs w:val="24"/>
              </w:rPr>
            </w:pPr>
            <w:r w:rsidRPr="0033515C">
              <w:rPr>
                <w:rFonts w:ascii="Arial" w:hAnsi="Arial" w:cs="Arial"/>
                <w:sz w:val="24"/>
                <w:szCs w:val="24"/>
              </w:rPr>
              <w:t xml:space="preserve">From September 2021 </w:t>
            </w:r>
            <w:r w:rsidRPr="00BB520D">
              <w:rPr>
                <w:rFonts w:ascii="Arial" w:hAnsi="Arial" w:cs="Arial"/>
                <w:sz w:val="24"/>
                <w:szCs w:val="24"/>
              </w:rPr>
              <w:t xml:space="preserve">Children and young people </w:t>
            </w:r>
            <w:r w:rsidRPr="0033515C">
              <w:rPr>
                <w:rFonts w:ascii="Arial" w:hAnsi="Arial" w:cs="Arial"/>
                <w:sz w:val="24"/>
                <w:szCs w:val="24"/>
              </w:rPr>
              <w:t xml:space="preserve">are </w:t>
            </w:r>
            <w:r w:rsidRPr="00BB520D">
              <w:rPr>
                <w:rFonts w:ascii="Arial" w:hAnsi="Arial" w:cs="Arial"/>
                <w:sz w:val="24"/>
                <w:szCs w:val="24"/>
              </w:rPr>
              <w:t>no longer considered clinically extremely vulnerable.</w:t>
            </w:r>
            <w:r w:rsidR="000F6400">
              <w:rPr>
                <w:rFonts w:ascii="Arial" w:hAnsi="Arial" w:cs="Arial"/>
                <w:sz w:val="24"/>
                <w:szCs w:val="24"/>
              </w:rPr>
              <w:t xml:space="preserve"> </w:t>
            </w:r>
            <w:r w:rsidRPr="0033515C">
              <w:rPr>
                <w:rFonts w:ascii="Arial" w:hAnsi="Arial" w:cs="Arial"/>
                <w:sz w:val="24"/>
                <w:szCs w:val="24"/>
              </w:rPr>
              <w:t>A very small number of children and young people will have been advised to isolate or reduce their social contact for short periods of time by their specialist, due to their general risk of infection rather than because of the pandemic. If this was the case for your child, they should continue to follow the advice of their specialist.</w:t>
            </w:r>
          </w:p>
          <w:p w:rsidR="00BB520D" w:rsidRPr="0033515C" w:rsidRDefault="00BB520D" w:rsidP="00BB520D">
            <w:pPr>
              <w:pStyle w:val="ListParagraph"/>
              <w:rPr>
                <w:rFonts w:ascii="Arial" w:hAnsi="Arial" w:cs="Arial"/>
                <w:color w:val="00B050"/>
                <w:sz w:val="24"/>
                <w:szCs w:val="24"/>
              </w:rPr>
            </w:pPr>
          </w:p>
          <w:p w:rsidR="00BB520D" w:rsidRPr="0033515C" w:rsidRDefault="00555109" w:rsidP="00BB520D">
            <w:pPr>
              <w:pStyle w:val="ListParagraph"/>
              <w:rPr>
                <w:rFonts w:ascii="Arial" w:hAnsi="Arial" w:cs="Arial"/>
                <w:color w:val="00B050"/>
                <w:sz w:val="24"/>
                <w:szCs w:val="24"/>
              </w:rPr>
            </w:pPr>
            <w:r>
              <w:rPr>
                <w:rFonts w:ascii="Arial" w:hAnsi="Arial" w:cs="Arial"/>
                <w:color w:val="00B050"/>
                <w:sz w:val="24"/>
                <w:szCs w:val="24"/>
              </w:rPr>
              <w:t>Recommendation</w:t>
            </w:r>
            <w:r w:rsidRPr="0033515C">
              <w:rPr>
                <w:rFonts w:ascii="Arial" w:hAnsi="Arial" w:cs="Arial"/>
                <w:color w:val="00B050"/>
                <w:sz w:val="24"/>
                <w:szCs w:val="24"/>
              </w:rPr>
              <w:t xml:space="preserve"> </w:t>
            </w:r>
            <w:r w:rsidR="00BB520D" w:rsidRPr="0033515C">
              <w:rPr>
                <w:rFonts w:ascii="Arial" w:hAnsi="Arial" w:cs="Arial"/>
                <w:color w:val="00B050"/>
                <w:sz w:val="24"/>
                <w:szCs w:val="24"/>
              </w:rPr>
              <w:t>from East Berkshire Public Health from September 2021</w:t>
            </w:r>
            <w:r w:rsidR="000F2536">
              <w:rPr>
                <w:rFonts w:ascii="Arial" w:hAnsi="Arial" w:cs="Arial"/>
                <w:color w:val="00B050"/>
                <w:sz w:val="24"/>
                <w:szCs w:val="24"/>
              </w:rPr>
              <w:t>:</w:t>
            </w:r>
          </w:p>
          <w:p w:rsidR="00BB520D" w:rsidRPr="003A1489" w:rsidRDefault="00BB520D" w:rsidP="0033515C">
            <w:pPr>
              <w:spacing w:line="276" w:lineRule="auto"/>
            </w:pPr>
            <w:r w:rsidRPr="0033515C">
              <w:rPr>
                <w:rFonts w:ascii="Arial" w:hAnsi="Arial" w:cs="Arial"/>
                <w:color w:val="00B050"/>
                <w:sz w:val="24"/>
                <w:szCs w:val="24"/>
              </w:rPr>
              <w:t>Children may have additional health needs e.g. asthma or eczema and schools will already have note of who these are. However, children may have siblings, parents or grandparents with chronic conditions, and having a note of these may assist in risk management if there is an outbreak. This can be most easily obtained directly from parents</w:t>
            </w:r>
          </w:p>
          <w:p w:rsidR="00384E5C" w:rsidRDefault="00384E5C" w:rsidP="00E54962">
            <w:pPr>
              <w:rPr>
                <w:rFonts w:ascii="Arial" w:hAnsi="Arial" w:cs="Arial"/>
                <w:sz w:val="24"/>
                <w:szCs w:val="24"/>
              </w:rPr>
            </w:pPr>
          </w:p>
          <w:p w:rsidR="00A83B0B" w:rsidRPr="003A1489" w:rsidRDefault="007545CB" w:rsidP="00E54962">
            <w:pPr>
              <w:rPr>
                <w:rFonts w:ascii="Arial" w:hAnsi="Arial" w:cs="Arial"/>
                <w:sz w:val="24"/>
                <w:szCs w:val="24"/>
              </w:rPr>
            </w:pPr>
            <w:r w:rsidRPr="003A1489">
              <w:rPr>
                <w:rFonts w:ascii="Arial" w:hAnsi="Arial" w:cs="Arial"/>
                <w:sz w:val="24"/>
                <w:szCs w:val="24"/>
              </w:rPr>
              <w:t>Remember to c</w:t>
            </w:r>
            <w:r w:rsidR="00A83B0B" w:rsidRPr="003A1489">
              <w:rPr>
                <w:rFonts w:ascii="Arial" w:hAnsi="Arial" w:cs="Arial"/>
                <w:sz w:val="24"/>
                <w:szCs w:val="24"/>
              </w:rPr>
              <w:t>onsidered staff who are pregnant</w:t>
            </w:r>
            <w:r w:rsidRPr="003A1489">
              <w:rPr>
                <w:rFonts w:ascii="Arial" w:hAnsi="Arial" w:cs="Arial"/>
                <w:sz w:val="24"/>
                <w:szCs w:val="24"/>
              </w:rPr>
              <w:t xml:space="preserve"> (See below)</w:t>
            </w:r>
          </w:p>
          <w:p w:rsidR="00163893" w:rsidRPr="003A1489" w:rsidRDefault="00163893" w:rsidP="00A90E0C">
            <w:pPr>
              <w:rPr>
                <w:rFonts w:ascii="Arial" w:hAnsi="Arial" w:cs="Arial"/>
                <w:sz w:val="24"/>
                <w:szCs w:val="24"/>
              </w:rPr>
            </w:pPr>
          </w:p>
          <w:p w:rsidR="007545CB" w:rsidRPr="003A1489" w:rsidRDefault="007545CB" w:rsidP="00A83B0B">
            <w:pPr>
              <w:pStyle w:val="ListParagraph"/>
              <w:rPr>
                <w:rFonts w:ascii="Arial" w:hAnsi="Arial" w:cs="Arial"/>
                <w:b/>
                <w:sz w:val="24"/>
                <w:szCs w:val="24"/>
              </w:rPr>
            </w:pPr>
            <w:r w:rsidRPr="003A1489">
              <w:rPr>
                <w:rFonts w:ascii="Arial" w:hAnsi="Arial" w:cs="Arial"/>
                <w:b/>
                <w:sz w:val="24"/>
                <w:szCs w:val="24"/>
              </w:rPr>
              <w:t>Home Education</w:t>
            </w:r>
          </w:p>
          <w:p w:rsidR="007545CB" w:rsidRPr="003A1489" w:rsidRDefault="007545CB" w:rsidP="00E54962">
            <w:pPr>
              <w:pStyle w:val="TableParagraph"/>
              <w:tabs>
                <w:tab w:val="left" w:pos="831"/>
              </w:tabs>
              <w:ind w:right="510"/>
              <w:rPr>
                <w:rFonts w:ascii="Arial" w:hAnsi="Arial" w:cs="Arial"/>
                <w:sz w:val="24"/>
                <w:szCs w:val="24"/>
              </w:rPr>
            </w:pPr>
            <w:r w:rsidRPr="003A1489">
              <w:rPr>
                <w:rFonts w:ascii="Arial" w:hAnsi="Arial" w:cs="Arial"/>
                <w:sz w:val="24"/>
                <w:szCs w:val="24"/>
              </w:rPr>
              <w:t xml:space="preserve">Considered children who are Home Educated. </w:t>
            </w:r>
            <w:r w:rsidRPr="003A1489">
              <w:rPr>
                <w:rFonts w:ascii="Arial" w:hAnsi="Arial" w:cs="Arial"/>
                <w:color w:val="0B0C0C"/>
                <w:sz w:val="24"/>
                <w:szCs w:val="24"/>
                <w:shd w:val="clear" w:color="auto" w:fill="FFFFFF"/>
              </w:rPr>
              <w:t>All children who are electively home educated can attend out-of-school settings where the provision is being used by home educating parents as part of their arrangements for their child to receive a suitable full-time education. They can also use these settings for a limited set of other essential purposes and for any purpose from 12 April. Read </w:t>
            </w:r>
            <w:hyperlink r:id="rId33" w:anchor="who-can-attend-your-setting" w:history="1">
              <w:r w:rsidRPr="003A1489">
                <w:rPr>
                  <w:rStyle w:val="Hyperlink"/>
                  <w:rFonts w:ascii="Arial" w:hAnsi="Arial" w:cs="Arial"/>
                  <w:color w:val="1D70B8"/>
                  <w:sz w:val="24"/>
                  <w:szCs w:val="24"/>
                  <w:bdr w:val="none" w:sz="0" w:space="0" w:color="auto" w:frame="1"/>
                  <w:shd w:val="clear" w:color="auto" w:fill="FFFFFF"/>
                </w:rPr>
                <w:t>who can attend your setting</w:t>
              </w:r>
            </w:hyperlink>
            <w:r w:rsidRPr="003A1489">
              <w:rPr>
                <w:rFonts w:ascii="Arial" w:hAnsi="Arial" w:cs="Arial"/>
                <w:color w:val="0B0C0C"/>
                <w:sz w:val="24"/>
                <w:szCs w:val="24"/>
                <w:shd w:val="clear" w:color="auto" w:fill="FFFFFF"/>
              </w:rPr>
              <w:t> for more detail.</w:t>
            </w:r>
          </w:p>
          <w:p w:rsidR="007545CB" w:rsidRPr="003A1489" w:rsidRDefault="007545CB" w:rsidP="007545CB">
            <w:pPr>
              <w:pStyle w:val="TableParagraph"/>
              <w:rPr>
                <w:rFonts w:ascii="Arial" w:hAnsi="Arial" w:cs="Arial"/>
                <w:sz w:val="24"/>
                <w:szCs w:val="24"/>
              </w:rPr>
            </w:pPr>
          </w:p>
          <w:p w:rsidR="007545CB" w:rsidRPr="003A1489" w:rsidRDefault="007545CB" w:rsidP="00A83B0B">
            <w:pPr>
              <w:pStyle w:val="ListParagraph"/>
              <w:rPr>
                <w:rFonts w:ascii="Arial" w:hAnsi="Arial" w:cs="Arial"/>
                <w:b/>
                <w:sz w:val="24"/>
                <w:szCs w:val="24"/>
              </w:rPr>
            </w:pPr>
            <w:r w:rsidRPr="003A1489">
              <w:rPr>
                <w:rFonts w:ascii="Arial" w:hAnsi="Arial" w:cs="Arial"/>
                <w:b/>
                <w:sz w:val="24"/>
                <w:szCs w:val="24"/>
              </w:rPr>
              <w:t>Pregnant Women</w:t>
            </w:r>
          </w:p>
          <w:p w:rsidR="00A83B0B" w:rsidRPr="003A1489" w:rsidRDefault="00A83B0B" w:rsidP="00A83B0B">
            <w:pPr>
              <w:shd w:val="clear" w:color="auto" w:fill="FFFFFF"/>
              <w:rPr>
                <w:rFonts w:ascii="Arial" w:hAnsi="Arial" w:cs="Arial"/>
                <w:color w:val="0B0C0C"/>
                <w:sz w:val="24"/>
                <w:szCs w:val="24"/>
              </w:rPr>
            </w:pPr>
            <w:r w:rsidRPr="003A1489">
              <w:rPr>
                <w:rFonts w:ascii="Arial" w:hAnsi="Arial" w:cs="Arial"/>
                <w:color w:val="0B0C0C"/>
                <w:sz w:val="24"/>
                <w:szCs w:val="24"/>
              </w:rPr>
              <w:t>Pregnant women require special consideration as set out in the </w:t>
            </w:r>
            <w:hyperlink r:id="rId34" w:history="1">
              <w:r w:rsidRPr="003A1489">
                <w:rPr>
                  <w:rStyle w:val="Hyperlink"/>
                  <w:rFonts w:ascii="Arial" w:hAnsi="Arial" w:cs="Arial"/>
                  <w:color w:val="4C2C92"/>
                  <w:sz w:val="24"/>
                  <w:szCs w:val="24"/>
                  <w:bdr w:val="none" w:sz="0" w:space="0" w:color="auto" w:frame="1"/>
                </w:rPr>
                <w:t>guidance for pregnant employees</w:t>
              </w:r>
            </w:hyperlink>
            <w:r w:rsidRPr="003A1489">
              <w:rPr>
                <w:rFonts w:ascii="Arial" w:hAnsi="Arial" w:cs="Arial"/>
                <w:color w:val="0B0C0C"/>
                <w:sz w:val="24"/>
                <w:szCs w:val="24"/>
              </w:rPr>
              <w:t>.</w:t>
            </w:r>
          </w:p>
          <w:p w:rsidR="00A83B0B" w:rsidRPr="003A1489" w:rsidRDefault="00A83B0B" w:rsidP="00A83B0B">
            <w:pPr>
              <w:shd w:val="clear" w:color="auto" w:fill="FFFFFF"/>
              <w:rPr>
                <w:rFonts w:ascii="Arial" w:hAnsi="Arial" w:cs="Arial"/>
                <w:color w:val="0B0C0C"/>
                <w:sz w:val="24"/>
                <w:szCs w:val="24"/>
              </w:rPr>
            </w:pPr>
            <w:r w:rsidRPr="003A1489">
              <w:rPr>
                <w:rFonts w:ascii="Arial" w:hAnsi="Arial" w:cs="Arial"/>
                <w:color w:val="0B0C0C"/>
                <w:sz w:val="24"/>
                <w:szCs w:val="24"/>
              </w:rPr>
              <w:t>Employers should carry out a risk assessment to follow the Management of Health and Safety at Work Regulations 1999 (MHSW). More information is available on </w:t>
            </w:r>
            <w:hyperlink r:id="rId35" w:history="1">
              <w:r w:rsidRPr="003A1489">
                <w:rPr>
                  <w:rStyle w:val="Hyperlink"/>
                  <w:rFonts w:ascii="Arial" w:hAnsi="Arial" w:cs="Arial"/>
                  <w:color w:val="4C2C92"/>
                  <w:sz w:val="24"/>
                  <w:szCs w:val="24"/>
                  <w:bdr w:val="none" w:sz="0" w:space="0" w:color="auto" w:frame="1"/>
                </w:rPr>
                <w:t>workplace risk assessment for vulnerable people</w:t>
              </w:r>
            </w:hyperlink>
            <w:r w:rsidRPr="003A1489">
              <w:rPr>
                <w:rFonts w:ascii="Arial" w:hAnsi="Arial" w:cs="Arial"/>
                <w:color w:val="0B0C0C"/>
                <w:sz w:val="24"/>
                <w:szCs w:val="24"/>
              </w:rPr>
              <w:t>.</w:t>
            </w:r>
          </w:p>
          <w:p w:rsidR="000E2F1C" w:rsidRPr="003A1489" w:rsidRDefault="000E2F1C" w:rsidP="00DC2882">
            <w:pPr>
              <w:shd w:val="clear" w:color="auto" w:fill="FFFFFF"/>
              <w:spacing w:before="300" w:after="300"/>
              <w:rPr>
                <w:rFonts w:ascii="Arial" w:hAnsi="Arial" w:cs="Arial"/>
                <w:color w:val="0B0C0C"/>
                <w:sz w:val="24"/>
                <w:szCs w:val="24"/>
              </w:rPr>
            </w:pPr>
            <w:r w:rsidRPr="003A1489">
              <w:rPr>
                <w:rFonts w:ascii="Arial" w:hAnsi="Arial" w:cs="Arial"/>
                <w:color w:val="0B0C0C"/>
                <w:sz w:val="24"/>
                <w:szCs w:val="24"/>
              </w:rPr>
              <w:t xml:space="preserve">Information contained in the </w:t>
            </w:r>
            <w:hyperlink r:id="rId36" w:history="1">
              <w:r w:rsidRPr="003A1489">
                <w:rPr>
                  <w:rFonts w:ascii="Arial" w:hAnsi="Arial" w:cs="Arial"/>
                  <w:color w:val="0B0C0C"/>
                  <w:sz w:val="24"/>
                  <w:szCs w:val="24"/>
                </w:rPr>
                <w:t>RCOG/RCM guidance on coronavirus (COVID-19) in pregnancy</w:t>
              </w:r>
            </w:hyperlink>
            <w:r w:rsidRPr="003A1489">
              <w:rPr>
                <w:rFonts w:ascii="Arial" w:hAnsi="Arial" w:cs="Arial"/>
                <w:color w:val="0B0C0C"/>
                <w:sz w:val="24"/>
                <w:szCs w:val="24"/>
              </w:rPr>
              <w:t xml:space="preserve"> should be used as the basis for a risk assessment. </w:t>
            </w:r>
          </w:p>
          <w:p w:rsidR="00A83B0B" w:rsidRPr="003A1489" w:rsidRDefault="00A83B0B" w:rsidP="00A83B0B">
            <w:pPr>
              <w:shd w:val="clear" w:color="auto" w:fill="FFFFFF"/>
              <w:spacing w:before="300" w:after="300"/>
              <w:rPr>
                <w:rFonts w:ascii="Arial" w:hAnsi="Arial" w:cs="Arial"/>
                <w:color w:val="0B0C0C"/>
                <w:sz w:val="24"/>
                <w:szCs w:val="24"/>
              </w:rPr>
            </w:pPr>
            <w:r w:rsidRPr="003A1489">
              <w:rPr>
                <w:rFonts w:ascii="Arial" w:hAnsi="Arial" w:cs="Arial"/>
                <w:color w:val="0B0C0C"/>
                <w:sz w:val="24"/>
                <w:szCs w:val="24"/>
              </w:rPr>
              <w:t>Pregnant women of any gestation should not be required to continue working if this is not supported by the risk assessment.</w:t>
            </w:r>
          </w:p>
          <w:p w:rsidR="00A83B0B" w:rsidRPr="003A1489" w:rsidRDefault="00A83B0B" w:rsidP="00A83B0B">
            <w:pPr>
              <w:shd w:val="clear" w:color="auto" w:fill="FFFFFF"/>
              <w:spacing w:before="300" w:after="300"/>
              <w:rPr>
                <w:rFonts w:ascii="Arial" w:hAnsi="Arial" w:cs="Arial"/>
                <w:color w:val="0B0C0C"/>
                <w:sz w:val="24"/>
                <w:szCs w:val="24"/>
              </w:rPr>
            </w:pPr>
            <w:r w:rsidRPr="003A1489">
              <w:rPr>
                <w:rFonts w:ascii="Arial" w:hAnsi="Arial" w:cs="Arial"/>
                <w:color w:val="0B0C0C"/>
                <w:sz w:val="24"/>
                <w:szCs w:val="24"/>
              </w:rPr>
              <w:t xml:space="preserve">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w:t>
            </w:r>
            <w:r w:rsidR="0007227C" w:rsidRPr="003A1489">
              <w:rPr>
                <w:rFonts w:ascii="Arial" w:hAnsi="Arial" w:cs="Arial"/>
                <w:color w:val="0B0C0C"/>
                <w:sz w:val="24"/>
                <w:szCs w:val="24"/>
              </w:rPr>
              <w:t>and should follow the relevant advice</w:t>
            </w:r>
            <w:r w:rsidR="00C96538" w:rsidRPr="003A1489">
              <w:rPr>
                <w:rFonts w:ascii="Arial" w:hAnsi="Arial" w:cs="Arial"/>
                <w:color w:val="0B0C0C"/>
                <w:sz w:val="24"/>
                <w:szCs w:val="24"/>
              </w:rPr>
              <w:t>.</w:t>
            </w:r>
          </w:p>
          <w:p w:rsidR="00E82C09" w:rsidRDefault="00C96538" w:rsidP="00C96538">
            <w:pPr>
              <w:textAlignment w:val="baseline"/>
              <w:rPr>
                <w:rFonts w:ascii="Arial" w:eastAsia="Times New Roman" w:hAnsi="Arial" w:cs="Arial"/>
                <w:color w:val="0B0C0C"/>
                <w:sz w:val="24"/>
                <w:szCs w:val="24"/>
              </w:rPr>
            </w:pPr>
            <w:r w:rsidRPr="003A1489">
              <w:rPr>
                <w:rFonts w:ascii="Arial" w:eastAsia="Times New Roman" w:hAnsi="Arial" w:cs="Arial"/>
                <w:color w:val="0B0C0C"/>
                <w:sz w:val="24"/>
                <w:szCs w:val="24"/>
              </w:rPr>
              <w:t xml:space="preserve">As of 23.4.21 Pregnant women should be offered a vaccination along with their age or risk group. Pfizer or </w:t>
            </w:r>
            <w:proofErr w:type="spellStart"/>
            <w:r w:rsidRPr="003A1489">
              <w:rPr>
                <w:rFonts w:ascii="Arial" w:eastAsia="Times New Roman" w:hAnsi="Arial" w:cs="Arial"/>
                <w:color w:val="0B0C0C"/>
                <w:sz w:val="24"/>
                <w:szCs w:val="24"/>
              </w:rPr>
              <w:t>Moderna</w:t>
            </w:r>
            <w:proofErr w:type="spellEnd"/>
            <w:r w:rsidRPr="003A1489">
              <w:rPr>
                <w:rFonts w:ascii="Arial" w:eastAsia="Times New Roman" w:hAnsi="Arial" w:cs="Arial"/>
                <w:color w:val="0B0C0C"/>
                <w:sz w:val="24"/>
                <w:szCs w:val="24"/>
              </w:rPr>
              <w:t xml:space="preserve"> are the preferred vaccine for women of any age. If they have already had the first does of a different vaccine they should continue with the same vaccine: </w:t>
            </w:r>
          </w:p>
          <w:p w:rsidR="00C96538" w:rsidRPr="003A1489" w:rsidRDefault="000F2536" w:rsidP="00C96538">
            <w:pPr>
              <w:textAlignment w:val="baseline"/>
              <w:rPr>
                <w:rFonts w:ascii="Arial" w:hAnsi="Arial" w:cs="Arial"/>
                <w:sz w:val="24"/>
                <w:szCs w:val="24"/>
                <w:lang w:val="en-US"/>
              </w:rPr>
            </w:pPr>
            <w:hyperlink r:id="rId37" w:history="1">
              <w:r w:rsidR="00E82C09" w:rsidRPr="00E82C09">
                <w:rPr>
                  <w:rStyle w:val="Hyperlink"/>
                  <w:rFonts w:ascii="Arial" w:eastAsia="Times New Roman" w:hAnsi="Arial" w:cs="Arial"/>
                  <w:sz w:val="24"/>
                  <w:szCs w:val="24"/>
                </w:rPr>
                <w:t xml:space="preserve">Guide for </w:t>
              </w:r>
              <w:proofErr w:type="spellStart"/>
              <w:r w:rsidR="00E82C09" w:rsidRPr="00E82C09">
                <w:rPr>
                  <w:rStyle w:val="Hyperlink"/>
                  <w:rFonts w:ascii="Arial" w:eastAsia="Times New Roman" w:hAnsi="Arial" w:cs="Arial"/>
                  <w:sz w:val="24"/>
                  <w:szCs w:val="24"/>
                </w:rPr>
                <w:t>Covid</w:t>
              </w:r>
              <w:proofErr w:type="spellEnd"/>
              <w:r w:rsidR="00E82C09" w:rsidRPr="00E82C09">
                <w:rPr>
                  <w:rStyle w:val="Hyperlink"/>
                  <w:rFonts w:ascii="Arial" w:eastAsia="Times New Roman" w:hAnsi="Arial" w:cs="Arial"/>
                  <w:sz w:val="24"/>
                  <w:szCs w:val="24"/>
                </w:rPr>
                <w:t xml:space="preserve"> vaccination for women of childbearing age pregnant, planning a pregnancy or breastfeeding</w:t>
              </w:r>
            </w:hyperlink>
            <w:r w:rsidR="00E82C09">
              <w:rPr>
                <w:rFonts w:ascii="Arial" w:eastAsia="Times New Roman" w:hAnsi="Arial" w:cs="Arial"/>
                <w:color w:val="0B0C0C"/>
                <w:sz w:val="24"/>
                <w:szCs w:val="24"/>
              </w:rPr>
              <w:t xml:space="preserve">  </w:t>
            </w:r>
          </w:p>
          <w:p w:rsidR="00C96538" w:rsidRPr="003A1489" w:rsidRDefault="00C96538" w:rsidP="00B214B3">
            <w:pPr>
              <w:pStyle w:val="ListParagraph"/>
              <w:rPr>
                <w:rFonts w:ascii="Arial" w:hAnsi="Arial" w:cs="Arial"/>
                <w:sz w:val="24"/>
                <w:szCs w:val="24"/>
              </w:rPr>
            </w:pPr>
          </w:p>
          <w:p w:rsidR="00AD6E2D" w:rsidRPr="003A1489" w:rsidRDefault="000F2536" w:rsidP="00B214B3">
            <w:pPr>
              <w:pStyle w:val="ListParagraph"/>
              <w:rPr>
                <w:rFonts w:ascii="Arial" w:hAnsi="Arial" w:cs="Arial"/>
                <w:sz w:val="24"/>
                <w:szCs w:val="24"/>
              </w:rPr>
            </w:pPr>
            <w:hyperlink r:id="rId38" w:history="1">
              <w:r w:rsidR="00A83B0B" w:rsidRPr="003A1489">
                <w:rPr>
                  <w:rStyle w:val="Hyperlink"/>
                  <w:rFonts w:ascii="Arial" w:hAnsi="Arial" w:cs="Arial"/>
                  <w:color w:val="0000FF"/>
                  <w:sz w:val="24"/>
                  <w:szCs w:val="24"/>
                </w:rPr>
                <w:t>Actions for early years and childcare providers during the coronavirus (COVID-19) outbreak - GOV.UK (www.gov.uk)</w:t>
              </w:r>
            </w:hyperlink>
          </w:p>
        </w:tc>
        <w:tc>
          <w:tcPr>
            <w:tcW w:w="1134" w:type="dxa"/>
          </w:tcPr>
          <w:p w:rsidR="00AD7D24" w:rsidRPr="003A1489" w:rsidRDefault="00AD7D24">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rsidSect="00843BF2">
          <w:headerReference w:type="default" r:id="rId39"/>
          <w:pgSz w:w="11910" w:h="16840"/>
          <w:pgMar w:top="920" w:right="853" w:bottom="280" w:left="1340" w:header="227" w:footer="0" w:gutter="0"/>
          <w:cols w:space="720"/>
          <w:docGrid w:linePitch="299"/>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rsidTr="000F2536">
        <w:trPr>
          <w:trHeight w:val="1263"/>
        </w:trPr>
        <w:tc>
          <w:tcPr>
            <w:tcW w:w="8542" w:type="dxa"/>
          </w:tcPr>
          <w:p w:rsidR="00AD7D24" w:rsidRPr="00AC2040" w:rsidRDefault="001D5D5C">
            <w:pPr>
              <w:pStyle w:val="TableParagraph"/>
              <w:numPr>
                <w:ilvl w:val="0"/>
                <w:numId w:val="23"/>
              </w:numPr>
              <w:tabs>
                <w:tab w:val="left" w:pos="830"/>
                <w:tab w:val="left" w:pos="831"/>
              </w:tabs>
              <w:ind w:hanging="360"/>
              <w:rPr>
                <w:rFonts w:ascii="Arial" w:hAnsi="Arial" w:cs="Arial"/>
                <w:sz w:val="24"/>
                <w:szCs w:val="24"/>
              </w:rPr>
            </w:pPr>
            <w:r w:rsidRPr="00AC2040">
              <w:rPr>
                <w:rFonts w:ascii="Arial" w:hAnsi="Arial" w:cs="Arial"/>
                <w:sz w:val="24"/>
                <w:szCs w:val="24"/>
              </w:rPr>
              <w:t>Desks spaced as far apart as</w:t>
            </w:r>
            <w:r w:rsidRPr="00AC2040">
              <w:rPr>
                <w:rFonts w:ascii="Arial" w:hAnsi="Arial" w:cs="Arial"/>
                <w:spacing w:val="-7"/>
                <w:sz w:val="24"/>
                <w:szCs w:val="24"/>
              </w:rPr>
              <w:t xml:space="preserve"> </w:t>
            </w:r>
            <w:r w:rsidRPr="00AC2040">
              <w:rPr>
                <w:rFonts w:ascii="Arial" w:hAnsi="Arial" w:cs="Arial"/>
                <w:sz w:val="24"/>
                <w:szCs w:val="24"/>
              </w:rPr>
              <w:t>possible</w:t>
            </w:r>
          </w:p>
          <w:p w:rsidR="00AD7D24" w:rsidRPr="00AC2040" w:rsidRDefault="00AD7D24">
            <w:pPr>
              <w:pStyle w:val="TableParagraph"/>
              <w:spacing w:before="1"/>
              <w:rPr>
                <w:rFonts w:ascii="Arial" w:hAnsi="Arial" w:cs="Arial"/>
                <w:sz w:val="24"/>
                <w:szCs w:val="24"/>
              </w:rPr>
            </w:pPr>
          </w:p>
          <w:p w:rsidR="00AD7D24" w:rsidRPr="00AC2040" w:rsidRDefault="001D5D5C">
            <w:pPr>
              <w:pStyle w:val="TableParagraph"/>
              <w:numPr>
                <w:ilvl w:val="0"/>
                <w:numId w:val="23"/>
              </w:numPr>
              <w:tabs>
                <w:tab w:val="left" w:pos="830"/>
                <w:tab w:val="left" w:pos="831"/>
              </w:tabs>
              <w:ind w:hanging="360"/>
              <w:rPr>
                <w:rFonts w:ascii="Arial" w:hAnsi="Arial" w:cs="Arial"/>
                <w:sz w:val="24"/>
                <w:szCs w:val="24"/>
              </w:rPr>
            </w:pPr>
            <w:r w:rsidRPr="00AC2040">
              <w:rPr>
                <w:rFonts w:ascii="Arial" w:hAnsi="Arial" w:cs="Arial"/>
                <w:sz w:val="24"/>
                <w:szCs w:val="24"/>
              </w:rPr>
              <w:t>Identify which parts of the school you’ll be using and close</w:t>
            </w:r>
            <w:r w:rsidRPr="00AC2040">
              <w:rPr>
                <w:rFonts w:ascii="Arial" w:hAnsi="Arial" w:cs="Arial"/>
                <w:spacing w:val="-25"/>
                <w:sz w:val="24"/>
                <w:szCs w:val="24"/>
              </w:rPr>
              <w:t xml:space="preserve"> </w:t>
            </w:r>
            <w:r w:rsidRPr="00AC2040">
              <w:rPr>
                <w:rFonts w:ascii="Arial" w:hAnsi="Arial" w:cs="Arial"/>
                <w:sz w:val="24"/>
                <w:szCs w:val="24"/>
              </w:rPr>
              <w:t>off</w:t>
            </w:r>
          </w:p>
          <w:p w:rsidR="00AD7D24" w:rsidRPr="00AC2040" w:rsidRDefault="001D5D5C">
            <w:pPr>
              <w:pStyle w:val="TableParagraph"/>
              <w:ind w:left="830"/>
              <w:rPr>
                <w:rFonts w:ascii="Arial" w:hAnsi="Arial" w:cs="Arial"/>
                <w:sz w:val="24"/>
                <w:szCs w:val="24"/>
              </w:rPr>
            </w:pPr>
            <w:r w:rsidRPr="00AC2040">
              <w:rPr>
                <w:rFonts w:ascii="Arial" w:hAnsi="Arial" w:cs="Arial"/>
                <w:sz w:val="24"/>
                <w:szCs w:val="24"/>
              </w:rPr>
              <w:t>unused parts, to reduce the amount of cleaning needed.</w:t>
            </w:r>
          </w:p>
        </w:tc>
        <w:tc>
          <w:tcPr>
            <w:tcW w:w="1134" w:type="dxa"/>
          </w:tcPr>
          <w:p w:rsidR="00AD7D24" w:rsidRPr="00AC2040" w:rsidRDefault="00AD7D24">
            <w:pPr>
              <w:pStyle w:val="TableParagraph"/>
              <w:rPr>
                <w:rFonts w:ascii="Arial" w:hAnsi="Arial" w:cs="Arial"/>
                <w:sz w:val="24"/>
                <w:szCs w:val="24"/>
              </w:rPr>
            </w:pPr>
          </w:p>
        </w:tc>
      </w:tr>
    </w:tbl>
    <w:p w:rsidR="00D029CA" w:rsidRPr="00AC2040" w:rsidRDefault="00D029CA">
      <w:pPr>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rsidTr="00461606">
        <w:trPr>
          <w:trHeight w:val="414"/>
        </w:trPr>
        <w:tc>
          <w:tcPr>
            <w:tcW w:w="9676" w:type="dxa"/>
            <w:gridSpan w:val="2"/>
            <w:shd w:val="clear" w:color="auto" w:fill="FCE9D9"/>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Timetable</w:t>
            </w:r>
          </w:p>
        </w:tc>
      </w:tr>
      <w:tr w:rsidR="00AD7D24" w:rsidRPr="00AC2040" w:rsidTr="00C55AA7">
        <w:trPr>
          <w:trHeight w:val="699"/>
        </w:trPr>
        <w:tc>
          <w:tcPr>
            <w:tcW w:w="8542"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9738A9" w:rsidRPr="00AC2040" w:rsidRDefault="009738A9" w:rsidP="00163893">
            <w:pPr>
              <w:tabs>
                <w:tab w:val="left" w:pos="5145"/>
              </w:tabs>
              <w:ind w:left="360"/>
              <w:rPr>
                <w:rFonts w:ascii="Arial" w:hAnsi="Arial" w:cs="Arial"/>
                <w:color w:val="000000" w:themeColor="text1"/>
                <w:sz w:val="24"/>
                <w:szCs w:val="24"/>
              </w:rPr>
            </w:pPr>
          </w:p>
          <w:p w:rsidR="00AD7D24" w:rsidRPr="00AC2040" w:rsidRDefault="001D5D5C" w:rsidP="0092268A">
            <w:pPr>
              <w:pStyle w:val="TableParagraph"/>
              <w:numPr>
                <w:ilvl w:val="0"/>
                <w:numId w:val="42"/>
              </w:numPr>
              <w:tabs>
                <w:tab w:val="left" w:pos="830"/>
                <w:tab w:val="left" w:pos="831"/>
              </w:tabs>
              <w:rPr>
                <w:rFonts w:ascii="Arial" w:hAnsi="Arial" w:cs="Arial"/>
                <w:sz w:val="24"/>
                <w:szCs w:val="24"/>
              </w:rPr>
            </w:pPr>
            <w:r w:rsidRPr="00AC2040">
              <w:rPr>
                <w:rFonts w:ascii="Arial" w:hAnsi="Arial" w:cs="Arial"/>
                <w:sz w:val="24"/>
                <w:szCs w:val="24"/>
              </w:rPr>
              <w:t>Refresh</w:t>
            </w:r>
            <w:r w:rsidRPr="00AC2040">
              <w:rPr>
                <w:rFonts w:ascii="Arial" w:hAnsi="Arial" w:cs="Arial"/>
                <w:spacing w:val="-3"/>
                <w:sz w:val="24"/>
                <w:szCs w:val="24"/>
              </w:rPr>
              <w:t xml:space="preserve"> </w:t>
            </w:r>
            <w:r w:rsidRPr="00AC2040">
              <w:rPr>
                <w:rFonts w:ascii="Arial" w:hAnsi="Arial" w:cs="Arial"/>
                <w:sz w:val="24"/>
                <w:szCs w:val="24"/>
              </w:rPr>
              <w:t>timetable</w:t>
            </w:r>
          </w:p>
          <w:p w:rsidR="00AD7D24" w:rsidRPr="00AC2040" w:rsidRDefault="00AD7D24">
            <w:pPr>
              <w:pStyle w:val="TableParagraph"/>
              <w:spacing w:before="5"/>
              <w:rPr>
                <w:rFonts w:ascii="Arial" w:hAnsi="Arial" w:cs="Arial"/>
                <w:sz w:val="24"/>
                <w:szCs w:val="24"/>
              </w:rPr>
            </w:pPr>
          </w:p>
          <w:p w:rsidR="00AD7D24" w:rsidRPr="00AC2040" w:rsidRDefault="001D5D5C" w:rsidP="0092268A">
            <w:pPr>
              <w:pStyle w:val="TableParagraph"/>
              <w:numPr>
                <w:ilvl w:val="0"/>
                <w:numId w:val="42"/>
              </w:numPr>
              <w:tabs>
                <w:tab w:val="left" w:pos="830"/>
                <w:tab w:val="left" w:pos="831"/>
              </w:tabs>
              <w:rPr>
                <w:rFonts w:ascii="Arial" w:hAnsi="Arial" w:cs="Arial"/>
                <w:sz w:val="24"/>
                <w:szCs w:val="24"/>
              </w:rPr>
            </w:pPr>
            <w:r w:rsidRPr="00AC2040">
              <w:rPr>
                <w:rFonts w:ascii="Arial" w:hAnsi="Arial" w:cs="Arial"/>
                <w:sz w:val="24"/>
                <w:szCs w:val="24"/>
              </w:rPr>
              <w:t>Decide which activities will be</w:t>
            </w:r>
            <w:r w:rsidRPr="00AC2040">
              <w:rPr>
                <w:rFonts w:ascii="Arial" w:hAnsi="Arial" w:cs="Arial"/>
                <w:spacing w:val="-15"/>
                <w:sz w:val="24"/>
                <w:szCs w:val="24"/>
              </w:rPr>
              <w:t xml:space="preserve"> </w:t>
            </w:r>
            <w:r w:rsidRPr="00AC2040">
              <w:rPr>
                <w:rFonts w:ascii="Arial" w:hAnsi="Arial" w:cs="Arial"/>
                <w:sz w:val="24"/>
                <w:szCs w:val="24"/>
              </w:rPr>
              <w:t>delivered</w:t>
            </w:r>
          </w:p>
          <w:p w:rsidR="00AD7D24" w:rsidRPr="00AC2040" w:rsidRDefault="00AD7D24">
            <w:pPr>
              <w:pStyle w:val="TableParagraph"/>
              <w:spacing w:before="1"/>
              <w:rPr>
                <w:rFonts w:ascii="Arial" w:hAnsi="Arial" w:cs="Arial"/>
                <w:sz w:val="24"/>
                <w:szCs w:val="24"/>
              </w:rPr>
            </w:pPr>
          </w:p>
          <w:p w:rsidR="00AD7D24" w:rsidRPr="00AC2040" w:rsidRDefault="001D5D5C" w:rsidP="0092268A">
            <w:pPr>
              <w:pStyle w:val="TableParagraph"/>
              <w:numPr>
                <w:ilvl w:val="0"/>
                <w:numId w:val="42"/>
              </w:numPr>
              <w:tabs>
                <w:tab w:val="left" w:pos="830"/>
                <w:tab w:val="left" w:pos="831"/>
              </w:tabs>
              <w:ind w:right="187"/>
              <w:rPr>
                <w:rFonts w:ascii="Arial" w:hAnsi="Arial" w:cs="Arial"/>
                <w:sz w:val="24"/>
                <w:szCs w:val="24"/>
              </w:rPr>
            </w:pPr>
            <w:r w:rsidRPr="00AC2040">
              <w:rPr>
                <w:rFonts w:ascii="Arial" w:hAnsi="Arial" w:cs="Arial"/>
                <w:sz w:val="24"/>
                <w:szCs w:val="24"/>
              </w:rPr>
              <w:t>Considered which activities could take</w:t>
            </w:r>
            <w:r w:rsidRPr="00AC2040">
              <w:rPr>
                <w:rFonts w:ascii="Arial" w:hAnsi="Arial" w:cs="Arial"/>
                <w:spacing w:val="-44"/>
                <w:sz w:val="24"/>
                <w:szCs w:val="24"/>
              </w:rPr>
              <w:t xml:space="preserve"> </w:t>
            </w:r>
            <w:r w:rsidRPr="00AC2040">
              <w:rPr>
                <w:rFonts w:ascii="Arial" w:hAnsi="Arial" w:cs="Arial"/>
                <w:sz w:val="24"/>
                <w:szCs w:val="24"/>
              </w:rPr>
              <w:t>place outdoors</w:t>
            </w:r>
          </w:p>
          <w:p w:rsidR="00C110EB" w:rsidRPr="00AC2040" w:rsidRDefault="00C110EB" w:rsidP="00C110EB">
            <w:pPr>
              <w:pStyle w:val="ListParagraph"/>
              <w:rPr>
                <w:rFonts w:ascii="Arial" w:hAnsi="Arial" w:cs="Arial"/>
                <w:sz w:val="24"/>
                <w:szCs w:val="24"/>
              </w:rPr>
            </w:pPr>
          </w:p>
          <w:p w:rsidR="00522307" w:rsidRPr="00AC2040" w:rsidRDefault="00522307" w:rsidP="0092268A">
            <w:pPr>
              <w:pStyle w:val="ListParagraph"/>
              <w:widowControl/>
              <w:numPr>
                <w:ilvl w:val="0"/>
                <w:numId w:val="42"/>
              </w:numPr>
              <w:tabs>
                <w:tab w:val="left" w:pos="5145"/>
              </w:tabs>
              <w:autoSpaceDE/>
              <w:autoSpaceDN/>
              <w:contextualSpacing/>
              <w:rPr>
                <w:rStyle w:val="Hyperlink"/>
                <w:rFonts w:ascii="Arial" w:hAnsi="Arial" w:cs="Arial"/>
                <w:color w:val="000000" w:themeColor="text1"/>
                <w:sz w:val="24"/>
                <w:szCs w:val="24"/>
                <w:u w:val="none"/>
                <w:lang w:val="en"/>
              </w:rPr>
            </w:pPr>
            <w:r w:rsidRPr="00AC2040">
              <w:rPr>
                <w:rFonts w:ascii="Arial" w:hAnsi="Arial" w:cs="Arial"/>
                <w:color w:val="000000" w:themeColor="text1"/>
                <w:sz w:val="24"/>
                <w:szCs w:val="24"/>
                <w:lang w:val="en"/>
              </w:rPr>
              <w:t xml:space="preserve">Risk assess options for delivering music, dance and drama  lessons, For guidance use DCMS </w:t>
            </w:r>
            <w:hyperlink r:id="rId40" w:history="1">
              <w:r w:rsidRPr="00AC2040">
                <w:rPr>
                  <w:rStyle w:val="Hyperlink"/>
                  <w:rFonts w:ascii="Arial" w:hAnsi="Arial" w:cs="Arial"/>
                  <w:sz w:val="24"/>
                  <w:szCs w:val="24"/>
                  <w:lang w:val="en"/>
                </w:rPr>
                <w:t>working safely during coronavirus (COVID-19): performing arts.</w:t>
              </w:r>
            </w:hyperlink>
            <w:r w:rsidR="00AE1D92" w:rsidRPr="00AC2040">
              <w:rPr>
                <w:rStyle w:val="Hyperlink"/>
                <w:rFonts w:ascii="Arial" w:hAnsi="Arial" w:cs="Arial"/>
                <w:sz w:val="24"/>
                <w:szCs w:val="24"/>
                <w:lang w:val="en"/>
              </w:rPr>
              <w:t xml:space="preserve"> </w:t>
            </w:r>
          </w:p>
          <w:p w:rsidR="00046904" w:rsidRPr="00AC2040" w:rsidRDefault="00046904" w:rsidP="00CA28B8">
            <w:pPr>
              <w:pStyle w:val="ListParagraph"/>
              <w:rPr>
                <w:rStyle w:val="Hyperlink"/>
                <w:rFonts w:ascii="Arial" w:hAnsi="Arial" w:cs="Arial"/>
                <w:color w:val="000000" w:themeColor="text1"/>
                <w:sz w:val="24"/>
                <w:szCs w:val="24"/>
                <w:u w:val="none"/>
                <w:lang w:val="en"/>
              </w:rPr>
            </w:pPr>
          </w:p>
          <w:p w:rsidR="0092268A" w:rsidRPr="00AC2040" w:rsidRDefault="0092268A" w:rsidP="0092268A">
            <w:pPr>
              <w:tabs>
                <w:tab w:val="left" w:pos="5145"/>
              </w:tabs>
              <w:rPr>
                <w:rFonts w:ascii="Arial" w:hAnsi="Arial" w:cs="Arial"/>
                <w:sz w:val="24"/>
                <w:szCs w:val="24"/>
              </w:rPr>
            </w:pPr>
            <w:r w:rsidRPr="00AC2040">
              <w:rPr>
                <w:rFonts w:ascii="Arial" w:hAnsi="Arial" w:cs="Arial"/>
                <w:sz w:val="24"/>
                <w:szCs w:val="24"/>
              </w:rPr>
              <w:t>Group singing can now take place.</w:t>
            </w:r>
          </w:p>
          <w:p w:rsidR="00626330" w:rsidRPr="00A65ED2" w:rsidRDefault="00626330" w:rsidP="00626330">
            <w:pPr>
              <w:pStyle w:val="Heading3"/>
              <w:rPr>
                <w:rFonts w:ascii="Arial" w:hAnsi="Arial" w:cs="Arial"/>
                <w:sz w:val="24"/>
                <w:szCs w:val="24"/>
                <w:lang w:val="en"/>
              </w:rPr>
            </w:pPr>
            <w:r w:rsidRPr="00A65ED2">
              <w:rPr>
                <w:rFonts w:ascii="Arial" w:hAnsi="Arial" w:cs="Arial"/>
                <w:sz w:val="24"/>
                <w:szCs w:val="24"/>
                <w:lang w:val="en"/>
              </w:rPr>
              <w:t>Performances and Events</w:t>
            </w:r>
          </w:p>
          <w:p w:rsidR="00626330" w:rsidRPr="00A65ED2" w:rsidRDefault="00626330" w:rsidP="00626330">
            <w:pPr>
              <w:pStyle w:val="NormalWeb"/>
              <w:rPr>
                <w:rFonts w:ascii="Arial" w:hAnsi="Arial" w:cs="Arial"/>
                <w:lang w:val="en"/>
              </w:rPr>
            </w:pPr>
            <w:r w:rsidRPr="00A65ED2">
              <w:rPr>
                <w:rFonts w:ascii="Arial" w:hAnsi="Arial" w:cs="Arial"/>
                <w:lang w:val="en"/>
              </w:rPr>
              <w:t xml:space="preserve">If planning an indoor or outdoor face-to-face performance in front of a live audience, you should follow the latest advice in the </w:t>
            </w:r>
            <w:hyperlink r:id="rId41" w:history="1">
              <w:r w:rsidRPr="00A65ED2">
                <w:rPr>
                  <w:rStyle w:val="Hyperlink"/>
                  <w:rFonts w:ascii="Arial" w:hAnsi="Arial" w:cs="Arial"/>
                  <w:lang w:val="en"/>
                </w:rPr>
                <w:t>DCMS working safely during COVID-19 in the performing arts guidance</w:t>
              </w:r>
            </w:hyperlink>
            <w:r w:rsidRPr="00A65ED2">
              <w:rPr>
                <w:rFonts w:ascii="Arial" w:hAnsi="Arial" w:cs="Arial"/>
                <w:lang w:val="en"/>
              </w:rPr>
              <w:t>.</w:t>
            </w:r>
          </w:p>
          <w:p w:rsidR="00626330" w:rsidRPr="00A65ED2" w:rsidRDefault="00626330" w:rsidP="00626330">
            <w:pPr>
              <w:pStyle w:val="NormalWeb"/>
              <w:rPr>
                <w:rFonts w:ascii="Arial" w:hAnsi="Arial" w:cs="Arial"/>
                <w:lang w:val="en"/>
              </w:rPr>
            </w:pPr>
            <w:r w:rsidRPr="00A65ED2">
              <w:rPr>
                <w:rFonts w:ascii="Arial" w:hAnsi="Arial" w:cs="Arial"/>
                <w:lang w:val="en"/>
              </w:rPr>
              <w:t xml:space="preserve">If delivering sporting or other </w:t>
            </w:r>
            <w:proofErr w:type="spellStart"/>
            <w:r w:rsidRPr="00A65ED2">
              <w:rPr>
                <w:rFonts w:ascii="Arial" w:hAnsi="Arial" w:cs="Arial"/>
                <w:lang w:val="en"/>
              </w:rPr>
              <w:t>organised</w:t>
            </w:r>
            <w:proofErr w:type="spellEnd"/>
            <w:r w:rsidRPr="00A65ED2">
              <w:rPr>
                <w:rFonts w:ascii="Arial" w:hAnsi="Arial" w:cs="Arial"/>
                <w:lang w:val="en"/>
              </w:rPr>
              <w:t xml:space="preserve"> events, more information can be found in </w:t>
            </w:r>
            <w:hyperlink r:id="rId42" w:history="1">
              <w:r w:rsidRPr="00A65ED2">
                <w:rPr>
                  <w:rStyle w:val="Hyperlink"/>
                  <w:rFonts w:ascii="Arial" w:hAnsi="Arial" w:cs="Arial"/>
                  <w:lang w:val="en"/>
                </w:rPr>
                <w:t xml:space="preserve">COVID-19: </w:t>
              </w:r>
              <w:proofErr w:type="spellStart"/>
              <w:r w:rsidRPr="00A65ED2">
                <w:rPr>
                  <w:rStyle w:val="Hyperlink"/>
                  <w:rFonts w:ascii="Arial" w:hAnsi="Arial" w:cs="Arial"/>
                  <w:lang w:val="en"/>
                </w:rPr>
                <w:t>Organised</w:t>
              </w:r>
              <w:proofErr w:type="spellEnd"/>
              <w:r w:rsidRPr="00A65ED2">
                <w:rPr>
                  <w:rStyle w:val="Hyperlink"/>
                  <w:rFonts w:ascii="Arial" w:hAnsi="Arial" w:cs="Arial"/>
                  <w:lang w:val="en"/>
                </w:rPr>
                <w:t xml:space="preserve"> events guidance for local authorities</w:t>
              </w:r>
            </w:hyperlink>
            <w:r w:rsidRPr="00A65ED2">
              <w:rPr>
                <w:rFonts w:ascii="Arial" w:hAnsi="Arial" w:cs="Arial"/>
                <w:lang w:val="en"/>
              </w:rPr>
              <w:t>.</w:t>
            </w:r>
          </w:p>
          <w:p w:rsidR="00626330" w:rsidRPr="00AC2040" w:rsidRDefault="00626330" w:rsidP="00A84A95">
            <w:pPr>
              <w:pStyle w:val="NormalWeb"/>
              <w:rPr>
                <w:rFonts w:ascii="Arial" w:hAnsi="Arial" w:cs="Arial"/>
                <w:lang w:val="en"/>
              </w:rPr>
            </w:pPr>
            <w:r>
              <w:rPr>
                <w:rFonts w:ascii="Arial" w:hAnsi="Arial" w:cs="Arial"/>
                <w:lang w:val="en"/>
              </w:rPr>
              <w:t>Sport</w:t>
            </w:r>
            <w:r w:rsidR="00F81FF1">
              <w:rPr>
                <w:rFonts w:ascii="Arial" w:hAnsi="Arial" w:cs="Arial"/>
                <w:lang w:val="en"/>
              </w:rPr>
              <w:t>s provision</w:t>
            </w:r>
          </w:p>
          <w:p w:rsidR="00522307" w:rsidRPr="00626330" w:rsidRDefault="00522307" w:rsidP="00A65ED2">
            <w:pPr>
              <w:widowControl/>
              <w:autoSpaceDE/>
              <w:autoSpaceDN/>
              <w:contextualSpacing/>
              <w:rPr>
                <w:rStyle w:val="Hyperlink"/>
                <w:rFonts w:ascii="Arial" w:hAnsi="Arial" w:cs="Arial"/>
                <w:sz w:val="24"/>
                <w:szCs w:val="24"/>
                <w:lang w:val="en" w:bidi="ar-SA"/>
              </w:rPr>
            </w:pPr>
            <w:r w:rsidRPr="00626330">
              <w:rPr>
                <w:rStyle w:val="Hyperlink"/>
                <w:rFonts w:ascii="Arial" w:hAnsi="Arial" w:cs="Arial"/>
                <w:sz w:val="24"/>
                <w:szCs w:val="24"/>
              </w:rPr>
              <w:t>Consider what physical activity to include and how</w:t>
            </w:r>
          </w:p>
          <w:p w:rsidR="00522307" w:rsidRPr="00A65ED2" w:rsidRDefault="00A27312" w:rsidP="00522307">
            <w:pPr>
              <w:pStyle w:val="NormalWeb"/>
              <w:rPr>
                <w:rFonts w:ascii="Arial" w:hAnsi="Arial" w:cs="Arial"/>
                <w:sz w:val="22"/>
                <w:szCs w:val="22"/>
                <w:lang w:val="en"/>
              </w:rPr>
            </w:pPr>
            <w:r w:rsidRPr="00A65ED2">
              <w:rPr>
                <w:rFonts w:ascii="Arial" w:hAnsi="Arial" w:cs="Arial"/>
                <w:sz w:val="22"/>
                <w:szCs w:val="22"/>
                <w:lang w:val="en"/>
              </w:rPr>
              <w:t xml:space="preserve">Settings </w:t>
            </w:r>
            <w:r w:rsidR="00522307" w:rsidRPr="00A65ED2">
              <w:rPr>
                <w:rFonts w:ascii="Arial" w:hAnsi="Arial" w:cs="Arial"/>
                <w:sz w:val="22"/>
                <w:szCs w:val="22"/>
                <w:lang w:val="en"/>
              </w:rPr>
              <w:t>should refer to the following guidance:</w:t>
            </w:r>
          </w:p>
          <w:p w:rsidR="00522307" w:rsidRPr="00AC2040" w:rsidRDefault="000F2536" w:rsidP="0092268A">
            <w:pPr>
              <w:widowControl/>
              <w:numPr>
                <w:ilvl w:val="0"/>
                <w:numId w:val="42"/>
              </w:numPr>
              <w:autoSpaceDE/>
              <w:autoSpaceDN/>
              <w:spacing w:before="100" w:beforeAutospacing="1" w:after="100" w:afterAutospacing="1"/>
              <w:rPr>
                <w:rFonts w:ascii="Arial" w:hAnsi="Arial" w:cs="Arial"/>
                <w:sz w:val="24"/>
                <w:szCs w:val="24"/>
                <w:lang w:val="en"/>
              </w:rPr>
            </w:pPr>
            <w:hyperlink r:id="rId43" w:history="1">
              <w:proofErr w:type="spellStart"/>
              <w:r w:rsidR="00F81FF1" w:rsidRPr="00A65ED2">
                <w:rPr>
                  <w:rStyle w:val="Hyperlink"/>
                  <w:rFonts w:ascii="Arial" w:hAnsi="Arial" w:cs="Arial"/>
                  <w:lang w:val="en"/>
                </w:rPr>
                <w:t>grassroot</w:t>
              </w:r>
              <w:proofErr w:type="spellEnd"/>
              <w:r w:rsidR="00F81FF1" w:rsidRPr="00A65ED2">
                <w:rPr>
                  <w:rStyle w:val="Hyperlink"/>
                  <w:rFonts w:ascii="Arial" w:hAnsi="Arial" w:cs="Arial"/>
                  <w:lang w:val="en"/>
                </w:rPr>
                <w:t xml:space="preserve"> sports for public and sport providers</w:t>
              </w:r>
            </w:hyperlink>
            <w:r w:rsidR="00522307" w:rsidRPr="00A65ED2">
              <w:rPr>
                <w:rFonts w:ascii="Arial" w:hAnsi="Arial" w:cs="Arial"/>
                <w:lang w:val="en"/>
              </w:rPr>
              <w:t xml:space="preserve"> and guidance from </w:t>
            </w:r>
            <w:hyperlink r:id="rId44" w:history="1">
              <w:r w:rsidR="00522307" w:rsidRPr="00A65ED2">
                <w:rPr>
                  <w:rStyle w:val="Hyperlink"/>
                  <w:rFonts w:ascii="Arial" w:hAnsi="Arial" w:cs="Arial"/>
                  <w:lang w:val="en"/>
                </w:rPr>
                <w:t>Sport England</w:t>
              </w:r>
            </w:hyperlink>
            <w:r w:rsidR="00522307" w:rsidRPr="00A65ED2">
              <w:rPr>
                <w:rFonts w:ascii="Arial" w:hAnsi="Arial" w:cs="Arial"/>
                <w:lang w:val="en"/>
              </w:rPr>
              <w:t xml:space="preserve"> for</w:t>
            </w:r>
            <w:r w:rsidR="00522307" w:rsidRPr="00AC2040">
              <w:rPr>
                <w:rFonts w:ascii="Arial" w:hAnsi="Arial" w:cs="Arial"/>
                <w:sz w:val="24"/>
                <w:szCs w:val="24"/>
                <w:lang w:val="en"/>
              </w:rPr>
              <w:t xml:space="preserve"> </w:t>
            </w:r>
            <w:proofErr w:type="spellStart"/>
            <w:r w:rsidR="00522307" w:rsidRPr="00AC2040">
              <w:rPr>
                <w:rFonts w:ascii="Arial" w:hAnsi="Arial" w:cs="Arial"/>
                <w:sz w:val="24"/>
                <w:szCs w:val="24"/>
                <w:lang w:val="en"/>
              </w:rPr>
              <w:t>grassroot</w:t>
            </w:r>
            <w:proofErr w:type="spellEnd"/>
            <w:r w:rsidR="00522307" w:rsidRPr="00AC2040">
              <w:rPr>
                <w:rFonts w:ascii="Arial" w:hAnsi="Arial" w:cs="Arial"/>
                <w:sz w:val="24"/>
                <w:szCs w:val="24"/>
                <w:lang w:val="en"/>
              </w:rPr>
              <w:t xml:space="preserve"> sport</w:t>
            </w:r>
          </w:p>
          <w:p w:rsidR="00522307" w:rsidRPr="00AC2040" w:rsidRDefault="00522307" w:rsidP="0092268A">
            <w:pPr>
              <w:widowControl/>
              <w:numPr>
                <w:ilvl w:val="0"/>
                <w:numId w:val="42"/>
              </w:numPr>
              <w:autoSpaceDE/>
              <w:autoSpaceDN/>
              <w:spacing w:before="100" w:beforeAutospacing="1" w:after="100" w:afterAutospacing="1"/>
              <w:rPr>
                <w:rFonts w:ascii="Arial" w:hAnsi="Arial" w:cs="Arial"/>
                <w:sz w:val="24"/>
                <w:szCs w:val="24"/>
                <w:lang w:val="en"/>
              </w:rPr>
            </w:pPr>
            <w:r w:rsidRPr="00AC2040">
              <w:rPr>
                <w:rFonts w:ascii="Arial" w:hAnsi="Arial" w:cs="Arial"/>
                <w:sz w:val="24"/>
                <w:szCs w:val="24"/>
                <w:lang w:val="en"/>
              </w:rPr>
              <w:t xml:space="preserve">advice from </w:t>
            </w:r>
            <w:proofErr w:type="spellStart"/>
            <w:r w:rsidRPr="00AC2040">
              <w:rPr>
                <w:rFonts w:ascii="Arial" w:hAnsi="Arial" w:cs="Arial"/>
                <w:sz w:val="24"/>
                <w:szCs w:val="24"/>
                <w:lang w:val="en"/>
              </w:rPr>
              <w:t>organisations</w:t>
            </w:r>
            <w:proofErr w:type="spellEnd"/>
            <w:r w:rsidRPr="00AC2040">
              <w:rPr>
                <w:rFonts w:ascii="Arial" w:hAnsi="Arial" w:cs="Arial"/>
                <w:sz w:val="24"/>
                <w:szCs w:val="24"/>
                <w:lang w:val="en"/>
              </w:rPr>
              <w:t xml:space="preserve"> such as the </w:t>
            </w:r>
            <w:hyperlink r:id="rId45" w:history="1">
              <w:r w:rsidRPr="00AC2040">
                <w:rPr>
                  <w:rStyle w:val="Hyperlink"/>
                  <w:rFonts w:ascii="Arial" w:hAnsi="Arial" w:cs="Arial"/>
                  <w:sz w:val="24"/>
                  <w:szCs w:val="24"/>
                  <w:lang w:val="en"/>
                </w:rPr>
                <w:t>Association for Physical Education</w:t>
              </w:r>
            </w:hyperlink>
            <w:r w:rsidRPr="00AC2040">
              <w:rPr>
                <w:rFonts w:ascii="Arial" w:hAnsi="Arial" w:cs="Arial"/>
                <w:sz w:val="24"/>
                <w:szCs w:val="24"/>
                <w:lang w:val="en"/>
              </w:rPr>
              <w:t xml:space="preserve"> and the </w:t>
            </w:r>
            <w:hyperlink r:id="rId46" w:history="1">
              <w:r w:rsidRPr="00AC2040">
                <w:rPr>
                  <w:rStyle w:val="Hyperlink"/>
                  <w:rFonts w:ascii="Arial" w:hAnsi="Arial" w:cs="Arial"/>
                  <w:sz w:val="24"/>
                  <w:szCs w:val="24"/>
                  <w:lang w:val="en"/>
                </w:rPr>
                <w:t>Youth Sport Trust</w:t>
              </w:r>
            </w:hyperlink>
            <w:r w:rsidRPr="00AC2040">
              <w:rPr>
                <w:rFonts w:ascii="Arial" w:hAnsi="Arial" w:cs="Arial"/>
                <w:sz w:val="24"/>
                <w:szCs w:val="24"/>
                <w:lang w:val="en"/>
              </w:rPr>
              <w:t xml:space="preserve"> </w:t>
            </w:r>
          </w:p>
          <w:p w:rsidR="00522307" w:rsidRPr="00A65ED2" w:rsidRDefault="00522307" w:rsidP="0092268A">
            <w:pPr>
              <w:widowControl/>
              <w:numPr>
                <w:ilvl w:val="0"/>
                <w:numId w:val="42"/>
              </w:numPr>
              <w:autoSpaceDE/>
              <w:autoSpaceDN/>
              <w:spacing w:before="100" w:beforeAutospacing="1" w:after="100" w:afterAutospacing="1"/>
              <w:rPr>
                <w:rFonts w:ascii="Arial" w:hAnsi="Arial" w:cs="Arial"/>
                <w:sz w:val="28"/>
                <w:szCs w:val="24"/>
                <w:lang w:val="en"/>
              </w:rPr>
            </w:pPr>
            <w:r w:rsidRPr="00AC2040">
              <w:rPr>
                <w:rFonts w:ascii="Arial" w:hAnsi="Arial" w:cs="Arial"/>
                <w:sz w:val="24"/>
                <w:szCs w:val="24"/>
                <w:lang w:val="en"/>
              </w:rPr>
              <w:t xml:space="preserve">guidance from Swim England on school swimming and water safety lessons available at </w:t>
            </w:r>
            <w:hyperlink r:id="rId47" w:history="1">
              <w:r w:rsidRPr="00AC2040">
                <w:rPr>
                  <w:rStyle w:val="Hyperlink"/>
                  <w:rFonts w:ascii="Arial" w:hAnsi="Arial" w:cs="Arial"/>
                  <w:sz w:val="24"/>
                  <w:szCs w:val="24"/>
                  <w:lang w:val="en"/>
                </w:rPr>
                <w:t>returning to pools guidance documents</w:t>
              </w:r>
            </w:hyperlink>
            <w:r w:rsidRPr="00AC2040">
              <w:rPr>
                <w:rFonts w:ascii="Arial" w:hAnsi="Arial" w:cs="Arial"/>
                <w:sz w:val="24"/>
                <w:szCs w:val="24"/>
                <w:lang w:val="en"/>
              </w:rPr>
              <w:t xml:space="preserve"> </w:t>
            </w:r>
          </w:p>
          <w:p w:rsidR="00F359DA" w:rsidRPr="00AC2040" w:rsidRDefault="00A6483A" w:rsidP="00076E5C">
            <w:pPr>
              <w:rPr>
                <w:rFonts w:ascii="Arial" w:hAnsi="Arial" w:cs="Arial"/>
                <w:sz w:val="24"/>
                <w:szCs w:val="24"/>
              </w:rPr>
            </w:pPr>
            <w:r w:rsidRPr="00A65ED2">
              <w:rPr>
                <w:rFonts w:ascii="Arial" w:hAnsi="Arial" w:cs="Arial"/>
                <w:sz w:val="24"/>
                <w:lang w:val="en"/>
              </w:rPr>
              <w:t xml:space="preserve">For advice on changing rooms, please refer to : </w:t>
            </w:r>
            <w:hyperlink r:id="rId48" w:history="1">
              <w:r w:rsidR="00F81FF1" w:rsidRPr="00A65ED2">
                <w:rPr>
                  <w:rStyle w:val="Hyperlink"/>
                  <w:rFonts w:ascii="Arial" w:hAnsi="Arial" w:cs="Arial"/>
                  <w:sz w:val="24"/>
                  <w:lang w:val="en"/>
                </w:rPr>
                <w:t>using changing rooms safely</w:t>
              </w:r>
            </w:hyperlink>
            <w:r w:rsidR="00F359DA" w:rsidRPr="00A65ED2">
              <w:rPr>
                <w:rFonts w:ascii="Arial" w:hAnsi="Arial" w:cs="Arial"/>
                <w:sz w:val="28"/>
                <w:szCs w:val="24"/>
              </w:rPr>
              <w:br/>
            </w:r>
            <w:r w:rsidR="00F359DA" w:rsidRPr="00AC2040">
              <w:rPr>
                <w:rFonts w:ascii="Arial" w:hAnsi="Arial" w:cs="Arial"/>
                <w:sz w:val="24"/>
                <w:szCs w:val="24"/>
              </w:rPr>
              <w:t> </w:t>
            </w:r>
          </w:p>
          <w:p w:rsidR="00046904" w:rsidRPr="00AC2040" w:rsidRDefault="00046904" w:rsidP="00DC2882">
            <w:pPr>
              <w:pStyle w:val="TableParagraph"/>
              <w:tabs>
                <w:tab w:val="left" w:pos="830"/>
                <w:tab w:val="left" w:pos="831"/>
              </w:tabs>
              <w:ind w:right="233"/>
              <w:rPr>
                <w:rFonts w:ascii="Arial" w:hAnsi="Arial" w:cs="Arial"/>
                <w:sz w:val="24"/>
                <w:szCs w:val="24"/>
              </w:rPr>
            </w:pPr>
          </w:p>
        </w:tc>
        <w:tc>
          <w:tcPr>
            <w:tcW w:w="1134" w:type="dxa"/>
          </w:tcPr>
          <w:p w:rsidR="00AD7D24" w:rsidRPr="00AC2040" w:rsidRDefault="00AD7D24">
            <w:pPr>
              <w:pStyle w:val="TableParagraph"/>
              <w:rPr>
                <w:rFonts w:ascii="Arial" w:hAnsi="Arial" w:cs="Arial"/>
                <w:sz w:val="24"/>
                <w:szCs w:val="24"/>
              </w:rPr>
            </w:pPr>
          </w:p>
        </w:tc>
      </w:tr>
    </w:tbl>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rsidTr="00461606">
        <w:trPr>
          <w:trHeight w:val="399"/>
        </w:trPr>
        <w:tc>
          <w:tcPr>
            <w:tcW w:w="9676" w:type="dxa"/>
            <w:gridSpan w:val="2"/>
            <w:shd w:val="clear" w:color="auto" w:fill="FCE9D9"/>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Travel</w:t>
            </w:r>
          </w:p>
        </w:tc>
      </w:tr>
      <w:tr w:rsidR="00AD7D24" w:rsidRPr="00AC2040" w:rsidTr="00753D3D">
        <w:trPr>
          <w:trHeight w:val="561"/>
        </w:trPr>
        <w:tc>
          <w:tcPr>
            <w:tcW w:w="8542" w:type="dxa"/>
          </w:tcPr>
          <w:p w:rsidR="00AD7D24" w:rsidRPr="00AC2040" w:rsidRDefault="001D5D5C">
            <w:pPr>
              <w:pStyle w:val="TableParagraph"/>
              <w:spacing w:line="278" w:lineRule="exact"/>
              <w:ind w:left="110"/>
              <w:rPr>
                <w:rFonts w:ascii="Arial" w:hAnsi="Arial" w:cs="Arial"/>
                <w:b/>
                <w:sz w:val="24"/>
                <w:szCs w:val="24"/>
              </w:rPr>
            </w:pPr>
            <w:r w:rsidRPr="00AC2040">
              <w:rPr>
                <w:rFonts w:ascii="Arial" w:hAnsi="Arial" w:cs="Arial"/>
                <w:b/>
                <w:sz w:val="24"/>
                <w:szCs w:val="24"/>
              </w:rPr>
              <w:t>Measures to take</w:t>
            </w:r>
          </w:p>
          <w:p w:rsidR="00AD7D24" w:rsidRPr="00AC2040" w:rsidRDefault="001D5D5C">
            <w:pPr>
              <w:pStyle w:val="TableParagraph"/>
              <w:numPr>
                <w:ilvl w:val="0"/>
                <w:numId w:val="20"/>
              </w:numPr>
              <w:tabs>
                <w:tab w:val="left" w:pos="830"/>
                <w:tab w:val="left" w:pos="831"/>
              </w:tabs>
              <w:ind w:right="709" w:hanging="360"/>
              <w:rPr>
                <w:rFonts w:ascii="Arial" w:hAnsi="Arial" w:cs="Arial"/>
                <w:sz w:val="24"/>
                <w:szCs w:val="24"/>
              </w:rPr>
            </w:pPr>
            <w:r w:rsidRPr="00AC2040">
              <w:rPr>
                <w:rFonts w:ascii="Arial" w:hAnsi="Arial" w:cs="Arial"/>
                <w:sz w:val="24"/>
                <w:szCs w:val="24"/>
              </w:rPr>
              <w:t>Encourage parents and children and young people to walk</w:t>
            </w:r>
            <w:r w:rsidRPr="00AC2040">
              <w:rPr>
                <w:rFonts w:ascii="Arial" w:hAnsi="Arial" w:cs="Arial"/>
                <w:spacing w:val="-31"/>
                <w:sz w:val="24"/>
                <w:szCs w:val="24"/>
              </w:rPr>
              <w:t xml:space="preserve"> </w:t>
            </w:r>
            <w:r w:rsidRPr="00AC2040">
              <w:rPr>
                <w:rFonts w:ascii="Arial" w:hAnsi="Arial" w:cs="Arial"/>
                <w:sz w:val="24"/>
                <w:szCs w:val="24"/>
              </w:rPr>
              <w:t>or cycle to their education setting where</w:t>
            </w:r>
            <w:r w:rsidRPr="00AC2040">
              <w:rPr>
                <w:rFonts w:ascii="Arial" w:hAnsi="Arial" w:cs="Arial"/>
                <w:spacing w:val="-15"/>
                <w:sz w:val="24"/>
                <w:szCs w:val="24"/>
              </w:rPr>
              <w:t xml:space="preserve"> </w:t>
            </w:r>
            <w:r w:rsidRPr="00AC2040">
              <w:rPr>
                <w:rFonts w:ascii="Arial" w:hAnsi="Arial" w:cs="Arial"/>
                <w:sz w:val="24"/>
                <w:szCs w:val="24"/>
              </w:rPr>
              <w:t>possible</w:t>
            </w:r>
          </w:p>
          <w:p w:rsidR="00AD7D24" w:rsidRPr="00AC2040" w:rsidRDefault="00AD7D24">
            <w:pPr>
              <w:pStyle w:val="TableParagraph"/>
              <w:rPr>
                <w:rFonts w:ascii="Arial" w:hAnsi="Arial" w:cs="Arial"/>
                <w:sz w:val="24"/>
                <w:szCs w:val="24"/>
              </w:rPr>
            </w:pPr>
          </w:p>
          <w:p w:rsidR="00AD7D24" w:rsidRPr="00AC2040" w:rsidRDefault="001D5D5C">
            <w:pPr>
              <w:pStyle w:val="TableParagraph"/>
              <w:numPr>
                <w:ilvl w:val="0"/>
                <w:numId w:val="20"/>
              </w:numPr>
              <w:tabs>
                <w:tab w:val="left" w:pos="830"/>
                <w:tab w:val="left" w:pos="831"/>
              </w:tabs>
              <w:ind w:right="193" w:hanging="360"/>
              <w:rPr>
                <w:rFonts w:ascii="Arial" w:hAnsi="Arial" w:cs="Arial"/>
                <w:sz w:val="24"/>
                <w:szCs w:val="24"/>
              </w:rPr>
            </w:pPr>
            <w:r w:rsidRPr="00AC2040">
              <w:rPr>
                <w:rFonts w:ascii="Arial" w:hAnsi="Arial" w:cs="Arial"/>
                <w:sz w:val="24"/>
                <w:szCs w:val="24"/>
              </w:rPr>
              <w:t>Reduce travel any unnecessary travel on coaches, buses or</w:t>
            </w:r>
            <w:r w:rsidRPr="00AC2040">
              <w:rPr>
                <w:rFonts w:ascii="Arial" w:hAnsi="Arial" w:cs="Arial"/>
                <w:spacing w:val="-42"/>
                <w:sz w:val="24"/>
                <w:szCs w:val="24"/>
              </w:rPr>
              <w:t xml:space="preserve"> </w:t>
            </w:r>
            <w:r w:rsidRPr="00AC2040">
              <w:rPr>
                <w:rFonts w:ascii="Arial" w:hAnsi="Arial" w:cs="Arial"/>
                <w:sz w:val="24"/>
                <w:szCs w:val="24"/>
              </w:rPr>
              <w:t>public transport where</w:t>
            </w:r>
            <w:r w:rsidRPr="00AC2040">
              <w:rPr>
                <w:rFonts w:ascii="Arial" w:hAnsi="Arial" w:cs="Arial"/>
                <w:spacing w:val="-3"/>
                <w:sz w:val="24"/>
                <w:szCs w:val="24"/>
              </w:rPr>
              <w:t xml:space="preserve"> </w:t>
            </w:r>
            <w:r w:rsidRPr="00AC2040">
              <w:rPr>
                <w:rFonts w:ascii="Arial" w:hAnsi="Arial" w:cs="Arial"/>
                <w:sz w:val="24"/>
                <w:szCs w:val="24"/>
              </w:rPr>
              <w:t>possible</w:t>
            </w:r>
          </w:p>
          <w:p w:rsidR="00F81FF1" w:rsidRPr="00A65ED2" w:rsidRDefault="00F81FF1" w:rsidP="00F81FF1">
            <w:pPr>
              <w:pStyle w:val="Heading3"/>
              <w:rPr>
                <w:rFonts w:ascii="Arial" w:hAnsi="Arial" w:cs="Arial"/>
                <w:sz w:val="24"/>
                <w:szCs w:val="24"/>
                <w:lang w:val="en"/>
              </w:rPr>
            </w:pPr>
            <w:r w:rsidRPr="00A65ED2">
              <w:rPr>
                <w:rFonts w:ascii="Arial" w:hAnsi="Arial" w:cs="Arial"/>
                <w:sz w:val="24"/>
                <w:szCs w:val="24"/>
                <w:lang w:val="en"/>
              </w:rPr>
              <w:t>Educational visits and trips</w:t>
            </w:r>
          </w:p>
          <w:p w:rsidR="00F81FF1" w:rsidRPr="00A65ED2" w:rsidRDefault="00F81FF1" w:rsidP="00F81FF1">
            <w:pPr>
              <w:pStyle w:val="NormalWeb"/>
              <w:rPr>
                <w:rFonts w:ascii="Arial" w:hAnsi="Arial" w:cs="Arial"/>
                <w:lang w:val="en"/>
              </w:rPr>
            </w:pPr>
            <w:r w:rsidRPr="00A65ED2">
              <w:rPr>
                <w:rFonts w:ascii="Arial" w:hAnsi="Arial" w:cs="Arial"/>
                <w:lang w:val="en"/>
              </w:rPr>
              <w:t>Out-of-school settings and wraparound childcare providers may undertake educational visits in groups of any number and children will no longer need to be kept in consistent groups. Given the likely gap in COVID-19 related cancellation insurance, if you are considering booking a new visit, whether domestic or international, you are advised to ensure that any new bookings have adequate financial protection in place.</w:t>
            </w:r>
          </w:p>
          <w:p w:rsidR="00F81FF1" w:rsidRPr="00A65ED2" w:rsidRDefault="00F81FF1" w:rsidP="00F81FF1">
            <w:pPr>
              <w:pStyle w:val="NormalWeb"/>
              <w:rPr>
                <w:rFonts w:ascii="Arial" w:hAnsi="Arial" w:cs="Arial"/>
                <w:lang w:val="en"/>
              </w:rPr>
            </w:pPr>
            <w:r w:rsidRPr="00A65ED2">
              <w:rPr>
                <w:rFonts w:ascii="Arial" w:hAnsi="Arial" w:cs="Arial"/>
                <w:lang w:val="en"/>
              </w:rPr>
              <w:t xml:space="preserve">We continue to recommend you do not go on any international visits before the start of the school autumn term. From the start of the new school term, you can go on international visits that have previously been deferred or postponed and </w:t>
            </w:r>
            <w:proofErr w:type="spellStart"/>
            <w:r w:rsidRPr="00A65ED2">
              <w:rPr>
                <w:rFonts w:ascii="Arial" w:hAnsi="Arial" w:cs="Arial"/>
                <w:lang w:val="en"/>
              </w:rPr>
              <w:t>organise</w:t>
            </w:r>
            <w:proofErr w:type="spellEnd"/>
            <w:r w:rsidRPr="00A65ED2">
              <w:rPr>
                <w:rFonts w:ascii="Arial" w:hAnsi="Arial" w:cs="Arial"/>
                <w:lang w:val="en"/>
              </w:rPr>
              <w:t xml:space="preserve"> new international visits for the future from when the new school term starts.</w:t>
            </w:r>
          </w:p>
          <w:p w:rsidR="00F81FF1" w:rsidRPr="00A65ED2" w:rsidRDefault="00F81FF1" w:rsidP="00F81FF1">
            <w:pPr>
              <w:pStyle w:val="NormalWeb"/>
              <w:rPr>
                <w:rFonts w:ascii="Arial" w:hAnsi="Arial" w:cs="Arial"/>
                <w:lang w:val="en"/>
              </w:rPr>
            </w:pPr>
            <w:r w:rsidRPr="00A65ED2">
              <w:rPr>
                <w:rFonts w:ascii="Arial" w:hAnsi="Arial" w:cs="Arial"/>
                <w:lang w:val="en"/>
              </w:rPr>
              <w:t>You should be aware that the travel list (and broader international travel policy) is subject to change and green list countries may be moved into amber or red. The travel lists may change during a visit and you must comply with international travel legislation and should have contingency plans in place to account for these changes.</w:t>
            </w:r>
          </w:p>
          <w:p w:rsidR="00F81FF1" w:rsidRPr="00A65ED2" w:rsidRDefault="00F81FF1" w:rsidP="00F81FF1">
            <w:pPr>
              <w:pStyle w:val="NormalWeb"/>
              <w:rPr>
                <w:rFonts w:ascii="Arial" w:hAnsi="Arial" w:cs="Arial"/>
                <w:lang w:val="en"/>
              </w:rPr>
            </w:pPr>
            <w:r w:rsidRPr="00A65ED2">
              <w:rPr>
                <w:rFonts w:ascii="Arial" w:hAnsi="Arial" w:cs="Arial"/>
                <w:lang w:val="en"/>
              </w:rPr>
              <w:t>You should speak to either your visit provider, commercial insurance company, or the Risk Protection Arrangement (RPA) to assess the protection available. Independent advice on insurance cover and options can be sought from the British Insurance Brokers’ Association (BIBA) or Association of British Insurers (ABI).</w:t>
            </w:r>
          </w:p>
          <w:p w:rsidR="00EE46F8" w:rsidRPr="00AC2040" w:rsidRDefault="00EE46F8" w:rsidP="00AC2040">
            <w:pPr>
              <w:tabs>
                <w:tab w:val="left" w:pos="5145"/>
              </w:tabs>
              <w:rPr>
                <w:rFonts w:ascii="Arial" w:hAnsi="Arial" w:cs="Arial"/>
                <w:sz w:val="24"/>
                <w:szCs w:val="24"/>
              </w:rPr>
            </w:pPr>
            <w:r w:rsidRPr="00AC2040">
              <w:rPr>
                <w:rFonts w:ascii="Arial" w:hAnsi="Arial" w:cs="Arial"/>
                <w:sz w:val="24"/>
                <w:szCs w:val="24"/>
              </w:rPr>
              <w:t>.</w:t>
            </w:r>
          </w:p>
        </w:tc>
        <w:tc>
          <w:tcPr>
            <w:tcW w:w="1134" w:type="dxa"/>
          </w:tcPr>
          <w:p w:rsidR="00AD7D24" w:rsidRPr="00AC2040" w:rsidRDefault="00AD7D24">
            <w:pPr>
              <w:pStyle w:val="TableParagraph"/>
              <w:rPr>
                <w:rFonts w:ascii="Arial" w:hAnsi="Arial" w:cs="Arial"/>
                <w:sz w:val="24"/>
                <w:szCs w:val="24"/>
              </w:rPr>
            </w:pPr>
          </w:p>
        </w:tc>
      </w:tr>
    </w:tbl>
    <w:p w:rsidR="00461606" w:rsidRPr="00AC2040" w:rsidRDefault="00461606">
      <w:pPr>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rsidTr="00461606">
        <w:trPr>
          <w:trHeight w:val="479"/>
        </w:trPr>
        <w:tc>
          <w:tcPr>
            <w:tcW w:w="9676" w:type="dxa"/>
            <w:gridSpan w:val="2"/>
            <w:shd w:val="clear" w:color="auto" w:fill="FCE9D9"/>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 xml:space="preserve">During the </w:t>
            </w:r>
            <w:r w:rsidR="004E7BDA" w:rsidRPr="00AC2040">
              <w:rPr>
                <w:rFonts w:ascii="Arial" w:hAnsi="Arial" w:cs="Arial"/>
                <w:b/>
                <w:sz w:val="24"/>
                <w:szCs w:val="24"/>
              </w:rPr>
              <w:t>day</w:t>
            </w:r>
          </w:p>
        </w:tc>
      </w:tr>
      <w:tr w:rsidR="00461606" w:rsidRPr="00AC2040" w:rsidTr="00461606">
        <w:trPr>
          <w:trHeight w:val="834"/>
        </w:trPr>
        <w:tc>
          <w:tcPr>
            <w:tcW w:w="8542" w:type="dxa"/>
            <w:vMerge w:val="restart"/>
          </w:tcPr>
          <w:p w:rsidR="00461606" w:rsidRPr="00AC2040" w:rsidRDefault="00461606">
            <w:pPr>
              <w:pStyle w:val="TableParagraph"/>
              <w:ind w:left="110"/>
              <w:rPr>
                <w:rFonts w:ascii="Arial" w:hAnsi="Arial" w:cs="Arial"/>
                <w:b/>
                <w:sz w:val="24"/>
                <w:szCs w:val="24"/>
              </w:rPr>
            </w:pPr>
            <w:r w:rsidRPr="00AC2040">
              <w:rPr>
                <w:rFonts w:ascii="Arial" w:hAnsi="Arial" w:cs="Arial"/>
                <w:b/>
                <w:sz w:val="24"/>
                <w:szCs w:val="24"/>
              </w:rPr>
              <w:t>Measures to take</w:t>
            </w:r>
          </w:p>
          <w:p w:rsidR="00461606" w:rsidRPr="00AC2040" w:rsidRDefault="00461606" w:rsidP="006D14C6">
            <w:pPr>
              <w:pStyle w:val="TableParagraph"/>
              <w:numPr>
                <w:ilvl w:val="0"/>
                <w:numId w:val="18"/>
              </w:numPr>
              <w:tabs>
                <w:tab w:val="left" w:pos="830"/>
                <w:tab w:val="left" w:pos="831"/>
              </w:tabs>
              <w:ind w:right="290"/>
              <w:rPr>
                <w:rFonts w:ascii="Arial" w:hAnsi="Arial" w:cs="Arial"/>
                <w:sz w:val="24"/>
                <w:szCs w:val="24"/>
              </w:rPr>
            </w:pPr>
            <w:r w:rsidRPr="00AC2040">
              <w:rPr>
                <w:rFonts w:ascii="Arial" w:hAnsi="Arial" w:cs="Arial"/>
                <w:sz w:val="24"/>
                <w:szCs w:val="24"/>
              </w:rPr>
              <w:t>Decided which lessons or activities can be delivered and are</w:t>
            </w:r>
            <w:r w:rsidRPr="00AC2040">
              <w:rPr>
                <w:rFonts w:ascii="Arial" w:hAnsi="Arial" w:cs="Arial"/>
                <w:spacing w:val="-36"/>
                <w:sz w:val="24"/>
                <w:szCs w:val="24"/>
              </w:rPr>
              <w:t xml:space="preserve"> </w:t>
            </w:r>
            <w:r w:rsidRPr="00AC2040">
              <w:rPr>
                <w:rFonts w:ascii="Arial" w:hAnsi="Arial" w:cs="Arial"/>
                <w:sz w:val="24"/>
                <w:szCs w:val="24"/>
              </w:rPr>
              <w:t>risk assessed in light of</w:t>
            </w:r>
            <w:r w:rsidRPr="00AC2040">
              <w:rPr>
                <w:rFonts w:ascii="Arial" w:hAnsi="Arial" w:cs="Arial"/>
                <w:spacing w:val="-2"/>
                <w:sz w:val="24"/>
                <w:szCs w:val="24"/>
              </w:rPr>
              <w:t xml:space="preserve"> </w:t>
            </w:r>
            <w:r w:rsidRPr="00AC2040">
              <w:rPr>
                <w:rFonts w:ascii="Arial" w:hAnsi="Arial" w:cs="Arial"/>
                <w:sz w:val="24"/>
                <w:szCs w:val="24"/>
              </w:rPr>
              <w:t>coronavirus</w:t>
            </w:r>
          </w:p>
          <w:p w:rsidR="00461606" w:rsidRPr="00AC2040" w:rsidRDefault="00461606" w:rsidP="00C110EB">
            <w:pPr>
              <w:pStyle w:val="TableParagraph"/>
              <w:spacing w:before="5"/>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spacing w:before="1"/>
              <w:rPr>
                <w:rFonts w:ascii="Arial" w:hAnsi="Arial" w:cs="Arial"/>
                <w:sz w:val="24"/>
                <w:szCs w:val="24"/>
              </w:rPr>
            </w:pPr>
            <w:r w:rsidRPr="00AC2040">
              <w:rPr>
                <w:rFonts w:ascii="Arial" w:hAnsi="Arial" w:cs="Arial"/>
                <w:sz w:val="24"/>
                <w:szCs w:val="24"/>
              </w:rPr>
              <w:t>Can rooms be accessed directly from the</w:t>
            </w:r>
            <w:r w:rsidRPr="00AC2040">
              <w:rPr>
                <w:rFonts w:ascii="Arial" w:hAnsi="Arial" w:cs="Arial"/>
                <w:spacing w:val="-11"/>
                <w:sz w:val="24"/>
                <w:szCs w:val="24"/>
              </w:rPr>
              <w:t xml:space="preserve"> </w:t>
            </w:r>
            <w:r w:rsidRPr="00AC2040">
              <w:rPr>
                <w:rFonts w:ascii="Arial" w:hAnsi="Arial" w:cs="Arial"/>
                <w:sz w:val="24"/>
                <w:szCs w:val="24"/>
              </w:rPr>
              <w:t>outside</w:t>
            </w:r>
          </w:p>
          <w:p w:rsidR="00461606" w:rsidRPr="00AC2040" w:rsidRDefault="00461606" w:rsidP="00C110EB">
            <w:pPr>
              <w:pStyle w:val="TableParagraph"/>
              <w:tabs>
                <w:tab w:val="left" w:pos="830"/>
                <w:tab w:val="left" w:pos="831"/>
              </w:tabs>
              <w:spacing w:line="242" w:lineRule="auto"/>
              <w:ind w:left="470" w:right="137"/>
              <w:rPr>
                <w:rFonts w:ascii="Arial" w:hAnsi="Arial" w:cs="Arial"/>
                <w:sz w:val="24"/>
                <w:szCs w:val="24"/>
              </w:rPr>
            </w:pPr>
          </w:p>
          <w:p w:rsidR="00461606" w:rsidRPr="00AC2040" w:rsidRDefault="00461606">
            <w:pPr>
              <w:pStyle w:val="TableParagraph"/>
              <w:ind w:left="110"/>
              <w:rPr>
                <w:rFonts w:ascii="Arial" w:hAnsi="Arial" w:cs="Arial"/>
                <w:sz w:val="24"/>
                <w:szCs w:val="24"/>
              </w:rPr>
            </w:pPr>
            <w:r w:rsidRPr="00AC2040">
              <w:rPr>
                <w:rFonts w:ascii="Arial" w:hAnsi="Arial" w:cs="Arial"/>
                <w:sz w:val="24"/>
                <w:szCs w:val="24"/>
              </w:rPr>
              <w:t>If parents are coming to the setting to pick up free school meals:</w:t>
            </w:r>
          </w:p>
          <w:p w:rsidR="00461606" w:rsidRPr="00AC2040" w:rsidRDefault="00461606">
            <w:pPr>
              <w:pStyle w:val="TableParagraph"/>
              <w:spacing w:before="1"/>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rPr>
                <w:rFonts w:ascii="Arial" w:hAnsi="Arial" w:cs="Arial"/>
                <w:sz w:val="24"/>
                <w:szCs w:val="24"/>
              </w:rPr>
            </w:pPr>
            <w:r w:rsidRPr="00AC2040">
              <w:rPr>
                <w:rFonts w:ascii="Arial" w:hAnsi="Arial" w:cs="Arial"/>
                <w:sz w:val="24"/>
                <w:szCs w:val="24"/>
              </w:rPr>
              <w:t>Stagger pick-up times so they’re not all coming in at</w:t>
            </w:r>
            <w:r w:rsidRPr="00AC2040">
              <w:rPr>
                <w:rFonts w:ascii="Arial" w:hAnsi="Arial" w:cs="Arial"/>
                <w:spacing w:val="-20"/>
                <w:sz w:val="24"/>
                <w:szCs w:val="24"/>
              </w:rPr>
              <w:t xml:space="preserve"> </w:t>
            </w:r>
            <w:r w:rsidRPr="00AC2040">
              <w:rPr>
                <w:rFonts w:ascii="Arial" w:hAnsi="Arial" w:cs="Arial"/>
                <w:sz w:val="24"/>
                <w:szCs w:val="24"/>
              </w:rPr>
              <w:t>once</w:t>
            </w:r>
          </w:p>
          <w:p w:rsidR="00461606" w:rsidRPr="00AC2040" w:rsidRDefault="00461606">
            <w:pPr>
              <w:pStyle w:val="TableParagraph"/>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209"/>
              <w:rPr>
                <w:rFonts w:ascii="Arial" w:hAnsi="Arial" w:cs="Arial"/>
                <w:sz w:val="24"/>
                <w:szCs w:val="24"/>
              </w:rPr>
            </w:pPr>
            <w:r w:rsidRPr="00AC2040">
              <w:rPr>
                <w:rFonts w:ascii="Arial" w:hAnsi="Arial" w:cs="Arial"/>
                <w:sz w:val="24"/>
                <w:szCs w:val="24"/>
              </w:rPr>
              <w:t>Make soap and water or alcohol-based hand sanitiser available</w:t>
            </w:r>
            <w:r w:rsidRPr="00AC2040">
              <w:rPr>
                <w:rFonts w:ascii="Arial" w:hAnsi="Arial" w:cs="Arial"/>
                <w:spacing w:val="-36"/>
                <w:sz w:val="24"/>
                <w:szCs w:val="24"/>
              </w:rPr>
              <w:t xml:space="preserve"> </w:t>
            </w:r>
            <w:r w:rsidRPr="00AC2040">
              <w:rPr>
                <w:rFonts w:ascii="Arial" w:hAnsi="Arial" w:cs="Arial"/>
                <w:sz w:val="24"/>
                <w:szCs w:val="24"/>
              </w:rPr>
              <w:t>to them as they pick up the</w:t>
            </w:r>
            <w:r w:rsidRPr="00AC2040">
              <w:rPr>
                <w:rFonts w:ascii="Arial" w:hAnsi="Arial" w:cs="Arial"/>
                <w:spacing w:val="-5"/>
                <w:sz w:val="24"/>
                <w:szCs w:val="24"/>
              </w:rPr>
              <w:t xml:space="preserve"> </w:t>
            </w:r>
            <w:r w:rsidRPr="00AC2040">
              <w:rPr>
                <w:rFonts w:ascii="Arial" w:hAnsi="Arial" w:cs="Arial"/>
                <w:sz w:val="24"/>
                <w:szCs w:val="24"/>
              </w:rPr>
              <w:t>meal</w:t>
            </w:r>
          </w:p>
          <w:p w:rsidR="00461606" w:rsidRPr="00AC2040" w:rsidRDefault="00461606">
            <w:pPr>
              <w:pStyle w:val="TableParagraph"/>
              <w:spacing w:before="1"/>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spacing w:line="242" w:lineRule="auto"/>
              <w:ind w:right="138"/>
              <w:rPr>
                <w:rFonts w:ascii="Arial" w:hAnsi="Arial" w:cs="Arial"/>
                <w:sz w:val="24"/>
                <w:szCs w:val="24"/>
              </w:rPr>
            </w:pPr>
            <w:r w:rsidRPr="00AC2040">
              <w:rPr>
                <w:rFonts w:ascii="Arial" w:hAnsi="Arial" w:cs="Arial"/>
                <w:sz w:val="24"/>
                <w:szCs w:val="24"/>
              </w:rPr>
              <w:t>Do you have additional support in place for children and young people to support them understanding the safety measures</w:t>
            </w:r>
            <w:r w:rsidRPr="00AC2040">
              <w:rPr>
                <w:rFonts w:ascii="Arial" w:hAnsi="Arial" w:cs="Arial"/>
                <w:spacing w:val="-39"/>
                <w:sz w:val="24"/>
                <w:szCs w:val="24"/>
              </w:rPr>
              <w:t xml:space="preserve"> </w:t>
            </w:r>
            <w:r w:rsidRPr="00AC2040">
              <w:rPr>
                <w:rFonts w:ascii="Arial" w:hAnsi="Arial" w:cs="Arial"/>
                <w:sz w:val="24"/>
                <w:szCs w:val="24"/>
              </w:rPr>
              <w:t xml:space="preserve">e.g. </w:t>
            </w:r>
            <w:r w:rsidR="00DF5DFD">
              <w:rPr>
                <w:rFonts w:ascii="Arial" w:hAnsi="Arial" w:cs="Arial"/>
                <w:sz w:val="24"/>
                <w:szCs w:val="24"/>
              </w:rPr>
              <w:t>hand washing instructions</w:t>
            </w:r>
            <w:r w:rsidRPr="00AC2040">
              <w:rPr>
                <w:rFonts w:ascii="Arial" w:hAnsi="Arial" w:cs="Arial"/>
                <w:sz w:val="24"/>
                <w:szCs w:val="24"/>
              </w:rPr>
              <w:t xml:space="preserve"> marked in braille or other</w:t>
            </w:r>
            <w:r w:rsidRPr="00AC2040">
              <w:rPr>
                <w:rFonts w:ascii="Arial" w:hAnsi="Arial" w:cs="Arial"/>
                <w:spacing w:val="-32"/>
                <w:sz w:val="24"/>
                <w:szCs w:val="24"/>
              </w:rPr>
              <w:t xml:space="preserve"> </w:t>
            </w:r>
            <w:r w:rsidRPr="00AC2040">
              <w:rPr>
                <w:rFonts w:ascii="Arial" w:hAnsi="Arial" w:cs="Arial"/>
                <w:sz w:val="24"/>
                <w:szCs w:val="24"/>
              </w:rPr>
              <w:t>meaningful symbols, and social stories to support them in understanding how to follow rules)</w:t>
            </w:r>
          </w:p>
          <w:p w:rsidR="00461606" w:rsidRPr="00AC2040" w:rsidRDefault="00461606" w:rsidP="00C110EB">
            <w:pPr>
              <w:pStyle w:val="TableParagraph"/>
              <w:spacing w:before="1"/>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spacing w:line="242" w:lineRule="auto"/>
              <w:ind w:right="138"/>
              <w:rPr>
                <w:rFonts w:ascii="Arial" w:hAnsi="Arial" w:cs="Arial"/>
                <w:sz w:val="24"/>
                <w:szCs w:val="24"/>
              </w:rPr>
            </w:pPr>
            <w:r w:rsidRPr="00AC2040">
              <w:rPr>
                <w:rFonts w:ascii="Arial" w:hAnsi="Arial" w:cs="Arial"/>
                <w:sz w:val="24"/>
                <w:szCs w:val="24"/>
              </w:rPr>
              <w:t>Ensured toilets do not become crowded by limiting the number</w:t>
            </w:r>
            <w:r w:rsidRPr="00AC2040">
              <w:rPr>
                <w:rFonts w:ascii="Arial" w:hAnsi="Arial" w:cs="Arial"/>
                <w:spacing w:val="-36"/>
                <w:sz w:val="24"/>
                <w:szCs w:val="24"/>
              </w:rPr>
              <w:t xml:space="preserve"> </w:t>
            </w:r>
            <w:r w:rsidRPr="00AC2040">
              <w:rPr>
                <w:rFonts w:ascii="Arial" w:hAnsi="Arial" w:cs="Arial"/>
                <w:sz w:val="24"/>
                <w:szCs w:val="24"/>
              </w:rPr>
              <w:t>of children, young people, staff who use the toilet facilities at one time</w:t>
            </w:r>
          </w:p>
          <w:p w:rsidR="00461606" w:rsidRPr="00AC2040" w:rsidRDefault="00461606" w:rsidP="00C110EB">
            <w:pPr>
              <w:pStyle w:val="TableParagraph"/>
              <w:spacing w:before="7"/>
              <w:rPr>
                <w:rFonts w:ascii="Arial" w:hAnsi="Arial" w:cs="Arial"/>
                <w:sz w:val="24"/>
                <w:szCs w:val="24"/>
              </w:rPr>
            </w:pPr>
          </w:p>
          <w:p w:rsidR="00461606" w:rsidRDefault="00461606" w:rsidP="006D14C6">
            <w:pPr>
              <w:pStyle w:val="TableParagraph"/>
              <w:numPr>
                <w:ilvl w:val="0"/>
                <w:numId w:val="18"/>
              </w:numPr>
              <w:tabs>
                <w:tab w:val="left" w:pos="830"/>
                <w:tab w:val="left" w:pos="831"/>
              </w:tabs>
              <w:spacing w:before="1"/>
              <w:rPr>
                <w:rFonts w:ascii="Arial" w:hAnsi="Arial" w:cs="Arial"/>
                <w:sz w:val="24"/>
                <w:szCs w:val="24"/>
              </w:rPr>
            </w:pPr>
            <w:r w:rsidRPr="00AC2040">
              <w:rPr>
                <w:rFonts w:ascii="Arial" w:hAnsi="Arial" w:cs="Arial"/>
                <w:sz w:val="24"/>
                <w:szCs w:val="24"/>
              </w:rPr>
              <w:t>Stagger drop off and collection</w:t>
            </w:r>
            <w:r w:rsidRPr="00AC2040">
              <w:rPr>
                <w:rFonts w:ascii="Arial" w:hAnsi="Arial" w:cs="Arial"/>
                <w:spacing w:val="-5"/>
                <w:sz w:val="24"/>
                <w:szCs w:val="24"/>
              </w:rPr>
              <w:t xml:space="preserve"> </w:t>
            </w:r>
            <w:r w:rsidRPr="00AC2040">
              <w:rPr>
                <w:rFonts w:ascii="Arial" w:hAnsi="Arial" w:cs="Arial"/>
                <w:sz w:val="24"/>
                <w:szCs w:val="24"/>
              </w:rPr>
              <w:t>times</w:t>
            </w:r>
          </w:p>
          <w:p w:rsidR="002249CF" w:rsidRPr="00AC2040" w:rsidRDefault="002249CF" w:rsidP="008648E2">
            <w:pPr>
              <w:pStyle w:val="TableParagraph"/>
              <w:tabs>
                <w:tab w:val="left" w:pos="830"/>
                <w:tab w:val="left" w:pos="831"/>
              </w:tabs>
              <w:spacing w:before="1"/>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944"/>
              <w:rPr>
                <w:rFonts w:ascii="Arial" w:hAnsi="Arial" w:cs="Arial"/>
                <w:sz w:val="24"/>
                <w:szCs w:val="24"/>
              </w:rPr>
            </w:pPr>
            <w:r w:rsidRPr="00AC2040">
              <w:rPr>
                <w:rFonts w:ascii="Arial" w:hAnsi="Arial" w:cs="Arial"/>
                <w:sz w:val="24"/>
                <w:szCs w:val="24"/>
              </w:rPr>
              <w:t>Cleaning regime in place to ensure play equipment used</w:t>
            </w:r>
            <w:r w:rsidRPr="00AC2040">
              <w:rPr>
                <w:rFonts w:ascii="Arial" w:hAnsi="Arial" w:cs="Arial"/>
                <w:spacing w:val="-31"/>
                <w:sz w:val="24"/>
                <w:szCs w:val="24"/>
              </w:rPr>
              <w:t xml:space="preserve"> </w:t>
            </w:r>
            <w:r w:rsidRPr="00AC2040">
              <w:rPr>
                <w:rFonts w:ascii="Arial" w:hAnsi="Arial" w:cs="Arial"/>
                <w:sz w:val="24"/>
                <w:szCs w:val="24"/>
              </w:rPr>
              <w:t>is appropriately cleaned between groups of children using</w:t>
            </w:r>
            <w:r w:rsidRPr="00AC2040">
              <w:rPr>
                <w:rFonts w:ascii="Arial" w:hAnsi="Arial" w:cs="Arial"/>
                <w:spacing w:val="-38"/>
                <w:sz w:val="24"/>
                <w:szCs w:val="24"/>
              </w:rPr>
              <w:t xml:space="preserve"> </w:t>
            </w:r>
            <w:r w:rsidRPr="00AC2040">
              <w:rPr>
                <w:rFonts w:ascii="Arial" w:hAnsi="Arial" w:cs="Arial"/>
                <w:sz w:val="24"/>
                <w:szCs w:val="24"/>
              </w:rPr>
              <w:t>it</w:t>
            </w:r>
          </w:p>
          <w:p w:rsidR="00461606" w:rsidRPr="00AC2040" w:rsidRDefault="00461606" w:rsidP="00C110EB">
            <w:pPr>
              <w:pStyle w:val="TableParagraph"/>
              <w:spacing w:before="5"/>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389"/>
              <w:rPr>
                <w:rFonts w:ascii="Arial" w:hAnsi="Arial" w:cs="Arial"/>
                <w:sz w:val="24"/>
                <w:szCs w:val="24"/>
              </w:rPr>
            </w:pPr>
            <w:r w:rsidRPr="00AC2040">
              <w:rPr>
                <w:rFonts w:ascii="Arial" w:hAnsi="Arial" w:cs="Arial"/>
                <w:sz w:val="24"/>
                <w:szCs w:val="24"/>
              </w:rPr>
              <w:t>Removed soft furnishings e.g. pillows, bean bags and rugs, soft toys and toys that are hard to clean (those with intricate</w:t>
            </w:r>
            <w:r w:rsidRPr="00AC2040">
              <w:rPr>
                <w:rFonts w:ascii="Arial" w:hAnsi="Arial" w:cs="Arial"/>
                <w:spacing w:val="-39"/>
                <w:sz w:val="24"/>
                <w:szCs w:val="24"/>
              </w:rPr>
              <w:t xml:space="preserve"> </w:t>
            </w:r>
            <w:r w:rsidRPr="00AC2040">
              <w:rPr>
                <w:rFonts w:ascii="Arial" w:hAnsi="Arial" w:cs="Arial"/>
                <w:sz w:val="24"/>
                <w:szCs w:val="24"/>
              </w:rPr>
              <w:t>parts)</w:t>
            </w:r>
          </w:p>
          <w:p w:rsidR="00461606" w:rsidRPr="00AC2040" w:rsidRDefault="00461606" w:rsidP="00C110EB">
            <w:pPr>
              <w:pStyle w:val="TableParagraph"/>
              <w:tabs>
                <w:tab w:val="left" w:pos="830"/>
                <w:tab w:val="left" w:pos="831"/>
              </w:tabs>
              <w:spacing w:before="1" w:line="278" w:lineRule="exact"/>
              <w:ind w:left="470" w:right="373"/>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112"/>
              <w:rPr>
                <w:rFonts w:ascii="Arial" w:hAnsi="Arial" w:cs="Arial"/>
                <w:sz w:val="24"/>
                <w:szCs w:val="24"/>
              </w:rPr>
            </w:pPr>
            <w:r w:rsidRPr="00AC2040">
              <w:rPr>
                <w:rFonts w:ascii="Arial" w:hAnsi="Arial" w:cs="Arial"/>
                <w:sz w:val="24"/>
                <w:szCs w:val="24"/>
              </w:rPr>
              <w:t>Outdoor play equipment should not be used unless you can</w:t>
            </w:r>
            <w:r w:rsidRPr="00AC2040">
              <w:rPr>
                <w:rFonts w:ascii="Arial" w:hAnsi="Arial" w:cs="Arial"/>
                <w:spacing w:val="-38"/>
                <w:sz w:val="24"/>
                <w:szCs w:val="24"/>
              </w:rPr>
              <w:t xml:space="preserve"> </w:t>
            </w:r>
            <w:r w:rsidRPr="00AC2040">
              <w:rPr>
                <w:rFonts w:ascii="Arial" w:hAnsi="Arial" w:cs="Arial"/>
                <w:sz w:val="24"/>
                <w:szCs w:val="24"/>
              </w:rPr>
              <w:t xml:space="preserve">ensure it is appropriately cleaned between groups of children and young people using it, and that multiple groups do not use it simultaneously. Ref to </w:t>
            </w:r>
            <w:hyperlink r:id="rId49" w:history="1">
              <w:r w:rsidRPr="00E82C09">
                <w:rPr>
                  <w:rStyle w:val="Hyperlink"/>
                  <w:rFonts w:ascii="Arial" w:hAnsi="Arial" w:cs="Arial"/>
                  <w:sz w:val="24"/>
                  <w:szCs w:val="24"/>
                </w:rPr>
                <w:t>COVID 19 cleaning of non-health care settings</w:t>
              </w:r>
            </w:hyperlink>
            <w:r w:rsidRPr="00AC2040">
              <w:rPr>
                <w:rFonts w:ascii="Arial" w:hAnsi="Arial" w:cs="Arial"/>
                <w:sz w:val="24"/>
                <w:szCs w:val="24"/>
              </w:rPr>
              <w:t xml:space="preserve"> </w:t>
            </w:r>
          </w:p>
          <w:p w:rsidR="00461606" w:rsidRPr="00AC2040" w:rsidRDefault="00461606" w:rsidP="006D14C6">
            <w:pPr>
              <w:pStyle w:val="TableParagraph"/>
              <w:numPr>
                <w:ilvl w:val="0"/>
                <w:numId w:val="18"/>
              </w:numPr>
              <w:tabs>
                <w:tab w:val="left" w:pos="830"/>
                <w:tab w:val="left" w:pos="831"/>
              </w:tabs>
              <w:spacing w:before="26" w:line="550" w:lineRule="atLeast"/>
              <w:ind w:right="2459"/>
              <w:rPr>
                <w:rFonts w:ascii="Arial" w:hAnsi="Arial" w:cs="Arial"/>
                <w:sz w:val="24"/>
                <w:szCs w:val="24"/>
              </w:rPr>
            </w:pPr>
            <w:r w:rsidRPr="00AC2040">
              <w:rPr>
                <w:rFonts w:ascii="Arial" w:hAnsi="Arial" w:cs="Arial"/>
                <w:sz w:val="24"/>
                <w:szCs w:val="24"/>
              </w:rPr>
              <w:t>Can you use outside space for the</w:t>
            </w:r>
            <w:r w:rsidRPr="00AC2040">
              <w:rPr>
                <w:rFonts w:ascii="Arial" w:hAnsi="Arial" w:cs="Arial"/>
                <w:spacing w:val="-23"/>
                <w:sz w:val="24"/>
                <w:szCs w:val="24"/>
              </w:rPr>
              <w:t xml:space="preserve"> </w:t>
            </w:r>
            <w:r w:rsidRPr="00AC2040">
              <w:rPr>
                <w:rFonts w:ascii="Arial" w:hAnsi="Arial" w:cs="Arial"/>
                <w:sz w:val="24"/>
                <w:szCs w:val="24"/>
              </w:rPr>
              <w:t>following; Exercise and</w:t>
            </w:r>
            <w:r w:rsidRPr="00AC2040">
              <w:rPr>
                <w:rFonts w:ascii="Arial" w:hAnsi="Arial" w:cs="Arial"/>
                <w:spacing w:val="-2"/>
                <w:sz w:val="24"/>
                <w:szCs w:val="24"/>
              </w:rPr>
              <w:t xml:space="preserve"> </w:t>
            </w:r>
            <w:r w:rsidRPr="00AC2040">
              <w:rPr>
                <w:rFonts w:ascii="Arial" w:hAnsi="Arial" w:cs="Arial"/>
                <w:sz w:val="24"/>
                <w:szCs w:val="24"/>
              </w:rPr>
              <w:t>breaks</w:t>
            </w:r>
          </w:p>
          <w:p w:rsidR="00461606" w:rsidRPr="00AC2040" w:rsidRDefault="00461606" w:rsidP="00461606">
            <w:pPr>
              <w:pStyle w:val="TableParagraph"/>
              <w:spacing w:before="6"/>
              <w:ind w:left="830"/>
              <w:rPr>
                <w:rFonts w:ascii="Arial" w:hAnsi="Arial" w:cs="Arial"/>
                <w:sz w:val="24"/>
                <w:szCs w:val="24"/>
              </w:rPr>
            </w:pPr>
            <w:r w:rsidRPr="00AC2040">
              <w:rPr>
                <w:rFonts w:ascii="Arial" w:hAnsi="Arial" w:cs="Arial"/>
                <w:sz w:val="24"/>
                <w:szCs w:val="24"/>
              </w:rPr>
              <w:t>For outdoor education</w:t>
            </w:r>
          </w:p>
          <w:p w:rsidR="007C6728" w:rsidRPr="00AC2040" w:rsidRDefault="007C6728" w:rsidP="007C6728">
            <w:pPr>
              <w:pStyle w:val="TableParagraph"/>
              <w:spacing w:before="1"/>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line="244" w:lineRule="auto"/>
              <w:ind w:right="771"/>
              <w:rPr>
                <w:rFonts w:ascii="Arial" w:hAnsi="Arial" w:cs="Arial"/>
                <w:sz w:val="24"/>
                <w:szCs w:val="24"/>
              </w:rPr>
            </w:pPr>
            <w:r w:rsidRPr="00AC2040">
              <w:rPr>
                <w:rFonts w:ascii="Arial" w:hAnsi="Arial" w:cs="Arial"/>
                <w:sz w:val="24"/>
                <w:szCs w:val="24"/>
              </w:rPr>
              <w:t>Can you use halls, dining areas, internal and external</w:t>
            </w:r>
            <w:r w:rsidRPr="00AC2040">
              <w:rPr>
                <w:rFonts w:ascii="Arial" w:hAnsi="Arial" w:cs="Arial"/>
                <w:spacing w:val="-37"/>
                <w:sz w:val="24"/>
                <w:szCs w:val="24"/>
              </w:rPr>
              <w:t xml:space="preserve"> </w:t>
            </w:r>
            <w:r w:rsidRPr="00AC2040">
              <w:rPr>
                <w:rFonts w:ascii="Arial" w:hAnsi="Arial" w:cs="Arial"/>
                <w:sz w:val="24"/>
                <w:szCs w:val="24"/>
              </w:rPr>
              <w:t>sports facilities for lunch and exercise for half</w:t>
            </w:r>
            <w:r w:rsidRPr="00AC2040">
              <w:rPr>
                <w:rFonts w:ascii="Arial" w:hAnsi="Arial" w:cs="Arial"/>
                <w:spacing w:val="-16"/>
                <w:sz w:val="24"/>
                <w:szCs w:val="24"/>
              </w:rPr>
              <w:t xml:space="preserve"> </w:t>
            </w:r>
            <w:r w:rsidRPr="00AC2040">
              <w:rPr>
                <w:rFonts w:ascii="Arial" w:hAnsi="Arial" w:cs="Arial"/>
                <w:sz w:val="24"/>
                <w:szCs w:val="24"/>
              </w:rPr>
              <w:t>capacity.</w:t>
            </w:r>
          </w:p>
          <w:p w:rsidR="007C6728" w:rsidRPr="00AC2040" w:rsidRDefault="007C6728" w:rsidP="007C6728">
            <w:pPr>
              <w:pStyle w:val="TableParagraph"/>
              <w:spacing w:before="6"/>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rPr>
                <w:rFonts w:ascii="Arial" w:hAnsi="Arial" w:cs="Arial"/>
                <w:sz w:val="24"/>
                <w:szCs w:val="24"/>
              </w:rPr>
            </w:pPr>
            <w:r w:rsidRPr="00AC2040">
              <w:rPr>
                <w:rFonts w:ascii="Arial" w:hAnsi="Arial" w:cs="Arial"/>
                <w:sz w:val="24"/>
                <w:szCs w:val="24"/>
              </w:rPr>
              <w:t>Can you limit the occupancy level for staff rooms and office</w:t>
            </w:r>
            <w:r w:rsidRPr="00AC2040">
              <w:rPr>
                <w:rFonts w:ascii="Arial" w:hAnsi="Arial" w:cs="Arial"/>
                <w:spacing w:val="-28"/>
                <w:sz w:val="24"/>
                <w:szCs w:val="24"/>
              </w:rPr>
              <w:t xml:space="preserve"> </w:t>
            </w:r>
            <w:r w:rsidRPr="00AC2040">
              <w:rPr>
                <w:rFonts w:ascii="Arial" w:hAnsi="Arial" w:cs="Arial"/>
                <w:sz w:val="24"/>
                <w:szCs w:val="24"/>
              </w:rPr>
              <w:t>staff</w:t>
            </w:r>
            <w:r w:rsidR="00DF5DFD">
              <w:rPr>
                <w:rFonts w:ascii="Arial" w:hAnsi="Arial" w:cs="Arial"/>
                <w:sz w:val="24"/>
                <w:szCs w:val="24"/>
              </w:rPr>
              <w:t>. Contact should still be minimised</w:t>
            </w:r>
          </w:p>
          <w:p w:rsidR="007C6728" w:rsidRPr="00AC2040" w:rsidRDefault="007C6728" w:rsidP="007C6728">
            <w:pPr>
              <w:pStyle w:val="TableParagraph"/>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line="244" w:lineRule="auto"/>
              <w:ind w:right="267"/>
              <w:rPr>
                <w:rFonts w:ascii="Arial" w:hAnsi="Arial" w:cs="Arial"/>
                <w:sz w:val="24"/>
                <w:szCs w:val="24"/>
              </w:rPr>
            </w:pPr>
            <w:r w:rsidRPr="00AC2040">
              <w:rPr>
                <w:rFonts w:ascii="Arial" w:hAnsi="Arial" w:cs="Arial"/>
                <w:sz w:val="24"/>
                <w:szCs w:val="24"/>
              </w:rPr>
              <w:t>If you have lifts within your school, restrict access to one</w:t>
            </w:r>
            <w:r w:rsidRPr="00AC2040">
              <w:rPr>
                <w:rFonts w:ascii="Arial" w:hAnsi="Arial" w:cs="Arial"/>
                <w:spacing w:val="-39"/>
                <w:sz w:val="24"/>
                <w:szCs w:val="24"/>
              </w:rPr>
              <w:t xml:space="preserve"> </w:t>
            </w:r>
            <w:r w:rsidRPr="00AC2040">
              <w:rPr>
                <w:rFonts w:ascii="Arial" w:hAnsi="Arial" w:cs="Arial"/>
                <w:sz w:val="24"/>
                <w:szCs w:val="24"/>
              </w:rPr>
              <w:t>person using at a time, giving priority to users with mobility</w:t>
            </w:r>
            <w:r w:rsidRPr="00AC2040">
              <w:rPr>
                <w:rFonts w:ascii="Arial" w:hAnsi="Arial" w:cs="Arial"/>
                <w:spacing w:val="-18"/>
                <w:sz w:val="24"/>
                <w:szCs w:val="24"/>
              </w:rPr>
              <w:t xml:space="preserve"> </w:t>
            </w:r>
            <w:r w:rsidRPr="00AC2040">
              <w:rPr>
                <w:rFonts w:ascii="Arial" w:hAnsi="Arial" w:cs="Arial"/>
                <w:sz w:val="24"/>
                <w:szCs w:val="24"/>
              </w:rPr>
              <w:t>needs.</w:t>
            </w:r>
          </w:p>
          <w:p w:rsidR="007C6728" w:rsidRPr="00AC2040" w:rsidRDefault="007C6728" w:rsidP="007C6728">
            <w:pPr>
              <w:pStyle w:val="TableParagraph"/>
              <w:spacing w:before="6"/>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rPr>
                <w:rFonts w:ascii="Arial" w:hAnsi="Arial" w:cs="Arial"/>
                <w:sz w:val="24"/>
                <w:szCs w:val="24"/>
              </w:rPr>
            </w:pPr>
            <w:r w:rsidRPr="00AC2040">
              <w:rPr>
                <w:rFonts w:ascii="Arial" w:hAnsi="Arial" w:cs="Arial"/>
                <w:sz w:val="24"/>
                <w:szCs w:val="24"/>
              </w:rPr>
              <w:t>Limited the amount of shared resources that are taken</w:t>
            </w:r>
            <w:r w:rsidRPr="00AC2040">
              <w:rPr>
                <w:rFonts w:ascii="Arial" w:hAnsi="Arial" w:cs="Arial"/>
                <w:spacing w:val="-15"/>
                <w:sz w:val="24"/>
                <w:szCs w:val="24"/>
              </w:rPr>
              <w:t xml:space="preserve"> </w:t>
            </w:r>
            <w:r w:rsidRPr="00AC2040">
              <w:rPr>
                <w:rFonts w:ascii="Arial" w:hAnsi="Arial" w:cs="Arial"/>
                <w:sz w:val="24"/>
                <w:szCs w:val="24"/>
              </w:rPr>
              <w:t>home</w:t>
            </w:r>
          </w:p>
          <w:p w:rsidR="007C6728" w:rsidRPr="00AC2040" w:rsidRDefault="007C6728" w:rsidP="007C6728">
            <w:pPr>
              <w:pStyle w:val="TableParagraph"/>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before="1" w:line="244" w:lineRule="auto"/>
              <w:ind w:right="277"/>
              <w:rPr>
                <w:rFonts w:ascii="Arial" w:hAnsi="Arial" w:cs="Arial"/>
                <w:sz w:val="24"/>
                <w:szCs w:val="24"/>
              </w:rPr>
            </w:pPr>
            <w:r w:rsidRPr="00AC2040">
              <w:rPr>
                <w:rFonts w:ascii="Arial" w:hAnsi="Arial" w:cs="Arial"/>
                <w:sz w:val="24"/>
                <w:szCs w:val="24"/>
              </w:rPr>
              <w:t>Limited the exchange of take home resources between</w:t>
            </w:r>
            <w:r w:rsidRPr="00AC2040">
              <w:rPr>
                <w:rFonts w:ascii="Arial" w:hAnsi="Arial" w:cs="Arial"/>
                <w:spacing w:val="-33"/>
                <w:sz w:val="24"/>
                <w:szCs w:val="24"/>
              </w:rPr>
              <w:t xml:space="preserve"> </w:t>
            </w:r>
            <w:r w:rsidRPr="00AC2040">
              <w:rPr>
                <w:rFonts w:ascii="Arial" w:hAnsi="Arial" w:cs="Arial"/>
                <w:sz w:val="24"/>
                <w:szCs w:val="24"/>
              </w:rPr>
              <w:t>children, young people and</w:t>
            </w:r>
            <w:r w:rsidRPr="00AC2040">
              <w:rPr>
                <w:rFonts w:ascii="Arial" w:hAnsi="Arial" w:cs="Arial"/>
                <w:spacing w:val="-4"/>
                <w:sz w:val="24"/>
                <w:szCs w:val="24"/>
              </w:rPr>
              <w:t xml:space="preserve"> </w:t>
            </w:r>
            <w:r w:rsidRPr="00AC2040">
              <w:rPr>
                <w:rFonts w:ascii="Arial" w:hAnsi="Arial" w:cs="Arial"/>
                <w:sz w:val="24"/>
                <w:szCs w:val="24"/>
              </w:rPr>
              <w:t>staff</w:t>
            </w:r>
          </w:p>
          <w:p w:rsidR="007C6728" w:rsidRPr="00AC2040" w:rsidRDefault="007C6728" w:rsidP="007C6728">
            <w:pPr>
              <w:pStyle w:val="TableParagraph"/>
              <w:spacing w:before="5"/>
              <w:rPr>
                <w:rFonts w:ascii="Arial" w:hAnsi="Arial" w:cs="Arial"/>
                <w:sz w:val="24"/>
                <w:szCs w:val="24"/>
              </w:rPr>
            </w:pPr>
          </w:p>
          <w:p w:rsidR="007C6728" w:rsidRPr="00AC2040" w:rsidRDefault="007C6728" w:rsidP="006D14C6">
            <w:pPr>
              <w:pStyle w:val="TableParagraph"/>
              <w:numPr>
                <w:ilvl w:val="0"/>
                <w:numId w:val="18"/>
              </w:numPr>
              <w:tabs>
                <w:tab w:val="left" w:pos="831"/>
              </w:tabs>
              <w:ind w:right="390"/>
              <w:jc w:val="both"/>
              <w:rPr>
                <w:rFonts w:ascii="Arial" w:hAnsi="Arial" w:cs="Arial"/>
                <w:sz w:val="24"/>
                <w:szCs w:val="24"/>
              </w:rPr>
            </w:pPr>
            <w:r w:rsidRPr="00AC2040">
              <w:rPr>
                <w:rFonts w:ascii="Arial" w:hAnsi="Arial" w:cs="Arial"/>
                <w:sz w:val="24"/>
                <w:szCs w:val="24"/>
              </w:rPr>
              <w:t>Can you prevent the sharing of stationary and other equipment where possible, if not materials and surfaces should be</w:t>
            </w:r>
            <w:r w:rsidRPr="00AC2040">
              <w:rPr>
                <w:rFonts w:ascii="Arial" w:hAnsi="Arial" w:cs="Arial"/>
                <w:spacing w:val="-46"/>
                <w:sz w:val="24"/>
                <w:szCs w:val="24"/>
              </w:rPr>
              <w:t xml:space="preserve"> </w:t>
            </w:r>
            <w:r w:rsidRPr="00AC2040">
              <w:rPr>
                <w:rFonts w:ascii="Arial" w:hAnsi="Arial" w:cs="Arial"/>
                <w:sz w:val="24"/>
                <w:szCs w:val="24"/>
              </w:rPr>
              <w:t>cleaned and disinfected more</w:t>
            </w:r>
            <w:r w:rsidRPr="00AC2040">
              <w:rPr>
                <w:rFonts w:ascii="Arial" w:hAnsi="Arial" w:cs="Arial"/>
                <w:spacing w:val="-4"/>
                <w:sz w:val="24"/>
                <w:szCs w:val="24"/>
              </w:rPr>
              <w:t xml:space="preserve"> </w:t>
            </w:r>
            <w:r w:rsidRPr="00AC2040">
              <w:rPr>
                <w:rFonts w:ascii="Arial" w:hAnsi="Arial" w:cs="Arial"/>
                <w:sz w:val="24"/>
                <w:szCs w:val="24"/>
              </w:rPr>
              <w:t>frequently</w:t>
            </w:r>
          </w:p>
          <w:p w:rsidR="007C6728" w:rsidRPr="00AC2040" w:rsidRDefault="007C6728" w:rsidP="007C6728">
            <w:pPr>
              <w:pStyle w:val="ListParagraph"/>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line="242" w:lineRule="auto"/>
              <w:ind w:right="104"/>
              <w:rPr>
                <w:rFonts w:ascii="Arial" w:hAnsi="Arial" w:cs="Arial"/>
                <w:sz w:val="24"/>
                <w:szCs w:val="24"/>
              </w:rPr>
            </w:pPr>
            <w:r w:rsidRPr="00AC2040">
              <w:rPr>
                <w:rFonts w:ascii="Arial" w:hAnsi="Arial" w:cs="Arial"/>
                <w:sz w:val="24"/>
                <w:szCs w:val="24"/>
              </w:rPr>
              <w:t>Practical activities – can equipment be cleaned thoroughly and the classroom or other learning environment is occupied by the same children or young people in one day, or properly cleaned</w:t>
            </w:r>
            <w:r w:rsidRPr="00AC2040">
              <w:rPr>
                <w:rFonts w:ascii="Arial" w:hAnsi="Arial" w:cs="Arial"/>
                <w:spacing w:val="-37"/>
                <w:sz w:val="24"/>
                <w:szCs w:val="24"/>
              </w:rPr>
              <w:t xml:space="preserve"> </w:t>
            </w:r>
            <w:r w:rsidRPr="00AC2040">
              <w:rPr>
                <w:rFonts w:ascii="Arial" w:hAnsi="Arial" w:cs="Arial"/>
                <w:sz w:val="24"/>
                <w:szCs w:val="24"/>
              </w:rPr>
              <w:t>between cohorts</w:t>
            </w:r>
            <w:r w:rsidR="001168F5" w:rsidRPr="00AC2040">
              <w:rPr>
                <w:rFonts w:ascii="Arial" w:hAnsi="Arial" w:cs="Arial"/>
                <w:sz w:val="24"/>
                <w:szCs w:val="24"/>
              </w:rPr>
              <w:t xml:space="preserve"> Note PHE have confirmed that supervised tooth</w:t>
            </w:r>
            <w:r w:rsidR="00E54962" w:rsidRPr="00AC2040">
              <w:rPr>
                <w:rFonts w:ascii="Arial" w:hAnsi="Arial" w:cs="Arial"/>
                <w:sz w:val="24"/>
                <w:szCs w:val="24"/>
              </w:rPr>
              <w:t xml:space="preserve"> </w:t>
            </w:r>
            <w:r w:rsidR="001168F5" w:rsidRPr="00AC2040">
              <w:rPr>
                <w:rFonts w:ascii="Arial" w:hAnsi="Arial" w:cs="Arial"/>
                <w:sz w:val="24"/>
                <w:szCs w:val="24"/>
              </w:rPr>
              <w:t xml:space="preserve">brushing programmes may be re-established within settings using the dry brushing method For information on the cleaning and storage of toothbrushes and storage systems, see the </w:t>
            </w:r>
            <w:hyperlink r:id="rId50" w:history="1">
              <w:r w:rsidR="001168F5" w:rsidRPr="00AC2040">
                <w:rPr>
                  <w:rStyle w:val="Hyperlink"/>
                  <w:rFonts w:ascii="Arial" w:hAnsi="Arial" w:cs="Arial"/>
                  <w:color w:val="auto"/>
                  <w:sz w:val="24"/>
                  <w:szCs w:val="24"/>
                  <w:lang w:val="en"/>
                </w:rPr>
                <w:t>guidance for supervised tooth</w:t>
              </w:r>
              <w:r w:rsidR="00E54962" w:rsidRPr="00AC2040">
                <w:rPr>
                  <w:rStyle w:val="Hyperlink"/>
                  <w:rFonts w:ascii="Arial" w:hAnsi="Arial" w:cs="Arial"/>
                  <w:color w:val="auto"/>
                  <w:sz w:val="24"/>
                  <w:szCs w:val="24"/>
                  <w:lang w:val="en"/>
                </w:rPr>
                <w:t xml:space="preserve"> </w:t>
              </w:r>
              <w:r w:rsidR="001168F5" w:rsidRPr="00AC2040">
                <w:rPr>
                  <w:rStyle w:val="Hyperlink"/>
                  <w:rFonts w:ascii="Arial" w:hAnsi="Arial" w:cs="Arial"/>
                  <w:color w:val="auto"/>
                  <w:sz w:val="24"/>
                  <w:szCs w:val="24"/>
                  <w:lang w:val="en"/>
                </w:rPr>
                <w:t xml:space="preserve">brushing </w:t>
              </w:r>
              <w:proofErr w:type="spellStart"/>
              <w:r w:rsidR="001168F5" w:rsidRPr="00AC2040">
                <w:rPr>
                  <w:rStyle w:val="Hyperlink"/>
                  <w:rFonts w:ascii="Arial" w:hAnsi="Arial" w:cs="Arial"/>
                  <w:color w:val="auto"/>
                  <w:sz w:val="24"/>
                  <w:szCs w:val="24"/>
                  <w:lang w:val="en"/>
                </w:rPr>
                <w:t>programmes</w:t>
              </w:r>
              <w:proofErr w:type="spellEnd"/>
              <w:r w:rsidR="001168F5" w:rsidRPr="00AC2040">
                <w:rPr>
                  <w:rStyle w:val="Hyperlink"/>
                  <w:rFonts w:ascii="Arial" w:hAnsi="Arial" w:cs="Arial"/>
                  <w:color w:val="auto"/>
                  <w:sz w:val="24"/>
                  <w:szCs w:val="24"/>
                  <w:lang w:val="en"/>
                </w:rPr>
                <w:t xml:space="preserve"> in early years and school settings</w:t>
              </w:r>
            </w:hyperlink>
          </w:p>
          <w:p w:rsidR="007C6728" w:rsidRPr="00AC2040" w:rsidRDefault="007C6728" w:rsidP="007C6728">
            <w:pPr>
              <w:pStyle w:val="TableParagraph"/>
              <w:spacing w:before="3"/>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before="1"/>
              <w:ind w:right="154"/>
              <w:rPr>
                <w:rFonts w:ascii="Arial" w:hAnsi="Arial" w:cs="Arial"/>
                <w:sz w:val="24"/>
                <w:szCs w:val="24"/>
              </w:rPr>
            </w:pPr>
            <w:r w:rsidRPr="00AC2040">
              <w:rPr>
                <w:rFonts w:ascii="Arial" w:hAnsi="Arial" w:cs="Arial"/>
                <w:sz w:val="24"/>
                <w:szCs w:val="24"/>
              </w:rPr>
              <w:t xml:space="preserve">Risk assessment in place for those children who may not be able to understand the need for social distancing and may also seek close interaction with their peers or adults </w:t>
            </w:r>
            <w:r w:rsidRPr="00AC2040">
              <w:rPr>
                <w:rFonts w:ascii="Arial" w:hAnsi="Arial" w:cs="Arial"/>
                <w:spacing w:val="2"/>
                <w:sz w:val="24"/>
                <w:szCs w:val="24"/>
              </w:rPr>
              <w:t xml:space="preserve">to </w:t>
            </w:r>
            <w:r w:rsidRPr="00AC2040">
              <w:rPr>
                <w:rFonts w:ascii="Arial" w:hAnsi="Arial" w:cs="Arial"/>
                <w:sz w:val="24"/>
                <w:szCs w:val="24"/>
              </w:rPr>
              <w:t>provide reassurance at a period of disruption to their routines. This should include limiting the number of children in each group and reducing this to provide more space in each classroom or</w:t>
            </w:r>
            <w:r w:rsidRPr="00AC2040">
              <w:rPr>
                <w:rFonts w:ascii="Arial" w:hAnsi="Arial" w:cs="Arial"/>
                <w:spacing w:val="-46"/>
                <w:sz w:val="24"/>
                <w:szCs w:val="24"/>
              </w:rPr>
              <w:t xml:space="preserve"> </w:t>
            </w:r>
            <w:r w:rsidRPr="00AC2040">
              <w:rPr>
                <w:rFonts w:ascii="Arial" w:hAnsi="Arial" w:cs="Arial"/>
                <w:sz w:val="24"/>
                <w:szCs w:val="24"/>
              </w:rPr>
              <w:t>learning area.</w:t>
            </w:r>
          </w:p>
          <w:p w:rsidR="00EE674D" w:rsidRPr="00AC2040" w:rsidRDefault="00EE674D" w:rsidP="00753D3D">
            <w:pPr>
              <w:pStyle w:val="ListParagraph"/>
              <w:rPr>
                <w:rFonts w:ascii="Arial" w:hAnsi="Arial" w:cs="Arial"/>
                <w:sz w:val="24"/>
                <w:szCs w:val="24"/>
              </w:rPr>
            </w:pPr>
          </w:p>
          <w:p w:rsidR="007C6728" w:rsidRPr="00AC2040" w:rsidRDefault="0072742B" w:rsidP="00753D3D">
            <w:pPr>
              <w:pStyle w:val="TableParagraph"/>
              <w:spacing w:before="10"/>
              <w:ind w:left="720"/>
              <w:rPr>
                <w:rFonts w:ascii="Arial" w:hAnsi="Arial" w:cs="Arial"/>
                <w:sz w:val="24"/>
                <w:szCs w:val="24"/>
              </w:rPr>
            </w:pPr>
            <w:r w:rsidRPr="00AC2040">
              <w:rPr>
                <w:rFonts w:ascii="Arial" w:hAnsi="Arial" w:cs="Arial"/>
                <w:sz w:val="24"/>
                <w:szCs w:val="24"/>
              </w:rPr>
              <w:t xml:space="preserve">Water fountains are not to be used for public health reasons. </w:t>
            </w:r>
            <w:r w:rsidR="00753D3D" w:rsidRPr="00AC2040">
              <w:rPr>
                <w:rFonts w:ascii="Arial" w:hAnsi="Arial" w:cs="Arial"/>
                <w:sz w:val="24"/>
                <w:szCs w:val="24"/>
              </w:rPr>
              <w:t>P</w:t>
            </w:r>
            <w:r w:rsidRPr="00AC2040">
              <w:rPr>
                <w:rFonts w:ascii="Arial" w:hAnsi="Arial" w:cs="Arial"/>
                <w:sz w:val="24"/>
                <w:szCs w:val="24"/>
              </w:rPr>
              <w:t>upil</w:t>
            </w:r>
            <w:r w:rsidR="00753D3D" w:rsidRPr="00AC2040">
              <w:rPr>
                <w:rFonts w:ascii="Arial" w:hAnsi="Arial" w:cs="Arial"/>
                <w:sz w:val="24"/>
                <w:szCs w:val="24"/>
              </w:rPr>
              <w:t xml:space="preserve"> should </w:t>
            </w:r>
            <w:r w:rsidRPr="00AC2040">
              <w:rPr>
                <w:rFonts w:ascii="Arial" w:hAnsi="Arial" w:cs="Arial"/>
                <w:sz w:val="24"/>
                <w:szCs w:val="24"/>
              </w:rPr>
              <w:t xml:space="preserve"> bring their own water bottles to school.</w:t>
            </w:r>
          </w:p>
          <w:p w:rsidR="007C6728" w:rsidRPr="00AC2040" w:rsidRDefault="007C6728" w:rsidP="0086766F">
            <w:pPr>
              <w:pStyle w:val="TableParagraph"/>
              <w:spacing w:before="6"/>
              <w:rPr>
                <w:rFonts w:ascii="Arial" w:hAnsi="Arial" w:cs="Arial"/>
                <w:sz w:val="24"/>
                <w:szCs w:val="24"/>
              </w:rPr>
            </w:pPr>
          </w:p>
          <w:p w:rsidR="007C6728" w:rsidRPr="00AC2040" w:rsidRDefault="007C6728" w:rsidP="008648E2">
            <w:pPr>
              <w:pStyle w:val="TableParagraph"/>
              <w:tabs>
                <w:tab w:val="left" w:pos="830"/>
                <w:tab w:val="left" w:pos="831"/>
              </w:tabs>
              <w:rPr>
                <w:rFonts w:ascii="Arial" w:hAnsi="Arial" w:cs="Arial"/>
                <w:b/>
                <w:sz w:val="24"/>
                <w:szCs w:val="24"/>
              </w:rPr>
            </w:pPr>
            <w:r w:rsidRPr="00AC2040">
              <w:rPr>
                <w:rFonts w:ascii="Arial" w:hAnsi="Arial" w:cs="Arial"/>
                <w:b/>
                <w:sz w:val="24"/>
                <w:szCs w:val="24"/>
              </w:rPr>
              <w:t xml:space="preserve">Contractors and visitors, do you have this </w:t>
            </w:r>
            <w:r w:rsidRPr="00AC2040">
              <w:rPr>
                <w:rFonts w:ascii="Arial" w:hAnsi="Arial" w:cs="Arial"/>
                <w:b/>
                <w:spacing w:val="-3"/>
                <w:sz w:val="24"/>
                <w:szCs w:val="24"/>
              </w:rPr>
              <w:t>in</w:t>
            </w:r>
            <w:r w:rsidRPr="00AC2040">
              <w:rPr>
                <w:rFonts w:ascii="Arial" w:hAnsi="Arial" w:cs="Arial"/>
                <w:b/>
                <w:spacing w:val="-6"/>
                <w:sz w:val="24"/>
                <w:szCs w:val="24"/>
              </w:rPr>
              <w:t xml:space="preserve"> </w:t>
            </w:r>
            <w:r w:rsidRPr="00AC2040">
              <w:rPr>
                <w:rFonts w:ascii="Arial" w:hAnsi="Arial" w:cs="Arial"/>
                <w:b/>
                <w:sz w:val="24"/>
                <w:szCs w:val="24"/>
              </w:rPr>
              <w:t>place;</w:t>
            </w:r>
          </w:p>
          <w:p w:rsidR="007C6728" w:rsidRPr="00AC2040" w:rsidRDefault="007C6728" w:rsidP="00753D3D">
            <w:pPr>
              <w:pStyle w:val="TableParagraph"/>
              <w:spacing w:before="6"/>
              <w:rPr>
                <w:rFonts w:ascii="Arial" w:hAnsi="Arial" w:cs="Arial"/>
                <w:sz w:val="24"/>
                <w:szCs w:val="24"/>
              </w:rPr>
            </w:pPr>
          </w:p>
          <w:p w:rsidR="006D14C6" w:rsidRPr="00AC2040" w:rsidRDefault="006D14C6" w:rsidP="00753D3D">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Prior to a visit make visitor</w:t>
            </w:r>
            <w:r w:rsidR="005C1DE6" w:rsidRPr="00AC2040">
              <w:rPr>
                <w:rFonts w:ascii="Arial" w:hAnsi="Arial" w:cs="Arial"/>
                <w:sz w:val="24"/>
                <w:szCs w:val="24"/>
              </w:rPr>
              <w:t>s</w:t>
            </w:r>
            <w:r w:rsidRPr="00AC2040">
              <w:rPr>
                <w:rFonts w:ascii="Arial" w:hAnsi="Arial" w:cs="Arial"/>
                <w:sz w:val="24"/>
                <w:szCs w:val="24"/>
              </w:rPr>
              <w:t xml:space="preserve"> </w:t>
            </w:r>
            <w:r w:rsidR="00F254C3" w:rsidRPr="00AC2040">
              <w:rPr>
                <w:rFonts w:ascii="Arial" w:hAnsi="Arial" w:cs="Arial"/>
                <w:sz w:val="24"/>
                <w:szCs w:val="24"/>
              </w:rPr>
              <w:t xml:space="preserve">are </w:t>
            </w:r>
            <w:r w:rsidRPr="00AC2040">
              <w:rPr>
                <w:rFonts w:ascii="Arial" w:hAnsi="Arial" w:cs="Arial"/>
                <w:sz w:val="24"/>
                <w:szCs w:val="24"/>
              </w:rPr>
              <w:t>aware of:-</w:t>
            </w:r>
          </w:p>
          <w:p w:rsidR="006D14C6" w:rsidRPr="00AC2040" w:rsidRDefault="006D14C6" w:rsidP="00753D3D">
            <w:pPr>
              <w:pStyle w:val="TableParagraph"/>
              <w:numPr>
                <w:ilvl w:val="2"/>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 xml:space="preserve">the </w:t>
            </w:r>
            <w:hyperlink r:id="rId51" w:anchor="system-of-controls-protective-measures" w:history="1">
              <w:r w:rsidRPr="00AC2040">
                <w:rPr>
                  <w:rFonts w:ascii="Arial" w:hAnsi="Arial" w:cs="Arial"/>
                  <w:sz w:val="24"/>
                  <w:szCs w:val="24"/>
                </w:rPr>
                <w:t>system of controls</w:t>
              </w:r>
            </w:hyperlink>
            <w:r w:rsidRPr="00AC2040">
              <w:rPr>
                <w:rFonts w:ascii="Arial" w:hAnsi="Arial" w:cs="Arial"/>
                <w:sz w:val="24"/>
                <w:szCs w:val="24"/>
              </w:rPr>
              <w:t xml:space="preserve"> </w:t>
            </w:r>
          </w:p>
          <w:p w:rsidR="006D14C6" w:rsidRPr="00AC2040" w:rsidRDefault="006D14C6" w:rsidP="00753D3D">
            <w:pPr>
              <w:pStyle w:val="TableParagraph"/>
              <w:numPr>
                <w:ilvl w:val="2"/>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how this impacts them and their responsibilities during their visit</w:t>
            </w:r>
          </w:p>
          <w:p w:rsidR="006D14C6" w:rsidRPr="00AC2040" w:rsidRDefault="006D14C6" w:rsidP="00753D3D">
            <w:pPr>
              <w:pStyle w:val="TableParagraph"/>
              <w:numPr>
                <w:ilvl w:val="2"/>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 xml:space="preserve">how to </w:t>
            </w:r>
            <w:r w:rsidR="00076E5C">
              <w:rPr>
                <w:rFonts w:ascii="Arial" w:hAnsi="Arial" w:cs="Arial"/>
                <w:sz w:val="24"/>
                <w:szCs w:val="24"/>
              </w:rPr>
              <w:t>minimise contact</w:t>
            </w:r>
            <w:r w:rsidRPr="00AC2040">
              <w:rPr>
                <w:rFonts w:ascii="Arial" w:hAnsi="Arial" w:cs="Arial"/>
                <w:sz w:val="24"/>
                <w:szCs w:val="24"/>
              </w:rPr>
              <w:t xml:space="preserve"> from staff, other visitors, and children other than those in their care</w:t>
            </w:r>
          </w:p>
          <w:p w:rsidR="007C6728" w:rsidRPr="00AC2040" w:rsidRDefault="007C6728" w:rsidP="0086766F">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 xml:space="preserve">guidance detailing </w:t>
            </w:r>
            <w:r w:rsidR="00076E5C">
              <w:rPr>
                <w:rFonts w:ascii="Arial" w:hAnsi="Arial" w:cs="Arial"/>
                <w:sz w:val="24"/>
                <w:szCs w:val="24"/>
              </w:rPr>
              <w:t>minimising contact</w:t>
            </w:r>
            <w:r w:rsidRPr="00AC2040">
              <w:rPr>
                <w:rFonts w:ascii="Arial" w:hAnsi="Arial" w:cs="Arial"/>
                <w:sz w:val="24"/>
                <w:szCs w:val="24"/>
              </w:rPr>
              <w:t xml:space="preserve"> and hygiene in place and explained to them on or before arrival with signage, visual aids and before arrival for example by phone, website or by email</w:t>
            </w:r>
          </w:p>
          <w:p w:rsidR="007C6728" w:rsidRPr="00AC2040" w:rsidRDefault="007C6728" w:rsidP="007C6728">
            <w:pPr>
              <w:pStyle w:val="TableParagraph"/>
              <w:tabs>
                <w:tab w:val="left" w:pos="1278"/>
              </w:tabs>
              <w:spacing w:before="1" w:line="232" w:lineRule="auto"/>
              <w:ind w:left="917" w:right="143"/>
              <w:rPr>
                <w:rFonts w:ascii="Arial" w:hAnsi="Arial" w:cs="Arial"/>
                <w:sz w:val="24"/>
                <w:szCs w:val="24"/>
              </w:rPr>
            </w:pPr>
          </w:p>
          <w:p w:rsidR="007C6728" w:rsidRPr="00AC2040" w:rsidRDefault="007C6728" w:rsidP="006D14C6">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Limiting the number of visitors at any one time</w:t>
            </w:r>
          </w:p>
          <w:p w:rsidR="007C6728" w:rsidRPr="00AC2040" w:rsidRDefault="007C6728" w:rsidP="007C6728">
            <w:pPr>
              <w:pStyle w:val="TableParagraph"/>
              <w:tabs>
                <w:tab w:val="left" w:pos="1278"/>
              </w:tabs>
              <w:spacing w:before="1" w:line="232" w:lineRule="auto"/>
              <w:ind w:left="917" w:right="143"/>
              <w:rPr>
                <w:rFonts w:ascii="Arial" w:hAnsi="Arial" w:cs="Arial"/>
                <w:sz w:val="24"/>
                <w:szCs w:val="24"/>
              </w:rPr>
            </w:pPr>
          </w:p>
          <w:p w:rsidR="007C6728" w:rsidRPr="00AC2040" w:rsidRDefault="007C6728" w:rsidP="006D14C6">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Limiting visitor times to a specific time window and restricting access to required visitors only</w:t>
            </w:r>
          </w:p>
          <w:p w:rsidR="007A68D8" w:rsidRPr="00AC2040" w:rsidRDefault="007A68D8" w:rsidP="0086766F">
            <w:pPr>
              <w:pStyle w:val="ListParagraph"/>
              <w:rPr>
                <w:rFonts w:ascii="Arial" w:hAnsi="Arial" w:cs="Arial"/>
                <w:sz w:val="24"/>
                <w:szCs w:val="24"/>
              </w:rPr>
            </w:pPr>
          </w:p>
          <w:p w:rsidR="007A68D8" w:rsidRPr="00AC2040" w:rsidRDefault="007A68D8" w:rsidP="0086766F">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Conduct visits out of hours</w:t>
            </w:r>
          </w:p>
          <w:p w:rsidR="007A68D8" w:rsidRPr="00AC2040" w:rsidRDefault="007A68D8" w:rsidP="0086766F">
            <w:pPr>
              <w:pStyle w:val="ListParagraph"/>
              <w:rPr>
                <w:rFonts w:ascii="Arial" w:hAnsi="Arial" w:cs="Arial"/>
                <w:sz w:val="24"/>
                <w:szCs w:val="24"/>
              </w:rPr>
            </w:pPr>
          </w:p>
          <w:p w:rsidR="007C6728" w:rsidRPr="00AC2040" w:rsidRDefault="007C6728" w:rsidP="00A803E3">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Reviewed entry and exit routes to minimise contact with other people</w:t>
            </w:r>
          </w:p>
          <w:p w:rsidR="00EA6B4F" w:rsidRPr="00AC2040" w:rsidRDefault="00EA6B4F">
            <w:pPr>
              <w:pStyle w:val="TableParagraph"/>
              <w:spacing w:before="6"/>
              <w:ind w:left="830"/>
              <w:rPr>
                <w:rFonts w:ascii="Arial" w:hAnsi="Arial" w:cs="Arial"/>
                <w:sz w:val="24"/>
                <w:szCs w:val="24"/>
              </w:rPr>
            </w:pPr>
          </w:p>
          <w:p w:rsidR="00EA6B4F" w:rsidRPr="00AC2040" w:rsidRDefault="00EA6B4F" w:rsidP="006D14C6">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Determining if schedules for essential services and</w:t>
            </w:r>
            <w:r w:rsidRPr="00AC2040">
              <w:rPr>
                <w:rFonts w:ascii="Arial" w:hAnsi="Arial" w:cs="Arial"/>
                <w:spacing w:val="-40"/>
                <w:sz w:val="24"/>
                <w:szCs w:val="24"/>
              </w:rPr>
              <w:t xml:space="preserve"> </w:t>
            </w:r>
            <w:r w:rsidRPr="00AC2040">
              <w:rPr>
                <w:rFonts w:ascii="Arial" w:hAnsi="Arial" w:cs="Arial"/>
                <w:sz w:val="24"/>
                <w:szCs w:val="24"/>
              </w:rPr>
              <w:t>contractor visits can be revised to reduce interaction and overlap between people for example, carrying out services at</w:t>
            </w:r>
            <w:r w:rsidRPr="00AC2040">
              <w:rPr>
                <w:rFonts w:ascii="Arial" w:hAnsi="Arial" w:cs="Arial"/>
                <w:spacing w:val="-29"/>
                <w:sz w:val="24"/>
                <w:szCs w:val="24"/>
              </w:rPr>
              <w:t xml:space="preserve"> </w:t>
            </w:r>
            <w:r w:rsidRPr="00AC2040">
              <w:rPr>
                <w:rFonts w:ascii="Arial" w:hAnsi="Arial" w:cs="Arial"/>
                <w:sz w:val="24"/>
                <w:szCs w:val="24"/>
              </w:rPr>
              <w:t>night.</w:t>
            </w:r>
          </w:p>
          <w:p w:rsidR="00EA6B4F" w:rsidRPr="00AC2040" w:rsidRDefault="00EA6B4F" w:rsidP="00EA6B4F">
            <w:pPr>
              <w:pStyle w:val="TableParagraph"/>
              <w:spacing w:before="8"/>
              <w:rPr>
                <w:rFonts w:ascii="Arial" w:hAnsi="Arial" w:cs="Arial"/>
                <w:sz w:val="24"/>
                <w:szCs w:val="24"/>
              </w:rPr>
            </w:pPr>
          </w:p>
          <w:p w:rsidR="00EA6B4F" w:rsidRPr="00AC2040" w:rsidRDefault="00EA6B4F" w:rsidP="006D14C6">
            <w:pPr>
              <w:pStyle w:val="TableParagraph"/>
              <w:numPr>
                <w:ilvl w:val="1"/>
                <w:numId w:val="18"/>
              </w:numPr>
              <w:tabs>
                <w:tab w:val="left" w:pos="1278"/>
              </w:tabs>
              <w:spacing w:line="232" w:lineRule="auto"/>
              <w:ind w:right="238"/>
              <w:rPr>
                <w:rFonts w:ascii="Arial" w:hAnsi="Arial" w:cs="Arial"/>
                <w:sz w:val="24"/>
                <w:szCs w:val="24"/>
              </w:rPr>
            </w:pPr>
            <w:r w:rsidRPr="00AC2040">
              <w:rPr>
                <w:rFonts w:ascii="Arial" w:hAnsi="Arial" w:cs="Arial"/>
                <w:sz w:val="24"/>
                <w:szCs w:val="24"/>
              </w:rPr>
              <w:t>Revising visitor arrangements to ensure social distancing</w:t>
            </w:r>
            <w:r w:rsidRPr="00AC2040">
              <w:rPr>
                <w:rFonts w:ascii="Arial" w:hAnsi="Arial" w:cs="Arial"/>
                <w:spacing w:val="-34"/>
                <w:sz w:val="24"/>
                <w:szCs w:val="24"/>
              </w:rPr>
              <w:t xml:space="preserve"> </w:t>
            </w:r>
            <w:r w:rsidRPr="00AC2040">
              <w:rPr>
                <w:rFonts w:ascii="Arial" w:hAnsi="Arial" w:cs="Arial"/>
                <w:sz w:val="24"/>
                <w:szCs w:val="24"/>
              </w:rPr>
              <w:t>and hygiene e.g. cleaning pens, screens when signing in if they are being</w:t>
            </w:r>
            <w:r w:rsidRPr="00AC2040">
              <w:rPr>
                <w:rFonts w:ascii="Arial" w:hAnsi="Arial" w:cs="Arial"/>
                <w:spacing w:val="-4"/>
                <w:sz w:val="24"/>
                <w:szCs w:val="24"/>
              </w:rPr>
              <w:t xml:space="preserve"> </w:t>
            </w:r>
            <w:r w:rsidRPr="00AC2040">
              <w:rPr>
                <w:rFonts w:ascii="Arial" w:hAnsi="Arial" w:cs="Arial"/>
                <w:sz w:val="24"/>
                <w:szCs w:val="24"/>
              </w:rPr>
              <w:t>shared</w:t>
            </w:r>
          </w:p>
          <w:p w:rsidR="00EA6B4F" w:rsidRPr="00AC2040" w:rsidRDefault="00EA6B4F" w:rsidP="00EA6B4F">
            <w:pPr>
              <w:pStyle w:val="TableParagraph"/>
              <w:rPr>
                <w:rFonts w:ascii="Arial" w:hAnsi="Arial" w:cs="Arial"/>
                <w:sz w:val="24"/>
                <w:szCs w:val="24"/>
              </w:rPr>
            </w:pPr>
          </w:p>
          <w:p w:rsidR="00EA6B4F" w:rsidRPr="00AC2040" w:rsidRDefault="00EA6B4F" w:rsidP="006D14C6">
            <w:pPr>
              <w:pStyle w:val="TableParagraph"/>
              <w:numPr>
                <w:ilvl w:val="1"/>
                <w:numId w:val="18"/>
              </w:numPr>
              <w:tabs>
                <w:tab w:val="left" w:pos="1278"/>
              </w:tabs>
              <w:spacing w:line="235" w:lineRule="auto"/>
              <w:ind w:right="355"/>
              <w:rPr>
                <w:rFonts w:ascii="Arial" w:hAnsi="Arial" w:cs="Arial"/>
                <w:sz w:val="24"/>
                <w:szCs w:val="24"/>
              </w:rPr>
            </w:pPr>
            <w:r w:rsidRPr="00AC2040">
              <w:rPr>
                <w:rFonts w:ascii="Arial" w:hAnsi="Arial" w:cs="Arial"/>
                <w:sz w:val="24"/>
                <w:szCs w:val="24"/>
              </w:rPr>
              <w:t>Considered instances where other suppliers and</w:t>
            </w:r>
            <w:r w:rsidRPr="00AC2040">
              <w:rPr>
                <w:rFonts w:ascii="Arial" w:hAnsi="Arial" w:cs="Arial"/>
                <w:spacing w:val="-36"/>
                <w:sz w:val="24"/>
                <w:szCs w:val="24"/>
              </w:rPr>
              <w:t xml:space="preserve"> </w:t>
            </w:r>
            <w:r w:rsidRPr="00AC2040">
              <w:rPr>
                <w:rFonts w:ascii="Arial" w:hAnsi="Arial" w:cs="Arial"/>
                <w:sz w:val="24"/>
                <w:szCs w:val="24"/>
              </w:rPr>
              <w:t>contractors may be in the setting, for example cleaners and site maintenance and how physical distancing and hygiene measures will be put in place and</w:t>
            </w:r>
            <w:r w:rsidRPr="00AC2040">
              <w:rPr>
                <w:rFonts w:ascii="Arial" w:hAnsi="Arial" w:cs="Arial"/>
                <w:spacing w:val="-13"/>
                <w:sz w:val="24"/>
                <w:szCs w:val="24"/>
              </w:rPr>
              <w:t xml:space="preserve"> </w:t>
            </w:r>
            <w:r w:rsidRPr="00AC2040">
              <w:rPr>
                <w:rFonts w:ascii="Arial" w:hAnsi="Arial" w:cs="Arial"/>
                <w:sz w:val="24"/>
                <w:szCs w:val="24"/>
              </w:rPr>
              <w:t>communicated.</w:t>
            </w:r>
          </w:p>
          <w:p w:rsidR="007A68D8" w:rsidRPr="00AC2040" w:rsidRDefault="007A68D8" w:rsidP="0086766F">
            <w:pPr>
              <w:pStyle w:val="ListParagraph"/>
              <w:rPr>
                <w:rFonts w:ascii="Arial" w:hAnsi="Arial" w:cs="Arial"/>
                <w:sz w:val="24"/>
                <w:szCs w:val="24"/>
              </w:rPr>
            </w:pPr>
          </w:p>
          <w:p w:rsidR="007A68D8" w:rsidRPr="00AC2040" w:rsidRDefault="007A68D8" w:rsidP="006D14C6">
            <w:pPr>
              <w:pStyle w:val="TableParagraph"/>
              <w:numPr>
                <w:ilvl w:val="1"/>
                <w:numId w:val="18"/>
              </w:numPr>
              <w:tabs>
                <w:tab w:val="left" w:pos="1278"/>
              </w:tabs>
              <w:spacing w:line="235" w:lineRule="auto"/>
              <w:ind w:right="355"/>
              <w:rPr>
                <w:rFonts w:ascii="Arial" w:hAnsi="Arial" w:cs="Arial"/>
                <w:sz w:val="24"/>
                <w:szCs w:val="24"/>
              </w:rPr>
            </w:pPr>
            <w:r w:rsidRPr="00AC2040">
              <w:rPr>
                <w:rFonts w:ascii="Arial" w:hAnsi="Arial" w:cs="Arial"/>
                <w:sz w:val="24"/>
                <w:szCs w:val="24"/>
              </w:rPr>
              <w:t xml:space="preserve">A record should be kept of all visitors which follows the </w:t>
            </w:r>
            <w:hyperlink r:id="rId52" w:history="1">
              <w:r w:rsidRPr="00AC2040">
                <w:rPr>
                  <w:rFonts w:ascii="Arial" w:hAnsi="Arial" w:cs="Arial"/>
                  <w:sz w:val="24"/>
                  <w:szCs w:val="24"/>
                </w:rPr>
                <w:t>guidance on maintaining records of staff, customers and visitors to support NHS Test and Trace</w:t>
              </w:r>
            </w:hyperlink>
            <w:r w:rsidRPr="00AC2040">
              <w:rPr>
                <w:rFonts w:ascii="Arial" w:hAnsi="Arial" w:cs="Arial"/>
                <w:sz w:val="24"/>
                <w:szCs w:val="24"/>
              </w:rPr>
              <w:t>.</w:t>
            </w:r>
          </w:p>
          <w:p w:rsidR="00427ED5" w:rsidRPr="00AC2040" w:rsidRDefault="00427ED5" w:rsidP="0086766F">
            <w:pPr>
              <w:pStyle w:val="ListParagraph"/>
              <w:rPr>
                <w:rFonts w:ascii="Arial" w:hAnsi="Arial" w:cs="Arial"/>
                <w:sz w:val="24"/>
                <w:szCs w:val="24"/>
              </w:rPr>
            </w:pPr>
          </w:p>
          <w:p w:rsidR="00427ED5" w:rsidRPr="00AC2040" w:rsidRDefault="00427ED5" w:rsidP="006D14C6">
            <w:pPr>
              <w:pStyle w:val="TableParagraph"/>
              <w:numPr>
                <w:ilvl w:val="1"/>
                <w:numId w:val="18"/>
              </w:numPr>
              <w:tabs>
                <w:tab w:val="left" w:pos="1278"/>
              </w:tabs>
              <w:spacing w:line="235" w:lineRule="auto"/>
              <w:ind w:right="355"/>
              <w:rPr>
                <w:rFonts w:ascii="Arial" w:hAnsi="Arial" w:cs="Arial"/>
                <w:sz w:val="24"/>
                <w:szCs w:val="24"/>
              </w:rPr>
            </w:pPr>
            <w:r w:rsidRPr="00AC2040">
              <w:rPr>
                <w:rFonts w:ascii="Arial" w:hAnsi="Arial" w:cs="Arial"/>
                <w:sz w:val="24"/>
                <w:szCs w:val="24"/>
              </w:rPr>
              <w:t>Sessions in settings that use external providers, which are not directly required for children’s health and wellbeing, should be suspended</w:t>
            </w:r>
          </w:p>
          <w:p w:rsidR="00EA6B4F" w:rsidRPr="00AC2040" w:rsidRDefault="00EA6B4F" w:rsidP="00EA6B4F">
            <w:pPr>
              <w:pStyle w:val="TableParagraph"/>
              <w:spacing w:before="1"/>
              <w:rPr>
                <w:rFonts w:ascii="Arial" w:hAnsi="Arial" w:cs="Arial"/>
                <w:sz w:val="24"/>
                <w:szCs w:val="24"/>
              </w:rPr>
            </w:pPr>
          </w:p>
          <w:p w:rsidR="00EA6B4F" w:rsidRDefault="00EA6B4F" w:rsidP="00EA6B4F">
            <w:pPr>
              <w:pStyle w:val="TableParagraph"/>
              <w:spacing w:before="6"/>
              <w:ind w:left="830"/>
              <w:rPr>
                <w:rFonts w:ascii="Arial" w:hAnsi="Arial" w:cs="Arial"/>
                <w:sz w:val="24"/>
                <w:szCs w:val="24"/>
              </w:rPr>
            </w:pPr>
            <w:r w:rsidRPr="00AC2040">
              <w:rPr>
                <w:rFonts w:ascii="Arial" w:hAnsi="Arial" w:cs="Arial"/>
                <w:sz w:val="24"/>
                <w:szCs w:val="24"/>
              </w:rPr>
              <w:t>Considered a monitoring system and contingency plan to minimise the impact of shortages of supplies and</w:t>
            </w:r>
            <w:r w:rsidRPr="00AC2040">
              <w:rPr>
                <w:rFonts w:ascii="Arial" w:hAnsi="Arial" w:cs="Arial"/>
                <w:spacing w:val="-35"/>
                <w:sz w:val="24"/>
                <w:szCs w:val="24"/>
              </w:rPr>
              <w:t xml:space="preserve"> </w:t>
            </w:r>
            <w:r w:rsidRPr="00AC2040">
              <w:rPr>
                <w:rFonts w:ascii="Arial" w:hAnsi="Arial" w:cs="Arial"/>
                <w:sz w:val="24"/>
                <w:szCs w:val="24"/>
              </w:rPr>
              <w:t>workforce.</w:t>
            </w:r>
          </w:p>
          <w:p w:rsidR="00A8440B" w:rsidRPr="00A8440B" w:rsidRDefault="00A8440B" w:rsidP="00EA6B4F">
            <w:pPr>
              <w:pStyle w:val="TableParagraph"/>
              <w:spacing w:before="6"/>
              <w:ind w:left="830"/>
              <w:rPr>
                <w:rFonts w:ascii="Arial" w:hAnsi="Arial" w:cs="Arial"/>
                <w:sz w:val="24"/>
                <w:szCs w:val="24"/>
              </w:rPr>
            </w:pPr>
          </w:p>
          <w:p w:rsidR="00A8440B" w:rsidRPr="00A8440B" w:rsidRDefault="00555109" w:rsidP="00A8440B">
            <w:pPr>
              <w:pStyle w:val="Default"/>
              <w:rPr>
                <w:color w:val="00B050"/>
              </w:rPr>
            </w:pPr>
            <w:r>
              <w:rPr>
                <w:color w:val="00B050"/>
              </w:rPr>
              <w:t>Recommendation</w:t>
            </w:r>
            <w:r w:rsidR="00A8440B" w:rsidRPr="00A8440B">
              <w:rPr>
                <w:color w:val="00B050"/>
              </w:rPr>
              <w:t xml:space="preserve"> from East Berkshire Public Health September 2021;-</w:t>
            </w:r>
          </w:p>
          <w:p w:rsidR="00A8440B" w:rsidRDefault="00A8440B" w:rsidP="00A8440B">
            <w:pPr>
              <w:rPr>
                <w:rFonts w:ascii="Arial" w:hAnsi="Arial" w:cs="Arial"/>
                <w:b/>
                <w:color w:val="00B050"/>
                <w:sz w:val="24"/>
                <w:szCs w:val="24"/>
              </w:rPr>
            </w:pPr>
            <w:r w:rsidRPr="0033515C">
              <w:rPr>
                <w:rFonts w:ascii="Arial" w:hAnsi="Arial" w:cs="Arial"/>
                <w:b/>
                <w:color w:val="00B050"/>
                <w:sz w:val="24"/>
                <w:szCs w:val="24"/>
              </w:rPr>
              <w:t>Social Distancing</w:t>
            </w:r>
          </w:p>
          <w:p w:rsidR="0033515C" w:rsidRPr="0033515C" w:rsidRDefault="0033515C" w:rsidP="00A8440B">
            <w:pPr>
              <w:rPr>
                <w:rFonts w:ascii="Arial" w:hAnsi="Arial" w:cs="Arial"/>
                <w:b/>
                <w:color w:val="00B050"/>
                <w:sz w:val="24"/>
                <w:szCs w:val="24"/>
              </w:rPr>
            </w:pPr>
          </w:p>
          <w:p w:rsidR="00A8440B" w:rsidRPr="0033515C" w:rsidRDefault="00A8440B" w:rsidP="00A8440B">
            <w:pPr>
              <w:pStyle w:val="BodyText2"/>
              <w:numPr>
                <w:ilvl w:val="0"/>
                <w:numId w:val="79"/>
              </w:numPr>
              <w:spacing w:after="0" w:line="276" w:lineRule="auto"/>
              <w:rPr>
                <w:rFonts w:ascii="Arial" w:hAnsi="Arial" w:cs="Arial"/>
                <w:b/>
                <w:bCs/>
                <w:color w:val="00B050"/>
                <w:sz w:val="24"/>
                <w:szCs w:val="24"/>
              </w:rPr>
            </w:pPr>
            <w:r w:rsidRPr="0033515C">
              <w:rPr>
                <w:rFonts w:ascii="Arial" w:hAnsi="Arial" w:cs="Arial"/>
                <w:bCs/>
                <w:color w:val="00B050"/>
                <w:sz w:val="24"/>
                <w:szCs w:val="24"/>
              </w:rPr>
              <w:t xml:space="preserve">A </w:t>
            </w:r>
            <w:r w:rsidRPr="0033515C">
              <w:rPr>
                <w:rFonts w:ascii="Arial" w:hAnsi="Arial" w:cs="Arial"/>
                <w:b/>
                <w:bCs/>
                <w:color w:val="00B050"/>
                <w:sz w:val="24"/>
                <w:szCs w:val="24"/>
              </w:rPr>
              <w:t>“Safety Culture.”</w:t>
            </w:r>
            <w:r w:rsidRPr="0033515C">
              <w:rPr>
                <w:rFonts w:ascii="Arial" w:hAnsi="Arial" w:cs="Arial"/>
                <w:color w:val="00B050"/>
                <w:sz w:val="24"/>
                <w:szCs w:val="24"/>
              </w:rPr>
              <w:t xml:space="preserve"> Placing the entire organisation on heightened alert for transgressions and rule breaking is a powerful way of using peer support to limit the spread of infection and protecting staff and teachers too. </w:t>
            </w:r>
          </w:p>
          <w:p w:rsidR="00A8440B" w:rsidRPr="0033515C" w:rsidRDefault="00A8440B" w:rsidP="00A8440B">
            <w:pPr>
              <w:pStyle w:val="BodyText2"/>
              <w:numPr>
                <w:ilvl w:val="0"/>
                <w:numId w:val="79"/>
              </w:numPr>
              <w:spacing w:after="0" w:line="276" w:lineRule="auto"/>
              <w:rPr>
                <w:rFonts w:ascii="Arial" w:hAnsi="Arial" w:cs="Arial"/>
                <w:b/>
                <w:bCs/>
                <w:color w:val="00B050"/>
                <w:sz w:val="24"/>
                <w:szCs w:val="24"/>
              </w:rPr>
            </w:pPr>
            <w:r w:rsidRPr="0033515C">
              <w:rPr>
                <w:rFonts w:ascii="Arial" w:hAnsi="Arial" w:cs="Arial"/>
                <w:b/>
                <w:bCs/>
                <w:color w:val="00B050"/>
                <w:sz w:val="24"/>
                <w:szCs w:val="24"/>
              </w:rPr>
              <w:t xml:space="preserve">Being outdoors. </w:t>
            </w:r>
            <w:r w:rsidRPr="0033515C">
              <w:rPr>
                <w:rFonts w:ascii="Arial" w:hAnsi="Arial" w:cs="Arial"/>
                <w:color w:val="00B050"/>
                <w:sz w:val="24"/>
                <w:szCs w:val="24"/>
              </w:rPr>
              <w:t>Continue to use outdoor spaces whenever weather permits.</w:t>
            </w:r>
          </w:p>
          <w:p w:rsidR="00A8440B" w:rsidRPr="0033515C" w:rsidRDefault="00A8440B" w:rsidP="00A8440B">
            <w:pPr>
              <w:pStyle w:val="BodyText2"/>
              <w:numPr>
                <w:ilvl w:val="0"/>
                <w:numId w:val="79"/>
              </w:numPr>
              <w:spacing w:after="0" w:line="276" w:lineRule="auto"/>
              <w:rPr>
                <w:rFonts w:ascii="Arial" w:hAnsi="Arial" w:cs="Arial"/>
                <w:color w:val="00B050"/>
                <w:sz w:val="24"/>
                <w:szCs w:val="24"/>
              </w:rPr>
            </w:pPr>
            <w:r w:rsidRPr="0033515C">
              <w:rPr>
                <w:rFonts w:ascii="Arial" w:hAnsi="Arial" w:cs="Arial"/>
                <w:b/>
                <w:bCs/>
                <w:color w:val="00B050"/>
                <w:sz w:val="24"/>
                <w:szCs w:val="24"/>
              </w:rPr>
              <w:t>Ventilation &amp; CO</w:t>
            </w:r>
            <w:r w:rsidRPr="0033515C">
              <w:rPr>
                <w:rFonts w:ascii="Arial" w:hAnsi="Arial" w:cs="Arial"/>
                <w:b/>
                <w:bCs/>
                <w:color w:val="00B050"/>
                <w:sz w:val="24"/>
                <w:szCs w:val="24"/>
                <w:vertAlign w:val="subscript"/>
              </w:rPr>
              <w:t>2</w:t>
            </w:r>
            <w:r w:rsidRPr="0033515C">
              <w:rPr>
                <w:rFonts w:ascii="Arial" w:hAnsi="Arial" w:cs="Arial"/>
                <w:b/>
                <w:bCs/>
                <w:color w:val="00B050"/>
                <w:sz w:val="24"/>
                <w:szCs w:val="24"/>
              </w:rPr>
              <w:t xml:space="preserve"> monitoring. </w:t>
            </w:r>
            <w:r w:rsidRPr="0033515C">
              <w:rPr>
                <w:rFonts w:ascii="Arial" w:hAnsi="Arial" w:cs="Arial"/>
                <w:color w:val="00B050"/>
                <w:sz w:val="24"/>
                <w:szCs w:val="24"/>
              </w:rPr>
              <w:t>Opening windows and doors for ten minutes, perhaps between classes, or during break will help disperse suspended particles. The internal temperature will drop, and this may mean encouraging the wearing of scarves, coats, gloves etc. In crowded, poorly ventilated areas, monitors can provide valuable proxy information about the level of ventilation. Good ventilation is anything below 800 ppm, at which point extra measures may need to be taken. When levels exceed 1500ppm, then ventilation needs to be improved immediately (or children removed). More information can be found here:-</w:t>
            </w:r>
          </w:p>
          <w:p w:rsidR="00A8440B" w:rsidRPr="0033515C" w:rsidRDefault="00A8440B" w:rsidP="00A8440B">
            <w:pPr>
              <w:pStyle w:val="BodyText2"/>
              <w:numPr>
                <w:ilvl w:val="1"/>
                <w:numId w:val="79"/>
              </w:numPr>
              <w:spacing w:after="0" w:line="276" w:lineRule="auto"/>
              <w:rPr>
                <w:rStyle w:val="Hyperlink"/>
                <w:rFonts w:ascii="Arial" w:hAnsi="Arial" w:cs="Arial"/>
                <w:color w:val="00B050"/>
                <w:sz w:val="24"/>
                <w:szCs w:val="24"/>
              </w:rPr>
            </w:pPr>
            <w:r w:rsidRPr="0033515C">
              <w:rPr>
                <w:rFonts w:ascii="Arial" w:hAnsi="Arial" w:cs="Arial"/>
                <w:color w:val="00B050"/>
                <w:sz w:val="24"/>
                <w:szCs w:val="24"/>
              </w:rPr>
              <w:t xml:space="preserve">The HSE has produced guidance on </w:t>
            </w:r>
            <w:hyperlink r:id="rId53" w:history="1">
              <w:r w:rsidRPr="0033515C">
                <w:rPr>
                  <w:rStyle w:val="Hyperlink"/>
                  <w:rFonts w:ascii="Arial" w:hAnsi="Arial" w:cs="Arial"/>
                  <w:color w:val="00B050"/>
                  <w:sz w:val="24"/>
                  <w:szCs w:val="24"/>
                </w:rPr>
                <w:t>Identifying poorly ventilated areas</w:t>
              </w:r>
            </w:hyperlink>
          </w:p>
          <w:p w:rsidR="00A8440B" w:rsidRPr="0033515C" w:rsidRDefault="000F2536" w:rsidP="00A8440B">
            <w:pPr>
              <w:pStyle w:val="BodyText2"/>
              <w:numPr>
                <w:ilvl w:val="1"/>
                <w:numId w:val="79"/>
              </w:numPr>
              <w:spacing w:after="0" w:line="276" w:lineRule="auto"/>
              <w:rPr>
                <w:rStyle w:val="Hyperlink"/>
                <w:rFonts w:ascii="Arial" w:hAnsi="Arial" w:cs="Arial"/>
                <w:color w:val="00B050"/>
                <w:sz w:val="24"/>
                <w:szCs w:val="24"/>
              </w:rPr>
            </w:pPr>
            <w:hyperlink r:id="rId54" w:history="1">
              <w:r w:rsidR="00A8440B" w:rsidRPr="0033515C">
                <w:rPr>
                  <w:rStyle w:val="Hyperlink"/>
                  <w:rFonts w:ascii="Arial" w:hAnsi="Arial" w:cs="Arial"/>
                  <w:color w:val="00B050"/>
                  <w:sz w:val="24"/>
                  <w:szCs w:val="24"/>
                </w:rPr>
                <w:t>Carbon dioxide monitors from</w:t>
              </w:r>
            </w:hyperlink>
            <w:r w:rsidR="00A8440B" w:rsidRPr="0033515C">
              <w:rPr>
                <w:rStyle w:val="Hyperlink"/>
                <w:rFonts w:ascii="Arial" w:hAnsi="Arial" w:cs="Arial"/>
                <w:color w:val="00B050"/>
                <w:sz w:val="24"/>
                <w:szCs w:val="24"/>
              </w:rPr>
              <w:t xml:space="preserve"> the Government. </w:t>
            </w:r>
          </w:p>
          <w:p w:rsidR="00A8440B" w:rsidRPr="0033515C" w:rsidRDefault="00A8440B" w:rsidP="00A8440B">
            <w:pPr>
              <w:pStyle w:val="ListParagraph"/>
              <w:widowControl/>
              <w:numPr>
                <w:ilvl w:val="1"/>
                <w:numId w:val="79"/>
              </w:numPr>
              <w:autoSpaceDE/>
              <w:autoSpaceDN/>
              <w:contextualSpacing/>
              <w:rPr>
                <w:rStyle w:val="Hyperlink"/>
                <w:rFonts w:ascii="Arial" w:hAnsi="Arial" w:cs="Arial"/>
                <w:b/>
                <w:bCs/>
                <w:color w:val="00B050"/>
                <w:sz w:val="24"/>
                <w:szCs w:val="24"/>
              </w:rPr>
            </w:pPr>
            <w:r w:rsidRPr="0033515C">
              <w:rPr>
                <w:rFonts w:ascii="Arial" w:hAnsi="Arial" w:cs="Arial"/>
                <w:color w:val="00B050"/>
                <w:sz w:val="24"/>
                <w:szCs w:val="24"/>
              </w:rPr>
              <w:fldChar w:fldCharType="begin"/>
            </w:r>
            <w:r w:rsidRPr="0033515C">
              <w:rPr>
                <w:rFonts w:ascii="Arial" w:hAnsi="Arial" w:cs="Arial"/>
                <w:color w:val="00B050"/>
                <w:sz w:val="24"/>
                <w:szCs w:val="24"/>
              </w:rPr>
              <w:instrText xml:space="preserve"> HYPERLINK "https://www.airgradient.com/resources/we-measured-the-co2-level-in-a-classrooms-this-is-what-we-found-out/" \l ":~:text=1%20When%20the%20school%20opens%20at%208%20am%2C,levels%20drop%20below%201000ppm%20as%20students%20go%20home" </w:instrText>
            </w:r>
            <w:r w:rsidRPr="0033515C">
              <w:rPr>
                <w:rFonts w:ascii="Arial" w:hAnsi="Arial" w:cs="Arial"/>
                <w:color w:val="00B050"/>
                <w:sz w:val="24"/>
                <w:szCs w:val="24"/>
              </w:rPr>
              <w:fldChar w:fldCharType="separate"/>
            </w:r>
            <w:r w:rsidRPr="0033515C">
              <w:rPr>
                <w:rStyle w:val="Hyperlink"/>
                <w:rFonts w:ascii="Arial" w:hAnsi="Arial" w:cs="Arial"/>
                <w:color w:val="00B050"/>
                <w:sz w:val="24"/>
                <w:szCs w:val="24"/>
              </w:rPr>
              <w:t xml:space="preserve">Information on CO2 levels in classrooms </w:t>
            </w:r>
          </w:p>
          <w:p w:rsidR="00A8440B" w:rsidRPr="0033515C" w:rsidRDefault="00A8440B" w:rsidP="00A8440B">
            <w:pPr>
              <w:pStyle w:val="BodyText2"/>
              <w:numPr>
                <w:ilvl w:val="0"/>
                <w:numId w:val="79"/>
              </w:numPr>
              <w:spacing w:after="0" w:line="276" w:lineRule="auto"/>
              <w:rPr>
                <w:rFonts w:ascii="Arial" w:hAnsi="Arial" w:cs="Arial"/>
                <w:b/>
                <w:bCs/>
                <w:color w:val="00B050"/>
                <w:sz w:val="24"/>
                <w:szCs w:val="24"/>
              </w:rPr>
            </w:pPr>
            <w:r w:rsidRPr="0033515C">
              <w:rPr>
                <w:rFonts w:ascii="Arial" w:eastAsiaTheme="minorHAnsi" w:hAnsi="Arial" w:cs="Arial"/>
                <w:color w:val="00B050"/>
                <w:sz w:val="24"/>
                <w:szCs w:val="24"/>
                <w:lang w:eastAsia="en-US" w:bidi="ar-SA"/>
              </w:rPr>
              <w:fldChar w:fldCharType="end"/>
            </w:r>
            <w:r w:rsidRPr="0033515C">
              <w:rPr>
                <w:rFonts w:ascii="Arial" w:hAnsi="Arial" w:cs="Arial"/>
                <w:b/>
                <w:bCs/>
                <w:color w:val="00B050"/>
                <w:sz w:val="24"/>
                <w:szCs w:val="24"/>
              </w:rPr>
              <w:t>Masks.</w:t>
            </w:r>
            <w:r w:rsidRPr="0033515C">
              <w:rPr>
                <w:rFonts w:ascii="Arial" w:hAnsi="Arial" w:cs="Arial"/>
                <w:color w:val="00B050"/>
                <w:sz w:val="24"/>
                <w:szCs w:val="24"/>
              </w:rPr>
              <w:t xml:space="preserve"> When indoors, children should be encouraged to wear masks, where possible and practical. Cloth masks need to be cleaned every day – and disposable masks need replacing at least once a day, but ideally twice. Three-layered masks have been shown to be the most effective. Nasal bridges should be shaped to fit the face more closely; this is an important step in ensuring full protection.</w:t>
            </w:r>
          </w:p>
          <w:p w:rsidR="00A8440B" w:rsidRPr="0033515C" w:rsidRDefault="00A8440B" w:rsidP="00A8440B">
            <w:pPr>
              <w:pStyle w:val="BodyText2"/>
              <w:numPr>
                <w:ilvl w:val="0"/>
                <w:numId w:val="79"/>
              </w:numPr>
              <w:spacing w:after="0" w:line="276" w:lineRule="auto"/>
              <w:rPr>
                <w:rFonts w:ascii="Arial" w:hAnsi="Arial" w:cs="Arial"/>
                <w:b/>
                <w:bCs/>
                <w:color w:val="00B050"/>
                <w:sz w:val="24"/>
                <w:szCs w:val="24"/>
              </w:rPr>
            </w:pPr>
            <w:r w:rsidRPr="0033515C">
              <w:rPr>
                <w:rFonts w:ascii="Arial" w:hAnsi="Arial" w:cs="Arial"/>
                <w:b/>
                <w:bCs/>
                <w:color w:val="00B050"/>
                <w:sz w:val="24"/>
                <w:szCs w:val="24"/>
              </w:rPr>
              <w:t xml:space="preserve">Hand washing. </w:t>
            </w:r>
            <w:r w:rsidRPr="0033515C">
              <w:rPr>
                <w:rFonts w:ascii="Arial" w:hAnsi="Arial" w:cs="Arial"/>
                <w:color w:val="00B050"/>
                <w:sz w:val="24"/>
                <w:szCs w:val="24"/>
              </w:rPr>
              <w:t>Washing with either with 70% alcohol or with soap and water, if carried out frequently – say beginning of each class- can provide an important barrier to the spread of respiratory viruses</w:t>
            </w:r>
          </w:p>
          <w:p w:rsidR="00A8440B" w:rsidRPr="0033515C" w:rsidRDefault="00A8440B" w:rsidP="00A8440B">
            <w:pPr>
              <w:pStyle w:val="BodyText2"/>
              <w:numPr>
                <w:ilvl w:val="0"/>
                <w:numId w:val="79"/>
              </w:numPr>
              <w:spacing w:after="0" w:line="276" w:lineRule="auto"/>
              <w:rPr>
                <w:rFonts w:ascii="Arial" w:hAnsi="Arial" w:cs="Arial"/>
                <w:b/>
                <w:bCs/>
                <w:color w:val="00B050"/>
                <w:sz w:val="24"/>
                <w:szCs w:val="24"/>
              </w:rPr>
            </w:pPr>
            <w:r w:rsidRPr="0033515C">
              <w:rPr>
                <w:rFonts w:ascii="Arial" w:hAnsi="Arial" w:cs="Arial"/>
                <w:b/>
                <w:bCs/>
                <w:color w:val="00B050"/>
                <w:sz w:val="24"/>
                <w:szCs w:val="24"/>
              </w:rPr>
              <w:t>Physical Distancing.</w:t>
            </w:r>
            <w:r w:rsidRPr="0033515C">
              <w:rPr>
                <w:rFonts w:ascii="Arial" w:hAnsi="Arial" w:cs="Arial"/>
                <w:color w:val="00B050"/>
                <w:sz w:val="24"/>
                <w:szCs w:val="24"/>
              </w:rPr>
              <w:t xml:space="preserve"> The 1.5m – 2m distancing rule has proved powerful in creating barriers to virus spread. This is difficult to maintain, but is more important indoors in poorly ventilated areas, than outside or in large well-ventilated halls.</w:t>
            </w:r>
          </w:p>
          <w:p w:rsidR="00A8440B" w:rsidRPr="0033515C" w:rsidRDefault="00A8440B" w:rsidP="00A8440B">
            <w:pPr>
              <w:pStyle w:val="ListParagraph"/>
              <w:widowControl/>
              <w:numPr>
                <w:ilvl w:val="0"/>
                <w:numId w:val="79"/>
              </w:numPr>
              <w:autoSpaceDE/>
              <w:autoSpaceDN/>
              <w:contextualSpacing/>
              <w:rPr>
                <w:rFonts w:ascii="Arial" w:hAnsi="Arial" w:cs="Arial"/>
                <w:b/>
                <w:bCs/>
                <w:color w:val="00B050"/>
                <w:sz w:val="24"/>
                <w:szCs w:val="24"/>
              </w:rPr>
            </w:pPr>
            <w:r w:rsidRPr="0033515C">
              <w:rPr>
                <w:rFonts w:ascii="Arial" w:hAnsi="Arial" w:cs="Arial"/>
                <w:b/>
                <w:bCs/>
                <w:color w:val="00B050"/>
                <w:sz w:val="24"/>
                <w:szCs w:val="24"/>
              </w:rPr>
              <w:t xml:space="preserve">Cleaning. </w:t>
            </w:r>
            <w:r w:rsidRPr="0033515C">
              <w:rPr>
                <w:rFonts w:ascii="Arial" w:hAnsi="Arial" w:cs="Arial"/>
                <w:color w:val="00B050"/>
                <w:sz w:val="24"/>
                <w:szCs w:val="24"/>
              </w:rPr>
              <w:t>In terms of providing additional protection, simple routine twice a day cleaning of surfaces should be sufficient in normal circumstances.</w:t>
            </w:r>
          </w:p>
          <w:p w:rsidR="000F6400" w:rsidRDefault="000F6400" w:rsidP="00A8440B">
            <w:pPr>
              <w:rPr>
                <w:rFonts w:ascii="Arial" w:hAnsi="Arial" w:cs="Arial"/>
                <w:b/>
                <w:color w:val="00B050"/>
                <w:sz w:val="24"/>
                <w:szCs w:val="24"/>
              </w:rPr>
            </w:pPr>
          </w:p>
          <w:p w:rsidR="00A8440B" w:rsidRPr="0033515C" w:rsidRDefault="00A8440B" w:rsidP="00A8440B">
            <w:pPr>
              <w:rPr>
                <w:rFonts w:ascii="Arial" w:hAnsi="Arial" w:cs="Arial"/>
                <w:b/>
                <w:color w:val="00B050"/>
                <w:sz w:val="24"/>
                <w:szCs w:val="24"/>
              </w:rPr>
            </w:pPr>
            <w:r w:rsidRPr="0033515C">
              <w:rPr>
                <w:rFonts w:ascii="Arial" w:hAnsi="Arial" w:cs="Arial"/>
                <w:b/>
                <w:color w:val="00B050"/>
                <w:sz w:val="24"/>
                <w:szCs w:val="24"/>
              </w:rPr>
              <w:t>Vulnerable People</w:t>
            </w:r>
          </w:p>
          <w:p w:rsidR="00A8440B" w:rsidRPr="0033515C" w:rsidRDefault="00A8440B" w:rsidP="00A8440B">
            <w:pPr>
              <w:spacing w:line="276" w:lineRule="auto"/>
              <w:rPr>
                <w:rFonts w:ascii="Arial" w:hAnsi="Arial" w:cs="Arial"/>
                <w:color w:val="00B050"/>
                <w:sz w:val="24"/>
                <w:szCs w:val="24"/>
              </w:rPr>
            </w:pPr>
            <w:r w:rsidRPr="0033515C">
              <w:rPr>
                <w:rFonts w:ascii="Arial" w:hAnsi="Arial" w:cs="Arial"/>
                <w:color w:val="00B050"/>
                <w:sz w:val="24"/>
                <w:szCs w:val="24"/>
              </w:rPr>
              <w:t>Children may have additional health needs e.g. asthma or eczema and schools will already have note of who these are. However, children may have siblings, parents or grandparents with chronic conditions, and having a note of these may assist in risk management if there is an outbreak. This can be most easily obtained directly from parents</w:t>
            </w:r>
          </w:p>
          <w:p w:rsidR="000F6400" w:rsidRDefault="000F6400" w:rsidP="00A8440B">
            <w:pPr>
              <w:rPr>
                <w:rFonts w:ascii="Arial" w:hAnsi="Arial" w:cs="Arial"/>
                <w:b/>
                <w:color w:val="00B050"/>
                <w:sz w:val="24"/>
                <w:szCs w:val="24"/>
              </w:rPr>
            </w:pPr>
          </w:p>
          <w:p w:rsidR="00A8440B" w:rsidRPr="0033515C" w:rsidRDefault="0033515C" w:rsidP="00A8440B">
            <w:pPr>
              <w:rPr>
                <w:rFonts w:ascii="Arial" w:hAnsi="Arial" w:cs="Arial"/>
                <w:b/>
                <w:color w:val="00B050"/>
                <w:sz w:val="24"/>
                <w:szCs w:val="24"/>
              </w:rPr>
            </w:pPr>
            <w:r w:rsidRPr="0033515C">
              <w:rPr>
                <w:rFonts w:ascii="Arial" w:hAnsi="Arial" w:cs="Arial"/>
                <w:b/>
                <w:color w:val="00B050"/>
                <w:sz w:val="24"/>
                <w:szCs w:val="24"/>
              </w:rPr>
              <w:t>Self-Testing</w:t>
            </w:r>
          </w:p>
          <w:p w:rsidR="00A8440B" w:rsidRPr="00AC2040" w:rsidRDefault="00A8440B" w:rsidP="0033515C">
            <w:pPr>
              <w:pStyle w:val="TableParagraph"/>
              <w:spacing w:before="6"/>
              <w:rPr>
                <w:rFonts w:ascii="Arial" w:hAnsi="Arial" w:cs="Arial"/>
                <w:sz w:val="24"/>
                <w:szCs w:val="24"/>
              </w:rPr>
            </w:pPr>
            <w:r w:rsidRPr="0033515C">
              <w:rPr>
                <w:rFonts w:ascii="Arial" w:hAnsi="Arial" w:cs="Arial"/>
                <w:color w:val="00B050"/>
                <w:sz w:val="24"/>
                <w:szCs w:val="24"/>
              </w:rPr>
              <w:t xml:space="preserve">The emphasis on self-testing in the </w:t>
            </w:r>
            <w:proofErr w:type="spellStart"/>
            <w:r w:rsidRPr="0033515C">
              <w:rPr>
                <w:rFonts w:ascii="Arial" w:hAnsi="Arial" w:cs="Arial"/>
                <w:color w:val="00B050"/>
                <w:sz w:val="24"/>
                <w:szCs w:val="24"/>
              </w:rPr>
              <w:t>DfE</w:t>
            </w:r>
            <w:proofErr w:type="spellEnd"/>
            <w:r w:rsidRPr="0033515C">
              <w:rPr>
                <w:rFonts w:ascii="Arial" w:hAnsi="Arial" w:cs="Arial"/>
                <w:color w:val="00B050"/>
                <w:sz w:val="24"/>
                <w:szCs w:val="24"/>
              </w:rPr>
              <w:t xml:space="preserve"> guidance means that there is no central collection of data on how many positives there are. It is therefore increasingly important that public health are informed of sporadic cases</w:t>
            </w:r>
          </w:p>
        </w:tc>
        <w:tc>
          <w:tcPr>
            <w:tcW w:w="1134" w:type="dxa"/>
            <w:tcBorders>
              <w:bottom w:val="nil"/>
            </w:tcBorders>
          </w:tcPr>
          <w:p w:rsidR="00461606" w:rsidRPr="00AC2040" w:rsidRDefault="00461606">
            <w:pPr>
              <w:pStyle w:val="TableParagraph"/>
              <w:rPr>
                <w:rFonts w:ascii="Arial" w:hAnsi="Arial" w:cs="Arial"/>
                <w:sz w:val="24"/>
                <w:szCs w:val="24"/>
              </w:rPr>
            </w:pPr>
          </w:p>
        </w:tc>
      </w:tr>
      <w:tr w:rsidR="00461606" w:rsidRPr="00AC2040" w:rsidTr="00461606">
        <w:trPr>
          <w:trHeight w:val="419"/>
        </w:trPr>
        <w:tc>
          <w:tcPr>
            <w:tcW w:w="8542" w:type="dxa"/>
            <w:vMerge/>
          </w:tcPr>
          <w:p w:rsidR="00461606" w:rsidRPr="00AC2040" w:rsidRDefault="00461606" w:rsidP="00461606">
            <w:pPr>
              <w:pStyle w:val="TableParagraph"/>
              <w:spacing w:before="6"/>
              <w:ind w:left="830"/>
              <w:rPr>
                <w:rFonts w:ascii="Arial" w:hAnsi="Arial" w:cs="Arial"/>
                <w:sz w:val="24"/>
                <w:szCs w:val="24"/>
              </w:rPr>
            </w:pPr>
          </w:p>
        </w:tc>
        <w:tc>
          <w:tcPr>
            <w:tcW w:w="1134" w:type="dxa"/>
            <w:tcBorders>
              <w:top w:val="nil"/>
            </w:tcBorders>
          </w:tcPr>
          <w:p w:rsidR="00461606" w:rsidRPr="00AC2040" w:rsidRDefault="00461606">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897FCF" w:rsidRPr="00AC2040" w:rsidTr="00461606">
        <w:trPr>
          <w:trHeight w:val="472"/>
        </w:trPr>
        <w:tc>
          <w:tcPr>
            <w:tcW w:w="9676" w:type="dxa"/>
            <w:gridSpan w:val="2"/>
            <w:shd w:val="clear" w:color="auto" w:fill="FDE9D9" w:themeFill="accent6" w:themeFillTint="33"/>
          </w:tcPr>
          <w:p w:rsidR="00897FCF" w:rsidRPr="00AC2040" w:rsidRDefault="00897FCF">
            <w:pPr>
              <w:pStyle w:val="TableParagraph"/>
              <w:rPr>
                <w:rFonts w:ascii="Arial" w:hAnsi="Arial" w:cs="Arial"/>
                <w:sz w:val="24"/>
                <w:szCs w:val="24"/>
              </w:rPr>
            </w:pPr>
            <w:r w:rsidRPr="00AC2040">
              <w:rPr>
                <w:rFonts w:ascii="Arial" w:hAnsi="Arial" w:cs="Arial"/>
                <w:b/>
                <w:sz w:val="24"/>
                <w:szCs w:val="24"/>
              </w:rPr>
              <w:t>Protection and control of infections</w:t>
            </w:r>
          </w:p>
        </w:tc>
      </w:tr>
      <w:tr w:rsidR="00C110EB" w:rsidRPr="00AC2040" w:rsidTr="00EA6B4F">
        <w:trPr>
          <w:trHeight w:val="1266"/>
        </w:trPr>
        <w:tc>
          <w:tcPr>
            <w:tcW w:w="8542" w:type="dxa"/>
          </w:tcPr>
          <w:p w:rsidR="00C110EB" w:rsidRPr="00AC2040" w:rsidRDefault="00C110EB" w:rsidP="00C110EB">
            <w:pPr>
              <w:pStyle w:val="TableParagraph"/>
              <w:ind w:left="110"/>
              <w:rPr>
                <w:rFonts w:ascii="Arial" w:hAnsi="Arial" w:cs="Arial"/>
                <w:b/>
                <w:sz w:val="24"/>
                <w:szCs w:val="24"/>
              </w:rPr>
            </w:pPr>
            <w:r w:rsidRPr="00AC2040">
              <w:rPr>
                <w:rFonts w:ascii="Arial" w:hAnsi="Arial" w:cs="Arial"/>
                <w:b/>
                <w:sz w:val="24"/>
                <w:szCs w:val="24"/>
              </w:rPr>
              <w:t>Measures to take</w:t>
            </w:r>
          </w:p>
          <w:p w:rsidR="00C110EB" w:rsidRPr="00AC2040" w:rsidRDefault="00C110EB" w:rsidP="00C110EB">
            <w:pPr>
              <w:pStyle w:val="TableParagraph"/>
              <w:spacing w:before="1"/>
              <w:rPr>
                <w:rFonts w:ascii="Arial" w:hAnsi="Arial" w:cs="Arial"/>
                <w:sz w:val="24"/>
                <w:szCs w:val="24"/>
              </w:rPr>
            </w:pPr>
          </w:p>
          <w:p w:rsidR="00C110EB" w:rsidRPr="00AC2040" w:rsidRDefault="00C110EB" w:rsidP="008F7EAA">
            <w:pPr>
              <w:pStyle w:val="TableParagraph"/>
              <w:numPr>
                <w:ilvl w:val="0"/>
                <w:numId w:val="16"/>
              </w:numPr>
              <w:tabs>
                <w:tab w:val="left" w:pos="830"/>
                <w:tab w:val="left" w:pos="831"/>
              </w:tabs>
              <w:spacing w:line="242" w:lineRule="auto"/>
              <w:ind w:right="587"/>
              <w:rPr>
                <w:rFonts w:ascii="Arial" w:hAnsi="Arial" w:cs="Arial"/>
                <w:sz w:val="24"/>
                <w:szCs w:val="24"/>
              </w:rPr>
            </w:pPr>
            <w:r w:rsidRPr="00AC2040">
              <w:rPr>
                <w:rFonts w:ascii="Arial" w:hAnsi="Arial" w:cs="Arial"/>
                <w:sz w:val="24"/>
                <w:szCs w:val="24"/>
              </w:rPr>
              <w:t>Staff and children who are unwell and have coronavirus symptoms, or who have someone in their household, does</w:t>
            </w:r>
            <w:r w:rsidRPr="00AC2040">
              <w:rPr>
                <w:rFonts w:ascii="Arial" w:hAnsi="Arial" w:cs="Arial"/>
                <w:spacing w:val="-33"/>
                <w:sz w:val="24"/>
                <w:szCs w:val="24"/>
              </w:rPr>
              <w:t xml:space="preserve"> </w:t>
            </w:r>
            <w:r w:rsidRPr="00AC2040">
              <w:rPr>
                <w:rFonts w:ascii="Arial" w:hAnsi="Arial" w:cs="Arial"/>
                <w:sz w:val="24"/>
                <w:szCs w:val="24"/>
              </w:rPr>
              <w:t>not attend your</w:t>
            </w:r>
            <w:r w:rsidRPr="00AC2040">
              <w:rPr>
                <w:rFonts w:ascii="Arial" w:hAnsi="Arial" w:cs="Arial"/>
                <w:spacing w:val="-3"/>
                <w:sz w:val="24"/>
                <w:szCs w:val="24"/>
              </w:rPr>
              <w:t xml:space="preserve"> </w:t>
            </w:r>
            <w:r w:rsidRPr="00AC2040">
              <w:rPr>
                <w:rFonts w:ascii="Arial" w:hAnsi="Arial" w:cs="Arial"/>
                <w:sz w:val="24"/>
                <w:szCs w:val="24"/>
              </w:rPr>
              <w:t>setting</w:t>
            </w:r>
          </w:p>
          <w:p w:rsidR="00C110EB" w:rsidRPr="00AC2040" w:rsidRDefault="00C110EB" w:rsidP="00C110EB">
            <w:pPr>
              <w:pStyle w:val="TableParagraph"/>
              <w:spacing w:before="8"/>
              <w:rPr>
                <w:rFonts w:ascii="Arial" w:hAnsi="Arial" w:cs="Arial"/>
                <w:sz w:val="24"/>
                <w:szCs w:val="24"/>
              </w:rPr>
            </w:pPr>
          </w:p>
          <w:p w:rsidR="00C110EB" w:rsidRPr="00AC2040" w:rsidRDefault="00C110EB" w:rsidP="008F7EAA">
            <w:pPr>
              <w:pStyle w:val="TableParagraph"/>
              <w:numPr>
                <w:ilvl w:val="0"/>
                <w:numId w:val="16"/>
              </w:numPr>
              <w:tabs>
                <w:tab w:val="left" w:pos="830"/>
                <w:tab w:val="left" w:pos="831"/>
              </w:tabs>
              <w:ind w:right="405"/>
              <w:rPr>
                <w:rFonts w:ascii="Arial" w:hAnsi="Arial" w:cs="Arial"/>
                <w:sz w:val="24"/>
                <w:szCs w:val="24"/>
              </w:rPr>
            </w:pPr>
            <w:r w:rsidRPr="00AC2040">
              <w:rPr>
                <w:rFonts w:ascii="Arial" w:hAnsi="Arial" w:cs="Arial"/>
                <w:sz w:val="24"/>
                <w:szCs w:val="24"/>
              </w:rPr>
              <w:t>Make sure everyone is washing their hands with soap and</w:t>
            </w:r>
            <w:r w:rsidRPr="00AC2040">
              <w:rPr>
                <w:rFonts w:ascii="Arial" w:hAnsi="Arial" w:cs="Arial"/>
                <w:spacing w:val="-36"/>
                <w:sz w:val="24"/>
                <w:szCs w:val="24"/>
              </w:rPr>
              <w:t xml:space="preserve"> </w:t>
            </w:r>
            <w:r w:rsidRPr="00AC2040">
              <w:rPr>
                <w:rFonts w:ascii="Arial" w:hAnsi="Arial" w:cs="Arial"/>
                <w:sz w:val="24"/>
                <w:szCs w:val="24"/>
              </w:rPr>
              <w:t xml:space="preserve">water for at least 20 seconds across the school day </w:t>
            </w:r>
            <w:hyperlink r:id="rId55" w:history="1">
              <w:r w:rsidR="00E82C09" w:rsidRPr="00E82C09">
                <w:rPr>
                  <w:rStyle w:val="Hyperlink"/>
                  <w:rFonts w:ascii="Arial" w:hAnsi="Arial" w:cs="Arial"/>
                  <w:sz w:val="24"/>
                  <w:szCs w:val="24"/>
                </w:rPr>
                <w:t xml:space="preserve">Coronavirus </w:t>
              </w:r>
              <w:proofErr w:type="spellStart"/>
              <w:r w:rsidR="00E82C09">
                <w:rPr>
                  <w:rStyle w:val="Hyperlink"/>
                  <w:rFonts w:ascii="Arial" w:hAnsi="Arial" w:cs="Arial"/>
                  <w:sz w:val="24"/>
                  <w:szCs w:val="24"/>
                </w:rPr>
                <w:t>covid</w:t>
              </w:r>
              <w:proofErr w:type="spellEnd"/>
              <w:r w:rsidR="00E82C09">
                <w:rPr>
                  <w:rStyle w:val="Hyperlink"/>
                  <w:rFonts w:ascii="Arial" w:hAnsi="Arial" w:cs="Arial"/>
                  <w:sz w:val="24"/>
                  <w:szCs w:val="24"/>
                </w:rPr>
                <w:t xml:space="preserve"> 19 </w:t>
              </w:r>
              <w:r w:rsidR="00E82C09" w:rsidRPr="00E82C09">
                <w:rPr>
                  <w:rStyle w:val="Hyperlink"/>
                  <w:rFonts w:ascii="Arial" w:hAnsi="Arial" w:cs="Arial"/>
                  <w:sz w:val="24"/>
                  <w:szCs w:val="24"/>
                </w:rPr>
                <w:t>information for the public</w:t>
              </w:r>
            </w:hyperlink>
            <w:r w:rsidRPr="00AC2040">
              <w:rPr>
                <w:rFonts w:ascii="Arial" w:hAnsi="Arial" w:cs="Arial"/>
                <w:sz w:val="24"/>
                <w:szCs w:val="24"/>
              </w:rPr>
              <w:t>,</w:t>
            </w:r>
            <w:r w:rsidRPr="00AC2040">
              <w:rPr>
                <w:rFonts w:ascii="Arial" w:hAnsi="Arial" w:cs="Arial"/>
                <w:spacing w:val="-7"/>
                <w:sz w:val="24"/>
                <w:szCs w:val="24"/>
              </w:rPr>
              <w:t xml:space="preserve"> </w:t>
            </w:r>
            <w:r w:rsidRPr="00AC2040">
              <w:rPr>
                <w:rFonts w:ascii="Arial" w:hAnsi="Arial" w:cs="Arial"/>
                <w:sz w:val="24"/>
                <w:szCs w:val="24"/>
              </w:rPr>
              <w:t>particularly;</w:t>
            </w:r>
          </w:p>
          <w:p w:rsidR="00C110EB" w:rsidRPr="00AC2040" w:rsidRDefault="00C110EB" w:rsidP="00C110EB">
            <w:pPr>
              <w:pStyle w:val="TableParagraph"/>
              <w:spacing w:before="5"/>
              <w:rPr>
                <w:rFonts w:ascii="Arial" w:hAnsi="Arial" w:cs="Arial"/>
                <w:sz w:val="24"/>
                <w:szCs w:val="24"/>
              </w:rPr>
            </w:pPr>
          </w:p>
          <w:p w:rsidR="00C110EB" w:rsidRPr="00AC2040" w:rsidRDefault="00C110EB" w:rsidP="0033515C">
            <w:pPr>
              <w:pStyle w:val="TableParagraph"/>
              <w:numPr>
                <w:ilvl w:val="1"/>
                <w:numId w:val="16"/>
              </w:numPr>
              <w:tabs>
                <w:tab w:val="left" w:pos="830"/>
                <w:tab w:val="left" w:pos="831"/>
              </w:tabs>
              <w:spacing w:line="244" w:lineRule="auto"/>
              <w:ind w:right="743"/>
              <w:rPr>
                <w:rFonts w:ascii="Arial" w:hAnsi="Arial" w:cs="Arial"/>
                <w:sz w:val="24"/>
                <w:szCs w:val="24"/>
              </w:rPr>
            </w:pPr>
            <w:r w:rsidRPr="00AC2040">
              <w:rPr>
                <w:rFonts w:ascii="Arial" w:hAnsi="Arial" w:cs="Arial"/>
                <w:sz w:val="24"/>
                <w:szCs w:val="24"/>
              </w:rPr>
              <w:t>After coming into</w:t>
            </w:r>
            <w:r w:rsidRPr="0033515C">
              <w:rPr>
                <w:rFonts w:ascii="Arial" w:hAnsi="Arial" w:cs="Arial"/>
                <w:sz w:val="24"/>
                <w:szCs w:val="24"/>
              </w:rPr>
              <w:t xml:space="preserve"> </w:t>
            </w:r>
            <w:r w:rsidRPr="00AC2040">
              <w:rPr>
                <w:rFonts w:ascii="Arial" w:hAnsi="Arial" w:cs="Arial"/>
                <w:sz w:val="24"/>
                <w:szCs w:val="24"/>
              </w:rPr>
              <w:t>school</w:t>
            </w:r>
          </w:p>
          <w:p w:rsidR="00C110EB" w:rsidRPr="00AC2040" w:rsidRDefault="00C110EB" w:rsidP="0033515C">
            <w:pPr>
              <w:pStyle w:val="TableParagraph"/>
              <w:tabs>
                <w:tab w:val="left" w:pos="830"/>
                <w:tab w:val="left" w:pos="831"/>
              </w:tabs>
              <w:spacing w:line="244" w:lineRule="auto"/>
              <w:ind w:left="1201" w:right="743"/>
              <w:rPr>
                <w:rFonts w:ascii="Arial" w:hAnsi="Arial" w:cs="Arial"/>
                <w:sz w:val="24"/>
                <w:szCs w:val="24"/>
              </w:rPr>
            </w:pPr>
          </w:p>
          <w:p w:rsidR="00C110EB" w:rsidRPr="00AC2040" w:rsidRDefault="00C110EB" w:rsidP="0033515C">
            <w:pPr>
              <w:pStyle w:val="TableParagraph"/>
              <w:numPr>
                <w:ilvl w:val="1"/>
                <w:numId w:val="16"/>
              </w:numPr>
              <w:tabs>
                <w:tab w:val="left" w:pos="830"/>
                <w:tab w:val="left" w:pos="831"/>
              </w:tabs>
              <w:spacing w:line="244" w:lineRule="auto"/>
              <w:ind w:right="743"/>
              <w:rPr>
                <w:rFonts w:ascii="Arial" w:hAnsi="Arial" w:cs="Arial"/>
                <w:sz w:val="24"/>
                <w:szCs w:val="24"/>
              </w:rPr>
            </w:pPr>
            <w:r w:rsidRPr="00AC2040">
              <w:rPr>
                <w:rFonts w:ascii="Arial" w:hAnsi="Arial" w:cs="Arial"/>
                <w:sz w:val="24"/>
                <w:szCs w:val="24"/>
              </w:rPr>
              <w:t>Before and after handling or eating</w:t>
            </w:r>
            <w:r w:rsidRPr="0033515C">
              <w:rPr>
                <w:rFonts w:ascii="Arial" w:hAnsi="Arial" w:cs="Arial"/>
                <w:sz w:val="24"/>
                <w:szCs w:val="24"/>
              </w:rPr>
              <w:t xml:space="preserve"> </w:t>
            </w:r>
            <w:r w:rsidRPr="00AC2040">
              <w:rPr>
                <w:rFonts w:ascii="Arial" w:hAnsi="Arial" w:cs="Arial"/>
                <w:sz w:val="24"/>
                <w:szCs w:val="24"/>
              </w:rPr>
              <w:t>food</w:t>
            </w:r>
          </w:p>
          <w:p w:rsidR="00C110EB" w:rsidRPr="00AC2040" w:rsidRDefault="00C110EB" w:rsidP="0033515C">
            <w:pPr>
              <w:pStyle w:val="TableParagraph"/>
              <w:tabs>
                <w:tab w:val="left" w:pos="830"/>
                <w:tab w:val="left" w:pos="831"/>
              </w:tabs>
              <w:spacing w:line="244" w:lineRule="auto"/>
              <w:ind w:left="1201" w:right="743"/>
              <w:rPr>
                <w:rFonts w:ascii="Arial" w:hAnsi="Arial" w:cs="Arial"/>
                <w:sz w:val="24"/>
                <w:szCs w:val="24"/>
              </w:rPr>
            </w:pPr>
          </w:p>
          <w:p w:rsidR="00C110EB" w:rsidRPr="00AC2040" w:rsidRDefault="00C110EB" w:rsidP="0033515C">
            <w:pPr>
              <w:pStyle w:val="TableParagraph"/>
              <w:numPr>
                <w:ilvl w:val="1"/>
                <w:numId w:val="16"/>
              </w:numPr>
              <w:tabs>
                <w:tab w:val="left" w:pos="830"/>
                <w:tab w:val="left" w:pos="831"/>
              </w:tabs>
              <w:spacing w:line="244" w:lineRule="auto"/>
              <w:ind w:right="743"/>
              <w:rPr>
                <w:rFonts w:ascii="Arial" w:hAnsi="Arial" w:cs="Arial"/>
                <w:sz w:val="24"/>
                <w:szCs w:val="24"/>
              </w:rPr>
            </w:pPr>
            <w:r w:rsidRPr="00AC2040">
              <w:rPr>
                <w:rFonts w:ascii="Arial" w:hAnsi="Arial" w:cs="Arial"/>
                <w:sz w:val="24"/>
                <w:szCs w:val="24"/>
              </w:rPr>
              <w:t>After sneezing or</w:t>
            </w:r>
            <w:r w:rsidRPr="0033515C">
              <w:rPr>
                <w:rFonts w:ascii="Arial" w:hAnsi="Arial" w:cs="Arial"/>
                <w:sz w:val="24"/>
                <w:szCs w:val="24"/>
              </w:rPr>
              <w:t xml:space="preserve"> </w:t>
            </w:r>
            <w:r w:rsidRPr="00AC2040">
              <w:rPr>
                <w:rFonts w:ascii="Arial" w:hAnsi="Arial" w:cs="Arial"/>
                <w:sz w:val="24"/>
                <w:szCs w:val="24"/>
              </w:rPr>
              <w:t>coughing</w:t>
            </w:r>
          </w:p>
          <w:p w:rsidR="00C110EB" w:rsidRPr="00AC2040" w:rsidRDefault="00C110EB" w:rsidP="0033515C">
            <w:pPr>
              <w:pStyle w:val="TableParagraph"/>
              <w:tabs>
                <w:tab w:val="left" w:pos="830"/>
                <w:tab w:val="left" w:pos="831"/>
              </w:tabs>
              <w:spacing w:line="244" w:lineRule="auto"/>
              <w:ind w:left="1201" w:right="743"/>
              <w:rPr>
                <w:rFonts w:ascii="Arial" w:hAnsi="Arial" w:cs="Arial"/>
                <w:sz w:val="24"/>
                <w:szCs w:val="24"/>
              </w:rPr>
            </w:pPr>
          </w:p>
          <w:p w:rsidR="00C110EB" w:rsidRPr="00AC2040" w:rsidRDefault="00C110EB" w:rsidP="0033515C">
            <w:pPr>
              <w:pStyle w:val="TableParagraph"/>
              <w:numPr>
                <w:ilvl w:val="1"/>
                <w:numId w:val="16"/>
              </w:numPr>
              <w:tabs>
                <w:tab w:val="left" w:pos="830"/>
                <w:tab w:val="left" w:pos="831"/>
              </w:tabs>
              <w:spacing w:line="244" w:lineRule="auto"/>
              <w:ind w:right="743"/>
              <w:rPr>
                <w:rFonts w:ascii="Arial" w:hAnsi="Arial" w:cs="Arial"/>
                <w:sz w:val="24"/>
                <w:szCs w:val="24"/>
              </w:rPr>
            </w:pPr>
            <w:r w:rsidRPr="00AC2040">
              <w:rPr>
                <w:rFonts w:ascii="Arial" w:hAnsi="Arial" w:cs="Arial"/>
                <w:sz w:val="24"/>
                <w:szCs w:val="24"/>
              </w:rPr>
              <w:t>After going to the</w:t>
            </w:r>
            <w:r w:rsidRPr="0033515C">
              <w:rPr>
                <w:rFonts w:ascii="Arial" w:hAnsi="Arial" w:cs="Arial"/>
                <w:sz w:val="24"/>
                <w:szCs w:val="24"/>
              </w:rPr>
              <w:t xml:space="preserve"> </w:t>
            </w:r>
            <w:r w:rsidRPr="00AC2040">
              <w:rPr>
                <w:rFonts w:ascii="Arial" w:hAnsi="Arial" w:cs="Arial"/>
                <w:sz w:val="24"/>
                <w:szCs w:val="24"/>
              </w:rPr>
              <w:t>toilet</w:t>
            </w:r>
          </w:p>
          <w:p w:rsidR="00C110EB" w:rsidRPr="00AC2040" w:rsidRDefault="00C110EB" w:rsidP="0033515C">
            <w:pPr>
              <w:pStyle w:val="TableParagraph"/>
              <w:tabs>
                <w:tab w:val="left" w:pos="830"/>
                <w:tab w:val="left" w:pos="831"/>
              </w:tabs>
              <w:spacing w:line="244" w:lineRule="auto"/>
              <w:ind w:left="1201" w:right="743"/>
              <w:rPr>
                <w:rFonts w:ascii="Arial" w:hAnsi="Arial" w:cs="Arial"/>
                <w:sz w:val="24"/>
                <w:szCs w:val="24"/>
              </w:rPr>
            </w:pPr>
          </w:p>
          <w:p w:rsidR="00C110EB" w:rsidRDefault="00C110EB" w:rsidP="0033515C">
            <w:pPr>
              <w:pStyle w:val="TableParagraph"/>
              <w:numPr>
                <w:ilvl w:val="1"/>
                <w:numId w:val="16"/>
              </w:numPr>
              <w:tabs>
                <w:tab w:val="left" w:pos="830"/>
                <w:tab w:val="left" w:pos="831"/>
              </w:tabs>
              <w:spacing w:line="244" w:lineRule="auto"/>
              <w:ind w:right="743"/>
              <w:rPr>
                <w:rFonts w:ascii="Arial" w:hAnsi="Arial" w:cs="Arial"/>
                <w:sz w:val="24"/>
                <w:szCs w:val="24"/>
              </w:rPr>
            </w:pPr>
            <w:r w:rsidRPr="00AC2040">
              <w:rPr>
                <w:rFonts w:ascii="Arial" w:hAnsi="Arial" w:cs="Arial"/>
                <w:sz w:val="24"/>
                <w:szCs w:val="24"/>
              </w:rPr>
              <w:t>Before and after staff hand out food packages, if that’s</w:t>
            </w:r>
            <w:r w:rsidRPr="0033515C">
              <w:rPr>
                <w:rFonts w:ascii="Arial" w:hAnsi="Arial" w:cs="Arial"/>
                <w:sz w:val="24"/>
                <w:szCs w:val="24"/>
              </w:rPr>
              <w:t xml:space="preserve"> </w:t>
            </w:r>
            <w:r w:rsidRPr="00AC2040">
              <w:rPr>
                <w:rFonts w:ascii="Arial" w:hAnsi="Arial" w:cs="Arial"/>
                <w:sz w:val="24"/>
                <w:szCs w:val="24"/>
              </w:rPr>
              <w:t>how you’re organising free school</w:t>
            </w:r>
            <w:r w:rsidRPr="0033515C">
              <w:rPr>
                <w:rFonts w:ascii="Arial" w:hAnsi="Arial" w:cs="Arial"/>
                <w:sz w:val="24"/>
                <w:szCs w:val="24"/>
              </w:rPr>
              <w:t xml:space="preserve"> </w:t>
            </w:r>
            <w:r w:rsidRPr="00AC2040">
              <w:rPr>
                <w:rFonts w:ascii="Arial" w:hAnsi="Arial" w:cs="Arial"/>
                <w:sz w:val="24"/>
                <w:szCs w:val="24"/>
              </w:rPr>
              <w:t>meals</w:t>
            </w:r>
          </w:p>
          <w:p w:rsidR="002F54DA" w:rsidRDefault="002F54DA" w:rsidP="0033515C">
            <w:pPr>
              <w:pStyle w:val="TableParagraph"/>
              <w:tabs>
                <w:tab w:val="left" w:pos="830"/>
                <w:tab w:val="left" w:pos="831"/>
              </w:tabs>
              <w:spacing w:line="244" w:lineRule="auto"/>
              <w:ind w:left="1201" w:right="743"/>
              <w:rPr>
                <w:rFonts w:ascii="Arial" w:hAnsi="Arial" w:cs="Arial"/>
                <w:sz w:val="24"/>
                <w:szCs w:val="24"/>
              </w:rPr>
            </w:pPr>
          </w:p>
          <w:p w:rsidR="002F54DA" w:rsidRPr="0033515C" w:rsidRDefault="008F7EAA" w:rsidP="0033515C">
            <w:pPr>
              <w:pStyle w:val="TableParagraph"/>
              <w:numPr>
                <w:ilvl w:val="1"/>
                <w:numId w:val="16"/>
              </w:numPr>
              <w:tabs>
                <w:tab w:val="left" w:pos="830"/>
                <w:tab w:val="left" w:pos="831"/>
              </w:tabs>
              <w:spacing w:line="244" w:lineRule="auto"/>
              <w:ind w:right="743"/>
              <w:rPr>
                <w:rFonts w:ascii="Arial" w:hAnsi="Arial" w:cs="Arial"/>
                <w:color w:val="00B050"/>
                <w:sz w:val="24"/>
                <w:szCs w:val="24"/>
              </w:rPr>
            </w:pPr>
            <w:r w:rsidRPr="0033515C">
              <w:rPr>
                <w:rFonts w:ascii="Arial" w:hAnsi="Arial" w:cs="Arial"/>
                <w:color w:val="00B050"/>
                <w:sz w:val="24"/>
                <w:szCs w:val="24"/>
              </w:rPr>
              <w:t>East Berkshire Public Health team recommends washing hands at the beginning of each class.</w:t>
            </w:r>
            <w:r w:rsidR="000F2536">
              <w:rPr>
                <w:rFonts w:ascii="Arial" w:hAnsi="Arial" w:cs="Arial"/>
                <w:color w:val="00B050"/>
                <w:sz w:val="24"/>
                <w:szCs w:val="24"/>
              </w:rPr>
              <w:t xml:space="preserve"> (Sept 21)</w:t>
            </w:r>
          </w:p>
          <w:p w:rsidR="00C110EB" w:rsidRPr="00AC2040" w:rsidRDefault="00C110EB" w:rsidP="00C110EB">
            <w:pPr>
              <w:pStyle w:val="TableParagraph"/>
              <w:spacing w:before="5"/>
              <w:rPr>
                <w:rFonts w:ascii="Arial" w:hAnsi="Arial" w:cs="Arial"/>
                <w:sz w:val="24"/>
                <w:szCs w:val="24"/>
              </w:rPr>
            </w:pPr>
          </w:p>
          <w:p w:rsidR="00C110EB" w:rsidRPr="00AC2040" w:rsidRDefault="00C110EB" w:rsidP="008F7EAA">
            <w:pPr>
              <w:pStyle w:val="TableParagraph"/>
              <w:numPr>
                <w:ilvl w:val="0"/>
                <w:numId w:val="16"/>
              </w:numPr>
              <w:tabs>
                <w:tab w:val="left" w:pos="830"/>
                <w:tab w:val="left" w:pos="831"/>
              </w:tabs>
              <w:rPr>
                <w:rFonts w:ascii="Arial" w:hAnsi="Arial" w:cs="Arial"/>
                <w:sz w:val="24"/>
                <w:szCs w:val="24"/>
              </w:rPr>
            </w:pPr>
            <w:r w:rsidRPr="00AC2040">
              <w:rPr>
                <w:rFonts w:ascii="Arial" w:hAnsi="Arial" w:cs="Arial"/>
                <w:sz w:val="24"/>
                <w:szCs w:val="24"/>
              </w:rPr>
              <w:t>Alcohol hand rub or sanitiser available if a sink is not</w:t>
            </w:r>
            <w:r w:rsidRPr="00AC2040">
              <w:rPr>
                <w:rFonts w:ascii="Arial" w:hAnsi="Arial" w:cs="Arial"/>
                <w:spacing w:val="-20"/>
                <w:sz w:val="24"/>
                <w:szCs w:val="24"/>
              </w:rPr>
              <w:t xml:space="preserve"> </w:t>
            </w:r>
            <w:r w:rsidRPr="00AC2040">
              <w:rPr>
                <w:rFonts w:ascii="Arial" w:hAnsi="Arial" w:cs="Arial"/>
                <w:sz w:val="24"/>
                <w:szCs w:val="24"/>
              </w:rPr>
              <w:t>nearby</w:t>
            </w:r>
          </w:p>
          <w:p w:rsidR="00C110EB" w:rsidRPr="00AC2040" w:rsidRDefault="00C110EB" w:rsidP="00C110EB">
            <w:pPr>
              <w:pStyle w:val="TableParagraph"/>
              <w:spacing w:before="1"/>
              <w:rPr>
                <w:rFonts w:ascii="Arial" w:hAnsi="Arial" w:cs="Arial"/>
                <w:sz w:val="24"/>
                <w:szCs w:val="24"/>
              </w:rPr>
            </w:pPr>
          </w:p>
          <w:p w:rsidR="00C110EB" w:rsidRPr="00AC2040" w:rsidRDefault="00C110EB" w:rsidP="008F7EAA">
            <w:pPr>
              <w:pStyle w:val="TableParagraph"/>
              <w:numPr>
                <w:ilvl w:val="0"/>
                <w:numId w:val="16"/>
              </w:numPr>
              <w:tabs>
                <w:tab w:val="left" w:pos="830"/>
                <w:tab w:val="left" w:pos="831"/>
              </w:tabs>
              <w:spacing w:line="242" w:lineRule="auto"/>
              <w:ind w:right="277"/>
              <w:rPr>
                <w:rFonts w:ascii="Arial" w:hAnsi="Arial" w:cs="Arial"/>
                <w:sz w:val="24"/>
                <w:szCs w:val="24"/>
              </w:rPr>
            </w:pPr>
            <w:r w:rsidRPr="00AC2040">
              <w:rPr>
                <w:rFonts w:ascii="Arial" w:hAnsi="Arial" w:cs="Arial"/>
                <w:sz w:val="24"/>
                <w:szCs w:val="24"/>
              </w:rPr>
              <w:t>Pupils and staff use tissues to catch sneezes and coughs and binning them afterwards, or using their elbow if they don’t</w:t>
            </w:r>
            <w:r w:rsidRPr="00AC2040">
              <w:rPr>
                <w:rFonts w:ascii="Arial" w:hAnsi="Arial" w:cs="Arial"/>
                <w:spacing w:val="-34"/>
                <w:sz w:val="24"/>
                <w:szCs w:val="24"/>
              </w:rPr>
              <w:t xml:space="preserve"> </w:t>
            </w:r>
            <w:r w:rsidRPr="00AC2040">
              <w:rPr>
                <w:rFonts w:ascii="Arial" w:hAnsi="Arial" w:cs="Arial"/>
                <w:sz w:val="24"/>
                <w:szCs w:val="24"/>
              </w:rPr>
              <w:t>have a tissue available and hands washed after binning</w:t>
            </w:r>
            <w:r w:rsidRPr="00AC2040">
              <w:rPr>
                <w:rFonts w:ascii="Arial" w:hAnsi="Arial" w:cs="Arial"/>
                <w:spacing w:val="-15"/>
                <w:sz w:val="24"/>
                <w:szCs w:val="24"/>
              </w:rPr>
              <w:t xml:space="preserve"> </w:t>
            </w:r>
            <w:r w:rsidRPr="00AC2040">
              <w:rPr>
                <w:rFonts w:ascii="Arial" w:hAnsi="Arial" w:cs="Arial"/>
                <w:sz w:val="24"/>
                <w:szCs w:val="24"/>
              </w:rPr>
              <w:t>tissue</w:t>
            </w:r>
          </w:p>
          <w:p w:rsidR="00C110EB" w:rsidRPr="00AC2040" w:rsidRDefault="00C110EB" w:rsidP="00C110EB">
            <w:pPr>
              <w:pStyle w:val="TableParagraph"/>
              <w:spacing w:before="8"/>
              <w:rPr>
                <w:rFonts w:ascii="Arial" w:hAnsi="Arial" w:cs="Arial"/>
                <w:sz w:val="24"/>
                <w:szCs w:val="24"/>
              </w:rPr>
            </w:pPr>
          </w:p>
          <w:p w:rsidR="00C110EB" w:rsidRPr="00AC2040" w:rsidRDefault="00C110EB" w:rsidP="008F7EAA">
            <w:pPr>
              <w:pStyle w:val="TableParagraph"/>
              <w:numPr>
                <w:ilvl w:val="0"/>
                <w:numId w:val="16"/>
              </w:numPr>
              <w:tabs>
                <w:tab w:val="left" w:pos="830"/>
                <w:tab w:val="left" w:pos="831"/>
              </w:tabs>
              <w:rPr>
                <w:rFonts w:ascii="Arial" w:hAnsi="Arial" w:cs="Arial"/>
                <w:sz w:val="24"/>
                <w:szCs w:val="24"/>
              </w:rPr>
            </w:pPr>
            <w:r w:rsidRPr="00AC2040">
              <w:rPr>
                <w:rFonts w:ascii="Arial" w:hAnsi="Arial" w:cs="Arial"/>
                <w:sz w:val="24"/>
                <w:szCs w:val="24"/>
              </w:rPr>
              <w:t>Encouraged not to touch their mouth, eyes and</w:t>
            </w:r>
            <w:r w:rsidRPr="00AC2040">
              <w:rPr>
                <w:rFonts w:ascii="Arial" w:hAnsi="Arial" w:cs="Arial"/>
                <w:spacing w:val="-15"/>
                <w:sz w:val="24"/>
                <w:szCs w:val="24"/>
              </w:rPr>
              <w:t xml:space="preserve"> </w:t>
            </w:r>
            <w:r w:rsidRPr="00AC2040">
              <w:rPr>
                <w:rFonts w:ascii="Arial" w:hAnsi="Arial" w:cs="Arial"/>
                <w:sz w:val="24"/>
                <w:szCs w:val="24"/>
              </w:rPr>
              <w:t>nose</w:t>
            </w:r>
          </w:p>
          <w:p w:rsidR="00897FCF" w:rsidRPr="00AC2040" w:rsidRDefault="00897FCF" w:rsidP="00C110EB">
            <w:pPr>
              <w:pStyle w:val="TableParagraph"/>
              <w:spacing w:before="1"/>
              <w:rPr>
                <w:rFonts w:ascii="Arial" w:hAnsi="Arial" w:cs="Arial"/>
                <w:sz w:val="24"/>
                <w:szCs w:val="24"/>
              </w:rPr>
            </w:pPr>
          </w:p>
          <w:p w:rsidR="00C110EB" w:rsidRPr="00AC2040" w:rsidRDefault="00C110EB" w:rsidP="008F7EAA">
            <w:pPr>
              <w:pStyle w:val="TableParagraph"/>
              <w:numPr>
                <w:ilvl w:val="0"/>
                <w:numId w:val="16"/>
              </w:numPr>
              <w:tabs>
                <w:tab w:val="left" w:pos="830"/>
                <w:tab w:val="left" w:pos="831"/>
              </w:tabs>
              <w:spacing w:line="244" w:lineRule="auto"/>
              <w:ind w:right="224"/>
              <w:rPr>
                <w:rFonts w:ascii="Arial" w:hAnsi="Arial" w:cs="Arial"/>
                <w:sz w:val="24"/>
                <w:szCs w:val="24"/>
              </w:rPr>
            </w:pPr>
            <w:r w:rsidRPr="00AC2040">
              <w:rPr>
                <w:rFonts w:ascii="Arial" w:hAnsi="Arial" w:cs="Arial"/>
                <w:sz w:val="24"/>
                <w:szCs w:val="24"/>
              </w:rPr>
              <w:t>Help is available for children and young people who have</w:t>
            </w:r>
            <w:r w:rsidRPr="00AC2040">
              <w:rPr>
                <w:rFonts w:ascii="Arial" w:hAnsi="Arial" w:cs="Arial"/>
                <w:spacing w:val="-39"/>
                <w:sz w:val="24"/>
                <w:szCs w:val="24"/>
              </w:rPr>
              <w:t xml:space="preserve"> </w:t>
            </w:r>
            <w:r w:rsidRPr="00AC2040">
              <w:rPr>
                <w:rFonts w:ascii="Arial" w:hAnsi="Arial" w:cs="Arial"/>
                <w:sz w:val="24"/>
                <w:szCs w:val="24"/>
              </w:rPr>
              <w:t>trouble cleaning their hands</w:t>
            </w:r>
            <w:r w:rsidRPr="00AC2040">
              <w:rPr>
                <w:rFonts w:ascii="Arial" w:hAnsi="Arial" w:cs="Arial"/>
                <w:spacing w:val="2"/>
                <w:sz w:val="24"/>
                <w:szCs w:val="24"/>
              </w:rPr>
              <w:t xml:space="preserve"> </w:t>
            </w:r>
            <w:r w:rsidRPr="00AC2040">
              <w:rPr>
                <w:rFonts w:ascii="Arial" w:hAnsi="Arial" w:cs="Arial"/>
                <w:sz w:val="24"/>
                <w:szCs w:val="24"/>
              </w:rPr>
              <w:t>independently</w:t>
            </w:r>
          </w:p>
          <w:p w:rsidR="00C110EB" w:rsidRPr="00AC2040" w:rsidRDefault="00C110EB" w:rsidP="00C110EB">
            <w:pPr>
              <w:pStyle w:val="TableParagraph"/>
              <w:spacing w:before="5"/>
              <w:rPr>
                <w:rFonts w:ascii="Arial" w:hAnsi="Arial" w:cs="Arial"/>
                <w:sz w:val="24"/>
                <w:szCs w:val="24"/>
              </w:rPr>
            </w:pPr>
          </w:p>
          <w:p w:rsidR="00C110EB" w:rsidRPr="00AC2040" w:rsidRDefault="00C110EB" w:rsidP="008F7EAA">
            <w:pPr>
              <w:pStyle w:val="TableParagraph"/>
              <w:numPr>
                <w:ilvl w:val="0"/>
                <w:numId w:val="16"/>
              </w:numPr>
              <w:tabs>
                <w:tab w:val="left" w:pos="830"/>
                <w:tab w:val="left" w:pos="831"/>
              </w:tabs>
              <w:spacing w:before="1"/>
              <w:ind w:right="489"/>
              <w:rPr>
                <w:rFonts w:ascii="Arial" w:hAnsi="Arial" w:cs="Arial"/>
                <w:sz w:val="24"/>
                <w:szCs w:val="24"/>
              </w:rPr>
            </w:pPr>
            <w:r w:rsidRPr="00AC2040">
              <w:rPr>
                <w:rFonts w:ascii="Arial" w:hAnsi="Arial" w:cs="Arial"/>
                <w:sz w:val="24"/>
                <w:szCs w:val="24"/>
              </w:rPr>
              <w:t>Have you considered the use of paper towels rather than</w:t>
            </w:r>
            <w:r w:rsidRPr="00AC2040">
              <w:rPr>
                <w:rFonts w:ascii="Arial" w:hAnsi="Arial" w:cs="Arial"/>
                <w:spacing w:val="-38"/>
                <w:sz w:val="24"/>
                <w:szCs w:val="24"/>
              </w:rPr>
              <w:t xml:space="preserve"> </w:t>
            </w:r>
            <w:r w:rsidRPr="00AC2040">
              <w:rPr>
                <w:rFonts w:ascii="Arial" w:hAnsi="Arial" w:cs="Arial"/>
                <w:sz w:val="24"/>
                <w:szCs w:val="24"/>
              </w:rPr>
              <w:t>using hand dryers? This is a</w:t>
            </w:r>
            <w:r w:rsidRPr="00AC2040">
              <w:rPr>
                <w:rFonts w:ascii="Arial" w:hAnsi="Arial" w:cs="Arial"/>
                <w:spacing w:val="-6"/>
                <w:sz w:val="24"/>
                <w:szCs w:val="24"/>
              </w:rPr>
              <w:t xml:space="preserve"> </w:t>
            </w:r>
            <w:r w:rsidRPr="00AC2040">
              <w:rPr>
                <w:rFonts w:ascii="Arial" w:hAnsi="Arial" w:cs="Arial"/>
                <w:sz w:val="24"/>
                <w:szCs w:val="24"/>
              </w:rPr>
              <w:t>recommendation.</w:t>
            </w:r>
          </w:p>
          <w:p w:rsidR="00C110EB" w:rsidRPr="00AC2040" w:rsidRDefault="00C110EB" w:rsidP="00C110EB">
            <w:pPr>
              <w:pStyle w:val="TableParagraph"/>
              <w:rPr>
                <w:rFonts w:ascii="Arial" w:hAnsi="Arial" w:cs="Arial"/>
                <w:sz w:val="24"/>
                <w:szCs w:val="24"/>
              </w:rPr>
            </w:pPr>
          </w:p>
          <w:p w:rsidR="00C110EB" w:rsidRPr="00AC2040" w:rsidRDefault="00C110EB" w:rsidP="008F7EAA">
            <w:pPr>
              <w:pStyle w:val="TableParagraph"/>
              <w:numPr>
                <w:ilvl w:val="0"/>
                <w:numId w:val="16"/>
              </w:numPr>
              <w:tabs>
                <w:tab w:val="left" w:pos="830"/>
                <w:tab w:val="left" w:pos="831"/>
              </w:tabs>
              <w:spacing w:line="244" w:lineRule="auto"/>
              <w:ind w:right="782"/>
              <w:rPr>
                <w:rFonts w:ascii="Arial" w:hAnsi="Arial" w:cs="Arial"/>
                <w:sz w:val="24"/>
                <w:szCs w:val="24"/>
              </w:rPr>
            </w:pPr>
            <w:r w:rsidRPr="00AC2040">
              <w:rPr>
                <w:rFonts w:ascii="Arial" w:hAnsi="Arial" w:cs="Arial"/>
                <w:sz w:val="24"/>
                <w:szCs w:val="24"/>
              </w:rPr>
              <w:t>Encourage young children to learn and practise these</w:t>
            </w:r>
            <w:r w:rsidRPr="00AC2040">
              <w:rPr>
                <w:rFonts w:ascii="Arial" w:hAnsi="Arial" w:cs="Arial"/>
                <w:spacing w:val="-39"/>
                <w:sz w:val="24"/>
                <w:szCs w:val="24"/>
              </w:rPr>
              <w:t xml:space="preserve"> </w:t>
            </w:r>
            <w:r w:rsidRPr="00AC2040">
              <w:rPr>
                <w:rFonts w:ascii="Arial" w:hAnsi="Arial" w:cs="Arial"/>
                <w:sz w:val="24"/>
                <w:szCs w:val="24"/>
              </w:rPr>
              <w:t>habits through games, songs and</w:t>
            </w:r>
            <w:r w:rsidRPr="00AC2040">
              <w:rPr>
                <w:rFonts w:ascii="Arial" w:hAnsi="Arial" w:cs="Arial"/>
                <w:spacing w:val="-2"/>
                <w:sz w:val="24"/>
                <w:szCs w:val="24"/>
              </w:rPr>
              <w:t xml:space="preserve"> </w:t>
            </w:r>
            <w:r w:rsidRPr="00AC2040">
              <w:rPr>
                <w:rFonts w:ascii="Arial" w:hAnsi="Arial" w:cs="Arial"/>
                <w:sz w:val="24"/>
                <w:szCs w:val="24"/>
              </w:rPr>
              <w:t>repetition</w:t>
            </w:r>
          </w:p>
          <w:p w:rsidR="00C110EB" w:rsidRPr="00AC2040" w:rsidRDefault="00C110EB" w:rsidP="00C110EB">
            <w:pPr>
              <w:pStyle w:val="TableParagraph"/>
              <w:spacing w:before="5"/>
              <w:rPr>
                <w:rFonts w:ascii="Arial" w:hAnsi="Arial" w:cs="Arial"/>
                <w:sz w:val="24"/>
                <w:szCs w:val="24"/>
              </w:rPr>
            </w:pPr>
          </w:p>
          <w:p w:rsidR="00C110EB" w:rsidRPr="00AC2040" w:rsidRDefault="00C110EB" w:rsidP="008F7EAA">
            <w:pPr>
              <w:pStyle w:val="TableParagraph"/>
              <w:numPr>
                <w:ilvl w:val="0"/>
                <w:numId w:val="16"/>
              </w:numPr>
              <w:tabs>
                <w:tab w:val="left" w:pos="830"/>
                <w:tab w:val="left" w:pos="831"/>
              </w:tabs>
              <w:rPr>
                <w:rFonts w:ascii="Arial" w:hAnsi="Arial" w:cs="Arial"/>
                <w:sz w:val="24"/>
                <w:szCs w:val="24"/>
              </w:rPr>
            </w:pPr>
            <w:r w:rsidRPr="00AC2040">
              <w:rPr>
                <w:rFonts w:ascii="Arial" w:hAnsi="Arial" w:cs="Arial"/>
                <w:sz w:val="24"/>
                <w:szCs w:val="24"/>
              </w:rPr>
              <w:t>Bins for tissues are emptied throughout the</w:t>
            </w:r>
            <w:r w:rsidRPr="00AC2040">
              <w:rPr>
                <w:rFonts w:ascii="Arial" w:hAnsi="Arial" w:cs="Arial"/>
                <w:spacing w:val="-7"/>
                <w:sz w:val="24"/>
                <w:szCs w:val="24"/>
              </w:rPr>
              <w:t xml:space="preserve"> </w:t>
            </w:r>
            <w:r w:rsidRPr="00AC2040">
              <w:rPr>
                <w:rFonts w:ascii="Arial" w:hAnsi="Arial" w:cs="Arial"/>
                <w:sz w:val="24"/>
                <w:szCs w:val="24"/>
              </w:rPr>
              <w:t>day</w:t>
            </w:r>
          </w:p>
          <w:p w:rsidR="00C110EB" w:rsidRPr="00AC2040" w:rsidRDefault="00C110EB" w:rsidP="00C110EB">
            <w:pPr>
              <w:pStyle w:val="TableParagraph"/>
              <w:spacing w:before="1"/>
              <w:rPr>
                <w:rFonts w:ascii="Arial" w:hAnsi="Arial" w:cs="Arial"/>
                <w:sz w:val="24"/>
                <w:szCs w:val="24"/>
              </w:rPr>
            </w:pPr>
          </w:p>
          <w:p w:rsidR="00C110EB" w:rsidRPr="00AC2040" w:rsidRDefault="00C110EB" w:rsidP="008F7EAA">
            <w:pPr>
              <w:pStyle w:val="TableParagraph"/>
              <w:numPr>
                <w:ilvl w:val="0"/>
                <w:numId w:val="16"/>
              </w:numPr>
              <w:tabs>
                <w:tab w:val="left" w:pos="830"/>
                <w:tab w:val="left" w:pos="831"/>
              </w:tabs>
              <w:spacing w:before="1" w:line="242" w:lineRule="auto"/>
              <w:ind w:right="241"/>
              <w:rPr>
                <w:rFonts w:ascii="Arial" w:hAnsi="Arial" w:cs="Arial"/>
                <w:sz w:val="24"/>
                <w:szCs w:val="24"/>
              </w:rPr>
            </w:pPr>
            <w:r w:rsidRPr="00AC2040">
              <w:rPr>
                <w:rFonts w:ascii="Arial" w:hAnsi="Arial" w:cs="Arial"/>
                <w:sz w:val="24"/>
                <w:szCs w:val="24"/>
              </w:rPr>
              <w:t>Ability to prop doors open, where safe to do so (bearing in mind fire safety and safeguarding) to limit use of door handles and</w:t>
            </w:r>
            <w:r w:rsidRPr="00AC2040">
              <w:rPr>
                <w:rFonts w:ascii="Arial" w:hAnsi="Arial" w:cs="Arial"/>
                <w:spacing w:val="-43"/>
                <w:sz w:val="24"/>
                <w:szCs w:val="24"/>
              </w:rPr>
              <w:t xml:space="preserve"> </w:t>
            </w:r>
            <w:r w:rsidRPr="00AC2040">
              <w:rPr>
                <w:rFonts w:ascii="Arial" w:hAnsi="Arial" w:cs="Arial"/>
                <w:sz w:val="24"/>
                <w:szCs w:val="24"/>
              </w:rPr>
              <w:t>aid ventilation</w:t>
            </w:r>
          </w:p>
          <w:p w:rsidR="00C110EB" w:rsidRPr="00AC2040" w:rsidRDefault="00C110EB" w:rsidP="00C110EB">
            <w:pPr>
              <w:pStyle w:val="TableParagraph"/>
              <w:spacing w:before="7"/>
              <w:rPr>
                <w:rFonts w:ascii="Arial" w:hAnsi="Arial" w:cs="Arial"/>
                <w:sz w:val="24"/>
                <w:szCs w:val="24"/>
              </w:rPr>
            </w:pPr>
          </w:p>
          <w:p w:rsidR="00C110EB" w:rsidRPr="00AC2040" w:rsidRDefault="00C110EB" w:rsidP="008F7EAA">
            <w:pPr>
              <w:pStyle w:val="TableParagraph"/>
              <w:numPr>
                <w:ilvl w:val="0"/>
                <w:numId w:val="16"/>
              </w:numPr>
              <w:tabs>
                <w:tab w:val="left" w:pos="830"/>
                <w:tab w:val="left" w:pos="831"/>
              </w:tabs>
              <w:spacing w:before="1" w:line="242" w:lineRule="auto"/>
              <w:ind w:right="241"/>
              <w:rPr>
                <w:rFonts w:ascii="Arial" w:hAnsi="Arial" w:cs="Arial"/>
                <w:sz w:val="24"/>
                <w:szCs w:val="24"/>
              </w:rPr>
            </w:pPr>
            <w:r w:rsidRPr="00AC2040">
              <w:rPr>
                <w:rFonts w:ascii="Arial" w:hAnsi="Arial" w:cs="Arial"/>
                <w:sz w:val="24"/>
                <w:szCs w:val="24"/>
              </w:rPr>
              <w:t>When possible, open windows to increase air flow and</w:t>
            </w:r>
            <w:r w:rsidRPr="00AC2040">
              <w:rPr>
                <w:rFonts w:ascii="Arial" w:hAnsi="Arial" w:cs="Arial"/>
                <w:spacing w:val="-28"/>
                <w:sz w:val="24"/>
                <w:szCs w:val="24"/>
              </w:rPr>
              <w:t xml:space="preserve"> </w:t>
            </w:r>
            <w:r w:rsidRPr="00AC2040">
              <w:rPr>
                <w:rFonts w:ascii="Arial" w:hAnsi="Arial" w:cs="Arial"/>
                <w:sz w:val="24"/>
                <w:szCs w:val="24"/>
              </w:rPr>
              <w:t>ventilation</w:t>
            </w:r>
          </w:p>
          <w:p w:rsidR="00B2107D" w:rsidRPr="00AC2040" w:rsidRDefault="00B2107D" w:rsidP="005013B6">
            <w:pPr>
              <w:pStyle w:val="ListParagraph"/>
              <w:rPr>
                <w:rFonts w:ascii="Arial" w:hAnsi="Arial" w:cs="Arial"/>
                <w:sz w:val="24"/>
                <w:szCs w:val="24"/>
              </w:rPr>
            </w:pPr>
          </w:p>
          <w:p w:rsidR="00B2107D" w:rsidRPr="00AC2040" w:rsidRDefault="00B2107D" w:rsidP="008F7EAA">
            <w:pPr>
              <w:pStyle w:val="ListParagraph"/>
              <w:widowControl/>
              <w:numPr>
                <w:ilvl w:val="0"/>
                <w:numId w:val="16"/>
              </w:numPr>
              <w:tabs>
                <w:tab w:val="left" w:pos="5145"/>
              </w:tabs>
              <w:autoSpaceDE/>
              <w:autoSpaceDN/>
              <w:contextualSpacing/>
              <w:rPr>
                <w:rStyle w:val="Hyperlink"/>
                <w:rFonts w:ascii="Arial" w:hAnsi="Arial" w:cs="Arial"/>
                <w:color w:val="000000" w:themeColor="text1"/>
                <w:sz w:val="24"/>
                <w:szCs w:val="24"/>
                <w:u w:val="none"/>
              </w:rPr>
            </w:pPr>
            <w:r w:rsidRPr="00AC2040">
              <w:rPr>
                <w:rFonts w:ascii="Arial" w:hAnsi="Arial" w:cs="Arial"/>
                <w:color w:val="000000" w:themeColor="text1"/>
                <w:sz w:val="24"/>
                <w:szCs w:val="24"/>
              </w:rPr>
              <w:t>Please note that the NHS Covid-19 app is not recommended for under 16’s</w:t>
            </w:r>
            <w:r w:rsidR="00BD529F" w:rsidRPr="00AC2040">
              <w:rPr>
                <w:rFonts w:ascii="Arial" w:hAnsi="Arial" w:cs="Arial"/>
                <w:color w:val="000000" w:themeColor="text1"/>
                <w:sz w:val="24"/>
                <w:szCs w:val="24"/>
              </w:rPr>
              <w:t xml:space="preserve"> </w:t>
            </w:r>
            <w:r w:rsidR="00BD529F" w:rsidRPr="00AC2040">
              <w:rPr>
                <w:rFonts w:ascii="Arial" w:hAnsi="Arial" w:cs="Arial"/>
                <w:sz w:val="24"/>
                <w:szCs w:val="24"/>
                <w:lang w:val="en"/>
              </w:rPr>
              <w:t xml:space="preserve">refer to the </w:t>
            </w:r>
            <w:hyperlink r:id="rId56" w:history="1">
              <w:r w:rsidR="00BD529F" w:rsidRPr="00AC2040">
                <w:rPr>
                  <w:rStyle w:val="Hyperlink"/>
                  <w:rFonts w:ascii="Arial" w:hAnsi="Arial" w:cs="Arial"/>
                  <w:sz w:val="24"/>
                  <w:szCs w:val="24"/>
                  <w:lang w:val="en"/>
                </w:rPr>
                <w:t>guidance on the use of the app in schools and further education colleges</w:t>
              </w:r>
            </w:hyperlink>
          </w:p>
          <w:p w:rsidR="00602E98" w:rsidRPr="00AC2040" w:rsidRDefault="00602E98" w:rsidP="0086766F">
            <w:pPr>
              <w:pStyle w:val="ListParagraph"/>
              <w:rPr>
                <w:rFonts w:ascii="Arial" w:hAnsi="Arial" w:cs="Arial"/>
                <w:color w:val="000000" w:themeColor="text1"/>
                <w:sz w:val="24"/>
                <w:szCs w:val="24"/>
              </w:rPr>
            </w:pPr>
          </w:p>
          <w:p w:rsidR="00602E98" w:rsidRPr="00235EC3" w:rsidRDefault="00602E98" w:rsidP="008F7EAA">
            <w:pPr>
              <w:pStyle w:val="ListParagraph"/>
              <w:widowControl/>
              <w:numPr>
                <w:ilvl w:val="0"/>
                <w:numId w:val="16"/>
              </w:numPr>
              <w:tabs>
                <w:tab w:val="left" w:pos="5145"/>
              </w:tabs>
              <w:autoSpaceDE/>
              <w:autoSpaceDN/>
              <w:contextualSpacing/>
              <w:rPr>
                <w:rFonts w:ascii="Arial" w:hAnsi="Arial" w:cs="Arial"/>
                <w:sz w:val="24"/>
                <w:szCs w:val="24"/>
              </w:rPr>
            </w:pPr>
            <w:r w:rsidRPr="00AC2040">
              <w:rPr>
                <w:rFonts w:ascii="Arial" w:hAnsi="Arial" w:cs="Arial"/>
                <w:sz w:val="24"/>
                <w:szCs w:val="24"/>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w:t>
            </w:r>
            <w:proofErr w:type="spellStart"/>
            <w:r w:rsidRPr="00AC2040">
              <w:rPr>
                <w:rFonts w:ascii="Arial" w:hAnsi="Arial" w:cs="Arial"/>
                <w:sz w:val="24"/>
                <w:szCs w:val="24"/>
                <w:lang w:val="en"/>
              </w:rPr>
              <w:t>centre</w:t>
            </w:r>
            <w:proofErr w:type="spellEnd"/>
            <w:r w:rsidRPr="00AC2040">
              <w:rPr>
                <w:rFonts w:ascii="Arial" w:hAnsi="Arial" w:cs="Arial"/>
                <w:sz w:val="24"/>
                <w:szCs w:val="24"/>
                <w:lang w:val="en"/>
              </w:rPr>
              <w:t xml:space="preserve">, hosting an event with external guests, or premises are let out in the evening. For more guidance see the </w:t>
            </w:r>
            <w:hyperlink r:id="rId57" w:history="1">
              <w:r w:rsidRPr="00AC2040">
                <w:rPr>
                  <w:rFonts w:ascii="Arial" w:hAnsi="Arial" w:cs="Arial"/>
                  <w:sz w:val="24"/>
                  <w:szCs w:val="24"/>
                  <w:lang w:val="en"/>
                </w:rPr>
                <w:t>Use of the NHS COVID-19 app in education and childcare settings</w:t>
              </w:r>
            </w:hyperlink>
          </w:p>
          <w:p w:rsidR="00B87082" w:rsidRPr="00235EC3" w:rsidRDefault="00B87082" w:rsidP="00235EC3">
            <w:pPr>
              <w:pStyle w:val="ListParagraph"/>
              <w:rPr>
                <w:rFonts w:ascii="Arial" w:hAnsi="Arial" w:cs="Arial"/>
                <w:sz w:val="24"/>
                <w:szCs w:val="24"/>
              </w:rPr>
            </w:pPr>
          </w:p>
          <w:p w:rsidR="00B87082" w:rsidRPr="00B87082" w:rsidRDefault="00B87082" w:rsidP="008F7EAA">
            <w:pPr>
              <w:pStyle w:val="NormalWeb"/>
              <w:numPr>
                <w:ilvl w:val="0"/>
                <w:numId w:val="16"/>
              </w:numPr>
              <w:tabs>
                <w:tab w:val="left" w:pos="5145"/>
              </w:tabs>
              <w:spacing w:before="0" w:beforeAutospacing="0" w:after="0" w:afterAutospacing="0"/>
              <w:rPr>
                <w:rFonts w:ascii="Arial" w:hAnsi="Arial" w:cs="Arial"/>
                <w:color w:val="000000" w:themeColor="text1"/>
              </w:rPr>
            </w:pPr>
            <w:r w:rsidRPr="00B87082">
              <w:rPr>
                <w:rFonts w:ascii="Arial" w:hAnsi="Arial" w:cs="Arial"/>
                <w:color w:val="000000" w:themeColor="text1"/>
              </w:rPr>
              <w:t xml:space="preserve">Create a contingency plan in the event that online teaching or COVID restrictions are required.  A good plan should cover: </w:t>
            </w:r>
          </w:p>
          <w:p w:rsidR="00B87082" w:rsidRPr="00235EC3" w:rsidRDefault="00B87082" w:rsidP="008F7EAA">
            <w:pPr>
              <w:pStyle w:val="ListParagraph"/>
              <w:widowControl/>
              <w:numPr>
                <w:ilvl w:val="1"/>
                <w:numId w:val="16"/>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 xml:space="preserve">roles and responsibilities </w:t>
            </w:r>
          </w:p>
          <w:p w:rsidR="00B87082" w:rsidRPr="00235EC3" w:rsidRDefault="00B87082" w:rsidP="008F7EAA">
            <w:pPr>
              <w:pStyle w:val="ListParagraph"/>
              <w:widowControl/>
              <w:numPr>
                <w:ilvl w:val="1"/>
                <w:numId w:val="16"/>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 xml:space="preserve">when and how to seek public health advice </w:t>
            </w:r>
          </w:p>
          <w:p w:rsidR="00B87082" w:rsidRPr="00235EC3" w:rsidRDefault="00B87082" w:rsidP="008F7EAA">
            <w:pPr>
              <w:pStyle w:val="ListParagraph"/>
              <w:widowControl/>
              <w:numPr>
                <w:ilvl w:val="1"/>
                <w:numId w:val="16"/>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 xml:space="preserve">details on the types of control measures you might be asked to put in place (described in measures that settings should plan for  and your sector’s guidance) </w:t>
            </w:r>
          </w:p>
          <w:p w:rsidR="00B87082" w:rsidRPr="00235EC3" w:rsidRDefault="00B87082" w:rsidP="00B87082">
            <w:pPr>
              <w:tabs>
                <w:tab w:val="left" w:pos="5145"/>
              </w:tabs>
              <w:ind w:left="1080"/>
              <w:rPr>
                <w:rFonts w:ascii="Arial" w:hAnsi="Arial" w:cs="Arial"/>
                <w:color w:val="000000" w:themeColor="text1"/>
                <w:sz w:val="24"/>
                <w:szCs w:val="24"/>
              </w:rPr>
            </w:pPr>
            <w:r w:rsidRPr="00235EC3">
              <w:rPr>
                <w:rFonts w:ascii="Arial" w:hAnsi="Arial" w:cs="Arial"/>
                <w:color w:val="000000" w:themeColor="text1"/>
                <w:sz w:val="24"/>
                <w:szCs w:val="24"/>
              </w:rPr>
              <w:t xml:space="preserve">For each control measure you should include: </w:t>
            </w:r>
          </w:p>
          <w:p w:rsidR="00B87082" w:rsidRPr="00235EC3" w:rsidRDefault="00B87082" w:rsidP="008F7EAA">
            <w:pPr>
              <w:pStyle w:val="ListParagraph"/>
              <w:widowControl/>
              <w:numPr>
                <w:ilvl w:val="1"/>
                <w:numId w:val="16"/>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 xml:space="preserve">actions you would take to put it in place quickly. </w:t>
            </w:r>
          </w:p>
          <w:p w:rsidR="00B87082" w:rsidRPr="00235EC3" w:rsidRDefault="00B87082" w:rsidP="008F7EAA">
            <w:pPr>
              <w:pStyle w:val="ListParagraph"/>
              <w:widowControl/>
              <w:numPr>
                <w:ilvl w:val="1"/>
                <w:numId w:val="16"/>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 xml:space="preserve">how you would ensure every child, pupil or student receives the quantity and quality of education and support to which they are normally entitled. </w:t>
            </w:r>
          </w:p>
          <w:p w:rsidR="00B87082" w:rsidRPr="00235EC3" w:rsidRDefault="00B87082" w:rsidP="008F7EAA">
            <w:pPr>
              <w:pStyle w:val="ListParagraph"/>
              <w:widowControl/>
              <w:numPr>
                <w:ilvl w:val="1"/>
                <w:numId w:val="16"/>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 xml:space="preserve">how you would communicate changes to children, pupils, students, parents, carers and staff. </w:t>
            </w:r>
          </w:p>
          <w:p w:rsidR="00B87082" w:rsidRPr="00B87082" w:rsidRDefault="00B87082" w:rsidP="008F7EAA">
            <w:pPr>
              <w:pStyle w:val="ListParagraph"/>
              <w:widowControl/>
              <w:numPr>
                <w:ilvl w:val="0"/>
                <w:numId w:val="16"/>
              </w:numPr>
              <w:tabs>
                <w:tab w:val="left" w:pos="5145"/>
              </w:tabs>
              <w:autoSpaceDE/>
              <w:autoSpaceDN/>
              <w:contextualSpacing/>
              <w:rPr>
                <w:rFonts w:ascii="Arial" w:hAnsi="Arial" w:cs="Arial"/>
                <w:sz w:val="24"/>
                <w:szCs w:val="24"/>
              </w:rPr>
            </w:pPr>
            <w:r w:rsidRPr="00235EC3">
              <w:rPr>
                <w:rFonts w:ascii="Arial" w:hAnsi="Arial" w:cs="Arial"/>
                <w:sz w:val="24"/>
                <w:szCs w:val="24"/>
              </w:rPr>
              <w:t xml:space="preserve">More information can be found in the </w:t>
            </w:r>
            <w:hyperlink r:id="rId58" w:history="1">
              <w:r w:rsidRPr="00235EC3">
                <w:rPr>
                  <w:rStyle w:val="Hyperlink"/>
                  <w:rFonts w:ascii="Arial" w:hAnsi="Arial" w:cs="Arial"/>
                  <w:sz w:val="24"/>
                  <w:szCs w:val="24"/>
                </w:rPr>
                <w:t>Contingency Framework guidance</w:t>
              </w:r>
            </w:hyperlink>
            <w:r w:rsidRPr="00235EC3">
              <w:rPr>
                <w:rFonts w:ascii="Arial" w:hAnsi="Arial" w:cs="Arial"/>
                <w:sz w:val="24"/>
                <w:szCs w:val="24"/>
              </w:rPr>
              <w:t xml:space="preserve"> and the Annex – Guidance for education &amp; childcare settings on managing COVID-19 cases from autumn term 2021within this link.</w:t>
            </w:r>
          </w:p>
          <w:p w:rsidR="00B2107D" w:rsidRPr="00AC2040" w:rsidRDefault="00B2107D" w:rsidP="005013B6">
            <w:pPr>
              <w:widowControl/>
              <w:tabs>
                <w:tab w:val="left" w:pos="5145"/>
              </w:tabs>
              <w:autoSpaceDE/>
              <w:autoSpaceDN/>
              <w:contextualSpacing/>
              <w:rPr>
                <w:rFonts w:ascii="Arial" w:hAnsi="Arial" w:cs="Arial"/>
                <w:color w:val="000000" w:themeColor="text1"/>
                <w:sz w:val="24"/>
                <w:szCs w:val="24"/>
                <w:highlight w:val="yellow"/>
              </w:rPr>
            </w:pPr>
          </w:p>
        </w:tc>
        <w:tc>
          <w:tcPr>
            <w:tcW w:w="1134" w:type="dxa"/>
          </w:tcPr>
          <w:p w:rsidR="00C110EB" w:rsidRPr="00AC2040" w:rsidRDefault="00C110EB">
            <w:pPr>
              <w:pStyle w:val="TableParagraph"/>
              <w:rPr>
                <w:rFonts w:ascii="Arial" w:hAnsi="Arial" w:cs="Arial"/>
                <w:sz w:val="24"/>
                <w:szCs w:val="24"/>
              </w:rPr>
            </w:pPr>
          </w:p>
        </w:tc>
      </w:tr>
      <w:tr w:rsidR="00897FCF" w:rsidRPr="00AC2040" w:rsidTr="00461606">
        <w:trPr>
          <w:trHeight w:val="917"/>
        </w:trPr>
        <w:tc>
          <w:tcPr>
            <w:tcW w:w="9676" w:type="dxa"/>
            <w:gridSpan w:val="2"/>
            <w:shd w:val="clear" w:color="auto" w:fill="FDE9D9" w:themeFill="accent6" w:themeFillTint="33"/>
          </w:tcPr>
          <w:p w:rsidR="00897FCF" w:rsidRPr="00AC2040" w:rsidRDefault="00897FCF" w:rsidP="00C110EB">
            <w:pPr>
              <w:pStyle w:val="TableParagraph"/>
              <w:ind w:left="110"/>
              <w:rPr>
                <w:rFonts w:ascii="Arial" w:hAnsi="Arial" w:cs="Arial"/>
                <w:b/>
                <w:sz w:val="24"/>
                <w:szCs w:val="24"/>
              </w:rPr>
            </w:pPr>
          </w:p>
          <w:p w:rsidR="00897FCF" w:rsidRPr="00AC2040" w:rsidRDefault="00897FCF">
            <w:pPr>
              <w:pStyle w:val="TableParagraph"/>
              <w:rPr>
                <w:rFonts w:ascii="Arial" w:hAnsi="Arial" w:cs="Arial"/>
                <w:sz w:val="24"/>
                <w:szCs w:val="24"/>
              </w:rPr>
            </w:pPr>
            <w:r w:rsidRPr="00AC2040">
              <w:rPr>
                <w:rFonts w:ascii="Arial" w:hAnsi="Arial" w:cs="Arial"/>
                <w:b/>
                <w:sz w:val="24"/>
                <w:szCs w:val="24"/>
              </w:rPr>
              <w:t>Personal Protective Equipment</w:t>
            </w:r>
          </w:p>
        </w:tc>
      </w:tr>
      <w:tr w:rsidR="00897FCF" w:rsidRPr="00AC2040" w:rsidTr="00461606">
        <w:trPr>
          <w:trHeight w:val="917"/>
        </w:trPr>
        <w:tc>
          <w:tcPr>
            <w:tcW w:w="8542" w:type="dxa"/>
          </w:tcPr>
          <w:p w:rsidR="00897FCF" w:rsidRPr="00AC2040" w:rsidRDefault="00897FCF" w:rsidP="00843BF2">
            <w:pPr>
              <w:pStyle w:val="TableParagraph"/>
              <w:ind w:left="110"/>
              <w:rPr>
                <w:rFonts w:ascii="Arial" w:hAnsi="Arial" w:cs="Arial"/>
                <w:b/>
                <w:sz w:val="24"/>
                <w:szCs w:val="24"/>
              </w:rPr>
            </w:pPr>
          </w:p>
          <w:p w:rsidR="00897FCF" w:rsidRPr="00AC2040" w:rsidRDefault="00897FCF" w:rsidP="00843BF2">
            <w:pPr>
              <w:pStyle w:val="TableParagraph"/>
              <w:ind w:left="110"/>
              <w:rPr>
                <w:rFonts w:ascii="Arial" w:hAnsi="Arial" w:cs="Arial"/>
                <w:b/>
                <w:sz w:val="24"/>
                <w:szCs w:val="24"/>
              </w:rPr>
            </w:pPr>
            <w:r w:rsidRPr="00AC2040">
              <w:rPr>
                <w:rFonts w:ascii="Arial" w:hAnsi="Arial" w:cs="Arial"/>
                <w:b/>
                <w:sz w:val="24"/>
                <w:szCs w:val="24"/>
              </w:rPr>
              <w:t>Measures to take</w:t>
            </w:r>
          </w:p>
          <w:p w:rsidR="009220AB" w:rsidRPr="00AC2040" w:rsidRDefault="009220AB" w:rsidP="009220AB">
            <w:pPr>
              <w:tabs>
                <w:tab w:val="left" w:pos="5145"/>
              </w:tabs>
              <w:rPr>
                <w:rFonts w:ascii="Arial" w:eastAsia="Times New Roman" w:hAnsi="Arial" w:cs="Arial"/>
                <w:sz w:val="24"/>
                <w:szCs w:val="24"/>
                <w:lang w:val="en"/>
              </w:rPr>
            </w:pPr>
          </w:p>
          <w:p w:rsidR="005210D0" w:rsidRPr="00AC2040" w:rsidRDefault="005210D0" w:rsidP="005210D0">
            <w:pPr>
              <w:adjustRightInd w:val="0"/>
              <w:rPr>
                <w:rFonts w:ascii="Arial" w:hAnsi="Arial" w:cs="Arial"/>
                <w:sz w:val="24"/>
                <w:szCs w:val="24"/>
              </w:rPr>
            </w:pPr>
            <w:r w:rsidRPr="00AC2040">
              <w:rPr>
                <w:rFonts w:ascii="Arial" w:hAnsi="Arial" w:cs="Arial"/>
                <w:sz w:val="24"/>
                <w:szCs w:val="24"/>
              </w:rPr>
              <w:t>From 17 May</w:t>
            </w:r>
            <w:r w:rsidR="003E638F" w:rsidRPr="00AC2040">
              <w:rPr>
                <w:rFonts w:ascii="Arial" w:hAnsi="Arial" w:cs="Arial"/>
                <w:sz w:val="24"/>
                <w:szCs w:val="24"/>
              </w:rPr>
              <w:t xml:space="preserve"> 2021</w:t>
            </w:r>
            <w:r w:rsidRPr="00AC2040">
              <w:rPr>
                <w:rFonts w:ascii="Arial" w:hAnsi="Arial" w:cs="Arial"/>
                <w:sz w:val="24"/>
                <w:szCs w:val="24"/>
              </w:rPr>
              <w:t xml:space="preserve">, face coverings will no longer be recommended for pupils and students in classrooms or communal areas in all schools. Face coverings will also no longer be recommended for staff in classrooms. </w:t>
            </w:r>
          </w:p>
          <w:p w:rsidR="005210D0" w:rsidRDefault="005210D0" w:rsidP="005210D0">
            <w:pPr>
              <w:pStyle w:val="Default"/>
              <w:rPr>
                <w:color w:val="auto"/>
              </w:rPr>
            </w:pPr>
            <w:r w:rsidRPr="00AC2040">
              <w:rPr>
                <w:color w:val="auto"/>
              </w:rPr>
              <w:t>In all settings we continue to recommend that face coverings should be worn by staff and visitors in situations outside of classrooms where social distancing is not possible (for example, when moving around in corridors and communal areas).</w:t>
            </w:r>
            <w:r w:rsidR="00032187">
              <w:rPr>
                <w:color w:val="auto"/>
              </w:rPr>
              <w:t xml:space="preserve"> </w:t>
            </w:r>
          </w:p>
          <w:p w:rsidR="00076E5C" w:rsidRDefault="00076E5C" w:rsidP="005210D0">
            <w:pPr>
              <w:pStyle w:val="Default"/>
              <w:rPr>
                <w:color w:val="auto"/>
              </w:rPr>
            </w:pPr>
          </w:p>
          <w:p w:rsidR="00076E5C" w:rsidRDefault="00076E5C" w:rsidP="005210D0">
            <w:pPr>
              <w:pStyle w:val="Default"/>
              <w:rPr>
                <w:color w:val="auto"/>
              </w:rPr>
            </w:pPr>
            <w:r>
              <w:rPr>
                <w:color w:val="auto"/>
              </w:rPr>
              <w:t>From 19</w:t>
            </w:r>
            <w:r w:rsidRPr="00076E5C">
              <w:rPr>
                <w:color w:val="auto"/>
              </w:rPr>
              <w:t>th</w:t>
            </w:r>
            <w:r>
              <w:rPr>
                <w:color w:val="auto"/>
              </w:rPr>
              <w:t xml:space="preserve"> July 2021</w:t>
            </w:r>
          </w:p>
          <w:p w:rsidR="00076E5C" w:rsidRPr="00A65ED2" w:rsidRDefault="00076E5C" w:rsidP="00A65ED2">
            <w:pPr>
              <w:pStyle w:val="Default"/>
            </w:pPr>
            <w:r w:rsidRPr="00A65ED2">
              <w:rPr>
                <w:color w:val="auto"/>
              </w:rPr>
              <w:t>Face coverings are no longer advised for children, parents, staff and visitors either in classrooms or in communal areas.</w:t>
            </w:r>
          </w:p>
          <w:p w:rsidR="00076E5C" w:rsidRPr="00A65ED2" w:rsidRDefault="00076E5C" w:rsidP="00A65ED2">
            <w:pPr>
              <w:pStyle w:val="Default"/>
            </w:pPr>
            <w:r w:rsidRPr="00A65ED2">
              <w:rPr>
                <w:color w:val="auto"/>
              </w:rPr>
              <w:t>The Government has removed the requirement to wear face coverings in law but expects and recommends that they are worn in enclosed and crowded spaces where you may come into contact with people you do not normally meet. This includes public transport and dedicated transport to school or college.</w:t>
            </w:r>
          </w:p>
          <w:p w:rsidR="000F16D8" w:rsidRPr="000F786B" w:rsidRDefault="000F16D8" w:rsidP="000F16D8">
            <w:pPr>
              <w:pStyle w:val="Default"/>
            </w:pPr>
            <w:r w:rsidRPr="000F786B">
              <w:t>If you have an outbreak in your setting a director of public health might advise you that face coverings should temporarily be worn in communal areas or classrooms (by children, staff and visitors, unless exempt). You should make sure your outbreak management plans cover this possibility.</w:t>
            </w:r>
          </w:p>
          <w:p w:rsidR="00F8122F" w:rsidRPr="00AC2040" w:rsidRDefault="00F8122F" w:rsidP="009220AB">
            <w:pPr>
              <w:tabs>
                <w:tab w:val="left" w:pos="5145"/>
              </w:tabs>
              <w:rPr>
                <w:rFonts w:ascii="Arial" w:eastAsia="Times New Roman" w:hAnsi="Arial" w:cs="Arial"/>
                <w:sz w:val="24"/>
                <w:szCs w:val="24"/>
                <w:lang w:val="en"/>
              </w:rPr>
            </w:pPr>
          </w:p>
          <w:p w:rsidR="00F8122F" w:rsidRPr="00AC2040" w:rsidRDefault="00F8122F" w:rsidP="00F8122F">
            <w:pPr>
              <w:spacing w:after="200"/>
              <w:rPr>
                <w:rFonts w:ascii="Arial" w:hAnsi="Arial" w:cs="Arial"/>
                <w:sz w:val="24"/>
                <w:szCs w:val="24"/>
              </w:rPr>
            </w:pPr>
            <w:r w:rsidRPr="00AC2040">
              <w:rPr>
                <w:rFonts w:ascii="Arial" w:hAnsi="Arial" w:cs="Arial"/>
                <w:sz w:val="24"/>
                <w:szCs w:val="24"/>
              </w:rPr>
              <w:t>Transparent face coverings, which may assist communication with someone who relies on lip reading, clear sound or facial expression to communicate, can also be worn. There is currently very limited evidence regarding the effectiveness or safety of transparent face coverings, but they may be effective in reducing the spread of coronavirus (COVID-19).</w:t>
            </w:r>
          </w:p>
          <w:p w:rsidR="00F8122F" w:rsidRPr="00AC2040" w:rsidRDefault="00F8122F" w:rsidP="00F8122F">
            <w:pPr>
              <w:spacing w:after="200"/>
              <w:rPr>
                <w:rFonts w:ascii="Arial" w:hAnsi="Arial" w:cs="Arial"/>
                <w:sz w:val="24"/>
                <w:szCs w:val="24"/>
              </w:rPr>
            </w:pPr>
            <w:r w:rsidRPr="00AC2040">
              <w:rPr>
                <w:rFonts w:ascii="Arial" w:hAnsi="Arial" w:cs="Arial"/>
                <w:sz w:val="24"/>
                <w:szCs w:val="24"/>
              </w:rPr>
              <w:t>Face visors or shields can be worn by those exempt from wearing a face covering but they are not an equivalent alternative in terms of source control of virus transmission. They may protect the wearer against droplet spread in specific circumstances but are unlikely to be effective in preventing the escape of smaller respiratory particles when used without an additional face covering.</w:t>
            </w:r>
          </w:p>
          <w:p w:rsidR="00F8122F" w:rsidRPr="00AC2040" w:rsidRDefault="00F8122F" w:rsidP="00F8122F">
            <w:pPr>
              <w:spacing w:after="200"/>
              <w:rPr>
                <w:rFonts w:ascii="Arial" w:hAnsi="Arial" w:cs="Arial"/>
                <w:sz w:val="24"/>
                <w:szCs w:val="24"/>
              </w:rPr>
            </w:pPr>
            <w:r w:rsidRPr="00AC2040">
              <w:rPr>
                <w:rFonts w:ascii="Arial" w:hAnsi="Arial" w:cs="Arial"/>
                <w:sz w:val="24"/>
                <w:szCs w:val="24"/>
              </w:rPr>
              <w:t>There are exemptions to face coverings which apply to education and childcare and you should be sensitive to those needs. Examples include:-</w:t>
            </w:r>
          </w:p>
          <w:p w:rsidR="00F8122F" w:rsidRPr="00AC2040" w:rsidRDefault="00F8122F" w:rsidP="00046904">
            <w:pPr>
              <w:widowControl/>
              <w:numPr>
                <w:ilvl w:val="0"/>
                <w:numId w:val="71"/>
              </w:numPr>
              <w:autoSpaceDE/>
              <w:autoSpaceDN/>
              <w:spacing w:before="100" w:beforeAutospacing="1" w:after="100" w:afterAutospacing="1"/>
              <w:rPr>
                <w:rFonts w:ascii="Arial" w:hAnsi="Arial" w:cs="Arial"/>
                <w:sz w:val="24"/>
                <w:szCs w:val="24"/>
                <w:lang w:val="en"/>
              </w:rPr>
            </w:pPr>
            <w:r w:rsidRPr="00AC2040">
              <w:rPr>
                <w:rFonts w:ascii="Arial" w:hAnsi="Arial" w:cs="Arial"/>
                <w:sz w:val="24"/>
                <w:szCs w:val="24"/>
                <w:lang w:val="en"/>
              </w:rPr>
              <w:t>people who cannot put on, wear or remove a face covering because of a physical or mental illness or impairment or disability</w:t>
            </w:r>
          </w:p>
          <w:p w:rsidR="00F8122F" w:rsidRPr="00AC2040" w:rsidRDefault="00F8122F" w:rsidP="00046904">
            <w:pPr>
              <w:widowControl/>
              <w:numPr>
                <w:ilvl w:val="0"/>
                <w:numId w:val="71"/>
              </w:numPr>
              <w:autoSpaceDE/>
              <w:autoSpaceDN/>
              <w:spacing w:before="100" w:beforeAutospacing="1" w:after="100" w:afterAutospacing="1"/>
              <w:rPr>
                <w:rFonts w:ascii="Arial" w:hAnsi="Arial" w:cs="Arial"/>
                <w:sz w:val="24"/>
                <w:szCs w:val="24"/>
                <w:lang w:val="en"/>
              </w:rPr>
            </w:pPr>
            <w:r w:rsidRPr="00AC2040">
              <w:rPr>
                <w:rFonts w:ascii="Arial" w:hAnsi="Arial" w:cs="Arial"/>
                <w:sz w:val="24"/>
                <w:szCs w:val="24"/>
                <w:lang w:val="en"/>
              </w:rPr>
              <w:t>where putting on, wearing or removing a face covering will cause severe distress</w:t>
            </w:r>
          </w:p>
          <w:p w:rsidR="00C96538" w:rsidRPr="00AC2040" w:rsidRDefault="00F8122F" w:rsidP="00046904">
            <w:pPr>
              <w:widowControl/>
              <w:numPr>
                <w:ilvl w:val="0"/>
                <w:numId w:val="71"/>
              </w:numPr>
              <w:autoSpaceDE/>
              <w:autoSpaceDN/>
              <w:spacing w:before="100" w:beforeAutospacing="1" w:after="100" w:afterAutospacing="1"/>
              <w:rPr>
                <w:rFonts w:ascii="Arial" w:eastAsia="Times New Roman" w:hAnsi="Arial" w:cs="Arial"/>
                <w:sz w:val="24"/>
                <w:szCs w:val="24"/>
                <w:lang w:val="en"/>
              </w:rPr>
            </w:pPr>
            <w:r w:rsidRPr="00AC2040">
              <w:rPr>
                <w:rFonts w:ascii="Arial" w:hAnsi="Arial" w:cs="Arial"/>
                <w:sz w:val="24"/>
                <w:szCs w:val="24"/>
                <w:lang w:val="en"/>
              </w:rPr>
              <w:t>if speaking to or providing assistance to someone who relies on lip reading, clear sound or facial expression to communicate</w:t>
            </w:r>
          </w:p>
          <w:p w:rsidR="00F8122F" w:rsidRPr="00AC2040" w:rsidRDefault="00F8122F" w:rsidP="00046904">
            <w:pPr>
              <w:widowControl/>
              <w:numPr>
                <w:ilvl w:val="0"/>
                <w:numId w:val="71"/>
              </w:numPr>
              <w:autoSpaceDE/>
              <w:autoSpaceDN/>
              <w:spacing w:before="100" w:beforeAutospacing="1" w:after="100" w:afterAutospacing="1"/>
              <w:rPr>
                <w:rFonts w:ascii="Arial" w:eastAsia="Times New Roman" w:hAnsi="Arial" w:cs="Arial"/>
                <w:sz w:val="24"/>
                <w:szCs w:val="24"/>
                <w:lang w:val="en"/>
              </w:rPr>
            </w:pPr>
            <w:r w:rsidRPr="00AC2040">
              <w:rPr>
                <w:rFonts w:ascii="Arial" w:hAnsi="Arial" w:cs="Arial"/>
                <w:sz w:val="24"/>
                <w:szCs w:val="24"/>
                <w:lang w:val="en"/>
              </w:rPr>
              <w:t>to avoid harm or injury, or the risk of harm or injury, to yourself or others - including if it would negatively impact on your ability to exercise or participate in a strenuous activity</w:t>
            </w:r>
          </w:p>
          <w:p w:rsidR="00046904" w:rsidRPr="00AC2040" w:rsidRDefault="00046904" w:rsidP="00CA28B8">
            <w:pPr>
              <w:widowControl/>
              <w:autoSpaceDE/>
              <w:autoSpaceDN/>
              <w:ind w:left="360"/>
              <w:contextualSpacing/>
              <w:rPr>
                <w:rFonts w:ascii="Arial" w:hAnsi="Arial" w:cs="Arial"/>
                <w:color w:val="000000" w:themeColor="text1"/>
                <w:sz w:val="24"/>
                <w:szCs w:val="24"/>
              </w:rPr>
            </w:pPr>
            <w:r w:rsidRPr="00AC2040">
              <w:rPr>
                <w:rFonts w:ascii="Arial" w:hAnsi="Arial" w:cs="Arial"/>
                <w:color w:val="000000" w:themeColor="text1"/>
                <w:sz w:val="24"/>
                <w:szCs w:val="24"/>
              </w:rPr>
              <w:t xml:space="preserve">You should have a process for when face coverings are worn within your setting and how they should be removed. You should communicate this process clearly to staff and visitors and allow for adjustments to be made for those with special educational needs and disabilities (SEND) who may be distressed if required to remove a face covering against their wishes. </w:t>
            </w:r>
          </w:p>
          <w:p w:rsidR="00046904" w:rsidRPr="00AC2040" w:rsidRDefault="00046904" w:rsidP="00046904">
            <w:pPr>
              <w:pStyle w:val="ListParagraph"/>
              <w:widowControl/>
              <w:numPr>
                <w:ilvl w:val="1"/>
                <w:numId w:val="71"/>
              </w:numPr>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 xml:space="preserve">Safe wearing of face coverings includes: cleaning hands before and after touching face coverings – including to remove or put them on </w:t>
            </w:r>
          </w:p>
          <w:p w:rsidR="00046904" w:rsidRPr="00AC2040" w:rsidRDefault="003E638F" w:rsidP="00046904">
            <w:pPr>
              <w:pStyle w:val="ListParagraph"/>
              <w:widowControl/>
              <w:numPr>
                <w:ilvl w:val="1"/>
                <w:numId w:val="71"/>
              </w:numPr>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S</w:t>
            </w:r>
            <w:r w:rsidR="00046904" w:rsidRPr="00AC2040">
              <w:rPr>
                <w:rFonts w:ascii="Arial" w:hAnsi="Arial" w:cs="Arial"/>
                <w:color w:val="000000" w:themeColor="text1"/>
                <w:sz w:val="24"/>
                <w:szCs w:val="24"/>
              </w:rPr>
              <w:t xml:space="preserve">afely store face coverings in individual, sealable plastic bags between use </w:t>
            </w:r>
          </w:p>
          <w:p w:rsidR="00046904" w:rsidRPr="00AC2040" w:rsidRDefault="003E638F" w:rsidP="00046904">
            <w:pPr>
              <w:pStyle w:val="ListParagraph"/>
              <w:widowControl/>
              <w:numPr>
                <w:ilvl w:val="1"/>
                <w:numId w:val="71"/>
              </w:numPr>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N</w:t>
            </w:r>
            <w:r w:rsidR="00046904" w:rsidRPr="00AC2040">
              <w:rPr>
                <w:rFonts w:ascii="Arial" w:hAnsi="Arial" w:cs="Arial"/>
                <w:color w:val="000000" w:themeColor="text1"/>
                <w:sz w:val="24"/>
                <w:szCs w:val="24"/>
              </w:rPr>
              <w:t xml:space="preserve">ot touching the front of face coverings during use or when removing them </w:t>
            </w:r>
          </w:p>
          <w:p w:rsidR="00046904" w:rsidRPr="00AC2040" w:rsidRDefault="00046904" w:rsidP="00CA28B8">
            <w:pPr>
              <w:widowControl/>
              <w:autoSpaceDE/>
              <w:autoSpaceDN/>
              <w:ind w:left="360"/>
              <w:contextualSpacing/>
              <w:rPr>
                <w:rFonts w:ascii="Arial" w:hAnsi="Arial" w:cs="Arial"/>
                <w:color w:val="000000" w:themeColor="text1"/>
                <w:sz w:val="24"/>
                <w:szCs w:val="24"/>
              </w:rPr>
            </w:pPr>
            <w:r w:rsidRPr="00AC2040">
              <w:rPr>
                <w:rFonts w:ascii="Arial" w:hAnsi="Arial" w:cs="Arial"/>
                <w:color w:val="000000" w:themeColor="text1"/>
                <w:sz w:val="24"/>
                <w:szCs w:val="24"/>
              </w:rPr>
              <w:t>Where a face covering becomes damp, it should not be worn, and the face covering should be replaced carefully. Staff may consider bringing a spare face covering to wear if their face covering becomes damp during the day.</w:t>
            </w:r>
          </w:p>
          <w:p w:rsidR="00897FCF" w:rsidRPr="00AC2040" w:rsidRDefault="00897FCF" w:rsidP="00843BF2">
            <w:pPr>
              <w:pStyle w:val="TableParagraph"/>
              <w:spacing w:before="7"/>
              <w:rPr>
                <w:rFonts w:ascii="Arial" w:hAnsi="Arial" w:cs="Arial"/>
                <w:sz w:val="24"/>
                <w:szCs w:val="24"/>
              </w:rPr>
            </w:pPr>
          </w:p>
          <w:p w:rsidR="00897FCF" w:rsidRPr="00AC2040" w:rsidRDefault="00897FCF" w:rsidP="00843BF2">
            <w:pPr>
              <w:pStyle w:val="TableParagraph"/>
              <w:ind w:left="110"/>
              <w:rPr>
                <w:rFonts w:ascii="Arial" w:hAnsi="Arial" w:cs="Arial"/>
                <w:sz w:val="24"/>
                <w:szCs w:val="24"/>
              </w:rPr>
            </w:pPr>
            <w:r w:rsidRPr="00AC2040">
              <w:rPr>
                <w:rFonts w:ascii="Arial" w:hAnsi="Arial" w:cs="Arial"/>
                <w:sz w:val="24"/>
                <w:szCs w:val="24"/>
              </w:rPr>
              <w:t>The majority of staff in out of school settings will not require PPE beyond what they would normally need for their work, even if they are not always able to maintain a distance of 2 metres from others. PPE is only needed in a very small number of cases including:</w:t>
            </w:r>
          </w:p>
          <w:p w:rsidR="00897FCF" w:rsidRPr="00AC2040" w:rsidRDefault="00897FCF" w:rsidP="00843BF2">
            <w:pPr>
              <w:pStyle w:val="TableParagraph"/>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ind w:right="108"/>
              <w:rPr>
                <w:rFonts w:ascii="Arial" w:hAnsi="Arial" w:cs="Arial"/>
                <w:sz w:val="24"/>
                <w:szCs w:val="24"/>
              </w:rPr>
            </w:pPr>
            <w:r w:rsidRPr="00AC2040">
              <w:rPr>
                <w:rFonts w:ascii="Arial" w:hAnsi="Arial" w:cs="Arial"/>
                <w:sz w:val="24"/>
                <w:szCs w:val="24"/>
              </w:rPr>
              <w:t>Children, young people and students whose care routinely</w:t>
            </w:r>
            <w:r w:rsidRPr="00AC2040">
              <w:rPr>
                <w:rFonts w:ascii="Arial" w:hAnsi="Arial" w:cs="Arial"/>
                <w:spacing w:val="-39"/>
                <w:sz w:val="24"/>
                <w:szCs w:val="24"/>
              </w:rPr>
              <w:t xml:space="preserve"> </w:t>
            </w:r>
            <w:r w:rsidRPr="00AC2040">
              <w:rPr>
                <w:rFonts w:ascii="Arial" w:hAnsi="Arial" w:cs="Arial"/>
                <w:sz w:val="24"/>
                <w:szCs w:val="24"/>
              </w:rPr>
              <w:t>already involves the use of PPE due to their intimate care, changing nappies and caring for babies should continue to receive their care in the same way, provided the child is not showing symptoms of coronavirus. This includes continuing to use the PPE you would normally wear in these situations, for example aprons and</w:t>
            </w:r>
            <w:r w:rsidRPr="00AC2040">
              <w:rPr>
                <w:rFonts w:ascii="Arial" w:hAnsi="Arial" w:cs="Arial"/>
                <w:spacing w:val="-1"/>
                <w:sz w:val="24"/>
                <w:szCs w:val="24"/>
              </w:rPr>
              <w:t xml:space="preserve"> </w:t>
            </w:r>
            <w:r w:rsidRPr="00AC2040">
              <w:rPr>
                <w:rFonts w:ascii="Arial" w:hAnsi="Arial" w:cs="Arial"/>
                <w:sz w:val="24"/>
                <w:szCs w:val="24"/>
              </w:rPr>
              <w:t>gloves.</w:t>
            </w:r>
          </w:p>
          <w:p w:rsidR="00897FCF" w:rsidRPr="00AC2040" w:rsidRDefault="00897FCF" w:rsidP="00843BF2">
            <w:pPr>
              <w:pStyle w:val="TableParagraph"/>
              <w:spacing w:before="5"/>
              <w:rPr>
                <w:rFonts w:ascii="Arial" w:hAnsi="Arial" w:cs="Arial"/>
                <w:sz w:val="24"/>
                <w:szCs w:val="24"/>
              </w:rPr>
            </w:pPr>
          </w:p>
          <w:p w:rsidR="00897FCF" w:rsidRDefault="00897FCF" w:rsidP="00046904">
            <w:pPr>
              <w:pStyle w:val="TableParagraph"/>
              <w:numPr>
                <w:ilvl w:val="0"/>
                <w:numId w:val="71"/>
              </w:numPr>
              <w:tabs>
                <w:tab w:val="left" w:pos="830"/>
                <w:tab w:val="left" w:pos="831"/>
              </w:tabs>
              <w:ind w:right="335"/>
              <w:rPr>
                <w:rFonts w:ascii="Arial" w:hAnsi="Arial" w:cs="Arial"/>
                <w:sz w:val="24"/>
                <w:szCs w:val="24"/>
              </w:rPr>
            </w:pPr>
            <w:r w:rsidRPr="00AC2040">
              <w:rPr>
                <w:rFonts w:ascii="Arial" w:hAnsi="Arial" w:cs="Arial"/>
                <w:sz w:val="24"/>
                <w:szCs w:val="24"/>
              </w:rPr>
              <w:t>If a child is shows symptoms, they should not attend a</w:t>
            </w:r>
            <w:r w:rsidRPr="00AC2040">
              <w:rPr>
                <w:rFonts w:ascii="Arial" w:hAnsi="Arial" w:cs="Arial"/>
                <w:spacing w:val="-37"/>
                <w:sz w:val="24"/>
                <w:szCs w:val="24"/>
              </w:rPr>
              <w:t xml:space="preserve"> </w:t>
            </w:r>
            <w:r w:rsidRPr="00AC2040">
              <w:rPr>
                <w:rFonts w:ascii="Arial" w:hAnsi="Arial" w:cs="Arial"/>
                <w:sz w:val="24"/>
                <w:szCs w:val="24"/>
              </w:rPr>
              <w:t>childcare setting and should be at</w:t>
            </w:r>
            <w:r w:rsidRPr="00AC2040">
              <w:rPr>
                <w:rFonts w:ascii="Arial" w:hAnsi="Arial" w:cs="Arial"/>
                <w:spacing w:val="-2"/>
                <w:sz w:val="24"/>
                <w:szCs w:val="24"/>
              </w:rPr>
              <w:t xml:space="preserve"> </w:t>
            </w:r>
            <w:r w:rsidRPr="00AC2040">
              <w:rPr>
                <w:rFonts w:ascii="Arial" w:hAnsi="Arial" w:cs="Arial"/>
                <w:sz w:val="24"/>
                <w:szCs w:val="24"/>
              </w:rPr>
              <w:t>home.</w:t>
            </w:r>
          </w:p>
          <w:p w:rsidR="00A8440B" w:rsidRDefault="00A8440B" w:rsidP="0033515C">
            <w:pPr>
              <w:pStyle w:val="ListParagraph"/>
              <w:rPr>
                <w:rFonts w:ascii="Arial" w:hAnsi="Arial" w:cs="Arial"/>
                <w:sz w:val="24"/>
                <w:szCs w:val="24"/>
              </w:rPr>
            </w:pPr>
          </w:p>
          <w:p w:rsidR="00A8440B" w:rsidRPr="0033515C" w:rsidRDefault="00555109" w:rsidP="00A8440B">
            <w:pPr>
              <w:tabs>
                <w:tab w:val="left" w:pos="5145"/>
              </w:tabs>
              <w:rPr>
                <w:rFonts w:ascii="Arial" w:hAnsi="Arial" w:cs="Arial"/>
                <w:color w:val="00B050"/>
                <w:sz w:val="24"/>
                <w:szCs w:val="24"/>
              </w:rPr>
            </w:pPr>
            <w:r>
              <w:rPr>
                <w:rFonts w:ascii="Arial" w:hAnsi="Arial" w:cs="Arial"/>
                <w:color w:val="00B050"/>
                <w:sz w:val="24"/>
                <w:szCs w:val="24"/>
              </w:rPr>
              <w:t>Recommendation</w:t>
            </w:r>
            <w:r w:rsidR="00A8440B" w:rsidRPr="0033515C">
              <w:rPr>
                <w:rFonts w:ascii="Arial" w:hAnsi="Arial" w:cs="Arial"/>
                <w:color w:val="00B050"/>
                <w:sz w:val="24"/>
                <w:szCs w:val="24"/>
              </w:rPr>
              <w:t xml:space="preserve"> from East Berkshire Public Health from September 2021</w:t>
            </w:r>
            <w:r w:rsidR="000F2536">
              <w:rPr>
                <w:rFonts w:ascii="Arial" w:hAnsi="Arial" w:cs="Arial"/>
                <w:color w:val="00B050"/>
                <w:sz w:val="24"/>
                <w:szCs w:val="24"/>
              </w:rPr>
              <w:t>:</w:t>
            </w:r>
          </w:p>
          <w:p w:rsidR="00A8440B" w:rsidRPr="0033515C" w:rsidRDefault="00A8440B" w:rsidP="0033515C">
            <w:pPr>
              <w:pStyle w:val="BodyText2"/>
              <w:spacing w:line="276" w:lineRule="auto"/>
              <w:rPr>
                <w:rFonts w:ascii="Arial" w:hAnsi="Arial" w:cs="Arial"/>
                <w:b/>
                <w:bCs/>
                <w:color w:val="00B050"/>
                <w:sz w:val="24"/>
                <w:szCs w:val="24"/>
              </w:rPr>
            </w:pPr>
            <w:r w:rsidRPr="0033515C">
              <w:rPr>
                <w:rFonts w:ascii="Arial" w:hAnsi="Arial" w:cs="Arial"/>
                <w:b/>
                <w:bCs/>
                <w:color w:val="00B050"/>
                <w:sz w:val="24"/>
                <w:szCs w:val="24"/>
              </w:rPr>
              <w:t>Masks.</w:t>
            </w:r>
            <w:r w:rsidRPr="0033515C">
              <w:rPr>
                <w:rFonts w:ascii="Arial" w:hAnsi="Arial" w:cs="Arial"/>
                <w:color w:val="00B050"/>
                <w:sz w:val="24"/>
                <w:szCs w:val="24"/>
              </w:rPr>
              <w:t xml:space="preserve"> When indoors, children should be encouraged to wear masks, where possible and practical. Cloth masks need to be cleaned every day – and disposable masks need replacing at least once a day, but ideally twice. Three-layered masks have been shown to be the most effective. Nasal bridges should be shaped to fit the face more closely; this is an important step in ensuring full protection.</w:t>
            </w:r>
          </w:p>
          <w:p w:rsidR="00897FCF" w:rsidRPr="00AC2040" w:rsidRDefault="00897FCF" w:rsidP="00843BF2">
            <w:pPr>
              <w:pStyle w:val="TableParagraph"/>
              <w:spacing w:before="2"/>
              <w:rPr>
                <w:rFonts w:ascii="Arial" w:hAnsi="Arial" w:cs="Arial"/>
                <w:sz w:val="24"/>
                <w:szCs w:val="24"/>
              </w:rPr>
            </w:pPr>
          </w:p>
          <w:p w:rsidR="00897FCF" w:rsidRPr="00AC2040" w:rsidRDefault="00897FCF" w:rsidP="00843BF2">
            <w:pPr>
              <w:pStyle w:val="TableParagraph"/>
              <w:ind w:left="110"/>
              <w:rPr>
                <w:rFonts w:ascii="Arial" w:hAnsi="Arial" w:cs="Arial"/>
                <w:sz w:val="24"/>
                <w:szCs w:val="24"/>
              </w:rPr>
            </w:pPr>
            <w:r w:rsidRPr="00AC2040">
              <w:rPr>
                <w:rFonts w:ascii="Arial" w:hAnsi="Arial" w:cs="Arial"/>
                <w:sz w:val="24"/>
                <w:szCs w:val="24"/>
              </w:rPr>
              <w:t>Please see the flowchart</w:t>
            </w:r>
            <w:r w:rsidR="008A4C54" w:rsidRPr="00AC2040">
              <w:rPr>
                <w:rFonts w:ascii="Arial" w:hAnsi="Arial" w:cs="Arial"/>
                <w:sz w:val="24"/>
                <w:szCs w:val="24"/>
              </w:rPr>
              <w:t>s at end of document</w:t>
            </w:r>
            <w:r w:rsidRPr="00AC2040">
              <w:rPr>
                <w:rFonts w:ascii="Arial" w:hAnsi="Arial" w:cs="Arial"/>
                <w:sz w:val="24"/>
                <w:szCs w:val="24"/>
              </w:rPr>
              <w:t xml:space="preserve"> to determine the PPE you will require;</w:t>
            </w:r>
          </w:p>
          <w:p w:rsidR="00897FCF" w:rsidRPr="00AC2040" w:rsidRDefault="00897FCF" w:rsidP="00843BF2">
            <w:pPr>
              <w:pStyle w:val="TableParagraph"/>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rPr>
                <w:rFonts w:ascii="Arial" w:hAnsi="Arial" w:cs="Arial"/>
                <w:sz w:val="24"/>
                <w:szCs w:val="24"/>
              </w:rPr>
            </w:pPr>
            <w:r w:rsidRPr="00AC2040">
              <w:rPr>
                <w:rFonts w:ascii="Arial" w:hAnsi="Arial" w:cs="Arial"/>
                <w:sz w:val="24"/>
                <w:szCs w:val="24"/>
              </w:rPr>
              <w:t>Can use your local supply chain to obtain</w:t>
            </w:r>
            <w:r w:rsidRPr="00AC2040">
              <w:rPr>
                <w:rFonts w:ascii="Arial" w:hAnsi="Arial" w:cs="Arial"/>
                <w:spacing w:val="-15"/>
                <w:sz w:val="24"/>
                <w:szCs w:val="24"/>
              </w:rPr>
              <w:t xml:space="preserve"> </w:t>
            </w:r>
            <w:r w:rsidRPr="00AC2040">
              <w:rPr>
                <w:rFonts w:ascii="Arial" w:hAnsi="Arial" w:cs="Arial"/>
                <w:sz w:val="24"/>
                <w:szCs w:val="24"/>
              </w:rPr>
              <w:t>PPE or;</w:t>
            </w:r>
          </w:p>
          <w:p w:rsidR="00897FCF" w:rsidRPr="00AC2040" w:rsidRDefault="00897FCF" w:rsidP="00843BF2">
            <w:pPr>
              <w:pStyle w:val="TableParagraph"/>
              <w:tabs>
                <w:tab w:val="left" w:pos="830"/>
                <w:tab w:val="left" w:pos="831"/>
              </w:tabs>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rPr>
                <w:rFonts w:ascii="Arial" w:hAnsi="Arial" w:cs="Arial"/>
                <w:sz w:val="24"/>
                <w:szCs w:val="24"/>
              </w:rPr>
            </w:pPr>
            <w:r w:rsidRPr="00AC2040">
              <w:rPr>
                <w:rFonts w:ascii="Arial" w:hAnsi="Arial" w:cs="Arial"/>
                <w:sz w:val="24"/>
                <w:szCs w:val="24"/>
              </w:rPr>
              <w:t xml:space="preserve">Source PPE and cleaning products through </w:t>
            </w:r>
            <w:hyperlink r:id="rId59" w:history="1">
              <w:r w:rsidRPr="00E82C09">
                <w:rPr>
                  <w:rStyle w:val="Hyperlink"/>
                  <w:rFonts w:ascii="Arial" w:hAnsi="Arial" w:cs="Arial"/>
                  <w:sz w:val="24"/>
                  <w:szCs w:val="24"/>
                </w:rPr>
                <w:t xml:space="preserve">The Crown </w:t>
              </w:r>
              <w:r w:rsidR="00540837" w:rsidRPr="00E82C09">
                <w:rPr>
                  <w:rStyle w:val="Hyperlink"/>
                  <w:rFonts w:ascii="Arial" w:hAnsi="Arial" w:cs="Arial"/>
                  <w:sz w:val="24"/>
                  <w:szCs w:val="24"/>
                </w:rPr>
                <w:t>Commercial</w:t>
              </w:r>
              <w:r w:rsidRPr="00E82C09">
                <w:rPr>
                  <w:rStyle w:val="Hyperlink"/>
                  <w:rFonts w:ascii="Arial" w:hAnsi="Arial" w:cs="Arial"/>
                  <w:sz w:val="24"/>
                  <w:szCs w:val="24"/>
                </w:rPr>
                <w:t xml:space="preserve"> Service (CCS) ‘Safer Working Supplies’ Portal</w:t>
              </w:r>
            </w:hyperlink>
            <w:r w:rsidRPr="00AC2040">
              <w:rPr>
                <w:rFonts w:ascii="Arial" w:hAnsi="Arial" w:cs="Arial"/>
                <w:sz w:val="24"/>
                <w:szCs w:val="24"/>
              </w:rPr>
              <w:t xml:space="preserve"> </w:t>
            </w:r>
          </w:p>
          <w:p w:rsidR="00897FCF" w:rsidRPr="00AC2040" w:rsidRDefault="00897FCF" w:rsidP="00843BF2">
            <w:pPr>
              <w:pStyle w:val="TableParagraph"/>
              <w:tabs>
                <w:tab w:val="left" w:pos="830"/>
                <w:tab w:val="left" w:pos="831"/>
              </w:tabs>
              <w:ind w:left="720"/>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ind w:right="231"/>
              <w:rPr>
                <w:rFonts w:ascii="Arial" w:hAnsi="Arial" w:cs="Arial"/>
                <w:sz w:val="24"/>
                <w:szCs w:val="24"/>
              </w:rPr>
            </w:pPr>
            <w:r w:rsidRPr="00AC2040">
              <w:rPr>
                <w:rFonts w:ascii="Arial" w:hAnsi="Arial" w:cs="Arial"/>
                <w:sz w:val="24"/>
                <w:szCs w:val="24"/>
              </w:rPr>
              <w:t xml:space="preserve">Where this is not possible, and there is </w:t>
            </w:r>
            <w:r w:rsidR="00AD6E2D" w:rsidRPr="00AC2040">
              <w:rPr>
                <w:rFonts w:ascii="Arial" w:hAnsi="Arial" w:cs="Arial"/>
                <w:sz w:val="24"/>
                <w:szCs w:val="24"/>
              </w:rPr>
              <w:t>an</w:t>
            </w:r>
            <w:r w:rsidRPr="00AC2040">
              <w:rPr>
                <w:rFonts w:ascii="Arial" w:hAnsi="Arial" w:cs="Arial"/>
                <w:sz w:val="24"/>
                <w:szCs w:val="24"/>
              </w:rPr>
              <w:t xml:space="preserve"> urgent need for PPE in order to operate safely, you may approach the</w:t>
            </w:r>
            <w:hyperlink r:id="rId60" w:history="1">
              <w:r w:rsidR="00016220" w:rsidRPr="00AC2040">
                <w:rPr>
                  <w:rStyle w:val="Hyperlink"/>
                  <w:rFonts w:ascii="Arial" w:hAnsi="Arial" w:cs="Arial"/>
                  <w:sz w:val="24"/>
                  <w:szCs w:val="24"/>
                  <w:u w:color="0000FF"/>
                </w:rPr>
                <w:t xml:space="preserve"> ppe@slough.gov.uk</w:t>
              </w:r>
              <w:r w:rsidR="00016220" w:rsidRPr="00AC2040">
                <w:rPr>
                  <w:rStyle w:val="Hyperlink"/>
                  <w:rFonts w:ascii="Arial" w:hAnsi="Arial" w:cs="Arial"/>
                  <w:sz w:val="24"/>
                  <w:szCs w:val="24"/>
                </w:rPr>
                <w:t xml:space="preserve"> </w:t>
              </w:r>
            </w:hyperlink>
            <w:r w:rsidRPr="00AC2040">
              <w:rPr>
                <w:rFonts w:ascii="Arial" w:hAnsi="Arial" w:cs="Arial"/>
                <w:sz w:val="24"/>
                <w:szCs w:val="24"/>
              </w:rPr>
              <w:t>(refer to</w:t>
            </w:r>
            <w:r w:rsidRPr="00AC2040">
              <w:rPr>
                <w:rFonts w:ascii="Arial" w:hAnsi="Arial" w:cs="Arial"/>
                <w:spacing w:val="-30"/>
                <w:sz w:val="24"/>
                <w:szCs w:val="24"/>
              </w:rPr>
              <w:t xml:space="preserve"> </w:t>
            </w:r>
            <w:r w:rsidR="00016220" w:rsidRPr="00AC2040">
              <w:rPr>
                <w:rFonts w:ascii="Arial" w:hAnsi="Arial" w:cs="Arial"/>
                <w:sz w:val="24"/>
                <w:szCs w:val="24"/>
              </w:rPr>
              <w:t>flowchart</w:t>
            </w:r>
            <w:r w:rsidRPr="00AC2040">
              <w:rPr>
                <w:rFonts w:ascii="Arial" w:hAnsi="Arial" w:cs="Arial"/>
                <w:sz w:val="24"/>
                <w:szCs w:val="24"/>
              </w:rPr>
              <w:t>)</w:t>
            </w:r>
          </w:p>
          <w:p w:rsidR="00897FCF" w:rsidRPr="00AC2040" w:rsidRDefault="00897FCF" w:rsidP="00843BF2">
            <w:pPr>
              <w:pStyle w:val="TableParagraph"/>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spacing w:before="1"/>
              <w:ind w:right="249"/>
              <w:rPr>
                <w:rFonts w:ascii="Arial" w:hAnsi="Arial" w:cs="Arial"/>
                <w:sz w:val="24"/>
                <w:szCs w:val="24"/>
              </w:rPr>
            </w:pPr>
            <w:r w:rsidRPr="00AC2040">
              <w:rPr>
                <w:rFonts w:ascii="Arial" w:hAnsi="Arial" w:cs="Arial"/>
                <w:sz w:val="24"/>
                <w:szCs w:val="24"/>
              </w:rPr>
              <w:t>When wearing PPE, ensure staff adhere to correct procedures</w:t>
            </w:r>
            <w:r w:rsidRPr="00AC2040">
              <w:rPr>
                <w:rFonts w:ascii="Arial" w:hAnsi="Arial" w:cs="Arial"/>
                <w:spacing w:val="-36"/>
                <w:sz w:val="24"/>
                <w:szCs w:val="24"/>
              </w:rPr>
              <w:t xml:space="preserve"> </w:t>
            </w:r>
            <w:r w:rsidRPr="00AC2040">
              <w:rPr>
                <w:rFonts w:ascii="Arial" w:hAnsi="Arial" w:cs="Arial"/>
                <w:sz w:val="24"/>
                <w:szCs w:val="24"/>
              </w:rPr>
              <w:t>on putting on and taking off PPE. Photo instructions found here:</w:t>
            </w:r>
            <w:r w:rsidRPr="00AC2040">
              <w:rPr>
                <w:rFonts w:ascii="Arial" w:hAnsi="Arial" w:cs="Arial"/>
                <w:color w:val="0000FF"/>
                <w:sz w:val="24"/>
                <w:szCs w:val="24"/>
                <w:u w:val="single" w:color="0000FF"/>
              </w:rPr>
              <w:t xml:space="preserve"> </w:t>
            </w:r>
            <w:hyperlink r:id="rId61" w:history="1">
              <w:r w:rsidR="00E82C09" w:rsidRPr="00E82C09">
                <w:rPr>
                  <w:rStyle w:val="Hyperlink"/>
                  <w:rFonts w:ascii="Arial" w:hAnsi="Arial" w:cs="Arial"/>
                  <w:sz w:val="24"/>
                  <w:szCs w:val="24"/>
                  <w:u w:color="0000FF"/>
                </w:rPr>
                <w:t xml:space="preserve">PPE use for </w:t>
              </w:r>
              <w:proofErr w:type="spellStart"/>
              <w:r w:rsidR="00E82C09" w:rsidRPr="00E82C09">
                <w:rPr>
                  <w:rStyle w:val="Hyperlink"/>
                  <w:rFonts w:ascii="Arial" w:hAnsi="Arial" w:cs="Arial"/>
                  <w:sz w:val="24"/>
                  <w:szCs w:val="24"/>
                  <w:u w:color="0000FF"/>
                </w:rPr>
                <w:t>non aerosol</w:t>
              </w:r>
              <w:proofErr w:type="spellEnd"/>
              <w:r w:rsidR="00E82C09" w:rsidRPr="00E82C09">
                <w:rPr>
                  <w:rStyle w:val="Hyperlink"/>
                  <w:rFonts w:ascii="Arial" w:hAnsi="Arial" w:cs="Arial"/>
                  <w:sz w:val="24"/>
                  <w:szCs w:val="24"/>
                  <w:u w:color="0000FF"/>
                </w:rPr>
                <w:t xml:space="preserve"> generating procedures</w:t>
              </w:r>
            </w:hyperlink>
            <w:r w:rsidR="00E82C09">
              <w:rPr>
                <w:rFonts w:ascii="Arial" w:hAnsi="Arial" w:cs="Arial"/>
                <w:color w:val="0000FF"/>
                <w:sz w:val="24"/>
                <w:szCs w:val="24"/>
                <w:u w:val="single" w:color="0000FF"/>
              </w:rPr>
              <w:t xml:space="preserve"> </w:t>
            </w:r>
          </w:p>
          <w:p w:rsidR="00897FCF" w:rsidRPr="00AC2040" w:rsidRDefault="00897FCF" w:rsidP="00843BF2">
            <w:pPr>
              <w:pStyle w:val="TableParagraph"/>
              <w:rPr>
                <w:rFonts w:ascii="Arial" w:hAnsi="Arial" w:cs="Arial"/>
                <w:sz w:val="24"/>
                <w:szCs w:val="24"/>
              </w:rPr>
            </w:pPr>
          </w:p>
          <w:p w:rsidR="002249CF" w:rsidRPr="00AC2040" w:rsidRDefault="00897FCF" w:rsidP="00A65ED2">
            <w:pPr>
              <w:ind w:left="360"/>
              <w:rPr>
                <w:rFonts w:ascii="Arial" w:hAnsi="Arial" w:cs="Arial"/>
                <w:b/>
                <w:sz w:val="24"/>
                <w:szCs w:val="24"/>
              </w:rPr>
            </w:pPr>
            <w:r w:rsidRPr="00A6483A">
              <w:rPr>
                <w:rFonts w:ascii="Arial" w:hAnsi="Arial" w:cs="Arial"/>
                <w:sz w:val="24"/>
                <w:szCs w:val="24"/>
              </w:rPr>
              <w:t xml:space="preserve">Used PPE and any other waste generated from the care of a possible or confirmed COVID-19 case should </w:t>
            </w:r>
            <w:r w:rsidRPr="00A65ED2">
              <w:rPr>
                <w:rFonts w:ascii="Arial" w:hAnsi="Arial" w:cs="Arial"/>
                <w:spacing w:val="2"/>
                <w:sz w:val="24"/>
                <w:szCs w:val="24"/>
              </w:rPr>
              <w:t xml:space="preserve">be </w:t>
            </w:r>
            <w:r w:rsidRPr="00A65ED2">
              <w:rPr>
                <w:rFonts w:ascii="Arial" w:hAnsi="Arial" w:cs="Arial"/>
                <w:sz w:val="24"/>
                <w:szCs w:val="24"/>
              </w:rPr>
              <w:t>disposed of in double sealed plastic waste bags, stored in a secure place for 72 hours, then put into normal waste collection service. PPE used when in contact with non-symptomatic pupils should be</w:t>
            </w:r>
            <w:r w:rsidRPr="00A65ED2">
              <w:rPr>
                <w:rFonts w:ascii="Arial" w:hAnsi="Arial" w:cs="Arial"/>
                <w:spacing w:val="-41"/>
                <w:sz w:val="24"/>
                <w:szCs w:val="24"/>
              </w:rPr>
              <w:t xml:space="preserve"> </w:t>
            </w:r>
            <w:r w:rsidRPr="00A65ED2">
              <w:rPr>
                <w:rFonts w:ascii="Arial" w:hAnsi="Arial" w:cs="Arial"/>
                <w:sz w:val="24"/>
                <w:szCs w:val="24"/>
              </w:rPr>
              <w:t>disposed of immediately in your clinical waste</w:t>
            </w:r>
            <w:r w:rsidRPr="00A65ED2">
              <w:rPr>
                <w:rFonts w:ascii="Arial" w:hAnsi="Arial" w:cs="Arial"/>
                <w:spacing w:val="-10"/>
                <w:sz w:val="24"/>
                <w:szCs w:val="24"/>
              </w:rPr>
              <w:t xml:space="preserve"> </w:t>
            </w:r>
            <w:r w:rsidRPr="00A65ED2">
              <w:rPr>
                <w:rFonts w:ascii="Arial" w:hAnsi="Arial" w:cs="Arial"/>
                <w:sz w:val="24"/>
                <w:szCs w:val="24"/>
              </w:rPr>
              <w:t>provisions.</w:t>
            </w:r>
          </w:p>
        </w:tc>
        <w:tc>
          <w:tcPr>
            <w:tcW w:w="1134" w:type="dxa"/>
          </w:tcPr>
          <w:p w:rsidR="00897FCF" w:rsidRPr="00AC2040" w:rsidRDefault="00897FCF">
            <w:pPr>
              <w:pStyle w:val="TableParagraph"/>
              <w:rPr>
                <w:rFonts w:ascii="Arial" w:hAnsi="Arial" w:cs="Arial"/>
                <w:sz w:val="24"/>
                <w:szCs w:val="24"/>
              </w:rPr>
            </w:pPr>
          </w:p>
        </w:tc>
      </w:tr>
      <w:tr w:rsidR="00897FCF" w:rsidRPr="00AC2040" w:rsidTr="00016220">
        <w:trPr>
          <w:trHeight w:val="500"/>
        </w:trPr>
        <w:tc>
          <w:tcPr>
            <w:tcW w:w="9676" w:type="dxa"/>
            <w:gridSpan w:val="2"/>
            <w:shd w:val="clear" w:color="auto" w:fill="FDE9D9" w:themeFill="accent6" w:themeFillTint="33"/>
          </w:tcPr>
          <w:p w:rsidR="00897FCF" w:rsidRPr="00AC2040" w:rsidRDefault="00897FCF">
            <w:pPr>
              <w:pStyle w:val="TableParagraph"/>
              <w:rPr>
                <w:rFonts w:ascii="Arial" w:hAnsi="Arial" w:cs="Arial"/>
                <w:sz w:val="24"/>
                <w:szCs w:val="24"/>
              </w:rPr>
            </w:pPr>
            <w:r w:rsidRPr="00AC2040">
              <w:rPr>
                <w:rFonts w:ascii="Arial" w:hAnsi="Arial" w:cs="Arial"/>
                <w:b/>
                <w:sz w:val="24"/>
                <w:szCs w:val="24"/>
              </w:rPr>
              <w:t>General Safety</w:t>
            </w:r>
          </w:p>
        </w:tc>
      </w:tr>
      <w:tr w:rsidR="00897FCF" w:rsidRPr="00AC2040" w:rsidTr="00461606">
        <w:trPr>
          <w:trHeight w:val="917"/>
        </w:trPr>
        <w:tc>
          <w:tcPr>
            <w:tcW w:w="8542" w:type="dxa"/>
          </w:tcPr>
          <w:p w:rsidR="00897FCF" w:rsidRPr="00AC2040" w:rsidRDefault="00897FCF" w:rsidP="00897FCF">
            <w:pPr>
              <w:pStyle w:val="TableParagraph"/>
              <w:ind w:left="110"/>
              <w:rPr>
                <w:rFonts w:ascii="Arial" w:hAnsi="Arial" w:cs="Arial"/>
                <w:b/>
                <w:sz w:val="24"/>
                <w:szCs w:val="24"/>
              </w:rPr>
            </w:pPr>
            <w:r w:rsidRPr="00AC2040">
              <w:rPr>
                <w:rFonts w:ascii="Arial" w:hAnsi="Arial" w:cs="Arial"/>
                <w:b/>
                <w:sz w:val="24"/>
                <w:szCs w:val="24"/>
              </w:rPr>
              <w:t>Measures to take</w:t>
            </w:r>
          </w:p>
          <w:p w:rsidR="00897FCF" w:rsidRPr="00AC2040" w:rsidRDefault="00897FCF" w:rsidP="00897FCF">
            <w:pPr>
              <w:pStyle w:val="TableParagraph"/>
              <w:ind w:left="110"/>
              <w:rPr>
                <w:rFonts w:ascii="Arial" w:hAnsi="Arial" w:cs="Arial"/>
                <w:b/>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Appropriate staff child ratios for your setting</w:t>
            </w:r>
          </w:p>
          <w:p w:rsidR="00897FCF" w:rsidRPr="00AC2040" w:rsidRDefault="00897FCF" w:rsidP="00897FCF">
            <w:pPr>
              <w:pStyle w:val="TableParagraph"/>
              <w:ind w:left="720"/>
              <w:rPr>
                <w:rFonts w:ascii="Arial" w:hAnsi="Arial" w:cs="Arial"/>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Do you have at least one person with up to date Designated Safeguarding lead (DSL) training available to work</w:t>
            </w:r>
          </w:p>
          <w:p w:rsidR="00897FCF" w:rsidRPr="00AC2040" w:rsidRDefault="00897FCF" w:rsidP="00897FCF">
            <w:pPr>
              <w:pStyle w:val="ListParagraph"/>
              <w:rPr>
                <w:rFonts w:ascii="Arial" w:hAnsi="Arial" w:cs="Arial"/>
                <w:b/>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A deputy DSL to cover in the event of the DSL being unwell or unavailable</w:t>
            </w:r>
          </w:p>
          <w:p w:rsidR="00897FCF" w:rsidRPr="00AC2040" w:rsidRDefault="00897FCF" w:rsidP="00897FCF">
            <w:pPr>
              <w:pStyle w:val="ListParagraph"/>
              <w:rPr>
                <w:rFonts w:ascii="Arial" w:hAnsi="Arial" w:cs="Arial"/>
                <w:b/>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Caretaker/cleaning staff available to work</w:t>
            </w:r>
          </w:p>
          <w:p w:rsidR="00897FCF" w:rsidRPr="00AC2040" w:rsidRDefault="00897FCF" w:rsidP="00897FCF">
            <w:pPr>
              <w:pStyle w:val="ListParagraph"/>
              <w:rPr>
                <w:rFonts w:ascii="Arial" w:hAnsi="Arial" w:cs="Arial"/>
                <w:b/>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Volunteers supervised and under no circumstances left unsupervised if checks have not been carried out</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ind w:hanging="360"/>
              <w:rPr>
                <w:rFonts w:ascii="Arial" w:hAnsi="Arial" w:cs="Arial"/>
                <w:sz w:val="24"/>
                <w:szCs w:val="24"/>
              </w:rPr>
            </w:pPr>
            <w:r w:rsidRPr="00AC2040">
              <w:rPr>
                <w:rFonts w:ascii="Arial" w:hAnsi="Arial" w:cs="Arial"/>
                <w:sz w:val="24"/>
                <w:szCs w:val="24"/>
              </w:rPr>
              <w:t>Do you have enough trained first</w:t>
            </w:r>
            <w:r w:rsidRPr="00AC2040">
              <w:rPr>
                <w:rFonts w:ascii="Arial" w:hAnsi="Arial" w:cs="Arial"/>
                <w:spacing w:val="-4"/>
                <w:sz w:val="24"/>
                <w:szCs w:val="24"/>
              </w:rPr>
              <w:t xml:space="preserve"> </w:t>
            </w:r>
            <w:r w:rsidRPr="00AC2040">
              <w:rPr>
                <w:rFonts w:ascii="Arial" w:hAnsi="Arial" w:cs="Arial"/>
                <w:sz w:val="24"/>
                <w:szCs w:val="24"/>
              </w:rPr>
              <w:t>aiders</w:t>
            </w:r>
          </w:p>
          <w:p w:rsidR="00CC4C1A" w:rsidRPr="00AC2040" w:rsidRDefault="00CC4C1A" w:rsidP="00897FCF">
            <w:pPr>
              <w:pStyle w:val="TableParagraph"/>
              <w:numPr>
                <w:ilvl w:val="0"/>
                <w:numId w:val="14"/>
              </w:numPr>
              <w:tabs>
                <w:tab w:val="left" w:pos="830"/>
                <w:tab w:val="left" w:pos="831"/>
              </w:tabs>
              <w:ind w:hanging="360"/>
              <w:rPr>
                <w:rFonts w:ascii="Arial" w:hAnsi="Arial" w:cs="Arial"/>
                <w:sz w:val="24"/>
                <w:szCs w:val="24"/>
              </w:rPr>
            </w:pPr>
            <w:r w:rsidRPr="00AC2040">
              <w:rPr>
                <w:rFonts w:ascii="Arial" w:hAnsi="Arial" w:cs="Arial"/>
                <w:sz w:val="24"/>
                <w:szCs w:val="24"/>
              </w:rPr>
              <w:t xml:space="preserve">Review The Health and Safety Executive published guidance on </w:t>
            </w:r>
            <w:hyperlink r:id="rId62" w:history="1">
              <w:r w:rsidRPr="00AC2040">
                <w:rPr>
                  <w:rFonts w:ascii="Arial" w:hAnsi="Arial" w:cs="Arial"/>
                  <w:sz w:val="24"/>
                  <w:szCs w:val="24"/>
                </w:rPr>
                <w:t>first aid during coronavirus (COVID-19)</w:t>
              </w:r>
            </w:hyperlink>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ind w:hanging="360"/>
              <w:rPr>
                <w:rFonts w:ascii="Arial" w:hAnsi="Arial" w:cs="Arial"/>
                <w:sz w:val="24"/>
                <w:szCs w:val="24"/>
              </w:rPr>
            </w:pPr>
            <w:r w:rsidRPr="00AC2040">
              <w:rPr>
                <w:rFonts w:ascii="Arial" w:hAnsi="Arial" w:cs="Arial"/>
                <w:sz w:val="24"/>
                <w:szCs w:val="24"/>
              </w:rPr>
              <w:t>Will you have enough fire</w:t>
            </w:r>
            <w:r w:rsidRPr="00AC2040">
              <w:rPr>
                <w:rFonts w:ascii="Arial" w:hAnsi="Arial" w:cs="Arial"/>
                <w:spacing w:val="-6"/>
                <w:sz w:val="24"/>
                <w:szCs w:val="24"/>
              </w:rPr>
              <w:t xml:space="preserve"> </w:t>
            </w:r>
            <w:r w:rsidRPr="00AC2040">
              <w:rPr>
                <w:rFonts w:ascii="Arial" w:hAnsi="Arial" w:cs="Arial"/>
                <w:sz w:val="24"/>
                <w:szCs w:val="24"/>
              </w:rPr>
              <w:t>wardens</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spacing w:line="244" w:lineRule="auto"/>
              <w:ind w:right="123" w:hanging="360"/>
              <w:rPr>
                <w:rFonts w:ascii="Arial" w:hAnsi="Arial" w:cs="Arial"/>
                <w:sz w:val="24"/>
                <w:szCs w:val="24"/>
              </w:rPr>
            </w:pPr>
            <w:r w:rsidRPr="00AC2040">
              <w:rPr>
                <w:rFonts w:ascii="Arial" w:hAnsi="Arial" w:cs="Arial"/>
                <w:sz w:val="24"/>
                <w:szCs w:val="24"/>
              </w:rPr>
              <w:t>Fire drills to be conducted to ensure social distancing at</w:t>
            </w:r>
            <w:r w:rsidRPr="00AC2040">
              <w:rPr>
                <w:rFonts w:ascii="Arial" w:hAnsi="Arial" w:cs="Arial"/>
                <w:spacing w:val="-46"/>
                <w:sz w:val="24"/>
                <w:szCs w:val="24"/>
              </w:rPr>
              <w:t xml:space="preserve"> </w:t>
            </w:r>
            <w:r w:rsidRPr="00AC2040">
              <w:rPr>
                <w:rFonts w:ascii="Arial" w:hAnsi="Arial" w:cs="Arial"/>
                <w:sz w:val="24"/>
                <w:szCs w:val="24"/>
              </w:rPr>
              <w:t>assembly point</w:t>
            </w: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spacing w:before="1"/>
              <w:ind w:right="403" w:hanging="360"/>
              <w:rPr>
                <w:rFonts w:ascii="Arial" w:hAnsi="Arial" w:cs="Arial"/>
                <w:sz w:val="24"/>
                <w:szCs w:val="24"/>
              </w:rPr>
            </w:pPr>
            <w:r w:rsidRPr="00AC2040">
              <w:rPr>
                <w:rFonts w:ascii="Arial" w:hAnsi="Arial" w:cs="Arial"/>
                <w:sz w:val="24"/>
                <w:szCs w:val="24"/>
              </w:rPr>
              <w:t>Updated all risk assessments and procedures to reflect the</w:t>
            </w:r>
            <w:r w:rsidRPr="00AC2040">
              <w:rPr>
                <w:rFonts w:ascii="Arial" w:hAnsi="Arial" w:cs="Arial"/>
                <w:spacing w:val="-38"/>
                <w:sz w:val="24"/>
                <w:szCs w:val="24"/>
              </w:rPr>
              <w:t xml:space="preserve"> </w:t>
            </w:r>
            <w:r w:rsidRPr="00AC2040">
              <w:rPr>
                <w:rFonts w:ascii="Arial" w:hAnsi="Arial" w:cs="Arial"/>
                <w:sz w:val="24"/>
                <w:szCs w:val="24"/>
              </w:rPr>
              <w:t>new measures and communicated these to</w:t>
            </w:r>
            <w:r w:rsidRPr="00AC2040">
              <w:rPr>
                <w:rFonts w:ascii="Arial" w:hAnsi="Arial" w:cs="Arial"/>
                <w:spacing w:val="-3"/>
                <w:sz w:val="24"/>
                <w:szCs w:val="24"/>
              </w:rPr>
              <w:t xml:space="preserve"> </w:t>
            </w:r>
            <w:r w:rsidRPr="00AC2040">
              <w:rPr>
                <w:rFonts w:ascii="Arial" w:hAnsi="Arial" w:cs="Arial"/>
                <w:sz w:val="24"/>
                <w:szCs w:val="24"/>
              </w:rPr>
              <w:t>staff</w:t>
            </w:r>
          </w:p>
          <w:p w:rsidR="00897FCF" w:rsidRPr="00AC2040" w:rsidRDefault="00897FCF" w:rsidP="00897FCF">
            <w:pPr>
              <w:pStyle w:val="TableParagraph"/>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spacing w:before="1" w:line="244" w:lineRule="auto"/>
              <w:ind w:right="1282" w:hanging="360"/>
              <w:rPr>
                <w:rFonts w:ascii="Arial" w:hAnsi="Arial" w:cs="Arial"/>
                <w:sz w:val="24"/>
                <w:szCs w:val="24"/>
              </w:rPr>
            </w:pPr>
            <w:r w:rsidRPr="00AC2040">
              <w:rPr>
                <w:rFonts w:ascii="Arial" w:hAnsi="Arial" w:cs="Arial"/>
                <w:sz w:val="24"/>
                <w:szCs w:val="24"/>
              </w:rPr>
              <w:t>Identified medication requirements for pupils,</w:t>
            </w:r>
            <w:r w:rsidRPr="00AC2040">
              <w:rPr>
                <w:rFonts w:ascii="Arial" w:hAnsi="Arial" w:cs="Arial"/>
                <w:spacing w:val="-40"/>
                <w:sz w:val="24"/>
                <w:szCs w:val="24"/>
              </w:rPr>
              <w:t xml:space="preserve"> </w:t>
            </w:r>
            <w:r w:rsidRPr="00AC2040">
              <w:rPr>
                <w:rFonts w:ascii="Arial" w:hAnsi="Arial" w:cs="Arial"/>
                <w:sz w:val="24"/>
                <w:szCs w:val="24"/>
              </w:rPr>
              <w:t>checked medication is in date and ensured if it is</w:t>
            </w:r>
            <w:r w:rsidRPr="00AC2040">
              <w:rPr>
                <w:rFonts w:ascii="Arial" w:hAnsi="Arial" w:cs="Arial"/>
                <w:spacing w:val="-15"/>
                <w:sz w:val="24"/>
                <w:szCs w:val="24"/>
              </w:rPr>
              <w:t xml:space="preserve"> </w:t>
            </w:r>
            <w:r w:rsidRPr="00AC2040">
              <w:rPr>
                <w:rFonts w:ascii="Arial" w:hAnsi="Arial" w:cs="Arial"/>
                <w:sz w:val="24"/>
                <w:szCs w:val="24"/>
              </w:rPr>
              <w:t>available</w:t>
            </w: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34"/>
              </w:numPr>
              <w:rPr>
                <w:rFonts w:ascii="Arial" w:hAnsi="Arial" w:cs="Arial"/>
                <w:b/>
                <w:sz w:val="24"/>
                <w:szCs w:val="24"/>
              </w:rPr>
            </w:pPr>
            <w:r w:rsidRPr="00AC2040">
              <w:rPr>
                <w:rFonts w:ascii="Arial" w:hAnsi="Arial" w:cs="Arial"/>
                <w:sz w:val="24"/>
                <w:szCs w:val="24"/>
              </w:rPr>
              <w:t>Work on school being conducted and managed. Can it be</w:t>
            </w:r>
            <w:r w:rsidRPr="00AC2040">
              <w:rPr>
                <w:rFonts w:ascii="Arial" w:hAnsi="Arial" w:cs="Arial"/>
                <w:spacing w:val="-40"/>
                <w:sz w:val="24"/>
                <w:szCs w:val="24"/>
              </w:rPr>
              <w:t xml:space="preserve"> </w:t>
            </w:r>
            <w:r w:rsidRPr="00AC2040">
              <w:rPr>
                <w:rFonts w:ascii="Arial" w:hAnsi="Arial" w:cs="Arial"/>
                <w:sz w:val="24"/>
                <w:szCs w:val="24"/>
              </w:rPr>
              <w:t>delayed or carried out, out of</w:t>
            </w:r>
            <w:r w:rsidRPr="00AC2040">
              <w:rPr>
                <w:rFonts w:ascii="Arial" w:hAnsi="Arial" w:cs="Arial"/>
                <w:spacing w:val="-5"/>
                <w:sz w:val="24"/>
                <w:szCs w:val="24"/>
              </w:rPr>
              <w:t xml:space="preserve"> </w:t>
            </w:r>
            <w:r w:rsidRPr="00AC2040">
              <w:rPr>
                <w:rFonts w:ascii="Arial" w:hAnsi="Arial" w:cs="Arial"/>
                <w:sz w:val="24"/>
                <w:szCs w:val="24"/>
              </w:rPr>
              <w:t>hours?</w:t>
            </w:r>
          </w:p>
        </w:tc>
        <w:tc>
          <w:tcPr>
            <w:tcW w:w="1134" w:type="dxa"/>
          </w:tcPr>
          <w:p w:rsidR="00897FCF" w:rsidRPr="00AC2040" w:rsidRDefault="00897FCF">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992"/>
      </w:tblGrid>
      <w:tr w:rsidR="00AD7D24" w:rsidRPr="00AC2040" w:rsidTr="00461606">
        <w:trPr>
          <w:trHeight w:val="839"/>
        </w:trPr>
        <w:tc>
          <w:tcPr>
            <w:tcW w:w="9534" w:type="dxa"/>
            <w:gridSpan w:val="2"/>
            <w:shd w:val="clear" w:color="auto" w:fill="FCE9D9"/>
          </w:tcPr>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Member of staff or child becomes unwell</w:t>
            </w:r>
          </w:p>
        </w:tc>
      </w:tr>
      <w:tr w:rsidR="00AD7D24" w:rsidRPr="00AC2040" w:rsidTr="00016220">
        <w:trPr>
          <w:trHeight w:val="702"/>
        </w:trPr>
        <w:tc>
          <w:tcPr>
            <w:tcW w:w="8542" w:type="dxa"/>
          </w:tcPr>
          <w:p w:rsidR="000F2536" w:rsidRDefault="001D5D5C" w:rsidP="000F2536">
            <w:pPr>
              <w:pStyle w:val="TableParagraph"/>
              <w:rPr>
                <w:rFonts w:ascii="Arial" w:hAnsi="Arial" w:cs="Arial"/>
                <w:sz w:val="24"/>
                <w:szCs w:val="24"/>
              </w:rPr>
            </w:pPr>
            <w:r w:rsidRPr="00AC2040">
              <w:rPr>
                <w:rFonts w:ascii="Arial" w:hAnsi="Arial" w:cs="Arial"/>
                <w:b/>
                <w:sz w:val="24"/>
                <w:szCs w:val="24"/>
              </w:rPr>
              <w:t>Measures to take</w:t>
            </w:r>
          </w:p>
          <w:p w:rsidR="00B415C1" w:rsidRPr="000F2536" w:rsidRDefault="001D5D5C" w:rsidP="000F2536">
            <w:pPr>
              <w:pStyle w:val="TableParagraph"/>
              <w:rPr>
                <w:rFonts w:ascii="Arial" w:eastAsia="Times New Roman" w:hAnsi="Arial" w:cs="Arial"/>
                <w:color w:val="0B0C0C"/>
                <w:sz w:val="24"/>
                <w:szCs w:val="24"/>
                <w:lang w:bidi="ar-SA"/>
              </w:rPr>
            </w:pPr>
            <w:r w:rsidRPr="00AC2040">
              <w:rPr>
                <w:rFonts w:ascii="Arial" w:hAnsi="Arial" w:cs="Arial"/>
                <w:sz w:val="24"/>
                <w:szCs w:val="24"/>
              </w:rPr>
              <w:t xml:space="preserve">If anyone becomes unwell with a new, continuous cough or a high temperature they must be sent home </w:t>
            </w:r>
            <w:r w:rsidR="00B415C1">
              <w:rPr>
                <w:rFonts w:ascii="Segoe UI" w:hAnsi="Segoe UI" w:cs="Segoe UI"/>
                <w:sz w:val="24"/>
                <w:szCs w:val="24"/>
              </w:rPr>
              <w:t>and organise a test.</w:t>
            </w:r>
            <w:r w:rsidR="000F2536">
              <w:rPr>
                <w:rFonts w:ascii="Segoe UI" w:hAnsi="Segoe UI" w:cs="Segoe UI"/>
                <w:sz w:val="24"/>
                <w:szCs w:val="24"/>
              </w:rPr>
              <w:t xml:space="preserve"> </w:t>
            </w:r>
            <w:r w:rsidR="00B415C1" w:rsidRPr="000F2536">
              <w:rPr>
                <w:rFonts w:ascii="Arial" w:hAnsi="Arial" w:cs="Arial"/>
                <w:color w:val="0B0C0C"/>
                <w:sz w:val="24"/>
                <w:szCs w:val="24"/>
              </w:rPr>
              <w:t>Self-isolation</w:t>
            </w:r>
            <w:r w:rsidR="000F2536">
              <w:rPr>
                <w:rFonts w:ascii="Arial" w:hAnsi="Arial" w:cs="Arial"/>
                <w:color w:val="0B0C0C"/>
                <w:sz w:val="24"/>
                <w:szCs w:val="24"/>
              </w:rPr>
              <w:t>;</w:t>
            </w:r>
          </w:p>
          <w:p w:rsidR="00B415C1" w:rsidRPr="000F2536" w:rsidRDefault="00B415C1" w:rsidP="00B415C1">
            <w:pPr>
              <w:pStyle w:val="NormalWeb"/>
              <w:shd w:val="clear" w:color="auto" w:fill="FFFFFF"/>
              <w:spacing w:before="300" w:beforeAutospacing="0" w:after="300" w:afterAutospacing="0"/>
              <w:rPr>
                <w:rFonts w:ascii="Arial" w:hAnsi="Arial" w:cs="Arial"/>
                <w:color w:val="0B0C0C"/>
              </w:rPr>
            </w:pPr>
            <w:r w:rsidRPr="000F2536">
              <w:rPr>
                <w:rFonts w:ascii="Arial" w:hAnsi="Arial" w:cs="Arial"/>
                <w:color w:val="0B0C0C"/>
              </w:rPr>
              <w:t>Individuals are not required to self-isolate if they live in the same household as someone with COVID-19, or are a close contact of someone with COVID-19, and any of the following apply:</w:t>
            </w:r>
          </w:p>
          <w:p w:rsidR="00B415C1" w:rsidRPr="000F2536" w:rsidRDefault="00B415C1" w:rsidP="00B415C1">
            <w:pPr>
              <w:widowControl/>
              <w:numPr>
                <w:ilvl w:val="0"/>
                <w:numId w:val="82"/>
              </w:numPr>
              <w:shd w:val="clear" w:color="auto" w:fill="FFFFFF"/>
              <w:autoSpaceDE/>
              <w:autoSpaceDN/>
              <w:spacing w:after="75"/>
              <w:ind w:left="300"/>
              <w:rPr>
                <w:rFonts w:ascii="Arial" w:hAnsi="Arial" w:cs="Arial"/>
                <w:color w:val="0B0C0C"/>
                <w:sz w:val="24"/>
                <w:szCs w:val="24"/>
              </w:rPr>
            </w:pPr>
            <w:r w:rsidRPr="000F2536">
              <w:rPr>
                <w:rFonts w:ascii="Arial" w:hAnsi="Arial" w:cs="Arial"/>
                <w:color w:val="0B0C0C"/>
                <w:sz w:val="24"/>
                <w:szCs w:val="24"/>
              </w:rPr>
              <w:t>they are fully vaccinated</w:t>
            </w:r>
          </w:p>
          <w:p w:rsidR="00B415C1" w:rsidRPr="000F2536" w:rsidRDefault="00B415C1" w:rsidP="00B415C1">
            <w:pPr>
              <w:widowControl/>
              <w:numPr>
                <w:ilvl w:val="0"/>
                <w:numId w:val="82"/>
              </w:numPr>
              <w:shd w:val="clear" w:color="auto" w:fill="FFFFFF"/>
              <w:autoSpaceDE/>
              <w:autoSpaceDN/>
              <w:spacing w:after="75"/>
              <w:ind w:left="300"/>
              <w:rPr>
                <w:rFonts w:ascii="Arial" w:hAnsi="Arial" w:cs="Arial"/>
                <w:color w:val="0B0C0C"/>
                <w:sz w:val="24"/>
                <w:szCs w:val="24"/>
              </w:rPr>
            </w:pPr>
            <w:r w:rsidRPr="000F2536">
              <w:rPr>
                <w:rFonts w:ascii="Arial" w:hAnsi="Arial" w:cs="Arial"/>
                <w:color w:val="0B0C0C"/>
                <w:sz w:val="24"/>
                <w:szCs w:val="24"/>
              </w:rPr>
              <w:t>they are below the age of 18 years and 6 months</w:t>
            </w:r>
          </w:p>
          <w:p w:rsidR="00B415C1" w:rsidRPr="000F2536" w:rsidRDefault="00B415C1" w:rsidP="00B415C1">
            <w:pPr>
              <w:widowControl/>
              <w:numPr>
                <w:ilvl w:val="0"/>
                <w:numId w:val="82"/>
              </w:numPr>
              <w:shd w:val="clear" w:color="auto" w:fill="FFFFFF"/>
              <w:autoSpaceDE/>
              <w:autoSpaceDN/>
              <w:spacing w:after="75"/>
              <w:ind w:left="300"/>
              <w:rPr>
                <w:rFonts w:ascii="Arial" w:hAnsi="Arial" w:cs="Arial"/>
                <w:color w:val="0B0C0C"/>
                <w:sz w:val="24"/>
                <w:szCs w:val="24"/>
              </w:rPr>
            </w:pPr>
            <w:r w:rsidRPr="000F2536">
              <w:rPr>
                <w:rFonts w:ascii="Arial" w:hAnsi="Arial" w:cs="Arial"/>
                <w:color w:val="0B0C0C"/>
                <w:sz w:val="24"/>
                <w:szCs w:val="24"/>
              </w:rPr>
              <w:t>they have taken part in or are currently part of an approved COVID-19 vaccine trial</w:t>
            </w:r>
          </w:p>
          <w:p w:rsidR="00B415C1" w:rsidRPr="000F2536" w:rsidRDefault="00B415C1" w:rsidP="00B415C1">
            <w:pPr>
              <w:widowControl/>
              <w:numPr>
                <w:ilvl w:val="0"/>
                <w:numId w:val="82"/>
              </w:numPr>
              <w:shd w:val="clear" w:color="auto" w:fill="FFFFFF"/>
              <w:autoSpaceDE/>
              <w:autoSpaceDN/>
              <w:spacing w:after="75"/>
              <w:ind w:left="300"/>
              <w:rPr>
                <w:rFonts w:ascii="Arial" w:hAnsi="Arial" w:cs="Arial"/>
                <w:color w:val="0B0C0C"/>
                <w:sz w:val="24"/>
                <w:szCs w:val="24"/>
              </w:rPr>
            </w:pPr>
            <w:r w:rsidRPr="000F2536">
              <w:rPr>
                <w:rFonts w:ascii="Arial" w:hAnsi="Arial" w:cs="Arial"/>
                <w:color w:val="0B0C0C"/>
                <w:sz w:val="24"/>
                <w:szCs w:val="24"/>
              </w:rPr>
              <w:t>they are not able to get vaccinated for medical reasons</w:t>
            </w:r>
          </w:p>
          <w:p w:rsidR="00B415C1" w:rsidRPr="000F2536" w:rsidRDefault="00B415C1" w:rsidP="00B415C1">
            <w:pPr>
              <w:pStyle w:val="NormalWeb"/>
              <w:shd w:val="clear" w:color="auto" w:fill="FFFFFF"/>
              <w:spacing w:before="300" w:beforeAutospacing="0" w:after="300" w:afterAutospacing="0"/>
              <w:rPr>
                <w:rFonts w:ascii="Arial" w:hAnsi="Arial" w:cs="Arial"/>
                <w:color w:val="0B0C0C"/>
              </w:rPr>
            </w:pPr>
            <w:r w:rsidRPr="000F2536">
              <w:rPr>
                <w:rFonts w:ascii="Arial" w:hAnsi="Arial" w:cs="Arial"/>
                <w:color w:val="0B0C0C"/>
              </w:rPr>
              <w:t>Instead, they will be contacted by NHS Test and Trace, informed they have been in close contact with a positive case and advised to take a PCR test.</w:t>
            </w:r>
          </w:p>
          <w:p w:rsidR="00B415C1" w:rsidRPr="000F2536" w:rsidRDefault="00B415C1" w:rsidP="00B415C1">
            <w:pPr>
              <w:pStyle w:val="NormalWeb"/>
              <w:shd w:val="clear" w:color="auto" w:fill="FFFFFF"/>
              <w:spacing w:before="300" w:beforeAutospacing="0" w:after="300" w:afterAutospacing="0"/>
              <w:rPr>
                <w:rFonts w:ascii="Arial" w:hAnsi="Arial" w:cs="Arial"/>
                <w:color w:val="0B0C0C"/>
              </w:rPr>
            </w:pPr>
            <w:r w:rsidRPr="000F2536">
              <w:rPr>
                <w:rFonts w:ascii="Arial" w:hAnsi="Arial" w:cs="Arial"/>
                <w:color w:val="0B0C0C"/>
              </w:rPr>
              <w:t>We would encourage all individuals to take a PCR test if advised to do so.</w:t>
            </w:r>
          </w:p>
          <w:p w:rsidR="00B415C1" w:rsidRPr="000F2536" w:rsidRDefault="00B415C1" w:rsidP="00B415C1">
            <w:pPr>
              <w:pStyle w:val="NormalWeb"/>
              <w:shd w:val="clear" w:color="auto" w:fill="FFFFFF"/>
              <w:spacing w:before="300" w:beforeAutospacing="0" w:after="300" w:afterAutospacing="0"/>
              <w:rPr>
                <w:rFonts w:ascii="Arial" w:hAnsi="Arial" w:cs="Arial"/>
                <w:color w:val="0B0C0C"/>
              </w:rPr>
            </w:pPr>
            <w:r w:rsidRPr="000F2536">
              <w:rPr>
                <w:rFonts w:ascii="Arial" w:hAnsi="Arial" w:cs="Arial"/>
                <w:color w:val="0B0C0C"/>
              </w:rPr>
              <w:t>Staff who do not need to self-isolate, and children and young people aged under 18 years and 6 months, who usually attend an out-of-school setting, and have been identified as a close contact, can continue to attend the setting as normal. They do not need to wear a face covering within the setting, but it is expected and recommended that they wear one when travelling on public or dedicated transport.</w:t>
            </w:r>
          </w:p>
          <w:p w:rsidR="00B415C1" w:rsidRPr="000F2536" w:rsidRDefault="00B415C1" w:rsidP="00B415C1">
            <w:pPr>
              <w:pStyle w:val="NormalWeb"/>
              <w:shd w:val="clear" w:color="auto" w:fill="FFFFFF"/>
              <w:spacing w:before="0" w:beforeAutospacing="0" w:after="0" w:afterAutospacing="0"/>
              <w:rPr>
                <w:rFonts w:ascii="Arial" w:hAnsi="Arial" w:cs="Arial"/>
                <w:color w:val="0B0C0C"/>
              </w:rPr>
            </w:pPr>
            <w:r w:rsidRPr="000F2536">
              <w:rPr>
                <w:rFonts w:ascii="Arial" w:hAnsi="Arial" w:cs="Arial"/>
                <w:color w:val="0B0C0C"/>
              </w:rPr>
              <w:t>Further information is available in </w:t>
            </w:r>
            <w:hyperlink r:id="rId63" w:history="1">
              <w:r w:rsidRPr="000F2536">
                <w:rPr>
                  <w:rStyle w:val="Hyperlink"/>
                  <w:rFonts w:ascii="Arial" w:hAnsi="Arial" w:cs="Arial"/>
                  <w:color w:val="1D70B8"/>
                  <w:bdr w:val="none" w:sz="0" w:space="0" w:color="auto" w:frame="1"/>
                </w:rPr>
                <w:t>NHS Test and Trace: what to do if you are contacted</w:t>
              </w:r>
            </w:hyperlink>
            <w:r w:rsidRPr="000F2536">
              <w:rPr>
                <w:rFonts w:ascii="Arial" w:hAnsi="Arial" w:cs="Arial"/>
                <w:color w:val="0B0C0C"/>
              </w:rPr>
              <w:t> and in the </w:t>
            </w:r>
            <w:hyperlink r:id="rId64" w:history="1">
              <w:r w:rsidRPr="000F2536">
                <w:rPr>
                  <w:rStyle w:val="Hyperlink"/>
                  <w:rFonts w:ascii="Arial" w:hAnsi="Arial" w:cs="Arial"/>
                  <w:color w:val="1D70B8"/>
                  <w:bdr w:val="none" w:sz="0" w:space="0" w:color="auto" w:frame="1"/>
                </w:rPr>
                <w:t>stay at home: guidance for households with possible or confirmed coronavirus (COVID-19) infection</w:t>
              </w:r>
            </w:hyperlink>
            <w:r w:rsidRPr="000F2536">
              <w:rPr>
                <w:rFonts w:ascii="Arial" w:hAnsi="Arial" w:cs="Arial"/>
                <w:color w:val="0B0C0C"/>
              </w:rPr>
              <w:t>.</w:t>
            </w:r>
          </w:p>
          <w:p w:rsidR="00B415C1" w:rsidRPr="000F2536" w:rsidRDefault="00B415C1" w:rsidP="00B415C1">
            <w:pPr>
              <w:pStyle w:val="NormalWeb"/>
              <w:shd w:val="clear" w:color="auto" w:fill="FFFFFF"/>
              <w:spacing w:before="300" w:beforeAutospacing="0" w:after="300" w:afterAutospacing="0"/>
              <w:rPr>
                <w:rFonts w:ascii="Arial" w:hAnsi="Arial" w:cs="Arial"/>
                <w:color w:val="0B0C0C"/>
              </w:rPr>
            </w:pPr>
            <w:r w:rsidRPr="000F2536">
              <w:rPr>
                <w:rFonts w:ascii="Arial" w:hAnsi="Arial" w:cs="Arial"/>
                <w:color w:val="0B0C0C"/>
              </w:rPr>
              <w:t>Eighteen years olds will be treated in the same way as children until 6 months after their 18th birthday. This will allow them the opportunity to get fully vaccinated, at which point they will be subject to the same rules as adults. If they choose not to get vaccinated, they will need to self-isolate if identified as a close contact.</w:t>
            </w:r>
          </w:p>
          <w:p w:rsidR="00B415C1" w:rsidRPr="000F2536" w:rsidRDefault="00B415C1" w:rsidP="00B415C1">
            <w:pPr>
              <w:pStyle w:val="NormalWeb"/>
              <w:shd w:val="clear" w:color="auto" w:fill="FFFFFF"/>
              <w:spacing w:before="0" w:beforeAutospacing="0" w:after="0" w:afterAutospacing="0"/>
              <w:rPr>
                <w:rFonts w:ascii="Arial" w:hAnsi="Arial" w:cs="Arial"/>
                <w:color w:val="0B0C0C"/>
              </w:rPr>
            </w:pPr>
            <w:r w:rsidRPr="000F2536">
              <w:rPr>
                <w:rFonts w:ascii="Arial" w:hAnsi="Arial" w:cs="Arial"/>
                <w:color w:val="0B0C0C"/>
              </w:rPr>
              <w:t>Settings will continue to have a role in working with health protection teams in the case of a local outbreak. If there is a substantial increase in the number of positive cases in a setting (for more information, see </w:t>
            </w:r>
            <w:hyperlink r:id="rId65" w:anchor="stepping" w:history="1">
              <w:r w:rsidRPr="000F2536">
                <w:rPr>
                  <w:rStyle w:val="Hyperlink"/>
                  <w:rFonts w:ascii="Arial" w:hAnsi="Arial" w:cs="Arial"/>
                  <w:color w:val="1D70B8"/>
                  <w:bdr w:val="none" w:sz="0" w:space="0" w:color="auto" w:frame="1"/>
                </w:rPr>
                <w:t>Stepping measures up and down</w:t>
              </w:r>
            </w:hyperlink>
            <w:r w:rsidRPr="000F2536">
              <w:rPr>
                <w:rFonts w:ascii="Arial" w:hAnsi="Arial" w:cs="Arial"/>
                <w:color w:val="0B0C0C"/>
              </w:rPr>
              <w:t>) or if central government offers the area an enhanced response package, a director of public health might advise a setting to temporarily reintroduce some control measures.</w:t>
            </w:r>
          </w:p>
          <w:p w:rsidR="00B415C1" w:rsidRDefault="00B415C1" w:rsidP="00B415C1">
            <w:pPr>
              <w:pStyle w:val="TableParagraph"/>
              <w:numPr>
                <w:ilvl w:val="0"/>
                <w:numId w:val="13"/>
              </w:numPr>
              <w:tabs>
                <w:tab w:val="left" w:pos="830"/>
                <w:tab w:val="left" w:pos="831"/>
              </w:tabs>
              <w:ind w:right="135" w:hanging="360"/>
              <w:rPr>
                <w:rFonts w:ascii="Segoe UI" w:hAnsi="Segoe UI" w:cs="Segoe UI"/>
                <w:sz w:val="24"/>
                <w:szCs w:val="24"/>
              </w:rPr>
            </w:pPr>
          </w:p>
          <w:p w:rsidR="00AD7D24" w:rsidRPr="00AC2040" w:rsidRDefault="001D5D5C">
            <w:pPr>
              <w:pStyle w:val="TableParagraph"/>
              <w:numPr>
                <w:ilvl w:val="0"/>
                <w:numId w:val="13"/>
              </w:numPr>
              <w:tabs>
                <w:tab w:val="left" w:pos="830"/>
                <w:tab w:val="left" w:pos="831"/>
              </w:tabs>
              <w:ind w:right="126" w:hanging="360"/>
              <w:rPr>
                <w:rFonts w:ascii="Arial" w:hAnsi="Arial" w:cs="Arial"/>
                <w:sz w:val="24"/>
                <w:szCs w:val="24"/>
              </w:rPr>
            </w:pPr>
            <w:r w:rsidRPr="00AC2040">
              <w:rPr>
                <w:rFonts w:ascii="Arial" w:hAnsi="Arial" w:cs="Arial"/>
                <w:sz w:val="24"/>
                <w:szCs w:val="24"/>
              </w:rPr>
              <w:t>Settings do not need to take children’s temperatures every morning or throughout the day. Public Health England’s guidance is that routine testing of an individual’s temperature is not a reliable method of identifying</w:t>
            </w:r>
            <w:r w:rsidRPr="00AC2040">
              <w:rPr>
                <w:rFonts w:ascii="Arial" w:hAnsi="Arial" w:cs="Arial"/>
                <w:spacing w:val="-5"/>
                <w:sz w:val="24"/>
                <w:szCs w:val="24"/>
              </w:rPr>
              <w:t xml:space="preserve"> </w:t>
            </w:r>
            <w:r w:rsidRPr="00AC2040">
              <w:rPr>
                <w:rFonts w:ascii="Arial" w:hAnsi="Arial" w:cs="Arial"/>
                <w:sz w:val="24"/>
                <w:szCs w:val="24"/>
              </w:rPr>
              <w:t>coronavirus.</w:t>
            </w:r>
          </w:p>
          <w:p w:rsidR="00AD7D24" w:rsidRPr="00AC2040" w:rsidRDefault="00AD7D24">
            <w:pPr>
              <w:pStyle w:val="TableParagraph"/>
              <w:rPr>
                <w:rFonts w:ascii="Arial" w:hAnsi="Arial" w:cs="Arial"/>
                <w:sz w:val="24"/>
                <w:szCs w:val="24"/>
              </w:rPr>
            </w:pPr>
          </w:p>
          <w:p w:rsidR="00AD7D24" w:rsidRPr="00AC2040" w:rsidRDefault="001D5D5C">
            <w:pPr>
              <w:pStyle w:val="TableParagraph"/>
              <w:numPr>
                <w:ilvl w:val="0"/>
                <w:numId w:val="13"/>
              </w:numPr>
              <w:tabs>
                <w:tab w:val="left" w:pos="830"/>
                <w:tab w:val="left" w:pos="831"/>
              </w:tabs>
              <w:spacing w:before="1"/>
              <w:ind w:right="516" w:hanging="360"/>
              <w:rPr>
                <w:rFonts w:ascii="Arial" w:hAnsi="Arial" w:cs="Arial"/>
                <w:sz w:val="24"/>
                <w:szCs w:val="24"/>
              </w:rPr>
            </w:pPr>
            <w:r w:rsidRPr="00AC2040">
              <w:rPr>
                <w:rFonts w:ascii="Arial" w:hAnsi="Arial" w:cs="Arial"/>
                <w:sz w:val="24"/>
                <w:szCs w:val="24"/>
              </w:rPr>
              <w:t>Identified a room for a sick child until parents come to</w:t>
            </w:r>
            <w:r w:rsidRPr="00AC2040">
              <w:rPr>
                <w:rFonts w:ascii="Arial" w:hAnsi="Arial" w:cs="Arial"/>
                <w:spacing w:val="-38"/>
                <w:sz w:val="24"/>
                <w:szCs w:val="24"/>
              </w:rPr>
              <w:t xml:space="preserve"> </w:t>
            </w:r>
            <w:r w:rsidRPr="00AC2040">
              <w:rPr>
                <w:rFonts w:ascii="Arial" w:hAnsi="Arial" w:cs="Arial"/>
                <w:sz w:val="24"/>
                <w:szCs w:val="24"/>
              </w:rPr>
              <w:t>collect them, ideally</w:t>
            </w:r>
            <w:r w:rsidRPr="00AC2040">
              <w:rPr>
                <w:rFonts w:ascii="Arial" w:hAnsi="Arial" w:cs="Arial"/>
                <w:spacing w:val="-2"/>
                <w:sz w:val="24"/>
                <w:szCs w:val="24"/>
              </w:rPr>
              <w:t xml:space="preserve"> </w:t>
            </w:r>
            <w:r w:rsidRPr="00AC2040">
              <w:rPr>
                <w:rFonts w:ascii="Arial" w:hAnsi="Arial" w:cs="Arial"/>
                <w:sz w:val="24"/>
                <w:szCs w:val="24"/>
              </w:rPr>
              <w:t>with:</w:t>
            </w:r>
          </w:p>
          <w:p w:rsidR="00AD7D24" w:rsidRPr="00AC2040" w:rsidRDefault="00AD7D24">
            <w:pPr>
              <w:pStyle w:val="TableParagraph"/>
              <w:spacing w:before="5"/>
              <w:rPr>
                <w:rFonts w:ascii="Arial" w:hAnsi="Arial" w:cs="Arial"/>
                <w:sz w:val="24"/>
                <w:szCs w:val="24"/>
              </w:rPr>
            </w:pPr>
          </w:p>
          <w:p w:rsidR="00AD7D24" w:rsidRPr="00AC2040" w:rsidRDefault="001D5D5C">
            <w:pPr>
              <w:pStyle w:val="TableParagraph"/>
              <w:numPr>
                <w:ilvl w:val="0"/>
                <w:numId w:val="13"/>
              </w:numPr>
              <w:tabs>
                <w:tab w:val="left" w:pos="830"/>
                <w:tab w:val="left" w:pos="831"/>
              </w:tabs>
              <w:ind w:hanging="360"/>
              <w:rPr>
                <w:rFonts w:ascii="Arial" w:hAnsi="Arial" w:cs="Arial"/>
                <w:sz w:val="24"/>
                <w:szCs w:val="24"/>
              </w:rPr>
            </w:pPr>
            <w:r w:rsidRPr="00AC2040">
              <w:rPr>
                <w:rFonts w:ascii="Arial" w:hAnsi="Arial" w:cs="Arial"/>
                <w:sz w:val="24"/>
                <w:szCs w:val="24"/>
              </w:rPr>
              <w:t>A door you can</w:t>
            </w:r>
            <w:r w:rsidRPr="00AC2040">
              <w:rPr>
                <w:rFonts w:ascii="Arial" w:hAnsi="Arial" w:cs="Arial"/>
                <w:spacing w:val="-5"/>
                <w:sz w:val="24"/>
                <w:szCs w:val="24"/>
              </w:rPr>
              <w:t xml:space="preserve"> </w:t>
            </w:r>
            <w:r w:rsidRPr="00AC2040">
              <w:rPr>
                <w:rFonts w:ascii="Arial" w:hAnsi="Arial" w:cs="Arial"/>
                <w:sz w:val="24"/>
                <w:szCs w:val="24"/>
              </w:rPr>
              <w:t>close</w:t>
            </w:r>
          </w:p>
          <w:p w:rsidR="00AD7D24" w:rsidRPr="00AC2040" w:rsidRDefault="00AD7D24">
            <w:pPr>
              <w:pStyle w:val="TableParagraph"/>
              <w:spacing w:before="1"/>
              <w:rPr>
                <w:rFonts w:ascii="Arial" w:hAnsi="Arial" w:cs="Arial"/>
                <w:sz w:val="24"/>
                <w:szCs w:val="24"/>
              </w:rPr>
            </w:pPr>
          </w:p>
          <w:p w:rsidR="00AD7D24" w:rsidRPr="00AC2040" w:rsidRDefault="001D5D5C">
            <w:pPr>
              <w:pStyle w:val="TableParagraph"/>
              <w:numPr>
                <w:ilvl w:val="0"/>
                <w:numId w:val="13"/>
              </w:numPr>
              <w:tabs>
                <w:tab w:val="left" w:pos="830"/>
                <w:tab w:val="left" w:pos="831"/>
              </w:tabs>
              <w:ind w:hanging="360"/>
              <w:rPr>
                <w:rFonts w:ascii="Arial" w:hAnsi="Arial" w:cs="Arial"/>
                <w:sz w:val="24"/>
                <w:szCs w:val="24"/>
              </w:rPr>
            </w:pPr>
            <w:r w:rsidRPr="00AC2040">
              <w:rPr>
                <w:rFonts w:ascii="Arial" w:hAnsi="Arial" w:cs="Arial"/>
                <w:sz w:val="24"/>
                <w:szCs w:val="24"/>
              </w:rPr>
              <w:t>A window you can open for</w:t>
            </w:r>
            <w:r w:rsidRPr="00AC2040">
              <w:rPr>
                <w:rFonts w:ascii="Arial" w:hAnsi="Arial" w:cs="Arial"/>
                <w:spacing w:val="-11"/>
                <w:sz w:val="24"/>
                <w:szCs w:val="24"/>
              </w:rPr>
              <w:t xml:space="preserve"> </w:t>
            </w:r>
            <w:r w:rsidRPr="00AC2040">
              <w:rPr>
                <w:rFonts w:ascii="Arial" w:hAnsi="Arial" w:cs="Arial"/>
                <w:sz w:val="24"/>
                <w:szCs w:val="24"/>
              </w:rPr>
              <w:t>ventilation</w:t>
            </w:r>
          </w:p>
          <w:p w:rsidR="00AD7D24" w:rsidRPr="00AC2040" w:rsidRDefault="00AD7D24">
            <w:pPr>
              <w:pStyle w:val="TableParagraph"/>
              <w:rPr>
                <w:rFonts w:ascii="Arial" w:hAnsi="Arial" w:cs="Arial"/>
                <w:sz w:val="24"/>
                <w:szCs w:val="24"/>
              </w:rPr>
            </w:pPr>
          </w:p>
          <w:p w:rsidR="00AD7D24" w:rsidRPr="00AC2040" w:rsidRDefault="001D5D5C">
            <w:pPr>
              <w:pStyle w:val="TableParagraph"/>
              <w:numPr>
                <w:ilvl w:val="0"/>
                <w:numId w:val="13"/>
              </w:numPr>
              <w:tabs>
                <w:tab w:val="left" w:pos="830"/>
                <w:tab w:val="left" w:pos="831"/>
              </w:tabs>
              <w:spacing w:before="1" w:line="244" w:lineRule="auto"/>
              <w:ind w:right="105" w:hanging="360"/>
              <w:rPr>
                <w:rFonts w:ascii="Arial" w:hAnsi="Arial" w:cs="Arial"/>
                <w:sz w:val="24"/>
                <w:szCs w:val="24"/>
              </w:rPr>
            </w:pPr>
            <w:r w:rsidRPr="00AC2040">
              <w:rPr>
                <w:rFonts w:ascii="Arial" w:hAnsi="Arial" w:cs="Arial"/>
                <w:sz w:val="24"/>
                <w:szCs w:val="24"/>
              </w:rPr>
              <w:t>A separate bathroom that can use (either attached to the room</w:t>
            </w:r>
            <w:r w:rsidRPr="00AC2040">
              <w:rPr>
                <w:rFonts w:ascii="Arial" w:hAnsi="Arial" w:cs="Arial"/>
                <w:spacing w:val="-37"/>
                <w:sz w:val="24"/>
                <w:szCs w:val="24"/>
              </w:rPr>
              <w:t xml:space="preserve"> </w:t>
            </w:r>
            <w:r w:rsidRPr="00AC2040">
              <w:rPr>
                <w:rFonts w:ascii="Arial" w:hAnsi="Arial" w:cs="Arial"/>
                <w:sz w:val="24"/>
                <w:szCs w:val="24"/>
              </w:rPr>
              <w:t>or nearby)</w:t>
            </w:r>
          </w:p>
          <w:p w:rsidR="00897FCF" w:rsidRPr="00AC2040" w:rsidRDefault="00897FCF" w:rsidP="00897FCF">
            <w:pPr>
              <w:pStyle w:val="ListParagraph"/>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ind w:right="355" w:hanging="360"/>
              <w:rPr>
                <w:rFonts w:ascii="Arial" w:hAnsi="Arial" w:cs="Arial"/>
                <w:sz w:val="24"/>
                <w:szCs w:val="24"/>
              </w:rPr>
            </w:pPr>
            <w:r w:rsidRPr="00AC2040">
              <w:rPr>
                <w:rFonts w:ascii="Arial" w:hAnsi="Arial" w:cs="Arial"/>
                <w:sz w:val="24"/>
                <w:szCs w:val="24"/>
              </w:rPr>
              <w:t>The bathroom should be cleaned and disinfected using</w:t>
            </w:r>
            <w:r w:rsidRPr="00AC2040">
              <w:rPr>
                <w:rFonts w:ascii="Arial" w:hAnsi="Arial" w:cs="Arial"/>
                <w:spacing w:val="-40"/>
                <w:sz w:val="24"/>
                <w:szCs w:val="24"/>
              </w:rPr>
              <w:t xml:space="preserve"> </w:t>
            </w:r>
            <w:r w:rsidRPr="00AC2040">
              <w:rPr>
                <w:rFonts w:ascii="Arial" w:hAnsi="Arial" w:cs="Arial"/>
                <w:sz w:val="24"/>
                <w:szCs w:val="24"/>
              </w:rPr>
              <w:t>standard cleaning products before being used by anyone</w:t>
            </w:r>
            <w:r w:rsidRPr="00AC2040">
              <w:rPr>
                <w:rFonts w:ascii="Arial" w:hAnsi="Arial" w:cs="Arial"/>
                <w:spacing w:val="-12"/>
                <w:sz w:val="24"/>
                <w:szCs w:val="24"/>
              </w:rPr>
              <w:t xml:space="preserve"> </w:t>
            </w:r>
            <w:r w:rsidRPr="00AC2040">
              <w:rPr>
                <w:rFonts w:ascii="Arial" w:hAnsi="Arial" w:cs="Arial"/>
                <w:sz w:val="24"/>
                <w:szCs w:val="24"/>
              </w:rPr>
              <w:t>else.</w:t>
            </w:r>
          </w:p>
          <w:p w:rsidR="00897FCF" w:rsidRPr="00AC2040" w:rsidRDefault="00897FCF" w:rsidP="00897FCF">
            <w:pPr>
              <w:pStyle w:val="TableParagraph"/>
              <w:spacing w:before="4"/>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ind w:right="115" w:hanging="360"/>
              <w:rPr>
                <w:rFonts w:ascii="Arial" w:hAnsi="Arial" w:cs="Arial"/>
                <w:sz w:val="24"/>
                <w:szCs w:val="24"/>
              </w:rPr>
            </w:pPr>
            <w:r w:rsidRPr="00AC2040">
              <w:rPr>
                <w:rFonts w:ascii="Arial" w:hAnsi="Arial" w:cs="Arial"/>
                <w:sz w:val="24"/>
                <w:szCs w:val="24"/>
              </w:rPr>
              <w:t>PPE should be worn by staff caring for the child while they await collection if a distance of 2 metres cannot be maintained (such</w:t>
            </w:r>
            <w:r w:rsidRPr="00AC2040">
              <w:rPr>
                <w:rFonts w:ascii="Arial" w:hAnsi="Arial" w:cs="Arial"/>
                <w:spacing w:val="-43"/>
                <w:sz w:val="24"/>
                <w:szCs w:val="24"/>
              </w:rPr>
              <w:t xml:space="preserve"> </w:t>
            </w:r>
            <w:r w:rsidRPr="00AC2040">
              <w:rPr>
                <w:rFonts w:ascii="Arial" w:hAnsi="Arial" w:cs="Arial"/>
                <w:sz w:val="24"/>
                <w:szCs w:val="24"/>
              </w:rPr>
              <w:t xml:space="preserve">as for a very young child or a child with complex needs) Refer to PPE Flowchart </w:t>
            </w:r>
            <w:r w:rsidR="008A4C54" w:rsidRPr="00AC2040">
              <w:rPr>
                <w:rFonts w:ascii="Arial" w:hAnsi="Arial" w:cs="Arial"/>
                <w:sz w:val="24"/>
                <w:szCs w:val="24"/>
              </w:rPr>
              <w:t>038A</w:t>
            </w:r>
            <w:r w:rsidRPr="00AC2040">
              <w:rPr>
                <w:rFonts w:ascii="Arial" w:hAnsi="Arial" w:cs="Arial"/>
                <w:sz w:val="24"/>
                <w:szCs w:val="24"/>
              </w:rPr>
              <w:t>.</w:t>
            </w:r>
          </w:p>
          <w:p w:rsidR="00897FCF" w:rsidRPr="00AC2040" w:rsidRDefault="00897FCF" w:rsidP="00897FCF">
            <w:pPr>
              <w:pStyle w:val="TableParagraph"/>
              <w:rPr>
                <w:rFonts w:ascii="Arial" w:hAnsi="Arial" w:cs="Arial"/>
                <w:sz w:val="24"/>
                <w:szCs w:val="24"/>
              </w:rPr>
            </w:pPr>
          </w:p>
          <w:p w:rsidR="00897FCF" w:rsidRDefault="00897FCF" w:rsidP="00897FCF">
            <w:pPr>
              <w:pStyle w:val="TableParagraph"/>
              <w:numPr>
                <w:ilvl w:val="0"/>
                <w:numId w:val="12"/>
              </w:numPr>
              <w:tabs>
                <w:tab w:val="left" w:pos="830"/>
                <w:tab w:val="left" w:pos="831"/>
              </w:tabs>
              <w:spacing w:line="244" w:lineRule="auto"/>
              <w:ind w:right="353" w:hanging="360"/>
              <w:rPr>
                <w:rFonts w:ascii="Arial" w:hAnsi="Arial" w:cs="Arial"/>
                <w:sz w:val="24"/>
                <w:szCs w:val="24"/>
              </w:rPr>
            </w:pPr>
            <w:r w:rsidRPr="00AC2040">
              <w:rPr>
                <w:rFonts w:ascii="Arial" w:hAnsi="Arial" w:cs="Arial"/>
                <w:sz w:val="24"/>
                <w:szCs w:val="24"/>
              </w:rPr>
              <w:t xml:space="preserve">Call 999 if they are seriously ill or injured </w:t>
            </w:r>
            <w:r w:rsidRPr="00AC2040">
              <w:rPr>
                <w:rFonts w:ascii="Arial" w:hAnsi="Arial" w:cs="Arial"/>
                <w:spacing w:val="2"/>
                <w:sz w:val="24"/>
                <w:szCs w:val="24"/>
              </w:rPr>
              <w:t xml:space="preserve">or </w:t>
            </w:r>
            <w:r w:rsidRPr="00AC2040">
              <w:rPr>
                <w:rFonts w:ascii="Arial" w:hAnsi="Arial" w:cs="Arial"/>
                <w:sz w:val="24"/>
                <w:szCs w:val="24"/>
              </w:rPr>
              <w:t>their life is at</w:t>
            </w:r>
            <w:r w:rsidRPr="00AC2040">
              <w:rPr>
                <w:rFonts w:ascii="Arial" w:hAnsi="Arial" w:cs="Arial"/>
                <w:spacing w:val="-43"/>
                <w:sz w:val="24"/>
                <w:szCs w:val="24"/>
              </w:rPr>
              <w:t xml:space="preserve"> </w:t>
            </w:r>
            <w:r w:rsidRPr="00AC2040">
              <w:rPr>
                <w:rFonts w:ascii="Arial" w:hAnsi="Arial" w:cs="Arial"/>
                <w:sz w:val="24"/>
                <w:szCs w:val="24"/>
              </w:rPr>
              <w:t>risk. Do not visit the GP, pharmacy, urgent care centre or a</w:t>
            </w:r>
            <w:r w:rsidRPr="00AC2040">
              <w:rPr>
                <w:rFonts w:ascii="Arial" w:hAnsi="Arial" w:cs="Arial"/>
                <w:spacing w:val="-30"/>
                <w:sz w:val="24"/>
                <w:szCs w:val="24"/>
              </w:rPr>
              <w:t xml:space="preserve"> </w:t>
            </w:r>
            <w:r w:rsidRPr="00AC2040">
              <w:rPr>
                <w:rFonts w:ascii="Arial" w:hAnsi="Arial" w:cs="Arial"/>
                <w:sz w:val="24"/>
                <w:szCs w:val="24"/>
              </w:rPr>
              <w:t>hospital</w:t>
            </w:r>
          </w:p>
          <w:p w:rsidR="00B415C1" w:rsidRPr="00AC2040" w:rsidRDefault="00B415C1" w:rsidP="000F2536">
            <w:pPr>
              <w:pStyle w:val="TableParagraph"/>
              <w:tabs>
                <w:tab w:val="left" w:pos="830"/>
                <w:tab w:val="left" w:pos="831"/>
              </w:tabs>
              <w:spacing w:line="244" w:lineRule="auto"/>
              <w:ind w:right="353"/>
              <w:rPr>
                <w:rFonts w:ascii="Arial" w:hAnsi="Arial" w:cs="Arial"/>
                <w:sz w:val="24"/>
                <w:szCs w:val="24"/>
              </w:rPr>
            </w:pPr>
          </w:p>
          <w:p w:rsidR="00897FCF" w:rsidRPr="00AC2040" w:rsidRDefault="00897FCF" w:rsidP="00897FCF">
            <w:pPr>
              <w:pStyle w:val="TableParagraph"/>
              <w:ind w:left="110"/>
              <w:rPr>
                <w:rFonts w:ascii="Arial" w:hAnsi="Arial" w:cs="Arial"/>
                <w:sz w:val="24"/>
                <w:szCs w:val="24"/>
              </w:rPr>
            </w:pPr>
            <w:r w:rsidRPr="00AC2040">
              <w:rPr>
                <w:rFonts w:ascii="Arial" w:hAnsi="Arial" w:cs="Arial"/>
                <w:sz w:val="24"/>
                <w:szCs w:val="24"/>
              </w:rPr>
              <w:t>Make sure staff in school know that they should:</w:t>
            </w:r>
          </w:p>
          <w:p w:rsidR="00897FCF" w:rsidRPr="00AC2040" w:rsidRDefault="00897FCF" w:rsidP="00897FCF">
            <w:pPr>
              <w:pStyle w:val="TableParagraph"/>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ind w:hanging="360"/>
              <w:rPr>
                <w:rFonts w:ascii="Arial" w:hAnsi="Arial" w:cs="Arial"/>
                <w:sz w:val="24"/>
                <w:szCs w:val="24"/>
              </w:rPr>
            </w:pPr>
            <w:r w:rsidRPr="00AC2040">
              <w:rPr>
                <w:rFonts w:ascii="Arial" w:hAnsi="Arial" w:cs="Arial"/>
                <w:sz w:val="24"/>
                <w:szCs w:val="24"/>
              </w:rPr>
              <w:t>Move pupils to this room if they are</w:t>
            </w:r>
            <w:r w:rsidRPr="00AC2040">
              <w:rPr>
                <w:rFonts w:ascii="Arial" w:hAnsi="Arial" w:cs="Arial"/>
                <w:spacing w:val="-7"/>
                <w:sz w:val="24"/>
                <w:szCs w:val="24"/>
              </w:rPr>
              <w:t xml:space="preserve"> </w:t>
            </w:r>
            <w:r w:rsidRPr="00AC2040">
              <w:rPr>
                <w:rFonts w:ascii="Arial" w:hAnsi="Arial" w:cs="Arial"/>
                <w:sz w:val="24"/>
                <w:szCs w:val="24"/>
              </w:rPr>
              <w:t>sick</w:t>
            </w:r>
          </w:p>
          <w:p w:rsidR="00897FCF" w:rsidRPr="00AC2040" w:rsidRDefault="00897FCF" w:rsidP="00897FCF">
            <w:pPr>
              <w:pStyle w:val="TableParagraph"/>
              <w:spacing w:before="2"/>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spacing w:line="244" w:lineRule="auto"/>
              <w:ind w:right="199" w:hanging="360"/>
              <w:rPr>
                <w:rFonts w:ascii="Arial" w:hAnsi="Arial" w:cs="Arial"/>
                <w:sz w:val="24"/>
                <w:szCs w:val="24"/>
              </w:rPr>
            </w:pPr>
            <w:r w:rsidRPr="00AC2040">
              <w:rPr>
                <w:rFonts w:ascii="Arial" w:hAnsi="Arial" w:cs="Arial"/>
                <w:sz w:val="24"/>
                <w:szCs w:val="24"/>
              </w:rPr>
              <w:t>Wash their hands for 20 seconds after making contact with the</w:t>
            </w:r>
            <w:r w:rsidRPr="00AC2040">
              <w:rPr>
                <w:rFonts w:ascii="Arial" w:hAnsi="Arial" w:cs="Arial"/>
                <w:spacing w:val="-43"/>
                <w:sz w:val="24"/>
                <w:szCs w:val="24"/>
              </w:rPr>
              <w:t xml:space="preserve"> </w:t>
            </w:r>
            <w:r w:rsidRPr="00AC2040">
              <w:rPr>
                <w:rFonts w:ascii="Arial" w:hAnsi="Arial" w:cs="Arial"/>
                <w:sz w:val="24"/>
                <w:szCs w:val="24"/>
              </w:rPr>
              <w:t>ill pupil</w:t>
            </w:r>
          </w:p>
          <w:p w:rsidR="00897FCF" w:rsidRPr="00AC2040" w:rsidRDefault="00897FCF" w:rsidP="00897FCF">
            <w:pPr>
              <w:pStyle w:val="TableParagraph"/>
              <w:tabs>
                <w:tab w:val="left" w:pos="830"/>
                <w:tab w:val="left" w:pos="831"/>
              </w:tabs>
              <w:spacing w:before="1" w:line="244" w:lineRule="auto"/>
              <w:ind w:right="105"/>
              <w:rPr>
                <w:rFonts w:ascii="Arial" w:hAnsi="Arial" w:cs="Arial"/>
                <w:sz w:val="24"/>
                <w:szCs w:val="24"/>
              </w:rPr>
            </w:pPr>
          </w:p>
        </w:tc>
        <w:tc>
          <w:tcPr>
            <w:tcW w:w="992" w:type="dxa"/>
          </w:tcPr>
          <w:p w:rsidR="00AD7D24" w:rsidRPr="00AC2040" w:rsidRDefault="00AD7D24">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1134"/>
      </w:tblGrid>
      <w:tr w:rsidR="00AD7D24" w:rsidRPr="00AC2040" w:rsidTr="00461606">
        <w:trPr>
          <w:trHeight w:val="2751"/>
        </w:trPr>
        <w:tc>
          <w:tcPr>
            <w:tcW w:w="8400" w:type="dxa"/>
          </w:tcPr>
          <w:p w:rsidR="00AD7D24" w:rsidRPr="00AC2040" w:rsidRDefault="00AD7D24">
            <w:pPr>
              <w:pStyle w:val="TableParagraph"/>
              <w:spacing w:before="6"/>
              <w:rPr>
                <w:rFonts w:ascii="Arial" w:hAnsi="Arial" w:cs="Arial"/>
                <w:sz w:val="24"/>
                <w:szCs w:val="24"/>
              </w:rPr>
            </w:pPr>
          </w:p>
          <w:p w:rsidR="00AD7D24" w:rsidRPr="00AC2040" w:rsidRDefault="001D5D5C">
            <w:pPr>
              <w:pStyle w:val="TableParagraph"/>
              <w:ind w:left="110"/>
              <w:rPr>
                <w:rFonts w:ascii="Arial" w:hAnsi="Arial" w:cs="Arial"/>
                <w:sz w:val="24"/>
                <w:szCs w:val="24"/>
              </w:rPr>
            </w:pPr>
            <w:r w:rsidRPr="00AC2040">
              <w:rPr>
                <w:rFonts w:ascii="Arial" w:hAnsi="Arial" w:cs="Arial"/>
                <w:sz w:val="24"/>
                <w:szCs w:val="24"/>
              </w:rPr>
              <w:t>Make sure you know:</w:t>
            </w:r>
          </w:p>
          <w:p w:rsidR="00AD7D24" w:rsidRPr="00AC2040" w:rsidRDefault="00AD7D24">
            <w:pPr>
              <w:pStyle w:val="TableParagraph"/>
              <w:spacing w:before="1"/>
              <w:rPr>
                <w:rFonts w:ascii="Arial" w:hAnsi="Arial" w:cs="Arial"/>
                <w:sz w:val="24"/>
                <w:szCs w:val="24"/>
              </w:rPr>
            </w:pPr>
          </w:p>
          <w:p w:rsidR="00AD7D24" w:rsidRPr="00AC2040" w:rsidRDefault="001D5D5C" w:rsidP="002A3C13">
            <w:pPr>
              <w:pStyle w:val="TableParagraph"/>
              <w:numPr>
                <w:ilvl w:val="0"/>
                <w:numId w:val="12"/>
              </w:numPr>
              <w:tabs>
                <w:tab w:val="left" w:pos="830"/>
                <w:tab w:val="left" w:pos="831"/>
              </w:tabs>
              <w:ind w:right="200"/>
              <w:rPr>
                <w:rFonts w:ascii="Arial" w:hAnsi="Arial" w:cs="Arial"/>
                <w:sz w:val="24"/>
                <w:szCs w:val="24"/>
              </w:rPr>
            </w:pPr>
            <w:r w:rsidRPr="00AC2040">
              <w:rPr>
                <w:rFonts w:ascii="Arial" w:hAnsi="Arial" w:cs="Arial"/>
                <w:sz w:val="24"/>
                <w:szCs w:val="24"/>
              </w:rPr>
              <w:t>How to get in touch with the parents of children at school if</w:t>
            </w:r>
            <w:r w:rsidRPr="00AC2040">
              <w:rPr>
                <w:rFonts w:ascii="Arial" w:hAnsi="Arial" w:cs="Arial"/>
                <w:spacing w:val="-36"/>
                <w:sz w:val="24"/>
                <w:szCs w:val="24"/>
              </w:rPr>
              <w:t xml:space="preserve"> </w:t>
            </w:r>
            <w:r w:rsidRPr="00AC2040">
              <w:rPr>
                <w:rFonts w:ascii="Arial" w:hAnsi="Arial" w:cs="Arial"/>
                <w:sz w:val="24"/>
                <w:szCs w:val="24"/>
              </w:rPr>
              <w:t>they need to pick their child</w:t>
            </w:r>
            <w:r w:rsidRPr="00AC2040">
              <w:rPr>
                <w:rFonts w:ascii="Arial" w:hAnsi="Arial" w:cs="Arial"/>
                <w:spacing w:val="-7"/>
                <w:sz w:val="24"/>
                <w:szCs w:val="24"/>
              </w:rPr>
              <w:t xml:space="preserve"> </w:t>
            </w:r>
            <w:r w:rsidRPr="00AC2040">
              <w:rPr>
                <w:rFonts w:ascii="Arial" w:hAnsi="Arial" w:cs="Arial"/>
                <w:sz w:val="24"/>
                <w:szCs w:val="24"/>
              </w:rPr>
              <w:t>up</w:t>
            </w:r>
          </w:p>
          <w:p w:rsidR="002A3C13" w:rsidRPr="00AC2040" w:rsidRDefault="002A3C13" w:rsidP="002A3C13">
            <w:pPr>
              <w:pStyle w:val="ListParagraph"/>
              <w:widowControl/>
              <w:numPr>
                <w:ilvl w:val="0"/>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 xml:space="preserve">What to do in </w:t>
            </w:r>
            <w:r w:rsidRPr="00AC2040">
              <w:rPr>
                <w:rFonts w:ascii="Arial" w:hAnsi="Arial" w:cs="Arial"/>
                <w:b/>
                <w:color w:val="000000" w:themeColor="text1"/>
                <w:sz w:val="24"/>
                <w:szCs w:val="24"/>
              </w:rPr>
              <w:t>exceptional</w:t>
            </w:r>
            <w:r w:rsidRPr="00AC2040">
              <w:rPr>
                <w:rFonts w:ascii="Arial" w:hAnsi="Arial" w:cs="Arial"/>
                <w:color w:val="000000" w:themeColor="text1"/>
                <w:sz w:val="24"/>
                <w:szCs w:val="24"/>
              </w:rPr>
              <w:t xml:space="preserve"> circumstances when a parent is unable to pick up their child. Any transport arranged should have one of the following:</w:t>
            </w:r>
          </w:p>
          <w:p w:rsidR="002A3C13" w:rsidRPr="00AC2040" w:rsidRDefault="002A3C13" w:rsidP="002A3C13">
            <w:pPr>
              <w:pStyle w:val="ListParagraph"/>
              <w:widowControl/>
              <w:numPr>
                <w:ilvl w:val="1"/>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a vehicle with a bulkhead or partition that separates the driver and passenger</w:t>
            </w:r>
          </w:p>
          <w:p w:rsidR="002A3C13" w:rsidRPr="00AC2040" w:rsidRDefault="002A3C13" w:rsidP="002A3C13">
            <w:pPr>
              <w:pStyle w:val="ListParagraph"/>
              <w:widowControl/>
              <w:numPr>
                <w:ilvl w:val="1"/>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the driver and passenger should maintain a distance of 2 metres from each other</w:t>
            </w:r>
          </w:p>
          <w:p w:rsidR="002A3C13" w:rsidRPr="00AC2040" w:rsidRDefault="002A3C13" w:rsidP="002A3C13">
            <w:pPr>
              <w:pStyle w:val="ListParagraph"/>
              <w:widowControl/>
              <w:numPr>
                <w:ilvl w:val="1"/>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the driver should use PPE, and the passenger should wear a face covering if they are old enough and able to do so</w:t>
            </w:r>
          </w:p>
          <w:p w:rsidR="00AD7D24" w:rsidRPr="00AC2040" w:rsidRDefault="00AD7D24">
            <w:pPr>
              <w:pStyle w:val="TableParagraph"/>
              <w:spacing w:before="1"/>
              <w:rPr>
                <w:rFonts w:ascii="Arial" w:hAnsi="Arial" w:cs="Arial"/>
                <w:sz w:val="24"/>
                <w:szCs w:val="24"/>
              </w:rPr>
            </w:pPr>
          </w:p>
          <w:p w:rsidR="00AD7D24" w:rsidRPr="00AC2040" w:rsidRDefault="001D5D5C" w:rsidP="002A3C13">
            <w:pPr>
              <w:pStyle w:val="TableParagraph"/>
              <w:numPr>
                <w:ilvl w:val="0"/>
                <w:numId w:val="12"/>
              </w:numPr>
              <w:tabs>
                <w:tab w:val="left" w:pos="830"/>
                <w:tab w:val="left" w:pos="831"/>
              </w:tabs>
              <w:spacing w:line="244" w:lineRule="auto"/>
              <w:ind w:right="346"/>
              <w:rPr>
                <w:rFonts w:ascii="Arial" w:hAnsi="Arial" w:cs="Arial"/>
                <w:sz w:val="24"/>
                <w:szCs w:val="24"/>
              </w:rPr>
            </w:pPr>
            <w:r w:rsidRPr="00AC2040">
              <w:rPr>
                <w:rFonts w:ascii="Arial" w:hAnsi="Arial" w:cs="Arial"/>
                <w:sz w:val="24"/>
                <w:szCs w:val="24"/>
              </w:rPr>
              <w:t>If you need to contact social workers if the pupil is a</w:t>
            </w:r>
            <w:r w:rsidRPr="00AC2040">
              <w:rPr>
                <w:rFonts w:ascii="Arial" w:hAnsi="Arial" w:cs="Arial"/>
                <w:spacing w:val="-43"/>
                <w:sz w:val="24"/>
                <w:szCs w:val="24"/>
              </w:rPr>
              <w:t xml:space="preserve"> </w:t>
            </w:r>
            <w:r w:rsidRPr="00AC2040">
              <w:rPr>
                <w:rFonts w:ascii="Arial" w:hAnsi="Arial" w:cs="Arial"/>
                <w:sz w:val="24"/>
                <w:szCs w:val="24"/>
              </w:rPr>
              <w:t>vulnerable child</w:t>
            </w:r>
          </w:p>
        </w:tc>
        <w:tc>
          <w:tcPr>
            <w:tcW w:w="1134" w:type="dxa"/>
          </w:tcPr>
          <w:p w:rsidR="00AD7D24" w:rsidRPr="00AC2040" w:rsidRDefault="00AD7D24">
            <w:pPr>
              <w:pStyle w:val="TableParagraph"/>
              <w:rPr>
                <w:rFonts w:ascii="Arial" w:hAnsi="Arial" w:cs="Arial"/>
                <w:sz w:val="24"/>
                <w:szCs w:val="24"/>
              </w:rPr>
            </w:pPr>
          </w:p>
        </w:tc>
      </w:tr>
      <w:tr w:rsidR="00AD7D24" w:rsidRPr="00AC2040" w:rsidTr="00461606">
        <w:trPr>
          <w:trHeight w:val="556"/>
        </w:trPr>
        <w:tc>
          <w:tcPr>
            <w:tcW w:w="9534" w:type="dxa"/>
            <w:gridSpan w:val="2"/>
            <w:shd w:val="clear" w:color="auto" w:fill="FCE9D9"/>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What happens if there is a confirmed case of coronavirus</w:t>
            </w:r>
          </w:p>
        </w:tc>
      </w:tr>
      <w:tr w:rsidR="00AD7D24" w:rsidRPr="00AC2040" w:rsidTr="000F2536">
        <w:trPr>
          <w:trHeight w:val="419"/>
        </w:trPr>
        <w:tc>
          <w:tcPr>
            <w:tcW w:w="8400"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ight="295"/>
              <w:rPr>
                <w:rFonts w:ascii="Arial" w:hAnsi="Arial" w:cs="Arial"/>
                <w:sz w:val="24"/>
                <w:szCs w:val="24"/>
              </w:rPr>
            </w:pPr>
            <w:r w:rsidRPr="00AC2040">
              <w:rPr>
                <w:rFonts w:ascii="Arial" w:hAnsi="Arial" w:cs="Arial"/>
                <w:sz w:val="24"/>
                <w:szCs w:val="24"/>
              </w:rPr>
              <w:t xml:space="preserve">When a child, young person or staff member develops symptoms compatible with coronavirus, they should be sent home and advised to </w:t>
            </w:r>
            <w:r w:rsidR="00B415C1">
              <w:rPr>
                <w:rFonts w:ascii="Segoe UI" w:hAnsi="Segoe UI" w:cs="Segoe UI"/>
                <w:sz w:val="24"/>
                <w:szCs w:val="24"/>
              </w:rPr>
              <w:t>take a PCR test</w:t>
            </w:r>
          </w:p>
          <w:p w:rsidR="00B415C1" w:rsidRPr="00671B30" w:rsidRDefault="00B415C1" w:rsidP="00B415C1">
            <w:pPr>
              <w:widowControl/>
              <w:shd w:val="clear" w:color="auto" w:fill="FFFFFF"/>
              <w:autoSpaceDE/>
              <w:autoSpaceDN/>
              <w:spacing w:before="300" w:after="300"/>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Close contacts in schools are now identified by NHS Test and Trace and education settings are no longer expected to undertake contact tracing.</w:t>
            </w:r>
          </w:p>
          <w:p w:rsidR="00B415C1" w:rsidRPr="00671B30" w:rsidRDefault="00B415C1" w:rsidP="00B415C1">
            <w:pPr>
              <w:widowControl/>
              <w:shd w:val="clear" w:color="auto" w:fill="FFFFFF"/>
              <w:autoSpaceDE/>
              <w:autoSpaceDN/>
              <w:spacing w:before="300" w:after="300"/>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As with positive cases in any other setting, NHS Test and Trace will work with the positive case or their parent to identify close contacts. Contacts from a school setting will only be traced by NHS Test and Trace where the positive case or their parent specifically identifies the individual as being a close contact. This is likely to be a small number of individuals who would be most at risk of contracting COVID-19 due to the nature of the close contact. You may be contacted in exceptional cases to help with identifying close contacts, as currently happens in managing other infectious diseases.</w:t>
            </w:r>
          </w:p>
          <w:p w:rsidR="00B415C1" w:rsidRPr="00671B30" w:rsidRDefault="00B415C1" w:rsidP="00B415C1">
            <w:pPr>
              <w:widowControl/>
              <w:shd w:val="clear" w:color="auto" w:fill="FFFFFF"/>
              <w:autoSpaceDE/>
              <w:autoSpaceDN/>
              <w:spacing w:before="300" w:after="300"/>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Individuals are not required to self-isolate if they live in the same household as someone with COVID-19, or are a close contact of someone with COVID-19, and any of the following apply:</w:t>
            </w:r>
          </w:p>
          <w:p w:rsidR="00B415C1" w:rsidRPr="00671B30" w:rsidRDefault="00B415C1" w:rsidP="00B415C1">
            <w:pPr>
              <w:widowControl/>
              <w:numPr>
                <w:ilvl w:val="0"/>
                <w:numId w:val="83"/>
              </w:numPr>
              <w:shd w:val="clear" w:color="auto" w:fill="FFFFFF"/>
              <w:autoSpaceDE/>
              <w:autoSpaceDN/>
              <w:spacing w:after="75"/>
              <w:ind w:left="300"/>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they are fully vaccinated</w:t>
            </w:r>
          </w:p>
          <w:p w:rsidR="00B415C1" w:rsidRPr="00671B30" w:rsidRDefault="00B415C1" w:rsidP="00B415C1">
            <w:pPr>
              <w:widowControl/>
              <w:numPr>
                <w:ilvl w:val="0"/>
                <w:numId w:val="83"/>
              </w:numPr>
              <w:shd w:val="clear" w:color="auto" w:fill="FFFFFF"/>
              <w:autoSpaceDE/>
              <w:autoSpaceDN/>
              <w:spacing w:after="75"/>
              <w:ind w:left="300"/>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they are below the age of 18 years and 6 months</w:t>
            </w:r>
          </w:p>
          <w:p w:rsidR="00B415C1" w:rsidRPr="00671B30" w:rsidRDefault="00B415C1" w:rsidP="00B415C1">
            <w:pPr>
              <w:widowControl/>
              <w:numPr>
                <w:ilvl w:val="0"/>
                <w:numId w:val="83"/>
              </w:numPr>
              <w:shd w:val="clear" w:color="auto" w:fill="FFFFFF"/>
              <w:autoSpaceDE/>
              <w:autoSpaceDN/>
              <w:spacing w:after="75"/>
              <w:ind w:left="300"/>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they have taken part in or are currently part of an approved COVID-19 vaccine trial</w:t>
            </w:r>
          </w:p>
          <w:p w:rsidR="00B415C1" w:rsidRPr="00671B30" w:rsidRDefault="00B415C1" w:rsidP="00B415C1">
            <w:pPr>
              <w:widowControl/>
              <w:numPr>
                <w:ilvl w:val="0"/>
                <w:numId w:val="83"/>
              </w:numPr>
              <w:shd w:val="clear" w:color="auto" w:fill="FFFFFF"/>
              <w:autoSpaceDE/>
              <w:autoSpaceDN/>
              <w:spacing w:after="75"/>
              <w:ind w:left="300"/>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they are not able to get vaccinated for medical reasons</w:t>
            </w:r>
          </w:p>
          <w:p w:rsidR="00B415C1" w:rsidRPr="00671B30" w:rsidRDefault="00B415C1" w:rsidP="00B415C1">
            <w:pPr>
              <w:widowControl/>
              <w:shd w:val="clear" w:color="auto" w:fill="FFFFFF"/>
              <w:autoSpaceDE/>
              <w:autoSpaceDN/>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Instead, they will be contacted by NHS Test and Trace, informed they have been in close contact with a positive case and advised to take a </w:t>
            </w:r>
            <w:hyperlink r:id="rId66" w:history="1">
              <w:r w:rsidRPr="00671B30">
                <w:rPr>
                  <w:rFonts w:ascii="Arial" w:eastAsia="Times New Roman" w:hAnsi="Arial" w:cs="Arial"/>
                  <w:color w:val="1D70B8"/>
                  <w:sz w:val="29"/>
                  <w:szCs w:val="29"/>
                  <w:u w:val="single"/>
                  <w:bdr w:val="none" w:sz="0" w:space="0" w:color="auto" w:frame="1"/>
                  <w:lang w:bidi="ar-SA"/>
                </w:rPr>
                <w:t>PCR test</w:t>
              </w:r>
            </w:hyperlink>
            <w:r w:rsidRPr="00671B30">
              <w:rPr>
                <w:rFonts w:ascii="Arial" w:eastAsia="Times New Roman" w:hAnsi="Arial" w:cs="Arial"/>
                <w:color w:val="0B0C0C"/>
                <w:sz w:val="29"/>
                <w:szCs w:val="29"/>
                <w:lang w:bidi="ar-SA"/>
              </w:rPr>
              <w:t>. We would encourage all individuals to take a PCR test if advised to do so.</w:t>
            </w:r>
          </w:p>
          <w:p w:rsidR="00B415C1" w:rsidRPr="00671B30" w:rsidRDefault="00B415C1" w:rsidP="00B415C1">
            <w:pPr>
              <w:widowControl/>
              <w:shd w:val="clear" w:color="auto" w:fill="FFFFFF"/>
              <w:autoSpaceDE/>
              <w:autoSpaceDN/>
              <w:spacing w:before="300" w:after="300"/>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Staff who do not need to isolate, and children and young people aged under 18 years 6 months who usually attend school, and have been identified as a close contact, should continue to attend school as normal. They do not need to wear a face covering within the school, but it is expected and recommended that these are worn when travelling on public or dedicated transport.</w:t>
            </w:r>
          </w:p>
          <w:p w:rsidR="00B415C1" w:rsidRPr="00671B30" w:rsidRDefault="00B415C1" w:rsidP="00B415C1">
            <w:pPr>
              <w:widowControl/>
              <w:shd w:val="clear" w:color="auto" w:fill="FFFFFF"/>
              <w:autoSpaceDE/>
              <w:autoSpaceDN/>
              <w:spacing w:before="300" w:after="300"/>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18-year-olds will be treated in the same way as children until 6 months after their 18th birthday, to allow them the opportunity to get fully vaccinated. At which point, they will be subject to the same rules as adults and so if they choose not to get vaccinated, they will need to self-isolate if identified as a close contact.</w:t>
            </w:r>
          </w:p>
          <w:p w:rsidR="00B415C1" w:rsidRPr="00DA24DC" w:rsidRDefault="00B415C1" w:rsidP="000F2536">
            <w:pPr>
              <w:widowControl/>
              <w:shd w:val="clear" w:color="auto" w:fill="FFFFFF"/>
              <w:autoSpaceDE/>
              <w:autoSpaceDN/>
              <w:rPr>
                <w:rFonts w:ascii="Segoe UI" w:hAnsi="Segoe UI" w:cs="Segoe UI"/>
                <w:sz w:val="24"/>
                <w:szCs w:val="24"/>
              </w:rPr>
            </w:pPr>
            <w:r w:rsidRPr="00671B30">
              <w:rPr>
                <w:rFonts w:ascii="Arial" w:eastAsia="Times New Roman" w:hAnsi="Arial" w:cs="Arial"/>
                <w:color w:val="0B0C0C"/>
                <w:sz w:val="29"/>
                <w:szCs w:val="29"/>
                <w:lang w:bidi="ar-SA"/>
              </w:rPr>
              <w:t>Settings will continue to have a role in working with health protection teams in the case of a local outbreak. If there is a substantial increase in the number of positive cases in a setting (see the </w:t>
            </w:r>
            <w:hyperlink r:id="rId67" w:anchor="stepping-measures-up-and-down" w:history="1">
              <w:r w:rsidRPr="00671B30">
                <w:rPr>
                  <w:rFonts w:ascii="Arial" w:eastAsia="Times New Roman" w:hAnsi="Arial" w:cs="Arial"/>
                  <w:color w:val="1D70B8"/>
                  <w:sz w:val="29"/>
                  <w:szCs w:val="29"/>
                  <w:u w:val="single"/>
                  <w:bdr w:val="none" w:sz="0" w:space="0" w:color="auto" w:frame="1"/>
                  <w:lang w:bidi="ar-SA"/>
                </w:rPr>
                <w:t>stepping measures up and down</w:t>
              </w:r>
            </w:hyperlink>
            <w:r w:rsidRPr="00671B30">
              <w:rPr>
                <w:rFonts w:ascii="Arial" w:eastAsia="Times New Roman" w:hAnsi="Arial" w:cs="Arial"/>
                <w:color w:val="0B0C0C"/>
                <w:sz w:val="29"/>
                <w:szCs w:val="29"/>
                <w:lang w:bidi="ar-SA"/>
              </w:rPr>
              <w:t> section for more information) or if central government offers the area an enhanced response package, a director of public health might advise a setting to temporarily reintroduce some control measures.</w:t>
            </w:r>
          </w:p>
          <w:p w:rsidR="004A0F51" w:rsidRPr="00AC2040" w:rsidRDefault="004A0F51" w:rsidP="008648E2">
            <w:pPr>
              <w:pStyle w:val="Heading4"/>
              <w:widowControl/>
              <w:shd w:val="clear" w:color="auto" w:fill="FFFFFF"/>
              <w:autoSpaceDE/>
              <w:autoSpaceDN/>
              <w:spacing w:before="525"/>
              <w:textAlignment w:val="baseline"/>
              <w:rPr>
                <w:rFonts w:ascii="Arial" w:hAnsi="Arial" w:cs="Arial"/>
                <w:color w:val="0B0C0C"/>
                <w:sz w:val="24"/>
                <w:szCs w:val="24"/>
              </w:rPr>
            </w:pPr>
            <w:r w:rsidRPr="00AC2040">
              <w:rPr>
                <w:rFonts w:ascii="Arial" w:hAnsi="Arial" w:cs="Arial"/>
                <w:color w:val="0B0C0C"/>
                <w:sz w:val="24"/>
                <w:szCs w:val="24"/>
              </w:rPr>
              <w:t>From 31</w:t>
            </w:r>
            <w:r w:rsidRPr="00AC2040">
              <w:rPr>
                <w:rFonts w:ascii="Arial" w:hAnsi="Arial" w:cs="Arial"/>
                <w:color w:val="0B0C0C"/>
                <w:sz w:val="24"/>
                <w:szCs w:val="24"/>
                <w:vertAlign w:val="superscript"/>
              </w:rPr>
              <w:t>st</w:t>
            </w:r>
            <w:r w:rsidRPr="00AC2040">
              <w:rPr>
                <w:rFonts w:ascii="Arial" w:hAnsi="Arial" w:cs="Arial"/>
                <w:color w:val="0B0C0C"/>
                <w:sz w:val="24"/>
                <w:szCs w:val="24"/>
              </w:rPr>
              <w:t xml:space="preserve"> March 2021 Confirmatory PCR tests</w:t>
            </w:r>
          </w:p>
          <w:p w:rsidR="00FD2C80" w:rsidRDefault="004A0F51" w:rsidP="004A0F51">
            <w:pPr>
              <w:pStyle w:val="NormalWeb"/>
              <w:shd w:val="clear" w:color="auto" w:fill="FFFFFF"/>
              <w:spacing w:before="75" w:beforeAutospacing="0" w:after="300" w:afterAutospacing="0"/>
              <w:rPr>
                <w:rFonts w:ascii="Arial" w:hAnsi="Arial" w:cs="Arial"/>
                <w:color w:val="0B0C0C"/>
              </w:rPr>
            </w:pPr>
            <w:r w:rsidRPr="00AC2040">
              <w:rPr>
                <w:rFonts w:ascii="Arial" w:hAnsi="Arial" w:cs="Arial"/>
                <w:color w:val="0B0C0C"/>
              </w:rPr>
              <w:t xml:space="preserve">Staff or pupils with a positive LFD test result must self-isolate in line with          the stay-at-home guidance. They will also need to arrange a lab-based polymerase chain reaction (PCR) test to confirm the result. </w:t>
            </w:r>
          </w:p>
          <w:p w:rsidR="004A0F51" w:rsidRPr="00AC2040" w:rsidRDefault="004A0F51" w:rsidP="004A0F51">
            <w:pPr>
              <w:pStyle w:val="NormalWeb"/>
              <w:shd w:val="clear" w:color="auto" w:fill="FFFFFF"/>
              <w:spacing w:before="75" w:beforeAutospacing="0" w:after="300" w:afterAutospacing="0"/>
              <w:rPr>
                <w:rFonts w:ascii="Arial" w:hAnsi="Arial" w:cs="Arial"/>
                <w:color w:val="0B0C0C"/>
              </w:rPr>
            </w:pPr>
            <w:r w:rsidRPr="00AC2040">
              <w:rPr>
                <w:rFonts w:ascii="Arial" w:hAnsi="Arial" w:cs="Arial"/>
                <w:color w:val="0B0C0C"/>
              </w:rPr>
              <w:t xml:space="preserve">Those with a negative LFD test result can continue to attend </w:t>
            </w:r>
            <w:r w:rsidR="00FD2C80">
              <w:rPr>
                <w:rFonts w:ascii="Arial" w:hAnsi="Arial" w:cs="Arial"/>
                <w:color w:val="0B0C0C"/>
              </w:rPr>
              <w:t>the setting</w:t>
            </w:r>
            <w:r w:rsidR="00FD2C80" w:rsidRPr="00AC2040">
              <w:rPr>
                <w:rFonts w:ascii="Arial" w:hAnsi="Arial" w:cs="Arial"/>
                <w:color w:val="0B0C0C"/>
              </w:rPr>
              <w:t xml:space="preserve"> </w:t>
            </w:r>
            <w:r w:rsidRPr="00AC2040">
              <w:rPr>
                <w:rFonts w:ascii="Arial" w:hAnsi="Arial" w:cs="Arial"/>
                <w:color w:val="0B0C0C"/>
              </w:rPr>
              <w:t>and use protective measures.</w:t>
            </w:r>
          </w:p>
          <w:p w:rsidR="00873480" w:rsidRDefault="00F35893" w:rsidP="008648E2">
            <w:pPr>
              <w:pStyle w:val="NormalWeb"/>
              <w:spacing w:before="0" w:beforeAutospacing="0" w:after="0" w:afterAutospacing="0"/>
              <w:rPr>
                <w:rFonts w:ascii="Arial" w:eastAsiaTheme="minorHAnsi" w:hAnsi="Arial" w:cs="Arial"/>
                <w:color w:val="000000" w:themeColor="text1"/>
                <w:lang w:eastAsia="en-US"/>
              </w:rPr>
            </w:pPr>
            <w:r w:rsidRPr="00AC2040">
              <w:rPr>
                <w:rFonts w:ascii="Arial" w:hAnsi="Arial" w:cs="Arial"/>
                <w:b/>
              </w:rPr>
              <w:t xml:space="preserve">Please ensure you follow the procedures on the </w:t>
            </w:r>
            <w:r w:rsidR="00016D7E" w:rsidRPr="00AC2040">
              <w:rPr>
                <w:rFonts w:ascii="Arial" w:hAnsi="Arial" w:cs="Arial"/>
                <w:b/>
              </w:rPr>
              <w:t>FLOW CHART 038C</w:t>
            </w:r>
            <w:r w:rsidR="00873480" w:rsidRPr="00AC2040">
              <w:rPr>
                <w:rFonts w:ascii="Arial" w:hAnsi="Arial" w:cs="Arial"/>
                <w:b/>
              </w:rPr>
              <w:t xml:space="preserve"> </w:t>
            </w:r>
            <w:r w:rsidR="00873480" w:rsidRPr="00AC2040">
              <w:rPr>
                <w:rFonts w:ascii="Arial" w:eastAsiaTheme="minorHAnsi" w:hAnsi="Arial" w:cs="Arial"/>
                <w:color w:val="000000" w:themeColor="text1"/>
                <w:lang w:eastAsia="en-US"/>
              </w:rPr>
              <w:t xml:space="preserve">and the government guidance section </w:t>
            </w:r>
            <w:hyperlink r:id="rId68" w:history="1">
              <w:r w:rsidR="00873480" w:rsidRPr="00AC2040">
                <w:rPr>
                  <w:rFonts w:ascii="Arial" w:eastAsiaTheme="minorHAnsi" w:hAnsi="Arial" w:cs="Arial"/>
                  <w:color w:val="000000" w:themeColor="text1"/>
                  <w:lang w:eastAsia="en-US"/>
                </w:rPr>
                <w:t>Actions for schools during the coronavirus outbreak</w:t>
              </w:r>
            </w:hyperlink>
            <w:r w:rsidR="00873480" w:rsidRPr="00AC2040">
              <w:rPr>
                <w:rFonts w:ascii="Arial" w:eastAsiaTheme="minorHAnsi" w:hAnsi="Arial" w:cs="Arial"/>
                <w:color w:val="000000" w:themeColor="text1"/>
                <w:lang w:eastAsia="en-US"/>
              </w:rPr>
              <w:t xml:space="preserve"> and document What to do if a pupil is displaying symptoms of coronavirus (COVID-19)</w:t>
            </w:r>
          </w:p>
          <w:p w:rsidR="00511F84" w:rsidRDefault="00511F84" w:rsidP="008648E2">
            <w:pPr>
              <w:pStyle w:val="NormalWeb"/>
              <w:spacing w:before="0" w:beforeAutospacing="0" w:after="0" w:afterAutospacing="0"/>
              <w:rPr>
                <w:rFonts w:ascii="Arial" w:eastAsiaTheme="minorHAnsi" w:hAnsi="Arial" w:cs="Arial"/>
                <w:color w:val="000000" w:themeColor="text1"/>
                <w:lang w:eastAsia="en-US"/>
              </w:rPr>
            </w:pPr>
          </w:p>
          <w:p w:rsidR="00511F84" w:rsidRPr="00511F84" w:rsidRDefault="00511F84" w:rsidP="00511F84">
            <w:pPr>
              <w:tabs>
                <w:tab w:val="left" w:pos="5145"/>
              </w:tabs>
              <w:rPr>
                <w:rFonts w:ascii="Arial" w:hAnsi="Arial" w:cs="Arial"/>
                <w:b/>
                <w:bCs/>
              </w:rPr>
            </w:pPr>
            <w:r w:rsidRPr="00511F84">
              <w:rPr>
                <w:rFonts w:ascii="Arial" w:hAnsi="Arial" w:cs="Arial"/>
                <w:b/>
                <w:bCs/>
              </w:rPr>
              <w:t>If any of your workers test positive</w:t>
            </w:r>
          </w:p>
          <w:p w:rsidR="00511F84" w:rsidRPr="00511F84" w:rsidRDefault="00511F84" w:rsidP="00511F84">
            <w:pPr>
              <w:shd w:val="clear" w:color="auto" w:fill="FFFFFF"/>
              <w:spacing w:before="300" w:after="300"/>
              <w:rPr>
                <w:rFonts w:ascii="Arial" w:hAnsi="Arial" w:cs="Arial"/>
              </w:rPr>
            </w:pPr>
            <w:r w:rsidRPr="00511F84">
              <w:rPr>
                <w:rFonts w:ascii="Arial" w:hAnsi="Arial" w:cs="Arial"/>
              </w:rPr>
              <w:t>Employers should call the Self-Isolation Service Hub on 020 3743 6715 as soon as they are made aware that any of their workers have tested positive.</w:t>
            </w:r>
          </w:p>
          <w:p w:rsidR="00F35893" w:rsidRPr="00AC2040" w:rsidRDefault="00511F84" w:rsidP="000F2536">
            <w:pPr>
              <w:shd w:val="clear" w:color="auto" w:fill="FFFFFF"/>
              <w:spacing w:before="300" w:after="300"/>
              <w:rPr>
                <w:rFonts w:ascii="Arial" w:hAnsi="Arial" w:cs="Arial"/>
                <w:b/>
                <w:sz w:val="24"/>
                <w:szCs w:val="24"/>
              </w:rPr>
            </w:pPr>
            <w:r w:rsidRPr="00B415C1">
              <w:rPr>
                <w:rFonts w:ascii="Arial" w:hAnsi="Arial" w:cs="Arial"/>
              </w:rPr>
              <w:t>Employers will need to provide the 8-digit NHS Test and Trace Account ID (sometimes referred to as a CTAS number) of the person who tested positive, alongside the names of co-workers identified as close contacts. This will ensure that all workplace contacts are registered with NHS Test and Trace and can receive the necessary public health advice, including the support available to help people to self-isolate where required. local health protection team as appropriate.</w:t>
            </w:r>
          </w:p>
        </w:tc>
        <w:tc>
          <w:tcPr>
            <w:tcW w:w="1134" w:type="dxa"/>
          </w:tcPr>
          <w:p w:rsidR="00AD7D24" w:rsidRPr="00AC2040" w:rsidRDefault="00AD7D24">
            <w:pPr>
              <w:pStyle w:val="TableParagraph"/>
              <w:rPr>
                <w:rFonts w:ascii="Arial" w:hAnsi="Arial" w:cs="Arial"/>
                <w:sz w:val="24"/>
                <w:szCs w:val="24"/>
              </w:rPr>
            </w:pPr>
          </w:p>
        </w:tc>
      </w:tr>
      <w:tr w:rsidR="00AD7D24" w:rsidRPr="00AC2040" w:rsidTr="00461606">
        <w:trPr>
          <w:trHeight w:val="834"/>
        </w:trPr>
        <w:tc>
          <w:tcPr>
            <w:tcW w:w="9534" w:type="dxa"/>
            <w:gridSpan w:val="2"/>
            <w:shd w:val="clear" w:color="auto" w:fill="FCE9D9"/>
          </w:tcPr>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Child, young person or staff member tests negative</w:t>
            </w:r>
          </w:p>
        </w:tc>
      </w:tr>
      <w:tr w:rsidR="00AD7D24" w:rsidRPr="00AC2040" w:rsidTr="00461606">
        <w:trPr>
          <w:trHeight w:val="1466"/>
        </w:trPr>
        <w:tc>
          <w:tcPr>
            <w:tcW w:w="8400"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AD7D24" w:rsidRPr="00AC2040" w:rsidRDefault="00AD7D24">
            <w:pPr>
              <w:pStyle w:val="TableParagraph"/>
              <w:spacing w:before="1"/>
              <w:rPr>
                <w:rFonts w:ascii="Arial" w:hAnsi="Arial" w:cs="Arial"/>
                <w:sz w:val="24"/>
                <w:szCs w:val="24"/>
              </w:rPr>
            </w:pPr>
          </w:p>
          <w:p w:rsidR="00FD2C80" w:rsidRPr="000F2536" w:rsidRDefault="001D5D5C" w:rsidP="000F2536">
            <w:pPr>
              <w:pStyle w:val="TableParagraph"/>
              <w:numPr>
                <w:ilvl w:val="0"/>
                <w:numId w:val="11"/>
              </w:numPr>
              <w:tabs>
                <w:tab w:val="left" w:pos="830"/>
                <w:tab w:val="left" w:pos="831"/>
              </w:tabs>
              <w:spacing w:line="244" w:lineRule="auto"/>
              <w:ind w:right="596" w:hanging="360"/>
              <w:rPr>
                <w:rFonts w:ascii="Arial" w:hAnsi="Arial" w:cs="Arial"/>
                <w:sz w:val="24"/>
                <w:szCs w:val="24"/>
              </w:rPr>
            </w:pPr>
            <w:r w:rsidRPr="000F2536">
              <w:rPr>
                <w:rFonts w:ascii="Arial" w:hAnsi="Arial" w:cs="Arial"/>
                <w:sz w:val="24"/>
                <w:szCs w:val="24"/>
              </w:rPr>
              <w:t>Child, young person or staff member can return to school</w:t>
            </w:r>
            <w:r w:rsidRPr="000F2536">
              <w:rPr>
                <w:rFonts w:ascii="Arial" w:hAnsi="Arial" w:cs="Arial"/>
                <w:spacing w:val="-39"/>
                <w:sz w:val="24"/>
                <w:szCs w:val="24"/>
              </w:rPr>
              <w:t xml:space="preserve"> </w:t>
            </w:r>
            <w:r w:rsidRPr="000F2536">
              <w:rPr>
                <w:rFonts w:ascii="Arial" w:hAnsi="Arial" w:cs="Arial"/>
                <w:sz w:val="24"/>
                <w:szCs w:val="24"/>
              </w:rPr>
              <w:t xml:space="preserve">and their fellow household members can end their </w:t>
            </w:r>
            <w:proofErr w:type="spellStart"/>
            <w:r w:rsidRPr="000F2536">
              <w:rPr>
                <w:rFonts w:ascii="Arial" w:hAnsi="Arial" w:cs="Arial"/>
                <w:sz w:val="24"/>
                <w:szCs w:val="24"/>
              </w:rPr>
              <w:t>self</w:t>
            </w:r>
            <w:r w:rsidRPr="000F2536">
              <w:rPr>
                <w:rFonts w:ascii="Arial" w:hAnsi="Arial" w:cs="Arial"/>
                <w:spacing w:val="-34"/>
                <w:sz w:val="24"/>
                <w:szCs w:val="24"/>
              </w:rPr>
              <w:t xml:space="preserve"> </w:t>
            </w:r>
            <w:r w:rsidRPr="000F2536">
              <w:rPr>
                <w:rFonts w:ascii="Arial" w:hAnsi="Arial" w:cs="Arial"/>
                <w:sz w:val="24"/>
                <w:szCs w:val="24"/>
              </w:rPr>
              <w:t>isolation</w:t>
            </w:r>
            <w:proofErr w:type="spellEnd"/>
            <w:r w:rsidRPr="000F2536">
              <w:rPr>
                <w:rFonts w:ascii="Arial" w:hAnsi="Arial" w:cs="Arial"/>
                <w:sz w:val="24"/>
                <w:szCs w:val="24"/>
              </w:rPr>
              <w:t>.</w:t>
            </w:r>
          </w:p>
          <w:p w:rsidR="00897FCF" w:rsidRPr="00AC2040" w:rsidRDefault="00897FCF" w:rsidP="00897FCF">
            <w:pPr>
              <w:pStyle w:val="TableParagraph"/>
              <w:tabs>
                <w:tab w:val="left" w:pos="830"/>
                <w:tab w:val="left" w:pos="831"/>
              </w:tabs>
              <w:spacing w:line="244" w:lineRule="auto"/>
              <w:ind w:right="596"/>
              <w:rPr>
                <w:rFonts w:ascii="Arial" w:hAnsi="Arial" w:cs="Arial"/>
                <w:sz w:val="24"/>
                <w:szCs w:val="24"/>
              </w:rPr>
            </w:pPr>
          </w:p>
        </w:tc>
        <w:tc>
          <w:tcPr>
            <w:tcW w:w="1134" w:type="dxa"/>
          </w:tcPr>
          <w:p w:rsidR="00AD7D24" w:rsidRPr="00AC2040" w:rsidRDefault="00AD7D24">
            <w:pPr>
              <w:pStyle w:val="TableParagraph"/>
              <w:rPr>
                <w:rFonts w:ascii="Arial" w:hAnsi="Arial" w:cs="Arial"/>
                <w:sz w:val="24"/>
                <w:szCs w:val="24"/>
              </w:rPr>
            </w:pPr>
          </w:p>
        </w:tc>
      </w:tr>
      <w:tr w:rsidR="00897FCF" w:rsidRPr="00AC2040" w:rsidTr="00461606">
        <w:trPr>
          <w:trHeight w:val="867"/>
        </w:trPr>
        <w:tc>
          <w:tcPr>
            <w:tcW w:w="9534" w:type="dxa"/>
            <w:gridSpan w:val="2"/>
            <w:shd w:val="clear" w:color="auto" w:fill="FDE9D9" w:themeFill="accent6" w:themeFillTint="33"/>
          </w:tcPr>
          <w:p w:rsidR="00897FCF" w:rsidRPr="00AC2040" w:rsidRDefault="00897FCF">
            <w:pPr>
              <w:pStyle w:val="TableParagraph"/>
              <w:ind w:left="110"/>
              <w:rPr>
                <w:rFonts w:ascii="Arial" w:hAnsi="Arial" w:cs="Arial"/>
                <w:b/>
                <w:sz w:val="24"/>
                <w:szCs w:val="24"/>
              </w:rPr>
            </w:pPr>
          </w:p>
          <w:p w:rsidR="00897FCF" w:rsidRPr="00AC2040" w:rsidRDefault="00897FCF">
            <w:pPr>
              <w:pStyle w:val="TableParagraph"/>
              <w:rPr>
                <w:rFonts w:ascii="Arial" w:hAnsi="Arial" w:cs="Arial"/>
                <w:sz w:val="24"/>
                <w:szCs w:val="24"/>
              </w:rPr>
            </w:pPr>
            <w:r w:rsidRPr="00AC2040">
              <w:rPr>
                <w:rFonts w:ascii="Arial" w:hAnsi="Arial" w:cs="Arial"/>
                <w:b/>
                <w:sz w:val="24"/>
                <w:szCs w:val="24"/>
              </w:rPr>
              <w:t>Child, young person or staff member tests positive</w:t>
            </w:r>
          </w:p>
        </w:tc>
      </w:tr>
      <w:tr w:rsidR="00897FCF" w:rsidRPr="00AC2040" w:rsidTr="00461606">
        <w:trPr>
          <w:trHeight w:val="1466"/>
        </w:trPr>
        <w:tc>
          <w:tcPr>
            <w:tcW w:w="8400" w:type="dxa"/>
          </w:tcPr>
          <w:p w:rsidR="00897FCF" w:rsidRPr="00AC2040" w:rsidRDefault="00897FCF" w:rsidP="00897FCF">
            <w:pPr>
              <w:pStyle w:val="TableParagraph"/>
              <w:ind w:left="110"/>
              <w:rPr>
                <w:rFonts w:ascii="Arial" w:hAnsi="Arial" w:cs="Arial"/>
                <w:b/>
                <w:sz w:val="24"/>
                <w:szCs w:val="24"/>
              </w:rPr>
            </w:pPr>
            <w:r w:rsidRPr="00AC2040">
              <w:rPr>
                <w:rFonts w:ascii="Arial" w:hAnsi="Arial" w:cs="Arial"/>
                <w:b/>
                <w:sz w:val="24"/>
                <w:szCs w:val="24"/>
              </w:rPr>
              <w:t>Measures to take</w:t>
            </w:r>
          </w:p>
          <w:p w:rsidR="00897FCF" w:rsidRPr="00AC2040" w:rsidRDefault="00897FCF" w:rsidP="00897FCF">
            <w:pPr>
              <w:pStyle w:val="TableParagraph"/>
              <w:spacing w:before="1"/>
              <w:rPr>
                <w:rFonts w:ascii="Arial" w:hAnsi="Arial" w:cs="Arial"/>
                <w:sz w:val="24"/>
                <w:szCs w:val="24"/>
              </w:rPr>
            </w:pPr>
          </w:p>
          <w:p w:rsidR="00076E5C" w:rsidRDefault="00076E5C" w:rsidP="00076E5C">
            <w:pPr>
              <w:pStyle w:val="Default"/>
            </w:pPr>
            <w:r w:rsidRPr="000F786B">
              <w:t>Close contacts will be identified via NHS Test and Trace and out-of-school settings will not be expected to undertake contact tracing.</w:t>
            </w:r>
          </w:p>
          <w:p w:rsidR="00076E5C" w:rsidRPr="00A65ED2" w:rsidRDefault="00076E5C" w:rsidP="00A65ED2">
            <w:pPr>
              <w:pStyle w:val="TableParagraph"/>
              <w:numPr>
                <w:ilvl w:val="0"/>
                <w:numId w:val="10"/>
              </w:numPr>
              <w:tabs>
                <w:tab w:val="left" w:pos="830"/>
                <w:tab w:val="left" w:pos="831"/>
              </w:tabs>
              <w:spacing w:line="244" w:lineRule="auto"/>
              <w:ind w:right="771" w:hanging="360"/>
            </w:pPr>
            <w:r w:rsidRPr="00A65ED2">
              <w:rPr>
                <w:rFonts w:ascii="Arial" w:hAnsi="Arial" w:cs="Arial"/>
                <w:sz w:val="24"/>
                <w:szCs w:val="24"/>
              </w:rPr>
              <w:t>From 16 August 2021, children under the age of 18 years old will no longer be required to self-isolate if they are contacted by NHS Test and Trace as a close contact of a positive COVID-19 case.</w:t>
            </w: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10"/>
              </w:numPr>
              <w:tabs>
                <w:tab w:val="left" w:pos="830"/>
                <w:tab w:val="left" w:pos="831"/>
              </w:tabs>
              <w:spacing w:line="294" w:lineRule="exact"/>
              <w:ind w:hanging="360"/>
              <w:rPr>
                <w:rFonts w:ascii="Arial" w:hAnsi="Arial" w:cs="Arial"/>
                <w:b/>
                <w:sz w:val="24"/>
                <w:szCs w:val="24"/>
              </w:rPr>
            </w:pPr>
            <w:r w:rsidRPr="00AC2040">
              <w:rPr>
                <w:rFonts w:ascii="Arial" w:hAnsi="Arial" w:cs="Arial"/>
                <w:b/>
                <w:sz w:val="24"/>
                <w:szCs w:val="24"/>
              </w:rPr>
              <w:t xml:space="preserve">Refer to Cleaning </w:t>
            </w:r>
            <w:r w:rsidRPr="00AC2040">
              <w:rPr>
                <w:rFonts w:ascii="Arial" w:hAnsi="Arial" w:cs="Arial"/>
                <w:b/>
                <w:spacing w:val="-3"/>
                <w:sz w:val="24"/>
                <w:szCs w:val="24"/>
              </w:rPr>
              <w:t xml:space="preserve">if </w:t>
            </w:r>
            <w:r w:rsidRPr="00AC2040">
              <w:rPr>
                <w:rFonts w:ascii="Arial" w:hAnsi="Arial" w:cs="Arial"/>
                <w:b/>
                <w:sz w:val="24"/>
                <w:szCs w:val="24"/>
              </w:rPr>
              <w:t>there’s been a suspected case in</w:t>
            </w:r>
            <w:r w:rsidRPr="00AC2040">
              <w:rPr>
                <w:rFonts w:ascii="Arial" w:hAnsi="Arial" w:cs="Arial"/>
                <w:b/>
                <w:spacing w:val="-12"/>
                <w:sz w:val="24"/>
                <w:szCs w:val="24"/>
              </w:rPr>
              <w:t xml:space="preserve"> </w:t>
            </w:r>
            <w:r w:rsidRPr="00AC2040">
              <w:rPr>
                <w:rFonts w:ascii="Arial" w:hAnsi="Arial" w:cs="Arial"/>
                <w:b/>
                <w:sz w:val="24"/>
                <w:szCs w:val="24"/>
              </w:rPr>
              <w:t>school</w:t>
            </w:r>
          </w:p>
          <w:p w:rsidR="00897FCF" w:rsidRPr="00AC2040" w:rsidRDefault="00897FCF" w:rsidP="00016220">
            <w:pPr>
              <w:pStyle w:val="TableParagraph"/>
              <w:ind w:left="110"/>
              <w:rPr>
                <w:rFonts w:ascii="Arial" w:hAnsi="Arial" w:cs="Arial"/>
                <w:b/>
                <w:sz w:val="24"/>
                <w:szCs w:val="24"/>
              </w:rPr>
            </w:pPr>
            <w:r w:rsidRPr="00AC2040">
              <w:rPr>
                <w:rFonts w:ascii="Arial" w:hAnsi="Arial" w:cs="Arial"/>
                <w:b/>
                <w:sz w:val="24"/>
                <w:szCs w:val="24"/>
              </w:rPr>
              <w:t>(below)</w:t>
            </w:r>
          </w:p>
        </w:tc>
        <w:tc>
          <w:tcPr>
            <w:tcW w:w="1134" w:type="dxa"/>
          </w:tcPr>
          <w:p w:rsidR="00897FCF" w:rsidRPr="00AC2040" w:rsidRDefault="00897FCF">
            <w:pPr>
              <w:pStyle w:val="TableParagraph"/>
              <w:rPr>
                <w:rFonts w:ascii="Arial" w:hAnsi="Arial" w:cs="Arial"/>
                <w:sz w:val="24"/>
                <w:szCs w:val="24"/>
              </w:rPr>
            </w:pPr>
          </w:p>
        </w:tc>
      </w:tr>
      <w:tr w:rsidR="00AD6E2D" w:rsidRPr="00AC2040" w:rsidTr="00AD6E2D">
        <w:trPr>
          <w:trHeight w:val="983"/>
        </w:trPr>
        <w:tc>
          <w:tcPr>
            <w:tcW w:w="9534" w:type="dxa"/>
            <w:gridSpan w:val="2"/>
            <w:shd w:val="clear" w:color="auto" w:fill="FDE9D9" w:themeFill="accent6" w:themeFillTint="33"/>
          </w:tcPr>
          <w:p w:rsidR="00AD6E2D" w:rsidRPr="00AC2040" w:rsidRDefault="00AD6E2D" w:rsidP="00AD6E2D">
            <w:pPr>
              <w:pStyle w:val="TableParagraph"/>
              <w:ind w:left="110"/>
              <w:rPr>
                <w:rFonts w:ascii="Arial" w:hAnsi="Arial" w:cs="Arial"/>
                <w:b/>
                <w:sz w:val="24"/>
                <w:szCs w:val="24"/>
              </w:rPr>
            </w:pPr>
          </w:p>
          <w:p w:rsidR="00AD6E2D" w:rsidRPr="00AC2040" w:rsidRDefault="00AD6E2D" w:rsidP="00AD6E2D">
            <w:pPr>
              <w:pStyle w:val="TableParagraph"/>
              <w:ind w:left="110"/>
              <w:rPr>
                <w:rFonts w:ascii="Arial" w:hAnsi="Arial" w:cs="Arial"/>
                <w:sz w:val="24"/>
                <w:szCs w:val="24"/>
              </w:rPr>
            </w:pPr>
            <w:r w:rsidRPr="00AC2040">
              <w:rPr>
                <w:rFonts w:ascii="Arial" w:hAnsi="Arial" w:cs="Arial"/>
                <w:b/>
                <w:sz w:val="24"/>
                <w:szCs w:val="24"/>
              </w:rPr>
              <w:t>Manage confirmed cases of coronavirus (COVID-19)</w:t>
            </w:r>
          </w:p>
        </w:tc>
      </w:tr>
      <w:tr w:rsidR="00AD6E2D" w:rsidRPr="00AC2040" w:rsidTr="00461606">
        <w:trPr>
          <w:trHeight w:val="1466"/>
        </w:trPr>
        <w:tc>
          <w:tcPr>
            <w:tcW w:w="8400" w:type="dxa"/>
          </w:tcPr>
          <w:p w:rsidR="00076E5C" w:rsidRDefault="00076E5C" w:rsidP="00076E5C">
            <w:pPr>
              <w:pStyle w:val="Default"/>
            </w:pPr>
            <w:r w:rsidRPr="000F786B">
              <w:t>Close contacts will be identified via NHS Test and Trace and out-of-school settings will not be expected to undertake contact tracing.</w:t>
            </w:r>
          </w:p>
          <w:p w:rsidR="00076E5C" w:rsidRDefault="00076E5C" w:rsidP="00076E5C">
            <w:pPr>
              <w:pStyle w:val="Default"/>
            </w:pPr>
          </w:p>
          <w:p w:rsidR="00076E5C" w:rsidRDefault="00076E5C" w:rsidP="00076E5C">
            <w:pPr>
              <w:pStyle w:val="Default"/>
              <w:rPr>
                <w:lang w:val="en"/>
              </w:rPr>
            </w:pPr>
            <w:r>
              <w:rPr>
                <w:lang w:val="en"/>
              </w:rPr>
              <w:t>Contacts from an out-of-school setting will only be traced by NHS Test and Trace where the positive case specifically identifies the individual as being a close contact. This is likely to be a small number of individuals who would be most at risk of contracting COVID-19 due to the nature of the close contact. You may be contacted in exceptional cases to help with identifying close contacts, as currently happens in managing other infectious diseases.</w:t>
            </w:r>
          </w:p>
          <w:p w:rsidR="00076E5C" w:rsidRDefault="00076E5C" w:rsidP="00076E5C">
            <w:pPr>
              <w:pStyle w:val="Default"/>
            </w:pPr>
          </w:p>
          <w:p w:rsidR="00076E5C" w:rsidRDefault="00076E5C" w:rsidP="00076E5C">
            <w:pPr>
              <w:pStyle w:val="Default"/>
              <w:rPr>
                <w:lang w:val="en"/>
              </w:rPr>
            </w:pPr>
            <w:r>
              <w:rPr>
                <w:lang w:val="en"/>
              </w:rPr>
              <w:t>From 16 August 2021, children under the age of 18 years old will no longer be required to self-isolate if they are contacted by NHS Test and Trace as a close contact of a positive COVID-19 case.</w:t>
            </w:r>
          </w:p>
          <w:p w:rsidR="00076E5C" w:rsidRDefault="00076E5C" w:rsidP="00076E5C">
            <w:pPr>
              <w:pStyle w:val="Default"/>
              <w:rPr>
                <w:lang w:val="en"/>
              </w:rPr>
            </w:pPr>
          </w:p>
          <w:p w:rsidR="00022552" w:rsidRPr="000F2536" w:rsidRDefault="00022552" w:rsidP="00022552">
            <w:pPr>
              <w:rPr>
                <w:rFonts w:ascii="Arial" w:hAnsi="Arial" w:cs="Arial"/>
                <w:sz w:val="24"/>
                <w:szCs w:val="24"/>
              </w:rPr>
            </w:pPr>
            <w:r w:rsidRPr="000F2536">
              <w:rPr>
                <w:rFonts w:ascii="Arial" w:hAnsi="Arial" w:cs="Arial"/>
                <w:sz w:val="24"/>
                <w:szCs w:val="24"/>
              </w:rPr>
              <w:t>Children and young people aged under 18 years 6 months who usually attend an education or childcare setting and who have been identified as a close contact should continue to attend the setting as normal. They do not need to wear a face covering within the setting, but it is expected and recommended that these are worn when travelling on public or dedicated transport</w:t>
            </w:r>
          </w:p>
          <w:p w:rsidR="00022552" w:rsidRPr="000F2536" w:rsidRDefault="00022552" w:rsidP="00076E5C">
            <w:pPr>
              <w:pStyle w:val="Default"/>
              <w:rPr>
                <w:color w:val="auto"/>
                <w:lang w:val="en"/>
              </w:rPr>
            </w:pPr>
          </w:p>
          <w:p w:rsidR="00873480" w:rsidRPr="00A65ED2" w:rsidRDefault="00076E5C" w:rsidP="00A65ED2">
            <w:pPr>
              <w:pStyle w:val="Default"/>
              <w:rPr>
                <w:rFonts w:cs="Frutiger 45 Light"/>
              </w:rPr>
            </w:pPr>
            <w:r w:rsidRPr="000F2536">
              <w:rPr>
                <w:color w:val="auto"/>
                <w:lang w:val="en"/>
              </w:rPr>
              <w:t xml:space="preserve">Settings will continue </w:t>
            </w:r>
            <w:r>
              <w:rPr>
                <w:lang w:val="en"/>
              </w:rPr>
              <w:t>to have a role in working with health protection teams in the case of a local outbreak. If there is an outbreak in a setting or if central government offers the area an enhanced response package, a director of public health might advise a setting to temporarily reintroduce some control measures.</w:t>
            </w:r>
          </w:p>
        </w:tc>
        <w:tc>
          <w:tcPr>
            <w:tcW w:w="1134" w:type="dxa"/>
          </w:tcPr>
          <w:p w:rsidR="00AD6E2D" w:rsidRPr="00AC2040" w:rsidRDefault="00AD6E2D">
            <w:pPr>
              <w:pStyle w:val="TableParagraph"/>
              <w:rPr>
                <w:rFonts w:ascii="Arial" w:hAnsi="Arial" w:cs="Arial"/>
                <w:sz w:val="24"/>
                <w:szCs w:val="24"/>
                <w:highlight w:val="yellow"/>
              </w:rPr>
            </w:pPr>
          </w:p>
        </w:tc>
      </w:tr>
      <w:tr w:rsidR="00396E17" w:rsidRPr="00AC2040" w:rsidTr="00396E17">
        <w:trPr>
          <w:trHeight w:val="1034"/>
        </w:trPr>
        <w:tc>
          <w:tcPr>
            <w:tcW w:w="9534" w:type="dxa"/>
            <w:gridSpan w:val="2"/>
            <w:shd w:val="clear" w:color="auto" w:fill="FDE9D9" w:themeFill="accent6" w:themeFillTint="33"/>
          </w:tcPr>
          <w:p w:rsidR="00396E17" w:rsidRPr="00AC2040" w:rsidRDefault="00396E17" w:rsidP="00396E17">
            <w:pPr>
              <w:tabs>
                <w:tab w:val="left" w:pos="5145"/>
              </w:tabs>
              <w:rPr>
                <w:rFonts w:ascii="Arial" w:hAnsi="Arial" w:cs="Arial"/>
                <w:color w:val="000000" w:themeColor="text1"/>
                <w:sz w:val="24"/>
                <w:szCs w:val="24"/>
              </w:rPr>
            </w:pPr>
          </w:p>
          <w:p w:rsidR="00396E17" w:rsidRPr="00AC2040" w:rsidRDefault="00396E17" w:rsidP="00396E17">
            <w:pPr>
              <w:tabs>
                <w:tab w:val="left" w:pos="5145"/>
              </w:tabs>
              <w:rPr>
                <w:rFonts w:ascii="Arial" w:hAnsi="Arial" w:cs="Arial"/>
                <w:b/>
                <w:color w:val="000000" w:themeColor="text1"/>
                <w:sz w:val="24"/>
                <w:szCs w:val="24"/>
              </w:rPr>
            </w:pPr>
            <w:r w:rsidRPr="00AC2040">
              <w:rPr>
                <w:rFonts w:ascii="Arial" w:hAnsi="Arial" w:cs="Arial"/>
                <w:b/>
                <w:color w:val="000000" w:themeColor="text1"/>
                <w:sz w:val="24"/>
                <w:szCs w:val="24"/>
              </w:rPr>
              <w:t xml:space="preserve">Contain any outbreak by following local health </w:t>
            </w:r>
            <w:r w:rsidRPr="00AC2040">
              <w:rPr>
                <w:rFonts w:ascii="Arial" w:hAnsi="Arial" w:cs="Arial"/>
                <w:b/>
                <w:sz w:val="24"/>
                <w:szCs w:val="24"/>
              </w:rPr>
              <w:t>protection team</w:t>
            </w:r>
            <w:r w:rsidR="00AE5111" w:rsidRPr="00AC2040">
              <w:rPr>
                <w:rFonts w:ascii="Arial" w:hAnsi="Arial" w:cs="Arial"/>
                <w:b/>
                <w:sz w:val="24"/>
                <w:szCs w:val="24"/>
              </w:rPr>
              <w:t xml:space="preserve"> </w:t>
            </w:r>
            <w:r w:rsidRPr="00AC2040">
              <w:rPr>
                <w:rFonts w:ascii="Arial" w:hAnsi="Arial" w:cs="Arial"/>
                <w:b/>
                <w:sz w:val="24"/>
                <w:szCs w:val="24"/>
              </w:rPr>
              <w:t>advice</w:t>
            </w:r>
          </w:p>
          <w:p w:rsidR="00396E17" w:rsidRPr="00AC2040" w:rsidRDefault="00396E17">
            <w:pPr>
              <w:pStyle w:val="TableParagraph"/>
              <w:rPr>
                <w:rFonts w:ascii="Arial" w:hAnsi="Arial" w:cs="Arial"/>
                <w:sz w:val="24"/>
                <w:szCs w:val="24"/>
                <w:highlight w:val="yellow"/>
              </w:rPr>
            </w:pPr>
          </w:p>
        </w:tc>
      </w:tr>
      <w:tr w:rsidR="00396E17" w:rsidRPr="00AC2040" w:rsidTr="00396E17">
        <w:trPr>
          <w:trHeight w:val="1466"/>
        </w:trPr>
        <w:tc>
          <w:tcPr>
            <w:tcW w:w="8400" w:type="dxa"/>
            <w:shd w:val="clear" w:color="auto" w:fill="auto"/>
          </w:tcPr>
          <w:p w:rsidR="00B87082" w:rsidRPr="00DF734F" w:rsidRDefault="00B87082" w:rsidP="00B87082">
            <w:pPr>
              <w:pStyle w:val="Default"/>
              <w:rPr>
                <w:color w:val="auto"/>
              </w:rPr>
            </w:pPr>
            <w:r w:rsidRPr="00DF734F">
              <w:rPr>
                <w:color w:val="auto"/>
              </w:rPr>
              <w:t xml:space="preserve">Please note this section only applies after the initial two tests are complete upon return to school in the Autumn 2021. Cases identified in the test-on-return period should not trigger extra measures or escalation to the </w:t>
            </w:r>
            <w:proofErr w:type="spellStart"/>
            <w:r w:rsidRPr="00DF734F">
              <w:rPr>
                <w:color w:val="auto"/>
              </w:rPr>
              <w:t>DfE</w:t>
            </w:r>
            <w:proofErr w:type="spellEnd"/>
            <w:r w:rsidRPr="00DF734F">
              <w:rPr>
                <w:color w:val="auto"/>
              </w:rPr>
              <w:t xml:space="preserve"> helpline. </w:t>
            </w:r>
          </w:p>
          <w:p w:rsidR="00B87082" w:rsidRDefault="00B87082" w:rsidP="00CD48E8">
            <w:pPr>
              <w:pStyle w:val="Default"/>
            </w:pPr>
          </w:p>
          <w:p w:rsidR="00CD48E8" w:rsidRPr="00B87082" w:rsidRDefault="00CD48E8" w:rsidP="00CD48E8">
            <w:pPr>
              <w:pStyle w:val="Default"/>
            </w:pPr>
            <w:r w:rsidRPr="000F786B">
              <w:t xml:space="preserve">You should have outbreak management plans outlining how you would </w:t>
            </w:r>
            <w:r w:rsidRPr="00B87082">
              <w:t>operate if there were an outbreak in your setting or local area.</w:t>
            </w:r>
          </w:p>
          <w:p w:rsidR="00CD48E8" w:rsidRPr="00B87082" w:rsidRDefault="00CD48E8" w:rsidP="00CD48E8">
            <w:pPr>
              <w:pStyle w:val="Default"/>
            </w:pPr>
          </w:p>
          <w:p w:rsidR="00B87082" w:rsidRPr="00B87082" w:rsidRDefault="00B87082" w:rsidP="00B87082">
            <w:pPr>
              <w:pStyle w:val="Default"/>
              <w:rPr>
                <w:color w:val="auto"/>
              </w:rPr>
            </w:pPr>
            <w:r w:rsidRPr="00B87082">
              <w:rPr>
                <w:color w:val="auto"/>
              </w:rPr>
              <w:t xml:space="preserve">The thresholds, detailed below, can be used by settings as an indication for when to seek public health advice if they are concerned. </w:t>
            </w:r>
          </w:p>
          <w:p w:rsidR="00B87082" w:rsidRPr="00B87082" w:rsidRDefault="00B87082" w:rsidP="00B87082">
            <w:pPr>
              <w:pStyle w:val="Default"/>
              <w:rPr>
                <w:color w:val="auto"/>
              </w:rPr>
            </w:pPr>
            <w:r w:rsidRPr="00B87082">
              <w:rPr>
                <w:color w:val="auto"/>
              </w:rPr>
              <w:t xml:space="preserve">For most education and childcare settings, whichever of these thresholds is reached first: </w:t>
            </w:r>
          </w:p>
          <w:p w:rsidR="00B87082" w:rsidRPr="00B87082" w:rsidRDefault="00B87082" w:rsidP="00B87082">
            <w:pPr>
              <w:pStyle w:val="Default"/>
              <w:rPr>
                <w:color w:val="auto"/>
              </w:rPr>
            </w:pPr>
            <w:r w:rsidRPr="00B87082">
              <w:rPr>
                <w:color w:val="auto"/>
              </w:rPr>
              <w:t xml:space="preserve">• 5 children, pupils, students or staff, who are likely to have mixed closely, test positive for COVID-19 within a 10-day period; or </w:t>
            </w:r>
          </w:p>
          <w:p w:rsidR="00B87082" w:rsidRPr="00B87082" w:rsidRDefault="00B87082" w:rsidP="00B87082">
            <w:pPr>
              <w:pStyle w:val="Default"/>
              <w:rPr>
                <w:color w:val="auto"/>
              </w:rPr>
            </w:pPr>
            <w:r w:rsidRPr="00B87082">
              <w:rPr>
                <w:color w:val="auto"/>
              </w:rPr>
              <w:t xml:space="preserve">• 10% of children, pupils, students or staff who are likely to have mixed closely test positive for COVID-19 within a 10-day period </w:t>
            </w:r>
          </w:p>
          <w:p w:rsidR="00B87082" w:rsidRPr="00B87082" w:rsidRDefault="00B87082" w:rsidP="00B87082">
            <w:pPr>
              <w:pStyle w:val="Default"/>
              <w:rPr>
                <w:color w:val="auto"/>
              </w:rPr>
            </w:pPr>
          </w:p>
          <w:p w:rsidR="00B87082" w:rsidRPr="00B87082" w:rsidRDefault="00B87082" w:rsidP="00B87082">
            <w:pPr>
              <w:pStyle w:val="Default"/>
              <w:rPr>
                <w:color w:val="auto"/>
              </w:rPr>
            </w:pPr>
            <w:r w:rsidRPr="00B87082">
              <w:rPr>
                <w:color w:val="auto"/>
              </w:rPr>
              <w:t xml:space="preserve">For special schools, residential settings, and settings that operate with 20 or fewer children, pupils, students and staff at any one time: </w:t>
            </w:r>
          </w:p>
          <w:p w:rsidR="00B87082" w:rsidRPr="00B87082" w:rsidRDefault="00B87082" w:rsidP="00B87082">
            <w:pPr>
              <w:pStyle w:val="Default"/>
              <w:rPr>
                <w:color w:val="auto"/>
              </w:rPr>
            </w:pPr>
            <w:r w:rsidRPr="00B87082">
              <w:rPr>
                <w:color w:val="auto"/>
              </w:rPr>
              <w:t xml:space="preserve">• 2 children, pupils, students and staff, who are likely to have mixed closely, test positive for COVID-19 within a 10-day period </w:t>
            </w:r>
          </w:p>
          <w:p w:rsidR="00CD48E8" w:rsidRPr="00B87082" w:rsidRDefault="00CD48E8" w:rsidP="00CD48E8">
            <w:pPr>
              <w:pStyle w:val="Default"/>
            </w:pPr>
          </w:p>
          <w:p w:rsidR="00B87082" w:rsidRPr="00235EC3" w:rsidRDefault="00B87082" w:rsidP="00B87082">
            <w:pPr>
              <w:rPr>
                <w:rFonts w:ascii="Arial" w:hAnsi="Arial" w:cs="Arial"/>
                <w:b/>
                <w:bCs/>
                <w:sz w:val="24"/>
                <w:szCs w:val="24"/>
              </w:rPr>
            </w:pPr>
            <w:r w:rsidRPr="00235EC3">
              <w:rPr>
                <w:rFonts w:ascii="Arial" w:hAnsi="Arial" w:cs="Arial"/>
                <w:sz w:val="24"/>
                <w:szCs w:val="24"/>
              </w:rPr>
              <w:t xml:space="preserve">When the above thresholds are reached, education and childcare settings should review and reinforce the testing, hygiene and ventilation measures they already have in place. More information can be found in the </w:t>
            </w:r>
            <w:hyperlink r:id="rId69" w:history="1">
              <w:r w:rsidRPr="00235EC3">
                <w:rPr>
                  <w:rStyle w:val="Hyperlink"/>
                  <w:rFonts w:ascii="Arial" w:hAnsi="Arial" w:cs="Arial"/>
                  <w:sz w:val="24"/>
                  <w:szCs w:val="24"/>
                </w:rPr>
                <w:t>Contingency Framework guidance</w:t>
              </w:r>
            </w:hyperlink>
            <w:r w:rsidRPr="00235EC3">
              <w:rPr>
                <w:rFonts w:ascii="Arial" w:hAnsi="Arial" w:cs="Arial"/>
                <w:sz w:val="24"/>
                <w:szCs w:val="24"/>
              </w:rPr>
              <w:t xml:space="preserve"> and the Annex – Guidance for education &amp; childcare settings on managing COVID-19 cases from autumn term 2021within this link.</w:t>
            </w:r>
          </w:p>
          <w:p w:rsidR="00B87082" w:rsidRPr="000F786B" w:rsidRDefault="00B87082" w:rsidP="00CD48E8">
            <w:pPr>
              <w:pStyle w:val="Default"/>
            </w:pPr>
          </w:p>
          <w:p w:rsidR="00CD48E8" w:rsidRPr="000F786B" w:rsidRDefault="00CD48E8" w:rsidP="00CD48E8">
            <w:pPr>
              <w:pStyle w:val="Default"/>
            </w:pPr>
            <w:r w:rsidRPr="000F786B">
              <w:t>You should call the dedicated advice service who will escalate the issue to your local health protection team where necessary and advise if any</w:t>
            </w:r>
            <w:r>
              <w:t xml:space="preserve"> additional action is required </w:t>
            </w:r>
            <w:r w:rsidRPr="000F786B">
              <w:t xml:space="preserve">such as implementing elements of your outbreak management plan. You can reach them by calling the </w:t>
            </w:r>
            <w:proofErr w:type="spellStart"/>
            <w:r w:rsidRPr="000F786B">
              <w:t>DfE</w:t>
            </w:r>
            <w:proofErr w:type="spellEnd"/>
            <w:r w:rsidRPr="000F786B">
              <w:t xml:space="preserve"> helpline on 0800 046 8687 and selecting option 1 for advice on the action to take in response to a positive case. </w:t>
            </w:r>
          </w:p>
          <w:p w:rsidR="00CD48E8" w:rsidRDefault="00CD48E8" w:rsidP="00A65ED2">
            <w:pPr>
              <w:pStyle w:val="Default"/>
            </w:pPr>
          </w:p>
          <w:p w:rsidR="0044063C" w:rsidRPr="00AC2040" w:rsidRDefault="00CD48E8" w:rsidP="00396E17">
            <w:pPr>
              <w:tabs>
                <w:tab w:val="left" w:pos="5145"/>
              </w:tabs>
              <w:ind w:left="360"/>
              <w:rPr>
                <w:rFonts w:ascii="Arial" w:hAnsi="Arial" w:cs="Arial"/>
                <w:color w:val="000000" w:themeColor="text1"/>
                <w:sz w:val="24"/>
                <w:szCs w:val="24"/>
              </w:rPr>
            </w:pPr>
            <w:r w:rsidRPr="00A65ED2">
              <w:rPr>
                <w:rFonts w:ascii="Arial" w:hAnsi="Arial" w:cs="Arial"/>
              </w:rPr>
              <w:t>The Contingency Framework describes the principles of managing local outbreaks of COVID-19 in education and childcare settings. Local authorities, directors of public health (</w:t>
            </w:r>
            <w:proofErr w:type="spellStart"/>
            <w:r w:rsidRPr="00A65ED2">
              <w:rPr>
                <w:rFonts w:ascii="Arial" w:hAnsi="Arial" w:cs="Arial"/>
              </w:rPr>
              <w:t>DsPH</w:t>
            </w:r>
            <w:proofErr w:type="spellEnd"/>
            <w:r w:rsidRPr="00A65ED2">
              <w:rPr>
                <w:rFonts w:ascii="Arial" w:hAnsi="Arial" w:cs="Arial"/>
              </w:rPr>
              <w:t xml:space="preserve">) and PHE health protection teams (HPTs) can recommend measures described in the contingency framework in individual education and childcare </w:t>
            </w:r>
          </w:p>
          <w:p w:rsidR="0044063C" w:rsidRPr="00AC2040" w:rsidRDefault="0044063C" w:rsidP="007860BD">
            <w:pPr>
              <w:tabs>
                <w:tab w:val="left" w:pos="5145"/>
              </w:tabs>
              <w:ind w:left="360"/>
              <w:rPr>
                <w:rFonts w:ascii="Arial" w:hAnsi="Arial" w:cs="Arial"/>
                <w:sz w:val="24"/>
                <w:szCs w:val="24"/>
              </w:rPr>
            </w:pPr>
            <w:r w:rsidRPr="00AC2040">
              <w:rPr>
                <w:rFonts w:ascii="Arial" w:hAnsi="Arial" w:cs="Arial"/>
                <w:sz w:val="24"/>
                <w:szCs w:val="24"/>
              </w:rPr>
              <w:t xml:space="preserve">Please refer to the </w:t>
            </w:r>
            <w:hyperlink r:id="rId70" w:history="1">
              <w:r w:rsidRPr="00AC2040">
                <w:rPr>
                  <w:rStyle w:val="Hyperlink"/>
                  <w:rFonts w:ascii="Arial" w:hAnsi="Arial" w:cs="Arial"/>
                  <w:sz w:val="24"/>
                  <w:szCs w:val="24"/>
                </w:rPr>
                <w:t>PHE flowchart</w:t>
              </w:r>
            </w:hyperlink>
            <w:r w:rsidR="007860BD" w:rsidRPr="00AC2040">
              <w:rPr>
                <w:rStyle w:val="Hyperlink"/>
                <w:rFonts w:ascii="Arial" w:hAnsi="Arial" w:cs="Arial"/>
                <w:sz w:val="24"/>
                <w:szCs w:val="24"/>
              </w:rPr>
              <w:t xml:space="preserve">  </w:t>
            </w:r>
            <w:r w:rsidR="007860BD" w:rsidRPr="00AC2040">
              <w:rPr>
                <w:rFonts w:ascii="Arial" w:hAnsi="Arial" w:cs="Arial"/>
                <w:sz w:val="24"/>
                <w:szCs w:val="24"/>
              </w:rPr>
              <w:t xml:space="preserve">  and SBC </w:t>
            </w:r>
            <w:r w:rsidR="00B6209D" w:rsidRPr="00AC2040">
              <w:rPr>
                <w:rFonts w:ascii="Arial" w:hAnsi="Arial" w:cs="Arial"/>
                <w:sz w:val="24"/>
                <w:szCs w:val="24"/>
              </w:rPr>
              <w:t xml:space="preserve">FLOWCHART 038C PHE Suspected and Confirmed COVID Cases </w:t>
            </w:r>
          </w:p>
          <w:p w:rsidR="0044063C" w:rsidRPr="00AC2040" w:rsidRDefault="0044063C" w:rsidP="0044063C">
            <w:pPr>
              <w:tabs>
                <w:tab w:val="left" w:pos="5145"/>
              </w:tabs>
              <w:ind w:left="360"/>
              <w:rPr>
                <w:rFonts w:ascii="Arial" w:hAnsi="Arial" w:cs="Arial"/>
                <w:b/>
                <w:sz w:val="24"/>
                <w:szCs w:val="24"/>
              </w:rPr>
            </w:pPr>
            <w:r w:rsidRPr="00AC2040">
              <w:rPr>
                <w:rFonts w:ascii="Arial" w:hAnsi="Arial" w:cs="Arial"/>
                <w:sz w:val="24"/>
                <w:szCs w:val="24"/>
              </w:rPr>
              <w:t xml:space="preserve">All cases should be notified to </w:t>
            </w:r>
            <w:hyperlink r:id="rId71" w:history="1">
              <w:r w:rsidRPr="00AC2040">
                <w:rPr>
                  <w:rStyle w:val="Hyperlink"/>
                  <w:rFonts w:ascii="Arial" w:hAnsi="Arial" w:cs="Arial"/>
                  <w:sz w:val="24"/>
                  <w:szCs w:val="24"/>
                </w:rPr>
                <w:t>CV19notifications@slough.gov.uk</w:t>
              </w:r>
            </w:hyperlink>
          </w:p>
          <w:p w:rsidR="00460EB7" w:rsidRPr="00AC2040" w:rsidRDefault="00460EB7" w:rsidP="00AD6E2D">
            <w:pPr>
              <w:tabs>
                <w:tab w:val="left" w:pos="5145"/>
              </w:tabs>
              <w:ind w:left="360"/>
              <w:rPr>
                <w:rFonts w:ascii="Arial" w:hAnsi="Arial" w:cs="Arial"/>
                <w:sz w:val="24"/>
                <w:szCs w:val="24"/>
                <w:highlight w:val="yellow"/>
              </w:rPr>
            </w:pPr>
          </w:p>
        </w:tc>
        <w:tc>
          <w:tcPr>
            <w:tcW w:w="1134" w:type="dxa"/>
          </w:tcPr>
          <w:p w:rsidR="00396E17" w:rsidRPr="00AC2040" w:rsidRDefault="00396E17">
            <w:pPr>
              <w:pStyle w:val="TableParagraph"/>
              <w:rPr>
                <w:rFonts w:ascii="Arial" w:hAnsi="Arial" w:cs="Arial"/>
                <w:sz w:val="24"/>
                <w:szCs w:val="24"/>
                <w:highlight w:val="yellow"/>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9"/>
        <w:gridCol w:w="1134"/>
      </w:tblGrid>
      <w:tr w:rsidR="00AD7D24" w:rsidRPr="00AC2040" w:rsidTr="00461606">
        <w:trPr>
          <w:trHeight w:val="834"/>
        </w:trPr>
        <w:tc>
          <w:tcPr>
            <w:tcW w:w="9393" w:type="dxa"/>
            <w:gridSpan w:val="2"/>
            <w:shd w:val="clear" w:color="auto" w:fill="FCE9D9"/>
          </w:tcPr>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Daily Cleaning</w:t>
            </w:r>
          </w:p>
        </w:tc>
      </w:tr>
      <w:tr w:rsidR="00AD7D24" w:rsidRPr="00AC2040" w:rsidTr="00461606">
        <w:trPr>
          <w:trHeight w:val="8277"/>
        </w:trPr>
        <w:tc>
          <w:tcPr>
            <w:tcW w:w="8259"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AD7D24" w:rsidRPr="00AC2040" w:rsidRDefault="00AD7D24">
            <w:pPr>
              <w:pStyle w:val="TableParagraph"/>
              <w:spacing w:before="7"/>
              <w:rPr>
                <w:rFonts w:ascii="Arial" w:hAnsi="Arial" w:cs="Arial"/>
                <w:sz w:val="24"/>
                <w:szCs w:val="24"/>
              </w:rPr>
            </w:pPr>
          </w:p>
          <w:p w:rsidR="00AD7D24" w:rsidRPr="00AC2040" w:rsidRDefault="001D5D5C">
            <w:pPr>
              <w:pStyle w:val="TableParagraph"/>
              <w:ind w:left="110" w:right="104"/>
              <w:rPr>
                <w:rFonts w:ascii="Arial" w:hAnsi="Arial" w:cs="Arial"/>
                <w:sz w:val="24"/>
                <w:szCs w:val="24"/>
              </w:rPr>
            </w:pPr>
            <w:r w:rsidRPr="00AC2040">
              <w:rPr>
                <w:rFonts w:ascii="Arial" w:hAnsi="Arial" w:cs="Arial"/>
                <w:sz w:val="24"/>
                <w:szCs w:val="24"/>
              </w:rPr>
              <w:t>Have you got standard cleaning products such as detergents and bleach to disinfect touched objects and surfaces including;</w:t>
            </w:r>
          </w:p>
          <w:p w:rsidR="00AD7D24" w:rsidRPr="00AC2040" w:rsidRDefault="00AD7D24">
            <w:pPr>
              <w:pStyle w:val="TableParagraph"/>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Classroom desks and</w:t>
            </w:r>
            <w:r w:rsidRPr="00AC2040">
              <w:rPr>
                <w:rFonts w:ascii="Arial" w:hAnsi="Arial" w:cs="Arial"/>
                <w:spacing w:val="-1"/>
                <w:sz w:val="24"/>
                <w:szCs w:val="24"/>
              </w:rPr>
              <w:t xml:space="preserve"> </w:t>
            </w:r>
            <w:r w:rsidRPr="00AC2040">
              <w:rPr>
                <w:rFonts w:ascii="Arial" w:hAnsi="Arial" w:cs="Arial"/>
                <w:sz w:val="24"/>
                <w:szCs w:val="24"/>
              </w:rPr>
              <w:t>tables</w:t>
            </w:r>
          </w:p>
          <w:p w:rsidR="00AD7D24" w:rsidRPr="00AC2040" w:rsidRDefault="00AD7D24">
            <w:pPr>
              <w:pStyle w:val="TableParagraph"/>
              <w:spacing w:before="1"/>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Bathroom facilities (including taps and flush</w:t>
            </w:r>
            <w:r w:rsidRPr="00AC2040">
              <w:rPr>
                <w:rFonts w:ascii="Arial" w:hAnsi="Arial" w:cs="Arial"/>
                <w:spacing w:val="-5"/>
                <w:sz w:val="24"/>
                <w:szCs w:val="24"/>
              </w:rPr>
              <w:t xml:space="preserve"> </w:t>
            </w:r>
            <w:r w:rsidRPr="00AC2040">
              <w:rPr>
                <w:rFonts w:ascii="Arial" w:hAnsi="Arial" w:cs="Arial"/>
                <w:sz w:val="24"/>
                <w:szCs w:val="24"/>
              </w:rPr>
              <w:t>buttons)</w:t>
            </w:r>
          </w:p>
          <w:p w:rsidR="00AD7D24" w:rsidRPr="00AC2040" w:rsidRDefault="00AD7D24">
            <w:pPr>
              <w:pStyle w:val="TableParagraph"/>
              <w:spacing w:before="6"/>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Food preparation</w:t>
            </w:r>
            <w:r w:rsidRPr="00AC2040">
              <w:rPr>
                <w:rFonts w:ascii="Arial" w:hAnsi="Arial" w:cs="Arial"/>
                <w:spacing w:val="1"/>
                <w:sz w:val="24"/>
                <w:szCs w:val="24"/>
              </w:rPr>
              <w:t xml:space="preserve"> </w:t>
            </w:r>
            <w:r w:rsidRPr="00AC2040">
              <w:rPr>
                <w:rFonts w:ascii="Arial" w:hAnsi="Arial" w:cs="Arial"/>
                <w:sz w:val="24"/>
                <w:szCs w:val="24"/>
              </w:rPr>
              <w:t>areas</w:t>
            </w:r>
          </w:p>
          <w:p w:rsidR="00AD7D24" w:rsidRPr="00AC2040" w:rsidRDefault="00AD7D24">
            <w:pPr>
              <w:pStyle w:val="TableParagraph"/>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Dining</w:t>
            </w:r>
            <w:r w:rsidRPr="00AC2040">
              <w:rPr>
                <w:rFonts w:ascii="Arial" w:hAnsi="Arial" w:cs="Arial"/>
                <w:spacing w:val="-2"/>
                <w:sz w:val="24"/>
                <w:szCs w:val="24"/>
              </w:rPr>
              <w:t xml:space="preserve"> </w:t>
            </w:r>
            <w:r w:rsidRPr="00AC2040">
              <w:rPr>
                <w:rFonts w:ascii="Arial" w:hAnsi="Arial" w:cs="Arial"/>
                <w:sz w:val="24"/>
                <w:szCs w:val="24"/>
              </w:rPr>
              <w:t>areas</w:t>
            </w:r>
          </w:p>
          <w:p w:rsidR="00AD7D24" w:rsidRPr="00AC2040" w:rsidRDefault="00AD7D24">
            <w:pPr>
              <w:pStyle w:val="TableParagraph"/>
              <w:spacing w:before="2"/>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Table</w:t>
            </w:r>
            <w:r w:rsidRPr="00AC2040">
              <w:rPr>
                <w:rFonts w:ascii="Arial" w:hAnsi="Arial" w:cs="Arial"/>
                <w:spacing w:val="-3"/>
                <w:sz w:val="24"/>
                <w:szCs w:val="24"/>
              </w:rPr>
              <w:t xml:space="preserve"> </w:t>
            </w:r>
            <w:r w:rsidRPr="00AC2040">
              <w:rPr>
                <w:rFonts w:ascii="Arial" w:hAnsi="Arial" w:cs="Arial"/>
                <w:sz w:val="24"/>
                <w:szCs w:val="24"/>
              </w:rPr>
              <w:t>coverings</w:t>
            </w:r>
          </w:p>
          <w:p w:rsidR="00AD7D24" w:rsidRPr="00AC2040" w:rsidRDefault="00AD7D24">
            <w:pPr>
              <w:pStyle w:val="TableParagraph"/>
              <w:spacing w:before="5"/>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Door and window</w:t>
            </w:r>
            <w:r w:rsidRPr="00AC2040">
              <w:rPr>
                <w:rFonts w:ascii="Arial" w:hAnsi="Arial" w:cs="Arial"/>
                <w:spacing w:val="-6"/>
                <w:sz w:val="24"/>
                <w:szCs w:val="24"/>
              </w:rPr>
              <w:t xml:space="preserve"> </w:t>
            </w:r>
            <w:r w:rsidRPr="00AC2040">
              <w:rPr>
                <w:rFonts w:ascii="Arial" w:hAnsi="Arial" w:cs="Arial"/>
                <w:sz w:val="24"/>
                <w:szCs w:val="24"/>
              </w:rPr>
              <w:t>handles</w:t>
            </w:r>
          </w:p>
          <w:p w:rsidR="00AD7D24" w:rsidRPr="00AC2040" w:rsidRDefault="00AD7D24">
            <w:pPr>
              <w:pStyle w:val="TableParagraph"/>
              <w:spacing w:before="1"/>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Furniture</w:t>
            </w:r>
          </w:p>
          <w:p w:rsidR="00AD7D24" w:rsidRPr="00AC2040" w:rsidRDefault="00AD7D24">
            <w:pPr>
              <w:pStyle w:val="TableParagraph"/>
              <w:spacing w:before="5"/>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spacing w:before="1"/>
              <w:rPr>
                <w:rFonts w:ascii="Arial" w:hAnsi="Arial" w:cs="Arial"/>
                <w:sz w:val="24"/>
                <w:szCs w:val="24"/>
              </w:rPr>
            </w:pPr>
            <w:r w:rsidRPr="00AC2040">
              <w:rPr>
                <w:rFonts w:ascii="Arial" w:hAnsi="Arial" w:cs="Arial"/>
                <w:sz w:val="24"/>
                <w:szCs w:val="24"/>
              </w:rPr>
              <w:t>Light</w:t>
            </w:r>
            <w:r w:rsidRPr="00AC2040">
              <w:rPr>
                <w:rFonts w:ascii="Arial" w:hAnsi="Arial" w:cs="Arial"/>
                <w:spacing w:val="-1"/>
                <w:sz w:val="24"/>
                <w:szCs w:val="24"/>
              </w:rPr>
              <w:t xml:space="preserve"> </w:t>
            </w:r>
            <w:r w:rsidRPr="00AC2040">
              <w:rPr>
                <w:rFonts w:ascii="Arial" w:hAnsi="Arial" w:cs="Arial"/>
                <w:sz w:val="24"/>
                <w:szCs w:val="24"/>
              </w:rPr>
              <w:t>switches</w:t>
            </w:r>
          </w:p>
          <w:p w:rsidR="00AD7D24" w:rsidRPr="00AC2040" w:rsidRDefault="00AD7D24">
            <w:pPr>
              <w:pStyle w:val="TableParagraph"/>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Reception</w:t>
            </w:r>
            <w:r w:rsidRPr="00AC2040">
              <w:rPr>
                <w:rFonts w:ascii="Arial" w:hAnsi="Arial" w:cs="Arial"/>
                <w:spacing w:val="-3"/>
                <w:sz w:val="24"/>
                <w:szCs w:val="24"/>
              </w:rPr>
              <w:t xml:space="preserve"> </w:t>
            </w:r>
            <w:r w:rsidRPr="00AC2040">
              <w:rPr>
                <w:rFonts w:ascii="Arial" w:hAnsi="Arial" w:cs="Arial"/>
                <w:sz w:val="24"/>
                <w:szCs w:val="24"/>
              </w:rPr>
              <w:t>desks</w:t>
            </w:r>
          </w:p>
          <w:p w:rsidR="00AD7D24" w:rsidRPr="00AC2040" w:rsidRDefault="00AD7D24">
            <w:pPr>
              <w:pStyle w:val="TableParagraph"/>
              <w:spacing w:before="5"/>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spacing w:before="1"/>
              <w:rPr>
                <w:rFonts w:ascii="Arial" w:hAnsi="Arial" w:cs="Arial"/>
                <w:sz w:val="24"/>
                <w:szCs w:val="24"/>
              </w:rPr>
            </w:pPr>
            <w:r w:rsidRPr="00AC2040">
              <w:rPr>
                <w:rFonts w:ascii="Arial" w:hAnsi="Arial" w:cs="Arial"/>
                <w:sz w:val="24"/>
                <w:szCs w:val="24"/>
              </w:rPr>
              <w:t>Teaching and learning aids</w:t>
            </w:r>
          </w:p>
          <w:p w:rsidR="00AD7D24" w:rsidRPr="00AC2040" w:rsidRDefault="00AD7D24">
            <w:pPr>
              <w:pStyle w:val="TableParagraph"/>
              <w:spacing w:before="1"/>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Computer equipment (including keyboards and</w:t>
            </w:r>
            <w:r w:rsidRPr="00AC2040">
              <w:rPr>
                <w:rFonts w:ascii="Arial" w:hAnsi="Arial" w:cs="Arial"/>
                <w:spacing w:val="-8"/>
                <w:sz w:val="24"/>
                <w:szCs w:val="24"/>
              </w:rPr>
              <w:t xml:space="preserve"> </w:t>
            </w:r>
            <w:r w:rsidRPr="00AC2040">
              <w:rPr>
                <w:rFonts w:ascii="Arial" w:hAnsi="Arial" w:cs="Arial"/>
                <w:sz w:val="24"/>
                <w:szCs w:val="24"/>
              </w:rPr>
              <w:t>mouse)</w:t>
            </w:r>
          </w:p>
          <w:p w:rsidR="00AD7D24" w:rsidRPr="00AC2040" w:rsidRDefault="00AD7D24">
            <w:pPr>
              <w:pStyle w:val="TableParagraph"/>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Sports</w:t>
            </w:r>
            <w:r w:rsidRPr="00AC2040">
              <w:rPr>
                <w:rFonts w:ascii="Arial" w:hAnsi="Arial" w:cs="Arial"/>
                <w:spacing w:val="-3"/>
                <w:sz w:val="24"/>
                <w:szCs w:val="24"/>
              </w:rPr>
              <w:t xml:space="preserve"> </w:t>
            </w:r>
            <w:r w:rsidRPr="00AC2040">
              <w:rPr>
                <w:rFonts w:ascii="Arial" w:hAnsi="Arial" w:cs="Arial"/>
                <w:sz w:val="24"/>
                <w:szCs w:val="24"/>
              </w:rPr>
              <w:t>equipment</w:t>
            </w:r>
          </w:p>
          <w:p w:rsidR="00897FCF" w:rsidRPr="00AC2040" w:rsidRDefault="00897FCF" w:rsidP="00897FCF">
            <w:pPr>
              <w:pStyle w:val="ListParagraph"/>
              <w:rPr>
                <w:rFonts w:ascii="Arial" w:hAnsi="Arial" w:cs="Arial"/>
                <w:sz w:val="24"/>
                <w:szCs w:val="24"/>
              </w:rPr>
            </w:pPr>
          </w:p>
          <w:p w:rsidR="00897FCF" w:rsidRPr="00AC2040" w:rsidRDefault="00897FCF" w:rsidP="00897FCF">
            <w:pPr>
              <w:pStyle w:val="TableParagraph"/>
              <w:numPr>
                <w:ilvl w:val="0"/>
                <w:numId w:val="9"/>
              </w:numPr>
              <w:tabs>
                <w:tab w:val="left" w:pos="830"/>
                <w:tab w:val="left" w:pos="831"/>
              </w:tabs>
              <w:spacing w:line="293" w:lineRule="exact"/>
              <w:rPr>
                <w:rFonts w:ascii="Arial" w:hAnsi="Arial" w:cs="Arial"/>
                <w:sz w:val="24"/>
                <w:szCs w:val="24"/>
              </w:rPr>
            </w:pPr>
            <w:r w:rsidRPr="00AC2040">
              <w:rPr>
                <w:rFonts w:ascii="Arial" w:hAnsi="Arial" w:cs="Arial"/>
                <w:sz w:val="24"/>
                <w:szCs w:val="24"/>
              </w:rPr>
              <w:t>Toys</w:t>
            </w: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Books</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Telephones</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Fingerprint</w:t>
            </w:r>
            <w:r w:rsidRPr="00AC2040">
              <w:rPr>
                <w:rFonts w:ascii="Arial" w:hAnsi="Arial" w:cs="Arial"/>
                <w:spacing w:val="3"/>
                <w:sz w:val="24"/>
                <w:szCs w:val="24"/>
              </w:rPr>
              <w:t xml:space="preserve"> </w:t>
            </w:r>
            <w:r w:rsidRPr="00AC2040">
              <w:rPr>
                <w:rFonts w:ascii="Arial" w:hAnsi="Arial" w:cs="Arial"/>
                <w:sz w:val="24"/>
                <w:szCs w:val="24"/>
              </w:rPr>
              <w:t>scanners</w:t>
            </w: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8"/>
              </w:numPr>
              <w:tabs>
                <w:tab w:val="left" w:pos="830"/>
                <w:tab w:val="left" w:pos="831"/>
              </w:tabs>
              <w:ind w:hanging="360"/>
              <w:rPr>
                <w:rFonts w:ascii="Arial" w:hAnsi="Arial" w:cs="Arial"/>
                <w:sz w:val="24"/>
                <w:szCs w:val="24"/>
              </w:rPr>
            </w:pPr>
            <w:r w:rsidRPr="00AC2040">
              <w:rPr>
                <w:rFonts w:ascii="Arial" w:hAnsi="Arial" w:cs="Arial"/>
                <w:sz w:val="24"/>
                <w:szCs w:val="24"/>
              </w:rPr>
              <w:t>Can you remove rubbish daily and dispose of it</w:t>
            </w:r>
            <w:r w:rsidRPr="00AC2040">
              <w:rPr>
                <w:rFonts w:ascii="Arial" w:hAnsi="Arial" w:cs="Arial"/>
                <w:spacing w:val="-10"/>
                <w:sz w:val="24"/>
                <w:szCs w:val="24"/>
              </w:rPr>
              <w:t xml:space="preserve"> </w:t>
            </w:r>
            <w:r w:rsidRPr="00AC2040">
              <w:rPr>
                <w:rFonts w:ascii="Arial" w:hAnsi="Arial" w:cs="Arial"/>
                <w:sz w:val="24"/>
                <w:szCs w:val="24"/>
              </w:rPr>
              <w:t>safely</w:t>
            </w:r>
          </w:p>
          <w:p w:rsidR="00897FCF" w:rsidRPr="00AC2040" w:rsidRDefault="00897FCF" w:rsidP="00897FCF">
            <w:pPr>
              <w:pStyle w:val="TableParagraph"/>
              <w:spacing w:before="1"/>
              <w:rPr>
                <w:rFonts w:ascii="Arial" w:hAnsi="Arial" w:cs="Arial"/>
                <w:sz w:val="24"/>
                <w:szCs w:val="24"/>
              </w:rPr>
            </w:pPr>
          </w:p>
          <w:p w:rsidR="00233325" w:rsidRDefault="00897FCF" w:rsidP="00897FCF">
            <w:pPr>
              <w:pStyle w:val="TableParagraph"/>
              <w:tabs>
                <w:tab w:val="left" w:pos="830"/>
                <w:tab w:val="left" w:pos="831"/>
              </w:tabs>
              <w:rPr>
                <w:rStyle w:val="Hyperlink"/>
                <w:rFonts w:ascii="Arial" w:hAnsi="Arial" w:cs="Arial"/>
                <w:sz w:val="24"/>
                <w:szCs w:val="24"/>
              </w:rPr>
            </w:pPr>
            <w:r w:rsidRPr="00AC2040">
              <w:rPr>
                <w:rFonts w:ascii="Arial" w:hAnsi="Arial" w:cs="Arial"/>
                <w:sz w:val="24"/>
                <w:szCs w:val="24"/>
              </w:rPr>
              <w:t>Laundered items e.g. towels, flannels and bedding is washed</w:t>
            </w:r>
            <w:r w:rsidRPr="00AC2040">
              <w:rPr>
                <w:rFonts w:ascii="Arial" w:hAnsi="Arial" w:cs="Arial"/>
                <w:spacing w:val="-33"/>
                <w:sz w:val="24"/>
                <w:szCs w:val="24"/>
              </w:rPr>
              <w:t xml:space="preserve"> </w:t>
            </w:r>
            <w:r w:rsidRPr="00AC2040">
              <w:rPr>
                <w:rFonts w:ascii="Arial" w:hAnsi="Arial" w:cs="Arial"/>
                <w:sz w:val="24"/>
                <w:szCs w:val="24"/>
              </w:rPr>
              <w:t xml:space="preserve">in line with guidance </w:t>
            </w:r>
            <w:r w:rsidRPr="00AC2040">
              <w:rPr>
                <w:rFonts w:ascii="Arial" w:hAnsi="Arial" w:cs="Arial"/>
                <w:spacing w:val="2"/>
                <w:sz w:val="24"/>
                <w:szCs w:val="24"/>
              </w:rPr>
              <w:t xml:space="preserve">on </w:t>
            </w:r>
            <w:hyperlink r:id="rId72" w:history="1">
              <w:r w:rsidRPr="00233325">
                <w:rPr>
                  <w:rStyle w:val="Hyperlink"/>
                  <w:rFonts w:ascii="Arial" w:hAnsi="Arial" w:cs="Arial"/>
                  <w:sz w:val="24"/>
                  <w:szCs w:val="24"/>
                </w:rPr>
                <w:t>cleaning in non-healthcare settings</w:t>
              </w:r>
            </w:hyperlink>
          </w:p>
          <w:p w:rsidR="00F70AE3" w:rsidRDefault="00F70AE3" w:rsidP="00897FCF">
            <w:pPr>
              <w:pStyle w:val="TableParagraph"/>
              <w:tabs>
                <w:tab w:val="left" w:pos="830"/>
                <w:tab w:val="left" w:pos="831"/>
              </w:tabs>
              <w:rPr>
                <w:rStyle w:val="Hyperlink"/>
                <w:rFonts w:ascii="Arial" w:hAnsi="Arial" w:cs="Arial"/>
                <w:sz w:val="24"/>
                <w:szCs w:val="24"/>
              </w:rPr>
            </w:pPr>
          </w:p>
          <w:p w:rsidR="00F70AE3" w:rsidRPr="0033515C" w:rsidRDefault="00F70AE3" w:rsidP="00F70AE3">
            <w:pPr>
              <w:tabs>
                <w:tab w:val="left" w:pos="5145"/>
              </w:tabs>
              <w:ind w:left="360"/>
              <w:rPr>
                <w:rFonts w:ascii="Arial" w:hAnsi="Arial" w:cs="Arial"/>
                <w:b/>
                <w:color w:val="00B050"/>
                <w:sz w:val="24"/>
                <w:szCs w:val="24"/>
              </w:rPr>
            </w:pPr>
            <w:r w:rsidRPr="0033515C">
              <w:rPr>
                <w:rFonts w:ascii="Arial" w:hAnsi="Arial" w:cs="Arial"/>
                <w:b/>
                <w:color w:val="00B050"/>
                <w:sz w:val="24"/>
                <w:szCs w:val="24"/>
              </w:rPr>
              <w:t>Recommendation from East Berkshire Public Health September 2021</w:t>
            </w:r>
            <w:r w:rsidR="000F2536">
              <w:rPr>
                <w:rFonts w:ascii="Arial" w:hAnsi="Arial" w:cs="Arial"/>
                <w:b/>
                <w:color w:val="00B050"/>
                <w:sz w:val="24"/>
                <w:szCs w:val="24"/>
              </w:rPr>
              <w:t>:</w:t>
            </w:r>
          </w:p>
          <w:p w:rsidR="00F70AE3" w:rsidRPr="0033515C" w:rsidRDefault="00F70AE3" w:rsidP="00F70AE3">
            <w:pPr>
              <w:ind w:left="360"/>
              <w:rPr>
                <w:rFonts w:ascii="Arial" w:hAnsi="Arial" w:cs="Arial"/>
                <w:b/>
                <w:bCs/>
                <w:color w:val="00B050"/>
                <w:sz w:val="24"/>
                <w:szCs w:val="24"/>
              </w:rPr>
            </w:pPr>
            <w:r w:rsidRPr="0033515C">
              <w:rPr>
                <w:rFonts w:ascii="Arial" w:hAnsi="Arial" w:cs="Arial"/>
                <w:b/>
                <w:bCs/>
                <w:color w:val="00B050"/>
                <w:sz w:val="24"/>
                <w:szCs w:val="24"/>
              </w:rPr>
              <w:t xml:space="preserve">Cleaning. </w:t>
            </w:r>
            <w:r w:rsidRPr="0033515C">
              <w:rPr>
                <w:rFonts w:ascii="Arial" w:hAnsi="Arial" w:cs="Arial"/>
                <w:color w:val="00B050"/>
                <w:sz w:val="24"/>
                <w:szCs w:val="24"/>
              </w:rPr>
              <w:t>In terms of providing additional protection, simple routine twice a day cleaning of surfaces should be sufficient in normal circumstances.</w:t>
            </w:r>
          </w:p>
          <w:p w:rsidR="00F70AE3" w:rsidRDefault="00F70AE3" w:rsidP="00897FCF">
            <w:pPr>
              <w:pStyle w:val="TableParagraph"/>
              <w:tabs>
                <w:tab w:val="left" w:pos="830"/>
                <w:tab w:val="left" w:pos="831"/>
              </w:tabs>
              <w:rPr>
                <w:rFonts w:ascii="Arial" w:hAnsi="Arial" w:cs="Arial"/>
                <w:sz w:val="24"/>
                <w:szCs w:val="24"/>
              </w:rPr>
            </w:pPr>
          </w:p>
          <w:p w:rsidR="00897FCF" w:rsidRPr="00AC2040" w:rsidRDefault="00897FCF" w:rsidP="00664910">
            <w:pPr>
              <w:pStyle w:val="TableParagraph"/>
              <w:tabs>
                <w:tab w:val="left" w:pos="830"/>
                <w:tab w:val="left" w:pos="831"/>
              </w:tabs>
              <w:rPr>
                <w:rFonts w:ascii="Arial" w:hAnsi="Arial" w:cs="Arial"/>
                <w:sz w:val="24"/>
                <w:szCs w:val="24"/>
              </w:rPr>
            </w:pPr>
          </w:p>
        </w:tc>
        <w:tc>
          <w:tcPr>
            <w:tcW w:w="1134" w:type="dxa"/>
          </w:tcPr>
          <w:p w:rsidR="00AD7D24" w:rsidRPr="00AC2040" w:rsidRDefault="00AD7D24">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94"/>
      </w:tblGrid>
      <w:tr w:rsidR="00AD7D24" w:rsidRPr="00AC2040">
        <w:trPr>
          <w:trHeight w:val="834"/>
        </w:trPr>
        <w:tc>
          <w:tcPr>
            <w:tcW w:w="9071" w:type="dxa"/>
            <w:gridSpan w:val="2"/>
            <w:shd w:val="clear" w:color="auto" w:fill="FCE9D9"/>
          </w:tcPr>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 xml:space="preserve">Cleaning if there’s been a suspected case in </w:t>
            </w:r>
            <w:r w:rsidR="003015E1" w:rsidRPr="00AC2040">
              <w:rPr>
                <w:rFonts w:ascii="Arial" w:hAnsi="Arial" w:cs="Arial"/>
                <w:b/>
                <w:sz w:val="24"/>
                <w:szCs w:val="24"/>
              </w:rPr>
              <w:t>out-of-school setting</w:t>
            </w:r>
          </w:p>
        </w:tc>
      </w:tr>
      <w:tr w:rsidR="00AD7D24" w:rsidRPr="00AC2040" w:rsidTr="008648E2">
        <w:trPr>
          <w:trHeight w:val="6794"/>
        </w:trPr>
        <w:tc>
          <w:tcPr>
            <w:tcW w:w="8077"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sz w:val="24"/>
                <w:szCs w:val="24"/>
              </w:rPr>
            </w:pPr>
            <w:r w:rsidRPr="00AC2040">
              <w:rPr>
                <w:rFonts w:ascii="Arial" w:hAnsi="Arial" w:cs="Arial"/>
                <w:sz w:val="24"/>
                <w:szCs w:val="24"/>
              </w:rPr>
              <w:t>Clean and disinfect surfaces the person has come into contact with, including;</w:t>
            </w:r>
          </w:p>
          <w:p w:rsidR="00AD7D24" w:rsidRPr="00AC2040" w:rsidRDefault="00AD7D24">
            <w:pPr>
              <w:pStyle w:val="TableParagraph"/>
              <w:spacing w:before="5"/>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rPr>
                <w:rFonts w:ascii="Arial" w:hAnsi="Arial" w:cs="Arial"/>
                <w:sz w:val="24"/>
                <w:szCs w:val="24"/>
              </w:rPr>
            </w:pPr>
            <w:r w:rsidRPr="00AC2040">
              <w:rPr>
                <w:rFonts w:ascii="Arial" w:hAnsi="Arial" w:cs="Arial"/>
                <w:sz w:val="24"/>
                <w:szCs w:val="24"/>
              </w:rPr>
              <w:t>Objects which are visibly contaminated with body</w:t>
            </w:r>
            <w:r w:rsidRPr="00AC2040">
              <w:rPr>
                <w:rFonts w:ascii="Arial" w:hAnsi="Arial" w:cs="Arial"/>
                <w:spacing w:val="-10"/>
                <w:sz w:val="24"/>
                <w:szCs w:val="24"/>
              </w:rPr>
              <w:t xml:space="preserve"> </w:t>
            </w:r>
            <w:r w:rsidRPr="00AC2040">
              <w:rPr>
                <w:rFonts w:ascii="Arial" w:hAnsi="Arial" w:cs="Arial"/>
                <w:sz w:val="24"/>
                <w:szCs w:val="24"/>
              </w:rPr>
              <w:t>fluids</w:t>
            </w:r>
          </w:p>
          <w:p w:rsidR="00AD7D24" w:rsidRPr="00AC2040" w:rsidRDefault="00AD7D24">
            <w:pPr>
              <w:pStyle w:val="TableParagraph"/>
              <w:spacing w:before="1"/>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ind w:right="201"/>
              <w:rPr>
                <w:rFonts w:ascii="Arial" w:hAnsi="Arial" w:cs="Arial"/>
                <w:sz w:val="24"/>
                <w:szCs w:val="24"/>
              </w:rPr>
            </w:pPr>
            <w:r w:rsidRPr="00AC2040">
              <w:rPr>
                <w:rFonts w:ascii="Arial" w:hAnsi="Arial" w:cs="Arial"/>
                <w:sz w:val="24"/>
                <w:szCs w:val="24"/>
              </w:rPr>
              <w:t>All potentially contaminated high-contact areas (e.g.</w:t>
            </w:r>
            <w:r w:rsidRPr="00AC2040">
              <w:rPr>
                <w:rFonts w:ascii="Arial" w:hAnsi="Arial" w:cs="Arial"/>
                <w:spacing w:val="-34"/>
                <w:sz w:val="24"/>
                <w:szCs w:val="24"/>
              </w:rPr>
              <w:t xml:space="preserve"> </w:t>
            </w:r>
            <w:r w:rsidRPr="00AC2040">
              <w:rPr>
                <w:rFonts w:ascii="Arial" w:hAnsi="Arial" w:cs="Arial"/>
                <w:sz w:val="24"/>
                <w:szCs w:val="24"/>
              </w:rPr>
              <w:t>bathrooms, door handles, telephones, grab-rails in corridors and</w:t>
            </w:r>
            <w:r w:rsidRPr="00AC2040">
              <w:rPr>
                <w:rFonts w:ascii="Arial" w:hAnsi="Arial" w:cs="Arial"/>
                <w:spacing w:val="-31"/>
                <w:sz w:val="24"/>
                <w:szCs w:val="24"/>
              </w:rPr>
              <w:t xml:space="preserve"> </w:t>
            </w:r>
            <w:r w:rsidRPr="00AC2040">
              <w:rPr>
                <w:rFonts w:ascii="Arial" w:hAnsi="Arial" w:cs="Arial"/>
                <w:sz w:val="24"/>
                <w:szCs w:val="24"/>
              </w:rPr>
              <w:t>stairwells)</w:t>
            </w:r>
          </w:p>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sz w:val="24"/>
                <w:szCs w:val="24"/>
              </w:rPr>
            </w:pPr>
            <w:r w:rsidRPr="00AC2040">
              <w:rPr>
                <w:rFonts w:ascii="Arial" w:hAnsi="Arial" w:cs="Arial"/>
                <w:sz w:val="24"/>
                <w:szCs w:val="24"/>
              </w:rPr>
              <w:t>When cleaning hard surfaces and sanitary fittings, use either:</w:t>
            </w:r>
          </w:p>
          <w:p w:rsidR="00AD7D24" w:rsidRPr="00AC2040" w:rsidRDefault="00AD7D24">
            <w:pPr>
              <w:pStyle w:val="TableParagraph"/>
              <w:spacing w:before="6"/>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rPr>
                <w:rFonts w:ascii="Arial" w:hAnsi="Arial" w:cs="Arial"/>
                <w:sz w:val="24"/>
                <w:szCs w:val="24"/>
              </w:rPr>
            </w:pPr>
            <w:r w:rsidRPr="00AC2040">
              <w:rPr>
                <w:rFonts w:ascii="Arial" w:hAnsi="Arial" w:cs="Arial"/>
                <w:sz w:val="24"/>
                <w:szCs w:val="24"/>
              </w:rPr>
              <w:t>Disposable cloths,</w:t>
            </w:r>
            <w:r w:rsidRPr="00AC2040">
              <w:rPr>
                <w:rFonts w:ascii="Arial" w:hAnsi="Arial" w:cs="Arial"/>
                <w:spacing w:val="-3"/>
                <w:sz w:val="24"/>
                <w:szCs w:val="24"/>
              </w:rPr>
              <w:t xml:space="preserve"> </w:t>
            </w:r>
            <w:r w:rsidRPr="00AC2040">
              <w:rPr>
                <w:rFonts w:ascii="Arial" w:hAnsi="Arial" w:cs="Arial"/>
                <w:sz w:val="24"/>
                <w:szCs w:val="24"/>
              </w:rPr>
              <w:t>or</w:t>
            </w:r>
          </w:p>
          <w:p w:rsidR="00AD7D24" w:rsidRPr="00AC2040" w:rsidRDefault="00AD7D24">
            <w:pPr>
              <w:pStyle w:val="TableParagraph"/>
              <w:spacing w:before="1"/>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ind w:right="3209"/>
              <w:rPr>
                <w:rFonts w:ascii="Arial" w:hAnsi="Arial" w:cs="Arial"/>
                <w:sz w:val="24"/>
                <w:szCs w:val="24"/>
              </w:rPr>
            </w:pPr>
            <w:r w:rsidRPr="00AC2040">
              <w:rPr>
                <w:rFonts w:ascii="Arial" w:hAnsi="Arial" w:cs="Arial"/>
                <w:sz w:val="24"/>
                <w:szCs w:val="24"/>
              </w:rPr>
              <w:t>Paper rolls and disposable mop</w:t>
            </w:r>
            <w:r w:rsidRPr="00AC2040">
              <w:rPr>
                <w:rFonts w:ascii="Arial" w:hAnsi="Arial" w:cs="Arial"/>
                <w:spacing w:val="-25"/>
                <w:sz w:val="24"/>
                <w:szCs w:val="24"/>
              </w:rPr>
              <w:t xml:space="preserve"> </w:t>
            </w:r>
            <w:r w:rsidRPr="00AC2040">
              <w:rPr>
                <w:rFonts w:ascii="Arial" w:hAnsi="Arial" w:cs="Arial"/>
                <w:sz w:val="24"/>
                <w:szCs w:val="24"/>
              </w:rPr>
              <w:t>heads When cleaning and disinfecting, use</w:t>
            </w:r>
            <w:r w:rsidRPr="00AC2040">
              <w:rPr>
                <w:rFonts w:ascii="Arial" w:hAnsi="Arial" w:cs="Arial"/>
                <w:spacing w:val="-23"/>
                <w:sz w:val="24"/>
                <w:szCs w:val="24"/>
              </w:rPr>
              <w:t xml:space="preserve"> </w:t>
            </w:r>
            <w:r w:rsidRPr="00AC2040">
              <w:rPr>
                <w:rFonts w:ascii="Arial" w:hAnsi="Arial" w:cs="Arial"/>
                <w:sz w:val="24"/>
                <w:szCs w:val="24"/>
              </w:rPr>
              <w:t>either:</w:t>
            </w:r>
          </w:p>
          <w:p w:rsidR="00AD7D24" w:rsidRPr="00AC2040" w:rsidRDefault="001D5D5C" w:rsidP="00EA6B4F">
            <w:pPr>
              <w:pStyle w:val="TableParagraph"/>
              <w:numPr>
                <w:ilvl w:val="0"/>
                <w:numId w:val="7"/>
              </w:numPr>
              <w:tabs>
                <w:tab w:val="left" w:pos="830"/>
                <w:tab w:val="left" w:pos="831"/>
              </w:tabs>
              <w:ind w:right="168"/>
              <w:rPr>
                <w:rFonts w:ascii="Arial" w:hAnsi="Arial" w:cs="Arial"/>
                <w:sz w:val="24"/>
                <w:szCs w:val="24"/>
              </w:rPr>
            </w:pPr>
            <w:r w:rsidRPr="00AC2040">
              <w:rPr>
                <w:rFonts w:ascii="Arial" w:hAnsi="Arial" w:cs="Arial"/>
                <w:sz w:val="24"/>
                <w:szCs w:val="24"/>
              </w:rPr>
              <w:t>A combined detergent/disinfectant solution at a dilution of</w:t>
            </w:r>
            <w:r w:rsidRPr="00AC2040">
              <w:rPr>
                <w:rFonts w:ascii="Arial" w:hAnsi="Arial" w:cs="Arial"/>
                <w:spacing w:val="-39"/>
                <w:sz w:val="24"/>
                <w:szCs w:val="24"/>
              </w:rPr>
              <w:t xml:space="preserve"> </w:t>
            </w:r>
            <w:r w:rsidRPr="00AC2040">
              <w:rPr>
                <w:rFonts w:ascii="Arial" w:hAnsi="Arial" w:cs="Arial"/>
                <w:sz w:val="24"/>
                <w:szCs w:val="24"/>
              </w:rPr>
              <w:t>1,000 parts per million available</w:t>
            </w:r>
            <w:r w:rsidRPr="00AC2040">
              <w:rPr>
                <w:rFonts w:ascii="Arial" w:hAnsi="Arial" w:cs="Arial"/>
                <w:spacing w:val="-11"/>
                <w:sz w:val="24"/>
                <w:szCs w:val="24"/>
              </w:rPr>
              <w:t xml:space="preserve"> </w:t>
            </w:r>
            <w:r w:rsidRPr="00AC2040">
              <w:rPr>
                <w:rFonts w:ascii="Arial" w:hAnsi="Arial" w:cs="Arial"/>
                <w:sz w:val="24"/>
                <w:szCs w:val="24"/>
              </w:rPr>
              <w:t>chlorine</w:t>
            </w:r>
          </w:p>
          <w:p w:rsidR="00AD7D24" w:rsidRPr="00AC2040" w:rsidRDefault="00AD7D24">
            <w:pPr>
              <w:pStyle w:val="TableParagraph"/>
              <w:spacing w:before="1"/>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ind w:right="234"/>
              <w:rPr>
                <w:rFonts w:ascii="Arial" w:hAnsi="Arial" w:cs="Arial"/>
                <w:sz w:val="24"/>
                <w:szCs w:val="24"/>
              </w:rPr>
            </w:pPr>
            <w:r w:rsidRPr="00AC2040">
              <w:rPr>
                <w:rFonts w:ascii="Arial" w:hAnsi="Arial" w:cs="Arial"/>
                <w:sz w:val="24"/>
                <w:szCs w:val="24"/>
              </w:rPr>
              <w:t>A household detergent, followed by a disinfectant with the</w:t>
            </w:r>
            <w:r w:rsidRPr="00AC2040">
              <w:rPr>
                <w:rFonts w:ascii="Arial" w:hAnsi="Arial" w:cs="Arial"/>
                <w:spacing w:val="-34"/>
                <w:sz w:val="24"/>
                <w:szCs w:val="24"/>
              </w:rPr>
              <w:t xml:space="preserve"> </w:t>
            </w:r>
            <w:r w:rsidRPr="00AC2040">
              <w:rPr>
                <w:rFonts w:ascii="Arial" w:hAnsi="Arial" w:cs="Arial"/>
                <w:sz w:val="24"/>
                <w:szCs w:val="24"/>
              </w:rPr>
              <w:t>same solution as</w:t>
            </w:r>
            <w:r w:rsidRPr="00AC2040">
              <w:rPr>
                <w:rFonts w:ascii="Arial" w:hAnsi="Arial" w:cs="Arial"/>
                <w:spacing w:val="-5"/>
                <w:sz w:val="24"/>
                <w:szCs w:val="24"/>
              </w:rPr>
              <w:t xml:space="preserve"> </w:t>
            </w:r>
            <w:r w:rsidRPr="00AC2040">
              <w:rPr>
                <w:rFonts w:ascii="Arial" w:hAnsi="Arial" w:cs="Arial"/>
                <w:sz w:val="24"/>
                <w:szCs w:val="24"/>
              </w:rPr>
              <w:t>above</w:t>
            </w:r>
          </w:p>
          <w:p w:rsidR="00AD7D24" w:rsidRPr="00AC2040" w:rsidRDefault="00AD7D24">
            <w:pPr>
              <w:pStyle w:val="TableParagraph"/>
              <w:spacing w:before="5"/>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ind w:right="269"/>
              <w:rPr>
                <w:rFonts w:ascii="Arial" w:hAnsi="Arial" w:cs="Arial"/>
                <w:sz w:val="24"/>
                <w:szCs w:val="24"/>
              </w:rPr>
            </w:pPr>
            <w:r w:rsidRPr="00AC2040">
              <w:rPr>
                <w:rFonts w:ascii="Arial" w:hAnsi="Arial" w:cs="Arial"/>
                <w:sz w:val="24"/>
                <w:szCs w:val="24"/>
              </w:rPr>
              <w:t>An alternative disinfectant used in school, check and ensure it</w:t>
            </w:r>
            <w:r w:rsidRPr="00AC2040">
              <w:rPr>
                <w:rFonts w:ascii="Arial" w:hAnsi="Arial" w:cs="Arial"/>
                <w:spacing w:val="-43"/>
                <w:sz w:val="24"/>
                <w:szCs w:val="24"/>
              </w:rPr>
              <w:t xml:space="preserve"> </w:t>
            </w:r>
            <w:r w:rsidRPr="00AC2040">
              <w:rPr>
                <w:rFonts w:ascii="Arial" w:hAnsi="Arial" w:cs="Arial"/>
                <w:sz w:val="24"/>
                <w:szCs w:val="24"/>
              </w:rPr>
              <w:t>is effective against enveloped</w:t>
            </w:r>
            <w:r w:rsidRPr="00AC2040">
              <w:rPr>
                <w:rFonts w:ascii="Arial" w:hAnsi="Arial" w:cs="Arial"/>
                <w:spacing w:val="-4"/>
                <w:sz w:val="24"/>
                <w:szCs w:val="24"/>
              </w:rPr>
              <w:t xml:space="preserve"> </w:t>
            </w:r>
            <w:r w:rsidRPr="00AC2040">
              <w:rPr>
                <w:rFonts w:ascii="Arial" w:hAnsi="Arial" w:cs="Arial"/>
                <w:sz w:val="24"/>
                <w:szCs w:val="24"/>
              </w:rPr>
              <w:t>viruses</w:t>
            </w:r>
          </w:p>
          <w:p w:rsidR="00AD7D24" w:rsidRPr="00AC2040" w:rsidRDefault="001D5D5C" w:rsidP="00EA6B4F">
            <w:pPr>
              <w:pStyle w:val="TableParagraph"/>
              <w:numPr>
                <w:ilvl w:val="0"/>
                <w:numId w:val="7"/>
              </w:numPr>
              <w:tabs>
                <w:tab w:val="left" w:pos="830"/>
                <w:tab w:val="left" w:pos="831"/>
              </w:tabs>
              <w:spacing w:before="22" w:line="550" w:lineRule="atLeast"/>
              <w:ind w:right="2020"/>
              <w:rPr>
                <w:rFonts w:ascii="Arial" w:hAnsi="Arial" w:cs="Arial"/>
                <w:sz w:val="24"/>
                <w:szCs w:val="24"/>
              </w:rPr>
            </w:pPr>
            <w:r w:rsidRPr="00AC2040">
              <w:rPr>
                <w:rFonts w:ascii="Arial" w:hAnsi="Arial" w:cs="Arial"/>
                <w:sz w:val="24"/>
                <w:szCs w:val="24"/>
              </w:rPr>
              <w:t>Avoid creating splashes and spray when</w:t>
            </w:r>
            <w:r w:rsidRPr="00AC2040">
              <w:rPr>
                <w:rFonts w:ascii="Arial" w:hAnsi="Arial" w:cs="Arial"/>
                <w:spacing w:val="-29"/>
                <w:sz w:val="24"/>
                <w:szCs w:val="24"/>
              </w:rPr>
              <w:t xml:space="preserve"> </w:t>
            </w:r>
            <w:r w:rsidRPr="00AC2040">
              <w:rPr>
                <w:rFonts w:ascii="Arial" w:hAnsi="Arial" w:cs="Arial"/>
                <w:sz w:val="24"/>
                <w:szCs w:val="24"/>
              </w:rPr>
              <w:t>cleaning Can make sure all cleaning</w:t>
            </w:r>
            <w:r w:rsidRPr="00AC2040">
              <w:rPr>
                <w:rFonts w:ascii="Arial" w:hAnsi="Arial" w:cs="Arial"/>
                <w:spacing w:val="-10"/>
                <w:sz w:val="24"/>
                <w:szCs w:val="24"/>
              </w:rPr>
              <w:t xml:space="preserve"> </w:t>
            </w:r>
            <w:r w:rsidRPr="00AC2040">
              <w:rPr>
                <w:rFonts w:ascii="Arial" w:hAnsi="Arial" w:cs="Arial"/>
                <w:sz w:val="24"/>
                <w:szCs w:val="24"/>
              </w:rPr>
              <w:t>staff:</w:t>
            </w:r>
          </w:p>
          <w:p w:rsidR="00897FCF" w:rsidRPr="00AC2040" w:rsidRDefault="00897FCF" w:rsidP="00897FCF">
            <w:pPr>
              <w:pStyle w:val="TableParagraph"/>
              <w:rPr>
                <w:rFonts w:ascii="Arial" w:hAnsi="Arial" w:cs="Arial"/>
                <w:sz w:val="24"/>
                <w:szCs w:val="24"/>
              </w:rPr>
            </w:pPr>
          </w:p>
          <w:p w:rsidR="00897FCF" w:rsidRPr="00AC2040" w:rsidRDefault="00897FCF" w:rsidP="00EA6B4F">
            <w:pPr>
              <w:pStyle w:val="TableParagraph"/>
              <w:numPr>
                <w:ilvl w:val="0"/>
                <w:numId w:val="7"/>
              </w:numPr>
              <w:tabs>
                <w:tab w:val="left" w:pos="830"/>
                <w:tab w:val="left" w:pos="831"/>
              </w:tabs>
              <w:spacing w:before="1"/>
              <w:rPr>
                <w:rFonts w:ascii="Arial" w:hAnsi="Arial" w:cs="Arial"/>
                <w:sz w:val="24"/>
                <w:szCs w:val="24"/>
              </w:rPr>
            </w:pPr>
            <w:r w:rsidRPr="00AC2040">
              <w:rPr>
                <w:rFonts w:ascii="Arial" w:hAnsi="Arial" w:cs="Arial"/>
                <w:sz w:val="24"/>
                <w:szCs w:val="24"/>
              </w:rPr>
              <w:t>Wear disposable gloves and</w:t>
            </w:r>
            <w:r w:rsidRPr="00AC2040">
              <w:rPr>
                <w:rFonts w:ascii="Arial" w:hAnsi="Arial" w:cs="Arial"/>
                <w:spacing w:val="-5"/>
                <w:sz w:val="24"/>
                <w:szCs w:val="24"/>
              </w:rPr>
              <w:t xml:space="preserve"> </w:t>
            </w:r>
            <w:r w:rsidRPr="00AC2040">
              <w:rPr>
                <w:rFonts w:ascii="Arial" w:hAnsi="Arial" w:cs="Arial"/>
                <w:sz w:val="24"/>
                <w:szCs w:val="24"/>
              </w:rPr>
              <w:t>apron</w:t>
            </w:r>
          </w:p>
          <w:p w:rsidR="00897FCF" w:rsidRPr="00AC2040" w:rsidRDefault="00897FCF" w:rsidP="00897FCF">
            <w:pPr>
              <w:pStyle w:val="TableParagraph"/>
              <w:spacing w:before="5"/>
              <w:rPr>
                <w:rFonts w:ascii="Arial" w:hAnsi="Arial" w:cs="Arial"/>
                <w:sz w:val="24"/>
                <w:szCs w:val="24"/>
              </w:rPr>
            </w:pPr>
          </w:p>
          <w:p w:rsidR="00897FCF" w:rsidRPr="00AC2040" w:rsidRDefault="00897FCF" w:rsidP="00EA6B4F">
            <w:pPr>
              <w:pStyle w:val="TableParagraph"/>
              <w:numPr>
                <w:ilvl w:val="0"/>
                <w:numId w:val="7"/>
              </w:numPr>
              <w:tabs>
                <w:tab w:val="left" w:pos="830"/>
                <w:tab w:val="left" w:pos="831"/>
              </w:tabs>
              <w:spacing w:before="1"/>
              <w:ind w:right="545"/>
              <w:rPr>
                <w:rFonts w:ascii="Arial" w:hAnsi="Arial" w:cs="Arial"/>
                <w:sz w:val="24"/>
                <w:szCs w:val="24"/>
              </w:rPr>
            </w:pPr>
            <w:r w:rsidRPr="00AC2040">
              <w:rPr>
                <w:rFonts w:ascii="Arial" w:hAnsi="Arial" w:cs="Arial"/>
                <w:sz w:val="24"/>
                <w:szCs w:val="24"/>
              </w:rPr>
              <w:t>Wash their hands with soap and water once they remove</w:t>
            </w:r>
            <w:r w:rsidRPr="00AC2040">
              <w:rPr>
                <w:rFonts w:ascii="Arial" w:hAnsi="Arial" w:cs="Arial"/>
                <w:spacing w:val="-36"/>
                <w:sz w:val="24"/>
                <w:szCs w:val="24"/>
              </w:rPr>
              <w:t xml:space="preserve"> </w:t>
            </w:r>
            <w:r w:rsidRPr="00AC2040">
              <w:rPr>
                <w:rFonts w:ascii="Arial" w:hAnsi="Arial" w:cs="Arial"/>
                <w:sz w:val="24"/>
                <w:szCs w:val="24"/>
              </w:rPr>
              <w:t>their gloves and</w:t>
            </w:r>
            <w:r w:rsidRPr="00AC2040">
              <w:rPr>
                <w:rFonts w:ascii="Arial" w:hAnsi="Arial" w:cs="Arial"/>
                <w:spacing w:val="-3"/>
                <w:sz w:val="24"/>
                <w:szCs w:val="24"/>
              </w:rPr>
              <w:t xml:space="preserve"> </w:t>
            </w:r>
            <w:r w:rsidRPr="00AC2040">
              <w:rPr>
                <w:rFonts w:ascii="Arial" w:hAnsi="Arial" w:cs="Arial"/>
                <w:sz w:val="24"/>
                <w:szCs w:val="24"/>
              </w:rPr>
              <w:t>apron</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spacing w:before="1"/>
              <w:ind w:left="110"/>
              <w:rPr>
                <w:rFonts w:ascii="Arial" w:hAnsi="Arial" w:cs="Arial"/>
                <w:sz w:val="24"/>
                <w:szCs w:val="24"/>
              </w:rPr>
            </w:pPr>
            <w:r w:rsidRPr="00AC2040">
              <w:rPr>
                <w:rFonts w:ascii="Arial" w:hAnsi="Arial" w:cs="Arial"/>
                <w:sz w:val="24"/>
                <w:szCs w:val="24"/>
              </w:rPr>
              <w:t>If there’s a higher level of contamination (e.g. the individual has slept somewhere) or there’s visible contamination with body fluids, you might need to provide cleaning staff with a surgical mask or full face visor.</w:t>
            </w:r>
          </w:p>
          <w:p w:rsidR="00897FCF" w:rsidRPr="00AC2040" w:rsidRDefault="00897FCF" w:rsidP="00897FCF">
            <w:pPr>
              <w:pStyle w:val="TableParagraph"/>
              <w:spacing w:line="278" w:lineRule="exact"/>
              <w:ind w:left="110"/>
              <w:rPr>
                <w:rFonts w:ascii="Arial" w:hAnsi="Arial" w:cs="Arial"/>
                <w:sz w:val="24"/>
                <w:szCs w:val="24"/>
              </w:rPr>
            </w:pPr>
            <w:r w:rsidRPr="00AC2040">
              <w:rPr>
                <w:rFonts w:ascii="Arial" w:hAnsi="Arial" w:cs="Arial"/>
                <w:sz w:val="24"/>
                <w:szCs w:val="24"/>
              </w:rPr>
              <w:t>Contact Corporate Health and Safety for advice.</w:t>
            </w:r>
          </w:p>
          <w:p w:rsidR="00897FCF" w:rsidRPr="00AC2040" w:rsidRDefault="00897FCF" w:rsidP="00EA6B4F">
            <w:pPr>
              <w:pStyle w:val="TableParagraph"/>
              <w:numPr>
                <w:ilvl w:val="0"/>
                <w:numId w:val="7"/>
              </w:numPr>
              <w:tabs>
                <w:tab w:val="left" w:pos="830"/>
                <w:tab w:val="left" w:pos="831"/>
              </w:tabs>
              <w:spacing w:line="244" w:lineRule="auto"/>
              <w:ind w:right="448"/>
              <w:rPr>
                <w:rFonts w:ascii="Arial" w:hAnsi="Arial" w:cs="Arial"/>
                <w:sz w:val="24"/>
                <w:szCs w:val="24"/>
              </w:rPr>
            </w:pPr>
            <w:r w:rsidRPr="00AC2040">
              <w:rPr>
                <w:rFonts w:ascii="Arial" w:hAnsi="Arial" w:cs="Arial"/>
                <w:sz w:val="24"/>
                <w:szCs w:val="24"/>
              </w:rPr>
              <w:t>Wash any possibly contaminated fabric items, like curtains</w:t>
            </w:r>
            <w:r w:rsidRPr="00AC2040">
              <w:rPr>
                <w:rFonts w:ascii="Arial" w:hAnsi="Arial" w:cs="Arial"/>
                <w:spacing w:val="-41"/>
                <w:sz w:val="24"/>
                <w:szCs w:val="24"/>
              </w:rPr>
              <w:t xml:space="preserve"> </w:t>
            </w:r>
            <w:r w:rsidRPr="00AC2040">
              <w:rPr>
                <w:rFonts w:ascii="Arial" w:hAnsi="Arial" w:cs="Arial"/>
                <w:sz w:val="24"/>
                <w:szCs w:val="24"/>
              </w:rPr>
              <w:t>and beddings, in a washing</w:t>
            </w:r>
            <w:r w:rsidRPr="00AC2040">
              <w:rPr>
                <w:rFonts w:ascii="Arial" w:hAnsi="Arial" w:cs="Arial"/>
                <w:spacing w:val="-8"/>
                <w:sz w:val="24"/>
                <w:szCs w:val="24"/>
              </w:rPr>
              <w:t xml:space="preserve"> </w:t>
            </w:r>
            <w:r w:rsidRPr="00AC2040">
              <w:rPr>
                <w:rFonts w:ascii="Arial" w:hAnsi="Arial" w:cs="Arial"/>
                <w:sz w:val="24"/>
                <w:szCs w:val="24"/>
              </w:rPr>
              <w:t>machine.</w:t>
            </w:r>
          </w:p>
          <w:p w:rsidR="00897FCF" w:rsidRPr="00AC2040" w:rsidRDefault="00897FCF" w:rsidP="00897FCF">
            <w:pPr>
              <w:pStyle w:val="TableParagraph"/>
              <w:tabs>
                <w:tab w:val="left" w:pos="830"/>
                <w:tab w:val="left" w:pos="831"/>
              </w:tabs>
              <w:spacing w:line="244" w:lineRule="auto"/>
              <w:ind w:left="469" w:right="448"/>
              <w:rPr>
                <w:rFonts w:ascii="Arial" w:hAnsi="Arial" w:cs="Arial"/>
                <w:sz w:val="24"/>
                <w:szCs w:val="24"/>
              </w:rPr>
            </w:pPr>
          </w:p>
          <w:p w:rsidR="00897FCF" w:rsidRPr="00AC2040" w:rsidRDefault="00897FCF" w:rsidP="00EA6B4F">
            <w:pPr>
              <w:pStyle w:val="TableParagraph"/>
              <w:numPr>
                <w:ilvl w:val="0"/>
                <w:numId w:val="7"/>
              </w:numPr>
              <w:tabs>
                <w:tab w:val="left" w:pos="830"/>
                <w:tab w:val="left" w:pos="831"/>
              </w:tabs>
              <w:ind w:right="518"/>
              <w:rPr>
                <w:rFonts w:ascii="Arial" w:hAnsi="Arial" w:cs="Arial"/>
                <w:sz w:val="24"/>
                <w:szCs w:val="24"/>
              </w:rPr>
            </w:pPr>
            <w:r w:rsidRPr="00AC2040">
              <w:rPr>
                <w:rFonts w:ascii="Arial" w:hAnsi="Arial" w:cs="Arial"/>
                <w:sz w:val="24"/>
                <w:szCs w:val="24"/>
              </w:rPr>
              <w:t>Clean and disinfect anything used for transporting these</w:t>
            </w:r>
            <w:r w:rsidRPr="00AC2040">
              <w:rPr>
                <w:rFonts w:ascii="Arial" w:hAnsi="Arial" w:cs="Arial"/>
                <w:spacing w:val="-33"/>
                <w:sz w:val="24"/>
                <w:szCs w:val="24"/>
              </w:rPr>
              <w:t xml:space="preserve"> </w:t>
            </w:r>
            <w:r w:rsidRPr="00AC2040">
              <w:rPr>
                <w:rFonts w:ascii="Arial" w:hAnsi="Arial" w:cs="Arial"/>
                <w:sz w:val="24"/>
                <w:szCs w:val="24"/>
              </w:rPr>
              <w:t>items with standard cleaning</w:t>
            </w:r>
            <w:r w:rsidRPr="00AC2040">
              <w:rPr>
                <w:rFonts w:ascii="Arial" w:hAnsi="Arial" w:cs="Arial"/>
                <w:spacing w:val="-5"/>
                <w:sz w:val="24"/>
                <w:szCs w:val="24"/>
              </w:rPr>
              <w:t xml:space="preserve"> </w:t>
            </w:r>
            <w:r w:rsidRPr="00AC2040">
              <w:rPr>
                <w:rFonts w:ascii="Arial" w:hAnsi="Arial" w:cs="Arial"/>
                <w:sz w:val="24"/>
                <w:szCs w:val="24"/>
              </w:rPr>
              <w:t>products.</w:t>
            </w:r>
          </w:p>
          <w:p w:rsidR="00EA6B4F" w:rsidRPr="00AC2040" w:rsidRDefault="00EA6B4F" w:rsidP="00EA6B4F">
            <w:pPr>
              <w:pStyle w:val="ListParagraph"/>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4" w:lineRule="auto"/>
              <w:ind w:right="1182"/>
              <w:rPr>
                <w:rFonts w:ascii="Arial" w:hAnsi="Arial" w:cs="Arial"/>
                <w:sz w:val="24"/>
                <w:szCs w:val="24"/>
              </w:rPr>
            </w:pPr>
            <w:r w:rsidRPr="00AC2040">
              <w:rPr>
                <w:rFonts w:ascii="Arial" w:hAnsi="Arial" w:cs="Arial"/>
                <w:sz w:val="24"/>
                <w:szCs w:val="24"/>
              </w:rPr>
              <w:t>Launder any possibly contaminated items on the</w:t>
            </w:r>
            <w:r w:rsidRPr="00AC2040">
              <w:rPr>
                <w:rFonts w:ascii="Arial" w:hAnsi="Arial" w:cs="Arial"/>
                <w:spacing w:val="-36"/>
                <w:sz w:val="24"/>
                <w:szCs w:val="24"/>
              </w:rPr>
              <w:t xml:space="preserve"> </w:t>
            </w:r>
            <w:r w:rsidRPr="00AC2040">
              <w:rPr>
                <w:rFonts w:ascii="Arial" w:hAnsi="Arial" w:cs="Arial"/>
                <w:sz w:val="24"/>
                <w:szCs w:val="24"/>
              </w:rPr>
              <w:t>hottest temperature the fabric will</w:t>
            </w:r>
            <w:r w:rsidRPr="00AC2040">
              <w:rPr>
                <w:rFonts w:ascii="Arial" w:hAnsi="Arial" w:cs="Arial"/>
                <w:spacing w:val="-7"/>
                <w:sz w:val="24"/>
                <w:szCs w:val="24"/>
              </w:rPr>
              <w:t xml:space="preserve"> </w:t>
            </w:r>
            <w:r w:rsidRPr="00AC2040">
              <w:rPr>
                <w:rFonts w:ascii="Arial" w:hAnsi="Arial" w:cs="Arial"/>
                <w:sz w:val="24"/>
                <w:szCs w:val="24"/>
              </w:rPr>
              <w:t>tolerate.</w:t>
            </w:r>
          </w:p>
          <w:p w:rsidR="00EA6B4F" w:rsidRPr="00AC2040" w:rsidRDefault="00EA6B4F" w:rsidP="00EA6B4F">
            <w:pPr>
              <w:pStyle w:val="TableParagraph"/>
              <w:spacing w:before="5"/>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rPr>
                <w:rFonts w:ascii="Arial" w:hAnsi="Arial" w:cs="Arial"/>
                <w:sz w:val="24"/>
                <w:szCs w:val="24"/>
              </w:rPr>
            </w:pPr>
            <w:r w:rsidRPr="00AC2040">
              <w:rPr>
                <w:rFonts w:ascii="Arial" w:hAnsi="Arial" w:cs="Arial"/>
                <w:sz w:val="24"/>
                <w:szCs w:val="24"/>
              </w:rPr>
              <w:t>If items can’t be cleaned using detergents or laundering</w:t>
            </w:r>
            <w:r w:rsidRPr="00AC2040">
              <w:rPr>
                <w:rFonts w:ascii="Arial" w:hAnsi="Arial" w:cs="Arial"/>
                <w:spacing w:val="-22"/>
                <w:sz w:val="24"/>
                <w:szCs w:val="24"/>
              </w:rPr>
              <w:t xml:space="preserve"> </w:t>
            </w:r>
            <w:r w:rsidRPr="00AC2040">
              <w:rPr>
                <w:rFonts w:ascii="Arial" w:hAnsi="Arial" w:cs="Arial"/>
                <w:sz w:val="24"/>
                <w:szCs w:val="24"/>
              </w:rPr>
              <w:t>(e.g.</w:t>
            </w:r>
          </w:p>
          <w:p w:rsidR="00EA6B4F" w:rsidRPr="00AC2040" w:rsidRDefault="00EA6B4F" w:rsidP="00EA6B4F">
            <w:pPr>
              <w:pStyle w:val="TableParagraph"/>
              <w:spacing w:before="1"/>
              <w:ind w:left="830"/>
              <w:rPr>
                <w:rFonts w:ascii="Arial" w:hAnsi="Arial" w:cs="Arial"/>
                <w:sz w:val="24"/>
                <w:szCs w:val="24"/>
              </w:rPr>
            </w:pPr>
            <w:r w:rsidRPr="00AC2040">
              <w:rPr>
                <w:rFonts w:ascii="Arial" w:hAnsi="Arial" w:cs="Arial"/>
                <w:sz w:val="24"/>
                <w:szCs w:val="24"/>
              </w:rPr>
              <w:t>upholstered furniture), use steam cleaning.</w:t>
            </w:r>
          </w:p>
          <w:p w:rsidR="00EA6B4F" w:rsidRPr="00AC2040" w:rsidRDefault="00EA6B4F" w:rsidP="00EA6B4F">
            <w:pPr>
              <w:pStyle w:val="TableParagraph"/>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4" w:lineRule="auto"/>
              <w:ind w:right="163"/>
              <w:rPr>
                <w:rFonts w:ascii="Arial" w:hAnsi="Arial" w:cs="Arial"/>
                <w:sz w:val="24"/>
                <w:szCs w:val="24"/>
              </w:rPr>
            </w:pPr>
            <w:r w:rsidRPr="00AC2040">
              <w:rPr>
                <w:rFonts w:ascii="Arial" w:hAnsi="Arial" w:cs="Arial"/>
                <w:sz w:val="24"/>
                <w:szCs w:val="24"/>
              </w:rPr>
              <w:t xml:space="preserve">Dispose of any items that are heavily soiled </w:t>
            </w:r>
            <w:r w:rsidRPr="00AC2040">
              <w:rPr>
                <w:rFonts w:ascii="Arial" w:hAnsi="Arial" w:cs="Arial"/>
                <w:spacing w:val="2"/>
                <w:sz w:val="24"/>
                <w:szCs w:val="24"/>
              </w:rPr>
              <w:t xml:space="preserve">or </w:t>
            </w:r>
            <w:r w:rsidRPr="00AC2040">
              <w:rPr>
                <w:rFonts w:ascii="Arial" w:hAnsi="Arial" w:cs="Arial"/>
                <w:sz w:val="24"/>
                <w:szCs w:val="24"/>
              </w:rPr>
              <w:t>contaminated</w:t>
            </w:r>
            <w:r w:rsidRPr="00AC2040">
              <w:rPr>
                <w:rFonts w:ascii="Arial" w:hAnsi="Arial" w:cs="Arial"/>
                <w:spacing w:val="-45"/>
                <w:sz w:val="24"/>
                <w:szCs w:val="24"/>
              </w:rPr>
              <w:t xml:space="preserve"> </w:t>
            </w:r>
            <w:r w:rsidRPr="00AC2040">
              <w:rPr>
                <w:rFonts w:ascii="Arial" w:hAnsi="Arial" w:cs="Arial"/>
                <w:sz w:val="24"/>
                <w:szCs w:val="24"/>
              </w:rPr>
              <w:t>with bodily fluids.</w:t>
            </w:r>
          </w:p>
          <w:p w:rsidR="00EA6B4F" w:rsidRPr="00AC2040" w:rsidRDefault="00EA6B4F" w:rsidP="00EA6B4F">
            <w:pPr>
              <w:pStyle w:val="TableParagraph"/>
              <w:spacing w:before="5"/>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ind w:right="383"/>
              <w:rPr>
                <w:rFonts w:ascii="Arial" w:hAnsi="Arial" w:cs="Arial"/>
                <w:sz w:val="24"/>
                <w:szCs w:val="24"/>
              </w:rPr>
            </w:pPr>
            <w:r w:rsidRPr="00AC2040">
              <w:rPr>
                <w:rFonts w:ascii="Arial" w:hAnsi="Arial" w:cs="Arial"/>
                <w:sz w:val="24"/>
                <w:szCs w:val="24"/>
              </w:rPr>
              <w:t>Keep any waste from possible cases and cleaning of those</w:t>
            </w:r>
            <w:r w:rsidRPr="00AC2040">
              <w:rPr>
                <w:rFonts w:ascii="Arial" w:hAnsi="Arial" w:cs="Arial"/>
                <w:spacing w:val="-43"/>
                <w:sz w:val="24"/>
                <w:szCs w:val="24"/>
              </w:rPr>
              <w:t xml:space="preserve"> </w:t>
            </w:r>
            <w:r w:rsidRPr="00AC2040">
              <w:rPr>
                <w:rFonts w:ascii="Arial" w:hAnsi="Arial" w:cs="Arial"/>
                <w:sz w:val="24"/>
                <w:szCs w:val="24"/>
              </w:rPr>
              <w:t>areas (e.g. tissues, disposable cloths and mop heads) in a plastic rubbish bag and tie when</w:t>
            </w:r>
            <w:r w:rsidRPr="00AC2040">
              <w:rPr>
                <w:rFonts w:ascii="Arial" w:hAnsi="Arial" w:cs="Arial"/>
                <w:spacing w:val="-5"/>
                <w:sz w:val="24"/>
                <w:szCs w:val="24"/>
              </w:rPr>
              <w:t xml:space="preserve"> </w:t>
            </w:r>
            <w:r w:rsidRPr="00AC2040">
              <w:rPr>
                <w:rFonts w:ascii="Arial" w:hAnsi="Arial" w:cs="Arial"/>
                <w:sz w:val="24"/>
                <w:szCs w:val="24"/>
              </w:rPr>
              <w:t>full.</w:t>
            </w:r>
          </w:p>
          <w:p w:rsidR="00EA6B4F" w:rsidRPr="00AC2040" w:rsidRDefault="00EA6B4F" w:rsidP="00EA6B4F">
            <w:pPr>
              <w:pStyle w:val="TableParagraph"/>
              <w:spacing w:before="1"/>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4" w:lineRule="auto"/>
              <w:ind w:right="961"/>
              <w:rPr>
                <w:rFonts w:ascii="Arial" w:hAnsi="Arial" w:cs="Arial"/>
                <w:sz w:val="24"/>
                <w:szCs w:val="24"/>
              </w:rPr>
            </w:pPr>
            <w:r w:rsidRPr="00AC2040">
              <w:rPr>
                <w:rFonts w:ascii="Arial" w:hAnsi="Arial" w:cs="Arial"/>
                <w:sz w:val="24"/>
                <w:szCs w:val="24"/>
              </w:rPr>
              <w:t>Place these bags in a suitable and secure place away</w:t>
            </w:r>
            <w:r w:rsidRPr="00AC2040">
              <w:rPr>
                <w:rFonts w:ascii="Arial" w:hAnsi="Arial" w:cs="Arial"/>
                <w:spacing w:val="-31"/>
                <w:sz w:val="24"/>
                <w:szCs w:val="24"/>
              </w:rPr>
              <w:t xml:space="preserve"> </w:t>
            </w:r>
            <w:r w:rsidRPr="00AC2040">
              <w:rPr>
                <w:rFonts w:ascii="Arial" w:hAnsi="Arial" w:cs="Arial"/>
                <w:sz w:val="24"/>
                <w:szCs w:val="24"/>
              </w:rPr>
              <w:t>from children and mark from</w:t>
            </w:r>
            <w:r w:rsidRPr="00AC2040">
              <w:rPr>
                <w:rFonts w:ascii="Arial" w:hAnsi="Arial" w:cs="Arial"/>
                <w:spacing w:val="-4"/>
                <w:sz w:val="24"/>
                <w:szCs w:val="24"/>
              </w:rPr>
              <w:t xml:space="preserve"> </w:t>
            </w:r>
            <w:r w:rsidRPr="00AC2040">
              <w:rPr>
                <w:rFonts w:ascii="Arial" w:hAnsi="Arial" w:cs="Arial"/>
                <w:sz w:val="24"/>
                <w:szCs w:val="24"/>
              </w:rPr>
              <w:t>storage.</w:t>
            </w:r>
          </w:p>
          <w:p w:rsidR="00EA6B4F" w:rsidRPr="00AC2040" w:rsidRDefault="00EA6B4F" w:rsidP="00EA6B4F">
            <w:pPr>
              <w:pStyle w:val="TableParagraph"/>
              <w:ind w:left="830"/>
              <w:rPr>
                <w:rFonts w:ascii="Arial" w:hAnsi="Arial" w:cs="Arial"/>
                <w:sz w:val="24"/>
                <w:szCs w:val="24"/>
              </w:rPr>
            </w:pPr>
            <w:r w:rsidRPr="00AC2040">
              <w:rPr>
                <w:rFonts w:ascii="Arial" w:hAnsi="Arial" w:cs="Arial"/>
                <w:sz w:val="24"/>
                <w:szCs w:val="24"/>
              </w:rPr>
              <w:t>Wait until you know the test results to take the waste out of storage.</w:t>
            </w:r>
          </w:p>
          <w:p w:rsidR="00EA6B4F" w:rsidRPr="00AC2040" w:rsidRDefault="00EA6B4F" w:rsidP="00EA6B4F">
            <w:pPr>
              <w:pStyle w:val="TableParagraph"/>
              <w:spacing w:before="5"/>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ind w:right="390"/>
              <w:rPr>
                <w:rFonts w:ascii="Arial" w:hAnsi="Arial" w:cs="Arial"/>
                <w:sz w:val="24"/>
                <w:szCs w:val="24"/>
              </w:rPr>
            </w:pPr>
            <w:r w:rsidRPr="00AC2040">
              <w:rPr>
                <w:rFonts w:ascii="Arial" w:hAnsi="Arial" w:cs="Arial"/>
                <w:sz w:val="24"/>
                <w:szCs w:val="24"/>
              </w:rPr>
              <w:t>If the individual tests negative, put the bags in with the</w:t>
            </w:r>
            <w:r w:rsidRPr="00AC2040">
              <w:rPr>
                <w:rFonts w:ascii="Arial" w:hAnsi="Arial" w:cs="Arial"/>
                <w:spacing w:val="-40"/>
                <w:sz w:val="24"/>
                <w:szCs w:val="24"/>
              </w:rPr>
              <w:t xml:space="preserve"> </w:t>
            </w:r>
            <w:r w:rsidRPr="00AC2040">
              <w:rPr>
                <w:rFonts w:ascii="Arial" w:hAnsi="Arial" w:cs="Arial"/>
                <w:sz w:val="24"/>
                <w:szCs w:val="24"/>
              </w:rPr>
              <w:t>normal waste.</w:t>
            </w:r>
          </w:p>
          <w:p w:rsidR="00EA6B4F" w:rsidRPr="00AC2040" w:rsidRDefault="00EA6B4F" w:rsidP="00EA6B4F">
            <w:pPr>
              <w:pStyle w:val="TableParagraph"/>
              <w:spacing w:before="1"/>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2" w:lineRule="auto"/>
              <w:ind w:right="155"/>
              <w:rPr>
                <w:rFonts w:ascii="Arial" w:hAnsi="Arial" w:cs="Arial"/>
                <w:sz w:val="24"/>
                <w:szCs w:val="24"/>
              </w:rPr>
            </w:pPr>
            <w:r w:rsidRPr="00AC2040">
              <w:rPr>
                <w:rFonts w:ascii="Arial" w:hAnsi="Arial" w:cs="Arial"/>
                <w:sz w:val="24"/>
                <w:szCs w:val="24"/>
              </w:rPr>
              <w:t>If the individual tests positive, then you’ll need a safe and</w:t>
            </w:r>
            <w:r w:rsidRPr="00AC2040">
              <w:rPr>
                <w:rFonts w:ascii="Arial" w:hAnsi="Arial" w:cs="Arial"/>
                <w:spacing w:val="-38"/>
                <w:sz w:val="24"/>
                <w:szCs w:val="24"/>
              </w:rPr>
              <w:t xml:space="preserve"> </w:t>
            </w:r>
            <w:r w:rsidRPr="00AC2040">
              <w:rPr>
                <w:rFonts w:ascii="Arial" w:hAnsi="Arial" w:cs="Arial"/>
                <w:sz w:val="24"/>
                <w:szCs w:val="24"/>
              </w:rPr>
              <w:t>secure place (away from children) where you can store waste for 72 hours.</w:t>
            </w:r>
          </w:p>
          <w:p w:rsidR="00EA6B4F" w:rsidRPr="00AC2040" w:rsidRDefault="00EA6B4F" w:rsidP="00EA6B4F">
            <w:pPr>
              <w:pStyle w:val="TableParagraph"/>
              <w:spacing w:before="9"/>
              <w:rPr>
                <w:rFonts w:ascii="Arial" w:hAnsi="Arial" w:cs="Arial"/>
                <w:sz w:val="24"/>
                <w:szCs w:val="24"/>
              </w:rPr>
            </w:pPr>
          </w:p>
          <w:p w:rsidR="00EA6B4F" w:rsidRPr="00AC2040" w:rsidRDefault="00EA6B4F" w:rsidP="00EA6B4F">
            <w:pPr>
              <w:pStyle w:val="TableParagraph"/>
              <w:ind w:left="110"/>
              <w:rPr>
                <w:rFonts w:ascii="Arial" w:hAnsi="Arial" w:cs="Arial"/>
                <w:sz w:val="24"/>
                <w:szCs w:val="24"/>
              </w:rPr>
            </w:pPr>
            <w:r w:rsidRPr="00AC2040">
              <w:rPr>
                <w:rFonts w:ascii="Arial" w:hAnsi="Arial" w:cs="Arial"/>
                <w:sz w:val="24"/>
                <w:szCs w:val="24"/>
              </w:rPr>
              <w:t>If you don’t have a secure place, you’ll need to arrange a collection for ‘category B’ infectious waste from either your:</w:t>
            </w:r>
          </w:p>
          <w:p w:rsidR="00EA6B4F" w:rsidRPr="00AC2040" w:rsidRDefault="00EA6B4F" w:rsidP="00EA6B4F">
            <w:pPr>
              <w:pStyle w:val="TableParagraph"/>
              <w:spacing w:before="1"/>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4" w:lineRule="auto"/>
              <w:ind w:right="506"/>
              <w:rPr>
                <w:rFonts w:ascii="Arial" w:hAnsi="Arial" w:cs="Arial"/>
                <w:sz w:val="24"/>
                <w:szCs w:val="24"/>
              </w:rPr>
            </w:pPr>
            <w:r w:rsidRPr="00AC2040">
              <w:rPr>
                <w:rFonts w:ascii="Arial" w:hAnsi="Arial" w:cs="Arial"/>
                <w:sz w:val="24"/>
                <w:szCs w:val="24"/>
              </w:rPr>
              <w:t>Local waste collection authority (if they currently collect</w:t>
            </w:r>
            <w:r w:rsidRPr="00AC2040">
              <w:rPr>
                <w:rFonts w:ascii="Arial" w:hAnsi="Arial" w:cs="Arial"/>
                <w:spacing w:val="-37"/>
                <w:sz w:val="24"/>
                <w:szCs w:val="24"/>
              </w:rPr>
              <w:t xml:space="preserve"> </w:t>
            </w:r>
            <w:r w:rsidRPr="00AC2040">
              <w:rPr>
                <w:rFonts w:ascii="Arial" w:hAnsi="Arial" w:cs="Arial"/>
                <w:sz w:val="24"/>
                <w:szCs w:val="24"/>
              </w:rPr>
              <w:t>your waste)</w:t>
            </w:r>
          </w:p>
          <w:p w:rsidR="00EA6B4F" w:rsidRPr="00AC2040" w:rsidRDefault="00EA6B4F" w:rsidP="00EA6B4F">
            <w:pPr>
              <w:pStyle w:val="TableParagraph"/>
              <w:tabs>
                <w:tab w:val="left" w:pos="830"/>
                <w:tab w:val="left" w:pos="831"/>
              </w:tabs>
              <w:spacing w:line="244" w:lineRule="auto"/>
              <w:ind w:left="469" w:right="506"/>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ind w:right="518"/>
              <w:rPr>
                <w:rFonts w:ascii="Arial" w:hAnsi="Arial" w:cs="Arial"/>
                <w:sz w:val="24"/>
                <w:szCs w:val="24"/>
              </w:rPr>
            </w:pPr>
            <w:r w:rsidRPr="00AC2040">
              <w:rPr>
                <w:rFonts w:ascii="Arial" w:hAnsi="Arial" w:cs="Arial"/>
                <w:sz w:val="24"/>
                <w:szCs w:val="24"/>
              </w:rPr>
              <w:t>Or, by specialist clinical waste</w:t>
            </w:r>
            <w:r w:rsidRPr="00AC2040">
              <w:rPr>
                <w:rFonts w:ascii="Arial" w:hAnsi="Arial" w:cs="Arial"/>
                <w:spacing w:val="-6"/>
                <w:sz w:val="24"/>
                <w:szCs w:val="24"/>
              </w:rPr>
              <w:t xml:space="preserve"> </w:t>
            </w:r>
            <w:r w:rsidRPr="00AC2040">
              <w:rPr>
                <w:rFonts w:ascii="Arial" w:hAnsi="Arial" w:cs="Arial"/>
                <w:sz w:val="24"/>
                <w:szCs w:val="24"/>
              </w:rPr>
              <w:t>contractor</w:t>
            </w:r>
          </w:p>
          <w:p w:rsidR="00EA6B4F" w:rsidRPr="00AC2040" w:rsidRDefault="00EA6B4F" w:rsidP="00EA6B4F">
            <w:pPr>
              <w:pStyle w:val="TableParagraph"/>
              <w:tabs>
                <w:tab w:val="left" w:pos="830"/>
                <w:tab w:val="left" w:pos="831"/>
              </w:tabs>
              <w:ind w:left="469" w:right="518"/>
              <w:rPr>
                <w:rFonts w:ascii="Arial" w:hAnsi="Arial" w:cs="Arial"/>
                <w:sz w:val="24"/>
                <w:szCs w:val="24"/>
              </w:rPr>
            </w:pPr>
          </w:p>
        </w:tc>
        <w:tc>
          <w:tcPr>
            <w:tcW w:w="994" w:type="dxa"/>
          </w:tcPr>
          <w:p w:rsidR="00AD7D24" w:rsidRPr="00AC2040" w:rsidRDefault="00AD7D24">
            <w:pPr>
              <w:pStyle w:val="TableParagraph"/>
              <w:rPr>
                <w:rFonts w:ascii="Arial" w:hAnsi="Arial" w:cs="Arial"/>
                <w:sz w:val="24"/>
                <w:szCs w:val="24"/>
              </w:rPr>
            </w:pPr>
          </w:p>
        </w:tc>
      </w:tr>
      <w:tr w:rsidR="00046904" w:rsidRPr="00AC2040" w:rsidTr="00CE41F6">
        <w:trPr>
          <w:trHeight w:val="753"/>
        </w:trPr>
        <w:tc>
          <w:tcPr>
            <w:tcW w:w="9071" w:type="dxa"/>
            <w:gridSpan w:val="2"/>
            <w:shd w:val="clear" w:color="auto" w:fill="FDE9D9" w:themeFill="accent6" w:themeFillTint="33"/>
          </w:tcPr>
          <w:p w:rsidR="00046904" w:rsidRPr="00AC2040" w:rsidRDefault="00046904" w:rsidP="00046904">
            <w:pPr>
              <w:tabs>
                <w:tab w:val="left" w:pos="5145"/>
              </w:tabs>
              <w:rPr>
                <w:rFonts w:ascii="Arial" w:hAnsi="Arial" w:cs="Arial"/>
                <w:b/>
                <w:sz w:val="24"/>
                <w:szCs w:val="24"/>
              </w:rPr>
            </w:pPr>
          </w:p>
          <w:p w:rsidR="00046904" w:rsidRPr="00AC2040" w:rsidRDefault="00046904" w:rsidP="00046904">
            <w:pPr>
              <w:tabs>
                <w:tab w:val="left" w:pos="5145"/>
              </w:tabs>
              <w:rPr>
                <w:rFonts w:ascii="Arial" w:hAnsi="Arial" w:cs="Arial"/>
                <w:b/>
                <w:sz w:val="24"/>
                <w:szCs w:val="24"/>
              </w:rPr>
            </w:pPr>
            <w:r w:rsidRPr="00AC2040">
              <w:rPr>
                <w:rFonts w:ascii="Arial" w:hAnsi="Arial" w:cs="Arial"/>
                <w:b/>
                <w:sz w:val="24"/>
                <w:szCs w:val="24"/>
              </w:rPr>
              <w:t>Local restrictions in educational settings</w:t>
            </w:r>
          </w:p>
          <w:p w:rsidR="00046904" w:rsidRPr="00AC2040" w:rsidRDefault="00046904" w:rsidP="00EA6B4F">
            <w:pPr>
              <w:tabs>
                <w:tab w:val="left" w:pos="5145"/>
              </w:tabs>
              <w:rPr>
                <w:rFonts w:ascii="Arial" w:hAnsi="Arial" w:cs="Arial"/>
                <w:b/>
                <w:sz w:val="24"/>
                <w:szCs w:val="24"/>
              </w:rPr>
            </w:pPr>
          </w:p>
        </w:tc>
      </w:tr>
      <w:tr w:rsidR="00046904" w:rsidRPr="00AC2040" w:rsidTr="008648E2">
        <w:trPr>
          <w:trHeight w:val="753"/>
        </w:trPr>
        <w:tc>
          <w:tcPr>
            <w:tcW w:w="9071" w:type="dxa"/>
            <w:gridSpan w:val="2"/>
            <w:shd w:val="clear" w:color="auto" w:fill="FFFFFF" w:themeFill="background1"/>
          </w:tcPr>
          <w:p w:rsidR="00046904" w:rsidRPr="00AC2040" w:rsidRDefault="00046904" w:rsidP="00046904">
            <w:pPr>
              <w:tabs>
                <w:tab w:val="left" w:pos="5145"/>
              </w:tabs>
              <w:autoSpaceDE/>
              <w:autoSpaceDN/>
              <w:rPr>
                <w:rFonts w:ascii="Arial" w:hAnsi="Arial" w:cs="Arial"/>
                <w:color w:val="000000" w:themeColor="text1"/>
                <w:sz w:val="24"/>
                <w:szCs w:val="24"/>
              </w:rPr>
            </w:pPr>
            <w:r w:rsidRPr="00AC2040">
              <w:rPr>
                <w:rFonts w:ascii="Arial" w:hAnsi="Arial" w:cs="Arial"/>
                <w:color w:val="000000" w:themeColor="text1"/>
                <w:sz w:val="24"/>
                <w:szCs w:val="24"/>
              </w:rPr>
              <w:t>If there is extremely high prevalence of COVID-19 and existing measures have failed to reduce community transmission, measures affecting education and childcare may be necessary to reduce the overall number of social contacts in our communities and help protect the NHS.</w:t>
            </w:r>
          </w:p>
          <w:p w:rsidR="00046904" w:rsidRPr="00AC2040" w:rsidRDefault="00046904" w:rsidP="00046904">
            <w:pPr>
              <w:tabs>
                <w:tab w:val="left" w:pos="5145"/>
              </w:tabs>
              <w:autoSpaceDE/>
              <w:autoSpaceDN/>
              <w:rPr>
                <w:rFonts w:ascii="Arial" w:hAnsi="Arial" w:cs="Arial"/>
                <w:color w:val="000000" w:themeColor="text1"/>
                <w:sz w:val="24"/>
                <w:szCs w:val="24"/>
              </w:rPr>
            </w:pPr>
          </w:p>
          <w:p w:rsidR="00046904" w:rsidRPr="00AC2040" w:rsidRDefault="00046904" w:rsidP="008648E2">
            <w:pPr>
              <w:shd w:val="clear" w:color="auto" w:fill="FFFFFF" w:themeFill="background1"/>
              <w:tabs>
                <w:tab w:val="left" w:pos="5145"/>
              </w:tabs>
              <w:autoSpaceDE/>
              <w:autoSpaceDN/>
              <w:rPr>
                <w:rFonts w:ascii="Arial" w:hAnsi="Arial" w:cs="Arial"/>
                <w:color w:val="000000" w:themeColor="text1"/>
                <w:sz w:val="24"/>
                <w:szCs w:val="24"/>
              </w:rPr>
            </w:pPr>
            <w:r w:rsidRPr="00AC2040">
              <w:rPr>
                <w:rFonts w:ascii="Arial" w:hAnsi="Arial" w:cs="Arial"/>
                <w:color w:val="000000" w:themeColor="text1"/>
                <w:sz w:val="24"/>
                <w:szCs w:val="24"/>
              </w:rPr>
              <w:t>Schools should not take any restrictive measures unless advised to do so by The Department for Education (</w:t>
            </w:r>
            <w:proofErr w:type="spellStart"/>
            <w:r w:rsidRPr="00AC2040">
              <w:rPr>
                <w:rFonts w:ascii="Arial" w:hAnsi="Arial" w:cs="Arial"/>
                <w:color w:val="000000" w:themeColor="text1"/>
                <w:sz w:val="24"/>
                <w:szCs w:val="24"/>
              </w:rPr>
              <w:t>DfE</w:t>
            </w:r>
            <w:proofErr w:type="spellEnd"/>
            <w:r w:rsidRPr="00AC2040">
              <w:rPr>
                <w:rFonts w:ascii="Arial" w:hAnsi="Arial" w:cs="Arial"/>
                <w:color w:val="000000" w:themeColor="text1"/>
                <w:sz w:val="24"/>
                <w:szCs w:val="24"/>
              </w:rPr>
              <w:t>)</w:t>
            </w:r>
            <w:r w:rsidR="00487A77">
              <w:rPr>
                <w:rFonts w:ascii="Arial" w:hAnsi="Arial" w:cs="Arial"/>
                <w:color w:val="000000" w:themeColor="text1"/>
                <w:sz w:val="24"/>
                <w:szCs w:val="24"/>
              </w:rPr>
              <w:t xml:space="preserve"> or the Public Health Team</w:t>
            </w:r>
            <w:r w:rsidRPr="00AC2040">
              <w:rPr>
                <w:rFonts w:ascii="Arial" w:hAnsi="Arial" w:cs="Arial"/>
                <w:color w:val="000000" w:themeColor="text1"/>
                <w:sz w:val="24"/>
                <w:szCs w:val="24"/>
              </w:rPr>
              <w:t>. The additional measures they may advise include introducing further testing and re-introducing face coverings in education settings.</w:t>
            </w:r>
          </w:p>
          <w:p w:rsidR="00046904" w:rsidRPr="00AC2040" w:rsidRDefault="00046904" w:rsidP="00046904">
            <w:pPr>
              <w:tabs>
                <w:tab w:val="left" w:pos="5145"/>
              </w:tabs>
              <w:autoSpaceDE/>
              <w:autoSpaceDN/>
              <w:rPr>
                <w:rFonts w:ascii="Arial" w:hAnsi="Arial" w:cs="Arial"/>
                <w:color w:val="000000" w:themeColor="text1"/>
                <w:sz w:val="24"/>
                <w:szCs w:val="24"/>
              </w:rPr>
            </w:pPr>
          </w:p>
          <w:p w:rsidR="00046904" w:rsidRPr="00AC2040" w:rsidRDefault="00046904" w:rsidP="00046904">
            <w:pPr>
              <w:tabs>
                <w:tab w:val="left" w:pos="5145"/>
              </w:tabs>
              <w:rPr>
                <w:rFonts w:ascii="Arial" w:eastAsiaTheme="minorHAnsi" w:hAnsi="Arial" w:cs="Arial"/>
                <w:color w:val="000000" w:themeColor="text1"/>
                <w:sz w:val="24"/>
                <w:szCs w:val="24"/>
              </w:rPr>
            </w:pPr>
            <w:r w:rsidRPr="00AC2040">
              <w:rPr>
                <w:rFonts w:ascii="Arial" w:hAnsi="Arial" w:cs="Arial"/>
                <w:color w:val="000000" w:themeColor="text1"/>
                <w:sz w:val="24"/>
                <w:szCs w:val="24"/>
              </w:rPr>
              <w:t xml:space="preserve">Further information can be found in the guidance </w:t>
            </w:r>
            <w:hyperlink r:id="rId73" w:history="1">
              <w:r w:rsidRPr="00AC2040">
                <w:rPr>
                  <w:rFonts w:ascii="Arial" w:eastAsiaTheme="minorHAnsi" w:hAnsi="Arial" w:cs="Arial"/>
                  <w:color w:val="000000" w:themeColor="text1"/>
                  <w:sz w:val="24"/>
                  <w:szCs w:val="24"/>
                </w:rPr>
                <w:t>Coronavirus (COVID-19) local restrictions in education and childcare settings</w:t>
              </w:r>
            </w:hyperlink>
          </w:p>
          <w:p w:rsidR="00046904" w:rsidRPr="00AC2040" w:rsidRDefault="00046904" w:rsidP="00A65ED2">
            <w:pPr>
              <w:rPr>
                <w:rFonts w:ascii="Arial" w:hAnsi="Arial" w:cs="Arial"/>
                <w:b/>
                <w:sz w:val="24"/>
                <w:szCs w:val="24"/>
              </w:rPr>
            </w:pPr>
          </w:p>
        </w:tc>
      </w:tr>
      <w:tr w:rsidR="00EA6B4F" w:rsidRPr="00AC2040" w:rsidTr="00CE41F6">
        <w:trPr>
          <w:trHeight w:val="753"/>
        </w:trPr>
        <w:tc>
          <w:tcPr>
            <w:tcW w:w="9071" w:type="dxa"/>
            <w:gridSpan w:val="2"/>
            <w:shd w:val="clear" w:color="auto" w:fill="FDE9D9" w:themeFill="accent6" w:themeFillTint="33"/>
          </w:tcPr>
          <w:p w:rsidR="00EA6B4F" w:rsidRPr="00AC2040" w:rsidRDefault="00EA6B4F" w:rsidP="00EA6B4F">
            <w:pPr>
              <w:tabs>
                <w:tab w:val="left" w:pos="5145"/>
              </w:tabs>
              <w:rPr>
                <w:rFonts w:ascii="Arial" w:hAnsi="Arial" w:cs="Arial"/>
                <w:b/>
                <w:sz w:val="24"/>
                <w:szCs w:val="24"/>
              </w:rPr>
            </w:pPr>
          </w:p>
          <w:p w:rsidR="00EA6B4F" w:rsidRPr="00AC2040" w:rsidRDefault="00EA6B4F" w:rsidP="00EA6B4F">
            <w:pPr>
              <w:tabs>
                <w:tab w:val="left" w:pos="5145"/>
              </w:tabs>
              <w:rPr>
                <w:rFonts w:ascii="Arial" w:hAnsi="Arial" w:cs="Arial"/>
                <w:b/>
                <w:sz w:val="24"/>
                <w:szCs w:val="24"/>
              </w:rPr>
            </w:pPr>
            <w:r w:rsidRPr="00AC2040">
              <w:rPr>
                <w:rFonts w:ascii="Arial" w:hAnsi="Arial" w:cs="Arial"/>
                <w:b/>
                <w:sz w:val="24"/>
                <w:szCs w:val="24"/>
              </w:rPr>
              <w:t>Playgrounds</w:t>
            </w:r>
          </w:p>
          <w:p w:rsidR="00EA6B4F" w:rsidRPr="00AC2040" w:rsidRDefault="00EA6B4F">
            <w:pPr>
              <w:pStyle w:val="TableParagraph"/>
              <w:rPr>
                <w:rFonts w:ascii="Arial" w:hAnsi="Arial" w:cs="Arial"/>
                <w:sz w:val="24"/>
                <w:szCs w:val="24"/>
              </w:rPr>
            </w:pPr>
          </w:p>
        </w:tc>
      </w:tr>
      <w:tr w:rsidR="00EA6B4F" w:rsidRPr="00AC2040" w:rsidTr="00EA6B4F">
        <w:trPr>
          <w:trHeight w:val="753"/>
        </w:trPr>
        <w:tc>
          <w:tcPr>
            <w:tcW w:w="8077" w:type="dxa"/>
          </w:tcPr>
          <w:p w:rsidR="00EA6B4F" w:rsidRPr="00AC2040" w:rsidRDefault="00EA6B4F" w:rsidP="00EA6B4F">
            <w:pPr>
              <w:tabs>
                <w:tab w:val="left" w:pos="5145"/>
              </w:tabs>
              <w:rPr>
                <w:rFonts w:ascii="Arial" w:hAnsi="Arial" w:cs="Arial"/>
                <w:b/>
                <w:sz w:val="24"/>
                <w:szCs w:val="24"/>
              </w:rPr>
            </w:pPr>
            <w:r w:rsidRPr="00AC2040">
              <w:rPr>
                <w:rFonts w:ascii="Arial" w:hAnsi="Arial" w:cs="Arial"/>
                <w:b/>
                <w:sz w:val="24"/>
                <w:szCs w:val="24"/>
              </w:rPr>
              <w:t>Measures to take</w:t>
            </w:r>
          </w:p>
          <w:p w:rsidR="00EA6B4F" w:rsidRPr="00AC2040" w:rsidRDefault="00EA6B4F" w:rsidP="00EA6B4F">
            <w:pPr>
              <w:tabs>
                <w:tab w:val="left" w:pos="5145"/>
              </w:tabs>
              <w:rPr>
                <w:rFonts w:ascii="Arial" w:hAnsi="Arial" w:cs="Arial"/>
                <w:b/>
                <w:sz w:val="24"/>
                <w:szCs w:val="24"/>
              </w:rPr>
            </w:pPr>
          </w:p>
          <w:p w:rsidR="00EA6B4F" w:rsidRPr="00AC2040" w:rsidRDefault="00EA6B4F" w:rsidP="00EA6B4F">
            <w:pPr>
              <w:tabs>
                <w:tab w:val="left" w:pos="5145"/>
              </w:tabs>
              <w:rPr>
                <w:rFonts w:ascii="Arial" w:hAnsi="Arial" w:cs="Arial"/>
                <w:sz w:val="24"/>
                <w:szCs w:val="24"/>
              </w:rPr>
            </w:pPr>
            <w:r w:rsidRPr="00AC2040">
              <w:rPr>
                <w:rFonts w:ascii="Arial" w:hAnsi="Arial" w:cs="Arial"/>
                <w:sz w:val="24"/>
                <w:szCs w:val="24"/>
              </w:rPr>
              <w:t>Can social distancing be maintained by</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Limiting the numbers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Providing timeslots for use</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Limit seats or number of swings to maintain social distancing</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Setting time limits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Setting an area to queue</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For outdoor gyms introduce a one way system</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Ensure outdoor gym equipment are 2m apart or 1m with mitigation</w:t>
            </w:r>
          </w:p>
          <w:p w:rsidR="00EA6B4F" w:rsidRPr="00AC2040" w:rsidRDefault="00EA6B4F" w:rsidP="00EA6B4F">
            <w:pPr>
              <w:tabs>
                <w:tab w:val="left" w:pos="5145"/>
              </w:tabs>
              <w:ind w:left="1080"/>
              <w:rPr>
                <w:rFonts w:ascii="Arial" w:hAnsi="Arial" w:cs="Arial"/>
                <w:sz w:val="24"/>
                <w:szCs w:val="24"/>
              </w:rPr>
            </w:pPr>
          </w:p>
          <w:p w:rsidR="00EA6B4F" w:rsidRPr="00AC2040" w:rsidRDefault="00EA6B4F" w:rsidP="00EA6B4F">
            <w:pPr>
              <w:tabs>
                <w:tab w:val="left" w:pos="5145"/>
              </w:tabs>
              <w:rPr>
                <w:rFonts w:ascii="Arial" w:hAnsi="Arial" w:cs="Arial"/>
                <w:sz w:val="24"/>
                <w:szCs w:val="24"/>
              </w:rPr>
            </w:pPr>
            <w:r w:rsidRPr="00AC2040">
              <w:rPr>
                <w:rFonts w:ascii="Arial" w:hAnsi="Arial" w:cs="Arial"/>
                <w:sz w:val="24"/>
                <w:szCs w:val="24"/>
              </w:rPr>
              <w:t>Ensure regular cleaning of high touch point areas;-</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playground equipment for children, usually up to age 14, such as slides monkey bars and climbing frames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semi enclosed playhouses or huts for small children</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enclosed crawl through ‘tunnels’ or tube slides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exercise bars and machine handles on outdoor gym equipment</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entry and exit points such as gates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seating areas such as benches and picnic tables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refuse areas/bins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use signs and posters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provide hand sanitiser gel</w:t>
            </w:r>
          </w:p>
          <w:p w:rsidR="00EA6B4F" w:rsidRPr="00AC2040" w:rsidRDefault="00EA6B4F" w:rsidP="00EA6B4F">
            <w:pPr>
              <w:pStyle w:val="ListParagraph"/>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Advise children  not to touch their faces, and to cough or sneeze into a tissue or arm when a tissue is not available</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remind children not to put their mouths on equipment or their hands in their mouths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promote and remind users and staff of the need for social distancing</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when communicating safety messages you should ensure you are able to reach those with hearing or vision impairments. Consideration should also be given on how to assist those with disabilities with complying with the changes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where practicable, providing hand sanitiser (automated where possible) or hand washing facilities at the entry and exit points</w:t>
            </w:r>
          </w:p>
          <w:p w:rsidR="00EA6B4F" w:rsidRPr="00AC2040" w:rsidRDefault="00EA6B4F" w:rsidP="00EA6B4F">
            <w:pPr>
              <w:tabs>
                <w:tab w:val="left" w:pos="5145"/>
              </w:tabs>
              <w:rPr>
                <w:rFonts w:ascii="Arial" w:hAnsi="Arial" w:cs="Arial"/>
                <w:b/>
                <w:sz w:val="24"/>
                <w:szCs w:val="24"/>
              </w:rPr>
            </w:pPr>
          </w:p>
          <w:p w:rsidR="00EA6B4F" w:rsidRPr="00AC2040" w:rsidRDefault="00EA6B4F" w:rsidP="00EA6B4F">
            <w:pPr>
              <w:tabs>
                <w:tab w:val="left" w:pos="5145"/>
              </w:tabs>
              <w:rPr>
                <w:rFonts w:ascii="Arial" w:hAnsi="Arial" w:cs="Arial"/>
                <w:b/>
                <w:sz w:val="24"/>
                <w:szCs w:val="24"/>
              </w:rPr>
            </w:pPr>
            <w:r w:rsidRPr="00AC2040">
              <w:rPr>
                <w:rFonts w:ascii="Arial" w:hAnsi="Arial" w:cs="Arial"/>
                <w:sz w:val="24"/>
                <w:szCs w:val="24"/>
              </w:rPr>
              <w:t>Consider children with additional needs. Issues likely to be specific to this group include:</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an understanding that many need frequent reminders about rules of behaviour in playground settings</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changes to familiar environments are likely to require longer periods of adjustment</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children with physical and sensory disabilities may need assistance with moving from one place to the next</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some children with additional needs such as autism find it difficult to adjust to particular clothing requirements, and therefore may be less willing to use face coverings or similar if requested</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some additional needs are not evident, such as hearing loss, and may therefore account for non-responsiveness to verbal instruction</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queuing for apparatus or toilets can be a source of frustration, and the cause of agitation</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at higher risk of being involved in bullying incidents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tabs>
                <w:tab w:val="left" w:pos="5145"/>
              </w:tabs>
              <w:rPr>
                <w:rFonts w:ascii="Arial" w:hAnsi="Arial" w:cs="Arial"/>
                <w:sz w:val="24"/>
                <w:szCs w:val="24"/>
              </w:rPr>
            </w:pPr>
            <w:r w:rsidRPr="00AC2040">
              <w:rPr>
                <w:rFonts w:ascii="Arial" w:hAnsi="Arial" w:cs="Arial"/>
                <w:sz w:val="24"/>
                <w:szCs w:val="24"/>
              </w:rPr>
              <w:t>Keep staff safe. Staff roles may include:</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cleaning playground equipment/surrounding areas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managing queues of those waiting to use equipment</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stewarding equipment to ensure users comply with rules made by the owner/operator</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Face coverings should only be considered based upon the risk assessment conducted</w:t>
            </w:r>
            <w:r w:rsidR="001168F5" w:rsidRPr="00AC2040">
              <w:rPr>
                <w:rFonts w:ascii="Arial" w:hAnsi="Arial" w:cs="Arial"/>
                <w:sz w:val="24"/>
                <w:szCs w:val="24"/>
              </w:rPr>
              <w:t xml:space="preserve"> Note</w:t>
            </w:r>
            <w:r w:rsidR="005C1DE6" w:rsidRPr="00AC2040">
              <w:rPr>
                <w:rFonts w:ascii="Arial" w:hAnsi="Arial" w:cs="Arial"/>
                <w:sz w:val="24"/>
                <w:szCs w:val="24"/>
              </w:rPr>
              <w:t>;</w:t>
            </w:r>
            <w:r w:rsidR="001168F5" w:rsidRPr="00AC2040">
              <w:rPr>
                <w:rFonts w:ascii="Arial" w:hAnsi="Arial" w:cs="Arial"/>
                <w:sz w:val="24"/>
                <w:szCs w:val="24"/>
              </w:rPr>
              <w:t xml:space="preserve"> The government is not recommending universal use of face coverings in early years education and care settings because the </w:t>
            </w:r>
            <w:hyperlink r:id="rId74" w:anchor="system-of-controls-protective-measures" w:history="1">
              <w:r w:rsidR="001168F5" w:rsidRPr="00AC2040">
                <w:rPr>
                  <w:rFonts w:ascii="Arial" w:hAnsi="Arial" w:cs="Arial"/>
                  <w:sz w:val="24"/>
                  <w:szCs w:val="24"/>
                </w:rPr>
                <w:t>system of controls</w:t>
              </w:r>
            </w:hyperlink>
            <w:r w:rsidR="001168F5" w:rsidRPr="00AC2040">
              <w:rPr>
                <w:rFonts w:ascii="Arial" w:hAnsi="Arial" w:cs="Arial"/>
                <w:sz w:val="24"/>
                <w:szCs w:val="24"/>
              </w:rPr>
              <w:t>, applicable to all education and childcare environments, provides additional mitigating measures.</w:t>
            </w:r>
          </w:p>
          <w:p w:rsidR="00EA6B4F" w:rsidRPr="00AC2040" w:rsidRDefault="00EA6B4F">
            <w:pPr>
              <w:pStyle w:val="TableParagraph"/>
              <w:ind w:left="110"/>
              <w:rPr>
                <w:rFonts w:ascii="Arial" w:hAnsi="Arial" w:cs="Arial"/>
                <w:b/>
                <w:sz w:val="24"/>
                <w:szCs w:val="24"/>
              </w:rPr>
            </w:pPr>
          </w:p>
        </w:tc>
        <w:tc>
          <w:tcPr>
            <w:tcW w:w="994" w:type="dxa"/>
          </w:tcPr>
          <w:p w:rsidR="00EA6B4F" w:rsidRPr="00AC2040" w:rsidRDefault="00EA6B4F">
            <w:pPr>
              <w:pStyle w:val="TableParagraph"/>
              <w:rPr>
                <w:rFonts w:ascii="Arial" w:hAnsi="Arial" w:cs="Arial"/>
                <w:sz w:val="24"/>
                <w:szCs w:val="24"/>
              </w:rPr>
            </w:pPr>
          </w:p>
        </w:tc>
      </w:tr>
      <w:tr w:rsidR="003E2E84" w:rsidRPr="00AC2040" w:rsidTr="000F2536">
        <w:trPr>
          <w:trHeight w:val="753"/>
        </w:trPr>
        <w:tc>
          <w:tcPr>
            <w:tcW w:w="9071" w:type="dxa"/>
            <w:gridSpan w:val="2"/>
            <w:shd w:val="clear" w:color="auto" w:fill="FDE9D9" w:themeFill="accent6" w:themeFillTint="33"/>
          </w:tcPr>
          <w:p w:rsidR="003E2E84" w:rsidRDefault="003E2E84" w:rsidP="003E2E84">
            <w:pPr>
              <w:tabs>
                <w:tab w:val="left" w:pos="5145"/>
              </w:tabs>
              <w:rPr>
                <w:rFonts w:ascii="Segoe UI" w:hAnsi="Segoe UI" w:cs="Segoe UI"/>
                <w:b/>
                <w:sz w:val="24"/>
                <w:szCs w:val="24"/>
              </w:rPr>
            </w:pPr>
          </w:p>
          <w:p w:rsidR="003E2E84" w:rsidRPr="00DA24DC" w:rsidRDefault="003E2E84" w:rsidP="003E2E84">
            <w:pPr>
              <w:tabs>
                <w:tab w:val="left" w:pos="5145"/>
              </w:tabs>
              <w:rPr>
                <w:rFonts w:ascii="Segoe UI" w:hAnsi="Segoe UI" w:cs="Segoe UI"/>
                <w:b/>
                <w:sz w:val="24"/>
                <w:szCs w:val="24"/>
              </w:rPr>
            </w:pPr>
            <w:r>
              <w:rPr>
                <w:rFonts w:ascii="Segoe UI" w:hAnsi="Segoe UI" w:cs="Segoe UI"/>
                <w:b/>
                <w:sz w:val="24"/>
                <w:szCs w:val="24"/>
              </w:rPr>
              <w:t>Vaccination Policy</w:t>
            </w:r>
          </w:p>
          <w:p w:rsidR="003E2E84" w:rsidRPr="00AC2040" w:rsidRDefault="003E2E84">
            <w:pPr>
              <w:pStyle w:val="TableParagraph"/>
              <w:rPr>
                <w:rFonts w:ascii="Arial" w:hAnsi="Arial" w:cs="Arial"/>
                <w:sz w:val="24"/>
                <w:szCs w:val="24"/>
              </w:rPr>
            </w:pPr>
          </w:p>
        </w:tc>
      </w:tr>
      <w:tr w:rsidR="003E2E84" w:rsidRPr="00AC2040" w:rsidTr="00EA6B4F">
        <w:trPr>
          <w:trHeight w:val="753"/>
        </w:trPr>
        <w:tc>
          <w:tcPr>
            <w:tcW w:w="8077" w:type="dxa"/>
          </w:tcPr>
          <w:p w:rsidR="003E2E84" w:rsidRDefault="003E2E84" w:rsidP="00EA6B4F">
            <w:pPr>
              <w:tabs>
                <w:tab w:val="left" w:pos="5145"/>
              </w:tabs>
              <w:rPr>
                <w:rFonts w:ascii="Arial" w:hAnsi="Arial" w:cs="Arial"/>
                <w:b/>
                <w:sz w:val="24"/>
                <w:szCs w:val="24"/>
              </w:rPr>
            </w:pPr>
          </w:p>
          <w:p w:rsidR="003E2E84" w:rsidRPr="00671B30" w:rsidRDefault="003E2E84" w:rsidP="003E2E84">
            <w:pPr>
              <w:widowControl/>
              <w:shd w:val="clear" w:color="auto" w:fill="FFFFFF"/>
              <w:autoSpaceDE/>
              <w:autoSpaceDN/>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All children aged 12 and over are now eligible for COVID-19 vaccination. Those aged 12 to 17 are eligible for a first dose of the Pfizer/</w:t>
            </w:r>
            <w:proofErr w:type="spellStart"/>
            <w:r w:rsidRPr="00671B30">
              <w:rPr>
                <w:rFonts w:ascii="Arial" w:eastAsia="Times New Roman" w:hAnsi="Arial" w:cs="Arial"/>
                <w:color w:val="0B0C0C"/>
                <w:sz w:val="29"/>
                <w:szCs w:val="29"/>
                <w:lang w:bidi="ar-SA"/>
              </w:rPr>
              <w:t>BioNTech</w:t>
            </w:r>
            <w:proofErr w:type="spellEnd"/>
            <w:r w:rsidRPr="00671B30">
              <w:rPr>
                <w:rFonts w:ascii="Arial" w:eastAsia="Times New Roman" w:hAnsi="Arial" w:cs="Arial"/>
                <w:color w:val="0B0C0C"/>
                <w:sz w:val="29"/>
                <w:szCs w:val="29"/>
                <w:lang w:bidi="ar-SA"/>
              </w:rPr>
              <w:t xml:space="preserve"> COVID-19 vaccine, although 12 to 17 year olds with certain medical conditions that make them more at risk of serious illness, or who are living with someone who is immunosuppressed, are eligible for 2 doses. These children will be contacted by a local NHS service such as their GP surgery to arrange their appointments. All other 12 to 15 year olds will be offered the vaccine via the school-based programme. Young people aged 16 to 17 will be invited to a local NHS service such as a GP surgery or can </w:t>
            </w:r>
            <w:hyperlink r:id="rId75" w:history="1">
              <w:r w:rsidRPr="00671B30">
                <w:rPr>
                  <w:rFonts w:ascii="Arial" w:eastAsia="Times New Roman" w:hAnsi="Arial" w:cs="Arial"/>
                  <w:color w:val="1D70B8"/>
                  <w:sz w:val="29"/>
                  <w:szCs w:val="29"/>
                  <w:u w:val="single"/>
                  <w:bdr w:val="none" w:sz="0" w:space="0" w:color="auto" w:frame="1"/>
                  <w:lang w:bidi="ar-SA"/>
                </w:rPr>
                <w:t>access the vaccine via some walk-in COVID-19 vaccination sites</w:t>
              </w:r>
            </w:hyperlink>
            <w:r w:rsidRPr="00671B30">
              <w:rPr>
                <w:rFonts w:ascii="Arial" w:eastAsia="Times New Roman" w:hAnsi="Arial" w:cs="Arial"/>
                <w:color w:val="0B0C0C"/>
                <w:sz w:val="29"/>
                <w:szCs w:val="29"/>
                <w:lang w:bidi="ar-SA"/>
              </w:rPr>
              <w:t>.</w:t>
            </w:r>
          </w:p>
          <w:p w:rsidR="003E2E84" w:rsidRDefault="003E2E84" w:rsidP="003E2E84">
            <w:pPr>
              <w:widowControl/>
              <w:shd w:val="clear" w:color="auto" w:fill="FFFFFF"/>
              <w:autoSpaceDE/>
              <w:autoSpaceDN/>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You can find out more about the in-school vaccination programme in </w:t>
            </w:r>
            <w:hyperlink r:id="rId76" w:history="1">
              <w:r w:rsidRPr="00671B30">
                <w:rPr>
                  <w:rFonts w:ascii="Arial" w:eastAsia="Times New Roman" w:hAnsi="Arial" w:cs="Arial"/>
                  <w:color w:val="1D70B8"/>
                  <w:sz w:val="29"/>
                  <w:szCs w:val="29"/>
                  <w:u w:val="single"/>
                  <w:bdr w:val="none" w:sz="0" w:space="0" w:color="auto" w:frame="1"/>
                  <w:lang w:bidi="ar-SA"/>
                </w:rPr>
                <w:t>COVID-19 vaccination programme for children and young people guidance for schools</w:t>
              </w:r>
            </w:hyperlink>
            <w:r w:rsidRPr="00671B30">
              <w:rPr>
                <w:rFonts w:ascii="Arial" w:eastAsia="Times New Roman" w:hAnsi="Arial" w:cs="Arial"/>
                <w:color w:val="0B0C0C"/>
                <w:sz w:val="29"/>
                <w:szCs w:val="29"/>
                <w:lang w:bidi="ar-SA"/>
              </w:rPr>
              <w:t>.</w:t>
            </w:r>
          </w:p>
          <w:p w:rsidR="003E2E84" w:rsidRPr="00671B30" w:rsidRDefault="003E2E84" w:rsidP="003E2E84">
            <w:pPr>
              <w:widowControl/>
              <w:shd w:val="clear" w:color="auto" w:fill="FFFFFF"/>
              <w:autoSpaceDE/>
              <w:autoSpaceDN/>
              <w:rPr>
                <w:rFonts w:ascii="Arial" w:eastAsia="Times New Roman" w:hAnsi="Arial" w:cs="Arial"/>
                <w:color w:val="0B0C0C"/>
                <w:sz w:val="29"/>
                <w:szCs w:val="29"/>
                <w:lang w:bidi="ar-SA"/>
              </w:rPr>
            </w:pPr>
          </w:p>
          <w:p w:rsidR="003E2E84" w:rsidRDefault="003E2E84" w:rsidP="003E2E84">
            <w:pPr>
              <w:tabs>
                <w:tab w:val="left" w:pos="5145"/>
              </w:tabs>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You should ensure that key contractors are aware of the school’s control measures and ways of working.</w:t>
            </w:r>
          </w:p>
          <w:p w:rsidR="003E2E84" w:rsidRPr="00AC2040" w:rsidRDefault="003E2E84" w:rsidP="003E2E84">
            <w:pPr>
              <w:tabs>
                <w:tab w:val="left" w:pos="5145"/>
              </w:tabs>
              <w:rPr>
                <w:rFonts w:ascii="Arial" w:hAnsi="Arial" w:cs="Arial"/>
                <w:b/>
                <w:sz w:val="24"/>
                <w:szCs w:val="24"/>
              </w:rPr>
            </w:pPr>
          </w:p>
        </w:tc>
        <w:tc>
          <w:tcPr>
            <w:tcW w:w="994" w:type="dxa"/>
          </w:tcPr>
          <w:p w:rsidR="003E2E84" w:rsidRPr="00AC2040" w:rsidRDefault="003E2E84">
            <w:pPr>
              <w:pStyle w:val="TableParagraph"/>
              <w:rPr>
                <w:rFonts w:ascii="Arial" w:hAnsi="Arial" w:cs="Arial"/>
                <w:sz w:val="24"/>
                <w:szCs w:val="24"/>
              </w:rPr>
            </w:pPr>
          </w:p>
        </w:tc>
      </w:tr>
    </w:tbl>
    <w:p w:rsidR="00B64BC8" w:rsidRPr="00AC2040" w:rsidRDefault="00B64BC8">
      <w:pPr>
        <w:rPr>
          <w:rFonts w:ascii="Arial" w:hAnsi="Arial" w:cs="Arial"/>
          <w:sz w:val="24"/>
          <w:szCs w:val="24"/>
        </w:rPr>
      </w:pPr>
    </w:p>
    <w:p w:rsidR="00B64BC8" w:rsidRPr="00AC2040" w:rsidRDefault="00B64BC8" w:rsidP="00B64BC8">
      <w:pPr>
        <w:rPr>
          <w:rFonts w:ascii="Arial" w:hAnsi="Arial" w:cs="Arial"/>
          <w:sz w:val="24"/>
          <w:szCs w:val="24"/>
        </w:rPr>
      </w:pPr>
    </w:p>
    <w:p w:rsidR="00B64BC8" w:rsidRPr="00AC2040" w:rsidRDefault="00B64BC8" w:rsidP="00B64BC8">
      <w:pPr>
        <w:rPr>
          <w:rFonts w:ascii="Arial" w:hAnsi="Arial" w:cs="Arial"/>
          <w:sz w:val="24"/>
          <w:szCs w:val="24"/>
        </w:rPr>
      </w:pPr>
    </w:p>
    <w:p w:rsidR="000F2536" w:rsidRDefault="000F2536">
      <w:pPr>
        <w:rPr>
          <w:rFonts w:ascii="Arial" w:hAnsi="Arial" w:cs="Arial"/>
          <w:sz w:val="24"/>
          <w:szCs w:val="24"/>
        </w:rPr>
      </w:pPr>
      <w:r>
        <w:rPr>
          <w:rFonts w:ascii="Arial" w:hAnsi="Arial" w:cs="Arial"/>
          <w:sz w:val="24"/>
          <w:szCs w:val="24"/>
        </w:rPr>
        <w:br w:type="page"/>
      </w:r>
    </w:p>
    <w:p w:rsidR="00984269" w:rsidRPr="00AC2040" w:rsidRDefault="00B64BC8" w:rsidP="00B64BC8">
      <w:pPr>
        <w:tabs>
          <w:tab w:val="left" w:pos="5955"/>
        </w:tabs>
        <w:rPr>
          <w:rFonts w:ascii="Arial" w:hAnsi="Arial" w:cs="Arial"/>
          <w:sz w:val="24"/>
          <w:szCs w:val="24"/>
        </w:rPr>
      </w:pPr>
      <w:bookmarkStart w:id="0" w:name="_GoBack"/>
      <w:bookmarkEnd w:id="0"/>
      <w:r w:rsidRPr="00AC2040">
        <w:rPr>
          <w:rFonts w:ascii="Arial" w:hAnsi="Arial" w:cs="Arial"/>
          <w:sz w:val="24"/>
          <w:szCs w:val="24"/>
        </w:rPr>
        <w:tab/>
      </w:r>
    </w:p>
    <w:tbl>
      <w:tblPr>
        <w:tblStyle w:val="TableGrid"/>
        <w:tblW w:w="0" w:type="auto"/>
        <w:tblInd w:w="-318" w:type="dxa"/>
        <w:tblLook w:val="04A0" w:firstRow="1" w:lastRow="0" w:firstColumn="1" w:lastColumn="0" w:noHBand="0" w:noVBand="1"/>
        <w:tblCaption w:val="Table of document versions"/>
        <w:tblDescription w:val="this provides a description of the versions and what information changed and when"/>
      </w:tblPr>
      <w:tblGrid>
        <w:gridCol w:w="1135"/>
        <w:gridCol w:w="1305"/>
        <w:gridCol w:w="1984"/>
        <w:gridCol w:w="5216"/>
      </w:tblGrid>
      <w:tr w:rsidR="00984269" w:rsidRPr="00AC2040" w:rsidTr="000F2536">
        <w:trPr>
          <w:tblHeader/>
        </w:trPr>
        <w:tc>
          <w:tcPr>
            <w:tcW w:w="1135" w:type="dxa"/>
          </w:tcPr>
          <w:p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 xml:space="preserve">Version </w:t>
            </w:r>
          </w:p>
        </w:tc>
        <w:tc>
          <w:tcPr>
            <w:tcW w:w="1305" w:type="dxa"/>
          </w:tcPr>
          <w:p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Date Change</w:t>
            </w:r>
          </w:p>
        </w:tc>
        <w:tc>
          <w:tcPr>
            <w:tcW w:w="1984" w:type="dxa"/>
          </w:tcPr>
          <w:p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Changed by</w:t>
            </w:r>
          </w:p>
        </w:tc>
        <w:tc>
          <w:tcPr>
            <w:tcW w:w="5216" w:type="dxa"/>
          </w:tcPr>
          <w:p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Items</w:t>
            </w:r>
          </w:p>
        </w:tc>
      </w:tr>
      <w:tr w:rsidR="00984269" w:rsidRPr="00AC2040" w:rsidTr="000F2536">
        <w:tc>
          <w:tcPr>
            <w:tcW w:w="1135" w:type="dxa"/>
          </w:tcPr>
          <w:p w:rsidR="00984269" w:rsidRPr="00AC2040" w:rsidRDefault="00984269" w:rsidP="00224E65">
            <w:pPr>
              <w:jc w:val="center"/>
              <w:rPr>
                <w:rFonts w:ascii="Arial" w:eastAsia="Times New Roman" w:hAnsi="Arial" w:cs="Arial"/>
                <w:sz w:val="24"/>
                <w:szCs w:val="24"/>
              </w:rPr>
            </w:pPr>
            <w:r w:rsidRPr="00AC2040">
              <w:rPr>
                <w:rFonts w:ascii="Arial" w:eastAsia="Times New Roman" w:hAnsi="Arial" w:cs="Arial"/>
                <w:sz w:val="24"/>
                <w:szCs w:val="24"/>
              </w:rPr>
              <w:t>9</w:t>
            </w:r>
          </w:p>
        </w:tc>
        <w:tc>
          <w:tcPr>
            <w:tcW w:w="1305" w:type="dxa"/>
          </w:tcPr>
          <w:p w:rsidR="00984269" w:rsidRPr="00AC2040" w:rsidRDefault="00540837" w:rsidP="00224E65">
            <w:pPr>
              <w:jc w:val="center"/>
              <w:rPr>
                <w:rFonts w:ascii="Arial" w:eastAsia="Times New Roman" w:hAnsi="Arial" w:cs="Arial"/>
                <w:sz w:val="24"/>
                <w:szCs w:val="24"/>
              </w:rPr>
            </w:pPr>
            <w:r w:rsidRPr="00AC2040">
              <w:rPr>
                <w:rFonts w:ascii="Arial" w:eastAsia="Times New Roman" w:hAnsi="Arial" w:cs="Arial"/>
                <w:sz w:val="24"/>
                <w:szCs w:val="24"/>
              </w:rPr>
              <w:t>14.1.21</w:t>
            </w:r>
          </w:p>
        </w:tc>
        <w:tc>
          <w:tcPr>
            <w:tcW w:w="1984" w:type="dxa"/>
          </w:tcPr>
          <w:p w:rsidR="00984269" w:rsidRPr="00AC2040" w:rsidRDefault="00984269"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00540837" w:rsidRPr="00AC2040">
              <w:rPr>
                <w:rFonts w:ascii="Arial" w:eastAsia="Times New Roman" w:hAnsi="Arial" w:cs="Arial"/>
                <w:sz w:val="24"/>
                <w:szCs w:val="24"/>
              </w:rPr>
              <w:t xml:space="preserve"> – H&amp;S Adviser</w:t>
            </w:r>
          </w:p>
        </w:tc>
        <w:tc>
          <w:tcPr>
            <w:tcW w:w="5216" w:type="dxa"/>
          </w:tcPr>
          <w:p w:rsidR="00984269" w:rsidRPr="000F2536" w:rsidRDefault="00984269" w:rsidP="00224E65">
            <w:pPr>
              <w:jc w:val="center"/>
              <w:rPr>
                <w:rFonts w:ascii="Arial" w:eastAsia="Times New Roman" w:hAnsi="Arial" w:cs="Arial"/>
                <w:sz w:val="18"/>
                <w:szCs w:val="18"/>
              </w:rPr>
            </w:pPr>
            <w:r w:rsidRPr="000F2536">
              <w:rPr>
                <w:rFonts w:ascii="Arial" w:eastAsia="Times New Roman" w:hAnsi="Arial" w:cs="Arial"/>
                <w:sz w:val="18"/>
                <w:szCs w:val="18"/>
              </w:rPr>
              <w:t xml:space="preserve">Updated with  National Lockdown information </w:t>
            </w:r>
          </w:p>
        </w:tc>
      </w:tr>
      <w:tr w:rsidR="00290C9F" w:rsidRPr="00AC2040" w:rsidTr="000F2536">
        <w:tc>
          <w:tcPr>
            <w:tcW w:w="1135" w:type="dxa"/>
          </w:tcPr>
          <w:p w:rsidR="00290C9F" w:rsidRPr="00AC2040" w:rsidRDefault="00290C9F" w:rsidP="00224E65">
            <w:pPr>
              <w:jc w:val="center"/>
              <w:rPr>
                <w:rFonts w:ascii="Arial" w:eastAsia="Times New Roman" w:hAnsi="Arial" w:cs="Arial"/>
                <w:sz w:val="24"/>
                <w:szCs w:val="24"/>
              </w:rPr>
            </w:pPr>
            <w:r w:rsidRPr="00AC2040">
              <w:rPr>
                <w:rFonts w:ascii="Arial" w:eastAsia="Times New Roman" w:hAnsi="Arial" w:cs="Arial"/>
                <w:sz w:val="24"/>
                <w:szCs w:val="24"/>
              </w:rPr>
              <w:t>10</w:t>
            </w:r>
          </w:p>
        </w:tc>
        <w:tc>
          <w:tcPr>
            <w:tcW w:w="1305" w:type="dxa"/>
          </w:tcPr>
          <w:p w:rsidR="00290C9F" w:rsidRPr="00AC2040" w:rsidRDefault="00290C9F" w:rsidP="00224E65">
            <w:pPr>
              <w:jc w:val="center"/>
              <w:rPr>
                <w:rFonts w:ascii="Arial" w:eastAsia="Times New Roman" w:hAnsi="Arial" w:cs="Arial"/>
                <w:sz w:val="24"/>
                <w:szCs w:val="24"/>
              </w:rPr>
            </w:pPr>
            <w:r w:rsidRPr="00AC2040">
              <w:rPr>
                <w:rFonts w:ascii="Arial" w:eastAsia="Times New Roman" w:hAnsi="Arial" w:cs="Arial"/>
                <w:sz w:val="24"/>
                <w:szCs w:val="24"/>
              </w:rPr>
              <w:t>2.02.2021</w:t>
            </w:r>
          </w:p>
        </w:tc>
        <w:tc>
          <w:tcPr>
            <w:tcW w:w="1984" w:type="dxa"/>
          </w:tcPr>
          <w:p w:rsidR="00290C9F" w:rsidRPr="00AC2040" w:rsidRDefault="00290C9F" w:rsidP="00224E65">
            <w:pPr>
              <w:jc w:val="center"/>
              <w:rPr>
                <w:rFonts w:ascii="Arial" w:eastAsia="Times New Roman" w:hAnsi="Arial" w:cs="Arial"/>
                <w:b/>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5216" w:type="dxa"/>
          </w:tcPr>
          <w:p w:rsidR="00290C9F" w:rsidRPr="000F2536" w:rsidRDefault="00290C9F" w:rsidP="00224E65">
            <w:pPr>
              <w:jc w:val="center"/>
              <w:rPr>
                <w:rFonts w:ascii="Arial" w:eastAsia="Times New Roman" w:hAnsi="Arial" w:cs="Arial"/>
                <w:sz w:val="18"/>
                <w:szCs w:val="18"/>
              </w:rPr>
            </w:pPr>
            <w:r w:rsidRPr="000F2536">
              <w:rPr>
                <w:rFonts w:ascii="Arial" w:eastAsia="Times New Roman" w:hAnsi="Arial" w:cs="Arial"/>
                <w:sz w:val="18"/>
                <w:szCs w:val="18"/>
              </w:rPr>
              <w:t>Added details on Vulnerable children to include those who may have difficulty engaging with remote education at home (for example due to a lack of devices or quiet space to study)</w:t>
            </w:r>
          </w:p>
          <w:p w:rsidR="00D54D19" w:rsidRPr="000F2536" w:rsidRDefault="00D54D19" w:rsidP="00224E65">
            <w:pPr>
              <w:jc w:val="center"/>
              <w:rPr>
                <w:rFonts w:ascii="Arial" w:eastAsia="Times New Roman" w:hAnsi="Arial" w:cs="Arial"/>
                <w:sz w:val="18"/>
                <w:szCs w:val="18"/>
              </w:rPr>
            </w:pPr>
            <w:r w:rsidRPr="000F2536">
              <w:rPr>
                <w:rFonts w:ascii="Arial" w:eastAsia="Times New Roman" w:hAnsi="Arial" w:cs="Arial"/>
                <w:sz w:val="18"/>
                <w:szCs w:val="18"/>
              </w:rPr>
              <w:t>Added information on mechanical ventilation</w:t>
            </w:r>
          </w:p>
        </w:tc>
      </w:tr>
      <w:tr w:rsidR="009220AB" w:rsidRPr="00AC2040" w:rsidTr="000F2536">
        <w:tc>
          <w:tcPr>
            <w:tcW w:w="1135" w:type="dxa"/>
          </w:tcPr>
          <w:p w:rsidR="009220AB" w:rsidRPr="00AC2040" w:rsidRDefault="009220AB" w:rsidP="00224E65">
            <w:pPr>
              <w:jc w:val="center"/>
              <w:rPr>
                <w:rFonts w:ascii="Arial" w:eastAsia="Times New Roman" w:hAnsi="Arial" w:cs="Arial"/>
                <w:sz w:val="24"/>
                <w:szCs w:val="24"/>
              </w:rPr>
            </w:pPr>
            <w:r w:rsidRPr="00AC2040">
              <w:rPr>
                <w:rFonts w:ascii="Arial" w:eastAsia="Times New Roman" w:hAnsi="Arial" w:cs="Arial"/>
                <w:sz w:val="24"/>
                <w:szCs w:val="24"/>
              </w:rPr>
              <w:t>11</w:t>
            </w:r>
          </w:p>
        </w:tc>
        <w:tc>
          <w:tcPr>
            <w:tcW w:w="1305" w:type="dxa"/>
          </w:tcPr>
          <w:p w:rsidR="009220AB" w:rsidRPr="00AC2040" w:rsidRDefault="009220AB" w:rsidP="00224E65">
            <w:pPr>
              <w:jc w:val="center"/>
              <w:rPr>
                <w:rFonts w:ascii="Arial" w:eastAsia="Times New Roman" w:hAnsi="Arial" w:cs="Arial"/>
                <w:sz w:val="24"/>
                <w:szCs w:val="24"/>
              </w:rPr>
            </w:pPr>
            <w:r w:rsidRPr="00AC2040">
              <w:rPr>
                <w:rFonts w:ascii="Arial" w:eastAsia="Times New Roman" w:hAnsi="Arial" w:cs="Arial"/>
                <w:sz w:val="24"/>
                <w:szCs w:val="24"/>
              </w:rPr>
              <w:t>3.03.21</w:t>
            </w:r>
          </w:p>
        </w:tc>
        <w:tc>
          <w:tcPr>
            <w:tcW w:w="1984" w:type="dxa"/>
          </w:tcPr>
          <w:p w:rsidR="009220AB" w:rsidRPr="00AC2040" w:rsidRDefault="009220AB"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5216" w:type="dxa"/>
          </w:tcPr>
          <w:p w:rsidR="002A3C13" w:rsidRPr="000F2536" w:rsidRDefault="002A3C13" w:rsidP="002A3C13">
            <w:pPr>
              <w:jc w:val="center"/>
              <w:rPr>
                <w:rFonts w:ascii="Arial" w:eastAsia="Times New Roman" w:hAnsi="Arial" w:cs="Arial"/>
                <w:sz w:val="18"/>
                <w:szCs w:val="18"/>
              </w:rPr>
            </w:pPr>
            <w:r w:rsidRPr="000F2536">
              <w:rPr>
                <w:rFonts w:ascii="Arial" w:eastAsia="Times New Roman" w:hAnsi="Arial" w:cs="Arial"/>
                <w:sz w:val="18"/>
                <w:szCs w:val="18"/>
              </w:rPr>
              <w:t>Added details on the return to schools from 8</w:t>
            </w:r>
            <w:r w:rsidRPr="000F2536">
              <w:rPr>
                <w:rFonts w:ascii="Arial" w:eastAsia="Times New Roman" w:hAnsi="Arial" w:cs="Arial"/>
                <w:sz w:val="18"/>
                <w:szCs w:val="18"/>
                <w:vertAlign w:val="superscript"/>
              </w:rPr>
              <w:t>th</w:t>
            </w:r>
            <w:r w:rsidRPr="000F2536">
              <w:rPr>
                <w:rFonts w:ascii="Arial" w:eastAsia="Times New Roman" w:hAnsi="Arial" w:cs="Arial"/>
                <w:sz w:val="18"/>
                <w:szCs w:val="18"/>
              </w:rPr>
              <w:t xml:space="preserve"> March – including sports, CEV, group sizes face coverings and shielding</w:t>
            </w:r>
          </w:p>
          <w:p w:rsidR="002A3C13" w:rsidRPr="000F2536" w:rsidRDefault="002A3C13" w:rsidP="002A3C13">
            <w:pPr>
              <w:jc w:val="center"/>
              <w:rPr>
                <w:rFonts w:ascii="Arial" w:eastAsia="Times New Roman" w:hAnsi="Arial" w:cs="Arial"/>
                <w:sz w:val="18"/>
                <w:szCs w:val="18"/>
              </w:rPr>
            </w:pPr>
            <w:r w:rsidRPr="000F2536">
              <w:rPr>
                <w:rFonts w:ascii="Arial" w:eastAsia="Times New Roman" w:hAnsi="Arial" w:cs="Arial"/>
                <w:sz w:val="18"/>
                <w:szCs w:val="18"/>
              </w:rPr>
              <w:t xml:space="preserve">Added information on asymptomatic testing. </w:t>
            </w:r>
          </w:p>
          <w:p w:rsidR="002A3C13" w:rsidRPr="000F2536" w:rsidRDefault="002A3C13" w:rsidP="002A3C13">
            <w:pPr>
              <w:jc w:val="center"/>
              <w:rPr>
                <w:rFonts w:ascii="Arial" w:eastAsia="Times New Roman" w:hAnsi="Arial" w:cs="Arial"/>
                <w:sz w:val="18"/>
                <w:szCs w:val="18"/>
              </w:rPr>
            </w:pPr>
            <w:r w:rsidRPr="000F2536">
              <w:rPr>
                <w:rFonts w:ascii="Arial" w:eastAsia="Times New Roman" w:hAnsi="Arial" w:cs="Arial"/>
                <w:sz w:val="18"/>
                <w:szCs w:val="18"/>
              </w:rPr>
              <w:t xml:space="preserve">Added further transport information if parents are unable to pick up a child showing signs of COVID </w:t>
            </w:r>
          </w:p>
          <w:p w:rsidR="009220AB" w:rsidRPr="000F2536" w:rsidRDefault="009220AB" w:rsidP="00224E65">
            <w:pPr>
              <w:jc w:val="center"/>
              <w:rPr>
                <w:rFonts w:ascii="Arial" w:eastAsia="Times New Roman" w:hAnsi="Arial" w:cs="Arial"/>
                <w:sz w:val="18"/>
                <w:szCs w:val="18"/>
              </w:rPr>
            </w:pPr>
          </w:p>
        </w:tc>
      </w:tr>
      <w:tr w:rsidR="005932AC" w:rsidRPr="00AC2040" w:rsidTr="000F2536">
        <w:tc>
          <w:tcPr>
            <w:tcW w:w="1135" w:type="dxa"/>
          </w:tcPr>
          <w:p w:rsidR="005932AC" w:rsidRPr="00AC2040" w:rsidRDefault="005932AC" w:rsidP="00224E65">
            <w:pPr>
              <w:jc w:val="center"/>
              <w:rPr>
                <w:rFonts w:ascii="Arial" w:eastAsia="Times New Roman" w:hAnsi="Arial" w:cs="Arial"/>
                <w:sz w:val="24"/>
                <w:szCs w:val="24"/>
              </w:rPr>
            </w:pPr>
            <w:r w:rsidRPr="00AC2040">
              <w:rPr>
                <w:rFonts w:ascii="Arial" w:eastAsia="Times New Roman" w:hAnsi="Arial" w:cs="Arial"/>
                <w:sz w:val="24"/>
                <w:szCs w:val="24"/>
              </w:rPr>
              <w:t>12</w:t>
            </w:r>
          </w:p>
        </w:tc>
        <w:tc>
          <w:tcPr>
            <w:tcW w:w="1305" w:type="dxa"/>
          </w:tcPr>
          <w:p w:rsidR="005932AC" w:rsidRPr="00AC2040" w:rsidRDefault="005932AC" w:rsidP="00224E65">
            <w:pPr>
              <w:jc w:val="center"/>
              <w:rPr>
                <w:rFonts w:ascii="Arial" w:eastAsia="Times New Roman" w:hAnsi="Arial" w:cs="Arial"/>
                <w:sz w:val="24"/>
                <w:szCs w:val="24"/>
              </w:rPr>
            </w:pPr>
            <w:r w:rsidRPr="00AC2040">
              <w:rPr>
                <w:rFonts w:ascii="Arial" w:eastAsia="Times New Roman" w:hAnsi="Arial" w:cs="Arial"/>
                <w:sz w:val="24"/>
                <w:szCs w:val="24"/>
              </w:rPr>
              <w:t>24.03.21</w:t>
            </w:r>
          </w:p>
        </w:tc>
        <w:tc>
          <w:tcPr>
            <w:tcW w:w="1984" w:type="dxa"/>
          </w:tcPr>
          <w:p w:rsidR="005932AC" w:rsidRPr="00AC2040" w:rsidRDefault="005932AC"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5216" w:type="dxa"/>
          </w:tcPr>
          <w:p w:rsidR="005932AC" w:rsidRPr="000F2536" w:rsidRDefault="005932AC" w:rsidP="002A3C13">
            <w:pPr>
              <w:jc w:val="center"/>
              <w:rPr>
                <w:rFonts w:ascii="Arial" w:eastAsia="Times New Roman" w:hAnsi="Arial" w:cs="Arial"/>
                <w:sz w:val="18"/>
                <w:szCs w:val="18"/>
              </w:rPr>
            </w:pPr>
            <w:r w:rsidRPr="000F2536">
              <w:rPr>
                <w:rFonts w:ascii="Arial" w:eastAsia="Times New Roman" w:hAnsi="Arial" w:cs="Arial"/>
                <w:sz w:val="18"/>
                <w:szCs w:val="18"/>
              </w:rPr>
              <w:t>Updated information to reflect shielding advice ending on 1</w:t>
            </w:r>
            <w:r w:rsidRPr="000F2536">
              <w:rPr>
                <w:rFonts w:ascii="Arial" w:eastAsia="Times New Roman" w:hAnsi="Arial" w:cs="Arial"/>
                <w:sz w:val="18"/>
                <w:szCs w:val="18"/>
                <w:vertAlign w:val="superscript"/>
              </w:rPr>
              <w:t>st</w:t>
            </w:r>
            <w:r w:rsidRPr="000F2536">
              <w:rPr>
                <w:rFonts w:ascii="Arial" w:eastAsia="Times New Roman" w:hAnsi="Arial" w:cs="Arial"/>
                <w:sz w:val="18"/>
                <w:szCs w:val="18"/>
              </w:rPr>
              <w:t xml:space="preserve"> April 2021</w:t>
            </w:r>
          </w:p>
          <w:p w:rsidR="004A0F51" w:rsidRPr="000F2536" w:rsidRDefault="004A0F51" w:rsidP="002A3C13">
            <w:pPr>
              <w:jc w:val="center"/>
              <w:rPr>
                <w:rFonts w:ascii="Arial" w:eastAsia="Times New Roman" w:hAnsi="Arial" w:cs="Arial"/>
                <w:sz w:val="18"/>
                <w:szCs w:val="18"/>
              </w:rPr>
            </w:pPr>
          </w:p>
          <w:p w:rsidR="004A0F51" w:rsidRPr="000F2536" w:rsidRDefault="004A0F51" w:rsidP="002A3C13">
            <w:pPr>
              <w:jc w:val="center"/>
              <w:rPr>
                <w:rFonts w:ascii="Arial" w:eastAsia="Times New Roman" w:hAnsi="Arial" w:cs="Arial"/>
                <w:sz w:val="18"/>
                <w:szCs w:val="18"/>
              </w:rPr>
            </w:pPr>
            <w:r w:rsidRPr="000F2536">
              <w:rPr>
                <w:rFonts w:ascii="Arial" w:hAnsi="Arial" w:cs="Arial"/>
                <w:sz w:val="18"/>
                <w:szCs w:val="18"/>
              </w:rPr>
              <w:t>PCR tests required following a positive LFT.</w:t>
            </w:r>
          </w:p>
        </w:tc>
      </w:tr>
      <w:tr w:rsidR="00F8122F" w:rsidRPr="00AC2040" w:rsidTr="000F2536">
        <w:tc>
          <w:tcPr>
            <w:tcW w:w="1135" w:type="dxa"/>
          </w:tcPr>
          <w:p w:rsidR="00F8122F" w:rsidRPr="00AC2040" w:rsidRDefault="00F8122F" w:rsidP="00224E65">
            <w:pPr>
              <w:jc w:val="center"/>
              <w:rPr>
                <w:rFonts w:ascii="Arial" w:eastAsia="Times New Roman" w:hAnsi="Arial" w:cs="Arial"/>
                <w:sz w:val="24"/>
                <w:szCs w:val="24"/>
              </w:rPr>
            </w:pPr>
            <w:r w:rsidRPr="00AC2040">
              <w:rPr>
                <w:rFonts w:ascii="Arial" w:eastAsia="Times New Roman" w:hAnsi="Arial" w:cs="Arial"/>
                <w:sz w:val="24"/>
                <w:szCs w:val="24"/>
              </w:rPr>
              <w:t>13</w:t>
            </w:r>
          </w:p>
        </w:tc>
        <w:tc>
          <w:tcPr>
            <w:tcW w:w="1305" w:type="dxa"/>
          </w:tcPr>
          <w:p w:rsidR="00F8122F" w:rsidRPr="00AC2040" w:rsidRDefault="00F8122F" w:rsidP="00224E65">
            <w:pPr>
              <w:jc w:val="center"/>
              <w:rPr>
                <w:rFonts w:ascii="Arial" w:eastAsia="Times New Roman" w:hAnsi="Arial" w:cs="Arial"/>
                <w:sz w:val="24"/>
                <w:szCs w:val="24"/>
              </w:rPr>
            </w:pPr>
            <w:r w:rsidRPr="00AC2040">
              <w:rPr>
                <w:rFonts w:ascii="Arial" w:eastAsia="Times New Roman" w:hAnsi="Arial" w:cs="Arial"/>
                <w:sz w:val="24"/>
                <w:szCs w:val="24"/>
              </w:rPr>
              <w:t>20.04.21</w:t>
            </w:r>
          </w:p>
        </w:tc>
        <w:tc>
          <w:tcPr>
            <w:tcW w:w="1984" w:type="dxa"/>
          </w:tcPr>
          <w:p w:rsidR="00F8122F" w:rsidRPr="00AC2040" w:rsidRDefault="00F8122F"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5216" w:type="dxa"/>
          </w:tcPr>
          <w:p w:rsidR="00F8122F" w:rsidRPr="000F2536" w:rsidRDefault="00F8122F" w:rsidP="00E078B5">
            <w:pPr>
              <w:jc w:val="center"/>
              <w:rPr>
                <w:rFonts w:ascii="Arial" w:eastAsia="Times New Roman" w:hAnsi="Arial" w:cs="Arial"/>
                <w:sz w:val="18"/>
                <w:szCs w:val="18"/>
              </w:rPr>
            </w:pPr>
            <w:r w:rsidRPr="000F2536">
              <w:rPr>
                <w:rFonts w:ascii="Arial" w:eastAsia="Times New Roman" w:hAnsi="Arial" w:cs="Arial"/>
                <w:sz w:val="18"/>
                <w:szCs w:val="18"/>
              </w:rPr>
              <w:t>Added information on singing activities. Added information on visors and transparent face coverings</w:t>
            </w:r>
          </w:p>
          <w:p w:rsidR="00F8122F" w:rsidRPr="000F2536" w:rsidRDefault="00F8122F" w:rsidP="002A3C13">
            <w:pPr>
              <w:jc w:val="center"/>
              <w:rPr>
                <w:rFonts w:ascii="Arial" w:eastAsia="Times New Roman" w:hAnsi="Arial" w:cs="Arial"/>
                <w:sz w:val="18"/>
                <w:szCs w:val="18"/>
              </w:rPr>
            </w:pPr>
            <w:r w:rsidRPr="000F2536">
              <w:rPr>
                <w:rFonts w:ascii="Arial" w:eastAsia="Times New Roman" w:hAnsi="Arial" w:cs="Arial"/>
                <w:sz w:val="18"/>
                <w:szCs w:val="18"/>
              </w:rPr>
              <w:t>Exemptions to face coverings</w:t>
            </w:r>
          </w:p>
        </w:tc>
      </w:tr>
      <w:tr w:rsidR="00656992" w:rsidRPr="00AC2040" w:rsidTr="000F2536">
        <w:tc>
          <w:tcPr>
            <w:tcW w:w="1135" w:type="dxa"/>
          </w:tcPr>
          <w:p w:rsidR="00656992" w:rsidRPr="00AC2040" w:rsidRDefault="00656992" w:rsidP="00224E65">
            <w:pPr>
              <w:jc w:val="center"/>
              <w:rPr>
                <w:rFonts w:ascii="Arial" w:eastAsia="Times New Roman" w:hAnsi="Arial" w:cs="Arial"/>
                <w:sz w:val="24"/>
                <w:szCs w:val="24"/>
              </w:rPr>
            </w:pPr>
            <w:r w:rsidRPr="00AC2040">
              <w:rPr>
                <w:rFonts w:ascii="Arial" w:eastAsia="Times New Roman" w:hAnsi="Arial" w:cs="Arial"/>
                <w:sz w:val="24"/>
                <w:szCs w:val="24"/>
              </w:rPr>
              <w:t>14</w:t>
            </w:r>
          </w:p>
        </w:tc>
        <w:tc>
          <w:tcPr>
            <w:tcW w:w="1305" w:type="dxa"/>
          </w:tcPr>
          <w:p w:rsidR="00656992" w:rsidRPr="00AC2040" w:rsidRDefault="00656992" w:rsidP="00224E65">
            <w:pPr>
              <w:jc w:val="center"/>
              <w:rPr>
                <w:rFonts w:ascii="Arial" w:eastAsia="Times New Roman" w:hAnsi="Arial" w:cs="Arial"/>
                <w:sz w:val="24"/>
                <w:szCs w:val="24"/>
              </w:rPr>
            </w:pPr>
            <w:r w:rsidRPr="00AC2040">
              <w:rPr>
                <w:rFonts w:ascii="Arial" w:eastAsia="Times New Roman" w:hAnsi="Arial" w:cs="Arial"/>
                <w:sz w:val="24"/>
                <w:szCs w:val="24"/>
              </w:rPr>
              <w:t>20.05.21</w:t>
            </w:r>
          </w:p>
        </w:tc>
        <w:tc>
          <w:tcPr>
            <w:tcW w:w="1984" w:type="dxa"/>
          </w:tcPr>
          <w:p w:rsidR="00656992" w:rsidRPr="00AC2040" w:rsidRDefault="00656992"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5216" w:type="dxa"/>
          </w:tcPr>
          <w:p w:rsidR="00656992" w:rsidRPr="000F2536" w:rsidRDefault="00656992" w:rsidP="00E078B5">
            <w:pPr>
              <w:jc w:val="center"/>
              <w:rPr>
                <w:rFonts w:ascii="Arial" w:eastAsia="Times New Roman" w:hAnsi="Arial" w:cs="Arial"/>
                <w:sz w:val="18"/>
                <w:szCs w:val="18"/>
              </w:rPr>
            </w:pPr>
            <w:r w:rsidRPr="000F2536">
              <w:rPr>
                <w:rFonts w:ascii="Arial" w:eastAsia="Times New Roman" w:hAnsi="Arial" w:cs="Arial"/>
                <w:sz w:val="18"/>
                <w:szCs w:val="18"/>
              </w:rPr>
              <w:t>Added information on educational visits and there no longer being a requirement to wear face coverings. Information on Education Hub and specialist staff. Performances. Visits to special schools. Local restrictions in educational settings</w:t>
            </w:r>
          </w:p>
        </w:tc>
      </w:tr>
      <w:tr w:rsidR="00CD7244" w:rsidRPr="00AC2040" w:rsidTr="000F2536">
        <w:tc>
          <w:tcPr>
            <w:tcW w:w="1135" w:type="dxa"/>
          </w:tcPr>
          <w:p w:rsidR="00CD7244" w:rsidRPr="00AC2040" w:rsidRDefault="00CD7244" w:rsidP="00224E65">
            <w:pPr>
              <w:jc w:val="center"/>
              <w:rPr>
                <w:rFonts w:ascii="Arial" w:eastAsia="Times New Roman" w:hAnsi="Arial" w:cs="Arial"/>
                <w:sz w:val="24"/>
                <w:szCs w:val="24"/>
              </w:rPr>
            </w:pPr>
            <w:r w:rsidRPr="00AC2040">
              <w:rPr>
                <w:rFonts w:ascii="Arial" w:eastAsia="Times New Roman" w:hAnsi="Arial" w:cs="Arial"/>
                <w:sz w:val="24"/>
                <w:szCs w:val="24"/>
              </w:rPr>
              <w:t>15</w:t>
            </w:r>
          </w:p>
        </w:tc>
        <w:tc>
          <w:tcPr>
            <w:tcW w:w="1305" w:type="dxa"/>
          </w:tcPr>
          <w:p w:rsidR="00CD7244" w:rsidRPr="00AC2040" w:rsidRDefault="00CD7244" w:rsidP="00224E65">
            <w:pPr>
              <w:jc w:val="center"/>
              <w:rPr>
                <w:rFonts w:ascii="Arial" w:eastAsia="Times New Roman" w:hAnsi="Arial" w:cs="Arial"/>
                <w:sz w:val="24"/>
                <w:szCs w:val="24"/>
              </w:rPr>
            </w:pPr>
            <w:r w:rsidRPr="00AC2040">
              <w:rPr>
                <w:rFonts w:ascii="Arial" w:eastAsia="Times New Roman" w:hAnsi="Arial" w:cs="Arial"/>
                <w:sz w:val="24"/>
                <w:szCs w:val="24"/>
              </w:rPr>
              <w:t>15.06.21</w:t>
            </w:r>
          </w:p>
        </w:tc>
        <w:tc>
          <w:tcPr>
            <w:tcW w:w="1984" w:type="dxa"/>
          </w:tcPr>
          <w:p w:rsidR="00CD7244" w:rsidRPr="00AC2040" w:rsidRDefault="00CD7244"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5216" w:type="dxa"/>
          </w:tcPr>
          <w:p w:rsidR="00E30E3E" w:rsidRPr="000F2536" w:rsidRDefault="00CD7244" w:rsidP="00E30E3E">
            <w:pPr>
              <w:jc w:val="center"/>
              <w:rPr>
                <w:rFonts w:ascii="Arial" w:eastAsia="Times New Roman" w:hAnsi="Arial" w:cs="Arial"/>
                <w:sz w:val="18"/>
                <w:szCs w:val="18"/>
              </w:rPr>
            </w:pPr>
            <w:r w:rsidRPr="000F2536">
              <w:rPr>
                <w:rFonts w:ascii="Arial" w:eastAsia="Times New Roman" w:hAnsi="Arial" w:cs="Arial"/>
                <w:sz w:val="18"/>
                <w:szCs w:val="18"/>
              </w:rPr>
              <w:t>Added new guidance on close contacts now being able to receive a PCR test</w:t>
            </w:r>
          </w:p>
          <w:p w:rsidR="00E30E3E" w:rsidRPr="000F2536" w:rsidRDefault="00E30E3E" w:rsidP="00E30E3E">
            <w:pPr>
              <w:jc w:val="center"/>
              <w:rPr>
                <w:rFonts w:ascii="Arial" w:hAnsi="Arial" w:cs="Arial"/>
                <w:sz w:val="18"/>
                <w:szCs w:val="18"/>
              </w:rPr>
            </w:pPr>
            <w:r w:rsidRPr="000F2536">
              <w:rPr>
                <w:rFonts w:ascii="Arial" w:eastAsia="Times New Roman" w:hAnsi="Arial" w:cs="Arial"/>
                <w:sz w:val="18"/>
                <w:szCs w:val="18"/>
              </w:rPr>
              <w:t xml:space="preserve">Added details from </w:t>
            </w:r>
            <w:r w:rsidRPr="000F2536">
              <w:rPr>
                <w:rFonts w:ascii="Arial" w:hAnsi="Arial" w:cs="Arial"/>
                <w:sz w:val="18"/>
                <w:szCs w:val="18"/>
              </w:rPr>
              <w:t>East Berks Health Protection Board advice 15.06.21</w:t>
            </w:r>
          </w:p>
          <w:p w:rsidR="007C6B9D" w:rsidRPr="000F2536" w:rsidRDefault="007C6B9D" w:rsidP="00E30E3E">
            <w:pPr>
              <w:jc w:val="center"/>
              <w:rPr>
                <w:rFonts w:ascii="Arial" w:hAnsi="Arial" w:cs="Arial"/>
                <w:sz w:val="18"/>
                <w:szCs w:val="18"/>
              </w:rPr>
            </w:pPr>
            <w:r w:rsidRPr="000F2536">
              <w:rPr>
                <w:rFonts w:ascii="Arial" w:hAnsi="Arial" w:cs="Arial"/>
                <w:sz w:val="18"/>
                <w:szCs w:val="18"/>
              </w:rPr>
              <w:t>Added guidance on domestic residential visits</w:t>
            </w:r>
          </w:p>
          <w:p w:rsidR="003D3454" w:rsidRPr="000F2536" w:rsidRDefault="003D3454" w:rsidP="00E30E3E">
            <w:pPr>
              <w:jc w:val="center"/>
              <w:rPr>
                <w:rFonts w:ascii="Arial" w:hAnsi="Arial" w:cs="Arial"/>
                <w:sz w:val="18"/>
                <w:szCs w:val="18"/>
              </w:rPr>
            </w:pPr>
            <w:r w:rsidRPr="000F2536">
              <w:rPr>
                <w:rFonts w:ascii="Arial" w:hAnsi="Arial" w:cs="Arial"/>
                <w:sz w:val="18"/>
                <w:szCs w:val="18"/>
              </w:rPr>
              <w:t xml:space="preserve">Added </w:t>
            </w:r>
            <w:proofErr w:type="spellStart"/>
            <w:r w:rsidRPr="000F2536">
              <w:rPr>
                <w:rFonts w:ascii="Arial" w:hAnsi="Arial" w:cs="Arial"/>
                <w:sz w:val="18"/>
                <w:szCs w:val="18"/>
              </w:rPr>
              <w:t>DfE</w:t>
            </w:r>
            <w:proofErr w:type="spellEnd"/>
            <w:r w:rsidRPr="000F2536">
              <w:rPr>
                <w:rFonts w:ascii="Arial" w:hAnsi="Arial" w:cs="Arial"/>
                <w:sz w:val="18"/>
                <w:szCs w:val="18"/>
              </w:rPr>
              <w:t xml:space="preserve"> guidance dated 15.06.21</w:t>
            </w:r>
          </w:p>
          <w:p w:rsidR="00B23D9B" w:rsidRPr="000F2536" w:rsidRDefault="00B23D9B" w:rsidP="008648E2">
            <w:pPr>
              <w:jc w:val="center"/>
              <w:rPr>
                <w:rFonts w:ascii="Arial" w:hAnsi="Arial" w:cs="Arial"/>
                <w:color w:val="00B050"/>
                <w:sz w:val="18"/>
                <w:szCs w:val="18"/>
              </w:rPr>
            </w:pPr>
            <w:r w:rsidRPr="000F2536">
              <w:rPr>
                <w:rFonts w:ascii="Arial" w:hAnsi="Arial" w:cs="Arial"/>
                <w:sz w:val="18"/>
                <w:szCs w:val="18"/>
              </w:rPr>
              <w:t xml:space="preserve">Removal of Pregnant women </w:t>
            </w:r>
            <w:r w:rsidR="008648E2" w:rsidRPr="000F2536">
              <w:rPr>
                <w:rFonts w:ascii="Arial" w:hAnsi="Arial" w:cs="Arial"/>
                <w:sz w:val="18"/>
                <w:szCs w:val="18"/>
              </w:rPr>
              <w:t>as</w:t>
            </w:r>
            <w:r w:rsidRPr="000F2536">
              <w:rPr>
                <w:rFonts w:ascii="Arial" w:hAnsi="Arial" w:cs="Arial"/>
                <w:sz w:val="18"/>
                <w:szCs w:val="18"/>
              </w:rPr>
              <w:t xml:space="preserve"> CEV.</w:t>
            </w:r>
          </w:p>
        </w:tc>
      </w:tr>
      <w:tr w:rsidR="00FA3C64" w:rsidRPr="00AC2040" w:rsidTr="000F2536">
        <w:tc>
          <w:tcPr>
            <w:tcW w:w="1135" w:type="dxa"/>
          </w:tcPr>
          <w:p w:rsidR="00FA3C64" w:rsidRPr="00022552" w:rsidRDefault="00FA3C64" w:rsidP="00224E65">
            <w:pPr>
              <w:jc w:val="center"/>
              <w:rPr>
                <w:rFonts w:ascii="Arial" w:eastAsia="Times New Roman" w:hAnsi="Arial" w:cs="Arial"/>
                <w:sz w:val="24"/>
                <w:szCs w:val="24"/>
              </w:rPr>
            </w:pPr>
            <w:r w:rsidRPr="00022552">
              <w:rPr>
                <w:rFonts w:ascii="Arial" w:eastAsia="Times New Roman" w:hAnsi="Arial" w:cs="Arial"/>
                <w:sz w:val="24"/>
                <w:szCs w:val="24"/>
              </w:rPr>
              <w:t>16</w:t>
            </w:r>
          </w:p>
        </w:tc>
        <w:tc>
          <w:tcPr>
            <w:tcW w:w="1305" w:type="dxa"/>
          </w:tcPr>
          <w:p w:rsidR="00FA3C64" w:rsidRPr="00022552" w:rsidRDefault="00D07F2D" w:rsidP="00224E65">
            <w:pPr>
              <w:jc w:val="center"/>
              <w:rPr>
                <w:rFonts w:ascii="Arial" w:eastAsia="Times New Roman" w:hAnsi="Arial" w:cs="Arial"/>
                <w:sz w:val="24"/>
                <w:szCs w:val="24"/>
              </w:rPr>
            </w:pPr>
            <w:r w:rsidRPr="00022552">
              <w:rPr>
                <w:rFonts w:ascii="Arial" w:eastAsia="Times New Roman" w:hAnsi="Arial" w:cs="Arial"/>
                <w:sz w:val="24"/>
                <w:szCs w:val="24"/>
              </w:rPr>
              <w:t>20</w:t>
            </w:r>
            <w:r w:rsidR="00FA3C64" w:rsidRPr="00022552">
              <w:rPr>
                <w:rFonts w:ascii="Arial" w:eastAsia="Times New Roman" w:hAnsi="Arial" w:cs="Arial"/>
                <w:sz w:val="24"/>
                <w:szCs w:val="24"/>
              </w:rPr>
              <w:t>.07.21</w:t>
            </w:r>
          </w:p>
        </w:tc>
        <w:tc>
          <w:tcPr>
            <w:tcW w:w="1984" w:type="dxa"/>
          </w:tcPr>
          <w:p w:rsidR="00FA3C64" w:rsidRPr="00022552" w:rsidRDefault="00FA3C64" w:rsidP="00224E65">
            <w:pPr>
              <w:jc w:val="center"/>
              <w:rPr>
                <w:rFonts w:ascii="Arial" w:eastAsia="Times New Roman" w:hAnsi="Arial" w:cs="Arial"/>
                <w:sz w:val="24"/>
                <w:szCs w:val="24"/>
              </w:rPr>
            </w:pPr>
            <w:proofErr w:type="spellStart"/>
            <w:r w:rsidRPr="00022552">
              <w:rPr>
                <w:rFonts w:ascii="Arial" w:eastAsia="Times New Roman" w:hAnsi="Arial" w:cs="Arial"/>
                <w:sz w:val="24"/>
                <w:szCs w:val="24"/>
              </w:rPr>
              <w:t>G.Watson</w:t>
            </w:r>
            <w:proofErr w:type="spellEnd"/>
            <w:r w:rsidRPr="00022552">
              <w:rPr>
                <w:rFonts w:ascii="Arial" w:eastAsia="Times New Roman" w:hAnsi="Arial" w:cs="Arial"/>
                <w:sz w:val="24"/>
                <w:szCs w:val="24"/>
              </w:rPr>
              <w:t xml:space="preserve"> – H&amp;S Adviser</w:t>
            </w:r>
          </w:p>
        </w:tc>
        <w:tc>
          <w:tcPr>
            <w:tcW w:w="5216" w:type="dxa"/>
          </w:tcPr>
          <w:p w:rsidR="00FA3C64" w:rsidRPr="000F2536" w:rsidRDefault="00FA3C64" w:rsidP="00E30E3E">
            <w:pPr>
              <w:jc w:val="center"/>
              <w:rPr>
                <w:rFonts w:ascii="Arial" w:eastAsia="Times New Roman" w:hAnsi="Arial" w:cs="Arial"/>
                <w:sz w:val="18"/>
                <w:szCs w:val="18"/>
              </w:rPr>
            </w:pPr>
            <w:r w:rsidRPr="000F2536">
              <w:rPr>
                <w:rFonts w:ascii="Arial" w:eastAsia="Times New Roman" w:hAnsi="Arial" w:cs="Arial"/>
                <w:sz w:val="18"/>
                <w:szCs w:val="18"/>
              </w:rPr>
              <w:t xml:space="preserve">Added PHE </w:t>
            </w:r>
            <w:proofErr w:type="spellStart"/>
            <w:r w:rsidRPr="000F2536">
              <w:rPr>
                <w:rFonts w:ascii="Arial" w:eastAsia="Times New Roman" w:hAnsi="Arial" w:cs="Arial"/>
                <w:sz w:val="18"/>
                <w:szCs w:val="18"/>
              </w:rPr>
              <w:t>Covid</w:t>
            </w:r>
            <w:proofErr w:type="spellEnd"/>
            <w:r w:rsidRPr="000F2536">
              <w:rPr>
                <w:rFonts w:ascii="Arial" w:eastAsia="Times New Roman" w:hAnsi="Arial" w:cs="Arial"/>
                <w:sz w:val="18"/>
                <w:szCs w:val="18"/>
              </w:rPr>
              <w:t xml:space="preserve"> cases resource link</w:t>
            </w:r>
          </w:p>
          <w:p w:rsidR="00570710" w:rsidRPr="000F2536" w:rsidRDefault="00570710" w:rsidP="00E30E3E">
            <w:pPr>
              <w:jc w:val="center"/>
              <w:rPr>
                <w:rFonts w:ascii="Arial" w:eastAsia="Times New Roman" w:hAnsi="Arial" w:cs="Arial"/>
                <w:sz w:val="18"/>
                <w:szCs w:val="18"/>
              </w:rPr>
            </w:pPr>
            <w:r w:rsidRPr="000F2536">
              <w:rPr>
                <w:rFonts w:ascii="Arial" w:eastAsia="Times New Roman" w:hAnsi="Arial" w:cs="Arial"/>
                <w:sz w:val="18"/>
                <w:szCs w:val="18"/>
              </w:rPr>
              <w:t>Added information on not re-testing for 90 days after COVID</w:t>
            </w:r>
          </w:p>
          <w:p w:rsidR="00EA455B" w:rsidRPr="000F2536" w:rsidRDefault="00EA455B" w:rsidP="00E30E3E">
            <w:pPr>
              <w:jc w:val="center"/>
              <w:rPr>
                <w:rFonts w:ascii="Arial" w:eastAsia="Times New Roman" w:hAnsi="Arial" w:cs="Arial"/>
                <w:sz w:val="18"/>
                <w:szCs w:val="18"/>
              </w:rPr>
            </w:pPr>
            <w:r w:rsidRPr="000F2536">
              <w:rPr>
                <w:rFonts w:ascii="Arial" w:eastAsia="Times New Roman" w:hAnsi="Arial" w:cs="Arial"/>
                <w:sz w:val="18"/>
                <w:szCs w:val="18"/>
              </w:rPr>
              <w:t>Added information on close contact on transport</w:t>
            </w:r>
          </w:p>
          <w:p w:rsidR="00D07F2D" w:rsidRPr="000F2536" w:rsidRDefault="00D07F2D" w:rsidP="00E30E3E">
            <w:pPr>
              <w:jc w:val="center"/>
              <w:rPr>
                <w:rFonts w:ascii="Arial" w:eastAsia="Times New Roman" w:hAnsi="Arial" w:cs="Arial"/>
                <w:sz w:val="18"/>
                <w:szCs w:val="18"/>
              </w:rPr>
            </w:pPr>
            <w:r w:rsidRPr="000F2536">
              <w:rPr>
                <w:rFonts w:ascii="Arial" w:eastAsia="Times New Roman" w:hAnsi="Arial" w:cs="Arial"/>
                <w:sz w:val="18"/>
                <w:szCs w:val="18"/>
              </w:rPr>
              <w:t>Updated with step 4 guidance</w:t>
            </w:r>
          </w:p>
        </w:tc>
      </w:tr>
      <w:tr w:rsidR="00022552" w:rsidRPr="00AC2040" w:rsidTr="000F2536">
        <w:tc>
          <w:tcPr>
            <w:tcW w:w="1135" w:type="dxa"/>
          </w:tcPr>
          <w:p w:rsidR="00022552" w:rsidRPr="00022552" w:rsidRDefault="00022552" w:rsidP="00224E65">
            <w:pPr>
              <w:jc w:val="center"/>
              <w:rPr>
                <w:rFonts w:ascii="Arial" w:eastAsia="Times New Roman" w:hAnsi="Arial" w:cs="Arial"/>
                <w:sz w:val="24"/>
                <w:szCs w:val="24"/>
              </w:rPr>
            </w:pPr>
            <w:r w:rsidRPr="00022552">
              <w:rPr>
                <w:rFonts w:ascii="Arial" w:eastAsia="Times New Roman" w:hAnsi="Arial" w:cs="Arial"/>
                <w:sz w:val="24"/>
                <w:szCs w:val="24"/>
              </w:rPr>
              <w:t>17</w:t>
            </w:r>
          </w:p>
        </w:tc>
        <w:tc>
          <w:tcPr>
            <w:tcW w:w="1305" w:type="dxa"/>
          </w:tcPr>
          <w:p w:rsidR="00022552" w:rsidRPr="00022552" w:rsidRDefault="00022552" w:rsidP="00224E65">
            <w:pPr>
              <w:jc w:val="center"/>
              <w:rPr>
                <w:rFonts w:ascii="Arial" w:eastAsia="Times New Roman" w:hAnsi="Arial" w:cs="Arial"/>
                <w:sz w:val="24"/>
                <w:szCs w:val="24"/>
              </w:rPr>
            </w:pPr>
            <w:r w:rsidRPr="00022552">
              <w:rPr>
                <w:rFonts w:ascii="Arial" w:eastAsia="Times New Roman" w:hAnsi="Arial" w:cs="Arial"/>
                <w:sz w:val="24"/>
                <w:szCs w:val="24"/>
              </w:rPr>
              <w:t>18.08.21</w:t>
            </w:r>
          </w:p>
        </w:tc>
        <w:tc>
          <w:tcPr>
            <w:tcW w:w="1984" w:type="dxa"/>
          </w:tcPr>
          <w:p w:rsidR="00022552" w:rsidRPr="00022552" w:rsidRDefault="00022552" w:rsidP="00224E65">
            <w:pPr>
              <w:jc w:val="center"/>
              <w:rPr>
                <w:rFonts w:ascii="Arial" w:eastAsia="Times New Roman" w:hAnsi="Arial" w:cs="Arial"/>
                <w:sz w:val="24"/>
                <w:szCs w:val="24"/>
              </w:rPr>
            </w:pPr>
            <w:proofErr w:type="spellStart"/>
            <w:r w:rsidRPr="00022552">
              <w:rPr>
                <w:rFonts w:ascii="Arial" w:eastAsia="Times New Roman" w:hAnsi="Arial" w:cs="Arial"/>
                <w:sz w:val="24"/>
                <w:szCs w:val="24"/>
              </w:rPr>
              <w:t>G.Watson</w:t>
            </w:r>
            <w:proofErr w:type="spellEnd"/>
            <w:r w:rsidRPr="00022552">
              <w:rPr>
                <w:rFonts w:ascii="Arial" w:eastAsia="Times New Roman" w:hAnsi="Arial" w:cs="Arial"/>
                <w:sz w:val="24"/>
                <w:szCs w:val="24"/>
              </w:rPr>
              <w:t xml:space="preserve"> – H&amp;S Adviser</w:t>
            </w:r>
          </w:p>
        </w:tc>
        <w:tc>
          <w:tcPr>
            <w:tcW w:w="5216" w:type="dxa"/>
          </w:tcPr>
          <w:p w:rsidR="00022552" w:rsidRPr="000F2536" w:rsidRDefault="00022552" w:rsidP="00E30E3E">
            <w:pPr>
              <w:jc w:val="center"/>
              <w:rPr>
                <w:rFonts w:ascii="Arial" w:eastAsia="Times New Roman" w:hAnsi="Arial" w:cs="Arial"/>
                <w:sz w:val="18"/>
                <w:szCs w:val="18"/>
              </w:rPr>
            </w:pPr>
            <w:r w:rsidRPr="000F2536">
              <w:rPr>
                <w:rFonts w:ascii="Arial" w:eastAsia="Times New Roman" w:hAnsi="Arial" w:cs="Arial"/>
                <w:sz w:val="18"/>
                <w:szCs w:val="18"/>
              </w:rPr>
              <w:t>Added close contact advice.</w:t>
            </w:r>
          </w:p>
          <w:p w:rsidR="0000138B" w:rsidRPr="000F2536" w:rsidRDefault="0000138B" w:rsidP="00E30E3E">
            <w:pPr>
              <w:jc w:val="center"/>
              <w:rPr>
                <w:rFonts w:ascii="Arial" w:eastAsia="Times New Roman" w:hAnsi="Arial" w:cs="Arial"/>
                <w:sz w:val="18"/>
                <w:szCs w:val="18"/>
              </w:rPr>
            </w:pPr>
            <w:r w:rsidRPr="000F2536">
              <w:rPr>
                <w:rFonts w:ascii="Arial" w:eastAsia="Times New Roman" w:hAnsi="Arial" w:cs="Arial"/>
                <w:sz w:val="18"/>
                <w:szCs w:val="18"/>
              </w:rPr>
              <w:t>Information added on testing from Autumn term</w:t>
            </w:r>
          </w:p>
          <w:p w:rsidR="00B87082" w:rsidRPr="000F2536" w:rsidRDefault="00B87082" w:rsidP="00B87082">
            <w:pPr>
              <w:jc w:val="center"/>
              <w:rPr>
                <w:rFonts w:ascii="Arial" w:eastAsia="Times New Roman" w:hAnsi="Arial" w:cs="Arial"/>
                <w:sz w:val="18"/>
                <w:szCs w:val="18"/>
              </w:rPr>
            </w:pPr>
            <w:r w:rsidRPr="000F2536">
              <w:rPr>
                <w:rFonts w:ascii="Arial" w:eastAsia="Times New Roman" w:hAnsi="Arial" w:cs="Arial"/>
                <w:sz w:val="18"/>
                <w:szCs w:val="18"/>
              </w:rPr>
              <w:t>Added close contact advice.</w:t>
            </w:r>
          </w:p>
          <w:p w:rsidR="00B87082" w:rsidRPr="000F2536" w:rsidRDefault="00B87082" w:rsidP="00B87082">
            <w:pPr>
              <w:jc w:val="center"/>
              <w:rPr>
                <w:rFonts w:ascii="Arial" w:eastAsia="Times New Roman" w:hAnsi="Arial" w:cs="Arial"/>
                <w:sz w:val="18"/>
                <w:szCs w:val="18"/>
              </w:rPr>
            </w:pPr>
            <w:r w:rsidRPr="000F2536">
              <w:rPr>
                <w:rFonts w:ascii="Arial" w:eastAsia="Times New Roman" w:hAnsi="Arial" w:cs="Arial"/>
                <w:sz w:val="18"/>
                <w:szCs w:val="18"/>
              </w:rPr>
              <w:t>Information added on outbreak thresholds and contingency planning</w:t>
            </w:r>
          </w:p>
        </w:tc>
      </w:tr>
      <w:tr w:rsidR="00F70AE3" w:rsidRPr="00AC2040" w:rsidTr="000F2536">
        <w:tc>
          <w:tcPr>
            <w:tcW w:w="1135" w:type="dxa"/>
          </w:tcPr>
          <w:p w:rsidR="00F70AE3" w:rsidRPr="00022552" w:rsidRDefault="00F70AE3" w:rsidP="00F70AE3">
            <w:pPr>
              <w:jc w:val="center"/>
              <w:rPr>
                <w:rFonts w:ascii="Arial" w:eastAsia="Times New Roman" w:hAnsi="Arial" w:cs="Arial"/>
                <w:sz w:val="24"/>
                <w:szCs w:val="24"/>
              </w:rPr>
            </w:pPr>
            <w:r>
              <w:rPr>
                <w:rFonts w:ascii="Arial" w:eastAsia="Times New Roman" w:hAnsi="Arial" w:cs="Arial"/>
                <w:sz w:val="24"/>
                <w:szCs w:val="24"/>
              </w:rPr>
              <w:t>18</w:t>
            </w:r>
          </w:p>
        </w:tc>
        <w:tc>
          <w:tcPr>
            <w:tcW w:w="1305" w:type="dxa"/>
          </w:tcPr>
          <w:p w:rsidR="00F70AE3" w:rsidRPr="00022552" w:rsidRDefault="00F70AE3" w:rsidP="00F70AE3">
            <w:pPr>
              <w:jc w:val="center"/>
              <w:rPr>
                <w:rFonts w:ascii="Arial" w:eastAsia="Times New Roman" w:hAnsi="Arial" w:cs="Arial"/>
                <w:sz w:val="24"/>
                <w:szCs w:val="24"/>
              </w:rPr>
            </w:pPr>
            <w:r>
              <w:rPr>
                <w:rFonts w:eastAsia="Times New Roman" w:cs="Arial"/>
                <w:szCs w:val="24"/>
              </w:rPr>
              <w:t>9.09.21</w:t>
            </w:r>
          </w:p>
        </w:tc>
        <w:tc>
          <w:tcPr>
            <w:tcW w:w="1984" w:type="dxa"/>
          </w:tcPr>
          <w:p w:rsidR="00F70AE3" w:rsidRPr="00022552" w:rsidRDefault="00F70AE3" w:rsidP="00F70AE3">
            <w:pPr>
              <w:jc w:val="center"/>
              <w:rPr>
                <w:rFonts w:ascii="Arial" w:eastAsia="Times New Roman" w:hAnsi="Arial" w:cs="Arial"/>
                <w:sz w:val="24"/>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5216" w:type="dxa"/>
          </w:tcPr>
          <w:p w:rsidR="00F70AE3" w:rsidRPr="000F2536" w:rsidRDefault="00F70AE3" w:rsidP="00F70AE3">
            <w:pPr>
              <w:jc w:val="center"/>
              <w:rPr>
                <w:rFonts w:eastAsia="Times New Roman" w:cs="Arial"/>
                <w:sz w:val="18"/>
                <w:szCs w:val="18"/>
              </w:rPr>
            </w:pPr>
            <w:r w:rsidRPr="000F2536">
              <w:rPr>
                <w:rFonts w:eastAsia="Times New Roman" w:cs="Arial"/>
                <w:sz w:val="18"/>
                <w:szCs w:val="18"/>
              </w:rPr>
              <w:t>Added additional recommendations from East Berkshire Public Health</w:t>
            </w:r>
          </w:p>
          <w:p w:rsidR="00F70AE3" w:rsidRPr="000F2536" w:rsidRDefault="00F70AE3" w:rsidP="00F70AE3">
            <w:pPr>
              <w:jc w:val="center"/>
              <w:rPr>
                <w:rFonts w:eastAsia="Times New Roman" w:cs="Arial"/>
                <w:sz w:val="18"/>
                <w:szCs w:val="18"/>
              </w:rPr>
            </w:pPr>
            <w:r w:rsidRPr="000F2536">
              <w:rPr>
                <w:rFonts w:eastAsia="Times New Roman" w:cs="Arial"/>
                <w:sz w:val="18"/>
                <w:szCs w:val="18"/>
              </w:rPr>
              <w:t>Added CIBSE link</w:t>
            </w:r>
          </w:p>
          <w:p w:rsidR="00F70AE3" w:rsidRPr="000F2536" w:rsidRDefault="00F70AE3" w:rsidP="00F70AE3">
            <w:pPr>
              <w:jc w:val="center"/>
              <w:rPr>
                <w:rFonts w:eastAsia="Times New Roman" w:cs="Arial"/>
                <w:sz w:val="18"/>
                <w:szCs w:val="18"/>
              </w:rPr>
            </w:pPr>
            <w:r w:rsidRPr="000F2536">
              <w:rPr>
                <w:rFonts w:eastAsia="Times New Roman" w:cs="Arial"/>
                <w:sz w:val="18"/>
                <w:szCs w:val="18"/>
              </w:rPr>
              <w:t>Added CO3 monitors to be provided by the government</w:t>
            </w:r>
          </w:p>
          <w:p w:rsidR="00F70AE3" w:rsidRPr="000F2536" w:rsidRDefault="00F70AE3" w:rsidP="00F70AE3">
            <w:pPr>
              <w:jc w:val="center"/>
              <w:rPr>
                <w:rFonts w:ascii="Arial" w:eastAsia="Times New Roman" w:hAnsi="Arial" w:cs="Arial"/>
                <w:sz w:val="18"/>
                <w:szCs w:val="18"/>
              </w:rPr>
            </w:pPr>
            <w:r w:rsidRPr="000F2536">
              <w:rPr>
                <w:rFonts w:eastAsia="Times New Roman" w:cs="Arial"/>
                <w:sz w:val="18"/>
                <w:szCs w:val="18"/>
              </w:rPr>
              <w:t xml:space="preserve">Added </w:t>
            </w:r>
            <w:r w:rsidRPr="000F2536">
              <w:rPr>
                <w:rFonts w:ascii="Arial" w:eastAsia="Times New Roman" w:hAnsi="Arial" w:cs="Arial"/>
                <w:sz w:val="18"/>
                <w:szCs w:val="18"/>
              </w:rPr>
              <w:t>Children and young people no longer considered clinically extremely vulnerable.</w:t>
            </w:r>
          </w:p>
          <w:p w:rsidR="00F70AE3" w:rsidRPr="000F2536" w:rsidRDefault="00F70AE3" w:rsidP="00F70AE3">
            <w:pPr>
              <w:jc w:val="center"/>
              <w:rPr>
                <w:rFonts w:ascii="Arial" w:eastAsia="Times New Roman" w:hAnsi="Arial" w:cs="Arial"/>
                <w:sz w:val="18"/>
                <w:szCs w:val="18"/>
              </w:rPr>
            </w:pPr>
          </w:p>
        </w:tc>
      </w:tr>
      <w:tr w:rsidR="00555109" w:rsidRPr="00AC2040" w:rsidTr="000F2536">
        <w:tc>
          <w:tcPr>
            <w:tcW w:w="1135" w:type="dxa"/>
          </w:tcPr>
          <w:p w:rsidR="00555109" w:rsidRDefault="00555109" w:rsidP="00555109">
            <w:pPr>
              <w:jc w:val="center"/>
              <w:rPr>
                <w:rFonts w:ascii="Arial" w:eastAsia="Times New Roman" w:hAnsi="Arial" w:cs="Arial"/>
                <w:sz w:val="24"/>
                <w:szCs w:val="24"/>
              </w:rPr>
            </w:pPr>
            <w:r>
              <w:rPr>
                <w:rFonts w:ascii="Arial" w:eastAsia="Times New Roman" w:hAnsi="Arial" w:cs="Arial"/>
                <w:sz w:val="24"/>
                <w:szCs w:val="24"/>
              </w:rPr>
              <w:t>19</w:t>
            </w:r>
          </w:p>
        </w:tc>
        <w:tc>
          <w:tcPr>
            <w:tcW w:w="1305" w:type="dxa"/>
          </w:tcPr>
          <w:p w:rsidR="00555109" w:rsidRDefault="00555109" w:rsidP="00555109">
            <w:pPr>
              <w:jc w:val="center"/>
              <w:rPr>
                <w:rFonts w:eastAsia="Times New Roman" w:cs="Arial"/>
                <w:szCs w:val="24"/>
              </w:rPr>
            </w:pPr>
            <w:r>
              <w:rPr>
                <w:rFonts w:eastAsia="Times New Roman" w:cs="Arial"/>
                <w:szCs w:val="24"/>
              </w:rPr>
              <w:t>20.09.21</w:t>
            </w:r>
          </w:p>
        </w:tc>
        <w:tc>
          <w:tcPr>
            <w:tcW w:w="1984" w:type="dxa"/>
          </w:tcPr>
          <w:p w:rsidR="00555109" w:rsidRPr="00417C53" w:rsidRDefault="00555109" w:rsidP="00555109">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5216" w:type="dxa"/>
          </w:tcPr>
          <w:p w:rsidR="00555109" w:rsidRPr="000F2536" w:rsidRDefault="00555109" w:rsidP="00555109">
            <w:pPr>
              <w:jc w:val="center"/>
              <w:rPr>
                <w:rFonts w:eastAsia="Times New Roman" w:cs="Arial"/>
                <w:sz w:val="18"/>
                <w:szCs w:val="18"/>
              </w:rPr>
            </w:pPr>
            <w:r w:rsidRPr="000F2536">
              <w:rPr>
                <w:rFonts w:eastAsia="Times New Roman" w:cs="Arial"/>
                <w:sz w:val="18"/>
                <w:szCs w:val="18"/>
              </w:rPr>
              <w:t>Updated East Berkshire information as recommended actions</w:t>
            </w:r>
          </w:p>
          <w:p w:rsidR="00B415C1" w:rsidRPr="000F2536" w:rsidRDefault="00511F84" w:rsidP="000F2536">
            <w:pPr>
              <w:jc w:val="center"/>
              <w:rPr>
                <w:rFonts w:eastAsia="Times New Roman" w:cs="Arial"/>
                <w:sz w:val="18"/>
                <w:szCs w:val="18"/>
              </w:rPr>
            </w:pPr>
            <w:r w:rsidRPr="000F2536">
              <w:rPr>
                <w:rFonts w:eastAsia="Times New Roman" w:cs="Arial"/>
                <w:sz w:val="18"/>
                <w:szCs w:val="18"/>
              </w:rPr>
              <w:t>Added requirement to contact Test and Trace if any workers test positive</w:t>
            </w:r>
          </w:p>
          <w:p w:rsidR="00B415C1" w:rsidRPr="000F2536" w:rsidRDefault="00B415C1" w:rsidP="000F2536">
            <w:pPr>
              <w:jc w:val="center"/>
              <w:rPr>
                <w:rFonts w:ascii="Segoe UI" w:hAnsi="Segoe UI" w:cs="Segoe UI"/>
                <w:sz w:val="18"/>
                <w:szCs w:val="18"/>
              </w:rPr>
            </w:pPr>
            <w:r w:rsidRPr="000F2536">
              <w:rPr>
                <w:rFonts w:ascii="Segoe UI" w:hAnsi="Segoe UI" w:cs="Segoe UI"/>
                <w:sz w:val="18"/>
                <w:szCs w:val="18"/>
              </w:rPr>
              <w:t>Page 7 updated testing advice</w:t>
            </w:r>
          </w:p>
          <w:p w:rsidR="00B415C1" w:rsidRPr="000F2536" w:rsidRDefault="00B415C1" w:rsidP="000F2536">
            <w:pPr>
              <w:jc w:val="center"/>
              <w:rPr>
                <w:rFonts w:eastAsia="Times New Roman" w:cs="Arial"/>
                <w:sz w:val="18"/>
                <w:szCs w:val="18"/>
              </w:rPr>
            </w:pPr>
            <w:r w:rsidRPr="000F2536">
              <w:rPr>
                <w:rFonts w:ascii="Segoe UI" w:hAnsi="Segoe UI" w:cs="Segoe UI"/>
                <w:sz w:val="18"/>
                <w:szCs w:val="18"/>
              </w:rPr>
              <w:t xml:space="preserve">Page 23 </w:t>
            </w:r>
            <w:proofErr w:type="spellStart"/>
            <w:r w:rsidRPr="000F2536">
              <w:rPr>
                <w:rFonts w:ascii="Segoe UI" w:hAnsi="Segoe UI" w:cs="Segoe UI"/>
                <w:sz w:val="18"/>
                <w:szCs w:val="18"/>
              </w:rPr>
              <w:t>self isolation</w:t>
            </w:r>
            <w:proofErr w:type="spellEnd"/>
            <w:r w:rsidRPr="000F2536">
              <w:rPr>
                <w:rFonts w:ascii="Segoe UI" w:hAnsi="Segoe UI" w:cs="Segoe UI"/>
                <w:sz w:val="18"/>
                <w:szCs w:val="18"/>
              </w:rPr>
              <w:t xml:space="preserve"> guidance</w:t>
            </w:r>
          </w:p>
          <w:p w:rsidR="00B415C1" w:rsidRPr="000F2536" w:rsidRDefault="00B415C1" w:rsidP="00B415C1">
            <w:pPr>
              <w:jc w:val="center"/>
              <w:rPr>
                <w:rFonts w:eastAsia="Times New Roman" w:cs="Arial"/>
                <w:sz w:val="18"/>
                <w:szCs w:val="18"/>
              </w:rPr>
            </w:pPr>
            <w:r w:rsidRPr="000F2536">
              <w:rPr>
                <w:rFonts w:ascii="Segoe UI" w:hAnsi="Segoe UI" w:cs="Segoe UI"/>
                <w:sz w:val="18"/>
                <w:szCs w:val="18"/>
              </w:rPr>
              <w:t>Page 36 Vaccination Policy</w:t>
            </w:r>
          </w:p>
        </w:tc>
      </w:tr>
    </w:tbl>
    <w:p w:rsidR="00016D7E" w:rsidRDefault="00016D7E" w:rsidP="00B64BC8">
      <w:pPr>
        <w:tabs>
          <w:tab w:val="left" w:pos="5955"/>
        </w:tabs>
        <w:rPr>
          <w:rFonts w:ascii="Times New Roman"/>
        </w:rPr>
      </w:pPr>
    </w:p>
    <w:sectPr w:rsidR="00016D7E" w:rsidSect="00B64BC8">
      <w:headerReference w:type="default" r:id="rId77"/>
      <w:pgSz w:w="11910" w:h="16840"/>
      <w:pgMar w:top="140" w:right="280" w:bottom="120" w:left="1418"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5C1" w:rsidRDefault="00B415C1">
      <w:r>
        <w:separator/>
      </w:r>
    </w:p>
  </w:endnote>
  <w:endnote w:type="continuationSeparator" w:id="0">
    <w:p w:rsidR="00B415C1" w:rsidRDefault="00B4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5C1" w:rsidRDefault="00B415C1">
      <w:r>
        <w:separator/>
      </w:r>
    </w:p>
  </w:footnote>
  <w:footnote w:type="continuationSeparator" w:id="0">
    <w:p w:rsidR="00B415C1" w:rsidRDefault="00B41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5C1" w:rsidRDefault="00B415C1">
    <w:pPr>
      <w:pStyle w:val="BodyText"/>
      <w:spacing w:line="14" w:lineRule="auto"/>
    </w:pPr>
  </w:p>
  <w:p w:rsidR="00B415C1" w:rsidRDefault="00B415C1">
    <w:pPr>
      <w:pStyle w:val="BodyText"/>
      <w:spacing w:line="14" w:lineRule="auto"/>
    </w:pPr>
  </w:p>
  <w:p w:rsidR="00B415C1" w:rsidRPr="005116C1" w:rsidRDefault="00B415C1" w:rsidP="00C110EB">
    <w:pPr>
      <w:jc w:val="right"/>
      <w:rPr>
        <w:sz w:val="20"/>
      </w:rPr>
    </w:pPr>
    <w:r>
      <w:rPr>
        <w:b/>
        <w:noProof/>
        <w:lang w:bidi="ar-SA"/>
      </w:rPr>
      <w:drawing>
        <wp:anchor distT="0" distB="0" distL="114300" distR="114300" simplePos="0" relativeHeight="251659264" behindDoc="1" locked="0" layoutInCell="1" allowOverlap="1" wp14:anchorId="7A14F7FE" wp14:editId="117AB5C0">
          <wp:simplePos x="0" y="0"/>
          <wp:positionH relativeFrom="column">
            <wp:posOffset>-552450</wp:posOffset>
          </wp:positionH>
          <wp:positionV relativeFrom="paragraph">
            <wp:posOffset>38735</wp:posOffset>
          </wp:positionV>
          <wp:extent cx="3670300" cy="335280"/>
          <wp:effectExtent l="0" t="0" r="6350" b="7620"/>
          <wp:wrapThrough wrapText="bothSides">
            <wp:wrapPolygon edited="0">
              <wp:start x="0" y="0"/>
              <wp:lineTo x="0" y="20864"/>
              <wp:lineTo x="21525" y="20864"/>
              <wp:lineTo x="21525" y="0"/>
              <wp:lineTo x="0" y="0"/>
            </wp:wrapPolygon>
          </wp:wrapThrough>
          <wp:docPr id="118" name="Picture 118" descr="Slough Borough council logo" title="Sloug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w:t>
    </w:r>
    <w:r>
      <w:rPr>
        <w:sz w:val="20"/>
      </w:rPr>
      <w:t>K</w:t>
    </w:r>
    <w:r w:rsidRPr="005116C1">
      <w:rPr>
        <w:sz w:val="20"/>
      </w:rPr>
      <w:t xml:space="preserve"> COVID</w:t>
    </w:r>
  </w:p>
  <w:p w:rsidR="00B415C1" w:rsidRPr="005116C1" w:rsidRDefault="00B415C1" w:rsidP="00195D85">
    <w:pPr>
      <w:tabs>
        <w:tab w:val="right" w:pos="9717"/>
      </w:tabs>
      <w:rPr>
        <w:sz w:val="20"/>
      </w:rPr>
    </w:pPr>
    <w:r>
      <w:rPr>
        <w:sz w:val="20"/>
      </w:rPr>
      <w:tab/>
      <w:t xml:space="preserve">Issue 18 </w:t>
    </w:r>
  </w:p>
  <w:p w:rsidR="00B415C1" w:rsidRPr="005116C1" w:rsidRDefault="00B415C1" w:rsidP="00C110EB">
    <w:pPr>
      <w:jc w:val="right"/>
      <w:rPr>
        <w:sz w:val="20"/>
      </w:rPr>
    </w:pPr>
    <w:r w:rsidRPr="005116C1">
      <w:rPr>
        <w:sz w:val="20"/>
      </w:rPr>
      <w:t xml:space="preserve">Date: </w:t>
    </w:r>
    <w:r>
      <w:rPr>
        <w:sz w:val="20"/>
      </w:rPr>
      <w:t>9.9.</w:t>
    </w:r>
    <w:r w:rsidRPr="005116C1">
      <w:rPr>
        <w:sz w:val="20"/>
      </w:rPr>
      <w:t xml:space="preserve"> 202</w:t>
    </w:r>
    <w:r>
      <w:rPr>
        <w:sz w:val="20"/>
      </w:rPr>
      <w:t>1</w:t>
    </w:r>
  </w:p>
  <w:p w:rsidR="00B415C1" w:rsidRDefault="00B415C1">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5C1" w:rsidRDefault="00B415C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5A5F"/>
    <w:multiLevelType w:val="hybridMultilevel"/>
    <w:tmpl w:val="553C7788"/>
    <w:lvl w:ilvl="0" w:tplc="37807E4A">
      <w:numFmt w:val="bullet"/>
      <w:lvlText w:val=""/>
      <w:lvlJc w:val="left"/>
      <w:pPr>
        <w:ind w:left="830" w:hanging="361"/>
      </w:pPr>
      <w:rPr>
        <w:rFonts w:ascii="Symbol" w:eastAsia="Symbol" w:hAnsi="Symbol" w:cs="Symbol" w:hint="default"/>
        <w:w w:val="100"/>
        <w:sz w:val="24"/>
        <w:szCs w:val="24"/>
        <w:lang w:val="en-GB" w:eastAsia="en-GB" w:bidi="en-GB"/>
      </w:rPr>
    </w:lvl>
    <w:lvl w:ilvl="1" w:tplc="7B028362">
      <w:numFmt w:val="bullet"/>
      <w:lvlText w:val="•"/>
      <w:lvlJc w:val="left"/>
      <w:pPr>
        <w:ind w:left="1562" w:hanging="361"/>
      </w:pPr>
      <w:rPr>
        <w:rFonts w:hint="default"/>
        <w:lang w:val="en-GB" w:eastAsia="en-GB" w:bidi="en-GB"/>
      </w:rPr>
    </w:lvl>
    <w:lvl w:ilvl="2" w:tplc="DE8E7022">
      <w:numFmt w:val="bullet"/>
      <w:lvlText w:val="•"/>
      <w:lvlJc w:val="left"/>
      <w:pPr>
        <w:ind w:left="2285" w:hanging="361"/>
      </w:pPr>
      <w:rPr>
        <w:rFonts w:hint="default"/>
        <w:lang w:val="en-GB" w:eastAsia="en-GB" w:bidi="en-GB"/>
      </w:rPr>
    </w:lvl>
    <w:lvl w:ilvl="3" w:tplc="3260EF8A">
      <w:numFmt w:val="bullet"/>
      <w:lvlText w:val="•"/>
      <w:lvlJc w:val="left"/>
      <w:pPr>
        <w:ind w:left="3008" w:hanging="361"/>
      </w:pPr>
      <w:rPr>
        <w:rFonts w:hint="default"/>
        <w:lang w:val="en-GB" w:eastAsia="en-GB" w:bidi="en-GB"/>
      </w:rPr>
    </w:lvl>
    <w:lvl w:ilvl="4" w:tplc="0F1C0FBA">
      <w:numFmt w:val="bullet"/>
      <w:lvlText w:val="•"/>
      <w:lvlJc w:val="left"/>
      <w:pPr>
        <w:ind w:left="3730" w:hanging="361"/>
      </w:pPr>
      <w:rPr>
        <w:rFonts w:hint="default"/>
        <w:lang w:val="en-GB" w:eastAsia="en-GB" w:bidi="en-GB"/>
      </w:rPr>
    </w:lvl>
    <w:lvl w:ilvl="5" w:tplc="BD70E87A">
      <w:numFmt w:val="bullet"/>
      <w:lvlText w:val="•"/>
      <w:lvlJc w:val="left"/>
      <w:pPr>
        <w:ind w:left="4453" w:hanging="361"/>
      </w:pPr>
      <w:rPr>
        <w:rFonts w:hint="default"/>
        <w:lang w:val="en-GB" w:eastAsia="en-GB" w:bidi="en-GB"/>
      </w:rPr>
    </w:lvl>
    <w:lvl w:ilvl="6" w:tplc="1F6E37C0">
      <w:numFmt w:val="bullet"/>
      <w:lvlText w:val="•"/>
      <w:lvlJc w:val="left"/>
      <w:pPr>
        <w:ind w:left="5176" w:hanging="361"/>
      </w:pPr>
      <w:rPr>
        <w:rFonts w:hint="default"/>
        <w:lang w:val="en-GB" w:eastAsia="en-GB" w:bidi="en-GB"/>
      </w:rPr>
    </w:lvl>
    <w:lvl w:ilvl="7" w:tplc="418AC16A">
      <w:numFmt w:val="bullet"/>
      <w:lvlText w:val="•"/>
      <w:lvlJc w:val="left"/>
      <w:pPr>
        <w:ind w:left="5898" w:hanging="361"/>
      </w:pPr>
      <w:rPr>
        <w:rFonts w:hint="default"/>
        <w:lang w:val="en-GB" w:eastAsia="en-GB" w:bidi="en-GB"/>
      </w:rPr>
    </w:lvl>
    <w:lvl w:ilvl="8" w:tplc="97B6ABF2">
      <w:numFmt w:val="bullet"/>
      <w:lvlText w:val="•"/>
      <w:lvlJc w:val="left"/>
      <w:pPr>
        <w:ind w:left="6621" w:hanging="361"/>
      </w:pPr>
      <w:rPr>
        <w:rFonts w:hint="default"/>
        <w:lang w:val="en-GB" w:eastAsia="en-GB" w:bidi="en-GB"/>
      </w:rPr>
    </w:lvl>
  </w:abstractNum>
  <w:abstractNum w:abstractNumId="1" w15:restartNumberingAfterBreak="0">
    <w:nsid w:val="04820E10"/>
    <w:multiLevelType w:val="hybridMultilevel"/>
    <w:tmpl w:val="3ADC592E"/>
    <w:lvl w:ilvl="0" w:tplc="AB2C2C30">
      <w:numFmt w:val="bullet"/>
      <w:lvlText w:val=""/>
      <w:lvlJc w:val="left"/>
      <w:pPr>
        <w:ind w:left="834" w:hanging="288"/>
      </w:pPr>
      <w:rPr>
        <w:rFonts w:ascii="Symbol" w:eastAsia="Symbol" w:hAnsi="Symbol" w:cs="Symbol" w:hint="default"/>
        <w:w w:val="100"/>
        <w:sz w:val="20"/>
        <w:szCs w:val="20"/>
        <w:lang w:val="en-GB" w:eastAsia="en-GB" w:bidi="en-GB"/>
      </w:rPr>
    </w:lvl>
    <w:lvl w:ilvl="1" w:tplc="ACDE4B10">
      <w:numFmt w:val="bullet"/>
      <w:lvlText w:val="•"/>
      <w:lvlJc w:val="left"/>
      <w:pPr>
        <w:ind w:left="1277" w:hanging="288"/>
      </w:pPr>
      <w:rPr>
        <w:rFonts w:hint="default"/>
        <w:lang w:val="en-GB" w:eastAsia="en-GB" w:bidi="en-GB"/>
      </w:rPr>
    </w:lvl>
    <w:lvl w:ilvl="2" w:tplc="33129142">
      <w:numFmt w:val="bullet"/>
      <w:lvlText w:val="•"/>
      <w:lvlJc w:val="left"/>
      <w:pPr>
        <w:ind w:left="1714" w:hanging="288"/>
      </w:pPr>
      <w:rPr>
        <w:rFonts w:hint="default"/>
        <w:lang w:val="en-GB" w:eastAsia="en-GB" w:bidi="en-GB"/>
      </w:rPr>
    </w:lvl>
    <w:lvl w:ilvl="3" w:tplc="1B80473A">
      <w:numFmt w:val="bullet"/>
      <w:lvlText w:val="•"/>
      <w:lvlJc w:val="left"/>
      <w:pPr>
        <w:ind w:left="2151" w:hanging="288"/>
      </w:pPr>
      <w:rPr>
        <w:rFonts w:hint="default"/>
        <w:lang w:val="en-GB" w:eastAsia="en-GB" w:bidi="en-GB"/>
      </w:rPr>
    </w:lvl>
    <w:lvl w:ilvl="4" w:tplc="0D8AA576">
      <w:numFmt w:val="bullet"/>
      <w:lvlText w:val="•"/>
      <w:lvlJc w:val="left"/>
      <w:pPr>
        <w:ind w:left="2588" w:hanging="288"/>
      </w:pPr>
      <w:rPr>
        <w:rFonts w:hint="default"/>
        <w:lang w:val="en-GB" w:eastAsia="en-GB" w:bidi="en-GB"/>
      </w:rPr>
    </w:lvl>
    <w:lvl w:ilvl="5" w:tplc="1262AB98">
      <w:numFmt w:val="bullet"/>
      <w:lvlText w:val="•"/>
      <w:lvlJc w:val="left"/>
      <w:pPr>
        <w:ind w:left="3025" w:hanging="288"/>
      </w:pPr>
      <w:rPr>
        <w:rFonts w:hint="default"/>
        <w:lang w:val="en-GB" w:eastAsia="en-GB" w:bidi="en-GB"/>
      </w:rPr>
    </w:lvl>
    <w:lvl w:ilvl="6" w:tplc="574C5F5E">
      <w:numFmt w:val="bullet"/>
      <w:lvlText w:val="•"/>
      <w:lvlJc w:val="left"/>
      <w:pPr>
        <w:ind w:left="3462" w:hanging="288"/>
      </w:pPr>
      <w:rPr>
        <w:rFonts w:hint="default"/>
        <w:lang w:val="en-GB" w:eastAsia="en-GB" w:bidi="en-GB"/>
      </w:rPr>
    </w:lvl>
    <w:lvl w:ilvl="7" w:tplc="F4CE1F3E">
      <w:numFmt w:val="bullet"/>
      <w:lvlText w:val="•"/>
      <w:lvlJc w:val="left"/>
      <w:pPr>
        <w:ind w:left="3899" w:hanging="288"/>
      </w:pPr>
      <w:rPr>
        <w:rFonts w:hint="default"/>
        <w:lang w:val="en-GB" w:eastAsia="en-GB" w:bidi="en-GB"/>
      </w:rPr>
    </w:lvl>
    <w:lvl w:ilvl="8" w:tplc="EFE230C2">
      <w:numFmt w:val="bullet"/>
      <w:lvlText w:val="•"/>
      <w:lvlJc w:val="left"/>
      <w:pPr>
        <w:ind w:left="4336" w:hanging="288"/>
      </w:pPr>
      <w:rPr>
        <w:rFonts w:hint="default"/>
        <w:lang w:val="en-GB" w:eastAsia="en-GB" w:bidi="en-GB"/>
      </w:rPr>
    </w:lvl>
  </w:abstractNum>
  <w:abstractNum w:abstractNumId="2" w15:restartNumberingAfterBreak="0">
    <w:nsid w:val="07CC4D91"/>
    <w:multiLevelType w:val="hybridMultilevel"/>
    <w:tmpl w:val="432AEF4E"/>
    <w:lvl w:ilvl="0" w:tplc="9A52E7F0">
      <w:numFmt w:val="bullet"/>
      <w:lvlText w:val=""/>
      <w:lvlJc w:val="left"/>
      <w:pPr>
        <w:ind w:left="830" w:hanging="361"/>
      </w:pPr>
      <w:rPr>
        <w:rFonts w:ascii="Symbol" w:eastAsia="Symbol" w:hAnsi="Symbol" w:cs="Symbol" w:hint="default"/>
        <w:w w:val="100"/>
        <w:sz w:val="24"/>
        <w:szCs w:val="24"/>
        <w:lang w:val="en-GB" w:eastAsia="en-GB" w:bidi="en-GB"/>
      </w:rPr>
    </w:lvl>
    <w:lvl w:ilvl="1" w:tplc="8D22E322">
      <w:numFmt w:val="bullet"/>
      <w:lvlText w:val="•"/>
      <w:lvlJc w:val="left"/>
      <w:pPr>
        <w:ind w:left="1562" w:hanging="361"/>
      </w:pPr>
      <w:rPr>
        <w:rFonts w:hint="default"/>
        <w:lang w:val="en-GB" w:eastAsia="en-GB" w:bidi="en-GB"/>
      </w:rPr>
    </w:lvl>
    <w:lvl w:ilvl="2" w:tplc="20C0C284">
      <w:numFmt w:val="bullet"/>
      <w:lvlText w:val="•"/>
      <w:lvlJc w:val="left"/>
      <w:pPr>
        <w:ind w:left="2285" w:hanging="361"/>
      </w:pPr>
      <w:rPr>
        <w:rFonts w:hint="default"/>
        <w:lang w:val="en-GB" w:eastAsia="en-GB" w:bidi="en-GB"/>
      </w:rPr>
    </w:lvl>
    <w:lvl w:ilvl="3" w:tplc="BC20A478">
      <w:numFmt w:val="bullet"/>
      <w:lvlText w:val="•"/>
      <w:lvlJc w:val="left"/>
      <w:pPr>
        <w:ind w:left="3008" w:hanging="361"/>
      </w:pPr>
      <w:rPr>
        <w:rFonts w:hint="default"/>
        <w:lang w:val="en-GB" w:eastAsia="en-GB" w:bidi="en-GB"/>
      </w:rPr>
    </w:lvl>
    <w:lvl w:ilvl="4" w:tplc="FA92582C">
      <w:numFmt w:val="bullet"/>
      <w:lvlText w:val="•"/>
      <w:lvlJc w:val="left"/>
      <w:pPr>
        <w:ind w:left="3730" w:hanging="361"/>
      </w:pPr>
      <w:rPr>
        <w:rFonts w:hint="default"/>
        <w:lang w:val="en-GB" w:eastAsia="en-GB" w:bidi="en-GB"/>
      </w:rPr>
    </w:lvl>
    <w:lvl w:ilvl="5" w:tplc="0F42BCC4">
      <w:numFmt w:val="bullet"/>
      <w:lvlText w:val="•"/>
      <w:lvlJc w:val="left"/>
      <w:pPr>
        <w:ind w:left="4453" w:hanging="361"/>
      </w:pPr>
      <w:rPr>
        <w:rFonts w:hint="default"/>
        <w:lang w:val="en-GB" w:eastAsia="en-GB" w:bidi="en-GB"/>
      </w:rPr>
    </w:lvl>
    <w:lvl w:ilvl="6" w:tplc="23E42C3A">
      <w:numFmt w:val="bullet"/>
      <w:lvlText w:val="•"/>
      <w:lvlJc w:val="left"/>
      <w:pPr>
        <w:ind w:left="5176" w:hanging="361"/>
      </w:pPr>
      <w:rPr>
        <w:rFonts w:hint="default"/>
        <w:lang w:val="en-GB" w:eastAsia="en-GB" w:bidi="en-GB"/>
      </w:rPr>
    </w:lvl>
    <w:lvl w:ilvl="7" w:tplc="F634CC38">
      <w:numFmt w:val="bullet"/>
      <w:lvlText w:val="•"/>
      <w:lvlJc w:val="left"/>
      <w:pPr>
        <w:ind w:left="5898" w:hanging="361"/>
      </w:pPr>
      <w:rPr>
        <w:rFonts w:hint="default"/>
        <w:lang w:val="en-GB" w:eastAsia="en-GB" w:bidi="en-GB"/>
      </w:rPr>
    </w:lvl>
    <w:lvl w:ilvl="8" w:tplc="0D3884FE">
      <w:numFmt w:val="bullet"/>
      <w:lvlText w:val="•"/>
      <w:lvlJc w:val="left"/>
      <w:pPr>
        <w:ind w:left="6621" w:hanging="361"/>
      </w:pPr>
      <w:rPr>
        <w:rFonts w:hint="default"/>
        <w:lang w:val="en-GB" w:eastAsia="en-GB" w:bidi="en-GB"/>
      </w:rPr>
    </w:lvl>
  </w:abstractNum>
  <w:abstractNum w:abstractNumId="3" w15:restartNumberingAfterBreak="0">
    <w:nsid w:val="090D5602"/>
    <w:multiLevelType w:val="hybridMultilevel"/>
    <w:tmpl w:val="D0D280EA"/>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4" w15:restartNumberingAfterBreak="0">
    <w:nsid w:val="0B056057"/>
    <w:multiLevelType w:val="hybridMultilevel"/>
    <w:tmpl w:val="52B2D22E"/>
    <w:lvl w:ilvl="0" w:tplc="E140EBEC">
      <w:numFmt w:val="bullet"/>
      <w:lvlText w:val=""/>
      <w:lvlJc w:val="left"/>
      <w:pPr>
        <w:ind w:left="570" w:hanging="284"/>
      </w:pPr>
      <w:rPr>
        <w:rFonts w:ascii="Symbol" w:eastAsia="Symbol" w:hAnsi="Symbol" w:cs="Symbol"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5" w15:restartNumberingAfterBreak="0">
    <w:nsid w:val="0B091CD4"/>
    <w:multiLevelType w:val="hybridMultilevel"/>
    <w:tmpl w:val="6EE26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AD6CAC"/>
    <w:multiLevelType w:val="hybridMultilevel"/>
    <w:tmpl w:val="9CCCED54"/>
    <w:lvl w:ilvl="0" w:tplc="6EC4D20C">
      <w:numFmt w:val="bullet"/>
      <w:lvlText w:val=""/>
      <w:lvlJc w:val="left"/>
      <w:pPr>
        <w:ind w:left="830" w:hanging="361"/>
      </w:pPr>
      <w:rPr>
        <w:rFonts w:ascii="Symbol" w:eastAsia="Symbol" w:hAnsi="Symbol" w:cs="Symbol" w:hint="default"/>
        <w:w w:val="100"/>
        <w:sz w:val="24"/>
        <w:szCs w:val="24"/>
        <w:lang w:val="en-GB" w:eastAsia="en-GB" w:bidi="en-GB"/>
      </w:rPr>
    </w:lvl>
    <w:lvl w:ilvl="1" w:tplc="B0206382">
      <w:numFmt w:val="bullet"/>
      <w:lvlText w:val="•"/>
      <w:lvlJc w:val="left"/>
      <w:pPr>
        <w:ind w:left="1496" w:hanging="361"/>
      </w:pPr>
      <w:rPr>
        <w:rFonts w:hint="default"/>
        <w:lang w:val="en-GB" w:eastAsia="en-GB" w:bidi="en-GB"/>
      </w:rPr>
    </w:lvl>
    <w:lvl w:ilvl="2" w:tplc="01022A68">
      <w:numFmt w:val="bullet"/>
      <w:lvlText w:val="•"/>
      <w:lvlJc w:val="left"/>
      <w:pPr>
        <w:ind w:left="2285" w:hanging="361"/>
      </w:pPr>
      <w:rPr>
        <w:rFonts w:hint="default"/>
        <w:lang w:val="en-GB" w:eastAsia="en-GB" w:bidi="en-GB"/>
      </w:rPr>
    </w:lvl>
    <w:lvl w:ilvl="3" w:tplc="371A568C">
      <w:numFmt w:val="bullet"/>
      <w:lvlText w:val="•"/>
      <w:lvlJc w:val="left"/>
      <w:pPr>
        <w:ind w:left="3008" w:hanging="361"/>
      </w:pPr>
      <w:rPr>
        <w:rFonts w:hint="default"/>
        <w:lang w:val="en-GB" w:eastAsia="en-GB" w:bidi="en-GB"/>
      </w:rPr>
    </w:lvl>
    <w:lvl w:ilvl="4" w:tplc="BB0AF9E6">
      <w:numFmt w:val="bullet"/>
      <w:lvlText w:val="•"/>
      <w:lvlJc w:val="left"/>
      <w:pPr>
        <w:ind w:left="3730" w:hanging="361"/>
      </w:pPr>
      <w:rPr>
        <w:rFonts w:hint="default"/>
        <w:lang w:val="en-GB" w:eastAsia="en-GB" w:bidi="en-GB"/>
      </w:rPr>
    </w:lvl>
    <w:lvl w:ilvl="5" w:tplc="B3CE6F32">
      <w:numFmt w:val="bullet"/>
      <w:lvlText w:val="•"/>
      <w:lvlJc w:val="left"/>
      <w:pPr>
        <w:ind w:left="4453" w:hanging="361"/>
      </w:pPr>
      <w:rPr>
        <w:rFonts w:hint="default"/>
        <w:lang w:val="en-GB" w:eastAsia="en-GB" w:bidi="en-GB"/>
      </w:rPr>
    </w:lvl>
    <w:lvl w:ilvl="6" w:tplc="5B880918">
      <w:numFmt w:val="bullet"/>
      <w:lvlText w:val="•"/>
      <w:lvlJc w:val="left"/>
      <w:pPr>
        <w:ind w:left="5176" w:hanging="361"/>
      </w:pPr>
      <w:rPr>
        <w:rFonts w:hint="default"/>
        <w:lang w:val="en-GB" w:eastAsia="en-GB" w:bidi="en-GB"/>
      </w:rPr>
    </w:lvl>
    <w:lvl w:ilvl="7" w:tplc="5B845342">
      <w:numFmt w:val="bullet"/>
      <w:lvlText w:val="•"/>
      <w:lvlJc w:val="left"/>
      <w:pPr>
        <w:ind w:left="5898" w:hanging="361"/>
      </w:pPr>
      <w:rPr>
        <w:rFonts w:hint="default"/>
        <w:lang w:val="en-GB" w:eastAsia="en-GB" w:bidi="en-GB"/>
      </w:rPr>
    </w:lvl>
    <w:lvl w:ilvl="8" w:tplc="63901170">
      <w:numFmt w:val="bullet"/>
      <w:lvlText w:val="•"/>
      <w:lvlJc w:val="left"/>
      <w:pPr>
        <w:ind w:left="6621" w:hanging="361"/>
      </w:pPr>
      <w:rPr>
        <w:rFonts w:hint="default"/>
        <w:lang w:val="en-GB" w:eastAsia="en-GB" w:bidi="en-GB"/>
      </w:rPr>
    </w:lvl>
  </w:abstractNum>
  <w:abstractNum w:abstractNumId="8" w15:restartNumberingAfterBreak="0">
    <w:nsid w:val="0E132F8D"/>
    <w:multiLevelType w:val="multilevel"/>
    <w:tmpl w:val="03CE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0C01B5"/>
    <w:multiLevelType w:val="hybridMultilevel"/>
    <w:tmpl w:val="57B6590E"/>
    <w:lvl w:ilvl="0" w:tplc="02000D3E">
      <w:numFmt w:val="bullet"/>
      <w:lvlText w:val=""/>
      <w:lvlJc w:val="left"/>
      <w:pPr>
        <w:ind w:left="830" w:hanging="361"/>
      </w:pPr>
      <w:rPr>
        <w:rFonts w:ascii="Symbol" w:eastAsia="Symbol" w:hAnsi="Symbol" w:cs="Symbol" w:hint="default"/>
        <w:w w:val="100"/>
        <w:sz w:val="24"/>
        <w:szCs w:val="24"/>
        <w:lang w:val="en-GB" w:eastAsia="en-GB" w:bidi="en-GB"/>
      </w:rPr>
    </w:lvl>
    <w:lvl w:ilvl="1" w:tplc="4964FE0C">
      <w:numFmt w:val="bullet"/>
      <w:lvlText w:val="•"/>
      <w:lvlJc w:val="left"/>
      <w:pPr>
        <w:ind w:left="1562" w:hanging="361"/>
      </w:pPr>
      <w:rPr>
        <w:rFonts w:hint="default"/>
        <w:lang w:val="en-GB" w:eastAsia="en-GB" w:bidi="en-GB"/>
      </w:rPr>
    </w:lvl>
    <w:lvl w:ilvl="2" w:tplc="CF84BBF6">
      <w:numFmt w:val="bullet"/>
      <w:lvlText w:val="•"/>
      <w:lvlJc w:val="left"/>
      <w:pPr>
        <w:ind w:left="2285" w:hanging="361"/>
      </w:pPr>
      <w:rPr>
        <w:rFonts w:hint="default"/>
        <w:lang w:val="en-GB" w:eastAsia="en-GB" w:bidi="en-GB"/>
      </w:rPr>
    </w:lvl>
    <w:lvl w:ilvl="3" w:tplc="7712607C">
      <w:numFmt w:val="bullet"/>
      <w:lvlText w:val="•"/>
      <w:lvlJc w:val="left"/>
      <w:pPr>
        <w:ind w:left="3008" w:hanging="361"/>
      </w:pPr>
      <w:rPr>
        <w:rFonts w:hint="default"/>
        <w:lang w:val="en-GB" w:eastAsia="en-GB" w:bidi="en-GB"/>
      </w:rPr>
    </w:lvl>
    <w:lvl w:ilvl="4" w:tplc="C8FC1F78">
      <w:numFmt w:val="bullet"/>
      <w:lvlText w:val="•"/>
      <w:lvlJc w:val="left"/>
      <w:pPr>
        <w:ind w:left="3730" w:hanging="361"/>
      </w:pPr>
      <w:rPr>
        <w:rFonts w:hint="default"/>
        <w:lang w:val="en-GB" w:eastAsia="en-GB" w:bidi="en-GB"/>
      </w:rPr>
    </w:lvl>
    <w:lvl w:ilvl="5" w:tplc="A14A1342">
      <w:numFmt w:val="bullet"/>
      <w:lvlText w:val="•"/>
      <w:lvlJc w:val="left"/>
      <w:pPr>
        <w:ind w:left="4453" w:hanging="361"/>
      </w:pPr>
      <w:rPr>
        <w:rFonts w:hint="default"/>
        <w:lang w:val="en-GB" w:eastAsia="en-GB" w:bidi="en-GB"/>
      </w:rPr>
    </w:lvl>
    <w:lvl w:ilvl="6" w:tplc="0962561E">
      <w:numFmt w:val="bullet"/>
      <w:lvlText w:val="•"/>
      <w:lvlJc w:val="left"/>
      <w:pPr>
        <w:ind w:left="5176" w:hanging="361"/>
      </w:pPr>
      <w:rPr>
        <w:rFonts w:hint="default"/>
        <w:lang w:val="en-GB" w:eastAsia="en-GB" w:bidi="en-GB"/>
      </w:rPr>
    </w:lvl>
    <w:lvl w:ilvl="7" w:tplc="2EB2DEE0">
      <w:numFmt w:val="bullet"/>
      <w:lvlText w:val="•"/>
      <w:lvlJc w:val="left"/>
      <w:pPr>
        <w:ind w:left="5898" w:hanging="361"/>
      </w:pPr>
      <w:rPr>
        <w:rFonts w:hint="default"/>
        <w:lang w:val="en-GB" w:eastAsia="en-GB" w:bidi="en-GB"/>
      </w:rPr>
    </w:lvl>
    <w:lvl w:ilvl="8" w:tplc="D38AD6CA">
      <w:numFmt w:val="bullet"/>
      <w:lvlText w:val="•"/>
      <w:lvlJc w:val="left"/>
      <w:pPr>
        <w:ind w:left="6621" w:hanging="361"/>
      </w:pPr>
      <w:rPr>
        <w:rFonts w:hint="default"/>
        <w:lang w:val="en-GB" w:eastAsia="en-GB" w:bidi="en-GB"/>
      </w:rPr>
    </w:lvl>
  </w:abstractNum>
  <w:abstractNum w:abstractNumId="10" w15:restartNumberingAfterBreak="0">
    <w:nsid w:val="121F71A9"/>
    <w:multiLevelType w:val="hybridMultilevel"/>
    <w:tmpl w:val="77AEE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BA52DC"/>
    <w:multiLevelType w:val="hybridMultilevel"/>
    <w:tmpl w:val="349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54A6F86"/>
    <w:multiLevelType w:val="hybridMultilevel"/>
    <w:tmpl w:val="D5800F1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A05000"/>
    <w:multiLevelType w:val="hybridMultilevel"/>
    <w:tmpl w:val="62086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88063A"/>
    <w:multiLevelType w:val="hybridMultilevel"/>
    <w:tmpl w:val="42342F8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5" w15:restartNumberingAfterBreak="0">
    <w:nsid w:val="16F30DA2"/>
    <w:multiLevelType w:val="hybridMultilevel"/>
    <w:tmpl w:val="41E6A40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6" w15:restartNumberingAfterBreak="0">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12454E"/>
    <w:multiLevelType w:val="hybridMultilevel"/>
    <w:tmpl w:val="0B04D558"/>
    <w:lvl w:ilvl="0" w:tplc="330A5CE2">
      <w:numFmt w:val="bullet"/>
      <w:lvlText w:val=""/>
      <w:lvlJc w:val="left"/>
      <w:pPr>
        <w:ind w:left="830" w:hanging="361"/>
      </w:pPr>
      <w:rPr>
        <w:rFonts w:ascii="Symbol" w:eastAsia="Symbol" w:hAnsi="Symbol" w:cs="Symbol" w:hint="default"/>
        <w:w w:val="100"/>
        <w:sz w:val="24"/>
        <w:szCs w:val="24"/>
        <w:lang w:val="en-GB" w:eastAsia="en-GB" w:bidi="en-GB"/>
      </w:rPr>
    </w:lvl>
    <w:lvl w:ilvl="1" w:tplc="C40A5C1E">
      <w:numFmt w:val="bullet"/>
      <w:lvlText w:val="•"/>
      <w:lvlJc w:val="left"/>
      <w:pPr>
        <w:ind w:left="1562" w:hanging="361"/>
      </w:pPr>
      <w:rPr>
        <w:rFonts w:hint="default"/>
        <w:lang w:val="en-GB" w:eastAsia="en-GB" w:bidi="en-GB"/>
      </w:rPr>
    </w:lvl>
    <w:lvl w:ilvl="2" w:tplc="7EC6E7C4">
      <w:numFmt w:val="bullet"/>
      <w:lvlText w:val="•"/>
      <w:lvlJc w:val="left"/>
      <w:pPr>
        <w:ind w:left="2285" w:hanging="361"/>
      </w:pPr>
      <w:rPr>
        <w:rFonts w:hint="default"/>
        <w:lang w:val="en-GB" w:eastAsia="en-GB" w:bidi="en-GB"/>
      </w:rPr>
    </w:lvl>
    <w:lvl w:ilvl="3" w:tplc="0AF47804">
      <w:numFmt w:val="bullet"/>
      <w:lvlText w:val="•"/>
      <w:lvlJc w:val="left"/>
      <w:pPr>
        <w:ind w:left="3008" w:hanging="361"/>
      </w:pPr>
      <w:rPr>
        <w:rFonts w:hint="default"/>
        <w:lang w:val="en-GB" w:eastAsia="en-GB" w:bidi="en-GB"/>
      </w:rPr>
    </w:lvl>
    <w:lvl w:ilvl="4" w:tplc="9042D3A8">
      <w:numFmt w:val="bullet"/>
      <w:lvlText w:val="•"/>
      <w:lvlJc w:val="left"/>
      <w:pPr>
        <w:ind w:left="3730" w:hanging="361"/>
      </w:pPr>
      <w:rPr>
        <w:rFonts w:hint="default"/>
        <w:lang w:val="en-GB" w:eastAsia="en-GB" w:bidi="en-GB"/>
      </w:rPr>
    </w:lvl>
    <w:lvl w:ilvl="5" w:tplc="779E5BD0">
      <w:numFmt w:val="bullet"/>
      <w:lvlText w:val="•"/>
      <w:lvlJc w:val="left"/>
      <w:pPr>
        <w:ind w:left="4453" w:hanging="361"/>
      </w:pPr>
      <w:rPr>
        <w:rFonts w:hint="default"/>
        <w:lang w:val="en-GB" w:eastAsia="en-GB" w:bidi="en-GB"/>
      </w:rPr>
    </w:lvl>
    <w:lvl w:ilvl="6" w:tplc="97CE1F96">
      <w:numFmt w:val="bullet"/>
      <w:lvlText w:val="•"/>
      <w:lvlJc w:val="left"/>
      <w:pPr>
        <w:ind w:left="5176" w:hanging="361"/>
      </w:pPr>
      <w:rPr>
        <w:rFonts w:hint="default"/>
        <w:lang w:val="en-GB" w:eastAsia="en-GB" w:bidi="en-GB"/>
      </w:rPr>
    </w:lvl>
    <w:lvl w:ilvl="7" w:tplc="148A3D6E">
      <w:numFmt w:val="bullet"/>
      <w:lvlText w:val="•"/>
      <w:lvlJc w:val="left"/>
      <w:pPr>
        <w:ind w:left="5898" w:hanging="361"/>
      </w:pPr>
      <w:rPr>
        <w:rFonts w:hint="default"/>
        <w:lang w:val="en-GB" w:eastAsia="en-GB" w:bidi="en-GB"/>
      </w:rPr>
    </w:lvl>
    <w:lvl w:ilvl="8" w:tplc="0090D574">
      <w:numFmt w:val="bullet"/>
      <w:lvlText w:val="•"/>
      <w:lvlJc w:val="left"/>
      <w:pPr>
        <w:ind w:left="6621" w:hanging="361"/>
      </w:pPr>
      <w:rPr>
        <w:rFonts w:hint="default"/>
        <w:lang w:val="en-GB" w:eastAsia="en-GB" w:bidi="en-GB"/>
      </w:rPr>
    </w:lvl>
  </w:abstractNum>
  <w:abstractNum w:abstractNumId="18" w15:restartNumberingAfterBreak="0">
    <w:nsid w:val="1BEE33D0"/>
    <w:multiLevelType w:val="hybridMultilevel"/>
    <w:tmpl w:val="FECA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475ACE"/>
    <w:multiLevelType w:val="hybridMultilevel"/>
    <w:tmpl w:val="AD6ED7A0"/>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0" w15:restartNumberingAfterBreak="0">
    <w:nsid w:val="1E236E89"/>
    <w:multiLevelType w:val="hybridMultilevel"/>
    <w:tmpl w:val="83AA7AB2"/>
    <w:lvl w:ilvl="0" w:tplc="88EAE7F2">
      <w:numFmt w:val="bullet"/>
      <w:lvlText w:val=""/>
      <w:lvlJc w:val="left"/>
      <w:pPr>
        <w:ind w:left="830" w:hanging="361"/>
      </w:pPr>
      <w:rPr>
        <w:rFonts w:ascii="Symbol" w:eastAsia="Symbol" w:hAnsi="Symbol" w:cs="Symbol" w:hint="default"/>
        <w:w w:val="100"/>
        <w:sz w:val="24"/>
        <w:szCs w:val="24"/>
        <w:lang w:val="en-GB" w:eastAsia="en-GB" w:bidi="en-GB"/>
      </w:rPr>
    </w:lvl>
    <w:lvl w:ilvl="1" w:tplc="C5F4CFE4">
      <w:numFmt w:val="bullet"/>
      <w:lvlText w:val="•"/>
      <w:lvlJc w:val="left"/>
      <w:pPr>
        <w:ind w:left="1562" w:hanging="361"/>
      </w:pPr>
      <w:rPr>
        <w:rFonts w:hint="default"/>
        <w:lang w:val="en-GB" w:eastAsia="en-GB" w:bidi="en-GB"/>
      </w:rPr>
    </w:lvl>
    <w:lvl w:ilvl="2" w:tplc="EB023410">
      <w:numFmt w:val="bullet"/>
      <w:lvlText w:val="•"/>
      <w:lvlJc w:val="left"/>
      <w:pPr>
        <w:ind w:left="2285" w:hanging="361"/>
      </w:pPr>
      <w:rPr>
        <w:rFonts w:hint="default"/>
        <w:lang w:val="en-GB" w:eastAsia="en-GB" w:bidi="en-GB"/>
      </w:rPr>
    </w:lvl>
    <w:lvl w:ilvl="3" w:tplc="C8562D4C">
      <w:numFmt w:val="bullet"/>
      <w:lvlText w:val="•"/>
      <w:lvlJc w:val="left"/>
      <w:pPr>
        <w:ind w:left="3008" w:hanging="361"/>
      </w:pPr>
      <w:rPr>
        <w:rFonts w:hint="default"/>
        <w:lang w:val="en-GB" w:eastAsia="en-GB" w:bidi="en-GB"/>
      </w:rPr>
    </w:lvl>
    <w:lvl w:ilvl="4" w:tplc="3C305C52">
      <w:numFmt w:val="bullet"/>
      <w:lvlText w:val="•"/>
      <w:lvlJc w:val="left"/>
      <w:pPr>
        <w:ind w:left="3730" w:hanging="361"/>
      </w:pPr>
      <w:rPr>
        <w:rFonts w:hint="default"/>
        <w:lang w:val="en-GB" w:eastAsia="en-GB" w:bidi="en-GB"/>
      </w:rPr>
    </w:lvl>
    <w:lvl w:ilvl="5" w:tplc="48AC6DDA">
      <w:numFmt w:val="bullet"/>
      <w:lvlText w:val="•"/>
      <w:lvlJc w:val="left"/>
      <w:pPr>
        <w:ind w:left="4453" w:hanging="361"/>
      </w:pPr>
      <w:rPr>
        <w:rFonts w:hint="default"/>
        <w:lang w:val="en-GB" w:eastAsia="en-GB" w:bidi="en-GB"/>
      </w:rPr>
    </w:lvl>
    <w:lvl w:ilvl="6" w:tplc="DD963C5A">
      <w:numFmt w:val="bullet"/>
      <w:lvlText w:val="•"/>
      <w:lvlJc w:val="left"/>
      <w:pPr>
        <w:ind w:left="5176" w:hanging="361"/>
      </w:pPr>
      <w:rPr>
        <w:rFonts w:hint="default"/>
        <w:lang w:val="en-GB" w:eastAsia="en-GB" w:bidi="en-GB"/>
      </w:rPr>
    </w:lvl>
    <w:lvl w:ilvl="7" w:tplc="A04AAE92">
      <w:numFmt w:val="bullet"/>
      <w:lvlText w:val="•"/>
      <w:lvlJc w:val="left"/>
      <w:pPr>
        <w:ind w:left="5898" w:hanging="361"/>
      </w:pPr>
      <w:rPr>
        <w:rFonts w:hint="default"/>
        <w:lang w:val="en-GB" w:eastAsia="en-GB" w:bidi="en-GB"/>
      </w:rPr>
    </w:lvl>
    <w:lvl w:ilvl="8" w:tplc="B08675F6">
      <w:numFmt w:val="bullet"/>
      <w:lvlText w:val="•"/>
      <w:lvlJc w:val="left"/>
      <w:pPr>
        <w:ind w:left="6621" w:hanging="361"/>
      </w:pPr>
      <w:rPr>
        <w:rFonts w:hint="default"/>
        <w:lang w:val="en-GB" w:eastAsia="en-GB" w:bidi="en-GB"/>
      </w:rPr>
    </w:lvl>
  </w:abstractNum>
  <w:abstractNum w:abstractNumId="21" w15:restartNumberingAfterBreak="0">
    <w:nsid w:val="1F746C63"/>
    <w:multiLevelType w:val="hybridMultilevel"/>
    <w:tmpl w:val="D826B56C"/>
    <w:lvl w:ilvl="0" w:tplc="65606C84">
      <w:numFmt w:val="bullet"/>
      <w:lvlText w:val=""/>
      <w:lvlJc w:val="left"/>
      <w:pPr>
        <w:ind w:left="830" w:hanging="361"/>
      </w:pPr>
      <w:rPr>
        <w:rFonts w:ascii="Symbol" w:eastAsia="Symbol" w:hAnsi="Symbol" w:cs="Symbol" w:hint="default"/>
        <w:w w:val="100"/>
        <w:sz w:val="24"/>
        <w:szCs w:val="24"/>
        <w:lang w:val="en-GB" w:eastAsia="en-GB" w:bidi="en-GB"/>
      </w:rPr>
    </w:lvl>
    <w:lvl w:ilvl="1" w:tplc="9C388BD0">
      <w:numFmt w:val="bullet"/>
      <w:lvlText w:val="•"/>
      <w:lvlJc w:val="left"/>
      <w:pPr>
        <w:ind w:left="1562" w:hanging="361"/>
      </w:pPr>
      <w:rPr>
        <w:rFonts w:hint="default"/>
        <w:lang w:val="en-GB" w:eastAsia="en-GB" w:bidi="en-GB"/>
      </w:rPr>
    </w:lvl>
    <w:lvl w:ilvl="2" w:tplc="3A842B3A">
      <w:numFmt w:val="bullet"/>
      <w:lvlText w:val="•"/>
      <w:lvlJc w:val="left"/>
      <w:pPr>
        <w:ind w:left="2285" w:hanging="361"/>
      </w:pPr>
      <w:rPr>
        <w:rFonts w:hint="default"/>
        <w:lang w:val="en-GB" w:eastAsia="en-GB" w:bidi="en-GB"/>
      </w:rPr>
    </w:lvl>
    <w:lvl w:ilvl="3" w:tplc="9F7240F6">
      <w:numFmt w:val="bullet"/>
      <w:lvlText w:val="•"/>
      <w:lvlJc w:val="left"/>
      <w:pPr>
        <w:ind w:left="3008" w:hanging="361"/>
      </w:pPr>
      <w:rPr>
        <w:rFonts w:hint="default"/>
        <w:lang w:val="en-GB" w:eastAsia="en-GB" w:bidi="en-GB"/>
      </w:rPr>
    </w:lvl>
    <w:lvl w:ilvl="4" w:tplc="840A0174">
      <w:numFmt w:val="bullet"/>
      <w:lvlText w:val="•"/>
      <w:lvlJc w:val="left"/>
      <w:pPr>
        <w:ind w:left="3730" w:hanging="361"/>
      </w:pPr>
      <w:rPr>
        <w:rFonts w:hint="default"/>
        <w:lang w:val="en-GB" w:eastAsia="en-GB" w:bidi="en-GB"/>
      </w:rPr>
    </w:lvl>
    <w:lvl w:ilvl="5" w:tplc="2552FEC2">
      <w:numFmt w:val="bullet"/>
      <w:lvlText w:val="•"/>
      <w:lvlJc w:val="left"/>
      <w:pPr>
        <w:ind w:left="4453" w:hanging="361"/>
      </w:pPr>
      <w:rPr>
        <w:rFonts w:hint="default"/>
        <w:lang w:val="en-GB" w:eastAsia="en-GB" w:bidi="en-GB"/>
      </w:rPr>
    </w:lvl>
    <w:lvl w:ilvl="6" w:tplc="16CC05A4">
      <w:numFmt w:val="bullet"/>
      <w:lvlText w:val="•"/>
      <w:lvlJc w:val="left"/>
      <w:pPr>
        <w:ind w:left="5176" w:hanging="361"/>
      </w:pPr>
      <w:rPr>
        <w:rFonts w:hint="default"/>
        <w:lang w:val="en-GB" w:eastAsia="en-GB" w:bidi="en-GB"/>
      </w:rPr>
    </w:lvl>
    <w:lvl w:ilvl="7" w:tplc="9E188F58">
      <w:numFmt w:val="bullet"/>
      <w:lvlText w:val="•"/>
      <w:lvlJc w:val="left"/>
      <w:pPr>
        <w:ind w:left="5898" w:hanging="361"/>
      </w:pPr>
      <w:rPr>
        <w:rFonts w:hint="default"/>
        <w:lang w:val="en-GB" w:eastAsia="en-GB" w:bidi="en-GB"/>
      </w:rPr>
    </w:lvl>
    <w:lvl w:ilvl="8" w:tplc="A14C4DF6">
      <w:numFmt w:val="bullet"/>
      <w:lvlText w:val="•"/>
      <w:lvlJc w:val="left"/>
      <w:pPr>
        <w:ind w:left="6621" w:hanging="361"/>
      </w:pPr>
      <w:rPr>
        <w:rFonts w:hint="default"/>
        <w:lang w:val="en-GB" w:eastAsia="en-GB" w:bidi="en-GB"/>
      </w:rPr>
    </w:lvl>
  </w:abstractNum>
  <w:abstractNum w:abstractNumId="22" w15:restartNumberingAfterBreak="0">
    <w:nsid w:val="23582BBA"/>
    <w:multiLevelType w:val="hybridMultilevel"/>
    <w:tmpl w:val="86CA8BC8"/>
    <w:lvl w:ilvl="0" w:tplc="0809000F">
      <w:start w:val="1"/>
      <w:numFmt w:val="decimal"/>
      <w:lvlText w:val="%1."/>
      <w:lvlJc w:val="left"/>
      <w:pPr>
        <w:ind w:left="830" w:hanging="361"/>
      </w:pPr>
      <w:rPr>
        <w:rFonts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23" w15:restartNumberingAfterBreak="0">
    <w:nsid w:val="289056B5"/>
    <w:multiLevelType w:val="hybridMultilevel"/>
    <w:tmpl w:val="2D94D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072BF2"/>
    <w:multiLevelType w:val="hybridMultilevel"/>
    <w:tmpl w:val="5E066DD6"/>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6" w15:restartNumberingAfterBreak="0">
    <w:nsid w:val="2916595A"/>
    <w:multiLevelType w:val="hybridMultilevel"/>
    <w:tmpl w:val="239A2F6E"/>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7" w15:restartNumberingAfterBreak="0">
    <w:nsid w:val="2B1C7D18"/>
    <w:multiLevelType w:val="hybridMultilevel"/>
    <w:tmpl w:val="96B8B5A2"/>
    <w:lvl w:ilvl="0" w:tplc="A1DACE98">
      <w:numFmt w:val="bullet"/>
      <w:lvlText w:val=""/>
      <w:lvlJc w:val="left"/>
      <w:pPr>
        <w:ind w:left="830" w:hanging="361"/>
      </w:pPr>
      <w:rPr>
        <w:rFonts w:ascii="Symbol" w:eastAsia="Symbol" w:hAnsi="Symbol" w:cs="Symbol" w:hint="default"/>
        <w:w w:val="100"/>
        <w:sz w:val="24"/>
        <w:szCs w:val="24"/>
        <w:lang w:val="en-GB" w:eastAsia="en-GB" w:bidi="en-GB"/>
      </w:rPr>
    </w:lvl>
    <w:lvl w:ilvl="1" w:tplc="3F749F94">
      <w:numFmt w:val="bullet"/>
      <w:lvlText w:val="•"/>
      <w:lvlJc w:val="left"/>
      <w:pPr>
        <w:ind w:left="1562" w:hanging="361"/>
      </w:pPr>
      <w:rPr>
        <w:rFonts w:hint="default"/>
        <w:lang w:val="en-GB" w:eastAsia="en-GB" w:bidi="en-GB"/>
      </w:rPr>
    </w:lvl>
    <w:lvl w:ilvl="2" w:tplc="5A361AD8">
      <w:numFmt w:val="bullet"/>
      <w:lvlText w:val="•"/>
      <w:lvlJc w:val="left"/>
      <w:pPr>
        <w:ind w:left="2285" w:hanging="361"/>
      </w:pPr>
      <w:rPr>
        <w:rFonts w:hint="default"/>
        <w:lang w:val="en-GB" w:eastAsia="en-GB" w:bidi="en-GB"/>
      </w:rPr>
    </w:lvl>
    <w:lvl w:ilvl="3" w:tplc="4A922D1C">
      <w:numFmt w:val="bullet"/>
      <w:lvlText w:val="•"/>
      <w:lvlJc w:val="left"/>
      <w:pPr>
        <w:ind w:left="3008" w:hanging="361"/>
      </w:pPr>
      <w:rPr>
        <w:rFonts w:hint="default"/>
        <w:lang w:val="en-GB" w:eastAsia="en-GB" w:bidi="en-GB"/>
      </w:rPr>
    </w:lvl>
    <w:lvl w:ilvl="4" w:tplc="D4E00CC4">
      <w:numFmt w:val="bullet"/>
      <w:lvlText w:val="•"/>
      <w:lvlJc w:val="left"/>
      <w:pPr>
        <w:ind w:left="3730" w:hanging="361"/>
      </w:pPr>
      <w:rPr>
        <w:rFonts w:hint="default"/>
        <w:lang w:val="en-GB" w:eastAsia="en-GB" w:bidi="en-GB"/>
      </w:rPr>
    </w:lvl>
    <w:lvl w:ilvl="5" w:tplc="043E3188">
      <w:numFmt w:val="bullet"/>
      <w:lvlText w:val="•"/>
      <w:lvlJc w:val="left"/>
      <w:pPr>
        <w:ind w:left="4453" w:hanging="361"/>
      </w:pPr>
      <w:rPr>
        <w:rFonts w:hint="default"/>
        <w:lang w:val="en-GB" w:eastAsia="en-GB" w:bidi="en-GB"/>
      </w:rPr>
    </w:lvl>
    <w:lvl w:ilvl="6" w:tplc="A2448316">
      <w:numFmt w:val="bullet"/>
      <w:lvlText w:val="•"/>
      <w:lvlJc w:val="left"/>
      <w:pPr>
        <w:ind w:left="5176" w:hanging="361"/>
      </w:pPr>
      <w:rPr>
        <w:rFonts w:hint="default"/>
        <w:lang w:val="en-GB" w:eastAsia="en-GB" w:bidi="en-GB"/>
      </w:rPr>
    </w:lvl>
    <w:lvl w:ilvl="7" w:tplc="802C8D5A">
      <w:numFmt w:val="bullet"/>
      <w:lvlText w:val="•"/>
      <w:lvlJc w:val="left"/>
      <w:pPr>
        <w:ind w:left="5898" w:hanging="361"/>
      </w:pPr>
      <w:rPr>
        <w:rFonts w:hint="default"/>
        <w:lang w:val="en-GB" w:eastAsia="en-GB" w:bidi="en-GB"/>
      </w:rPr>
    </w:lvl>
    <w:lvl w:ilvl="8" w:tplc="57C465EC">
      <w:numFmt w:val="bullet"/>
      <w:lvlText w:val="•"/>
      <w:lvlJc w:val="left"/>
      <w:pPr>
        <w:ind w:left="6621" w:hanging="361"/>
      </w:pPr>
      <w:rPr>
        <w:rFonts w:hint="default"/>
        <w:lang w:val="en-GB" w:eastAsia="en-GB" w:bidi="en-GB"/>
      </w:rPr>
    </w:lvl>
  </w:abstractNum>
  <w:abstractNum w:abstractNumId="28" w15:restartNumberingAfterBreak="0">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3A50FD"/>
    <w:multiLevelType w:val="multilevel"/>
    <w:tmpl w:val="9946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1F236C"/>
    <w:multiLevelType w:val="multilevel"/>
    <w:tmpl w:val="457C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00636D"/>
    <w:multiLevelType w:val="hybridMultilevel"/>
    <w:tmpl w:val="CBE49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205036"/>
    <w:multiLevelType w:val="hybridMultilevel"/>
    <w:tmpl w:val="B7EA2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83328D1"/>
    <w:multiLevelType w:val="hybridMultilevel"/>
    <w:tmpl w:val="11F41218"/>
    <w:lvl w:ilvl="0" w:tplc="A264435C">
      <w:numFmt w:val="bullet"/>
      <w:lvlText w:val=""/>
      <w:lvlJc w:val="left"/>
      <w:pPr>
        <w:ind w:left="830" w:hanging="361"/>
      </w:pPr>
      <w:rPr>
        <w:rFonts w:ascii="Symbol" w:eastAsia="Symbol" w:hAnsi="Symbol" w:cs="Symbol" w:hint="default"/>
        <w:w w:val="100"/>
        <w:sz w:val="24"/>
        <w:szCs w:val="24"/>
        <w:lang w:val="en-GB" w:eastAsia="en-GB" w:bidi="en-GB"/>
      </w:rPr>
    </w:lvl>
    <w:lvl w:ilvl="1" w:tplc="810AED82">
      <w:numFmt w:val="bullet"/>
      <w:lvlText w:val="•"/>
      <w:lvlJc w:val="left"/>
      <w:pPr>
        <w:ind w:left="1562" w:hanging="361"/>
      </w:pPr>
      <w:rPr>
        <w:rFonts w:hint="default"/>
        <w:lang w:val="en-GB" w:eastAsia="en-GB" w:bidi="en-GB"/>
      </w:rPr>
    </w:lvl>
    <w:lvl w:ilvl="2" w:tplc="304E8E60">
      <w:numFmt w:val="bullet"/>
      <w:lvlText w:val="•"/>
      <w:lvlJc w:val="left"/>
      <w:pPr>
        <w:ind w:left="2285" w:hanging="361"/>
      </w:pPr>
      <w:rPr>
        <w:rFonts w:hint="default"/>
        <w:lang w:val="en-GB" w:eastAsia="en-GB" w:bidi="en-GB"/>
      </w:rPr>
    </w:lvl>
    <w:lvl w:ilvl="3" w:tplc="93AC9AE8">
      <w:numFmt w:val="bullet"/>
      <w:lvlText w:val="•"/>
      <w:lvlJc w:val="left"/>
      <w:pPr>
        <w:ind w:left="3008" w:hanging="361"/>
      </w:pPr>
      <w:rPr>
        <w:rFonts w:hint="default"/>
        <w:lang w:val="en-GB" w:eastAsia="en-GB" w:bidi="en-GB"/>
      </w:rPr>
    </w:lvl>
    <w:lvl w:ilvl="4" w:tplc="43D00ED4">
      <w:numFmt w:val="bullet"/>
      <w:lvlText w:val="•"/>
      <w:lvlJc w:val="left"/>
      <w:pPr>
        <w:ind w:left="3730" w:hanging="361"/>
      </w:pPr>
      <w:rPr>
        <w:rFonts w:hint="default"/>
        <w:lang w:val="en-GB" w:eastAsia="en-GB" w:bidi="en-GB"/>
      </w:rPr>
    </w:lvl>
    <w:lvl w:ilvl="5" w:tplc="58EA8B78">
      <w:numFmt w:val="bullet"/>
      <w:lvlText w:val="•"/>
      <w:lvlJc w:val="left"/>
      <w:pPr>
        <w:ind w:left="4453" w:hanging="361"/>
      </w:pPr>
      <w:rPr>
        <w:rFonts w:hint="default"/>
        <w:lang w:val="en-GB" w:eastAsia="en-GB" w:bidi="en-GB"/>
      </w:rPr>
    </w:lvl>
    <w:lvl w:ilvl="6" w:tplc="E07EE3FE">
      <w:numFmt w:val="bullet"/>
      <w:lvlText w:val="•"/>
      <w:lvlJc w:val="left"/>
      <w:pPr>
        <w:ind w:left="5176" w:hanging="361"/>
      </w:pPr>
      <w:rPr>
        <w:rFonts w:hint="default"/>
        <w:lang w:val="en-GB" w:eastAsia="en-GB" w:bidi="en-GB"/>
      </w:rPr>
    </w:lvl>
    <w:lvl w:ilvl="7" w:tplc="03AC389C">
      <w:numFmt w:val="bullet"/>
      <w:lvlText w:val="•"/>
      <w:lvlJc w:val="left"/>
      <w:pPr>
        <w:ind w:left="5898" w:hanging="361"/>
      </w:pPr>
      <w:rPr>
        <w:rFonts w:hint="default"/>
        <w:lang w:val="en-GB" w:eastAsia="en-GB" w:bidi="en-GB"/>
      </w:rPr>
    </w:lvl>
    <w:lvl w:ilvl="8" w:tplc="03D41D6C">
      <w:numFmt w:val="bullet"/>
      <w:lvlText w:val="•"/>
      <w:lvlJc w:val="left"/>
      <w:pPr>
        <w:ind w:left="6621" w:hanging="361"/>
      </w:pPr>
      <w:rPr>
        <w:rFonts w:hint="default"/>
        <w:lang w:val="en-GB" w:eastAsia="en-GB" w:bidi="en-GB"/>
      </w:rPr>
    </w:lvl>
  </w:abstractNum>
  <w:abstractNum w:abstractNumId="34" w15:restartNumberingAfterBreak="0">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E558CB"/>
    <w:multiLevelType w:val="multilevel"/>
    <w:tmpl w:val="72A8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B47411B"/>
    <w:multiLevelType w:val="hybridMultilevel"/>
    <w:tmpl w:val="D7988FD8"/>
    <w:lvl w:ilvl="0" w:tplc="DBCCAAE2">
      <w:numFmt w:val="bullet"/>
      <w:lvlText w:val=""/>
      <w:lvlJc w:val="left"/>
      <w:pPr>
        <w:ind w:left="830" w:hanging="361"/>
      </w:pPr>
      <w:rPr>
        <w:rFonts w:ascii="Symbol" w:eastAsia="Symbol" w:hAnsi="Symbol" w:cs="Symbol" w:hint="default"/>
        <w:w w:val="100"/>
        <w:sz w:val="24"/>
        <w:szCs w:val="24"/>
        <w:lang w:val="en-GB" w:eastAsia="en-GB" w:bidi="en-GB"/>
      </w:rPr>
    </w:lvl>
    <w:lvl w:ilvl="1" w:tplc="38047E1A">
      <w:numFmt w:val="bullet"/>
      <w:lvlText w:val="•"/>
      <w:lvlJc w:val="left"/>
      <w:pPr>
        <w:ind w:left="1562" w:hanging="361"/>
      </w:pPr>
      <w:rPr>
        <w:rFonts w:hint="default"/>
        <w:lang w:val="en-GB" w:eastAsia="en-GB" w:bidi="en-GB"/>
      </w:rPr>
    </w:lvl>
    <w:lvl w:ilvl="2" w:tplc="3DF41C78">
      <w:numFmt w:val="bullet"/>
      <w:lvlText w:val="•"/>
      <w:lvlJc w:val="left"/>
      <w:pPr>
        <w:ind w:left="2285" w:hanging="361"/>
      </w:pPr>
      <w:rPr>
        <w:rFonts w:hint="default"/>
        <w:lang w:val="en-GB" w:eastAsia="en-GB" w:bidi="en-GB"/>
      </w:rPr>
    </w:lvl>
    <w:lvl w:ilvl="3" w:tplc="737CEC3E">
      <w:numFmt w:val="bullet"/>
      <w:lvlText w:val="•"/>
      <w:lvlJc w:val="left"/>
      <w:pPr>
        <w:ind w:left="3008" w:hanging="361"/>
      </w:pPr>
      <w:rPr>
        <w:rFonts w:hint="default"/>
        <w:lang w:val="en-GB" w:eastAsia="en-GB" w:bidi="en-GB"/>
      </w:rPr>
    </w:lvl>
    <w:lvl w:ilvl="4" w:tplc="9F3677AC">
      <w:numFmt w:val="bullet"/>
      <w:lvlText w:val="•"/>
      <w:lvlJc w:val="left"/>
      <w:pPr>
        <w:ind w:left="3730" w:hanging="361"/>
      </w:pPr>
      <w:rPr>
        <w:rFonts w:hint="default"/>
        <w:lang w:val="en-GB" w:eastAsia="en-GB" w:bidi="en-GB"/>
      </w:rPr>
    </w:lvl>
    <w:lvl w:ilvl="5" w:tplc="94947C9C">
      <w:numFmt w:val="bullet"/>
      <w:lvlText w:val="•"/>
      <w:lvlJc w:val="left"/>
      <w:pPr>
        <w:ind w:left="4453" w:hanging="361"/>
      </w:pPr>
      <w:rPr>
        <w:rFonts w:hint="default"/>
        <w:lang w:val="en-GB" w:eastAsia="en-GB" w:bidi="en-GB"/>
      </w:rPr>
    </w:lvl>
    <w:lvl w:ilvl="6" w:tplc="CDACD784">
      <w:numFmt w:val="bullet"/>
      <w:lvlText w:val="•"/>
      <w:lvlJc w:val="left"/>
      <w:pPr>
        <w:ind w:left="5176" w:hanging="361"/>
      </w:pPr>
      <w:rPr>
        <w:rFonts w:hint="default"/>
        <w:lang w:val="en-GB" w:eastAsia="en-GB" w:bidi="en-GB"/>
      </w:rPr>
    </w:lvl>
    <w:lvl w:ilvl="7" w:tplc="6D06E50A">
      <w:numFmt w:val="bullet"/>
      <w:lvlText w:val="•"/>
      <w:lvlJc w:val="left"/>
      <w:pPr>
        <w:ind w:left="5898" w:hanging="361"/>
      </w:pPr>
      <w:rPr>
        <w:rFonts w:hint="default"/>
        <w:lang w:val="en-GB" w:eastAsia="en-GB" w:bidi="en-GB"/>
      </w:rPr>
    </w:lvl>
    <w:lvl w:ilvl="8" w:tplc="5358E612">
      <w:numFmt w:val="bullet"/>
      <w:lvlText w:val="•"/>
      <w:lvlJc w:val="left"/>
      <w:pPr>
        <w:ind w:left="6621" w:hanging="361"/>
      </w:pPr>
      <w:rPr>
        <w:rFonts w:hint="default"/>
        <w:lang w:val="en-GB" w:eastAsia="en-GB" w:bidi="en-GB"/>
      </w:rPr>
    </w:lvl>
  </w:abstractNum>
  <w:abstractNum w:abstractNumId="37" w15:restartNumberingAfterBreak="0">
    <w:nsid w:val="3B9E4ACF"/>
    <w:multiLevelType w:val="hybridMultilevel"/>
    <w:tmpl w:val="496C262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38" w15:restartNumberingAfterBreak="0">
    <w:nsid w:val="3E7D1520"/>
    <w:multiLevelType w:val="hybridMultilevel"/>
    <w:tmpl w:val="45506970"/>
    <w:lvl w:ilvl="0" w:tplc="630E7386">
      <w:numFmt w:val="bullet"/>
      <w:lvlText w:val=""/>
      <w:lvlJc w:val="left"/>
      <w:pPr>
        <w:ind w:left="830" w:hanging="361"/>
      </w:pPr>
      <w:rPr>
        <w:rFonts w:ascii="Symbol" w:eastAsia="Symbol" w:hAnsi="Symbol" w:cs="Symbol" w:hint="default"/>
        <w:w w:val="100"/>
        <w:sz w:val="24"/>
        <w:szCs w:val="24"/>
        <w:lang w:val="en-GB" w:eastAsia="en-GB" w:bidi="en-GB"/>
      </w:rPr>
    </w:lvl>
    <w:lvl w:ilvl="1" w:tplc="4A0079B4">
      <w:numFmt w:val="bullet"/>
      <w:lvlText w:val="•"/>
      <w:lvlJc w:val="left"/>
      <w:pPr>
        <w:ind w:left="1562" w:hanging="361"/>
      </w:pPr>
      <w:rPr>
        <w:rFonts w:hint="default"/>
        <w:lang w:val="en-GB" w:eastAsia="en-GB" w:bidi="en-GB"/>
      </w:rPr>
    </w:lvl>
    <w:lvl w:ilvl="2" w:tplc="7D16555E">
      <w:numFmt w:val="bullet"/>
      <w:lvlText w:val="•"/>
      <w:lvlJc w:val="left"/>
      <w:pPr>
        <w:ind w:left="2285" w:hanging="361"/>
      </w:pPr>
      <w:rPr>
        <w:rFonts w:hint="default"/>
        <w:lang w:val="en-GB" w:eastAsia="en-GB" w:bidi="en-GB"/>
      </w:rPr>
    </w:lvl>
    <w:lvl w:ilvl="3" w:tplc="882C944E">
      <w:numFmt w:val="bullet"/>
      <w:lvlText w:val="•"/>
      <w:lvlJc w:val="left"/>
      <w:pPr>
        <w:ind w:left="3008" w:hanging="361"/>
      </w:pPr>
      <w:rPr>
        <w:rFonts w:hint="default"/>
        <w:lang w:val="en-GB" w:eastAsia="en-GB" w:bidi="en-GB"/>
      </w:rPr>
    </w:lvl>
    <w:lvl w:ilvl="4" w:tplc="EC6474BA">
      <w:numFmt w:val="bullet"/>
      <w:lvlText w:val="•"/>
      <w:lvlJc w:val="left"/>
      <w:pPr>
        <w:ind w:left="3730" w:hanging="361"/>
      </w:pPr>
      <w:rPr>
        <w:rFonts w:hint="default"/>
        <w:lang w:val="en-GB" w:eastAsia="en-GB" w:bidi="en-GB"/>
      </w:rPr>
    </w:lvl>
    <w:lvl w:ilvl="5" w:tplc="85906214">
      <w:numFmt w:val="bullet"/>
      <w:lvlText w:val="•"/>
      <w:lvlJc w:val="left"/>
      <w:pPr>
        <w:ind w:left="4453" w:hanging="361"/>
      </w:pPr>
      <w:rPr>
        <w:rFonts w:hint="default"/>
        <w:lang w:val="en-GB" w:eastAsia="en-GB" w:bidi="en-GB"/>
      </w:rPr>
    </w:lvl>
    <w:lvl w:ilvl="6" w:tplc="056EA14A">
      <w:numFmt w:val="bullet"/>
      <w:lvlText w:val="•"/>
      <w:lvlJc w:val="left"/>
      <w:pPr>
        <w:ind w:left="5176" w:hanging="361"/>
      </w:pPr>
      <w:rPr>
        <w:rFonts w:hint="default"/>
        <w:lang w:val="en-GB" w:eastAsia="en-GB" w:bidi="en-GB"/>
      </w:rPr>
    </w:lvl>
    <w:lvl w:ilvl="7" w:tplc="06FEAD1A">
      <w:numFmt w:val="bullet"/>
      <w:lvlText w:val="•"/>
      <w:lvlJc w:val="left"/>
      <w:pPr>
        <w:ind w:left="5898" w:hanging="361"/>
      </w:pPr>
      <w:rPr>
        <w:rFonts w:hint="default"/>
        <w:lang w:val="en-GB" w:eastAsia="en-GB" w:bidi="en-GB"/>
      </w:rPr>
    </w:lvl>
    <w:lvl w:ilvl="8" w:tplc="7186AC1E">
      <w:numFmt w:val="bullet"/>
      <w:lvlText w:val="•"/>
      <w:lvlJc w:val="left"/>
      <w:pPr>
        <w:ind w:left="6621" w:hanging="361"/>
      </w:pPr>
      <w:rPr>
        <w:rFonts w:hint="default"/>
        <w:lang w:val="en-GB" w:eastAsia="en-GB" w:bidi="en-GB"/>
      </w:rPr>
    </w:lvl>
  </w:abstractNum>
  <w:abstractNum w:abstractNumId="39" w15:restartNumberingAfterBreak="0">
    <w:nsid w:val="3EB32D03"/>
    <w:multiLevelType w:val="hybridMultilevel"/>
    <w:tmpl w:val="22A43D42"/>
    <w:lvl w:ilvl="0" w:tplc="5F14F798">
      <w:numFmt w:val="bullet"/>
      <w:lvlText w:val=""/>
      <w:lvlJc w:val="left"/>
      <w:pPr>
        <w:ind w:left="830" w:hanging="361"/>
      </w:pPr>
      <w:rPr>
        <w:rFonts w:ascii="Symbol" w:eastAsia="Symbol" w:hAnsi="Symbol" w:cs="Symbol" w:hint="default"/>
        <w:w w:val="100"/>
        <w:sz w:val="24"/>
        <w:szCs w:val="24"/>
        <w:lang w:val="en-GB" w:eastAsia="en-GB" w:bidi="en-GB"/>
      </w:rPr>
    </w:lvl>
    <w:lvl w:ilvl="1" w:tplc="32EE4DA8">
      <w:numFmt w:val="bullet"/>
      <w:lvlText w:val="•"/>
      <w:lvlJc w:val="left"/>
      <w:pPr>
        <w:ind w:left="1562" w:hanging="361"/>
      </w:pPr>
      <w:rPr>
        <w:rFonts w:hint="default"/>
        <w:lang w:val="en-GB" w:eastAsia="en-GB" w:bidi="en-GB"/>
      </w:rPr>
    </w:lvl>
    <w:lvl w:ilvl="2" w:tplc="7F50A0DA">
      <w:numFmt w:val="bullet"/>
      <w:lvlText w:val="•"/>
      <w:lvlJc w:val="left"/>
      <w:pPr>
        <w:ind w:left="2285" w:hanging="361"/>
      </w:pPr>
      <w:rPr>
        <w:rFonts w:hint="default"/>
        <w:lang w:val="en-GB" w:eastAsia="en-GB" w:bidi="en-GB"/>
      </w:rPr>
    </w:lvl>
    <w:lvl w:ilvl="3" w:tplc="6CC2A594">
      <w:numFmt w:val="bullet"/>
      <w:lvlText w:val="•"/>
      <w:lvlJc w:val="left"/>
      <w:pPr>
        <w:ind w:left="3008" w:hanging="361"/>
      </w:pPr>
      <w:rPr>
        <w:rFonts w:hint="default"/>
        <w:lang w:val="en-GB" w:eastAsia="en-GB" w:bidi="en-GB"/>
      </w:rPr>
    </w:lvl>
    <w:lvl w:ilvl="4" w:tplc="AF609CF0">
      <w:numFmt w:val="bullet"/>
      <w:lvlText w:val="•"/>
      <w:lvlJc w:val="left"/>
      <w:pPr>
        <w:ind w:left="3730" w:hanging="361"/>
      </w:pPr>
      <w:rPr>
        <w:rFonts w:hint="default"/>
        <w:lang w:val="en-GB" w:eastAsia="en-GB" w:bidi="en-GB"/>
      </w:rPr>
    </w:lvl>
    <w:lvl w:ilvl="5" w:tplc="4F80672E">
      <w:numFmt w:val="bullet"/>
      <w:lvlText w:val="•"/>
      <w:lvlJc w:val="left"/>
      <w:pPr>
        <w:ind w:left="4453" w:hanging="361"/>
      </w:pPr>
      <w:rPr>
        <w:rFonts w:hint="default"/>
        <w:lang w:val="en-GB" w:eastAsia="en-GB" w:bidi="en-GB"/>
      </w:rPr>
    </w:lvl>
    <w:lvl w:ilvl="6" w:tplc="B8A2C696">
      <w:numFmt w:val="bullet"/>
      <w:lvlText w:val="•"/>
      <w:lvlJc w:val="left"/>
      <w:pPr>
        <w:ind w:left="5176" w:hanging="361"/>
      </w:pPr>
      <w:rPr>
        <w:rFonts w:hint="default"/>
        <w:lang w:val="en-GB" w:eastAsia="en-GB" w:bidi="en-GB"/>
      </w:rPr>
    </w:lvl>
    <w:lvl w:ilvl="7" w:tplc="F1981B9A">
      <w:numFmt w:val="bullet"/>
      <w:lvlText w:val="•"/>
      <w:lvlJc w:val="left"/>
      <w:pPr>
        <w:ind w:left="5898" w:hanging="361"/>
      </w:pPr>
      <w:rPr>
        <w:rFonts w:hint="default"/>
        <w:lang w:val="en-GB" w:eastAsia="en-GB" w:bidi="en-GB"/>
      </w:rPr>
    </w:lvl>
    <w:lvl w:ilvl="8" w:tplc="523A0E9A">
      <w:numFmt w:val="bullet"/>
      <w:lvlText w:val="•"/>
      <w:lvlJc w:val="left"/>
      <w:pPr>
        <w:ind w:left="6621" w:hanging="361"/>
      </w:pPr>
      <w:rPr>
        <w:rFonts w:hint="default"/>
        <w:lang w:val="en-GB" w:eastAsia="en-GB" w:bidi="en-GB"/>
      </w:rPr>
    </w:lvl>
  </w:abstractNum>
  <w:abstractNum w:abstractNumId="40" w15:restartNumberingAfterBreak="0">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F1E93"/>
    <w:multiLevelType w:val="hybridMultilevel"/>
    <w:tmpl w:val="26F61A6A"/>
    <w:lvl w:ilvl="0" w:tplc="A53A4070">
      <w:start w:val="1"/>
      <w:numFmt w:val="decimal"/>
      <w:lvlText w:val="%1."/>
      <w:lvlJc w:val="left"/>
      <w:pPr>
        <w:ind w:left="146" w:hanging="240"/>
      </w:pPr>
      <w:rPr>
        <w:rFonts w:ascii="Trebuchet MS" w:eastAsia="Trebuchet MS" w:hAnsi="Trebuchet MS" w:cs="Trebuchet MS" w:hint="default"/>
        <w:spacing w:val="-1"/>
        <w:w w:val="100"/>
        <w:sz w:val="20"/>
        <w:szCs w:val="20"/>
        <w:lang w:val="en-GB" w:eastAsia="en-GB" w:bidi="en-GB"/>
      </w:rPr>
    </w:lvl>
    <w:lvl w:ilvl="1" w:tplc="8F6E1B3A">
      <w:numFmt w:val="bullet"/>
      <w:lvlText w:val="•"/>
      <w:lvlJc w:val="left"/>
      <w:pPr>
        <w:ind w:left="940" w:hanging="240"/>
      </w:pPr>
      <w:rPr>
        <w:rFonts w:hint="default"/>
        <w:lang w:val="en-GB" w:eastAsia="en-GB" w:bidi="en-GB"/>
      </w:rPr>
    </w:lvl>
    <w:lvl w:ilvl="2" w:tplc="C7E404EC">
      <w:numFmt w:val="bullet"/>
      <w:lvlText w:val="•"/>
      <w:lvlJc w:val="left"/>
      <w:pPr>
        <w:ind w:left="1740" w:hanging="240"/>
      </w:pPr>
      <w:rPr>
        <w:rFonts w:hint="default"/>
        <w:lang w:val="en-GB" w:eastAsia="en-GB" w:bidi="en-GB"/>
      </w:rPr>
    </w:lvl>
    <w:lvl w:ilvl="3" w:tplc="457ACBE8">
      <w:numFmt w:val="bullet"/>
      <w:lvlText w:val="•"/>
      <w:lvlJc w:val="left"/>
      <w:pPr>
        <w:ind w:left="2540" w:hanging="240"/>
      </w:pPr>
      <w:rPr>
        <w:rFonts w:hint="default"/>
        <w:lang w:val="en-GB" w:eastAsia="en-GB" w:bidi="en-GB"/>
      </w:rPr>
    </w:lvl>
    <w:lvl w:ilvl="4" w:tplc="37E6C1A8">
      <w:numFmt w:val="bullet"/>
      <w:lvlText w:val="•"/>
      <w:lvlJc w:val="left"/>
      <w:pPr>
        <w:ind w:left="3340" w:hanging="240"/>
      </w:pPr>
      <w:rPr>
        <w:rFonts w:hint="default"/>
        <w:lang w:val="en-GB" w:eastAsia="en-GB" w:bidi="en-GB"/>
      </w:rPr>
    </w:lvl>
    <w:lvl w:ilvl="5" w:tplc="D8E8E024">
      <w:numFmt w:val="bullet"/>
      <w:lvlText w:val="•"/>
      <w:lvlJc w:val="left"/>
      <w:pPr>
        <w:ind w:left="4140" w:hanging="240"/>
      </w:pPr>
      <w:rPr>
        <w:rFonts w:hint="default"/>
        <w:lang w:val="en-GB" w:eastAsia="en-GB" w:bidi="en-GB"/>
      </w:rPr>
    </w:lvl>
    <w:lvl w:ilvl="6" w:tplc="5DAE4358">
      <w:numFmt w:val="bullet"/>
      <w:lvlText w:val="•"/>
      <w:lvlJc w:val="left"/>
      <w:pPr>
        <w:ind w:left="4940" w:hanging="240"/>
      </w:pPr>
      <w:rPr>
        <w:rFonts w:hint="default"/>
        <w:lang w:val="en-GB" w:eastAsia="en-GB" w:bidi="en-GB"/>
      </w:rPr>
    </w:lvl>
    <w:lvl w:ilvl="7" w:tplc="DC9CE702">
      <w:numFmt w:val="bullet"/>
      <w:lvlText w:val="•"/>
      <w:lvlJc w:val="left"/>
      <w:pPr>
        <w:ind w:left="5740" w:hanging="240"/>
      </w:pPr>
      <w:rPr>
        <w:rFonts w:hint="default"/>
        <w:lang w:val="en-GB" w:eastAsia="en-GB" w:bidi="en-GB"/>
      </w:rPr>
    </w:lvl>
    <w:lvl w:ilvl="8" w:tplc="FECEC11C">
      <w:numFmt w:val="bullet"/>
      <w:lvlText w:val="•"/>
      <w:lvlJc w:val="left"/>
      <w:pPr>
        <w:ind w:left="6540" w:hanging="240"/>
      </w:pPr>
      <w:rPr>
        <w:rFonts w:hint="default"/>
        <w:lang w:val="en-GB" w:eastAsia="en-GB" w:bidi="en-GB"/>
      </w:rPr>
    </w:lvl>
  </w:abstractNum>
  <w:abstractNum w:abstractNumId="42" w15:restartNumberingAfterBreak="0">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FE02DC"/>
    <w:multiLevelType w:val="hybridMultilevel"/>
    <w:tmpl w:val="D1E83BBC"/>
    <w:lvl w:ilvl="0" w:tplc="0418853E">
      <w:numFmt w:val="bullet"/>
      <w:lvlText w:val=""/>
      <w:lvlJc w:val="left"/>
      <w:pPr>
        <w:ind w:left="830" w:hanging="361"/>
      </w:pPr>
      <w:rPr>
        <w:rFonts w:ascii="Symbol" w:eastAsia="Symbol" w:hAnsi="Symbol" w:cs="Symbol" w:hint="default"/>
        <w:w w:val="100"/>
        <w:sz w:val="24"/>
        <w:szCs w:val="24"/>
        <w:lang w:val="en-GB" w:eastAsia="en-GB" w:bidi="en-GB"/>
      </w:rPr>
    </w:lvl>
    <w:lvl w:ilvl="1" w:tplc="0BEE1096">
      <w:numFmt w:val="bullet"/>
      <w:lvlText w:val="•"/>
      <w:lvlJc w:val="left"/>
      <w:pPr>
        <w:ind w:left="1562" w:hanging="361"/>
      </w:pPr>
      <w:rPr>
        <w:rFonts w:hint="default"/>
        <w:lang w:val="en-GB" w:eastAsia="en-GB" w:bidi="en-GB"/>
      </w:rPr>
    </w:lvl>
    <w:lvl w:ilvl="2" w:tplc="C378846C">
      <w:numFmt w:val="bullet"/>
      <w:lvlText w:val="•"/>
      <w:lvlJc w:val="left"/>
      <w:pPr>
        <w:ind w:left="2285" w:hanging="361"/>
      </w:pPr>
      <w:rPr>
        <w:rFonts w:hint="default"/>
        <w:lang w:val="en-GB" w:eastAsia="en-GB" w:bidi="en-GB"/>
      </w:rPr>
    </w:lvl>
    <w:lvl w:ilvl="3" w:tplc="8444A27A">
      <w:numFmt w:val="bullet"/>
      <w:lvlText w:val="•"/>
      <w:lvlJc w:val="left"/>
      <w:pPr>
        <w:ind w:left="3008" w:hanging="361"/>
      </w:pPr>
      <w:rPr>
        <w:rFonts w:hint="default"/>
        <w:lang w:val="en-GB" w:eastAsia="en-GB" w:bidi="en-GB"/>
      </w:rPr>
    </w:lvl>
    <w:lvl w:ilvl="4" w:tplc="8AC4F688">
      <w:numFmt w:val="bullet"/>
      <w:lvlText w:val="•"/>
      <w:lvlJc w:val="left"/>
      <w:pPr>
        <w:ind w:left="3730" w:hanging="361"/>
      </w:pPr>
      <w:rPr>
        <w:rFonts w:hint="default"/>
        <w:lang w:val="en-GB" w:eastAsia="en-GB" w:bidi="en-GB"/>
      </w:rPr>
    </w:lvl>
    <w:lvl w:ilvl="5" w:tplc="724C3974">
      <w:numFmt w:val="bullet"/>
      <w:lvlText w:val="•"/>
      <w:lvlJc w:val="left"/>
      <w:pPr>
        <w:ind w:left="4453" w:hanging="361"/>
      </w:pPr>
      <w:rPr>
        <w:rFonts w:hint="default"/>
        <w:lang w:val="en-GB" w:eastAsia="en-GB" w:bidi="en-GB"/>
      </w:rPr>
    </w:lvl>
    <w:lvl w:ilvl="6" w:tplc="79D07C22">
      <w:numFmt w:val="bullet"/>
      <w:lvlText w:val="•"/>
      <w:lvlJc w:val="left"/>
      <w:pPr>
        <w:ind w:left="5176" w:hanging="361"/>
      </w:pPr>
      <w:rPr>
        <w:rFonts w:hint="default"/>
        <w:lang w:val="en-GB" w:eastAsia="en-GB" w:bidi="en-GB"/>
      </w:rPr>
    </w:lvl>
    <w:lvl w:ilvl="7" w:tplc="87D6C37C">
      <w:numFmt w:val="bullet"/>
      <w:lvlText w:val="•"/>
      <w:lvlJc w:val="left"/>
      <w:pPr>
        <w:ind w:left="5898" w:hanging="361"/>
      </w:pPr>
      <w:rPr>
        <w:rFonts w:hint="default"/>
        <w:lang w:val="en-GB" w:eastAsia="en-GB" w:bidi="en-GB"/>
      </w:rPr>
    </w:lvl>
    <w:lvl w:ilvl="8" w:tplc="FA24F21C">
      <w:numFmt w:val="bullet"/>
      <w:lvlText w:val="•"/>
      <w:lvlJc w:val="left"/>
      <w:pPr>
        <w:ind w:left="6621" w:hanging="361"/>
      </w:pPr>
      <w:rPr>
        <w:rFonts w:hint="default"/>
        <w:lang w:val="en-GB" w:eastAsia="en-GB" w:bidi="en-GB"/>
      </w:rPr>
    </w:lvl>
  </w:abstractNum>
  <w:abstractNum w:abstractNumId="44" w15:restartNumberingAfterBreak="0">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45" w15:restartNumberingAfterBreak="0">
    <w:nsid w:val="4FE01ACC"/>
    <w:multiLevelType w:val="hybridMultilevel"/>
    <w:tmpl w:val="2D022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1296687"/>
    <w:multiLevelType w:val="hybridMultilevel"/>
    <w:tmpl w:val="0C58E5F4"/>
    <w:lvl w:ilvl="0" w:tplc="A1CC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22692D"/>
    <w:multiLevelType w:val="hybridMultilevel"/>
    <w:tmpl w:val="62EC9230"/>
    <w:lvl w:ilvl="0" w:tplc="B62AEEB2">
      <w:numFmt w:val="bullet"/>
      <w:lvlText w:val=""/>
      <w:lvlJc w:val="left"/>
      <w:pPr>
        <w:ind w:left="830" w:hanging="361"/>
      </w:pPr>
      <w:rPr>
        <w:rFonts w:ascii="Symbol" w:eastAsia="Symbol" w:hAnsi="Symbol" w:cs="Symbol" w:hint="default"/>
        <w:w w:val="100"/>
        <w:sz w:val="24"/>
        <w:szCs w:val="24"/>
        <w:lang w:val="en-GB" w:eastAsia="en-GB" w:bidi="en-GB"/>
      </w:rPr>
    </w:lvl>
    <w:lvl w:ilvl="1" w:tplc="B3B0F9DC">
      <w:numFmt w:val="bullet"/>
      <w:lvlText w:val="•"/>
      <w:lvlJc w:val="left"/>
      <w:pPr>
        <w:ind w:left="1562" w:hanging="361"/>
      </w:pPr>
      <w:rPr>
        <w:rFonts w:hint="default"/>
        <w:lang w:val="en-GB" w:eastAsia="en-GB" w:bidi="en-GB"/>
      </w:rPr>
    </w:lvl>
    <w:lvl w:ilvl="2" w:tplc="20F4B1E4">
      <w:numFmt w:val="bullet"/>
      <w:lvlText w:val="•"/>
      <w:lvlJc w:val="left"/>
      <w:pPr>
        <w:ind w:left="2285" w:hanging="361"/>
      </w:pPr>
      <w:rPr>
        <w:rFonts w:hint="default"/>
        <w:lang w:val="en-GB" w:eastAsia="en-GB" w:bidi="en-GB"/>
      </w:rPr>
    </w:lvl>
    <w:lvl w:ilvl="3" w:tplc="F9049700">
      <w:numFmt w:val="bullet"/>
      <w:lvlText w:val="•"/>
      <w:lvlJc w:val="left"/>
      <w:pPr>
        <w:ind w:left="3008" w:hanging="361"/>
      </w:pPr>
      <w:rPr>
        <w:rFonts w:hint="default"/>
        <w:lang w:val="en-GB" w:eastAsia="en-GB" w:bidi="en-GB"/>
      </w:rPr>
    </w:lvl>
    <w:lvl w:ilvl="4" w:tplc="781089B6">
      <w:numFmt w:val="bullet"/>
      <w:lvlText w:val="•"/>
      <w:lvlJc w:val="left"/>
      <w:pPr>
        <w:ind w:left="3730" w:hanging="361"/>
      </w:pPr>
      <w:rPr>
        <w:rFonts w:hint="default"/>
        <w:lang w:val="en-GB" w:eastAsia="en-GB" w:bidi="en-GB"/>
      </w:rPr>
    </w:lvl>
    <w:lvl w:ilvl="5" w:tplc="6AAE256C">
      <w:numFmt w:val="bullet"/>
      <w:lvlText w:val="•"/>
      <w:lvlJc w:val="left"/>
      <w:pPr>
        <w:ind w:left="4453" w:hanging="361"/>
      </w:pPr>
      <w:rPr>
        <w:rFonts w:hint="default"/>
        <w:lang w:val="en-GB" w:eastAsia="en-GB" w:bidi="en-GB"/>
      </w:rPr>
    </w:lvl>
    <w:lvl w:ilvl="6" w:tplc="E7DEE930">
      <w:numFmt w:val="bullet"/>
      <w:lvlText w:val="•"/>
      <w:lvlJc w:val="left"/>
      <w:pPr>
        <w:ind w:left="5176" w:hanging="361"/>
      </w:pPr>
      <w:rPr>
        <w:rFonts w:hint="default"/>
        <w:lang w:val="en-GB" w:eastAsia="en-GB" w:bidi="en-GB"/>
      </w:rPr>
    </w:lvl>
    <w:lvl w:ilvl="7" w:tplc="9484248A">
      <w:numFmt w:val="bullet"/>
      <w:lvlText w:val="•"/>
      <w:lvlJc w:val="left"/>
      <w:pPr>
        <w:ind w:left="5898" w:hanging="361"/>
      </w:pPr>
      <w:rPr>
        <w:rFonts w:hint="default"/>
        <w:lang w:val="en-GB" w:eastAsia="en-GB" w:bidi="en-GB"/>
      </w:rPr>
    </w:lvl>
    <w:lvl w:ilvl="8" w:tplc="1AB27692">
      <w:numFmt w:val="bullet"/>
      <w:lvlText w:val="•"/>
      <w:lvlJc w:val="left"/>
      <w:pPr>
        <w:ind w:left="6621" w:hanging="361"/>
      </w:pPr>
      <w:rPr>
        <w:rFonts w:hint="default"/>
        <w:lang w:val="en-GB" w:eastAsia="en-GB" w:bidi="en-GB"/>
      </w:rPr>
    </w:lvl>
  </w:abstractNum>
  <w:abstractNum w:abstractNumId="48" w15:restartNumberingAfterBreak="0">
    <w:nsid w:val="542C668E"/>
    <w:multiLevelType w:val="multilevel"/>
    <w:tmpl w:val="4EFA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4837709"/>
    <w:multiLevelType w:val="hybridMultilevel"/>
    <w:tmpl w:val="C986A410"/>
    <w:lvl w:ilvl="0" w:tplc="730E67E2">
      <w:numFmt w:val="bullet"/>
      <w:lvlText w:val=""/>
      <w:lvlJc w:val="left"/>
      <w:pPr>
        <w:ind w:left="830" w:hanging="361"/>
      </w:pPr>
      <w:rPr>
        <w:rFonts w:ascii="Symbol" w:eastAsia="Symbol" w:hAnsi="Symbol" w:cs="Symbol" w:hint="default"/>
        <w:w w:val="100"/>
        <w:sz w:val="24"/>
        <w:szCs w:val="24"/>
        <w:lang w:val="en-GB" w:eastAsia="en-GB" w:bidi="en-GB"/>
      </w:rPr>
    </w:lvl>
    <w:lvl w:ilvl="1" w:tplc="DAF80A4A">
      <w:numFmt w:val="bullet"/>
      <w:lvlText w:val="•"/>
      <w:lvlJc w:val="left"/>
      <w:pPr>
        <w:ind w:left="1562" w:hanging="361"/>
      </w:pPr>
      <w:rPr>
        <w:rFonts w:hint="default"/>
        <w:lang w:val="en-GB" w:eastAsia="en-GB" w:bidi="en-GB"/>
      </w:rPr>
    </w:lvl>
    <w:lvl w:ilvl="2" w:tplc="2828FC12">
      <w:numFmt w:val="bullet"/>
      <w:lvlText w:val="•"/>
      <w:lvlJc w:val="left"/>
      <w:pPr>
        <w:ind w:left="2285" w:hanging="361"/>
      </w:pPr>
      <w:rPr>
        <w:rFonts w:hint="default"/>
        <w:lang w:val="en-GB" w:eastAsia="en-GB" w:bidi="en-GB"/>
      </w:rPr>
    </w:lvl>
    <w:lvl w:ilvl="3" w:tplc="DC5A2AA2">
      <w:numFmt w:val="bullet"/>
      <w:lvlText w:val="•"/>
      <w:lvlJc w:val="left"/>
      <w:pPr>
        <w:ind w:left="3008" w:hanging="361"/>
      </w:pPr>
      <w:rPr>
        <w:rFonts w:hint="default"/>
        <w:lang w:val="en-GB" w:eastAsia="en-GB" w:bidi="en-GB"/>
      </w:rPr>
    </w:lvl>
    <w:lvl w:ilvl="4" w:tplc="EF40FB5E">
      <w:numFmt w:val="bullet"/>
      <w:lvlText w:val="•"/>
      <w:lvlJc w:val="left"/>
      <w:pPr>
        <w:ind w:left="3730" w:hanging="361"/>
      </w:pPr>
      <w:rPr>
        <w:rFonts w:hint="default"/>
        <w:lang w:val="en-GB" w:eastAsia="en-GB" w:bidi="en-GB"/>
      </w:rPr>
    </w:lvl>
    <w:lvl w:ilvl="5" w:tplc="D84095EC">
      <w:numFmt w:val="bullet"/>
      <w:lvlText w:val="•"/>
      <w:lvlJc w:val="left"/>
      <w:pPr>
        <w:ind w:left="4453" w:hanging="361"/>
      </w:pPr>
      <w:rPr>
        <w:rFonts w:hint="default"/>
        <w:lang w:val="en-GB" w:eastAsia="en-GB" w:bidi="en-GB"/>
      </w:rPr>
    </w:lvl>
    <w:lvl w:ilvl="6" w:tplc="059216BA">
      <w:numFmt w:val="bullet"/>
      <w:lvlText w:val="•"/>
      <w:lvlJc w:val="left"/>
      <w:pPr>
        <w:ind w:left="5176" w:hanging="361"/>
      </w:pPr>
      <w:rPr>
        <w:rFonts w:hint="default"/>
        <w:lang w:val="en-GB" w:eastAsia="en-GB" w:bidi="en-GB"/>
      </w:rPr>
    </w:lvl>
    <w:lvl w:ilvl="7" w:tplc="43F2FA94">
      <w:numFmt w:val="bullet"/>
      <w:lvlText w:val="•"/>
      <w:lvlJc w:val="left"/>
      <w:pPr>
        <w:ind w:left="5898" w:hanging="361"/>
      </w:pPr>
      <w:rPr>
        <w:rFonts w:hint="default"/>
        <w:lang w:val="en-GB" w:eastAsia="en-GB" w:bidi="en-GB"/>
      </w:rPr>
    </w:lvl>
    <w:lvl w:ilvl="8" w:tplc="89B086FA">
      <w:numFmt w:val="bullet"/>
      <w:lvlText w:val="•"/>
      <w:lvlJc w:val="left"/>
      <w:pPr>
        <w:ind w:left="6621" w:hanging="361"/>
      </w:pPr>
      <w:rPr>
        <w:rFonts w:hint="default"/>
        <w:lang w:val="en-GB" w:eastAsia="en-GB" w:bidi="en-GB"/>
      </w:rPr>
    </w:lvl>
  </w:abstractNum>
  <w:abstractNum w:abstractNumId="51" w15:restartNumberingAfterBreak="0">
    <w:nsid w:val="573E3F3F"/>
    <w:multiLevelType w:val="hybridMultilevel"/>
    <w:tmpl w:val="3B4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78A0300"/>
    <w:multiLevelType w:val="hybridMultilevel"/>
    <w:tmpl w:val="A58C5C88"/>
    <w:lvl w:ilvl="0" w:tplc="63FAC9F2">
      <w:numFmt w:val="bullet"/>
      <w:lvlText w:val=""/>
      <w:lvlJc w:val="left"/>
      <w:pPr>
        <w:ind w:left="830" w:hanging="361"/>
      </w:pPr>
      <w:rPr>
        <w:rFonts w:ascii="Symbol" w:eastAsia="Symbol" w:hAnsi="Symbol" w:cs="Symbol" w:hint="default"/>
        <w:w w:val="100"/>
        <w:sz w:val="24"/>
        <w:szCs w:val="24"/>
        <w:lang w:val="en-GB" w:eastAsia="en-GB" w:bidi="en-GB"/>
      </w:rPr>
    </w:lvl>
    <w:lvl w:ilvl="1" w:tplc="D88E801C">
      <w:numFmt w:val="bullet"/>
      <w:lvlText w:val="•"/>
      <w:lvlJc w:val="left"/>
      <w:pPr>
        <w:ind w:left="1562" w:hanging="361"/>
      </w:pPr>
      <w:rPr>
        <w:rFonts w:hint="default"/>
        <w:lang w:val="en-GB" w:eastAsia="en-GB" w:bidi="en-GB"/>
      </w:rPr>
    </w:lvl>
    <w:lvl w:ilvl="2" w:tplc="1794F786">
      <w:numFmt w:val="bullet"/>
      <w:lvlText w:val="•"/>
      <w:lvlJc w:val="left"/>
      <w:pPr>
        <w:ind w:left="2285" w:hanging="361"/>
      </w:pPr>
      <w:rPr>
        <w:rFonts w:hint="default"/>
        <w:lang w:val="en-GB" w:eastAsia="en-GB" w:bidi="en-GB"/>
      </w:rPr>
    </w:lvl>
    <w:lvl w:ilvl="3" w:tplc="9A58C96E">
      <w:numFmt w:val="bullet"/>
      <w:lvlText w:val="•"/>
      <w:lvlJc w:val="left"/>
      <w:pPr>
        <w:ind w:left="3008" w:hanging="361"/>
      </w:pPr>
      <w:rPr>
        <w:rFonts w:hint="default"/>
        <w:lang w:val="en-GB" w:eastAsia="en-GB" w:bidi="en-GB"/>
      </w:rPr>
    </w:lvl>
    <w:lvl w:ilvl="4" w:tplc="4014C8DE">
      <w:numFmt w:val="bullet"/>
      <w:lvlText w:val="•"/>
      <w:lvlJc w:val="left"/>
      <w:pPr>
        <w:ind w:left="3730" w:hanging="361"/>
      </w:pPr>
      <w:rPr>
        <w:rFonts w:hint="default"/>
        <w:lang w:val="en-GB" w:eastAsia="en-GB" w:bidi="en-GB"/>
      </w:rPr>
    </w:lvl>
    <w:lvl w:ilvl="5" w:tplc="9DC4E3EC">
      <w:numFmt w:val="bullet"/>
      <w:lvlText w:val="•"/>
      <w:lvlJc w:val="left"/>
      <w:pPr>
        <w:ind w:left="4453" w:hanging="361"/>
      </w:pPr>
      <w:rPr>
        <w:rFonts w:hint="default"/>
        <w:lang w:val="en-GB" w:eastAsia="en-GB" w:bidi="en-GB"/>
      </w:rPr>
    </w:lvl>
    <w:lvl w:ilvl="6" w:tplc="89609186">
      <w:numFmt w:val="bullet"/>
      <w:lvlText w:val="•"/>
      <w:lvlJc w:val="left"/>
      <w:pPr>
        <w:ind w:left="5176" w:hanging="361"/>
      </w:pPr>
      <w:rPr>
        <w:rFonts w:hint="default"/>
        <w:lang w:val="en-GB" w:eastAsia="en-GB" w:bidi="en-GB"/>
      </w:rPr>
    </w:lvl>
    <w:lvl w:ilvl="7" w:tplc="61CEA724">
      <w:numFmt w:val="bullet"/>
      <w:lvlText w:val="•"/>
      <w:lvlJc w:val="left"/>
      <w:pPr>
        <w:ind w:left="5898" w:hanging="361"/>
      </w:pPr>
      <w:rPr>
        <w:rFonts w:hint="default"/>
        <w:lang w:val="en-GB" w:eastAsia="en-GB" w:bidi="en-GB"/>
      </w:rPr>
    </w:lvl>
    <w:lvl w:ilvl="8" w:tplc="868408EE">
      <w:numFmt w:val="bullet"/>
      <w:lvlText w:val="•"/>
      <w:lvlJc w:val="left"/>
      <w:pPr>
        <w:ind w:left="6621" w:hanging="361"/>
      </w:pPr>
      <w:rPr>
        <w:rFonts w:hint="default"/>
        <w:lang w:val="en-GB" w:eastAsia="en-GB" w:bidi="en-GB"/>
      </w:rPr>
    </w:lvl>
  </w:abstractNum>
  <w:abstractNum w:abstractNumId="53" w15:restartNumberingAfterBreak="0">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94F77A2"/>
    <w:multiLevelType w:val="hybridMultilevel"/>
    <w:tmpl w:val="A8764E40"/>
    <w:lvl w:ilvl="0" w:tplc="08090001">
      <w:start w:val="1"/>
      <w:numFmt w:val="bullet"/>
      <w:lvlText w:val=""/>
      <w:lvlJc w:val="left"/>
      <w:pPr>
        <w:ind w:left="842" w:hanging="360"/>
      </w:pPr>
      <w:rPr>
        <w:rFonts w:ascii="Symbol" w:hAnsi="Symbol" w:hint="default"/>
      </w:rPr>
    </w:lvl>
    <w:lvl w:ilvl="1" w:tplc="08090003">
      <w:start w:val="1"/>
      <w:numFmt w:val="bullet"/>
      <w:lvlText w:val="o"/>
      <w:lvlJc w:val="left"/>
      <w:pPr>
        <w:ind w:left="1562" w:hanging="360"/>
      </w:pPr>
      <w:rPr>
        <w:rFonts w:ascii="Courier New" w:hAnsi="Courier New" w:cs="Courier New" w:hint="default"/>
      </w:rPr>
    </w:lvl>
    <w:lvl w:ilvl="2" w:tplc="08090005">
      <w:start w:val="1"/>
      <w:numFmt w:val="bullet"/>
      <w:lvlText w:val=""/>
      <w:lvlJc w:val="left"/>
      <w:pPr>
        <w:ind w:left="2282" w:hanging="360"/>
      </w:pPr>
      <w:rPr>
        <w:rFonts w:ascii="Wingdings" w:hAnsi="Wingdings" w:hint="default"/>
      </w:rPr>
    </w:lvl>
    <w:lvl w:ilvl="3" w:tplc="08090001">
      <w:start w:val="1"/>
      <w:numFmt w:val="bullet"/>
      <w:lvlText w:val=""/>
      <w:lvlJc w:val="left"/>
      <w:pPr>
        <w:ind w:left="3002" w:hanging="360"/>
      </w:pPr>
      <w:rPr>
        <w:rFonts w:ascii="Symbol" w:hAnsi="Symbol" w:hint="default"/>
      </w:rPr>
    </w:lvl>
    <w:lvl w:ilvl="4" w:tplc="08090003">
      <w:start w:val="1"/>
      <w:numFmt w:val="bullet"/>
      <w:lvlText w:val="o"/>
      <w:lvlJc w:val="left"/>
      <w:pPr>
        <w:ind w:left="3722" w:hanging="360"/>
      </w:pPr>
      <w:rPr>
        <w:rFonts w:ascii="Courier New" w:hAnsi="Courier New" w:cs="Courier New" w:hint="default"/>
      </w:rPr>
    </w:lvl>
    <w:lvl w:ilvl="5" w:tplc="08090005">
      <w:start w:val="1"/>
      <w:numFmt w:val="bullet"/>
      <w:lvlText w:val=""/>
      <w:lvlJc w:val="left"/>
      <w:pPr>
        <w:ind w:left="4442" w:hanging="360"/>
      </w:pPr>
      <w:rPr>
        <w:rFonts w:ascii="Wingdings" w:hAnsi="Wingdings" w:hint="default"/>
      </w:rPr>
    </w:lvl>
    <w:lvl w:ilvl="6" w:tplc="08090001">
      <w:start w:val="1"/>
      <w:numFmt w:val="bullet"/>
      <w:lvlText w:val=""/>
      <w:lvlJc w:val="left"/>
      <w:pPr>
        <w:ind w:left="5162" w:hanging="360"/>
      </w:pPr>
      <w:rPr>
        <w:rFonts w:ascii="Symbol" w:hAnsi="Symbol" w:hint="default"/>
      </w:rPr>
    </w:lvl>
    <w:lvl w:ilvl="7" w:tplc="08090003">
      <w:start w:val="1"/>
      <w:numFmt w:val="bullet"/>
      <w:lvlText w:val="o"/>
      <w:lvlJc w:val="left"/>
      <w:pPr>
        <w:ind w:left="5882" w:hanging="360"/>
      </w:pPr>
      <w:rPr>
        <w:rFonts w:ascii="Courier New" w:hAnsi="Courier New" w:cs="Courier New" w:hint="default"/>
      </w:rPr>
    </w:lvl>
    <w:lvl w:ilvl="8" w:tplc="08090005">
      <w:start w:val="1"/>
      <w:numFmt w:val="bullet"/>
      <w:lvlText w:val=""/>
      <w:lvlJc w:val="left"/>
      <w:pPr>
        <w:ind w:left="6602" w:hanging="360"/>
      </w:pPr>
      <w:rPr>
        <w:rFonts w:ascii="Wingdings" w:hAnsi="Wingdings" w:hint="default"/>
      </w:rPr>
    </w:lvl>
  </w:abstractNum>
  <w:abstractNum w:abstractNumId="55" w15:restartNumberingAfterBreak="0">
    <w:nsid w:val="5C9875B4"/>
    <w:multiLevelType w:val="hybridMultilevel"/>
    <w:tmpl w:val="29CCD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CF85F82"/>
    <w:multiLevelType w:val="hybridMultilevel"/>
    <w:tmpl w:val="D5800F18"/>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D2C29B0"/>
    <w:multiLevelType w:val="multilevel"/>
    <w:tmpl w:val="1A76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D3F0594"/>
    <w:multiLevelType w:val="hybridMultilevel"/>
    <w:tmpl w:val="5F72F77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9" w15:restartNumberingAfterBreak="0">
    <w:nsid w:val="5FA45B7D"/>
    <w:multiLevelType w:val="hybridMultilevel"/>
    <w:tmpl w:val="D5800F1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1E01EF2"/>
    <w:multiLevelType w:val="hybridMultilevel"/>
    <w:tmpl w:val="DFEAAF1E"/>
    <w:lvl w:ilvl="0" w:tplc="A112D618">
      <w:numFmt w:val="bullet"/>
      <w:lvlText w:val=""/>
      <w:lvlJc w:val="left"/>
      <w:pPr>
        <w:ind w:left="360" w:hanging="361"/>
      </w:pPr>
      <w:rPr>
        <w:rFonts w:ascii="Symbol" w:eastAsia="Symbol" w:hAnsi="Symbol" w:cs="Symbol" w:hint="default"/>
        <w:w w:val="100"/>
        <w:sz w:val="24"/>
        <w:szCs w:val="24"/>
        <w:lang w:val="en-GB" w:eastAsia="en-GB" w:bidi="en-GB"/>
      </w:rPr>
    </w:lvl>
    <w:lvl w:ilvl="1" w:tplc="13E0F920">
      <w:numFmt w:val="bullet"/>
      <w:lvlText w:val="•"/>
      <w:lvlJc w:val="left"/>
      <w:pPr>
        <w:ind w:left="1092" w:hanging="361"/>
      </w:pPr>
      <w:rPr>
        <w:rFonts w:hint="default"/>
        <w:lang w:val="en-GB" w:eastAsia="en-GB" w:bidi="en-GB"/>
      </w:rPr>
    </w:lvl>
    <w:lvl w:ilvl="2" w:tplc="CF28ECFA">
      <w:numFmt w:val="bullet"/>
      <w:lvlText w:val="•"/>
      <w:lvlJc w:val="left"/>
      <w:pPr>
        <w:ind w:left="1815" w:hanging="361"/>
      </w:pPr>
      <w:rPr>
        <w:rFonts w:hint="default"/>
        <w:lang w:val="en-GB" w:eastAsia="en-GB" w:bidi="en-GB"/>
      </w:rPr>
    </w:lvl>
    <w:lvl w:ilvl="3" w:tplc="EB282502">
      <w:numFmt w:val="bullet"/>
      <w:lvlText w:val="•"/>
      <w:lvlJc w:val="left"/>
      <w:pPr>
        <w:ind w:left="2538" w:hanging="361"/>
      </w:pPr>
      <w:rPr>
        <w:rFonts w:hint="default"/>
        <w:lang w:val="en-GB" w:eastAsia="en-GB" w:bidi="en-GB"/>
      </w:rPr>
    </w:lvl>
    <w:lvl w:ilvl="4" w:tplc="4A3AE3EA">
      <w:numFmt w:val="bullet"/>
      <w:lvlText w:val="•"/>
      <w:lvlJc w:val="left"/>
      <w:pPr>
        <w:ind w:left="3260" w:hanging="361"/>
      </w:pPr>
      <w:rPr>
        <w:rFonts w:hint="default"/>
        <w:lang w:val="en-GB" w:eastAsia="en-GB" w:bidi="en-GB"/>
      </w:rPr>
    </w:lvl>
    <w:lvl w:ilvl="5" w:tplc="42C02968">
      <w:numFmt w:val="bullet"/>
      <w:lvlText w:val="•"/>
      <w:lvlJc w:val="left"/>
      <w:pPr>
        <w:ind w:left="3983" w:hanging="361"/>
      </w:pPr>
      <w:rPr>
        <w:rFonts w:hint="default"/>
        <w:lang w:val="en-GB" w:eastAsia="en-GB" w:bidi="en-GB"/>
      </w:rPr>
    </w:lvl>
    <w:lvl w:ilvl="6" w:tplc="EACADAD8">
      <w:numFmt w:val="bullet"/>
      <w:lvlText w:val="•"/>
      <w:lvlJc w:val="left"/>
      <w:pPr>
        <w:ind w:left="4706" w:hanging="361"/>
      </w:pPr>
      <w:rPr>
        <w:rFonts w:hint="default"/>
        <w:lang w:val="en-GB" w:eastAsia="en-GB" w:bidi="en-GB"/>
      </w:rPr>
    </w:lvl>
    <w:lvl w:ilvl="7" w:tplc="51741FB2">
      <w:numFmt w:val="bullet"/>
      <w:lvlText w:val="•"/>
      <w:lvlJc w:val="left"/>
      <w:pPr>
        <w:ind w:left="5428" w:hanging="361"/>
      </w:pPr>
      <w:rPr>
        <w:rFonts w:hint="default"/>
        <w:lang w:val="en-GB" w:eastAsia="en-GB" w:bidi="en-GB"/>
      </w:rPr>
    </w:lvl>
    <w:lvl w:ilvl="8" w:tplc="726C28F6">
      <w:numFmt w:val="bullet"/>
      <w:lvlText w:val="•"/>
      <w:lvlJc w:val="left"/>
      <w:pPr>
        <w:ind w:left="6151" w:hanging="361"/>
      </w:pPr>
      <w:rPr>
        <w:rFonts w:hint="default"/>
        <w:lang w:val="en-GB" w:eastAsia="en-GB" w:bidi="en-GB"/>
      </w:rPr>
    </w:lvl>
  </w:abstractNum>
  <w:abstractNum w:abstractNumId="61" w15:restartNumberingAfterBreak="0">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4A6057"/>
    <w:multiLevelType w:val="hybridMultilevel"/>
    <w:tmpl w:val="6508393C"/>
    <w:lvl w:ilvl="0" w:tplc="FA2E6364">
      <w:numFmt w:val="bullet"/>
      <w:lvlText w:val=""/>
      <w:lvlJc w:val="left"/>
      <w:pPr>
        <w:ind w:left="428" w:hanging="284"/>
      </w:pPr>
      <w:rPr>
        <w:rFonts w:ascii="Symbol" w:eastAsia="Symbol" w:hAnsi="Symbol" w:cs="Symbol"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63" w15:restartNumberingAfterBreak="0">
    <w:nsid w:val="665E5E12"/>
    <w:multiLevelType w:val="hybridMultilevel"/>
    <w:tmpl w:val="4AD88FE0"/>
    <w:lvl w:ilvl="0" w:tplc="EC0E6AFA">
      <w:numFmt w:val="bullet"/>
      <w:lvlText w:val=""/>
      <w:lvlJc w:val="left"/>
      <w:pPr>
        <w:ind w:left="830" w:hanging="361"/>
      </w:pPr>
      <w:rPr>
        <w:rFonts w:ascii="Symbol" w:eastAsia="Symbol" w:hAnsi="Symbol" w:cs="Symbol" w:hint="default"/>
        <w:w w:val="100"/>
        <w:sz w:val="24"/>
        <w:szCs w:val="24"/>
        <w:lang w:val="en-GB" w:eastAsia="en-GB" w:bidi="en-GB"/>
      </w:rPr>
    </w:lvl>
    <w:lvl w:ilvl="1" w:tplc="886C272E">
      <w:numFmt w:val="bullet"/>
      <w:lvlText w:val="o"/>
      <w:lvlJc w:val="left"/>
      <w:pPr>
        <w:ind w:left="1277" w:hanging="360"/>
      </w:pPr>
      <w:rPr>
        <w:rFonts w:ascii="Courier New" w:eastAsia="Courier New" w:hAnsi="Courier New" w:cs="Courier New" w:hint="default"/>
        <w:w w:val="100"/>
        <w:sz w:val="24"/>
        <w:szCs w:val="24"/>
        <w:lang w:val="en-GB" w:eastAsia="en-GB" w:bidi="en-GB"/>
      </w:rPr>
    </w:lvl>
    <w:lvl w:ilvl="2" w:tplc="9962C0A4">
      <w:numFmt w:val="bullet"/>
      <w:lvlText w:val="•"/>
      <w:lvlJc w:val="left"/>
      <w:pPr>
        <w:ind w:left="2034" w:hanging="360"/>
      </w:pPr>
      <w:rPr>
        <w:rFonts w:hint="default"/>
        <w:lang w:val="en-GB" w:eastAsia="en-GB" w:bidi="en-GB"/>
      </w:rPr>
    </w:lvl>
    <w:lvl w:ilvl="3" w:tplc="EEC21344">
      <w:numFmt w:val="bullet"/>
      <w:lvlText w:val="•"/>
      <w:lvlJc w:val="left"/>
      <w:pPr>
        <w:ind w:left="2788" w:hanging="360"/>
      </w:pPr>
      <w:rPr>
        <w:rFonts w:hint="default"/>
        <w:lang w:val="en-GB" w:eastAsia="en-GB" w:bidi="en-GB"/>
      </w:rPr>
    </w:lvl>
    <w:lvl w:ilvl="4" w:tplc="89AAC970">
      <w:numFmt w:val="bullet"/>
      <w:lvlText w:val="•"/>
      <w:lvlJc w:val="left"/>
      <w:pPr>
        <w:ind w:left="3542" w:hanging="360"/>
      </w:pPr>
      <w:rPr>
        <w:rFonts w:hint="default"/>
        <w:lang w:val="en-GB" w:eastAsia="en-GB" w:bidi="en-GB"/>
      </w:rPr>
    </w:lvl>
    <w:lvl w:ilvl="5" w:tplc="8124DB58">
      <w:numFmt w:val="bullet"/>
      <w:lvlText w:val="•"/>
      <w:lvlJc w:val="left"/>
      <w:pPr>
        <w:ind w:left="4296" w:hanging="360"/>
      </w:pPr>
      <w:rPr>
        <w:rFonts w:hint="default"/>
        <w:lang w:val="en-GB" w:eastAsia="en-GB" w:bidi="en-GB"/>
      </w:rPr>
    </w:lvl>
    <w:lvl w:ilvl="6" w:tplc="44A4AEB8">
      <w:numFmt w:val="bullet"/>
      <w:lvlText w:val="•"/>
      <w:lvlJc w:val="left"/>
      <w:pPr>
        <w:ind w:left="5050" w:hanging="360"/>
      </w:pPr>
      <w:rPr>
        <w:rFonts w:hint="default"/>
        <w:lang w:val="en-GB" w:eastAsia="en-GB" w:bidi="en-GB"/>
      </w:rPr>
    </w:lvl>
    <w:lvl w:ilvl="7" w:tplc="5EA8CD30">
      <w:numFmt w:val="bullet"/>
      <w:lvlText w:val="•"/>
      <w:lvlJc w:val="left"/>
      <w:pPr>
        <w:ind w:left="5804" w:hanging="360"/>
      </w:pPr>
      <w:rPr>
        <w:rFonts w:hint="default"/>
        <w:lang w:val="en-GB" w:eastAsia="en-GB" w:bidi="en-GB"/>
      </w:rPr>
    </w:lvl>
    <w:lvl w:ilvl="8" w:tplc="30301E92">
      <w:numFmt w:val="bullet"/>
      <w:lvlText w:val="•"/>
      <w:lvlJc w:val="left"/>
      <w:pPr>
        <w:ind w:left="6558" w:hanging="360"/>
      </w:pPr>
      <w:rPr>
        <w:rFonts w:hint="default"/>
        <w:lang w:val="en-GB" w:eastAsia="en-GB" w:bidi="en-GB"/>
      </w:rPr>
    </w:lvl>
  </w:abstractNum>
  <w:abstractNum w:abstractNumId="64" w15:restartNumberingAfterBreak="0">
    <w:nsid w:val="699B2F77"/>
    <w:multiLevelType w:val="hybridMultilevel"/>
    <w:tmpl w:val="25FA3116"/>
    <w:lvl w:ilvl="0" w:tplc="8EBA108A">
      <w:numFmt w:val="bullet"/>
      <w:lvlText w:val=""/>
      <w:lvlJc w:val="left"/>
      <w:pPr>
        <w:ind w:left="830" w:hanging="361"/>
      </w:pPr>
      <w:rPr>
        <w:rFonts w:ascii="Symbol" w:eastAsia="Symbol" w:hAnsi="Symbol" w:cs="Symbol"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65" w15:restartNumberingAfterBreak="0">
    <w:nsid w:val="69BE7D9D"/>
    <w:multiLevelType w:val="hybridMultilevel"/>
    <w:tmpl w:val="9026926E"/>
    <w:lvl w:ilvl="0" w:tplc="248A174A">
      <w:start w:val="1"/>
      <w:numFmt w:val="decimal"/>
      <w:lvlText w:val="%1."/>
      <w:lvlJc w:val="left"/>
      <w:pPr>
        <w:ind w:left="287" w:hanging="240"/>
      </w:pPr>
      <w:rPr>
        <w:rFonts w:ascii="Trebuchet MS" w:eastAsia="Trebuchet MS" w:hAnsi="Trebuchet MS" w:cs="Trebuchet MS" w:hint="default"/>
        <w:spacing w:val="-1"/>
        <w:w w:val="100"/>
        <w:sz w:val="20"/>
        <w:szCs w:val="20"/>
        <w:lang w:val="en-GB" w:eastAsia="en-GB" w:bidi="en-GB"/>
      </w:rPr>
    </w:lvl>
    <w:lvl w:ilvl="1" w:tplc="F8D25CFA">
      <w:numFmt w:val="bullet"/>
      <w:lvlText w:val="•"/>
      <w:lvlJc w:val="left"/>
      <w:pPr>
        <w:ind w:left="1098" w:hanging="240"/>
      </w:pPr>
      <w:rPr>
        <w:rFonts w:hint="default"/>
        <w:lang w:val="en-GB" w:eastAsia="en-GB" w:bidi="en-GB"/>
      </w:rPr>
    </w:lvl>
    <w:lvl w:ilvl="2" w:tplc="63DA2E0C">
      <w:numFmt w:val="bullet"/>
      <w:lvlText w:val="•"/>
      <w:lvlJc w:val="left"/>
      <w:pPr>
        <w:ind w:left="1917" w:hanging="240"/>
      </w:pPr>
      <w:rPr>
        <w:rFonts w:hint="default"/>
        <w:lang w:val="en-GB" w:eastAsia="en-GB" w:bidi="en-GB"/>
      </w:rPr>
    </w:lvl>
    <w:lvl w:ilvl="3" w:tplc="FE7A2EEA">
      <w:numFmt w:val="bullet"/>
      <w:lvlText w:val="•"/>
      <w:lvlJc w:val="left"/>
      <w:pPr>
        <w:ind w:left="2735" w:hanging="240"/>
      </w:pPr>
      <w:rPr>
        <w:rFonts w:hint="default"/>
        <w:lang w:val="en-GB" w:eastAsia="en-GB" w:bidi="en-GB"/>
      </w:rPr>
    </w:lvl>
    <w:lvl w:ilvl="4" w:tplc="3E1AD9DE">
      <w:numFmt w:val="bullet"/>
      <w:lvlText w:val="•"/>
      <w:lvlJc w:val="left"/>
      <w:pPr>
        <w:ind w:left="3554" w:hanging="240"/>
      </w:pPr>
      <w:rPr>
        <w:rFonts w:hint="default"/>
        <w:lang w:val="en-GB" w:eastAsia="en-GB" w:bidi="en-GB"/>
      </w:rPr>
    </w:lvl>
    <w:lvl w:ilvl="5" w:tplc="B2C6CA2A">
      <w:numFmt w:val="bullet"/>
      <w:lvlText w:val="•"/>
      <w:lvlJc w:val="left"/>
      <w:pPr>
        <w:ind w:left="4373" w:hanging="240"/>
      </w:pPr>
      <w:rPr>
        <w:rFonts w:hint="default"/>
        <w:lang w:val="en-GB" w:eastAsia="en-GB" w:bidi="en-GB"/>
      </w:rPr>
    </w:lvl>
    <w:lvl w:ilvl="6" w:tplc="547EE6D4">
      <w:numFmt w:val="bullet"/>
      <w:lvlText w:val="•"/>
      <w:lvlJc w:val="left"/>
      <w:pPr>
        <w:ind w:left="5191" w:hanging="240"/>
      </w:pPr>
      <w:rPr>
        <w:rFonts w:hint="default"/>
        <w:lang w:val="en-GB" w:eastAsia="en-GB" w:bidi="en-GB"/>
      </w:rPr>
    </w:lvl>
    <w:lvl w:ilvl="7" w:tplc="E260F876">
      <w:numFmt w:val="bullet"/>
      <w:lvlText w:val="•"/>
      <w:lvlJc w:val="left"/>
      <w:pPr>
        <w:ind w:left="6010" w:hanging="240"/>
      </w:pPr>
      <w:rPr>
        <w:rFonts w:hint="default"/>
        <w:lang w:val="en-GB" w:eastAsia="en-GB" w:bidi="en-GB"/>
      </w:rPr>
    </w:lvl>
    <w:lvl w:ilvl="8" w:tplc="7DC2E850">
      <w:numFmt w:val="bullet"/>
      <w:lvlText w:val="•"/>
      <w:lvlJc w:val="left"/>
      <w:pPr>
        <w:ind w:left="6828" w:hanging="240"/>
      </w:pPr>
      <w:rPr>
        <w:rFonts w:hint="default"/>
        <w:lang w:val="en-GB" w:eastAsia="en-GB" w:bidi="en-GB"/>
      </w:rPr>
    </w:lvl>
  </w:abstractNum>
  <w:abstractNum w:abstractNumId="66" w15:restartNumberingAfterBreak="0">
    <w:nsid w:val="69C61B16"/>
    <w:multiLevelType w:val="multilevel"/>
    <w:tmpl w:val="7F3C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09025EA"/>
    <w:multiLevelType w:val="hybridMultilevel"/>
    <w:tmpl w:val="56160F4E"/>
    <w:lvl w:ilvl="0" w:tplc="8126231C">
      <w:numFmt w:val="bullet"/>
      <w:lvlText w:val=""/>
      <w:lvlJc w:val="left"/>
      <w:pPr>
        <w:ind w:left="830" w:hanging="361"/>
      </w:pPr>
      <w:rPr>
        <w:rFonts w:ascii="Symbol" w:eastAsia="Symbol" w:hAnsi="Symbol" w:cs="Symbol" w:hint="default"/>
        <w:w w:val="100"/>
        <w:sz w:val="24"/>
        <w:szCs w:val="24"/>
        <w:lang w:val="en-GB" w:eastAsia="en-GB" w:bidi="en-GB"/>
      </w:rPr>
    </w:lvl>
    <w:lvl w:ilvl="1" w:tplc="598A560C">
      <w:numFmt w:val="bullet"/>
      <w:lvlText w:val="•"/>
      <w:lvlJc w:val="left"/>
      <w:pPr>
        <w:ind w:left="1562" w:hanging="361"/>
      </w:pPr>
      <w:rPr>
        <w:rFonts w:hint="default"/>
        <w:lang w:val="en-GB" w:eastAsia="en-GB" w:bidi="en-GB"/>
      </w:rPr>
    </w:lvl>
    <w:lvl w:ilvl="2" w:tplc="795AE05A">
      <w:numFmt w:val="bullet"/>
      <w:lvlText w:val="•"/>
      <w:lvlJc w:val="left"/>
      <w:pPr>
        <w:ind w:left="2285" w:hanging="361"/>
      </w:pPr>
      <w:rPr>
        <w:rFonts w:hint="default"/>
        <w:lang w:val="en-GB" w:eastAsia="en-GB" w:bidi="en-GB"/>
      </w:rPr>
    </w:lvl>
    <w:lvl w:ilvl="3" w:tplc="90D0F876">
      <w:numFmt w:val="bullet"/>
      <w:lvlText w:val="•"/>
      <w:lvlJc w:val="left"/>
      <w:pPr>
        <w:ind w:left="3008" w:hanging="361"/>
      </w:pPr>
      <w:rPr>
        <w:rFonts w:hint="default"/>
        <w:lang w:val="en-GB" w:eastAsia="en-GB" w:bidi="en-GB"/>
      </w:rPr>
    </w:lvl>
    <w:lvl w:ilvl="4" w:tplc="6D6EB3A6">
      <w:numFmt w:val="bullet"/>
      <w:lvlText w:val="•"/>
      <w:lvlJc w:val="left"/>
      <w:pPr>
        <w:ind w:left="3730" w:hanging="361"/>
      </w:pPr>
      <w:rPr>
        <w:rFonts w:hint="default"/>
        <w:lang w:val="en-GB" w:eastAsia="en-GB" w:bidi="en-GB"/>
      </w:rPr>
    </w:lvl>
    <w:lvl w:ilvl="5" w:tplc="8B4C77F2">
      <w:numFmt w:val="bullet"/>
      <w:lvlText w:val="•"/>
      <w:lvlJc w:val="left"/>
      <w:pPr>
        <w:ind w:left="4453" w:hanging="361"/>
      </w:pPr>
      <w:rPr>
        <w:rFonts w:hint="default"/>
        <w:lang w:val="en-GB" w:eastAsia="en-GB" w:bidi="en-GB"/>
      </w:rPr>
    </w:lvl>
    <w:lvl w:ilvl="6" w:tplc="148EDB0E">
      <w:numFmt w:val="bullet"/>
      <w:lvlText w:val="•"/>
      <w:lvlJc w:val="left"/>
      <w:pPr>
        <w:ind w:left="5176" w:hanging="361"/>
      </w:pPr>
      <w:rPr>
        <w:rFonts w:hint="default"/>
        <w:lang w:val="en-GB" w:eastAsia="en-GB" w:bidi="en-GB"/>
      </w:rPr>
    </w:lvl>
    <w:lvl w:ilvl="7" w:tplc="3BD0065C">
      <w:numFmt w:val="bullet"/>
      <w:lvlText w:val="•"/>
      <w:lvlJc w:val="left"/>
      <w:pPr>
        <w:ind w:left="5898" w:hanging="361"/>
      </w:pPr>
      <w:rPr>
        <w:rFonts w:hint="default"/>
        <w:lang w:val="en-GB" w:eastAsia="en-GB" w:bidi="en-GB"/>
      </w:rPr>
    </w:lvl>
    <w:lvl w:ilvl="8" w:tplc="3D1237CA">
      <w:numFmt w:val="bullet"/>
      <w:lvlText w:val="•"/>
      <w:lvlJc w:val="left"/>
      <w:pPr>
        <w:ind w:left="6621" w:hanging="361"/>
      </w:pPr>
      <w:rPr>
        <w:rFonts w:hint="default"/>
        <w:lang w:val="en-GB" w:eastAsia="en-GB" w:bidi="en-GB"/>
      </w:rPr>
    </w:lvl>
  </w:abstractNum>
  <w:abstractNum w:abstractNumId="68" w15:restartNumberingAfterBreak="0">
    <w:nsid w:val="70AE1012"/>
    <w:multiLevelType w:val="multilevel"/>
    <w:tmpl w:val="7736F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0D43333"/>
    <w:multiLevelType w:val="hybridMultilevel"/>
    <w:tmpl w:val="EDD46778"/>
    <w:lvl w:ilvl="0" w:tplc="EB12C0E6">
      <w:numFmt w:val="bullet"/>
      <w:lvlText w:val=""/>
      <w:lvlJc w:val="left"/>
      <w:pPr>
        <w:ind w:left="830" w:hanging="361"/>
      </w:pPr>
      <w:rPr>
        <w:rFonts w:ascii="Symbol" w:eastAsia="Symbol" w:hAnsi="Symbol" w:cs="Symbol" w:hint="default"/>
        <w:w w:val="100"/>
        <w:sz w:val="24"/>
        <w:szCs w:val="24"/>
        <w:lang w:val="en-GB" w:eastAsia="en-GB" w:bidi="en-GB"/>
      </w:rPr>
    </w:lvl>
    <w:lvl w:ilvl="1" w:tplc="C9B6F3D8">
      <w:numFmt w:val="bullet"/>
      <w:lvlText w:val="•"/>
      <w:lvlJc w:val="left"/>
      <w:pPr>
        <w:ind w:left="1562" w:hanging="361"/>
      </w:pPr>
      <w:rPr>
        <w:rFonts w:hint="default"/>
        <w:lang w:val="en-GB" w:eastAsia="en-GB" w:bidi="en-GB"/>
      </w:rPr>
    </w:lvl>
    <w:lvl w:ilvl="2" w:tplc="58BA3D2A">
      <w:numFmt w:val="bullet"/>
      <w:lvlText w:val="•"/>
      <w:lvlJc w:val="left"/>
      <w:pPr>
        <w:ind w:left="2285" w:hanging="361"/>
      </w:pPr>
      <w:rPr>
        <w:rFonts w:hint="default"/>
        <w:lang w:val="en-GB" w:eastAsia="en-GB" w:bidi="en-GB"/>
      </w:rPr>
    </w:lvl>
    <w:lvl w:ilvl="3" w:tplc="EB8CE21C">
      <w:numFmt w:val="bullet"/>
      <w:lvlText w:val="•"/>
      <w:lvlJc w:val="left"/>
      <w:pPr>
        <w:ind w:left="3008" w:hanging="361"/>
      </w:pPr>
      <w:rPr>
        <w:rFonts w:hint="default"/>
        <w:lang w:val="en-GB" w:eastAsia="en-GB" w:bidi="en-GB"/>
      </w:rPr>
    </w:lvl>
    <w:lvl w:ilvl="4" w:tplc="C9FEA448">
      <w:numFmt w:val="bullet"/>
      <w:lvlText w:val="•"/>
      <w:lvlJc w:val="left"/>
      <w:pPr>
        <w:ind w:left="3730" w:hanging="361"/>
      </w:pPr>
      <w:rPr>
        <w:rFonts w:hint="default"/>
        <w:lang w:val="en-GB" w:eastAsia="en-GB" w:bidi="en-GB"/>
      </w:rPr>
    </w:lvl>
    <w:lvl w:ilvl="5" w:tplc="058047EA">
      <w:numFmt w:val="bullet"/>
      <w:lvlText w:val="•"/>
      <w:lvlJc w:val="left"/>
      <w:pPr>
        <w:ind w:left="4453" w:hanging="361"/>
      </w:pPr>
      <w:rPr>
        <w:rFonts w:hint="default"/>
        <w:lang w:val="en-GB" w:eastAsia="en-GB" w:bidi="en-GB"/>
      </w:rPr>
    </w:lvl>
    <w:lvl w:ilvl="6" w:tplc="3A4A96AC">
      <w:numFmt w:val="bullet"/>
      <w:lvlText w:val="•"/>
      <w:lvlJc w:val="left"/>
      <w:pPr>
        <w:ind w:left="5176" w:hanging="361"/>
      </w:pPr>
      <w:rPr>
        <w:rFonts w:hint="default"/>
        <w:lang w:val="en-GB" w:eastAsia="en-GB" w:bidi="en-GB"/>
      </w:rPr>
    </w:lvl>
    <w:lvl w:ilvl="7" w:tplc="C9AE9FEE">
      <w:numFmt w:val="bullet"/>
      <w:lvlText w:val="•"/>
      <w:lvlJc w:val="left"/>
      <w:pPr>
        <w:ind w:left="5898" w:hanging="361"/>
      </w:pPr>
      <w:rPr>
        <w:rFonts w:hint="default"/>
        <w:lang w:val="en-GB" w:eastAsia="en-GB" w:bidi="en-GB"/>
      </w:rPr>
    </w:lvl>
    <w:lvl w:ilvl="8" w:tplc="F42001FA">
      <w:numFmt w:val="bullet"/>
      <w:lvlText w:val="•"/>
      <w:lvlJc w:val="left"/>
      <w:pPr>
        <w:ind w:left="6621" w:hanging="361"/>
      </w:pPr>
      <w:rPr>
        <w:rFonts w:hint="default"/>
        <w:lang w:val="en-GB" w:eastAsia="en-GB" w:bidi="en-GB"/>
      </w:rPr>
    </w:lvl>
  </w:abstractNum>
  <w:abstractNum w:abstractNumId="70" w15:restartNumberingAfterBreak="0">
    <w:nsid w:val="7274114F"/>
    <w:multiLevelType w:val="hybridMultilevel"/>
    <w:tmpl w:val="0552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2EA3F37"/>
    <w:multiLevelType w:val="hybridMultilevel"/>
    <w:tmpl w:val="A010EBFC"/>
    <w:lvl w:ilvl="0" w:tplc="A0683E4E">
      <w:numFmt w:val="bullet"/>
      <w:lvlText w:val=""/>
      <w:lvlJc w:val="left"/>
      <w:pPr>
        <w:ind w:left="830" w:hanging="361"/>
      </w:pPr>
      <w:rPr>
        <w:rFonts w:ascii="Symbol" w:eastAsia="Symbol" w:hAnsi="Symbol" w:cs="Symbol" w:hint="default"/>
        <w:w w:val="100"/>
        <w:sz w:val="24"/>
        <w:szCs w:val="24"/>
        <w:lang w:val="en-GB" w:eastAsia="en-GB" w:bidi="en-GB"/>
      </w:rPr>
    </w:lvl>
    <w:lvl w:ilvl="1" w:tplc="A55C3054">
      <w:numFmt w:val="bullet"/>
      <w:lvlText w:val="•"/>
      <w:lvlJc w:val="left"/>
      <w:pPr>
        <w:ind w:left="1562" w:hanging="361"/>
      </w:pPr>
      <w:rPr>
        <w:rFonts w:hint="default"/>
        <w:lang w:val="en-GB" w:eastAsia="en-GB" w:bidi="en-GB"/>
      </w:rPr>
    </w:lvl>
    <w:lvl w:ilvl="2" w:tplc="858A968E">
      <w:numFmt w:val="bullet"/>
      <w:lvlText w:val="•"/>
      <w:lvlJc w:val="left"/>
      <w:pPr>
        <w:ind w:left="2285" w:hanging="361"/>
      </w:pPr>
      <w:rPr>
        <w:rFonts w:hint="default"/>
        <w:lang w:val="en-GB" w:eastAsia="en-GB" w:bidi="en-GB"/>
      </w:rPr>
    </w:lvl>
    <w:lvl w:ilvl="3" w:tplc="50B49D98">
      <w:numFmt w:val="bullet"/>
      <w:lvlText w:val="•"/>
      <w:lvlJc w:val="left"/>
      <w:pPr>
        <w:ind w:left="3008" w:hanging="361"/>
      </w:pPr>
      <w:rPr>
        <w:rFonts w:hint="default"/>
        <w:lang w:val="en-GB" w:eastAsia="en-GB" w:bidi="en-GB"/>
      </w:rPr>
    </w:lvl>
    <w:lvl w:ilvl="4" w:tplc="59EE8B5C">
      <w:numFmt w:val="bullet"/>
      <w:lvlText w:val="•"/>
      <w:lvlJc w:val="left"/>
      <w:pPr>
        <w:ind w:left="3730" w:hanging="361"/>
      </w:pPr>
      <w:rPr>
        <w:rFonts w:hint="default"/>
        <w:lang w:val="en-GB" w:eastAsia="en-GB" w:bidi="en-GB"/>
      </w:rPr>
    </w:lvl>
    <w:lvl w:ilvl="5" w:tplc="B4ACC190">
      <w:numFmt w:val="bullet"/>
      <w:lvlText w:val="•"/>
      <w:lvlJc w:val="left"/>
      <w:pPr>
        <w:ind w:left="4453" w:hanging="361"/>
      </w:pPr>
      <w:rPr>
        <w:rFonts w:hint="default"/>
        <w:lang w:val="en-GB" w:eastAsia="en-GB" w:bidi="en-GB"/>
      </w:rPr>
    </w:lvl>
    <w:lvl w:ilvl="6" w:tplc="2EF84DAE">
      <w:numFmt w:val="bullet"/>
      <w:lvlText w:val="•"/>
      <w:lvlJc w:val="left"/>
      <w:pPr>
        <w:ind w:left="5176" w:hanging="361"/>
      </w:pPr>
      <w:rPr>
        <w:rFonts w:hint="default"/>
        <w:lang w:val="en-GB" w:eastAsia="en-GB" w:bidi="en-GB"/>
      </w:rPr>
    </w:lvl>
    <w:lvl w:ilvl="7" w:tplc="96967758">
      <w:numFmt w:val="bullet"/>
      <w:lvlText w:val="•"/>
      <w:lvlJc w:val="left"/>
      <w:pPr>
        <w:ind w:left="5898" w:hanging="361"/>
      </w:pPr>
      <w:rPr>
        <w:rFonts w:hint="default"/>
        <w:lang w:val="en-GB" w:eastAsia="en-GB" w:bidi="en-GB"/>
      </w:rPr>
    </w:lvl>
    <w:lvl w:ilvl="8" w:tplc="CA7A3D7A">
      <w:numFmt w:val="bullet"/>
      <w:lvlText w:val="•"/>
      <w:lvlJc w:val="left"/>
      <w:pPr>
        <w:ind w:left="6621" w:hanging="361"/>
      </w:pPr>
      <w:rPr>
        <w:rFonts w:hint="default"/>
        <w:lang w:val="en-GB" w:eastAsia="en-GB" w:bidi="en-GB"/>
      </w:rPr>
    </w:lvl>
  </w:abstractNum>
  <w:abstractNum w:abstractNumId="72" w15:restartNumberingAfterBreak="0">
    <w:nsid w:val="759F1F57"/>
    <w:multiLevelType w:val="hybridMultilevel"/>
    <w:tmpl w:val="072A3646"/>
    <w:lvl w:ilvl="0" w:tplc="0809000F">
      <w:start w:val="1"/>
      <w:numFmt w:val="decimal"/>
      <w:lvlText w:val="%1."/>
      <w:lvlJc w:val="left"/>
      <w:pPr>
        <w:ind w:left="428" w:hanging="284"/>
      </w:pPr>
      <w:rPr>
        <w:rFonts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73" w15:restartNumberingAfterBreak="0">
    <w:nsid w:val="760D26B6"/>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62821AB"/>
    <w:multiLevelType w:val="hybridMultilevel"/>
    <w:tmpl w:val="A0848056"/>
    <w:lvl w:ilvl="0" w:tplc="05E2FA4E">
      <w:numFmt w:val="bullet"/>
      <w:lvlText w:val=""/>
      <w:lvlJc w:val="left"/>
      <w:pPr>
        <w:ind w:left="830" w:hanging="361"/>
      </w:pPr>
      <w:rPr>
        <w:rFonts w:ascii="Symbol" w:eastAsia="Symbol" w:hAnsi="Symbol" w:cs="Symbol" w:hint="default"/>
        <w:w w:val="100"/>
        <w:sz w:val="24"/>
        <w:szCs w:val="24"/>
        <w:lang w:val="en-GB" w:eastAsia="en-GB" w:bidi="en-GB"/>
      </w:rPr>
    </w:lvl>
    <w:lvl w:ilvl="1" w:tplc="0F86ECFE">
      <w:numFmt w:val="bullet"/>
      <w:lvlText w:val="•"/>
      <w:lvlJc w:val="left"/>
      <w:pPr>
        <w:ind w:left="1562" w:hanging="361"/>
      </w:pPr>
      <w:rPr>
        <w:rFonts w:hint="default"/>
        <w:lang w:val="en-GB" w:eastAsia="en-GB" w:bidi="en-GB"/>
      </w:rPr>
    </w:lvl>
    <w:lvl w:ilvl="2" w:tplc="4CDAC9D6">
      <w:numFmt w:val="bullet"/>
      <w:lvlText w:val="•"/>
      <w:lvlJc w:val="left"/>
      <w:pPr>
        <w:ind w:left="2285" w:hanging="361"/>
      </w:pPr>
      <w:rPr>
        <w:rFonts w:hint="default"/>
        <w:lang w:val="en-GB" w:eastAsia="en-GB" w:bidi="en-GB"/>
      </w:rPr>
    </w:lvl>
    <w:lvl w:ilvl="3" w:tplc="8E42DB6E">
      <w:numFmt w:val="bullet"/>
      <w:lvlText w:val="•"/>
      <w:lvlJc w:val="left"/>
      <w:pPr>
        <w:ind w:left="3008" w:hanging="361"/>
      </w:pPr>
      <w:rPr>
        <w:rFonts w:hint="default"/>
        <w:lang w:val="en-GB" w:eastAsia="en-GB" w:bidi="en-GB"/>
      </w:rPr>
    </w:lvl>
    <w:lvl w:ilvl="4" w:tplc="B46C26E8">
      <w:numFmt w:val="bullet"/>
      <w:lvlText w:val="•"/>
      <w:lvlJc w:val="left"/>
      <w:pPr>
        <w:ind w:left="3730" w:hanging="361"/>
      </w:pPr>
      <w:rPr>
        <w:rFonts w:hint="default"/>
        <w:lang w:val="en-GB" w:eastAsia="en-GB" w:bidi="en-GB"/>
      </w:rPr>
    </w:lvl>
    <w:lvl w:ilvl="5" w:tplc="08865350">
      <w:numFmt w:val="bullet"/>
      <w:lvlText w:val="•"/>
      <w:lvlJc w:val="left"/>
      <w:pPr>
        <w:ind w:left="4453" w:hanging="361"/>
      </w:pPr>
      <w:rPr>
        <w:rFonts w:hint="default"/>
        <w:lang w:val="en-GB" w:eastAsia="en-GB" w:bidi="en-GB"/>
      </w:rPr>
    </w:lvl>
    <w:lvl w:ilvl="6" w:tplc="87007F38">
      <w:numFmt w:val="bullet"/>
      <w:lvlText w:val="•"/>
      <w:lvlJc w:val="left"/>
      <w:pPr>
        <w:ind w:left="5176" w:hanging="361"/>
      </w:pPr>
      <w:rPr>
        <w:rFonts w:hint="default"/>
        <w:lang w:val="en-GB" w:eastAsia="en-GB" w:bidi="en-GB"/>
      </w:rPr>
    </w:lvl>
    <w:lvl w:ilvl="7" w:tplc="EBBACF6A">
      <w:numFmt w:val="bullet"/>
      <w:lvlText w:val="•"/>
      <w:lvlJc w:val="left"/>
      <w:pPr>
        <w:ind w:left="5898" w:hanging="361"/>
      </w:pPr>
      <w:rPr>
        <w:rFonts w:hint="default"/>
        <w:lang w:val="en-GB" w:eastAsia="en-GB" w:bidi="en-GB"/>
      </w:rPr>
    </w:lvl>
    <w:lvl w:ilvl="8" w:tplc="B7060B36">
      <w:numFmt w:val="bullet"/>
      <w:lvlText w:val="•"/>
      <w:lvlJc w:val="left"/>
      <w:pPr>
        <w:ind w:left="6621" w:hanging="361"/>
      </w:pPr>
      <w:rPr>
        <w:rFonts w:hint="default"/>
        <w:lang w:val="en-GB" w:eastAsia="en-GB" w:bidi="en-GB"/>
      </w:rPr>
    </w:lvl>
  </w:abstractNum>
  <w:abstractNum w:abstractNumId="75" w15:restartNumberingAfterBreak="0">
    <w:nsid w:val="76992DD9"/>
    <w:multiLevelType w:val="hybridMultilevel"/>
    <w:tmpl w:val="53042AB0"/>
    <w:lvl w:ilvl="0" w:tplc="0809000F">
      <w:start w:val="1"/>
      <w:numFmt w:val="decimal"/>
      <w:lvlText w:val="%1."/>
      <w:lvlJc w:val="left"/>
      <w:pPr>
        <w:ind w:left="570" w:hanging="284"/>
      </w:pPr>
      <w:rPr>
        <w:rFonts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76" w15:restartNumberingAfterBreak="0">
    <w:nsid w:val="76E63282"/>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D5C1040"/>
    <w:multiLevelType w:val="hybridMultilevel"/>
    <w:tmpl w:val="2B420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7FE307A9"/>
    <w:multiLevelType w:val="multilevel"/>
    <w:tmpl w:val="14DC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2"/>
  </w:num>
  <w:num w:numId="2">
    <w:abstractNumId w:val="4"/>
  </w:num>
  <w:num w:numId="3">
    <w:abstractNumId w:val="41"/>
  </w:num>
  <w:num w:numId="4">
    <w:abstractNumId w:val="65"/>
  </w:num>
  <w:num w:numId="5">
    <w:abstractNumId w:val="1"/>
  </w:num>
  <w:num w:numId="6">
    <w:abstractNumId w:val="0"/>
  </w:num>
  <w:num w:numId="7">
    <w:abstractNumId w:val="64"/>
  </w:num>
  <w:num w:numId="8">
    <w:abstractNumId w:val="21"/>
  </w:num>
  <w:num w:numId="9">
    <w:abstractNumId w:val="17"/>
  </w:num>
  <w:num w:numId="10">
    <w:abstractNumId w:val="27"/>
  </w:num>
  <w:num w:numId="11">
    <w:abstractNumId w:val="43"/>
  </w:num>
  <w:num w:numId="12">
    <w:abstractNumId w:val="67"/>
  </w:num>
  <w:num w:numId="13">
    <w:abstractNumId w:val="47"/>
  </w:num>
  <w:num w:numId="14">
    <w:abstractNumId w:val="9"/>
  </w:num>
  <w:num w:numId="15">
    <w:abstractNumId w:val="39"/>
  </w:num>
  <w:num w:numId="16">
    <w:abstractNumId w:val="50"/>
  </w:num>
  <w:num w:numId="17">
    <w:abstractNumId w:val="63"/>
  </w:num>
  <w:num w:numId="18">
    <w:abstractNumId w:val="7"/>
  </w:num>
  <w:num w:numId="19">
    <w:abstractNumId w:val="33"/>
  </w:num>
  <w:num w:numId="20">
    <w:abstractNumId w:val="20"/>
  </w:num>
  <w:num w:numId="21">
    <w:abstractNumId w:val="74"/>
  </w:num>
  <w:num w:numId="22">
    <w:abstractNumId w:val="36"/>
  </w:num>
  <w:num w:numId="23">
    <w:abstractNumId w:val="71"/>
  </w:num>
  <w:num w:numId="24">
    <w:abstractNumId w:val="60"/>
  </w:num>
  <w:num w:numId="25">
    <w:abstractNumId w:val="52"/>
  </w:num>
  <w:num w:numId="26">
    <w:abstractNumId w:val="69"/>
  </w:num>
  <w:num w:numId="27">
    <w:abstractNumId w:val="2"/>
  </w:num>
  <w:num w:numId="28">
    <w:abstractNumId w:val="38"/>
  </w:num>
  <w:num w:numId="29">
    <w:abstractNumId w:val="44"/>
  </w:num>
  <w:num w:numId="30">
    <w:abstractNumId w:val="3"/>
  </w:num>
  <w:num w:numId="31">
    <w:abstractNumId w:val="18"/>
  </w:num>
  <w:num w:numId="32">
    <w:abstractNumId w:val="37"/>
  </w:num>
  <w:num w:numId="33">
    <w:abstractNumId w:val="70"/>
  </w:num>
  <w:num w:numId="34">
    <w:abstractNumId w:val="15"/>
  </w:num>
  <w:num w:numId="35">
    <w:abstractNumId w:val="19"/>
  </w:num>
  <w:num w:numId="36">
    <w:abstractNumId w:val="22"/>
  </w:num>
  <w:num w:numId="37">
    <w:abstractNumId w:val="75"/>
  </w:num>
  <w:num w:numId="38">
    <w:abstractNumId w:val="72"/>
  </w:num>
  <w:num w:numId="39">
    <w:abstractNumId w:val="77"/>
  </w:num>
  <w:num w:numId="40">
    <w:abstractNumId w:val="49"/>
  </w:num>
  <w:num w:numId="41">
    <w:abstractNumId w:val="40"/>
  </w:num>
  <w:num w:numId="42">
    <w:abstractNumId w:val="16"/>
  </w:num>
  <w:num w:numId="43">
    <w:abstractNumId w:val="5"/>
  </w:num>
  <w:num w:numId="44">
    <w:abstractNumId w:val="79"/>
  </w:num>
  <w:num w:numId="45">
    <w:abstractNumId w:val="53"/>
  </w:num>
  <w:num w:numId="46">
    <w:abstractNumId w:val="34"/>
  </w:num>
  <w:num w:numId="47">
    <w:abstractNumId w:val="30"/>
  </w:num>
  <w:num w:numId="48">
    <w:abstractNumId w:val="57"/>
  </w:num>
  <w:num w:numId="49">
    <w:abstractNumId w:val="26"/>
  </w:num>
  <w:num w:numId="50">
    <w:abstractNumId w:val="55"/>
  </w:num>
  <w:num w:numId="51">
    <w:abstractNumId w:val="42"/>
  </w:num>
  <w:num w:numId="52">
    <w:abstractNumId w:val="31"/>
  </w:num>
  <w:num w:numId="53">
    <w:abstractNumId w:val="6"/>
  </w:num>
  <w:num w:numId="54">
    <w:abstractNumId w:val="11"/>
  </w:num>
  <w:num w:numId="55">
    <w:abstractNumId w:val="24"/>
  </w:num>
  <w:num w:numId="56">
    <w:abstractNumId w:val="14"/>
  </w:num>
  <w:num w:numId="57">
    <w:abstractNumId w:val="13"/>
  </w:num>
  <w:num w:numId="58">
    <w:abstractNumId w:val="66"/>
  </w:num>
  <w:num w:numId="59">
    <w:abstractNumId w:val="58"/>
  </w:num>
  <w:num w:numId="60">
    <w:abstractNumId w:val="45"/>
  </w:num>
  <w:num w:numId="61">
    <w:abstractNumId w:val="28"/>
  </w:num>
  <w:num w:numId="62">
    <w:abstractNumId w:val="29"/>
  </w:num>
  <w:num w:numId="63">
    <w:abstractNumId w:val="25"/>
  </w:num>
  <w:num w:numId="64">
    <w:abstractNumId w:val="68"/>
  </w:num>
  <w:num w:numId="65">
    <w:abstractNumId w:val="23"/>
  </w:num>
  <w:num w:numId="66">
    <w:abstractNumId w:val="61"/>
  </w:num>
  <w:num w:numId="67">
    <w:abstractNumId w:val="44"/>
  </w:num>
  <w:num w:numId="68">
    <w:abstractNumId w:val="31"/>
  </w:num>
  <w:num w:numId="69">
    <w:abstractNumId w:val="60"/>
  </w:num>
  <w:num w:numId="70">
    <w:abstractNumId w:val="73"/>
  </w:num>
  <w:num w:numId="71">
    <w:abstractNumId w:val="76"/>
  </w:num>
  <w:num w:numId="72">
    <w:abstractNumId w:val="46"/>
  </w:num>
  <w:num w:numId="73">
    <w:abstractNumId w:val="78"/>
  </w:num>
  <w:num w:numId="74">
    <w:abstractNumId w:val="10"/>
  </w:num>
  <w:num w:numId="75">
    <w:abstractNumId w:val="54"/>
  </w:num>
  <w:num w:numId="76">
    <w:abstractNumId w:val="12"/>
  </w:num>
  <w:num w:numId="77">
    <w:abstractNumId w:val="32"/>
  </w:num>
  <w:num w:numId="78">
    <w:abstractNumId w:val="56"/>
  </w:num>
  <w:num w:numId="79">
    <w:abstractNumId w:val="59"/>
  </w:num>
  <w:num w:numId="80">
    <w:abstractNumId w:val="51"/>
  </w:num>
  <w:num w:numId="81">
    <w:abstractNumId w:val="8"/>
  </w:num>
  <w:num w:numId="82">
    <w:abstractNumId w:val="48"/>
  </w:num>
  <w:num w:numId="83">
    <w:abstractNumId w:val="3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trackRevisions/>
  <w:defaultTabStop w:val="720"/>
  <w:drawingGridHorizontalSpacing w:val="110"/>
  <w:displayHorizontalDrawingGridEvery w:val="2"/>
  <w:characterSpacingControl w:val="doNotCompress"/>
  <w:hdrShapeDefaults>
    <o:shapedefaults v:ext="edit" spidmax="1802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D24"/>
    <w:rsid w:val="0000138B"/>
    <w:rsid w:val="00015FA3"/>
    <w:rsid w:val="00016220"/>
    <w:rsid w:val="00016D7E"/>
    <w:rsid w:val="000171D8"/>
    <w:rsid w:val="00017773"/>
    <w:rsid w:val="00022552"/>
    <w:rsid w:val="00032187"/>
    <w:rsid w:val="00046904"/>
    <w:rsid w:val="0007227C"/>
    <w:rsid w:val="00076E5C"/>
    <w:rsid w:val="00091FA8"/>
    <w:rsid w:val="000B4899"/>
    <w:rsid w:val="000B59B7"/>
    <w:rsid w:val="000C1BFD"/>
    <w:rsid w:val="000E2832"/>
    <w:rsid w:val="000E2F1C"/>
    <w:rsid w:val="000F16D8"/>
    <w:rsid w:val="000F2536"/>
    <w:rsid w:val="000F5402"/>
    <w:rsid w:val="000F6400"/>
    <w:rsid w:val="001168F5"/>
    <w:rsid w:val="001235F2"/>
    <w:rsid w:val="00163893"/>
    <w:rsid w:val="00195D85"/>
    <w:rsid w:val="001A483F"/>
    <w:rsid w:val="001B1F74"/>
    <w:rsid w:val="001D5D5C"/>
    <w:rsid w:val="00203BC4"/>
    <w:rsid w:val="002249CF"/>
    <w:rsid w:val="00224E65"/>
    <w:rsid w:val="00226CC1"/>
    <w:rsid w:val="00233325"/>
    <w:rsid w:val="00235EC3"/>
    <w:rsid w:val="00240EB4"/>
    <w:rsid w:val="00241FAB"/>
    <w:rsid w:val="00264AFA"/>
    <w:rsid w:val="002752B6"/>
    <w:rsid w:val="00290C9F"/>
    <w:rsid w:val="002A0EAD"/>
    <w:rsid w:val="002A3715"/>
    <w:rsid w:val="002A3C13"/>
    <w:rsid w:val="002D1D3F"/>
    <w:rsid w:val="002F54DA"/>
    <w:rsid w:val="002F6499"/>
    <w:rsid w:val="003015E1"/>
    <w:rsid w:val="00304AA6"/>
    <w:rsid w:val="0033515C"/>
    <w:rsid w:val="00384E5C"/>
    <w:rsid w:val="00392631"/>
    <w:rsid w:val="00396E17"/>
    <w:rsid w:val="003A1489"/>
    <w:rsid w:val="003B0A8F"/>
    <w:rsid w:val="003D3454"/>
    <w:rsid w:val="003D6323"/>
    <w:rsid w:val="003E2E84"/>
    <w:rsid w:val="003E557E"/>
    <w:rsid w:val="003E638F"/>
    <w:rsid w:val="00403568"/>
    <w:rsid w:val="00411880"/>
    <w:rsid w:val="004161EC"/>
    <w:rsid w:val="00417F0C"/>
    <w:rsid w:val="00423586"/>
    <w:rsid w:val="00427ED5"/>
    <w:rsid w:val="004322D7"/>
    <w:rsid w:val="0043312A"/>
    <w:rsid w:val="00437A47"/>
    <w:rsid w:val="0044063C"/>
    <w:rsid w:val="00440784"/>
    <w:rsid w:val="00451741"/>
    <w:rsid w:val="004550F1"/>
    <w:rsid w:val="00460EB7"/>
    <w:rsid w:val="00461606"/>
    <w:rsid w:val="00470AE0"/>
    <w:rsid w:val="0048433F"/>
    <w:rsid w:val="00487A77"/>
    <w:rsid w:val="00491F45"/>
    <w:rsid w:val="004937A7"/>
    <w:rsid w:val="004A0F51"/>
    <w:rsid w:val="004A1CD8"/>
    <w:rsid w:val="004C6A7F"/>
    <w:rsid w:val="004E6828"/>
    <w:rsid w:val="004E7BDA"/>
    <w:rsid w:val="005013B6"/>
    <w:rsid w:val="00511F84"/>
    <w:rsid w:val="00517FFA"/>
    <w:rsid w:val="005210D0"/>
    <w:rsid w:val="00522307"/>
    <w:rsid w:val="00532D6A"/>
    <w:rsid w:val="0053483C"/>
    <w:rsid w:val="00540837"/>
    <w:rsid w:val="00555109"/>
    <w:rsid w:val="0056752C"/>
    <w:rsid w:val="00570710"/>
    <w:rsid w:val="00583EFC"/>
    <w:rsid w:val="005932AC"/>
    <w:rsid w:val="005C1DE6"/>
    <w:rsid w:val="005D5F5A"/>
    <w:rsid w:val="005D7D9B"/>
    <w:rsid w:val="005E1A4A"/>
    <w:rsid w:val="005E668E"/>
    <w:rsid w:val="00602E98"/>
    <w:rsid w:val="00626330"/>
    <w:rsid w:val="00656992"/>
    <w:rsid w:val="00664910"/>
    <w:rsid w:val="00696CB0"/>
    <w:rsid w:val="006B04E6"/>
    <w:rsid w:val="006C00B0"/>
    <w:rsid w:val="006D14C6"/>
    <w:rsid w:val="006D6060"/>
    <w:rsid w:val="006F2C3C"/>
    <w:rsid w:val="0072742B"/>
    <w:rsid w:val="00753D3D"/>
    <w:rsid w:val="007545CB"/>
    <w:rsid w:val="00772228"/>
    <w:rsid w:val="00780D54"/>
    <w:rsid w:val="007860BD"/>
    <w:rsid w:val="007A68D8"/>
    <w:rsid w:val="007A6EDD"/>
    <w:rsid w:val="007B5A43"/>
    <w:rsid w:val="007C3AF5"/>
    <w:rsid w:val="007C6728"/>
    <w:rsid w:val="007C6B9D"/>
    <w:rsid w:val="00843BF2"/>
    <w:rsid w:val="008648E2"/>
    <w:rsid w:val="0086766F"/>
    <w:rsid w:val="0087149B"/>
    <w:rsid w:val="00873480"/>
    <w:rsid w:val="00897FCF"/>
    <w:rsid w:val="008A4C54"/>
    <w:rsid w:val="008C73D1"/>
    <w:rsid w:val="008D3DF8"/>
    <w:rsid w:val="008E41AC"/>
    <w:rsid w:val="008F6E3F"/>
    <w:rsid w:val="008F7EAA"/>
    <w:rsid w:val="009123BC"/>
    <w:rsid w:val="009220AB"/>
    <w:rsid w:val="0092268A"/>
    <w:rsid w:val="0092573D"/>
    <w:rsid w:val="00942204"/>
    <w:rsid w:val="009614E0"/>
    <w:rsid w:val="009738A9"/>
    <w:rsid w:val="00984269"/>
    <w:rsid w:val="009C55E4"/>
    <w:rsid w:val="009D4F61"/>
    <w:rsid w:val="009D6E94"/>
    <w:rsid w:val="00A01139"/>
    <w:rsid w:val="00A0596B"/>
    <w:rsid w:val="00A268C4"/>
    <w:rsid w:val="00A27312"/>
    <w:rsid w:val="00A30158"/>
    <w:rsid w:val="00A6483A"/>
    <w:rsid w:val="00A65ED2"/>
    <w:rsid w:val="00A66E28"/>
    <w:rsid w:val="00A803E3"/>
    <w:rsid w:val="00A83B0B"/>
    <w:rsid w:val="00A8440B"/>
    <w:rsid w:val="00A84A95"/>
    <w:rsid w:val="00A8652F"/>
    <w:rsid w:val="00A90E0C"/>
    <w:rsid w:val="00AA7F45"/>
    <w:rsid w:val="00AC2040"/>
    <w:rsid w:val="00AD483C"/>
    <w:rsid w:val="00AD4E6B"/>
    <w:rsid w:val="00AD6E2D"/>
    <w:rsid w:val="00AD7D24"/>
    <w:rsid w:val="00AE0DC1"/>
    <w:rsid w:val="00AE1D92"/>
    <w:rsid w:val="00AE5111"/>
    <w:rsid w:val="00AF63CC"/>
    <w:rsid w:val="00B2107D"/>
    <w:rsid w:val="00B214B3"/>
    <w:rsid w:val="00B23D9B"/>
    <w:rsid w:val="00B415C1"/>
    <w:rsid w:val="00B46AF6"/>
    <w:rsid w:val="00B57CE7"/>
    <w:rsid w:val="00B6209D"/>
    <w:rsid w:val="00B64BC8"/>
    <w:rsid w:val="00B70EDB"/>
    <w:rsid w:val="00B87082"/>
    <w:rsid w:val="00BA7348"/>
    <w:rsid w:val="00BB09B7"/>
    <w:rsid w:val="00BB38C4"/>
    <w:rsid w:val="00BB520D"/>
    <w:rsid w:val="00BC4293"/>
    <w:rsid w:val="00BD0E5D"/>
    <w:rsid w:val="00BD3E26"/>
    <w:rsid w:val="00BD529F"/>
    <w:rsid w:val="00BF5D78"/>
    <w:rsid w:val="00C03226"/>
    <w:rsid w:val="00C110EB"/>
    <w:rsid w:val="00C1246D"/>
    <w:rsid w:val="00C1498A"/>
    <w:rsid w:val="00C35B2C"/>
    <w:rsid w:val="00C453B4"/>
    <w:rsid w:val="00C5358C"/>
    <w:rsid w:val="00C55AA7"/>
    <w:rsid w:val="00C55BB7"/>
    <w:rsid w:val="00C74DD9"/>
    <w:rsid w:val="00C80C47"/>
    <w:rsid w:val="00C93B86"/>
    <w:rsid w:val="00C9434B"/>
    <w:rsid w:val="00C953FA"/>
    <w:rsid w:val="00C96538"/>
    <w:rsid w:val="00CA28B8"/>
    <w:rsid w:val="00CA70E4"/>
    <w:rsid w:val="00CC4C1A"/>
    <w:rsid w:val="00CD48E8"/>
    <w:rsid w:val="00CD610F"/>
    <w:rsid w:val="00CD7244"/>
    <w:rsid w:val="00CE41F6"/>
    <w:rsid w:val="00D029CA"/>
    <w:rsid w:val="00D07F2D"/>
    <w:rsid w:val="00D20297"/>
    <w:rsid w:val="00D32CF9"/>
    <w:rsid w:val="00D42E0F"/>
    <w:rsid w:val="00D43573"/>
    <w:rsid w:val="00D54D19"/>
    <w:rsid w:val="00D63A55"/>
    <w:rsid w:val="00D63B0F"/>
    <w:rsid w:val="00D94BD7"/>
    <w:rsid w:val="00DC2882"/>
    <w:rsid w:val="00DF5DFD"/>
    <w:rsid w:val="00E078B5"/>
    <w:rsid w:val="00E30E3E"/>
    <w:rsid w:val="00E32F2C"/>
    <w:rsid w:val="00E3692E"/>
    <w:rsid w:val="00E41DF5"/>
    <w:rsid w:val="00E54962"/>
    <w:rsid w:val="00E65C30"/>
    <w:rsid w:val="00E81A88"/>
    <w:rsid w:val="00E82C09"/>
    <w:rsid w:val="00EA455B"/>
    <w:rsid w:val="00EA5DB7"/>
    <w:rsid w:val="00EA6B4F"/>
    <w:rsid w:val="00EC519B"/>
    <w:rsid w:val="00ED0DB1"/>
    <w:rsid w:val="00EE46F8"/>
    <w:rsid w:val="00EE674D"/>
    <w:rsid w:val="00EF78F5"/>
    <w:rsid w:val="00F0300F"/>
    <w:rsid w:val="00F07AD2"/>
    <w:rsid w:val="00F10A36"/>
    <w:rsid w:val="00F10E5F"/>
    <w:rsid w:val="00F1553D"/>
    <w:rsid w:val="00F254C3"/>
    <w:rsid w:val="00F3394D"/>
    <w:rsid w:val="00F35893"/>
    <w:rsid w:val="00F359DA"/>
    <w:rsid w:val="00F41A25"/>
    <w:rsid w:val="00F70AE3"/>
    <w:rsid w:val="00F72EA4"/>
    <w:rsid w:val="00F8122F"/>
    <w:rsid w:val="00F81FF1"/>
    <w:rsid w:val="00FA3A66"/>
    <w:rsid w:val="00FA3C64"/>
    <w:rsid w:val="00FA3F44"/>
    <w:rsid w:val="00FB141D"/>
    <w:rsid w:val="00FD2C80"/>
    <w:rsid w:val="00FF04EE"/>
    <w:rsid w:val="00FF402F"/>
    <w:rsid w:val="00FF6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78F2C4F4"/>
  <w15:docId w15:val="{11B3F912-42BF-470D-87D2-01EE7375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rsid w:val="00AC2040"/>
    <w:pPr>
      <w:ind w:left="-28"/>
      <w:outlineLvl w:val="0"/>
    </w:pPr>
    <w:rPr>
      <w:rFonts w:ascii="Arial" w:hAnsi="Arial"/>
      <w:b/>
      <w:bCs/>
      <w:sz w:val="28"/>
      <w:szCs w:val="24"/>
      <w:u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3">
    <w:name w:val="heading 3"/>
    <w:basedOn w:val="Normal"/>
    <w:next w:val="Normal"/>
    <w:link w:val="Heading3Char"/>
    <w:uiPriority w:val="9"/>
    <w:semiHidden/>
    <w:unhideWhenUsed/>
    <w:qFormat/>
    <w:rsid w:val="0062633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 w:type="paragraph" w:customStyle="1" w:styleId="Default">
    <w:name w:val="Default"/>
    <w:rsid w:val="00E32F2C"/>
    <w:pPr>
      <w:widowControl/>
      <w:adjustRightInd w:val="0"/>
    </w:pPr>
    <w:rPr>
      <w:rFonts w:ascii="Arial" w:hAnsi="Arial" w:cs="Arial"/>
      <w:color w:val="000000"/>
      <w:sz w:val="24"/>
      <w:szCs w:val="24"/>
      <w:lang w:val="en-GB"/>
    </w:rPr>
  </w:style>
  <w:style w:type="character" w:customStyle="1" w:styleId="Heading3Char">
    <w:name w:val="Heading 3 Char"/>
    <w:basedOn w:val="DefaultParagraphFont"/>
    <w:link w:val="Heading3"/>
    <w:uiPriority w:val="9"/>
    <w:semiHidden/>
    <w:rsid w:val="00626330"/>
    <w:rPr>
      <w:rFonts w:asciiTheme="majorHAnsi" w:eastAsiaTheme="majorEastAsia" w:hAnsiTheme="majorHAnsi" w:cstheme="majorBidi"/>
      <w:b/>
      <w:bCs/>
      <w:color w:val="4F81BD" w:themeColor="accent1"/>
      <w:lang w:val="en-GB" w:eastAsia="en-GB" w:bidi="en-GB"/>
    </w:rPr>
  </w:style>
  <w:style w:type="paragraph" w:styleId="Revision">
    <w:name w:val="Revision"/>
    <w:hidden/>
    <w:uiPriority w:val="99"/>
    <w:semiHidden/>
    <w:rsid w:val="00FA3F44"/>
    <w:pPr>
      <w:widowControl/>
      <w:autoSpaceDE/>
      <w:autoSpaceDN/>
    </w:pPr>
    <w:rPr>
      <w:rFonts w:ascii="Trebuchet MS" w:eastAsia="Trebuchet MS" w:hAnsi="Trebuchet MS" w:cs="Trebuchet MS"/>
      <w:lang w:val="en-GB" w:eastAsia="en-GB" w:bidi="en-GB"/>
    </w:rPr>
  </w:style>
  <w:style w:type="paragraph" w:styleId="BodyText2">
    <w:name w:val="Body Text 2"/>
    <w:basedOn w:val="Normal"/>
    <w:link w:val="BodyText2Char"/>
    <w:uiPriority w:val="99"/>
    <w:unhideWhenUsed/>
    <w:rsid w:val="00BB520D"/>
    <w:pPr>
      <w:spacing w:after="120" w:line="480" w:lineRule="auto"/>
    </w:pPr>
  </w:style>
  <w:style w:type="character" w:customStyle="1" w:styleId="BodyText2Char">
    <w:name w:val="Body Text 2 Char"/>
    <w:basedOn w:val="DefaultParagraphFont"/>
    <w:link w:val="BodyText2"/>
    <w:uiPriority w:val="99"/>
    <w:rsid w:val="00BB520D"/>
    <w:rPr>
      <w:rFonts w:ascii="Trebuchet MS" w:eastAsia="Trebuchet MS" w:hAnsi="Trebuchet MS" w:cs="Trebuchet M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70730">
      <w:bodyDiv w:val="1"/>
      <w:marLeft w:val="0"/>
      <w:marRight w:val="0"/>
      <w:marTop w:val="0"/>
      <w:marBottom w:val="0"/>
      <w:divBdr>
        <w:top w:val="none" w:sz="0" w:space="0" w:color="auto"/>
        <w:left w:val="none" w:sz="0" w:space="0" w:color="auto"/>
        <w:bottom w:val="none" w:sz="0" w:space="0" w:color="auto"/>
        <w:right w:val="none" w:sz="0" w:space="0" w:color="auto"/>
      </w:divBdr>
    </w:div>
    <w:div w:id="173493469">
      <w:bodyDiv w:val="1"/>
      <w:marLeft w:val="0"/>
      <w:marRight w:val="0"/>
      <w:marTop w:val="0"/>
      <w:marBottom w:val="0"/>
      <w:divBdr>
        <w:top w:val="none" w:sz="0" w:space="0" w:color="auto"/>
        <w:left w:val="none" w:sz="0" w:space="0" w:color="auto"/>
        <w:bottom w:val="none" w:sz="0" w:space="0" w:color="auto"/>
        <w:right w:val="none" w:sz="0" w:space="0" w:color="auto"/>
      </w:divBdr>
      <w:divsChild>
        <w:div w:id="1604605154">
          <w:marLeft w:val="0"/>
          <w:marRight w:val="0"/>
          <w:marTop w:val="0"/>
          <w:marBottom w:val="0"/>
          <w:divBdr>
            <w:top w:val="none" w:sz="0" w:space="0" w:color="auto"/>
            <w:left w:val="none" w:sz="0" w:space="0" w:color="auto"/>
            <w:bottom w:val="none" w:sz="0" w:space="0" w:color="auto"/>
            <w:right w:val="none" w:sz="0" w:space="0" w:color="auto"/>
          </w:divBdr>
          <w:divsChild>
            <w:div w:id="99641574">
              <w:marLeft w:val="0"/>
              <w:marRight w:val="0"/>
              <w:marTop w:val="0"/>
              <w:marBottom w:val="0"/>
              <w:divBdr>
                <w:top w:val="none" w:sz="0" w:space="0" w:color="auto"/>
                <w:left w:val="none" w:sz="0" w:space="0" w:color="auto"/>
                <w:bottom w:val="none" w:sz="0" w:space="0" w:color="auto"/>
                <w:right w:val="none" w:sz="0" w:space="0" w:color="auto"/>
              </w:divBdr>
              <w:divsChild>
                <w:div w:id="1108428982">
                  <w:marLeft w:val="0"/>
                  <w:marRight w:val="0"/>
                  <w:marTop w:val="0"/>
                  <w:marBottom w:val="0"/>
                  <w:divBdr>
                    <w:top w:val="none" w:sz="0" w:space="0" w:color="auto"/>
                    <w:left w:val="none" w:sz="0" w:space="0" w:color="auto"/>
                    <w:bottom w:val="none" w:sz="0" w:space="0" w:color="auto"/>
                    <w:right w:val="none" w:sz="0" w:space="0" w:color="auto"/>
                  </w:divBdr>
                  <w:divsChild>
                    <w:div w:id="1988851538">
                      <w:marLeft w:val="0"/>
                      <w:marRight w:val="0"/>
                      <w:marTop w:val="0"/>
                      <w:marBottom w:val="0"/>
                      <w:divBdr>
                        <w:top w:val="none" w:sz="0" w:space="0" w:color="auto"/>
                        <w:left w:val="none" w:sz="0" w:space="0" w:color="auto"/>
                        <w:bottom w:val="none" w:sz="0" w:space="0" w:color="auto"/>
                        <w:right w:val="none" w:sz="0" w:space="0" w:color="auto"/>
                      </w:divBdr>
                      <w:divsChild>
                        <w:div w:id="522788259">
                          <w:marLeft w:val="0"/>
                          <w:marRight w:val="0"/>
                          <w:marTop w:val="0"/>
                          <w:marBottom w:val="0"/>
                          <w:divBdr>
                            <w:top w:val="none" w:sz="0" w:space="0" w:color="auto"/>
                            <w:left w:val="none" w:sz="0" w:space="0" w:color="auto"/>
                            <w:bottom w:val="none" w:sz="0" w:space="0" w:color="auto"/>
                            <w:right w:val="none" w:sz="0" w:space="0" w:color="auto"/>
                          </w:divBdr>
                          <w:divsChild>
                            <w:div w:id="9834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10075">
      <w:bodyDiv w:val="1"/>
      <w:marLeft w:val="0"/>
      <w:marRight w:val="0"/>
      <w:marTop w:val="0"/>
      <w:marBottom w:val="0"/>
      <w:divBdr>
        <w:top w:val="none" w:sz="0" w:space="0" w:color="auto"/>
        <w:left w:val="none" w:sz="0" w:space="0" w:color="auto"/>
        <w:bottom w:val="none" w:sz="0" w:space="0" w:color="auto"/>
        <w:right w:val="none" w:sz="0" w:space="0" w:color="auto"/>
      </w:divBdr>
      <w:divsChild>
        <w:div w:id="1664240012">
          <w:marLeft w:val="0"/>
          <w:marRight w:val="0"/>
          <w:marTop w:val="0"/>
          <w:marBottom w:val="0"/>
          <w:divBdr>
            <w:top w:val="none" w:sz="0" w:space="0" w:color="auto"/>
            <w:left w:val="none" w:sz="0" w:space="0" w:color="auto"/>
            <w:bottom w:val="none" w:sz="0" w:space="0" w:color="auto"/>
            <w:right w:val="none" w:sz="0" w:space="0" w:color="auto"/>
          </w:divBdr>
          <w:divsChild>
            <w:div w:id="893539533">
              <w:marLeft w:val="0"/>
              <w:marRight w:val="0"/>
              <w:marTop w:val="0"/>
              <w:marBottom w:val="0"/>
              <w:divBdr>
                <w:top w:val="none" w:sz="0" w:space="0" w:color="auto"/>
                <w:left w:val="none" w:sz="0" w:space="0" w:color="auto"/>
                <w:bottom w:val="none" w:sz="0" w:space="0" w:color="auto"/>
                <w:right w:val="none" w:sz="0" w:space="0" w:color="auto"/>
              </w:divBdr>
              <w:divsChild>
                <w:div w:id="591082971">
                  <w:marLeft w:val="0"/>
                  <w:marRight w:val="0"/>
                  <w:marTop w:val="0"/>
                  <w:marBottom w:val="0"/>
                  <w:divBdr>
                    <w:top w:val="none" w:sz="0" w:space="0" w:color="auto"/>
                    <w:left w:val="none" w:sz="0" w:space="0" w:color="auto"/>
                    <w:bottom w:val="none" w:sz="0" w:space="0" w:color="auto"/>
                    <w:right w:val="none" w:sz="0" w:space="0" w:color="auto"/>
                  </w:divBdr>
                  <w:divsChild>
                    <w:div w:id="1446652418">
                      <w:marLeft w:val="0"/>
                      <w:marRight w:val="0"/>
                      <w:marTop w:val="0"/>
                      <w:marBottom w:val="0"/>
                      <w:divBdr>
                        <w:top w:val="none" w:sz="0" w:space="0" w:color="auto"/>
                        <w:left w:val="none" w:sz="0" w:space="0" w:color="auto"/>
                        <w:bottom w:val="none" w:sz="0" w:space="0" w:color="auto"/>
                        <w:right w:val="none" w:sz="0" w:space="0" w:color="auto"/>
                      </w:divBdr>
                      <w:divsChild>
                        <w:div w:id="2114323088">
                          <w:marLeft w:val="0"/>
                          <w:marRight w:val="0"/>
                          <w:marTop w:val="0"/>
                          <w:marBottom w:val="0"/>
                          <w:divBdr>
                            <w:top w:val="none" w:sz="0" w:space="0" w:color="auto"/>
                            <w:left w:val="none" w:sz="0" w:space="0" w:color="auto"/>
                            <w:bottom w:val="none" w:sz="0" w:space="0" w:color="auto"/>
                            <w:right w:val="none" w:sz="0" w:space="0" w:color="auto"/>
                          </w:divBdr>
                          <w:divsChild>
                            <w:div w:id="15749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123578">
      <w:bodyDiv w:val="1"/>
      <w:marLeft w:val="0"/>
      <w:marRight w:val="0"/>
      <w:marTop w:val="0"/>
      <w:marBottom w:val="0"/>
      <w:divBdr>
        <w:top w:val="none" w:sz="0" w:space="0" w:color="auto"/>
        <w:left w:val="none" w:sz="0" w:space="0" w:color="auto"/>
        <w:bottom w:val="none" w:sz="0" w:space="0" w:color="auto"/>
        <w:right w:val="none" w:sz="0" w:space="0" w:color="auto"/>
      </w:divBdr>
      <w:divsChild>
        <w:div w:id="1578399639">
          <w:marLeft w:val="0"/>
          <w:marRight w:val="0"/>
          <w:marTop w:val="0"/>
          <w:marBottom w:val="0"/>
          <w:divBdr>
            <w:top w:val="none" w:sz="0" w:space="0" w:color="auto"/>
            <w:left w:val="none" w:sz="0" w:space="0" w:color="auto"/>
            <w:bottom w:val="none" w:sz="0" w:space="0" w:color="auto"/>
            <w:right w:val="none" w:sz="0" w:space="0" w:color="auto"/>
          </w:divBdr>
          <w:divsChild>
            <w:div w:id="1400516203">
              <w:marLeft w:val="0"/>
              <w:marRight w:val="0"/>
              <w:marTop w:val="0"/>
              <w:marBottom w:val="0"/>
              <w:divBdr>
                <w:top w:val="none" w:sz="0" w:space="0" w:color="auto"/>
                <w:left w:val="none" w:sz="0" w:space="0" w:color="auto"/>
                <w:bottom w:val="none" w:sz="0" w:space="0" w:color="auto"/>
                <w:right w:val="none" w:sz="0" w:space="0" w:color="auto"/>
              </w:divBdr>
              <w:divsChild>
                <w:div w:id="923563612">
                  <w:marLeft w:val="0"/>
                  <w:marRight w:val="0"/>
                  <w:marTop w:val="0"/>
                  <w:marBottom w:val="0"/>
                  <w:divBdr>
                    <w:top w:val="none" w:sz="0" w:space="0" w:color="auto"/>
                    <w:left w:val="none" w:sz="0" w:space="0" w:color="auto"/>
                    <w:bottom w:val="none" w:sz="0" w:space="0" w:color="auto"/>
                    <w:right w:val="none" w:sz="0" w:space="0" w:color="auto"/>
                  </w:divBdr>
                  <w:divsChild>
                    <w:div w:id="899562645">
                      <w:marLeft w:val="0"/>
                      <w:marRight w:val="0"/>
                      <w:marTop w:val="0"/>
                      <w:marBottom w:val="0"/>
                      <w:divBdr>
                        <w:top w:val="none" w:sz="0" w:space="0" w:color="auto"/>
                        <w:left w:val="none" w:sz="0" w:space="0" w:color="auto"/>
                        <w:bottom w:val="none" w:sz="0" w:space="0" w:color="auto"/>
                        <w:right w:val="none" w:sz="0" w:space="0" w:color="auto"/>
                      </w:divBdr>
                      <w:divsChild>
                        <w:div w:id="1937402675">
                          <w:marLeft w:val="0"/>
                          <w:marRight w:val="0"/>
                          <w:marTop w:val="0"/>
                          <w:marBottom w:val="0"/>
                          <w:divBdr>
                            <w:top w:val="none" w:sz="0" w:space="0" w:color="auto"/>
                            <w:left w:val="none" w:sz="0" w:space="0" w:color="auto"/>
                            <w:bottom w:val="none" w:sz="0" w:space="0" w:color="auto"/>
                            <w:right w:val="none" w:sz="0" w:space="0" w:color="auto"/>
                          </w:divBdr>
                          <w:divsChild>
                            <w:div w:id="20237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762774">
      <w:bodyDiv w:val="1"/>
      <w:marLeft w:val="0"/>
      <w:marRight w:val="0"/>
      <w:marTop w:val="0"/>
      <w:marBottom w:val="0"/>
      <w:divBdr>
        <w:top w:val="none" w:sz="0" w:space="0" w:color="auto"/>
        <w:left w:val="none" w:sz="0" w:space="0" w:color="auto"/>
        <w:bottom w:val="none" w:sz="0" w:space="0" w:color="auto"/>
        <w:right w:val="none" w:sz="0" w:space="0" w:color="auto"/>
      </w:divBdr>
      <w:divsChild>
        <w:div w:id="1274901730">
          <w:marLeft w:val="0"/>
          <w:marRight w:val="0"/>
          <w:marTop w:val="0"/>
          <w:marBottom w:val="0"/>
          <w:divBdr>
            <w:top w:val="none" w:sz="0" w:space="0" w:color="auto"/>
            <w:left w:val="none" w:sz="0" w:space="0" w:color="auto"/>
            <w:bottom w:val="none" w:sz="0" w:space="0" w:color="auto"/>
            <w:right w:val="none" w:sz="0" w:space="0" w:color="auto"/>
          </w:divBdr>
          <w:divsChild>
            <w:div w:id="39672156">
              <w:marLeft w:val="0"/>
              <w:marRight w:val="0"/>
              <w:marTop w:val="0"/>
              <w:marBottom w:val="0"/>
              <w:divBdr>
                <w:top w:val="none" w:sz="0" w:space="0" w:color="auto"/>
                <w:left w:val="none" w:sz="0" w:space="0" w:color="auto"/>
                <w:bottom w:val="none" w:sz="0" w:space="0" w:color="auto"/>
                <w:right w:val="none" w:sz="0" w:space="0" w:color="auto"/>
              </w:divBdr>
              <w:divsChild>
                <w:div w:id="1159812225">
                  <w:marLeft w:val="0"/>
                  <w:marRight w:val="0"/>
                  <w:marTop w:val="0"/>
                  <w:marBottom w:val="0"/>
                  <w:divBdr>
                    <w:top w:val="none" w:sz="0" w:space="0" w:color="auto"/>
                    <w:left w:val="none" w:sz="0" w:space="0" w:color="auto"/>
                    <w:bottom w:val="none" w:sz="0" w:space="0" w:color="auto"/>
                    <w:right w:val="none" w:sz="0" w:space="0" w:color="auto"/>
                  </w:divBdr>
                  <w:divsChild>
                    <w:div w:id="2107577617">
                      <w:marLeft w:val="0"/>
                      <w:marRight w:val="0"/>
                      <w:marTop w:val="0"/>
                      <w:marBottom w:val="0"/>
                      <w:divBdr>
                        <w:top w:val="none" w:sz="0" w:space="0" w:color="auto"/>
                        <w:left w:val="none" w:sz="0" w:space="0" w:color="auto"/>
                        <w:bottom w:val="none" w:sz="0" w:space="0" w:color="auto"/>
                        <w:right w:val="none" w:sz="0" w:space="0" w:color="auto"/>
                      </w:divBdr>
                      <w:divsChild>
                        <w:div w:id="705983769">
                          <w:marLeft w:val="0"/>
                          <w:marRight w:val="0"/>
                          <w:marTop w:val="0"/>
                          <w:marBottom w:val="0"/>
                          <w:divBdr>
                            <w:top w:val="none" w:sz="0" w:space="0" w:color="auto"/>
                            <w:left w:val="none" w:sz="0" w:space="0" w:color="auto"/>
                            <w:bottom w:val="none" w:sz="0" w:space="0" w:color="auto"/>
                            <w:right w:val="none" w:sz="0" w:space="0" w:color="auto"/>
                          </w:divBdr>
                          <w:divsChild>
                            <w:div w:id="9323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406149">
      <w:bodyDiv w:val="1"/>
      <w:marLeft w:val="0"/>
      <w:marRight w:val="0"/>
      <w:marTop w:val="0"/>
      <w:marBottom w:val="0"/>
      <w:divBdr>
        <w:top w:val="none" w:sz="0" w:space="0" w:color="auto"/>
        <w:left w:val="none" w:sz="0" w:space="0" w:color="auto"/>
        <w:bottom w:val="none" w:sz="0" w:space="0" w:color="auto"/>
        <w:right w:val="none" w:sz="0" w:space="0" w:color="auto"/>
      </w:divBdr>
      <w:divsChild>
        <w:div w:id="2103137437">
          <w:marLeft w:val="0"/>
          <w:marRight w:val="0"/>
          <w:marTop w:val="0"/>
          <w:marBottom w:val="0"/>
          <w:divBdr>
            <w:top w:val="none" w:sz="0" w:space="0" w:color="auto"/>
            <w:left w:val="none" w:sz="0" w:space="0" w:color="auto"/>
            <w:bottom w:val="none" w:sz="0" w:space="0" w:color="auto"/>
            <w:right w:val="none" w:sz="0" w:space="0" w:color="auto"/>
          </w:divBdr>
          <w:divsChild>
            <w:div w:id="598834361">
              <w:marLeft w:val="0"/>
              <w:marRight w:val="0"/>
              <w:marTop w:val="0"/>
              <w:marBottom w:val="0"/>
              <w:divBdr>
                <w:top w:val="none" w:sz="0" w:space="0" w:color="auto"/>
                <w:left w:val="none" w:sz="0" w:space="0" w:color="auto"/>
                <w:bottom w:val="none" w:sz="0" w:space="0" w:color="auto"/>
                <w:right w:val="none" w:sz="0" w:space="0" w:color="auto"/>
              </w:divBdr>
              <w:divsChild>
                <w:div w:id="2124231217">
                  <w:marLeft w:val="0"/>
                  <w:marRight w:val="0"/>
                  <w:marTop w:val="0"/>
                  <w:marBottom w:val="0"/>
                  <w:divBdr>
                    <w:top w:val="none" w:sz="0" w:space="0" w:color="auto"/>
                    <w:left w:val="none" w:sz="0" w:space="0" w:color="auto"/>
                    <w:bottom w:val="none" w:sz="0" w:space="0" w:color="auto"/>
                    <w:right w:val="none" w:sz="0" w:space="0" w:color="auto"/>
                  </w:divBdr>
                  <w:divsChild>
                    <w:div w:id="627013650">
                      <w:marLeft w:val="0"/>
                      <w:marRight w:val="0"/>
                      <w:marTop w:val="0"/>
                      <w:marBottom w:val="0"/>
                      <w:divBdr>
                        <w:top w:val="none" w:sz="0" w:space="0" w:color="auto"/>
                        <w:left w:val="none" w:sz="0" w:space="0" w:color="auto"/>
                        <w:bottom w:val="none" w:sz="0" w:space="0" w:color="auto"/>
                        <w:right w:val="none" w:sz="0" w:space="0" w:color="auto"/>
                      </w:divBdr>
                      <w:divsChild>
                        <w:div w:id="1882092776">
                          <w:marLeft w:val="0"/>
                          <w:marRight w:val="0"/>
                          <w:marTop w:val="0"/>
                          <w:marBottom w:val="0"/>
                          <w:divBdr>
                            <w:top w:val="none" w:sz="0" w:space="0" w:color="auto"/>
                            <w:left w:val="none" w:sz="0" w:space="0" w:color="auto"/>
                            <w:bottom w:val="none" w:sz="0" w:space="0" w:color="auto"/>
                            <w:right w:val="none" w:sz="0" w:space="0" w:color="auto"/>
                          </w:divBdr>
                          <w:divsChild>
                            <w:div w:id="8574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677389">
      <w:bodyDiv w:val="1"/>
      <w:marLeft w:val="0"/>
      <w:marRight w:val="0"/>
      <w:marTop w:val="0"/>
      <w:marBottom w:val="0"/>
      <w:divBdr>
        <w:top w:val="none" w:sz="0" w:space="0" w:color="auto"/>
        <w:left w:val="none" w:sz="0" w:space="0" w:color="auto"/>
        <w:bottom w:val="none" w:sz="0" w:space="0" w:color="auto"/>
        <w:right w:val="none" w:sz="0" w:space="0" w:color="auto"/>
      </w:divBdr>
    </w:div>
    <w:div w:id="1373308156">
      <w:bodyDiv w:val="1"/>
      <w:marLeft w:val="0"/>
      <w:marRight w:val="0"/>
      <w:marTop w:val="0"/>
      <w:marBottom w:val="0"/>
      <w:divBdr>
        <w:top w:val="none" w:sz="0" w:space="0" w:color="auto"/>
        <w:left w:val="none" w:sz="0" w:space="0" w:color="auto"/>
        <w:bottom w:val="none" w:sz="0" w:space="0" w:color="auto"/>
        <w:right w:val="none" w:sz="0" w:space="0" w:color="auto"/>
      </w:divBdr>
      <w:divsChild>
        <w:div w:id="1324505403">
          <w:marLeft w:val="0"/>
          <w:marRight w:val="0"/>
          <w:marTop w:val="0"/>
          <w:marBottom w:val="0"/>
          <w:divBdr>
            <w:top w:val="none" w:sz="0" w:space="0" w:color="auto"/>
            <w:left w:val="none" w:sz="0" w:space="0" w:color="auto"/>
            <w:bottom w:val="none" w:sz="0" w:space="0" w:color="auto"/>
            <w:right w:val="none" w:sz="0" w:space="0" w:color="auto"/>
          </w:divBdr>
          <w:divsChild>
            <w:div w:id="900990438">
              <w:marLeft w:val="0"/>
              <w:marRight w:val="0"/>
              <w:marTop w:val="0"/>
              <w:marBottom w:val="0"/>
              <w:divBdr>
                <w:top w:val="none" w:sz="0" w:space="0" w:color="auto"/>
                <w:left w:val="none" w:sz="0" w:space="0" w:color="auto"/>
                <w:bottom w:val="none" w:sz="0" w:space="0" w:color="auto"/>
                <w:right w:val="none" w:sz="0" w:space="0" w:color="auto"/>
              </w:divBdr>
              <w:divsChild>
                <w:div w:id="884412976">
                  <w:marLeft w:val="0"/>
                  <w:marRight w:val="0"/>
                  <w:marTop w:val="0"/>
                  <w:marBottom w:val="0"/>
                  <w:divBdr>
                    <w:top w:val="none" w:sz="0" w:space="0" w:color="auto"/>
                    <w:left w:val="none" w:sz="0" w:space="0" w:color="auto"/>
                    <w:bottom w:val="none" w:sz="0" w:space="0" w:color="auto"/>
                    <w:right w:val="none" w:sz="0" w:space="0" w:color="auto"/>
                  </w:divBdr>
                  <w:divsChild>
                    <w:div w:id="2077430293">
                      <w:marLeft w:val="0"/>
                      <w:marRight w:val="0"/>
                      <w:marTop w:val="0"/>
                      <w:marBottom w:val="0"/>
                      <w:divBdr>
                        <w:top w:val="none" w:sz="0" w:space="0" w:color="auto"/>
                        <w:left w:val="none" w:sz="0" w:space="0" w:color="auto"/>
                        <w:bottom w:val="none" w:sz="0" w:space="0" w:color="auto"/>
                        <w:right w:val="none" w:sz="0" w:space="0" w:color="auto"/>
                      </w:divBdr>
                      <w:divsChild>
                        <w:div w:id="463742428">
                          <w:marLeft w:val="0"/>
                          <w:marRight w:val="0"/>
                          <w:marTop w:val="0"/>
                          <w:marBottom w:val="0"/>
                          <w:divBdr>
                            <w:top w:val="none" w:sz="0" w:space="0" w:color="auto"/>
                            <w:left w:val="none" w:sz="0" w:space="0" w:color="auto"/>
                            <w:bottom w:val="none" w:sz="0" w:space="0" w:color="auto"/>
                            <w:right w:val="none" w:sz="0" w:space="0" w:color="auto"/>
                          </w:divBdr>
                          <w:divsChild>
                            <w:div w:id="6088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915832">
      <w:bodyDiv w:val="1"/>
      <w:marLeft w:val="0"/>
      <w:marRight w:val="0"/>
      <w:marTop w:val="0"/>
      <w:marBottom w:val="0"/>
      <w:divBdr>
        <w:top w:val="none" w:sz="0" w:space="0" w:color="auto"/>
        <w:left w:val="none" w:sz="0" w:space="0" w:color="auto"/>
        <w:bottom w:val="none" w:sz="0" w:space="0" w:color="auto"/>
        <w:right w:val="none" w:sz="0" w:space="0" w:color="auto"/>
      </w:divBdr>
      <w:divsChild>
        <w:div w:id="261957130">
          <w:marLeft w:val="0"/>
          <w:marRight w:val="0"/>
          <w:marTop w:val="0"/>
          <w:marBottom w:val="0"/>
          <w:divBdr>
            <w:top w:val="none" w:sz="0" w:space="0" w:color="auto"/>
            <w:left w:val="none" w:sz="0" w:space="0" w:color="auto"/>
            <w:bottom w:val="none" w:sz="0" w:space="0" w:color="auto"/>
            <w:right w:val="none" w:sz="0" w:space="0" w:color="auto"/>
          </w:divBdr>
          <w:divsChild>
            <w:div w:id="2137021557">
              <w:marLeft w:val="0"/>
              <w:marRight w:val="0"/>
              <w:marTop w:val="0"/>
              <w:marBottom w:val="0"/>
              <w:divBdr>
                <w:top w:val="none" w:sz="0" w:space="0" w:color="auto"/>
                <w:left w:val="none" w:sz="0" w:space="0" w:color="auto"/>
                <w:bottom w:val="none" w:sz="0" w:space="0" w:color="auto"/>
                <w:right w:val="none" w:sz="0" w:space="0" w:color="auto"/>
              </w:divBdr>
              <w:divsChild>
                <w:div w:id="899444904">
                  <w:marLeft w:val="0"/>
                  <w:marRight w:val="0"/>
                  <w:marTop w:val="0"/>
                  <w:marBottom w:val="0"/>
                  <w:divBdr>
                    <w:top w:val="none" w:sz="0" w:space="0" w:color="auto"/>
                    <w:left w:val="none" w:sz="0" w:space="0" w:color="auto"/>
                    <w:bottom w:val="none" w:sz="0" w:space="0" w:color="auto"/>
                    <w:right w:val="none" w:sz="0" w:space="0" w:color="auto"/>
                  </w:divBdr>
                  <w:divsChild>
                    <w:div w:id="1771969813">
                      <w:marLeft w:val="0"/>
                      <w:marRight w:val="0"/>
                      <w:marTop w:val="0"/>
                      <w:marBottom w:val="0"/>
                      <w:divBdr>
                        <w:top w:val="none" w:sz="0" w:space="0" w:color="auto"/>
                        <w:left w:val="none" w:sz="0" w:space="0" w:color="auto"/>
                        <w:bottom w:val="none" w:sz="0" w:space="0" w:color="auto"/>
                        <w:right w:val="none" w:sz="0" w:space="0" w:color="auto"/>
                      </w:divBdr>
                      <w:divsChild>
                        <w:div w:id="1142962790">
                          <w:marLeft w:val="0"/>
                          <w:marRight w:val="0"/>
                          <w:marTop w:val="0"/>
                          <w:marBottom w:val="0"/>
                          <w:divBdr>
                            <w:top w:val="none" w:sz="0" w:space="0" w:color="auto"/>
                            <w:left w:val="none" w:sz="0" w:space="0" w:color="auto"/>
                            <w:bottom w:val="none" w:sz="0" w:space="0" w:color="auto"/>
                            <w:right w:val="none" w:sz="0" w:space="0" w:color="auto"/>
                          </w:divBdr>
                          <w:divsChild>
                            <w:div w:id="16519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473912">
      <w:bodyDiv w:val="1"/>
      <w:marLeft w:val="0"/>
      <w:marRight w:val="0"/>
      <w:marTop w:val="0"/>
      <w:marBottom w:val="0"/>
      <w:divBdr>
        <w:top w:val="none" w:sz="0" w:space="0" w:color="auto"/>
        <w:left w:val="none" w:sz="0" w:space="0" w:color="auto"/>
        <w:bottom w:val="none" w:sz="0" w:space="0" w:color="auto"/>
        <w:right w:val="none" w:sz="0" w:space="0" w:color="auto"/>
      </w:divBdr>
    </w:div>
    <w:div w:id="166940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gov.uk/coronavirus/equipment-and-machinery/air-conditioning-and-ventilation/identifying-poorly-ventilated-areas.htm" TargetMode="External"/><Relationship Id="rId18" Type="http://schemas.openxmlformats.org/officeDocument/2006/relationships/hyperlink" Target="https://www.hse.gov.uk/coronavirus/equipment-and-machinery/air-conditioning-and-ventilation/identifying-poorly-ventilated-areas.htm" TargetMode="External"/><Relationship Id="rId26" Type="http://schemas.openxmlformats.org/officeDocument/2006/relationships/hyperlink" Target="https://covid.minded.org.uk/" TargetMode="External"/><Relationship Id="rId39" Type="http://schemas.openxmlformats.org/officeDocument/2006/relationships/header" Target="header1.xml"/><Relationship Id="rId21" Type="http://schemas.openxmlformats.org/officeDocument/2006/relationships/hyperlink" Target="https://www.hse.gov.uk/coronavirus/equipment-and-machinery/air-conditioning-and-ventilation/identifying-poorly-ventilated-areas.htm" TargetMode="External"/><Relationship Id="rId34" Type="http://schemas.openxmlformats.org/officeDocument/2006/relationships/hyperlink" Target="https://www.gov.uk/government/publications/coronavirus-covid-19-advice-for-pregnant-employees/coronavirus-covid-19-advice-for-pregnant-employees" TargetMode="External"/><Relationship Id="rId42" Type="http://schemas.openxmlformats.org/officeDocument/2006/relationships/hyperlink" Target="https://www.gov.uk/government/publications/coronavirus-covid-19-organised-events-guidance-for-local-authorities" TargetMode="External"/><Relationship Id="rId47" Type="http://schemas.openxmlformats.org/officeDocument/2006/relationships/hyperlink" Target="https://www.swimming.org/swimengland/pool-return-guidance-documents/" TargetMode="External"/><Relationship Id="rId50" Type="http://schemas.openxmlformats.org/officeDocument/2006/relationships/hyperlink" Target="https://www.gov.uk/government/publications/covid-19-supervised-toothbrushing-programmes/covid-19-guidance-for-supervised-toothbrushing-programmes-in-early-years-and-school-settings" TargetMode="External"/><Relationship Id="rId55" Type="http://schemas.openxmlformats.org/officeDocument/2006/relationships/hyperlink" Target="https://www.gov.uk/guidance/coronavirus-covid-19-%20information-for-the-public" TargetMode="External"/><Relationship Id="rId63" Type="http://schemas.openxmlformats.org/officeDocument/2006/relationships/hyperlink" Target="https://www.gov.uk/guidance/nhs-test-and-trace-how-it-works" TargetMode="External"/><Relationship Id="rId68"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76" Type="http://schemas.openxmlformats.org/officeDocument/2006/relationships/hyperlink" Target="https://www.gov.uk/government/publications/covid-19-vaccination-resources-for-schools/covid-19-vaccination-programme-for-children-and-young-people-guidance-for-schools" TargetMode="External"/><Relationship Id="rId7" Type="http://schemas.openxmlformats.org/officeDocument/2006/relationships/settings" Target="settings.xml"/><Relationship Id="rId71" Type="http://schemas.openxmlformats.org/officeDocument/2006/relationships/hyperlink" Target="file:///C:\Users\VSwift\AppData\Local\Microsoft\Windows\Temporary%20Internet%20Files\Content.Outlook\SA8O8FJJ\CV19notifications@slough.gov.uk" TargetMode="External"/><Relationship Id="rId2" Type="http://schemas.openxmlformats.org/officeDocument/2006/relationships/customXml" Target="../customXml/item2.xml"/><Relationship Id="rId16" Type="http://schemas.openxmlformats.org/officeDocument/2006/relationships/hyperlink" Target="https://frimley-healthiertogether.nhs.uk/" TargetMode="External"/><Relationship Id="rId29" Type="http://schemas.openxmlformats.org/officeDocument/2006/relationships/hyperlink" Target="https://frimley-healthiertogether.nhs.uk/" TargetMode="External"/><Relationship Id="rId11" Type="http://schemas.openxmlformats.org/officeDocument/2006/relationships/image" Target="media/image1.png"/><Relationship Id="rId24" Type="http://schemas.openxmlformats.org/officeDocument/2006/relationships/hyperlink" Target="https://www.gov.uk/government/publications/coronavirus-%20covid-19-guidance-on-vulnerable-children-and-young-people" TargetMode="External"/><Relationship Id="rId32" Type="http://schemas.openxmlformats.org/officeDocument/2006/relationships/hyperlink" Target="https://www.hse.gov.uk/coronavirus/working-safely/talking-to-your-workers/index.htm" TargetMode="External"/><Relationship Id="rId37" Type="http://schemas.openxmlformats.org/officeDocument/2006/relationships/hyperlink" Target="https://www.gov.uk/government/publications/covid-19-vaccination-women-of-childbearing-age-currently-pregnant-planning-a-pregnancy-or-breastfeeding/covid-19-vaccination-a-guide-for-women-of-childbearing-age-pregnant-planning-a-pregnancy-or-breastfeeding" TargetMode="External"/><Relationship Id="rId40" Type="http://schemas.openxmlformats.org/officeDocument/2006/relationships/hyperlink" Target="https://www.gov.uk/guidance/working-safely-during-coronavirus-covid-19/performing-arts" TargetMode="External"/><Relationship Id="rId45" Type="http://schemas.openxmlformats.org/officeDocument/2006/relationships/hyperlink" Target="https://www.afpe.org.uk/physical-education/wp-content/uploads/COVID-19-Interpreting-the-Government-Guidance-in-a-PESSPA-Context-FINAL.pdf." TargetMode="External"/><Relationship Id="rId53" Type="http://schemas.openxmlformats.org/officeDocument/2006/relationships/hyperlink" Target="https://www.hse.gov.uk/coronavirus/equipment-and-machinery/air-conditioning-and-ventilation/identifying-poorly-ventilated-areas.htm" TargetMode="External"/><Relationship Id="rId58" Type="http://schemas.openxmlformats.org/officeDocument/2006/relationships/hyperlink" Target="https://www.gov.uk/government/publications/coronavirus-covid-19-local-restrictions-in-education-and-childcare-settings?utm_medium=email&amp;utm_campaign=govuk-notifications&amp;utm_source=f75efe81-efb1-40ab-bae6-f57a074b6f05&amp;utm_content=immediately" TargetMode="External"/><Relationship Id="rId66" Type="http://schemas.openxmlformats.org/officeDocument/2006/relationships/hyperlink" Target="https://www.gov.uk/get-coronavirus-test" TargetMode="External"/><Relationship Id="rId74" Type="http://schemas.openxmlformats.org/officeDocument/2006/relationships/hyperlink" Target="https://www.gov.uk/government/publications/coronavirus-covid-19-early-years-and-childcare-closures/coronavirus-covid-19-early-years-and-childcare-closures"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gov.uk/government/publications/covid-19-personal-%20protective-equipment-use-for-non-aerosol-generating-procedures" TargetMode="External"/><Relationship Id="rId10" Type="http://schemas.openxmlformats.org/officeDocument/2006/relationships/endnotes" Target="endnotes.xml"/><Relationship Id="rId19" Type="http://schemas.openxmlformats.org/officeDocument/2006/relationships/hyperlink" Target="https://www.hse.gov.uk/coronavirus/equipment-and-machinery/air-conditioning-and-ventilation/identifying-poorly-ventilated-areas.htm" TargetMode="External"/><Relationship Id="rId31" Type="http://schemas.openxmlformats.org/officeDocument/2006/relationships/hyperlink" Target="https://www.hse.gov.uk/coronavirus/working-safely/protect-people.htm" TargetMode="External"/><Relationship Id="rId44" Type="http://schemas.openxmlformats.org/officeDocument/2006/relationships/hyperlink" Target="https://www.sportengland.org/how-we-can-help/coronavirus" TargetMode="External"/><Relationship Id="rId52" Type="http://schemas.openxmlformats.org/officeDocument/2006/relationships/hyperlink" Target="https://www.gov.uk/guidance/maintaining-records-of-staff-customers-and-visitors-to-support-nhs-test-and-trace" TargetMode="External"/><Relationship Id="rId60" Type="http://schemas.openxmlformats.org/officeDocument/2006/relationships/hyperlink" Target="mailto:%20ppe@slough.gov.uk%20" TargetMode="External"/><Relationship Id="rId65" Type="http://schemas.openxmlformats.org/officeDocument/2006/relationships/hyperlink" Target="https://www.gov.uk/government/publications/protective-measures-for-holiday-or-after-school-clubs-and-other-out-of-school-settings-for-children-during-the-coronavirus-covid-19-outbreak/covid-19-actions-for-out-of-school-settings" TargetMode="External"/><Relationship Id="rId73" Type="http://schemas.openxmlformats.org/officeDocument/2006/relationships/hyperlink" Target="https://www.gov.uk/government/publications/coronavirus-covid-19-local-restrictions-in-education-and-childcare-settings?utm_medium=email&amp;utm_campaign=govuk-notifications&amp;utm_source=1e819c66-da3f-470d-9afb-9a2fd52b0600&amp;utm_content=immediately"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news/all-schools-to-receive-carbon-dioxide-monitors" TargetMode="External"/><Relationship Id="rId22" Type="http://schemas.openxmlformats.org/officeDocument/2006/relationships/hyperlink" Target="https://www.gov.uk/government/news/all-schools-to-receive-carbon-dioxide-monitors" TargetMode="External"/><Relationship Id="rId27" Type="http://schemas.openxmlformats.org/officeDocument/2006/relationships/hyperlink" Target="https://dfemedia.blog.gov.uk/2021/02/01/mental-health-resources-for-children-parents-carers-and-school-staff/y" TargetMode="External"/><Relationship Id="rId3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5" Type="http://schemas.openxmlformats.org/officeDocument/2006/relationships/hyperlink" Target="https://www.hse.gov.uk/coronavirus/working-safely/protect-people.htm" TargetMode="External"/><Relationship Id="rId43" Type="http://schemas.openxmlformats.org/officeDocument/2006/relationships/hyperlink" Target="https://www.gov.uk/guidance/coronavirus-covid-19-grassroots-sports-guidance-for-the-public-and-sport-providers" TargetMode="External"/><Relationship Id="rId48" Type="http://schemas.openxmlformats.org/officeDocument/2006/relationships/hyperlink" Target="https://www.gov.uk/guidance/coronavirus-covid-19-grassroots-sports-guidance-for-the-public-and-sport-providers" TargetMode="External"/><Relationship Id="rId56" Type="http://schemas.openxmlformats.org/officeDocument/2006/relationships/hyperlink" Target="https://www.gov.uk/government/publications/use-of-the-nhs-covid-19-app-in-schools-and-further-education-colleges/use-of-the-nhs-covid-19-app-in-schools-and-further-education-colleges" TargetMode="External"/><Relationship Id="rId64" Type="http://schemas.openxmlformats.org/officeDocument/2006/relationships/hyperlink" Target="https://www.gov.uk/government/publications/covid-19-stay-at-home-guidance/stay-at-home-guidance-for-households-with-possible-coronavirus-covid-19-infection" TargetMode="External"/><Relationship Id="rId69" Type="http://schemas.openxmlformats.org/officeDocument/2006/relationships/hyperlink" Target="https://www.gov.uk/government/publications/coronavirus-covid-19-local-restrictions-in-education-and-childcare-settings?utm_medium=email&amp;utm_campaign=govuk-notifications&amp;utm_source=f75efe81-efb1-40ab-bae6-f57a074b6f05&amp;utm_content=immediately" TargetMode="External"/><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gov.uk/government/publications/coronavirus-covid-19-early-years-and-childcare-closures/coronavirus-covid-19-early-years-and-childcare-closures" TargetMode="External"/><Relationship Id="rId72" Type="http://schemas.openxmlformats.org/officeDocument/2006/relationships/hyperlink" Target="https://www.gov.uk/government/publications/covid-19-%20decontamination-in-non-healthcare-settings" TargetMode="External"/><Relationship Id="rId3" Type="http://schemas.openxmlformats.org/officeDocument/2006/relationships/customXml" Target="../customXml/item3.xml"/><Relationship Id="rId12" Type="http://schemas.openxmlformats.org/officeDocument/2006/relationships/hyperlink" Target="https://www.gov.uk/government/publications/protective-measures-for-holiday-or-after-school-clubs-and-other-out-of-school-settings-for-children-during-the-coronavirus-covid-19-outbreak?utm_source=bb73d91d-caec-4ed8-9c08-745baedba1c7&amp;utm_medium=email&amp;utm_campaign=govuk-notifications&amp;utm_content=daily" TargetMode="External"/><Relationship Id="rId17" Type="http://schemas.openxmlformats.org/officeDocument/2006/relationships/hyperlink" Target="https://www.hse.gov.uk/coronavirus/equipment-and-machinery/air-conditioning-and-ventilation.htm" TargetMode="External"/><Relationship Id="rId25" Type="http://schemas.openxmlformats.org/officeDocument/2006/relationships/hyperlink" Target="https://www.minded.org.uk/" TargetMode="External"/><Relationship Id="rId33"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38" Type="http://schemas.openxmlformats.org/officeDocument/2006/relationships/hyperlink" Target="https://www.gov.uk/government/publications/coronavirus-covid-19-early-years-and-childcare-closures/coronavirus-covid-19-early-years-and-childcare-closures" TargetMode="External"/><Relationship Id="rId46" Type="http://schemas.openxmlformats.org/officeDocument/2006/relationships/hyperlink" Target="https://www.youthsporttrust.org/coronavirus-support-schools" TargetMode="External"/><Relationship Id="rId59" Type="http://schemas.openxmlformats.org/officeDocument/2006/relationships/hyperlink" Target="https://www.crowncommercial.gov.uk/covid-19/covid-19-buyer-information/safer-working-supplies/" TargetMode="External"/><Relationship Id="rId67" Type="http://schemas.openxmlformats.org/officeDocument/2006/relationships/hyperlink" Target="https://www.gov.uk/government/publications/actions-for-schools-during-the-coronavirus-outbreak/schools-covid-19-operational-guidance" TargetMode="External"/><Relationship Id="rId20" Type="http://schemas.openxmlformats.org/officeDocument/2006/relationships/hyperlink" Target="https://www.cibse.org/coronavirus-covid-19" TargetMode="External"/><Relationship Id="rId41" Type="http://schemas.openxmlformats.org/officeDocument/2006/relationships/hyperlink" Target="https://www.gov.uk/guidance/working-safely-during-coronavirus-covid-19/performing-arts" TargetMode="External"/><Relationship Id="rId54" Type="http://schemas.openxmlformats.org/officeDocument/2006/relationships/hyperlink" Target="https://www.gov.uk/government/news/all-schools-to-receive-carbon-dioxide-monitors" TargetMode="External"/><Relationship Id="rId62" Type="http://schemas.openxmlformats.org/officeDocument/2006/relationships/hyperlink" Target="https://www.hse.gov.uk/coronavirus/first-aid-and-medicals/first-aid-certificate-coronavirus.htm" TargetMode="External"/><Relationship Id="rId70" Type="http://schemas.openxmlformats.org/officeDocument/2006/relationships/hyperlink" Target="https://www.gov.uk/government/publications/wuhan-novel-coronavirus-initial-investigation-of-possible-cases" TargetMode="External"/><Relationship Id="rId75" Type="http://schemas.openxmlformats.org/officeDocument/2006/relationships/hyperlink" Target="https://www.nhs.uk/conditions/coronavirus-covid-19/coronavirus-vaccination/find-a-walk-in-coronavirus-covid-19-vaccination-sit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rimley-healthiertogether.nhs.uk/parentscarers/covid-19" TargetMode="External"/><Relationship Id="rId23" Type="http://schemas.openxmlformats.org/officeDocument/2006/relationships/hyperlink" Target="https://www.gov.uk/order-coronavirus-rapid-lateral-flow-tests" TargetMode="External"/><Relationship Id="rId28" Type="http://schemas.openxmlformats.org/officeDocument/2006/relationships/hyperlink" Target="https://frimley-healthiertogether.nhs.uk/parentscarers/covid-19" TargetMode="External"/><Relationship Id="rId36" Type="http://schemas.openxmlformats.org/officeDocument/2006/relationships/hyperlink" Target="https://www.rcog.org.uk/en/guidelines-research-services/guidelines/coronavirus-pregnancy/" TargetMode="External"/><Relationship Id="rId49" Type="http://schemas.openxmlformats.org/officeDocument/2006/relationships/hyperlink" Target="https://www.gov.uk/government/publications/covid-%2019-decontamination-in-non-healthcare-settings" TargetMode="External"/><Relationship Id="rId57"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32C36B0CDE84BB762065A2C1EA868" ma:contentTypeVersion="8" ma:contentTypeDescription="Create a new document." ma:contentTypeScope="" ma:versionID="e60388b560270f1e8c69c89d953e8161">
  <xsd:schema xmlns:xsd="http://www.w3.org/2001/XMLSchema" xmlns:xs="http://www.w3.org/2001/XMLSchema" xmlns:p="http://schemas.microsoft.com/office/2006/metadata/properties" xmlns:ns3="d288c749-b59c-4410-9ceb-572c527e35ca" targetNamespace="http://schemas.microsoft.com/office/2006/metadata/properties" ma:root="true" ma:fieldsID="38de15bfaf55cc6b7009615fd92f5e28" ns3:_="">
    <xsd:import namespace="d288c749-b59c-4410-9ceb-572c527e35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8c749-b59c-4410-9ceb-572c527e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E99B2-CBDB-4E0D-9F3B-2F990A0F8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8c749-b59c-4410-9ceb-572c527e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627B7-0266-45CA-9FEE-F8EE4F08C395}">
  <ds:schemaRefs>
    <ds:schemaRef ds:uri="http://schemas.microsoft.com/office/infopath/2007/PartnerControls"/>
    <ds:schemaRef ds:uri="d288c749-b59c-4410-9ceb-572c527e35c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E8C4023B-1802-4A97-AB83-C9C3D17BE461}">
  <ds:schemaRefs>
    <ds:schemaRef ds:uri="http://schemas.microsoft.com/sharepoint/v3/contenttype/forms"/>
  </ds:schemaRefs>
</ds:datastoreItem>
</file>

<file path=customXml/itemProps4.xml><?xml version="1.0" encoding="utf-8"?>
<ds:datastoreItem xmlns:ds="http://schemas.openxmlformats.org/officeDocument/2006/customXml" ds:itemID="{22C869A1-655E-4D3C-8201-6D3795B1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10512</Words>
  <Characters>59923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Implementing protective measures for out of school settings COVID checklist</vt:lpstr>
    </vt:vector>
  </TitlesOfParts>
  <Company>Reading Borough Council</Company>
  <LinksUpToDate>false</LinksUpToDate>
  <CharactersWithSpaces>70295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protective measures for out of school settings COVID checklist</dc:title>
  <dc:creator>Jolly, Sarah</dc:creator>
  <cp:lastModifiedBy>Swift Victoria</cp:lastModifiedBy>
  <cp:revision>6</cp:revision>
  <cp:lastPrinted>2020-07-02T11:12:00Z</cp:lastPrinted>
  <dcterms:created xsi:type="dcterms:W3CDTF">2021-09-20T07:21:00Z</dcterms:created>
  <dcterms:modified xsi:type="dcterms:W3CDTF">2021-10-04T13:48:00Z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Microsoft® Word for Office 365</vt:lpwstr>
  </property>
  <property fmtid="{D5CDD505-2E9C-101B-9397-08002B2CF9AE}" pid="4" name="LastSaved">
    <vt:filetime>2020-07-02T00:00:00Z</vt:filetime>
  </property>
  <property fmtid="{D5CDD505-2E9C-101B-9397-08002B2CF9AE}" pid="5" name="ContentTypeId">
    <vt:lpwstr>0x010100D8F32C36B0CDE84BB762065A2C1EA868</vt:lpwstr>
  </property>
</Properties>
</file>