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DE5CA" w14:textId="714D4965" w:rsidR="00075E92" w:rsidRDefault="00075E92" w:rsidP="00075E92">
      <w:pPr>
        <w:ind w:right="-1440"/>
      </w:pPr>
      <w:r>
        <w:rPr>
          <w:noProof/>
          <w:lang w:eastAsia="en-GB"/>
        </w:rPr>
        <w:drawing>
          <wp:anchor distT="0" distB="0" distL="114300" distR="114300" simplePos="0" relativeHeight="251664384" behindDoc="1" locked="0" layoutInCell="1" allowOverlap="1" wp14:anchorId="5BE3A5E2" wp14:editId="5C4E6220">
            <wp:simplePos x="0" y="0"/>
            <wp:positionH relativeFrom="page">
              <wp:align>right</wp:align>
            </wp:positionH>
            <wp:positionV relativeFrom="paragraph">
              <wp:posOffset>4445</wp:posOffset>
            </wp:positionV>
            <wp:extent cx="7556500" cy="10693400"/>
            <wp:effectExtent l="0" t="0" r="6350" b="0"/>
            <wp:wrapNone/>
            <wp:docPr id="13" name="Picture 1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6500" cy="10693400"/>
                    </a:xfrm>
                    <a:prstGeom prst="rect">
                      <a:avLst/>
                    </a:prstGeom>
                  </pic:spPr>
                </pic:pic>
              </a:graphicData>
            </a:graphic>
          </wp:anchor>
        </w:drawing>
      </w:r>
    </w:p>
    <w:p w14:paraId="1010EDEF" w14:textId="1065D12E" w:rsidR="00075E92" w:rsidRDefault="00075E92" w:rsidP="00075E92">
      <w:pPr>
        <w:ind w:right="-1440"/>
      </w:pPr>
    </w:p>
    <w:p w14:paraId="202B9248" w14:textId="1FB67054" w:rsidR="00075E92" w:rsidRDefault="00075E92" w:rsidP="00075E92">
      <w:pPr>
        <w:ind w:right="-1440"/>
      </w:pPr>
    </w:p>
    <w:p w14:paraId="4E73F2E5" w14:textId="40D0BC18" w:rsidR="00075E92" w:rsidRDefault="00640828" w:rsidP="00075E92">
      <w:pPr>
        <w:ind w:right="-1440"/>
      </w:pPr>
      <w:r>
        <w:rPr>
          <w:noProof/>
          <w:lang w:eastAsia="en-GB"/>
        </w:rPr>
        <w:t xml:space="preserve">           </w:t>
      </w:r>
      <w:r>
        <w:rPr>
          <w:noProof/>
          <w:lang w:eastAsia="en-GB"/>
        </w:rPr>
        <w:drawing>
          <wp:inline distT="0" distB="0" distL="0" distR="0" wp14:anchorId="0DB90A1F" wp14:editId="6F2A900E">
            <wp:extent cx="1828800" cy="138640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43338" cy="1397424"/>
                    </a:xfrm>
                    <a:prstGeom prst="rect">
                      <a:avLst/>
                    </a:prstGeom>
                  </pic:spPr>
                </pic:pic>
              </a:graphicData>
            </a:graphic>
          </wp:inline>
        </w:drawing>
      </w:r>
    </w:p>
    <w:p w14:paraId="3FB53E01" w14:textId="3AF8C31A" w:rsidR="00075E92" w:rsidRDefault="00075E92" w:rsidP="00075E92">
      <w:pPr>
        <w:ind w:right="-1440"/>
      </w:pPr>
    </w:p>
    <w:p w14:paraId="738DC2CD" w14:textId="19485539" w:rsidR="00075E92" w:rsidRDefault="00640828" w:rsidP="00075E92">
      <w:pPr>
        <w:ind w:right="-1440"/>
      </w:pPr>
      <w:r>
        <w:rPr>
          <w:noProof/>
          <w:lang w:eastAsia="en-GB"/>
        </w:rPr>
        <mc:AlternateContent>
          <mc:Choice Requires="wps">
            <w:drawing>
              <wp:anchor distT="0" distB="0" distL="114300" distR="114300" simplePos="0" relativeHeight="251660288" behindDoc="0" locked="0" layoutInCell="1" allowOverlap="1" wp14:anchorId="142FF7E2" wp14:editId="0F1D4731">
                <wp:simplePos x="0" y="0"/>
                <wp:positionH relativeFrom="margin">
                  <wp:posOffset>411480</wp:posOffset>
                </wp:positionH>
                <wp:positionV relativeFrom="paragraph">
                  <wp:posOffset>6350</wp:posOffset>
                </wp:positionV>
                <wp:extent cx="6705600" cy="867918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6705600" cy="8679180"/>
                        </a:xfrm>
                        <a:prstGeom prst="rect">
                          <a:avLst/>
                        </a:prstGeom>
                        <a:noFill/>
                        <a:ln w="6350">
                          <a:noFill/>
                        </a:ln>
                      </wps:spPr>
                      <wps:txbx>
                        <w:txbxContent>
                          <w:p w14:paraId="00BAE377" w14:textId="77777777" w:rsidR="00640828" w:rsidRPr="00AC2B4E" w:rsidRDefault="00640828" w:rsidP="00081A3E">
                            <w:pPr>
                              <w:rPr>
                                <w:rFonts w:ascii="Arial" w:hAnsi="Arial" w:cs="Arial"/>
                                <w:b/>
                                <w:szCs w:val="22"/>
                              </w:rPr>
                            </w:pPr>
                            <w:r w:rsidRPr="00AC2B4E">
                              <w:rPr>
                                <w:rFonts w:ascii="Arial" w:hAnsi="Arial" w:cs="Arial"/>
                                <w:b/>
                                <w:szCs w:val="22"/>
                              </w:rPr>
                              <w:t xml:space="preserve">What would make for a fairer, safer society? </w:t>
                            </w:r>
                          </w:p>
                          <w:p w14:paraId="229C6DB3" w14:textId="3E126E2E" w:rsidR="00AC2B4E" w:rsidRDefault="00640828" w:rsidP="00081A3E">
                            <w:pPr>
                              <w:rPr>
                                <w:rFonts w:ascii="Arial" w:hAnsi="Arial" w:cs="Arial"/>
                                <w:b/>
                                <w:szCs w:val="22"/>
                              </w:rPr>
                            </w:pPr>
                            <w:r w:rsidRPr="00AC2B4E">
                              <w:rPr>
                                <w:rFonts w:ascii="Arial" w:hAnsi="Arial" w:cs="Arial"/>
                                <w:b/>
                                <w:szCs w:val="22"/>
                              </w:rPr>
                              <w:t>Invitation</w:t>
                            </w:r>
                            <w:r w:rsidR="00AC2B4E">
                              <w:rPr>
                                <w:rFonts w:ascii="Arial" w:hAnsi="Arial" w:cs="Arial"/>
                                <w:b/>
                                <w:szCs w:val="22"/>
                              </w:rPr>
                              <w:t xml:space="preserve"> to young people</w:t>
                            </w:r>
                            <w:r w:rsidRPr="00AC2B4E">
                              <w:rPr>
                                <w:rFonts w:ascii="Arial" w:hAnsi="Arial" w:cs="Arial"/>
                                <w:b/>
                                <w:szCs w:val="22"/>
                              </w:rPr>
                              <w:t xml:space="preserve"> to </w:t>
                            </w:r>
                            <w:r w:rsidR="00AC2B4E">
                              <w:rPr>
                                <w:rFonts w:ascii="Arial" w:hAnsi="Arial" w:cs="Arial"/>
                                <w:b/>
                                <w:szCs w:val="22"/>
                              </w:rPr>
                              <w:t>join</w:t>
                            </w:r>
                            <w:r w:rsidRPr="00AC2B4E">
                              <w:rPr>
                                <w:rFonts w:ascii="Arial" w:hAnsi="Arial" w:cs="Arial"/>
                                <w:b/>
                                <w:szCs w:val="22"/>
                              </w:rPr>
                              <w:t xml:space="preserve"> the first Thames Valley “Hope Hack” youth voice event  </w:t>
                            </w:r>
                          </w:p>
                          <w:p w14:paraId="050C6E5C" w14:textId="1C1E8CF1" w:rsidR="00640828" w:rsidRPr="00AC2B4E" w:rsidRDefault="00640828" w:rsidP="00081A3E">
                            <w:pPr>
                              <w:rPr>
                                <w:rFonts w:ascii="Arial" w:hAnsi="Arial" w:cs="Arial"/>
                                <w:b/>
                                <w:szCs w:val="22"/>
                              </w:rPr>
                            </w:pPr>
                            <w:r w:rsidRPr="00AC2B4E">
                              <w:rPr>
                                <w:rFonts w:ascii="Arial" w:hAnsi="Arial" w:cs="Arial"/>
                                <w:b/>
                                <w:szCs w:val="22"/>
                              </w:rPr>
                              <w:t>Friday 4 March</w:t>
                            </w:r>
                            <w:r w:rsidR="00AC2B4E">
                              <w:rPr>
                                <w:rFonts w:ascii="Arial" w:hAnsi="Arial" w:cs="Arial"/>
                                <w:b/>
                                <w:szCs w:val="22"/>
                              </w:rPr>
                              <w:t xml:space="preserve"> – 9.30am – 4pm, Madejski Stadium, Reading </w:t>
                            </w:r>
                          </w:p>
                          <w:p w14:paraId="57CA5297" w14:textId="13ECA879" w:rsidR="00640828" w:rsidRDefault="00640828" w:rsidP="00081A3E">
                            <w:pPr>
                              <w:rPr>
                                <w:rFonts w:ascii="Arial" w:hAnsi="Arial" w:cs="Arial"/>
                                <w:sz w:val="22"/>
                                <w:szCs w:val="22"/>
                              </w:rPr>
                            </w:pPr>
                          </w:p>
                          <w:p w14:paraId="45A098F5" w14:textId="6DC00EF8" w:rsidR="00640828" w:rsidRDefault="00640828" w:rsidP="00081A3E">
                            <w:pPr>
                              <w:rPr>
                                <w:rFonts w:ascii="Arial" w:hAnsi="Arial" w:cs="Arial"/>
                                <w:sz w:val="22"/>
                                <w:szCs w:val="22"/>
                              </w:rPr>
                            </w:pPr>
                            <w:r>
                              <w:rPr>
                                <w:rFonts w:ascii="Arial" w:hAnsi="Arial" w:cs="Arial"/>
                                <w:sz w:val="22"/>
                                <w:szCs w:val="22"/>
                              </w:rPr>
                              <w:t xml:space="preserve">The Thames Valley Violence Reduction Unit is inviting your organisation to participate in the first of a series of youth voice workshops taking place across the UK in 2022, sending a group of suitable young people aged 16 – 19 to the “Hope Hack” event on Friday 4 March at the Madejski Stadium, Reading. </w:t>
                            </w:r>
                          </w:p>
                          <w:p w14:paraId="2B657180" w14:textId="7C0B3E45" w:rsidR="00640828" w:rsidRDefault="00640828" w:rsidP="00081A3E">
                            <w:pPr>
                              <w:rPr>
                                <w:rFonts w:ascii="Arial" w:hAnsi="Arial" w:cs="Arial"/>
                                <w:sz w:val="22"/>
                                <w:szCs w:val="22"/>
                              </w:rPr>
                            </w:pPr>
                          </w:p>
                          <w:p w14:paraId="5660D8C6" w14:textId="041F2A02" w:rsidR="00640828" w:rsidRDefault="001258F4" w:rsidP="00081A3E">
                            <w:pPr>
                              <w:rPr>
                                <w:rFonts w:ascii="Arial" w:hAnsi="Arial" w:cs="Arial"/>
                                <w:sz w:val="22"/>
                                <w:szCs w:val="22"/>
                              </w:rPr>
                            </w:pPr>
                            <w:r>
                              <w:rPr>
                                <w:rFonts w:ascii="Arial" w:hAnsi="Arial" w:cs="Arial"/>
                                <w:sz w:val="22"/>
                                <w:szCs w:val="22"/>
                              </w:rPr>
                              <w:t xml:space="preserve">The Hope Collective is a grass-roots organisation, set up in the wake of Damilola Taylor’s murder in 2006. It seeks to deliver upon his ambition that one day he would change the world, by giving young people a voice and inspiring them to be have a positive influence upon the world around them. </w:t>
                            </w:r>
                          </w:p>
                          <w:p w14:paraId="3A9B4892" w14:textId="723BEB91" w:rsidR="001258F4" w:rsidRDefault="001258F4" w:rsidP="00081A3E">
                            <w:pPr>
                              <w:rPr>
                                <w:rFonts w:ascii="Arial" w:hAnsi="Arial" w:cs="Arial"/>
                                <w:sz w:val="22"/>
                                <w:szCs w:val="22"/>
                              </w:rPr>
                            </w:pPr>
                          </w:p>
                          <w:p w14:paraId="2AB3B732" w14:textId="780D6258" w:rsidR="001258F4" w:rsidRDefault="001258F4" w:rsidP="00081A3E">
                            <w:pPr>
                              <w:rPr>
                                <w:rFonts w:ascii="Arial" w:hAnsi="Arial" w:cs="Arial"/>
                                <w:sz w:val="22"/>
                                <w:szCs w:val="22"/>
                              </w:rPr>
                            </w:pPr>
                            <w:r>
                              <w:rPr>
                                <w:rFonts w:ascii="Arial" w:hAnsi="Arial" w:cs="Arial"/>
                                <w:sz w:val="22"/>
                                <w:szCs w:val="22"/>
                              </w:rPr>
                              <w:t>Last year, the Hope Collective worked with local partners to deliver a series of five “Hope Hack” workshops across the UK. Young people debated the issues associated with a fairer society and how to create solution</w:t>
                            </w:r>
                            <w:r w:rsidR="00AC2B4E">
                              <w:rPr>
                                <w:rFonts w:ascii="Arial" w:hAnsi="Arial" w:cs="Arial"/>
                                <w:sz w:val="22"/>
                                <w:szCs w:val="22"/>
                              </w:rPr>
                              <w:t>s. T</w:t>
                            </w:r>
                            <w:r>
                              <w:rPr>
                                <w:rFonts w:ascii="Arial" w:hAnsi="Arial" w:cs="Arial"/>
                                <w:sz w:val="22"/>
                                <w:szCs w:val="22"/>
                              </w:rPr>
                              <w:t xml:space="preserve">hey discussed issues such as opportunities in education, training and employment, challenges they faced such as discrimination and inequality, poverty and the risk of crime and violence. </w:t>
                            </w:r>
                          </w:p>
                          <w:p w14:paraId="1FB3237C" w14:textId="36651E3E" w:rsidR="001258F4" w:rsidRDefault="001258F4" w:rsidP="00081A3E">
                            <w:pPr>
                              <w:rPr>
                                <w:rFonts w:ascii="Arial" w:hAnsi="Arial" w:cs="Arial"/>
                                <w:sz w:val="22"/>
                                <w:szCs w:val="22"/>
                              </w:rPr>
                            </w:pPr>
                          </w:p>
                          <w:p w14:paraId="60461454" w14:textId="5E69EF75" w:rsidR="001258F4" w:rsidRDefault="001258F4" w:rsidP="00081A3E">
                            <w:pPr>
                              <w:rPr>
                                <w:rFonts w:ascii="Arial" w:hAnsi="Arial" w:cs="Arial"/>
                                <w:sz w:val="22"/>
                                <w:szCs w:val="22"/>
                              </w:rPr>
                            </w:pPr>
                            <w:r>
                              <w:rPr>
                                <w:rFonts w:ascii="Arial" w:hAnsi="Arial" w:cs="Arial"/>
                                <w:sz w:val="22"/>
                                <w:szCs w:val="22"/>
                              </w:rPr>
                              <w:t>In November, a delegation of those young people attended a Downing Street reception where they presented the summary findings to the Prime Minister, his policy team and officials from the Department for Levelling Up, Housing &amp; Communities (DLUHC).</w:t>
                            </w:r>
                          </w:p>
                          <w:p w14:paraId="21145437" w14:textId="23EF8D5C" w:rsidR="001258F4" w:rsidRDefault="001258F4" w:rsidP="00081A3E">
                            <w:pPr>
                              <w:rPr>
                                <w:rFonts w:ascii="Arial" w:hAnsi="Arial" w:cs="Arial"/>
                                <w:sz w:val="22"/>
                                <w:szCs w:val="22"/>
                              </w:rPr>
                            </w:pPr>
                          </w:p>
                          <w:p w14:paraId="7EB576E5" w14:textId="18B54A2F" w:rsidR="001258F4" w:rsidRDefault="001258F4" w:rsidP="00081A3E">
                            <w:pPr>
                              <w:rPr>
                                <w:rFonts w:ascii="Arial" w:hAnsi="Arial" w:cs="Arial"/>
                                <w:sz w:val="22"/>
                                <w:szCs w:val="22"/>
                              </w:rPr>
                            </w:pPr>
                            <w:r>
                              <w:rPr>
                                <w:rFonts w:ascii="Arial" w:hAnsi="Arial" w:cs="Arial"/>
                                <w:sz w:val="22"/>
                                <w:szCs w:val="22"/>
                              </w:rPr>
                              <w:t>They were given a new mandate for 2022: To reach out to more young people and to involve them in identifying the problems, discuss how to solve them and to identify opportunities. They were invited to again compile their findings t</w:t>
                            </w:r>
                            <w:r w:rsidR="00AC2B4E">
                              <w:rPr>
                                <w:rFonts w:ascii="Arial" w:hAnsi="Arial" w:cs="Arial"/>
                                <w:sz w:val="22"/>
                                <w:szCs w:val="22"/>
                              </w:rPr>
                              <w:t>o present back late in the year</w:t>
                            </w:r>
                            <w:r>
                              <w:rPr>
                                <w:rFonts w:ascii="Arial" w:hAnsi="Arial" w:cs="Arial"/>
                                <w:sz w:val="22"/>
                                <w:szCs w:val="22"/>
                              </w:rPr>
                              <w:t xml:space="preserve"> to central government and to local partners. </w:t>
                            </w:r>
                          </w:p>
                          <w:p w14:paraId="5FF0D066" w14:textId="3477B212" w:rsidR="001258F4" w:rsidRDefault="001258F4" w:rsidP="00081A3E">
                            <w:pPr>
                              <w:rPr>
                                <w:rFonts w:ascii="Arial" w:hAnsi="Arial" w:cs="Arial"/>
                                <w:sz w:val="22"/>
                                <w:szCs w:val="22"/>
                              </w:rPr>
                            </w:pPr>
                          </w:p>
                          <w:p w14:paraId="6EF72E49" w14:textId="25771DCF" w:rsidR="001258F4" w:rsidRDefault="001258F4" w:rsidP="00081A3E">
                            <w:pPr>
                              <w:rPr>
                                <w:rFonts w:ascii="Arial" w:hAnsi="Arial" w:cs="Arial"/>
                                <w:sz w:val="22"/>
                                <w:szCs w:val="22"/>
                              </w:rPr>
                            </w:pPr>
                            <w:r>
                              <w:rPr>
                                <w:rFonts w:ascii="Arial" w:hAnsi="Arial" w:cs="Arial"/>
                                <w:sz w:val="22"/>
                                <w:szCs w:val="22"/>
                              </w:rPr>
                              <w:t>The Hope Collective is now working with the national network of Violence Reduction Units (VRUs) to deliver a series of 22 events, and the Thames Valley will be hosting the first, launch event</w:t>
                            </w:r>
                            <w:r w:rsidR="00AC2B4E">
                              <w:rPr>
                                <w:rFonts w:ascii="Arial" w:hAnsi="Arial" w:cs="Arial"/>
                                <w:sz w:val="22"/>
                                <w:szCs w:val="22"/>
                              </w:rPr>
                              <w:t xml:space="preserve"> on 4 March</w:t>
                            </w:r>
                            <w:r>
                              <w:rPr>
                                <w:rFonts w:ascii="Arial" w:hAnsi="Arial" w:cs="Arial"/>
                                <w:sz w:val="22"/>
                                <w:szCs w:val="22"/>
                              </w:rPr>
                              <w:t xml:space="preserve">.  </w:t>
                            </w:r>
                          </w:p>
                          <w:p w14:paraId="7C211C9A" w14:textId="1D534026" w:rsidR="001258F4" w:rsidRDefault="001258F4" w:rsidP="00081A3E">
                            <w:pPr>
                              <w:rPr>
                                <w:rFonts w:ascii="Arial" w:hAnsi="Arial" w:cs="Arial"/>
                                <w:sz w:val="22"/>
                                <w:szCs w:val="22"/>
                              </w:rPr>
                            </w:pPr>
                          </w:p>
                          <w:p w14:paraId="1DD0C38E" w14:textId="41958D9B" w:rsidR="001258F4" w:rsidRDefault="001258F4" w:rsidP="00081A3E">
                            <w:pPr>
                              <w:rPr>
                                <w:rFonts w:ascii="Arial" w:hAnsi="Arial" w:cs="Arial"/>
                                <w:sz w:val="22"/>
                                <w:szCs w:val="22"/>
                              </w:rPr>
                            </w:pPr>
                            <w:r>
                              <w:rPr>
                                <w:rFonts w:ascii="Arial" w:hAnsi="Arial" w:cs="Arial"/>
                                <w:sz w:val="22"/>
                                <w:szCs w:val="22"/>
                              </w:rPr>
                              <w:t xml:space="preserve">We are </w:t>
                            </w:r>
                            <w:r w:rsidR="00AC2B4E">
                              <w:rPr>
                                <w:rFonts w:ascii="Arial" w:hAnsi="Arial" w:cs="Arial"/>
                                <w:sz w:val="22"/>
                                <w:szCs w:val="22"/>
                              </w:rPr>
                              <w:t>inviting</w:t>
                            </w:r>
                            <w:r>
                              <w:rPr>
                                <w:rFonts w:ascii="Arial" w:hAnsi="Arial" w:cs="Arial"/>
                                <w:sz w:val="22"/>
                                <w:szCs w:val="22"/>
                              </w:rPr>
                              <w:t xml:space="preserve"> young people aged 16 – 19, ideally from a mix of backgrounds and perhaps those with greater experience of growing up facing adversity or who have strong views on how society could be improved. This is an opportunity for them to work with around 100 of their peers to directly identify the issues they</w:t>
                            </w:r>
                            <w:r w:rsidR="00AC2B4E">
                              <w:rPr>
                                <w:rFonts w:ascii="Arial" w:hAnsi="Arial" w:cs="Arial"/>
                                <w:sz w:val="22"/>
                                <w:szCs w:val="22"/>
                              </w:rPr>
                              <w:t xml:space="preserve"> face and find ways that </w:t>
                            </w:r>
                            <w:r>
                              <w:rPr>
                                <w:rFonts w:ascii="Arial" w:hAnsi="Arial" w:cs="Arial"/>
                                <w:sz w:val="22"/>
                                <w:szCs w:val="22"/>
                              </w:rPr>
                              <w:t xml:space="preserve">we can work together to address them. </w:t>
                            </w:r>
                          </w:p>
                          <w:p w14:paraId="4F739C87" w14:textId="2148CB87" w:rsidR="001258F4" w:rsidRDefault="001258F4" w:rsidP="00081A3E">
                            <w:pPr>
                              <w:rPr>
                                <w:rFonts w:ascii="Arial" w:hAnsi="Arial" w:cs="Arial"/>
                                <w:sz w:val="22"/>
                                <w:szCs w:val="22"/>
                              </w:rPr>
                            </w:pPr>
                          </w:p>
                          <w:p w14:paraId="767F668A" w14:textId="00DB0AFE" w:rsidR="001258F4" w:rsidRDefault="001258F4" w:rsidP="00081A3E">
                            <w:pPr>
                              <w:rPr>
                                <w:rFonts w:ascii="Arial" w:hAnsi="Arial" w:cs="Arial"/>
                                <w:sz w:val="22"/>
                                <w:szCs w:val="22"/>
                              </w:rPr>
                            </w:pPr>
                            <w:r>
                              <w:rPr>
                                <w:rFonts w:ascii="Arial" w:hAnsi="Arial" w:cs="Arial"/>
                                <w:sz w:val="22"/>
                                <w:szCs w:val="22"/>
                              </w:rPr>
                              <w:t xml:space="preserve">Would you have anyone who you feel would be suitable to participate? They would have the opportunity to be involved in the event, if they wish they could go further and become a “Young Ambassador” with the VRU and the Hope Collective.  And they may even be chosen to join the national young persons panel presenting the findings to senior government politicians and officials later this year. </w:t>
                            </w:r>
                          </w:p>
                          <w:p w14:paraId="6E417329" w14:textId="5FEBE845" w:rsidR="001258F4" w:rsidRDefault="001258F4" w:rsidP="00081A3E">
                            <w:pPr>
                              <w:rPr>
                                <w:rFonts w:ascii="Arial" w:hAnsi="Arial" w:cs="Arial"/>
                                <w:sz w:val="22"/>
                                <w:szCs w:val="22"/>
                              </w:rPr>
                            </w:pPr>
                          </w:p>
                          <w:p w14:paraId="3FB75ED2" w14:textId="7C089BD0" w:rsidR="00AC2B4E" w:rsidRDefault="00AC2B4E" w:rsidP="00081A3E">
                            <w:pPr>
                              <w:rPr>
                                <w:rFonts w:ascii="Arial" w:hAnsi="Arial" w:cs="Arial"/>
                                <w:b/>
                                <w:sz w:val="22"/>
                                <w:szCs w:val="22"/>
                              </w:rPr>
                            </w:pPr>
                            <w:r>
                              <w:rPr>
                                <w:rFonts w:ascii="Arial" w:hAnsi="Arial" w:cs="Arial"/>
                                <w:b/>
                                <w:sz w:val="22"/>
                                <w:szCs w:val="22"/>
                              </w:rPr>
                              <w:t xml:space="preserve">The overall series of events is to give young people </w:t>
                            </w:r>
                            <w:r w:rsidR="004052EC">
                              <w:rPr>
                                <w:rFonts w:ascii="Arial" w:hAnsi="Arial" w:cs="Arial"/>
                                <w:b/>
                                <w:sz w:val="22"/>
                                <w:szCs w:val="22"/>
                              </w:rPr>
                              <w:t>an opportunity</w:t>
                            </w:r>
                            <w:bookmarkStart w:id="0" w:name="_GoBack"/>
                            <w:bookmarkEnd w:id="0"/>
                            <w:r w:rsidR="004052EC">
                              <w:rPr>
                                <w:rFonts w:ascii="Arial" w:hAnsi="Arial" w:cs="Arial"/>
                                <w:b/>
                                <w:sz w:val="22"/>
                                <w:szCs w:val="22"/>
                              </w:rPr>
                              <w:t xml:space="preserve"> to </w:t>
                            </w:r>
                            <w:r>
                              <w:rPr>
                                <w:rFonts w:ascii="Arial" w:hAnsi="Arial" w:cs="Arial"/>
                                <w:b/>
                                <w:sz w:val="22"/>
                                <w:szCs w:val="22"/>
                              </w:rPr>
                              <w:t xml:space="preserve">have a say in creating a fairer and safer society.  We will be focusing on the specific themes and issues of poverty and inequality. </w:t>
                            </w:r>
                          </w:p>
                          <w:p w14:paraId="01C66A59" w14:textId="20D12C3E" w:rsidR="00AC2B4E" w:rsidRDefault="00AC2B4E" w:rsidP="00081A3E">
                            <w:pPr>
                              <w:rPr>
                                <w:rFonts w:ascii="Arial" w:hAnsi="Arial" w:cs="Arial"/>
                                <w:b/>
                                <w:sz w:val="22"/>
                                <w:szCs w:val="22"/>
                              </w:rPr>
                            </w:pPr>
                          </w:p>
                          <w:p w14:paraId="139B132E" w14:textId="6C01C933" w:rsidR="00AC2B4E" w:rsidRDefault="00AC2B4E" w:rsidP="00081A3E">
                            <w:pPr>
                              <w:rPr>
                                <w:rFonts w:ascii="Arial" w:hAnsi="Arial" w:cs="Arial"/>
                                <w:sz w:val="22"/>
                                <w:szCs w:val="22"/>
                              </w:rPr>
                            </w:pPr>
                            <w:r w:rsidRPr="00AC2B4E">
                              <w:rPr>
                                <w:rFonts w:ascii="Arial" w:hAnsi="Arial" w:cs="Arial"/>
                                <w:sz w:val="22"/>
                                <w:szCs w:val="22"/>
                              </w:rPr>
                              <w:t>Participants will hear from a key no</w:t>
                            </w:r>
                            <w:r>
                              <w:rPr>
                                <w:rFonts w:ascii="Arial" w:hAnsi="Arial" w:cs="Arial"/>
                                <w:sz w:val="22"/>
                                <w:szCs w:val="22"/>
                              </w:rPr>
                              <w:t xml:space="preserve">te speaker </w:t>
                            </w:r>
                            <w:r w:rsidRPr="00AC2B4E">
                              <w:rPr>
                                <w:rFonts w:ascii="Arial" w:hAnsi="Arial" w:cs="Arial"/>
                                <w:sz w:val="22"/>
                                <w:szCs w:val="22"/>
                              </w:rPr>
                              <w:t>and challenged to play an active role in the day. They will be led</w:t>
                            </w:r>
                            <w:r>
                              <w:rPr>
                                <w:rFonts w:ascii="Arial" w:hAnsi="Arial" w:cs="Arial"/>
                                <w:sz w:val="22"/>
                                <w:szCs w:val="22"/>
                              </w:rPr>
                              <w:t xml:space="preserve"> </w:t>
                            </w:r>
                            <w:r w:rsidRPr="00AC2B4E">
                              <w:rPr>
                                <w:rFonts w:ascii="Arial" w:hAnsi="Arial" w:cs="Arial"/>
                                <w:sz w:val="22"/>
                                <w:szCs w:val="22"/>
                              </w:rPr>
                              <w:t xml:space="preserve">by experienced facilitators from UK Youth, National Citizenship Service, the Hope Collective and our local partners Get Berkshire Active, Berkshire Youth and Reading FC Community Trust. </w:t>
                            </w:r>
                          </w:p>
                          <w:p w14:paraId="062CD9FF" w14:textId="01B3C08B" w:rsidR="00AC2B4E" w:rsidRDefault="00AC2B4E" w:rsidP="00081A3E">
                            <w:pPr>
                              <w:rPr>
                                <w:rFonts w:ascii="Arial" w:hAnsi="Arial" w:cs="Arial"/>
                                <w:sz w:val="22"/>
                                <w:szCs w:val="22"/>
                              </w:rPr>
                            </w:pPr>
                          </w:p>
                          <w:p w14:paraId="67EE41BE" w14:textId="5587471A" w:rsidR="00AC2B4E" w:rsidRPr="00AC2B4E" w:rsidRDefault="00AC2B4E" w:rsidP="00081A3E">
                            <w:pPr>
                              <w:rPr>
                                <w:rFonts w:ascii="Arial" w:hAnsi="Arial" w:cs="Arial"/>
                                <w:sz w:val="22"/>
                                <w:szCs w:val="22"/>
                              </w:rPr>
                            </w:pPr>
                            <w:r>
                              <w:rPr>
                                <w:rFonts w:ascii="Arial" w:hAnsi="Arial" w:cs="Arial"/>
                                <w:sz w:val="22"/>
                                <w:szCs w:val="22"/>
                              </w:rPr>
                              <w:t xml:space="preserve">They will be provided information and research on the local context, facts, figures and definitions and encouraged to consider how poverty and inequality manifest locally. They will be led in discussions as to the sorts of inequalities some may face and the impact this has on individual life outcomes. They will work in groups to identify the issues and suggest potential solutions. </w:t>
                            </w:r>
                          </w:p>
                          <w:p w14:paraId="65CDB6B4" w14:textId="1FE6FD25" w:rsidR="00AC2B4E" w:rsidRDefault="00AC2B4E" w:rsidP="00081A3E">
                            <w:pPr>
                              <w:rPr>
                                <w:rFonts w:ascii="Arial" w:hAnsi="Arial" w:cs="Arial"/>
                                <w:b/>
                                <w:sz w:val="22"/>
                                <w:szCs w:val="22"/>
                              </w:rPr>
                            </w:pPr>
                          </w:p>
                          <w:p w14:paraId="7B8A418A" w14:textId="77777777" w:rsidR="00AC2B4E" w:rsidRDefault="00AC2B4E" w:rsidP="00081A3E">
                            <w:pPr>
                              <w:rPr>
                                <w:rFonts w:ascii="Arial" w:hAnsi="Arial" w:cs="Arial"/>
                                <w:sz w:val="22"/>
                                <w:szCs w:val="22"/>
                              </w:rPr>
                            </w:pPr>
                          </w:p>
                          <w:p w14:paraId="08E9600C" w14:textId="7C164FCC" w:rsidR="00AC2B4E" w:rsidRDefault="00AC2B4E" w:rsidP="00081A3E">
                            <w:pPr>
                              <w:rPr>
                                <w:rFonts w:ascii="Arial" w:hAnsi="Arial" w:cs="Arial"/>
                                <w:sz w:val="22"/>
                                <w:szCs w:val="22"/>
                              </w:rPr>
                            </w:pPr>
                          </w:p>
                          <w:p w14:paraId="7F004216" w14:textId="77777777" w:rsidR="00AC2B4E" w:rsidRDefault="00AC2B4E" w:rsidP="00081A3E">
                            <w:pPr>
                              <w:rPr>
                                <w:rFonts w:ascii="Arial" w:hAnsi="Arial" w:cs="Arial"/>
                                <w:sz w:val="22"/>
                                <w:szCs w:val="22"/>
                              </w:rPr>
                            </w:pPr>
                          </w:p>
                          <w:p w14:paraId="583B9B0C" w14:textId="01B7F235" w:rsidR="00AC2B4E" w:rsidRDefault="00AC2B4E" w:rsidP="00081A3E">
                            <w:pPr>
                              <w:rPr>
                                <w:rFonts w:ascii="Arial" w:hAnsi="Arial" w:cs="Arial"/>
                                <w:sz w:val="22"/>
                                <w:szCs w:val="22"/>
                              </w:rPr>
                            </w:pPr>
                          </w:p>
                          <w:p w14:paraId="08D37C60" w14:textId="77777777" w:rsidR="00AC2B4E" w:rsidRDefault="00AC2B4E" w:rsidP="00081A3E">
                            <w:pPr>
                              <w:rPr>
                                <w:rFonts w:ascii="Arial" w:hAnsi="Arial" w:cs="Arial"/>
                                <w:sz w:val="22"/>
                                <w:szCs w:val="22"/>
                              </w:rPr>
                            </w:pPr>
                          </w:p>
                          <w:p w14:paraId="0548DE56" w14:textId="5786306E" w:rsidR="001258F4" w:rsidRDefault="001258F4" w:rsidP="00081A3E">
                            <w:pPr>
                              <w:rPr>
                                <w:rFonts w:ascii="Arial" w:hAnsi="Arial" w:cs="Arial"/>
                                <w:sz w:val="22"/>
                                <w:szCs w:val="22"/>
                              </w:rPr>
                            </w:pPr>
                          </w:p>
                          <w:p w14:paraId="51FCC5B9" w14:textId="18012091" w:rsidR="001258F4" w:rsidRDefault="001258F4" w:rsidP="00081A3E">
                            <w:pPr>
                              <w:rPr>
                                <w:rFonts w:ascii="Arial" w:hAnsi="Arial" w:cs="Arial"/>
                                <w:sz w:val="22"/>
                                <w:szCs w:val="22"/>
                              </w:rPr>
                            </w:pPr>
                          </w:p>
                          <w:p w14:paraId="423B477B" w14:textId="77777777" w:rsidR="00640828" w:rsidRDefault="00640828" w:rsidP="00081A3E">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FF7E2" id="_x0000_t202" coordsize="21600,21600" o:spt="202" path="m,l,21600r21600,l21600,xe">
                <v:stroke joinstyle="miter"/>
                <v:path gradientshapeok="t" o:connecttype="rect"/>
              </v:shapetype>
              <v:shape id="Text Box 4" o:spid="_x0000_s1026" type="#_x0000_t202" style="position:absolute;margin-left:32.4pt;margin-top:.5pt;width:528pt;height:68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" filled="f" stroked="f" strokeweight=".5pt">
                <v:textbox>
                  <w:txbxContent>
                    <w:p w14:paraId="00BAE377" w14:textId="77777777" w:rsidR="00640828" w:rsidRPr="00AC2B4E" w:rsidRDefault="00640828" w:rsidP="00081A3E">
                      <w:pPr>
                        <w:rPr>
                          <w:rFonts w:ascii="Arial" w:hAnsi="Arial" w:cs="Arial"/>
                          <w:b/>
                          <w:szCs w:val="22"/>
                        </w:rPr>
                      </w:pPr>
                      <w:r w:rsidRPr="00AC2B4E">
                        <w:rPr>
                          <w:rFonts w:ascii="Arial" w:hAnsi="Arial" w:cs="Arial"/>
                          <w:b/>
                          <w:szCs w:val="22"/>
                        </w:rPr>
                        <w:t xml:space="preserve">What would make for a fairer, safer society? </w:t>
                      </w:r>
                    </w:p>
                    <w:p w14:paraId="229C6DB3" w14:textId="3E126E2E" w:rsidR="00AC2B4E" w:rsidRDefault="00640828" w:rsidP="00081A3E">
                      <w:pPr>
                        <w:rPr>
                          <w:rFonts w:ascii="Arial" w:hAnsi="Arial" w:cs="Arial"/>
                          <w:b/>
                          <w:szCs w:val="22"/>
                        </w:rPr>
                      </w:pPr>
                      <w:r w:rsidRPr="00AC2B4E">
                        <w:rPr>
                          <w:rFonts w:ascii="Arial" w:hAnsi="Arial" w:cs="Arial"/>
                          <w:b/>
                          <w:szCs w:val="22"/>
                        </w:rPr>
                        <w:t>Invitation</w:t>
                      </w:r>
                      <w:r w:rsidR="00AC2B4E">
                        <w:rPr>
                          <w:rFonts w:ascii="Arial" w:hAnsi="Arial" w:cs="Arial"/>
                          <w:b/>
                          <w:szCs w:val="22"/>
                        </w:rPr>
                        <w:t xml:space="preserve"> to young people</w:t>
                      </w:r>
                      <w:r w:rsidRPr="00AC2B4E">
                        <w:rPr>
                          <w:rFonts w:ascii="Arial" w:hAnsi="Arial" w:cs="Arial"/>
                          <w:b/>
                          <w:szCs w:val="22"/>
                        </w:rPr>
                        <w:t xml:space="preserve"> to </w:t>
                      </w:r>
                      <w:r w:rsidR="00AC2B4E">
                        <w:rPr>
                          <w:rFonts w:ascii="Arial" w:hAnsi="Arial" w:cs="Arial"/>
                          <w:b/>
                          <w:szCs w:val="22"/>
                        </w:rPr>
                        <w:t>join</w:t>
                      </w:r>
                      <w:r w:rsidRPr="00AC2B4E">
                        <w:rPr>
                          <w:rFonts w:ascii="Arial" w:hAnsi="Arial" w:cs="Arial"/>
                          <w:b/>
                          <w:szCs w:val="22"/>
                        </w:rPr>
                        <w:t xml:space="preserve"> the first Thames Valley “Hope Hack” youth voice event  </w:t>
                      </w:r>
                    </w:p>
                    <w:p w14:paraId="050C6E5C" w14:textId="1C1E8CF1" w:rsidR="00640828" w:rsidRPr="00AC2B4E" w:rsidRDefault="00640828" w:rsidP="00081A3E">
                      <w:pPr>
                        <w:rPr>
                          <w:rFonts w:ascii="Arial" w:hAnsi="Arial" w:cs="Arial"/>
                          <w:b/>
                          <w:szCs w:val="22"/>
                        </w:rPr>
                      </w:pPr>
                      <w:r w:rsidRPr="00AC2B4E">
                        <w:rPr>
                          <w:rFonts w:ascii="Arial" w:hAnsi="Arial" w:cs="Arial"/>
                          <w:b/>
                          <w:szCs w:val="22"/>
                        </w:rPr>
                        <w:t>Friday 4 March</w:t>
                      </w:r>
                      <w:r w:rsidR="00AC2B4E">
                        <w:rPr>
                          <w:rFonts w:ascii="Arial" w:hAnsi="Arial" w:cs="Arial"/>
                          <w:b/>
                          <w:szCs w:val="22"/>
                        </w:rPr>
                        <w:t xml:space="preserve"> – 9.30am – 4pm, Madejski Stadium, Reading </w:t>
                      </w:r>
                    </w:p>
                    <w:p w14:paraId="57CA5297" w14:textId="13ECA879" w:rsidR="00640828" w:rsidRDefault="00640828" w:rsidP="00081A3E">
                      <w:pPr>
                        <w:rPr>
                          <w:rFonts w:ascii="Arial" w:hAnsi="Arial" w:cs="Arial"/>
                          <w:sz w:val="22"/>
                          <w:szCs w:val="22"/>
                        </w:rPr>
                      </w:pPr>
                    </w:p>
                    <w:p w14:paraId="45A098F5" w14:textId="6DC00EF8" w:rsidR="00640828" w:rsidRDefault="00640828" w:rsidP="00081A3E">
                      <w:pPr>
                        <w:rPr>
                          <w:rFonts w:ascii="Arial" w:hAnsi="Arial" w:cs="Arial"/>
                          <w:sz w:val="22"/>
                          <w:szCs w:val="22"/>
                        </w:rPr>
                      </w:pPr>
                      <w:r>
                        <w:rPr>
                          <w:rFonts w:ascii="Arial" w:hAnsi="Arial" w:cs="Arial"/>
                          <w:sz w:val="22"/>
                          <w:szCs w:val="22"/>
                        </w:rPr>
                        <w:t xml:space="preserve">The Thames Valley Violence Reduction Unit is inviting your organisation to participate in the first of a series of youth voice workshops taking place across the UK in 2022, sending a group of suitable young people aged 16 – 19 to the “Hope Hack” event on Friday 4 March at the Madejski Stadium, Reading. </w:t>
                      </w:r>
                    </w:p>
                    <w:p w14:paraId="2B657180" w14:textId="7C0B3E45" w:rsidR="00640828" w:rsidRDefault="00640828" w:rsidP="00081A3E">
                      <w:pPr>
                        <w:rPr>
                          <w:rFonts w:ascii="Arial" w:hAnsi="Arial" w:cs="Arial"/>
                          <w:sz w:val="22"/>
                          <w:szCs w:val="22"/>
                        </w:rPr>
                      </w:pPr>
                    </w:p>
                    <w:p w14:paraId="5660D8C6" w14:textId="041F2A02" w:rsidR="00640828" w:rsidRDefault="001258F4" w:rsidP="00081A3E">
                      <w:pPr>
                        <w:rPr>
                          <w:rFonts w:ascii="Arial" w:hAnsi="Arial" w:cs="Arial"/>
                          <w:sz w:val="22"/>
                          <w:szCs w:val="22"/>
                        </w:rPr>
                      </w:pPr>
                      <w:r>
                        <w:rPr>
                          <w:rFonts w:ascii="Arial" w:hAnsi="Arial" w:cs="Arial"/>
                          <w:sz w:val="22"/>
                          <w:szCs w:val="22"/>
                        </w:rPr>
                        <w:t xml:space="preserve">The Hope Collective is a grass-roots organisation, set up in the wake of Damilola Taylor’s murder in 2006. It seeks to deliver upon his ambition that one day he would change the world, by giving young people a voice and inspiring them to be have a positive influence upon the world around them. </w:t>
                      </w:r>
                    </w:p>
                    <w:p w14:paraId="3A9B4892" w14:textId="723BEB91" w:rsidR="001258F4" w:rsidRDefault="001258F4" w:rsidP="00081A3E">
                      <w:pPr>
                        <w:rPr>
                          <w:rFonts w:ascii="Arial" w:hAnsi="Arial" w:cs="Arial"/>
                          <w:sz w:val="22"/>
                          <w:szCs w:val="22"/>
                        </w:rPr>
                      </w:pPr>
                    </w:p>
                    <w:p w14:paraId="2AB3B732" w14:textId="780D6258" w:rsidR="001258F4" w:rsidRDefault="001258F4" w:rsidP="00081A3E">
                      <w:pPr>
                        <w:rPr>
                          <w:rFonts w:ascii="Arial" w:hAnsi="Arial" w:cs="Arial"/>
                          <w:sz w:val="22"/>
                          <w:szCs w:val="22"/>
                        </w:rPr>
                      </w:pPr>
                      <w:r>
                        <w:rPr>
                          <w:rFonts w:ascii="Arial" w:hAnsi="Arial" w:cs="Arial"/>
                          <w:sz w:val="22"/>
                          <w:szCs w:val="22"/>
                        </w:rPr>
                        <w:t>Last year, the Hope Collective worked with local partners to deliver a series of five “Hope Hack” workshops across the UK. Young people debated the issues associated with a fairer society and how to create solution</w:t>
                      </w:r>
                      <w:r w:rsidR="00AC2B4E">
                        <w:rPr>
                          <w:rFonts w:ascii="Arial" w:hAnsi="Arial" w:cs="Arial"/>
                          <w:sz w:val="22"/>
                          <w:szCs w:val="22"/>
                        </w:rPr>
                        <w:t>s. T</w:t>
                      </w:r>
                      <w:r>
                        <w:rPr>
                          <w:rFonts w:ascii="Arial" w:hAnsi="Arial" w:cs="Arial"/>
                          <w:sz w:val="22"/>
                          <w:szCs w:val="22"/>
                        </w:rPr>
                        <w:t xml:space="preserve">hey discussed issues such as opportunities in education, training and employment, challenges they faced such as discrimination and inequality, poverty and the risk of crime and violence. </w:t>
                      </w:r>
                    </w:p>
                    <w:p w14:paraId="1FB3237C" w14:textId="36651E3E" w:rsidR="001258F4" w:rsidRDefault="001258F4" w:rsidP="00081A3E">
                      <w:pPr>
                        <w:rPr>
                          <w:rFonts w:ascii="Arial" w:hAnsi="Arial" w:cs="Arial"/>
                          <w:sz w:val="22"/>
                          <w:szCs w:val="22"/>
                        </w:rPr>
                      </w:pPr>
                    </w:p>
                    <w:p w14:paraId="60461454" w14:textId="5E69EF75" w:rsidR="001258F4" w:rsidRDefault="001258F4" w:rsidP="00081A3E">
                      <w:pPr>
                        <w:rPr>
                          <w:rFonts w:ascii="Arial" w:hAnsi="Arial" w:cs="Arial"/>
                          <w:sz w:val="22"/>
                          <w:szCs w:val="22"/>
                        </w:rPr>
                      </w:pPr>
                      <w:r>
                        <w:rPr>
                          <w:rFonts w:ascii="Arial" w:hAnsi="Arial" w:cs="Arial"/>
                          <w:sz w:val="22"/>
                          <w:szCs w:val="22"/>
                        </w:rPr>
                        <w:t>In November, a delegation of those young people attended a Downing Street reception where they presented the summary findings to the Prime Minister, his policy team and officials from the Department for Levelling Up, Housing &amp; Communities (DLUHC).</w:t>
                      </w:r>
                    </w:p>
                    <w:p w14:paraId="21145437" w14:textId="23EF8D5C" w:rsidR="001258F4" w:rsidRDefault="001258F4" w:rsidP="00081A3E">
                      <w:pPr>
                        <w:rPr>
                          <w:rFonts w:ascii="Arial" w:hAnsi="Arial" w:cs="Arial"/>
                          <w:sz w:val="22"/>
                          <w:szCs w:val="22"/>
                        </w:rPr>
                      </w:pPr>
                    </w:p>
                    <w:p w14:paraId="7EB576E5" w14:textId="18B54A2F" w:rsidR="001258F4" w:rsidRDefault="001258F4" w:rsidP="00081A3E">
                      <w:pPr>
                        <w:rPr>
                          <w:rFonts w:ascii="Arial" w:hAnsi="Arial" w:cs="Arial"/>
                          <w:sz w:val="22"/>
                          <w:szCs w:val="22"/>
                        </w:rPr>
                      </w:pPr>
                      <w:r>
                        <w:rPr>
                          <w:rFonts w:ascii="Arial" w:hAnsi="Arial" w:cs="Arial"/>
                          <w:sz w:val="22"/>
                          <w:szCs w:val="22"/>
                        </w:rPr>
                        <w:t>They were given a new mandate for 2022: To reach out to more young people and to involve them in identifying the problems, discuss how to solve them and to identify opportunities. They were invited to again compile their findings t</w:t>
                      </w:r>
                      <w:r w:rsidR="00AC2B4E">
                        <w:rPr>
                          <w:rFonts w:ascii="Arial" w:hAnsi="Arial" w:cs="Arial"/>
                          <w:sz w:val="22"/>
                          <w:szCs w:val="22"/>
                        </w:rPr>
                        <w:t>o present back late in the year</w:t>
                      </w:r>
                      <w:r>
                        <w:rPr>
                          <w:rFonts w:ascii="Arial" w:hAnsi="Arial" w:cs="Arial"/>
                          <w:sz w:val="22"/>
                          <w:szCs w:val="22"/>
                        </w:rPr>
                        <w:t xml:space="preserve"> to central government and to local partners. </w:t>
                      </w:r>
                    </w:p>
                    <w:p w14:paraId="5FF0D066" w14:textId="3477B212" w:rsidR="001258F4" w:rsidRDefault="001258F4" w:rsidP="00081A3E">
                      <w:pPr>
                        <w:rPr>
                          <w:rFonts w:ascii="Arial" w:hAnsi="Arial" w:cs="Arial"/>
                          <w:sz w:val="22"/>
                          <w:szCs w:val="22"/>
                        </w:rPr>
                      </w:pPr>
                    </w:p>
                    <w:p w14:paraId="6EF72E49" w14:textId="25771DCF" w:rsidR="001258F4" w:rsidRDefault="001258F4" w:rsidP="00081A3E">
                      <w:pPr>
                        <w:rPr>
                          <w:rFonts w:ascii="Arial" w:hAnsi="Arial" w:cs="Arial"/>
                          <w:sz w:val="22"/>
                          <w:szCs w:val="22"/>
                        </w:rPr>
                      </w:pPr>
                      <w:r>
                        <w:rPr>
                          <w:rFonts w:ascii="Arial" w:hAnsi="Arial" w:cs="Arial"/>
                          <w:sz w:val="22"/>
                          <w:szCs w:val="22"/>
                        </w:rPr>
                        <w:t>The Hope Collective is now working with the national network of Violence Reduction Units (VRUs) to deliver a series of 22 events, and the Thames Valley will be hosting the first, launch event</w:t>
                      </w:r>
                      <w:r w:rsidR="00AC2B4E">
                        <w:rPr>
                          <w:rFonts w:ascii="Arial" w:hAnsi="Arial" w:cs="Arial"/>
                          <w:sz w:val="22"/>
                          <w:szCs w:val="22"/>
                        </w:rPr>
                        <w:t xml:space="preserve"> on 4 March</w:t>
                      </w:r>
                      <w:r>
                        <w:rPr>
                          <w:rFonts w:ascii="Arial" w:hAnsi="Arial" w:cs="Arial"/>
                          <w:sz w:val="22"/>
                          <w:szCs w:val="22"/>
                        </w:rPr>
                        <w:t xml:space="preserve">.  </w:t>
                      </w:r>
                    </w:p>
                    <w:p w14:paraId="7C211C9A" w14:textId="1D534026" w:rsidR="001258F4" w:rsidRDefault="001258F4" w:rsidP="00081A3E">
                      <w:pPr>
                        <w:rPr>
                          <w:rFonts w:ascii="Arial" w:hAnsi="Arial" w:cs="Arial"/>
                          <w:sz w:val="22"/>
                          <w:szCs w:val="22"/>
                        </w:rPr>
                      </w:pPr>
                    </w:p>
                    <w:p w14:paraId="1DD0C38E" w14:textId="41958D9B" w:rsidR="001258F4" w:rsidRDefault="001258F4" w:rsidP="00081A3E">
                      <w:pPr>
                        <w:rPr>
                          <w:rFonts w:ascii="Arial" w:hAnsi="Arial" w:cs="Arial"/>
                          <w:sz w:val="22"/>
                          <w:szCs w:val="22"/>
                        </w:rPr>
                      </w:pPr>
                      <w:r>
                        <w:rPr>
                          <w:rFonts w:ascii="Arial" w:hAnsi="Arial" w:cs="Arial"/>
                          <w:sz w:val="22"/>
                          <w:szCs w:val="22"/>
                        </w:rPr>
                        <w:t xml:space="preserve">We are </w:t>
                      </w:r>
                      <w:r w:rsidR="00AC2B4E">
                        <w:rPr>
                          <w:rFonts w:ascii="Arial" w:hAnsi="Arial" w:cs="Arial"/>
                          <w:sz w:val="22"/>
                          <w:szCs w:val="22"/>
                        </w:rPr>
                        <w:t>inviting</w:t>
                      </w:r>
                      <w:r>
                        <w:rPr>
                          <w:rFonts w:ascii="Arial" w:hAnsi="Arial" w:cs="Arial"/>
                          <w:sz w:val="22"/>
                          <w:szCs w:val="22"/>
                        </w:rPr>
                        <w:t xml:space="preserve"> young people aged 16 – 19, ideally from a mix of backgrounds and perhaps those with greater experience of growing up facing adversity or who have strong views on how society could be improved. This is an opportunity for them to work with around 100 of their peers to directly identify the issues they</w:t>
                      </w:r>
                      <w:r w:rsidR="00AC2B4E">
                        <w:rPr>
                          <w:rFonts w:ascii="Arial" w:hAnsi="Arial" w:cs="Arial"/>
                          <w:sz w:val="22"/>
                          <w:szCs w:val="22"/>
                        </w:rPr>
                        <w:t xml:space="preserve"> face and find ways that </w:t>
                      </w:r>
                      <w:r>
                        <w:rPr>
                          <w:rFonts w:ascii="Arial" w:hAnsi="Arial" w:cs="Arial"/>
                          <w:sz w:val="22"/>
                          <w:szCs w:val="22"/>
                        </w:rPr>
                        <w:t xml:space="preserve">we can work together to address them. </w:t>
                      </w:r>
                    </w:p>
                    <w:p w14:paraId="4F739C87" w14:textId="2148CB87" w:rsidR="001258F4" w:rsidRDefault="001258F4" w:rsidP="00081A3E">
                      <w:pPr>
                        <w:rPr>
                          <w:rFonts w:ascii="Arial" w:hAnsi="Arial" w:cs="Arial"/>
                          <w:sz w:val="22"/>
                          <w:szCs w:val="22"/>
                        </w:rPr>
                      </w:pPr>
                    </w:p>
                    <w:p w14:paraId="767F668A" w14:textId="00DB0AFE" w:rsidR="001258F4" w:rsidRDefault="001258F4" w:rsidP="00081A3E">
                      <w:pPr>
                        <w:rPr>
                          <w:rFonts w:ascii="Arial" w:hAnsi="Arial" w:cs="Arial"/>
                          <w:sz w:val="22"/>
                          <w:szCs w:val="22"/>
                        </w:rPr>
                      </w:pPr>
                      <w:r>
                        <w:rPr>
                          <w:rFonts w:ascii="Arial" w:hAnsi="Arial" w:cs="Arial"/>
                          <w:sz w:val="22"/>
                          <w:szCs w:val="22"/>
                        </w:rPr>
                        <w:t xml:space="preserve">Would you have anyone who you feel would be suitable to participate? They would have the opportunity to be involved in the event, if they wish they could go further and become a “Young Ambassador” with the VRU and the Hope Collective.  And they may even be chosen to join the national young persons panel presenting the findings to senior government politicians and officials later this year. </w:t>
                      </w:r>
                    </w:p>
                    <w:p w14:paraId="6E417329" w14:textId="5FEBE845" w:rsidR="001258F4" w:rsidRDefault="001258F4" w:rsidP="00081A3E">
                      <w:pPr>
                        <w:rPr>
                          <w:rFonts w:ascii="Arial" w:hAnsi="Arial" w:cs="Arial"/>
                          <w:sz w:val="22"/>
                          <w:szCs w:val="22"/>
                        </w:rPr>
                      </w:pPr>
                    </w:p>
                    <w:p w14:paraId="3FB75ED2" w14:textId="7C089BD0" w:rsidR="00AC2B4E" w:rsidRDefault="00AC2B4E" w:rsidP="00081A3E">
                      <w:pPr>
                        <w:rPr>
                          <w:rFonts w:ascii="Arial" w:hAnsi="Arial" w:cs="Arial"/>
                          <w:b/>
                          <w:sz w:val="22"/>
                          <w:szCs w:val="22"/>
                        </w:rPr>
                      </w:pPr>
                      <w:r>
                        <w:rPr>
                          <w:rFonts w:ascii="Arial" w:hAnsi="Arial" w:cs="Arial"/>
                          <w:b/>
                          <w:sz w:val="22"/>
                          <w:szCs w:val="22"/>
                        </w:rPr>
                        <w:t xml:space="preserve">The overall series of events is to give young people </w:t>
                      </w:r>
                      <w:r w:rsidR="004052EC">
                        <w:rPr>
                          <w:rFonts w:ascii="Arial" w:hAnsi="Arial" w:cs="Arial"/>
                          <w:b/>
                          <w:sz w:val="22"/>
                          <w:szCs w:val="22"/>
                        </w:rPr>
                        <w:t>an opportunity</w:t>
                      </w:r>
                      <w:bookmarkStart w:id="1" w:name="_GoBack"/>
                      <w:bookmarkEnd w:id="1"/>
                      <w:r w:rsidR="004052EC">
                        <w:rPr>
                          <w:rFonts w:ascii="Arial" w:hAnsi="Arial" w:cs="Arial"/>
                          <w:b/>
                          <w:sz w:val="22"/>
                          <w:szCs w:val="22"/>
                        </w:rPr>
                        <w:t xml:space="preserve"> to </w:t>
                      </w:r>
                      <w:r>
                        <w:rPr>
                          <w:rFonts w:ascii="Arial" w:hAnsi="Arial" w:cs="Arial"/>
                          <w:b/>
                          <w:sz w:val="22"/>
                          <w:szCs w:val="22"/>
                        </w:rPr>
                        <w:t xml:space="preserve">have a say in creating a fairer and safer society.  We will be focusing on the specific themes and issues of poverty and inequality. </w:t>
                      </w:r>
                    </w:p>
                    <w:p w14:paraId="01C66A59" w14:textId="20D12C3E" w:rsidR="00AC2B4E" w:rsidRDefault="00AC2B4E" w:rsidP="00081A3E">
                      <w:pPr>
                        <w:rPr>
                          <w:rFonts w:ascii="Arial" w:hAnsi="Arial" w:cs="Arial"/>
                          <w:b/>
                          <w:sz w:val="22"/>
                          <w:szCs w:val="22"/>
                        </w:rPr>
                      </w:pPr>
                    </w:p>
                    <w:p w14:paraId="139B132E" w14:textId="6C01C933" w:rsidR="00AC2B4E" w:rsidRDefault="00AC2B4E" w:rsidP="00081A3E">
                      <w:pPr>
                        <w:rPr>
                          <w:rFonts w:ascii="Arial" w:hAnsi="Arial" w:cs="Arial"/>
                          <w:sz w:val="22"/>
                          <w:szCs w:val="22"/>
                        </w:rPr>
                      </w:pPr>
                      <w:r w:rsidRPr="00AC2B4E">
                        <w:rPr>
                          <w:rFonts w:ascii="Arial" w:hAnsi="Arial" w:cs="Arial"/>
                          <w:sz w:val="22"/>
                          <w:szCs w:val="22"/>
                        </w:rPr>
                        <w:t>Participants will hear from a key no</w:t>
                      </w:r>
                      <w:r>
                        <w:rPr>
                          <w:rFonts w:ascii="Arial" w:hAnsi="Arial" w:cs="Arial"/>
                          <w:sz w:val="22"/>
                          <w:szCs w:val="22"/>
                        </w:rPr>
                        <w:t xml:space="preserve">te speaker </w:t>
                      </w:r>
                      <w:r w:rsidRPr="00AC2B4E">
                        <w:rPr>
                          <w:rFonts w:ascii="Arial" w:hAnsi="Arial" w:cs="Arial"/>
                          <w:sz w:val="22"/>
                          <w:szCs w:val="22"/>
                        </w:rPr>
                        <w:t>and challenged to play an active role in the day. They will be led</w:t>
                      </w:r>
                      <w:r>
                        <w:rPr>
                          <w:rFonts w:ascii="Arial" w:hAnsi="Arial" w:cs="Arial"/>
                          <w:sz w:val="22"/>
                          <w:szCs w:val="22"/>
                        </w:rPr>
                        <w:t xml:space="preserve"> </w:t>
                      </w:r>
                      <w:r w:rsidRPr="00AC2B4E">
                        <w:rPr>
                          <w:rFonts w:ascii="Arial" w:hAnsi="Arial" w:cs="Arial"/>
                          <w:sz w:val="22"/>
                          <w:szCs w:val="22"/>
                        </w:rPr>
                        <w:t xml:space="preserve">by experienced facilitators from UK Youth, National Citizenship Service, the Hope Collective and our local partners Get Berkshire Active, Berkshire Youth and Reading FC Community Trust. </w:t>
                      </w:r>
                    </w:p>
                    <w:p w14:paraId="062CD9FF" w14:textId="01B3C08B" w:rsidR="00AC2B4E" w:rsidRDefault="00AC2B4E" w:rsidP="00081A3E">
                      <w:pPr>
                        <w:rPr>
                          <w:rFonts w:ascii="Arial" w:hAnsi="Arial" w:cs="Arial"/>
                          <w:sz w:val="22"/>
                          <w:szCs w:val="22"/>
                        </w:rPr>
                      </w:pPr>
                    </w:p>
                    <w:p w14:paraId="67EE41BE" w14:textId="5587471A" w:rsidR="00AC2B4E" w:rsidRPr="00AC2B4E" w:rsidRDefault="00AC2B4E" w:rsidP="00081A3E">
                      <w:pPr>
                        <w:rPr>
                          <w:rFonts w:ascii="Arial" w:hAnsi="Arial" w:cs="Arial"/>
                          <w:sz w:val="22"/>
                          <w:szCs w:val="22"/>
                        </w:rPr>
                      </w:pPr>
                      <w:r>
                        <w:rPr>
                          <w:rFonts w:ascii="Arial" w:hAnsi="Arial" w:cs="Arial"/>
                          <w:sz w:val="22"/>
                          <w:szCs w:val="22"/>
                        </w:rPr>
                        <w:t xml:space="preserve">They will be provided information and research on the local context, facts, figures and definitions and encouraged to consider how poverty and inequality manifest locally. They will be led in discussions as to the sorts of inequalities some may face and the impact this has on individual life outcomes. They will work in groups to identify the issues and suggest potential solutions. </w:t>
                      </w:r>
                    </w:p>
                    <w:p w14:paraId="65CDB6B4" w14:textId="1FE6FD25" w:rsidR="00AC2B4E" w:rsidRDefault="00AC2B4E" w:rsidP="00081A3E">
                      <w:pPr>
                        <w:rPr>
                          <w:rFonts w:ascii="Arial" w:hAnsi="Arial" w:cs="Arial"/>
                          <w:b/>
                          <w:sz w:val="22"/>
                          <w:szCs w:val="22"/>
                        </w:rPr>
                      </w:pPr>
                    </w:p>
                    <w:p w14:paraId="7B8A418A" w14:textId="77777777" w:rsidR="00AC2B4E" w:rsidRDefault="00AC2B4E" w:rsidP="00081A3E">
                      <w:pPr>
                        <w:rPr>
                          <w:rFonts w:ascii="Arial" w:hAnsi="Arial" w:cs="Arial"/>
                          <w:sz w:val="22"/>
                          <w:szCs w:val="22"/>
                        </w:rPr>
                      </w:pPr>
                    </w:p>
                    <w:p w14:paraId="08E9600C" w14:textId="7C164FCC" w:rsidR="00AC2B4E" w:rsidRDefault="00AC2B4E" w:rsidP="00081A3E">
                      <w:pPr>
                        <w:rPr>
                          <w:rFonts w:ascii="Arial" w:hAnsi="Arial" w:cs="Arial"/>
                          <w:sz w:val="22"/>
                          <w:szCs w:val="22"/>
                        </w:rPr>
                      </w:pPr>
                    </w:p>
                    <w:p w14:paraId="7F004216" w14:textId="77777777" w:rsidR="00AC2B4E" w:rsidRDefault="00AC2B4E" w:rsidP="00081A3E">
                      <w:pPr>
                        <w:rPr>
                          <w:rFonts w:ascii="Arial" w:hAnsi="Arial" w:cs="Arial"/>
                          <w:sz w:val="22"/>
                          <w:szCs w:val="22"/>
                        </w:rPr>
                      </w:pPr>
                    </w:p>
                    <w:p w14:paraId="583B9B0C" w14:textId="01B7F235" w:rsidR="00AC2B4E" w:rsidRDefault="00AC2B4E" w:rsidP="00081A3E">
                      <w:pPr>
                        <w:rPr>
                          <w:rFonts w:ascii="Arial" w:hAnsi="Arial" w:cs="Arial"/>
                          <w:sz w:val="22"/>
                          <w:szCs w:val="22"/>
                        </w:rPr>
                      </w:pPr>
                    </w:p>
                    <w:p w14:paraId="08D37C60" w14:textId="77777777" w:rsidR="00AC2B4E" w:rsidRDefault="00AC2B4E" w:rsidP="00081A3E">
                      <w:pPr>
                        <w:rPr>
                          <w:rFonts w:ascii="Arial" w:hAnsi="Arial" w:cs="Arial"/>
                          <w:sz w:val="22"/>
                          <w:szCs w:val="22"/>
                        </w:rPr>
                      </w:pPr>
                    </w:p>
                    <w:p w14:paraId="0548DE56" w14:textId="5786306E" w:rsidR="001258F4" w:rsidRDefault="001258F4" w:rsidP="00081A3E">
                      <w:pPr>
                        <w:rPr>
                          <w:rFonts w:ascii="Arial" w:hAnsi="Arial" w:cs="Arial"/>
                          <w:sz w:val="22"/>
                          <w:szCs w:val="22"/>
                        </w:rPr>
                      </w:pPr>
                    </w:p>
                    <w:p w14:paraId="51FCC5B9" w14:textId="18012091" w:rsidR="001258F4" w:rsidRDefault="001258F4" w:rsidP="00081A3E">
                      <w:pPr>
                        <w:rPr>
                          <w:rFonts w:ascii="Arial" w:hAnsi="Arial" w:cs="Arial"/>
                          <w:sz w:val="22"/>
                          <w:szCs w:val="22"/>
                        </w:rPr>
                      </w:pPr>
                    </w:p>
                    <w:p w14:paraId="423B477B" w14:textId="77777777" w:rsidR="00640828" w:rsidRDefault="00640828" w:rsidP="00081A3E">
                      <w:pPr>
                        <w:rPr>
                          <w:rFonts w:ascii="Arial" w:hAnsi="Arial" w:cs="Arial"/>
                          <w:sz w:val="22"/>
                          <w:szCs w:val="22"/>
                        </w:rPr>
                      </w:pPr>
                    </w:p>
                  </w:txbxContent>
                </v:textbox>
                <w10:wrap anchorx="margin"/>
              </v:shape>
            </w:pict>
          </mc:Fallback>
        </mc:AlternateContent>
      </w:r>
    </w:p>
    <w:p w14:paraId="153F46DC" w14:textId="762C3709" w:rsidR="00075E92" w:rsidRDefault="00075E92" w:rsidP="00075E92">
      <w:pPr>
        <w:ind w:right="-1440"/>
      </w:pPr>
    </w:p>
    <w:p w14:paraId="63347B6C" w14:textId="6199276C" w:rsidR="00075E92" w:rsidRDefault="00075E92" w:rsidP="00075E92">
      <w:pPr>
        <w:ind w:right="-1440"/>
      </w:pPr>
    </w:p>
    <w:p w14:paraId="2CAA9A6E" w14:textId="1A57C488" w:rsidR="00075E92" w:rsidRDefault="00075E92" w:rsidP="00075E92">
      <w:pPr>
        <w:ind w:right="-1440"/>
      </w:pPr>
    </w:p>
    <w:p w14:paraId="369E489E" w14:textId="1027FBBD" w:rsidR="00075E92" w:rsidRDefault="00075E92" w:rsidP="00075E92">
      <w:pPr>
        <w:ind w:right="-1440"/>
      </w:pPr>
    </w:p>
    <w:p w14:paraId="575819E7" w14:textId="2C51A547" w:rsidR="00075E92" w:rsidRDefault="00075E92" w:rsidP="00075E92">
      <w:pPr>
        <w:ind w:right="-1440"/>
      </w:pPr>
    </w:p>
    <w:p w14:paraId="4DAFB4C4" w14:textId="5A69851A" w:rsidR="00075E92" w:rsidRDefault="00075E92" w:rsidP="00075E92">
      <w:pPr>
        <w:ind w:right="-1440"/>
      </w:pPr>
    </w:p>
    <w:p w14:paraId="43C71D3C" w14:textId="0BF158BB" w:rsidR="00075E92" w:rsidRDefault="00075E92" w:rsidP="00075E92">
      <w:pPr>
        <w:ind w:right="-1440"/>
      </w:pPr>
    </w:p>
    <w:p w14:paraId="082DBC60" w14:textId="6E2005FC" w:rsidR="00075E92" w:rsidRDefault="00075E92" w:rsidP="00075E92">
      <w:pPr>
        <w:ind w:right="-1440"/>
      </w:pPr>
    </w:p>
    <w:p w14:paraId="6FAD088D" w14:textId="77777777" w:rsidR="00075E92" w:rsidRDefault="00075E92" w:rsidP="00075E92">
      <w:pPr>
        <w:ind w:right="-1440"/>
      </w:pPr>
    </w:p>
    <w:p w14:paraId="6AA88950" w14:textId="03E2C66D" w:rsidR="00075E92" w:rsidRDefault="00075E92" w:rsidP="00075E92">
      <w:pPr>
        <w:ind w:right="-1440"/>
      </w:pPr>
    </w:p>
    <w:p w14:paraId="06C7CF34" w14:textId="1FC55B53" w:rsidR="00075E92" w:rsidRDefault="00075E92" w:rsidP="00075E92">
      <w:pPr>
        <w:ind w:right="-1440"/>
      </w:pPr>
    </w:p>
    <w:p w14:paraId="4523073E" w14:textId="77777777" w:rsidR="00075E92" w:rsidRDefault="00075E92" w:rsidP="00075E92">
      <w:pPr>
        <w:ind w:right="-1440"/>
      </w:pPr>
    </w:p>
    <w:p w14:paraId="177D07BB" w14:textId="77777777" w:rsidR="00075E92" w:rsidRDefault="00075E92" w:rsidP="00075E92">
      <w:pPr>
        <w:ind w:right="-1440"/>
      </w:pPr>
    </w:p>
    <w:p w14:paraId="7CAD8212" w14:textId="77777777" w:rsidR="00075E92" w:rsidRDefault="00075E92" w:rsidP="00075E92">
      <w:pPr>
        <w:ind w:right="-1440"/>
      </w:pPr>
    </w:p>
    <w:p w14:paraId="40A8F952" w14:textId="77777777" w:rsidR="00075E92" w:rsidRDefault="00075E92" w:rsidP="00075E92">
      <w:pPr>
        <w:ind w:right="-1440"/>
      </w:pPr>
    </w:p>
    <w:p w14:paraId="79F64A49" w14:textId="77777777" w:rsidR="00075E92" w:rsidRDefault="00075E92" w:rsidP="00075E92">
      <w:pPr>
        <w:ind w:right="-1440"/>
      </w:pPr>
    </w:p>
    <w:p w14:paraId="4E09AE8B" w14:textId="77777777" w:rsidR="00075E92" w:rsidRDefault="00075E92" w:rsidP="00075E92">
      <w:pPr>
        <w:ind w:right="-1440"/>
      </w:pPr>
    </w:p>
    <w:p w14:paraId="31A71B05" w14:textId="77777777" w:rsidR="00075E92" w:rsidRDefault="00075E92" w:rsidP="00075E92">
      <w:pPr>
        <w:ind w:right="-1440"/>
      </w:pPr>
    </w:p>
    <w:p w14:paraId="741804E4" w14:textId="77777777" w:rsidR="00075E92" w:rsidRDefault="00075E92" w:rsidP="00075E92">
      <w:pPr>
        <w:ind w:right="-1440"/>
      </w:pPr>
    </w:p>
    <w:p w14:paraId="566AE9CB" w14:textId="77777777" w:rsidR="00075E92" w:rsidRDefault="00075E92" w:rsidP="00075E92">
      <w:pPr>
        <w:ind w:right="-1440"/>
      </w:pPr>
    </w:p>
    <w:p w14:paraId="081A4B1F" w14:textId="77777777" w:rsidR="00075E92" w:rsidRDefault="00075E92" w:rsidP="00075E92">
      <w:pPr>
        <w:ind w:right="-1440"/>
      </w:pPr>
    </w:p>
    <w:p w14:paraId="3DD4E77B" w14:textId="77777777" w:rsidR="00075E92" w:rsidRDefault="00075E92" w:rsidP="00075E92">
      <w:pPr>
        <w:ind w:right="-1440"/>
      </w:pPr>
    </w:p>
    <w:p w14:paraId="2C7DFD64" w14:textId="6623ABCB" w:rsidR="00075E92" w:rsidRDefault="00075E92" w:rsidP="00075E92">
      <w:pPr>
        <w:ind w:right="-1440"/>
      </w:pPr>
    </w:p>
    <w:p w14:paraId="47AF1413" w14:textId="77777777" w:rsidR="00075E92" w:rsidRDefault="00075E92" w:rsidP="00075E92">
      <w:pPr>
        <w:ind w:right="-1440"/>
      </w:pPr>
    </w:p>
    <w:p w14:paraId="3A9AA7A9" w14:textId="77777777" w:rsidR="00075E92" w:rsidRDefault="00075E92" w:rsidP="00075E92">
      <w:pPr>
        <w:ind w:right="-1440"/>
      </w:pPr>
    </w:p>
    <w:p w14:paraId="6D17FEEE" w14:textId="77777777" w:rsidR="00075E92" w:rsidRDefault="00075E92" w:rsidP="00075E92">
      <w:pPr>
        <w:ind w:right="-1440"/>
      </w:pPr>
    </w:p>
    <w:p w14:paraId="14D7023C" w14:textId="77777777" w:rsidR="00075E92" w:rsidRDefault="00075E92" w:rsidP="00075E92">
      <w:pPr>
        <w:ind w:right="-1440"/>
      </w:pPr>
    </w:p>
    <w:p w14:paraId="4021DE44" w14:textId="77777777" w:rsidR="00075E92" w:rsidRDefault="00075E92" w:rsidP="00075E92">
      <w:pPr>
        <w:ind w:right="-1440"/>
      </w:pPr>
    </w:p>
    <w:p w14:paraId="5DDDDA9F" w14:textId="77777777" w:rsidR="00075E92" w:rsidRDefault="00075E92" w:rsidP="00075E92">
      <w:pPr>
        <w:ind w:right="-1440"/>
      </w:pPr>
    </w:p>
    <w:p w14:paraId="0CE7E161" w14:textId="77777777" w:rsidR="00075E92" w:rsidRDefault="00075E92" w:rsidP="00075E92">
      <w:pPr>
        <w:ind w:right="-1440"/>
      </w:pPr>
    </w:p>
    <w:p w14:paraId="30F974F7" w14:textId="77777777" w:rsidR="00075E92" w:rsidRDefault="00075E92" w:rsidP="00075E92">
      <w:pPr>
        <w:ind w:right="-1440"/>
      </w:pPr>
    </w:p>
    <w:p w14:paraId="0AA2B157" w14:textId="77777777" w:rsidR="00075E92" w:rsidRDefault="00075E92" w:rsidP="00075E92">
      <w:pPr>
        <w:ind w:right="-1440"/>
      </w:pPr>
    </w:p>
    <w:p w14:paraId="4A6E9E79" w14:textId="1DBAFDBB" w:rsidR="00CF2C0F" w:rsidRDefault="00CF2C0F" w:rsidP="00075E92">
      <w:pPr>
        <w:ind w:right="-1440"/>
      </w:pPr>
    </w:p>
    <w:p w14:paraId="29A4AB07" w14:textId="77777777" w:rsidR="00CF2C0F" w:rsidRDefault="00CF2C0F">
      <w:r>
        <w:br w:type="page"/>
      </w:r>
    </w:p>
    <w:p w14:paraId="4DD9205A" w14:textId="2DC825F5" w:rsidR="00075E92" w:rsidRDefault="00CF2C0F" w:rsidP="00075E92">
      <w:pPr>
        <w:ind w:right="-1440"/>
      </w:pPr>
      <w:r>
        <w:rPr>
          <w:noProof/>
          <w:lang w:eastAsia="en-GB"/>
        </w:rPr>
        <w:lastRenderedPageBreak/>
        <w:drawing>
          <wp:anchor distT="0" distB="0" distL="114300" distR="114300" simplePos="0" relativeHeight="251666432" behindDoc="1" locked="0" layoutInCell="1" allowOverlap="1" wp14:anchorId="56F827BE" wp14:editId="0CE89DA5">
            <wp:simplePos x="0" y="0"/>
            <wp:positionH relativeFrom="margin">
              <wp:posOffset>0</wp:posOffset>
            </wp:positionH>
            <wp:positionV relativeFrom="paragraph">
              <wp:posOffset>-13970</wp:posOffset>
            </wp:positionV>
            <wp:extent cx="7556500" cy="10693400"/>
            <wp:effectExtent l="0" t="0" r="635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6500" cy="10693400"/>
                    </a:xfrm>
                    <a:prstGeom prst="rect">
                      <a:avLst/>
                    </a:prstGeom>
                  </pic:spPr>
                </pic:pic>
              </a:graphicData>
            </a:graphic>
          </wp:anchor>
        </w:drawing>
      </w:r>
    </w:p>
    <w:p w14:paraId="0DD24DE7" w14:textId="21BA9078" w:rsidR="00075E92" w:rsidRDefault="00075E92" w:rsidP="00075E92">
      <w:pPr>
        <w:ind w:right="-1440"/>
      </w:pPr>
    </w:p>
    <w:p w14:paraId="130A4231" w14:textId="75F0BAAD" w:rsidR="00075E92" w:rsidRDefault="00075E92" w:rsidP="00075E92">
      <w:pPr>
        <w:ind w:right="-1440"/>
      </w:pPr>
    </w:p>
    <w:p w14:paraId="301C7735" w14:textId="77777777" w:rsidR="00075E92" w:rsidRDefault="00075E92" w:rsidP="00075E92">
      <w:pPr>
        <w:ind w:right="-1440"/>
      </w:pPr>
    </w:p>
    <w:p w14:paraId="1700C5EB" w14:textId="471912DB" w:rsidR="00075E92" w:rsidRDefault="00075E92" w:rsidP="00075E92">
      <w:pPr>
        <w:ind w:right="-1440"/>
      </w:pPr>
    </w:p>
    <w:p w14:paraId="3337D2B2" w14:textId="77777777" w:rsidR="00075E92" w:rsidRDefault="00075E92" w:rsidP="00075E92">
      <w:pPr>
        <w:ind w:right="-1440"/>
      </w:pPr>
    </w:p>
    <w:p w14:paraId="70ED3A27" w14:textId="6C2F9A10" w:rsidR="00075E92" w:rsidRDefault="00075E92" w:rsidP="00075E92">
      <w:pPr>
        <w:ind w:right="-1440"/>
      </w:pPr>
    </w:p>
    <w:p w14:paraId="51181042" w14:textId="12AC9606" w:rsidR="00075E92" w:rsidRDefault="00075E92" w:rsidP="00075E92">
      <w:pPr>
        <w:ind w:right="-1440"/>
      </w:pPr>
    </w:p>
    <w:p w14:paraId="332B7159" w14:textId="3B5D4594" w:rsidR="00075E92" w:rsidRDefault="00075E92" w:rsidP="00075E92">
      <w:pPr>
        <w:ind w:right="-1440"/>
      </w:pPr>
    </w:p>
    <w:p w14:paraId="63318A52" w14:textId="04430DE5" w:rsidR="00075E92" w:rsidRDefault="000430A0" w:rsidP="00075E92">
      <w:pPr>
        <w:ind w:right="-1440"/>
      </w:pPr>
      <w:r>
        <w:rPr>
          <w:noProof/>
          <w:lang w:eastAsia="en-GB"/>
        </w:rPr>
        <mc:AlternateContent>
          <mc:Choice Requires="wps">
            <w:drawing>
              <wp:anchor distT="0" distB="0" distL="114300" distR="114300" simplePos="0" relativeHeight="251668480" behindDoc="0" locked="0" layoutInCell="1" allowOverlap="1" wp14:anchorId="3000A78C" wp14:editId="6F6F6F00">
                <wp:simplePos x="0" y="0"/>
                <wp:positionH relativeFrom="margin">
                  <wp:align>center</wp:align>
                </wp:positionH>
                <wp:positionV relativeFrom="paragraph">
                  <wp:posOffset>6350</wp:posOffset>
                </wp:positionV>
                <wp:extent cx="6172200" cy="84124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6172200" cy="8412480"/>
                        </a:xfrm>
                        <a:prstGeom prst="rect">
                          <a:avLst/>
                        </a:prstGeom>
                        <a:noFill/>
                        <a:ln w="6350">
                          <a:noFill/>
                        </a:ln>
                      </wps:spPr>
                      <wps:txbx>
                        <w:txbxContent>
                          <w:p w14:paraId="2BB596E1" w14:textId="376C44D6" w:rsidR="00AC2B4E" w:rsidRPr="00AC2B4E" w:rsidRDefault="00AC2B4E" w:rsidP="00AC2B4E">
                            <w:pPr>
                              <w:rPr>
                                <w:rFonts w:ascii="Arial" w:hAnsi="Arial" w:cs="Arial"/>
                                <w:b/>
                                <w:sz w:val="22"/>
                                <w:szCs w:val="22"/>
                              </w:rPr>
                            </w:pPr>
                            <w:r>
                              <w:rPr>
                                <w:rFonts w:ascii="Arial" w:hAnsi="Arial" w:cs="Arial"/>
                                <w:b/>
                                <w:sz w:val="22"/>
                                <w:szCs w:val="22"/>
                              </w:rPr>
                              <w:t>T</w:t>
                            </w:r>
                            <w:r w:rsidRPr="00AC2B4E">
                              <w:rPr>
                                <w:rFonts w:ascii="Arial" w:hAnsi="Arial" w:cs="Arial"/>
                                <w:b/>
                                <w:sz w:val="22"/>
                                <w:szCs w:val="22"/>
                              </w:rPr>
                              <w:t xml:space="preserve">he event will be held at the Madejski Stadium in Reading. Registration will commence at 9.30am, prompt start at 10am and we aim to be finished by 4pm. </w:t>
                            </w:r>
                          </w:p>
                          <w:p w14:paraId="7069F0A1" w14:textId="5F00A7BC" w:rsidR="00AC2B4E" w:rsidRDefault="00AC2B4E" w:rsidP="00AC2B4E">
                            <w:pPr>
                              <w:rPr>
                                <w:rFonts w:ascii="Arial" w:hAnsi="Arial" w:cs="Arial"/>
                                <w:sz w:val="22"/>
                                <w:szCs w:val="22"/>
                              </w:rPr>
                            </w:pPr>
                          </w:p>
                          <w:p w14:paraId="372FC225" w14:textId="06383D57" w:rsidR="009D7EB2" w:rsidRDefault="009D7EB2" w:rsidP="00AC2B4E">
                            <w:pPr>
                              <w:rPr>
                                <w:rFonts w:ascii="Arial" w:hAnsi="Arial" w:cs="Arial"/>
                                <w:sz w:val="22"/>
                                <w:szCs w:val="22"/>
                              </w:rPr>
                            </w:pPr>
                            <w:r>
                              <w:rPr>
                                <w:rFonts w:ascii="Arial" w:hAnsi="Arial" w:cs="Arial"/>
                                <w:sz w:val="22"/>
                                <w:szCs w:val="22"/>
                              </w:rPr>
                              <w:t>We aim to host around 80 young people together with accompanying adults (teachers/staff, visiti</w:t>
                            </w:r>
                            <w:r w:rsidR="00B55125">
                              <w:rPr>
                                <w:rFonts w:ascii="Arial" w:hAnsi="Arial" w:cs="Arial"/>
                                <w:sz w:val="22"/>
                                <w:szCs w:val="22"/>
                              </w:rPr>
                              <w:t xml:space="preserve">ng facilitators and observers). </w:t>
                            </w:r>
                          </w:p>
                          <w:p w14:paraId="009A5D8A" w14:textId="77777777" w:rsidR="009D7EB2" w:rsidRDefault="009D7EB2" w:rsidP="00AC2B4E">
                            <w:pPr>
                              <w:rPr>
                                <w:rFonts w:ascii="Arial" w:hAnsi="Arial" w:cs="Arial"/>
                                <w:sz w:val="22"/>
                                <w:szCs w:val="22"/>
                              </w:rPr>
                            </w:pPr>
                          </w:p>
                          <w:p w14:paraId="2D783A8B" w14:textId="1BDA0C3C" w:rsidR="00AC2B4E" w:rsidRDefault="00AC2B4E" w:rsidP="00AC2B4E">
                            <w:pPr>
                              <w:rPr>
                                <w:rFonts w:ascii="Arial" w:hAnsi="Arial" w:cs="Arial"/>
                                <w:sz w:val="22"/>
                                <w:szCs w:val="22"/>
                              </w:rPr>
                            </w:pPr>
                            <w:r>
                              <w:rPr>
                                <w:rFonts w:ascii="Arial" w:hAnsi="Arial" w:cs="Arial"/>
                                <w:sz w:val="22"/>
                                <w:szCs w:val="22"/>
                              </w:rPr>
                              <w:t xml:space="preserve">You may have students who could attend without teacher/staff attendance. Or, you may wish to send a member of staff to accompany.  We are happy to discuss this further. </w:t>
                            </w:r>
                          </w:p>
                          <w:p w14:paraId="026E3750" w14:textId="77777777" w:rsidR="00AC2B4E" w:rsidRDefault="00AC2B4E" w:rsidP="00AC2B4E">
                            <w:pPr>
                              <w:rPr>
                                <w:rFonts w:ascii="Arial" w:hAnsi="Arial" w:cs="Arial"/>
                                <w:sz w:val="22"/>
                                <w:szCs w:val="22"/>
                              </w:rPr>
                            </w:pPr>
                          </w:p>
                          <w:p w14:paraId="594CA59E" w14:textId="171429C9" w:rsidR="00AC2B4E" w:rsidRDefault="00AC2B4E" w:rsidP="00AC2B4E">
                            <w:pPr>
                              <w:rPr>
                                <w:rFonts w:ascii="Arial" w:hAnsi="Arial" w:cs="Arial"/>
                                <w:sz w:val="22"/>
                                <w:szCs w:val="22"/>
                              </w:rPr>
                            </w:pPr>
                            <w:r>
                              <w:rPr>
                                <w:rFonts w:ascii="Arial" w:hAnsi="Arial" w:cs="Arial"/>
                                <w:sz w:val="22"/>
                                <w:szCs w:val="22"/>
                              </w:rPr>
                              <w:t xml:space="preserve">If you have any transport provision (mini-bus, teacher’s vehicle) we can provide the cost of this. The stadium is also well served by buses and we can provide advice as required for those you feel comfortable could travel alone. </w:t>
                            </w:r>
                          </w:p>
                          <w:p w14:paraId="7B93C6E4" w14:textId="6F420A3B" w:rsidR="00AC2B4E" w:rsidRDefault="00AC2B4E" w:rsidP="00AC2B4E">
                            <w:pPr>
                              <w:rPr>
                                <w:rFonts w:ascii="Arial" w:hAnsi="Arial" w:cs="Arial"/>
                                <w:sz w:val="22"/>
                                <w:szCs w:val="22"/>
                              </w:rPr>
                            </w:pPr>
                          </w:p>
                          <w:p w14:paraId="538F6328" w14:textId="31E6B9D5" w:rsidR="00AC2B4E" w:rsidRDefault="00AC2B4E" w:rsidP="00AC2B4E">
                            <w:pPr>
                              <w:rPr>
                                <w:rFonts w:ascii="Arial" w:hAnsi="Arial" w:cs="Arial"/>
                                <w:sz w:val="22"/>
                                <w:szCs w:val="22"/>
                              </w:rPr>
                            </w:pPr>
                            <w:r>
                              <w:rPr>
                                <w:rFonts w:ascii="Arial" w:hAnsi="Arial" w:cs="Arial"/>
                                <w:sz w:val="22"/>
                                <w:szCs w:val="22"/>
                              </w:rPr>
                              <w:t xml:space="preserve">Refreshments and lunch are provided </w:t>
                            </w:r>
                          </w:p>
                          <w:p w14:paraId="0772664D" w14:textId="4ACB5783" w:rsidR="00AC2B4E" w:rsidRDefault="00AC2B4E" w:rsidP="00AC2B4E">
                            <w:pPr>
                              <w:rPr>
                                <w:rFonts w:ascii="Arial" w:hAnsi="Arial" w:cs="Arial"/>
                                <w:sz w:val="22"/>
                                <w:szCs w:val="22"/>
                              </w:rPr>
                            </w:pPr>
                          </w:p>
                          <w:p w14:paraId="75E917A0" w14:textId="0C44BE26" w:rsidR="00AC2B4E" w:rsidRDefault="00AC2B4E" w:rsidP="00AC2B4E">
                            <w:pPr>
                              <w:rPr>
                                <w:rFonts w:ascii="Arial" w:hAnsi="Arial" w:cs="Arial"/>
                                <w:sz w:val="22"/>
                                <w:szCs w:val="22"/>
                              </w:rPr>
                            </w:pPr>
                            <w:r>
                              <w:rPr>
                                <w:rFonts w:ascii="Arial" w:hAnsi="Arial" w:cs="Arial"/>
                                <w:sz w:val="22"/>
                                <w:szCs w:val="22"/>
                              </w:rPr>
                              <w:t xml:space="preserve">We are working to finalise the agenda, but a draft </w:t>
                            </w:r>
                            <w:r w:rsidR="00E933FA">
                              <w:rPr>
                                <w:rFonts w:ascii="Arial" w:hAnsi="Arial" w:cs="Arial"/>
                                <w:sz w:val="22"/>
                                <w:szCs w:val="22"/>
                              </w:rPr>
                              <w:t xml:space="preserve">agenda is below. </w:t>
                            </w:r>
                          </w:p>
                          <w:p w14:paraId="6E060EB9" w14:textId="796FAF0A" w:rsidR="00AC2B4E" w:rsidRDefault="00AC2B4E" w:rsidP="00AC2B4E">
                            <w:pPr>
                              <w:rPr>
                                <w:rFonts w:ascii="Arial" w:hAnsi="Arial" w:cs="Arial"/>
                                <w:sz w:val="22"/>
                                <w:szCs w:val="22"/>
                              </w:rPr>
                            </w:pPr>
                          </w:p>
                          <w:p w14:paraId="4C9AF8C2" w14:textId="77777777" w:rsidR="00AC2B4E" w:rsidRDefault="00AC2B4E" w:rsidP="00AC2B4E">
                            <w:pPr>
                              <w:rPr>
                                <w:rFonts w:ascii="Arial" w:hAnsi="Arial" w:cs="Arial"/>
                                <w:sz w:val="22"/>
                                <w:szCs w:val="22"/>
                              </w:rPr>
                            </w:pPr>
                          </w:p>
                          <w:p w14:paraId="6372DC89" w14:textId="385C90B6" w:rsidR="00CF2C0F" w:rsidRDefault="00E933FA" w:rsidP="00E933FA">
                            <w:pPr>
                              <w:rPr>
                                <w:rFonts w:ascii="Arial" w:hAnsi="Arial" w:cs="Arial"/>
                                <w:b/>
                                <w:sz w:val="22"/>
                                <w:szCs w:val="22"/>
                              </w:rPr>
                            </w:pPr>
                            <w:r>
                              <w:rPr>
                                <w:rFonts w:ascii="Arial" w:hAnsi="Arial" w:cs="Arial"/>
                                <w:b/>
                                <w:sz w:val="22"/>
                                <w:szCs w:val="22"/>
                              </w:rPr>
                              <w:t xml:space="preserve">We are keen to finalise our attendee numbers </w:t>
                            </w:r>
                            <w:r w:rsidR="00B55125">
                              <w:rPr>
                                <w:rFonts w:ascii="Arial" w:hAnsi="Arial" w:cs="Arial"/>
                                <w:b/>
                                <w:sz w:val="22"/>
                                <w:szCs w:val="22"/>
                              </w:rPr>
                              <w:t xml:space="preserve">and commence our registration process as soon as possible. </w:t>
                            </w:r>
                          </w:p>
                          <w:p w14:paraId="2669D6A9" w14:textId="455CE756" w:rsidR="00B55125" w:rsidRDefault="00B55125" w:rsidP="00E933FA">
                            <w:pPr>
                              <w:rPr>
                                <w:rFonts w:ascii="Arial" w:hAnsi="Arial" w:cs="Arial"/>
                                <w:b/>
                                <w:sz w:val="22"/>
                                <w:szCs w:val="22"/>
                              </w:rPr>
                            </w:pPr>
                          </w:p>
                          <w:p w14:paraId="538305AA" w14:textId="325B9EAE" w:rsidR="00B55125" w:rsidRDefault="00B55125" w:rsidP="00E933FA">
                            <w:pPr>
                              <w:rPr>
                                <w:rFonts w:ascii="Arial" w:hAnsi="Arial" w:cs="Arial"/>
                                <w:b/>
                                <w:sz w:val="22"/>
                                <w:szCs w:val="22"/>
                              </w:rPr>
                            </w:pPr>
                            <w:r>
                              <w:rPr>
                                <w:rFonts w:ascii="Arial" w:hAnsi="Arial" w:cs="Arial"/>
                                <w:b/>
                                <w:sz w:val="22"/>
                                <w:szCs w:val="22"/>
                              </w:rPr>
                              <w:t xml:space="preserve">If you can assist with this important opportunity for young people to have their say and to influence national and local policy, please get in touch. </w:t>
                            </w:r>
                          </w:p>
                          <w:p w14:paraId="7FE33F31" w14:textId="4BFC2DAA" w:rsidR="00B55125" w:rsidRDefault="00B55125" w:rsidP="00E933FA">
                            <w:pPr>
                              <w:rPr>
                                <w:rFonts w:ascii="Arial" w:hAnsi="Arial" w:cs="Arial"/>
                                <w:b/>
                                <w:sz w:val="22"/>
                                <w:szCs w:val="22"/>
                              </w:rPr>
                            </w:pPr>
                          </w:p>
                          <w:p w14:paraId="02A24AFC" w14:textId="6B68C00B" w:rsidR="00B55125" w:rsidRDefault="00B55125" w:rsidP="00E933FA">
                            <w:pPr>
                              <w:rPr>
                                <w:rFonts w:ascii="Arial" w:hAnsi="Arial" w:cs="Arial"/>
                                <w:b/>
                                <w:sz w:val="22"/>
                                <w:szCs w:val="22"/>
                              </w:rPr>
                            </w:pPr>
                            <w:r>
                              <w:rPr>
                                <w:rFonts w:ascii="Arial" w:hAnsi="Arial" w:cs="Arial"/>
                                <w:b/>
                                <w:sz w:val="22"/>
                                <w:szCs w:val="22"/>
                              </w:rPr>
                              <w:t>Key contacts:</w:t>
                            </w:r>
                          </w:p>
                          <w:p w14:paraId="2C9C514B" w14:textId="03E78849" w:rsidR="00B55125" w:rsidRDefault="00B55125" w:rsidP="00E933FA">
                            <w:pPr>
                              <w:rPr>
                                <w:rFonts w:ascii="Arial" w:hAnsi="Arial" w:cs="Arial"/>
                                <w:b/>
                                <w:sz w:val="22"/>
                                <w:szCs w:val="22"/>
                              </w:rPr>
                            </w:pPr>
                          </w:p>
                          <w:p w14:paraId="24AF0ABC" w14:textId="12111BC7" w:rsidR="00B55125" w:rsidRDefault="00B55125" w:rsidP="00B55125">
                            <w:pPr>
                              <w:pStyle w:val="ListParagraph"/>
                              <w:numPr>
                                <w:ilvl w:val="0"/>
                                <w:numId w:val="8"/>
                              </w:numPr>
                              <w:rPr>
                                <w:rFonts w:ascii="Arial" w:hAnsi="Arial" w:cs="Arial"/>
                                <w:b/>
                                <w:sz w:val="22"/>
                                <w:szCs w:val="22"/>
                              </w:rPr>
                            </w:pPr>
                            <w:r>
                              <w:rPr>
                                <w:rFonts w:ascii="Arial" w:hAnsi="Arial" w:cs="Arial"/>
                                <w:b/>
                                <w:sz w:val="22"/>
                                <w:szCs w:val="22"/>
                              </w:rPr>
                              <w:t xml:space="preserve">Sgt Russ Massie – VRU lead for Child Centred Policing (Early Intervention) </w:t>
                            </w:r>
                          </w:p>
                          <w:p w14:paraId="35635764" w14:textId="4DCED576" w:rsidR="00B55125" w:rsidRDefault="002C64E4" w:rsidP="00B55125">
                            <w:pPr>
                              <w:pStyle w:val="ListParagraph"/>
                              <w:numPr>
                                <w:ilvl w:val="1"/>
                                <w:numId w:val="8"/>
                              </w:numPr>
                              <w:rPr>
                                <w:rFonts w:ascii="Arial" w:hAnsi="Arial" w:cs="Arial"/>
                                <w:b/>
                                <w:sz w:val="22"/>
                                <w:szCs w:val="22"/>
                              </w:rPr>
                            </w:pPr>
                            <w:hyperlink r:id="rId13" w:history="1">
                              <w:r w:rsidR="00B55125" w:rsidRPr="006D311E">
                                <w:rPr>
                                  <w:rStyle w:val="Hyperlink"/>
                                  <w:rFonts w:ascii="Arial" w:hAnsi="Arial" w:cs="Arial"/>
                                  <w:b/>
                                  <w:sz w:val="22"/>
                                  <w:szCs w:val="22"/>
                                </w:rPr>
                                <w:t>vru@thamesvalley.police.uk</w:t>
                              </w:r>
                            </w:hyperlink>
                            <w:r w:rsidR="00B55125">
                              <w:rPr>
                                <w:rFonts w:ascii="Arial" w:hAnsi="Arial" w:cs="Arial"/>
                                <w:b/>
                                <w:sz w:val="22"/>
                                <w:szCs w:val="22"/>
                              </w:rPr>
                              <w:t xml:space="preserve"> </w:t>
                            </w:r>
                          </w:p>
                          <w:p w14:paraId="4573411C" w14:textId="6ABDE98F" w:rsidR="00B55125" w:rsidRDefault="00B55125" w:rsidP="00B55125">
                            <w:pPr>
                              <w:pStyle w:val="ListParagraph"/>
                              <w:numPr>
                                <w:ilvl w:val="1"/>
                                <w:numId w:val="8"/>
                              </w:numPr>
                              <w:rPr>
                                <w:rFonts w:ascii="Arial" w:hAnsi="Arial" w:cs="Arial"/>
                                <w:b/>
                                <w:sz w:val="22"/>
                                <w:szCs w:val="22"/>
                              </w:rPr>
                            </w:pPr>
                            <w:r>
                              <w:rPr>
                                <w:rFonts w:ascii="Arial" w:hAnsi="Arial" w:cs="Arial"/>
                                <w:b/>
                                <w:sz w:val="22"/>
                                <w:szCs w:val="22"/>
                              </w:rPr>
                              <w:t>07843 377177</w:t>
                            </w:r>
                          </w:p>
                          <w:p w14:paraId="58192173" w14:textId="12B614A7" w:rsidR="00B55125" w:rsidRDefault="00B55125" w:rsidP="00E933FA">
                            <w:pPr>
                              <w:rPr>
                                <w:rFonts w:ascii="Arial" w:hAnsi="Arial" w:cs="Arial"/>
                                <w:b/>
                                <w:sz w:val="22"/>
                                <w:szCs w:val="22"/>
                              </w:rPr>
                            </w:pPr>
                            <w:r>
                              <w:rPr>
                                <w:rFonts w:ascii="Arial" w:hAnsi="Arial" w:cs="Arial"/>
                                <w:b/>
                                <w:sz w:val="22"/>
                                <w:szCs w:val="22"/>
                              </w:rPr>
                              <w:t xml:space="preserve"> </w:t>
                            </w:r>
                          </w:p>
                          <w:p w14:paraId="484D1AC5" w14:textId="77777777" w:rsidR="00B55125" w:rsidRDefault="00B55125" w:rsidP="00E933FA">
                            <w:pPr>
                              <w:rPr>
                                <w:rFonts w:ascii="Arial" w:hAnsi="Arial" w:cs="Arial"/>
                                <w:b/>
                                <w:sz w:val="22"/>
                                <w:szCs w:val="22"/>
                              </w:rPr>
                            </w:pPr>
                          </w:p>
                          <w:p w14:paraId="79B82AAD" w14:textId="0C540DCE" w:rsidR="00B55125" w:rsidRDefault="00B55125" w:rsidP="00B55125">
                            <w:pPr>
                              <w:rPr>
                                <w:rFonts w:ascii="Arial" w:hAnsi="Arial" w:cs="Arial"/>
                                <w:noProof/>
                                <w:szCs w:val="22"/>
                                <w:lang w:eastAsia="en-GB"/>
                              </w:rPr>
                            </w:pPr>
                            <w:r>
                              <w:rPr>
                                <w:rFonts w:ascii="Arial" w:hAnsi="Arial" w:cs="Arial"/>
                                <w:noProof/>
                                <w:szCs w:val="22"/>
                                <w:lang w:eastAsia="en-GB"/>
                              </w:rPr>
                              <w:t xml:space="preserve">  </w:t>
                            </w:r>
                            <w:r w:rsidRPr="00D702D9">
                              <w:rPr>
                                <w:rFonts w:ascii="Arial" w:hAnsi="Arial" w:cs="Arial"/>
                                <w:noProof/>
                                <w:szCs w:val="22"/>
                                <w:lang w:eastAsia="en-GB"/>
                              </w:rPr>
                              <w:drawing>
                                <wp:inline distT="0" distB="0" distL="0" distR="0" wp14:anchorId="0FA24A1E" wp14:editId="258F1C36">
                                  <wp:extent cx="1871342" cy="60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1818" cy="629301"/>
                                          </a:xfrm>
                                          <a:prstGeom prst="rect">
                                            <a:avLst/>
                                          </a:prstGeom>
                                          <a:noFill/>
                                          <a:ln>
                                            <a:noFill/>
                                          </a:ln>
                                        </pic:spPr>
                                      </pic:pic>
                                    </a:graphicData>
                                  </a:graphic>
                                </wp:inline>
                              </w:drawing>
                            </w:r>
                          </w:p>
                          <w:p w14:paraId="4580F410" w14:textId="0EF16E78" w:rsidR="00B55125" w:rsidRDefault="00B55125" w:rsidP="00B55125">
                            <w:pPr>
                              <w:rPr>
                                <w:rFonts w:ascii="Arial" w:hAnsi="Arial" w:cs="Arial"/>
                                <w:sz w:val="22"/>
                                <w:szCs w:val="22"/>
                              </w:rPr>
                            </w:pPr>
                            <w:r>
                              <w:rPr>
                                <w:rFonts w:ascii="Arial" w:hAnsi="Arial" w:cs="Arial"/>
                                <w:sz w:val="22"/>
                                <w:szCs w:val="22"/>
                              </w:rPr>
                              <w:t>Stan Gilmour</w:t>
                            </w:r>
                          </w:p>
                          <w:p w14:paraId="7F1FDBDB" w14:textId="5D751809" w:rsidR="00B55125" w:rsidRDefault="00B55125" w:rsidP="00B55125">
                            <w:pPr>
                              <w:rPr>
                                <w:rFonts w:ascii="Arial" w:hAnsi="Arial" w:cs="Arial"/>
                                <w:sz w:val="22"/>
                                <w:szCs w:val="22"/>
                              </w:rPr>
                            </w:pPr>
                            <w:r>
                              <w:rPr>
                                <w:rFonts w:ascii="Arial" w:hAnsi="Arial" w:cs="Arial"/>
                                <w:sz w:val="22"/>
                                <w:szCs w:val="22"/>
                              </w:rPr>
                              <w:t>Director</w:t>
                            </w:r>
                            <w:r>
                              <w:rPr>
                                <w:rFonts w:ascii="Arial" w:hAnsi="Arial" w:cs="Arial"/>
                                <w:sz w:val="22"/>
                                <w:szCs w:val="22"/>
                              </w:rPr>
                              <w:tab/>
                            </w:r>
                          </w:p>
                          <w:p w14:paraId="313CD06B" w14:textId="20BF147E" w:rsidR="00B55125" w:rsidRDefault="00B55125" w:rsidP="00B55125">
                            <w:pPr>
                              <w:rPr>
                                <w:rFonts w:ascii="Arial" w:hAnsi="Arial" w:cs="Arial"/>
                                <w:b/>
                                <w:sz w:val="22"/>
                                <w:szCs w:val="22"/>
                              </w:rPr>
                            </w:pPr>
                            <w:r>
                              <w:rPr>
                                <w:rFonts w:ascii="Arial" w:hAnsi="Arial" w:cs="Arial"/>
                                <w:sz w:val="22"/>
                                <w:szCs w:val="22"/>
                              </w:rPr>
                              <w:t xml:space="preserve">Thames Valley Police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Thames Valley VRU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0A78C" id="Text Box 2" o:spid="_x0000_s1027" type="#_x0000_t202" style="position:absolute;margin-left:0;margin-top:.5pt;width:486pt;height:662.4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" filled="f" stroked="f" strokeweight=".5pt">
                <v:textbox>
                  <w:txbxContent>
                    <w:p w14:paraId="2BB596E1" w14:textId="376C44D6" w:rsidR="00AC2B4E" w:rsidRPr="00AC2B4E" w:rsidRDefault="00AC2B4E" w:rsidP="00AC2B4E">
                      <w:pPr>
                        <w:rPr>
                          <w:rFonts w:ascii="Arial" w:hAnsi="Arial" w:cs="Arial"/>
                          <w:b/>
                          <w:sz w:val="22"/>
                          <w:szCs w:val="22"/>
                        </w:rPr>
                      </w:pPr>
                      <w:r>
                        <w:rPr>
                          <w:rFonts w:ascii="Arial" w:hAnsi="Arial" w:cs="Arial"/>
                          <w:b/>
                          <w:sz w:val="22"/>
                          <w:szCs w:val="22"/>
                        </w:rPr>
                        <w:t>T</w:t>
                      </w:r>
                      <w:r w:rsidRPr="00AC2B4E">
                        <w:rPr>
                          <w:rFonts w:ascii="Arial" w:hAnsi="Arial" w:cs="Arial"/>
                          <w:b/>
                          <w:sz w:val="22"/>
                          <w:szCs w:val="22"/>
                        </w:rPr>
                        <w:t xml:space="preserve">he event will be held at the </w:t>
                      </w:r>
                      <w:proofErr w:type="spellStart"/>
                      <w:r w:rsidRPr="00AC2B4E">
                        <w:rPr>
                          <w:rFonts w:ascii="Arial" w:hAnsi="Arial" w:cs="Arial"/>
                          <w:b/>
                          <w:sz w:val="22"/>
                          <w:szCs w:val="22"/>
                        </w:rPr>
                        <w:t>Madejski</w:t>
                      </w:r>
                      <w:proofErr w:type="spellEnd"/>
                      <w:r w:rsidRPr="00AC2B4E">
                        <w:rPr>
                          <w:rFonts w:ascii="Arial" w:hAnsi="Arial" w:cs="Arial"/>
                          <w:b/>
                          <w:sz w:val="22"/>
                          <w:szCs w:val="22"/>
                        </w:rPr>
                        <w:t xml:space="preserve"> Stadium in Reading. Registration will commence at 9.30am, prompt start at 10am and we aim to be finished by 4pm. </w:t>
                      </w:r>
                    </w:p>
                    <w:p w14:paraId="7069F0A1" w14:textId="5F00A7BC" w:rsidR="00AC2B4E" w:rsidRDefault="00AC2B4E" w:rsidP="00AC2B4E">
                      <w:pPr>
                        <w:rPr>
                          <w:rFonts w:ascii="Arial" w:hAnsi="Arial" w:cs="Arial"/>
                          <w:sz w:val="22"/>
                          <w:szCs w:val="22"/>
                        </w:rPr>
                      </w:pPr>
                    </w:p>
                    <w:p w14:paraId="372FC225" w14:textId="06383D57" w:rsidR="009D7EB2" w:rsidRDefault="009D7EB2" w:rsidP="00AC2B4E">
                      <w:pPr>
                        <w:rPr>
                          <w:rFonts w:ascii="Arial" w:hAnsi="Arial" w:cs="Arial"/>
                          <w:sz w:val="22"/>
                          <w:szCs w:val="22"/>
                        </w:rPr>
                      </w:pPr>
                      <w:r>
                        <w:rPr>
                          <w:rFonts w:ascii="Arial" w:hAnsi="Arial" w:cs="Arial"/>
                          <w:sz w:val="22"/>
                          <w:szCs w:val="22"/>
                        </w:rPr>
                        <w:t>We aim to host around 80 young people together with accompanying adults (teachers/staff, visiti</w:t>
                      </w:r>
                      <w:r w:rsidR="00B55125">
                        <w:rPr>
                          <w:rFonts w:ascii="Arial" w:hAnsi="Arial" w:cs="Arial"/>
                          <w:sz w:val="22"/>
                          <w:szCs w:val="22"/>
                        </w:rPr>
                        <w:t xml:space="preserve">ng facilitators and observers). </w:t>
                      </w:r>
                    </w:p>
                    <w:p w14:paraId="009A5D8A" w14:textId="77777777" w:rsidR="009D7EB2" w:rsidRDefault="009D7EB2" w:rsidP="00AC2B4E">
                      <w:pPr>
                        <w:rPr>
                          <w:rFonts w:ascii="Arial" w:hAnsi="Arial" w:cs="Arial"/>
                          <w:sz w:val="22"/>
                          <w:szCs w:val="22"/>
                        </w:rPr>
                      </w:pPr>
                    </w:p>
                    <w:p w14:paraId="2D783A8B" w14:textId="1BDA0C3C" w:rsidR="00AC2B4E" w:rsidRDefault="00AC2B4E" w:rsidP="00AC2B4E">
                      <w:pPr>
                        <w:rPr>
                          <w:rFonts w:ascii="Arial" w:hAnsi="Arial" w:cs="Arial"/>
                          <w:sz w:val="22"/>
                          <w:szCs w:val="22"/>
                        </w:rPr>
                      </w:pPr>
                      <w:r>
                        <w:rPr>
                          <w:rFonts w:ascii="Arial" w:hAnsi="Arial" w:cs="Arial"/>
                          <w:sz w:val="22"/>
                          <w:szCs w:val="22"/>
                        </w:rPr>
                        <w:t xml:space="preserve">You may have students who could attend without teacher/staff attendance. Or, you may wish to send a member of staff to accompany.  We are happy to discuss this further. </w:t>
                      </w:r>
                    </w:p>
                    <w:p w14:paraId="026E3750" w14:textId="77777777" w:rsidR="00AC2B4E" w:rsidRDefault="00AC2B4E" w:rsidP="00AC2B4E">
                      <w:pPr>
                        <w:rPr>
                          <w:rFonts w:ascii="Arial" w:hAnsi="Arial" w:cs="Arial"/>
                          <w:sz w:val="22"/>
                          <w:szCs w:val="22"/>
                        </w:rPr>
                      </w:pPr>
                    </w:p>
                    <w:p w14:paraId="594CA59E" w14:textId="171429C9" w:rsidR="00AC2B4E" w:rsidRDefault="00AC2B4E" w:rsidP="00AC2B4E">
                      <w:pPr>
                        <w:rPr>
                          <w:rFonts w:ascii="Arial" w:hAnsi="Arial" w:cs="Arial"/>
                          <w:sz w:val="22"/>
                          <w:szCs w:val="22"/>
                        </w:rPr>
                      </w:pPr>
                      <w:r>
                        <w:rPr>
                          <w:rFonts w:ascii="Arial" w:hAnsi="Arial" w:cs="Arial"/>
                          <w:sz w:val="22"/>
                          <w:szCs w:val="22"/>
                        </w:rPr>
                        <w:t xml:space="preserve">If you have any transport provision (mini-bus, teacher’s vehicle) we can provide the cost of this. The stadium is also well served by buses and we can provide advice as required for those you feel comfortable could travel alone. </w:t>
                      </w:r>
                    </w:p>
                    <w:p w14:paraId="7B93C6E4" w14:textId="6F420A3B" w:rsidR="00AC2B4E" w:rsidRDefault="00AC2B4E" w:rsidP="00AC2B4E">
                      <w:pPr>
                        <w:rPr>
                          <w:rFonts w:ascii="Arial" w:hAnsi="Arial" w:cs="Arial"/>
                          <w:sz w:val="22"/>
                          <w:szCs w:val="22"/>
                        </w:rPr>
                      </w:pPr>
                    </w:p>
                    <w:p w14:paraId="538F6328" w14:textId="31E6B9D5" w:rsidR="00AC2B4E" w:rsidRDefault="00AC2B4E" w:rsidP="00AC2B4E">
                      <w:pPr>
                        <w:rPr>
                          <w:rFonts w:ascii="Arial" w:hAnsi="Arial" w:cs="Arial"/>
                          <w:sz w:val="22"/>
                          <w:szCs w:val="22"/>
                        </w:rPr>
                      </w:pPr>
                      <w:r>
                        <w:rPr>
                          <w:rFonts w:ascii="Arial" w:hAnsi="Arial" w:cs="Arial"/>
                          <w:sz w:val="22"/>
                          <w:szCs w:val="22"/>
                        </w:rPr>
                        <w:t xml:space="preserve">Refreshments and lunch are provided </w:t>
                      </w:r>
                    </w:p>
                    <w:p w14:paraId="0772664D" w14:textId="4ACB5783" w:rsidR="00AC2B4E" w:rsidRDefault="00AC2B4E" w:rsidP="00AC2B4E">
                      <w:pPr>
                        <w:rPr>
                          <w:rFonts w:ascii="Arial" w:hAnsi="Arial" w:cs="Arial"/>
                          <w:sz w:val="22"/>
                          <w:szCs w:val="22"/>
                        </w:rPr>
                      </w:pPr>
                    </w:p>
                    <w:p w14:paraId="75E917A0" w14:textId="0C44BE26" w:rsidR="00AC2B4E" w:rsidRDefault="00AC2B4E" w:rsidP="00AC2B4E">
                      <w:pPr>
                        <w:rPr>
                          <w:rFonts w:ascii="Arial" w:hAnsi="Arial" w:cs="Arial"/>
                          <w:sz w:val="22"/>
                          <w:szCs w:val="22"/>
                        </w:rPr>
                      </w:pPr>
                      <w:r>
                        <w:rPr>
                          <w:rFonts w:ascii="Arial" w:hAnsi="Arial" w:cs="Arial"/>
                          <w:sz w:val="22"/>
                          <w:szCs w:val="22"/>
                        </w:rPr>
                        <w:t xml:space="preserve">We are working to finalise the agenda, but a draft </w:t>
                      </w:r>
                      <w:r w:rsidR="00E933FA">
                        <w:rPr>
                          <w:rFonts w:ascii="Arial" w:hAnsi="Arial" w:cs="Arial"/>
                          <w:sz w:val="22"/>
                          <w:szCs w:val="22"/>
                        </w:rPr>
                        <w:t xml:space="preserve">agenda is below. </w:t>
                      </w:r>
                    </w:p>
                    <w:p w14:paraId="6E060EB9" w14:textId="796FAF0A" w:rsidR="00AC2B4E" w:rsidRDefault="00AC2B4E" w:rsidP="00AC2B4E">
                      <w:pPr>
                        <w:rPr>
                          <w:rFonts w:ascii="Arial" w:hAnsi="Arial" w:cs="Arial"/>
                          <w:sz w:val="22"/>
                          <w:szCs w:val="22"/>
                        </w:rPr>
                      </w:pPr>
                    </w:p>
                    <w:p w14:paraId="4C9AF8C2" w14:textId="77777777" w:rsidR="00AC2B4E" w:rsidRDefault="00AC2B4E" w:rsidP="00AC2B4E">
                      <w:pPr>
                        <w:rPr>
                          <w:rFonts w:ascii="Arial" w:hAnsi="Arial" w:cs="Arial"/>
                          <w:sz w:val="22"/>
                          <w:szCs w:val="22"/>
                        </w:rPr>
                      </w:pPr>
                    </w:p>
                    <w:p w14:paraId="6372DC89" w14:textId="385C90B6" w:rsidR="00CF2C0F" w:rsidRDefault="00E933FA" w:rsidP="00E933FA">
                      <w:pPr>
                        <w:rPr>
                          <w:rFonts w:ascii="Arial" w:hAnsi="Arial" w:cs="Arial"/>
                          <w:b/>
                          <w:sz w:val="22"/>
                          <w:szCs w:val="22"/>
                        </w:rPr>
                      </w:pPr>
                      <w:r>
                        <w:rPr>
                          <w:rFonts w:ascii="Arial" w:hAnsi="Arial" w:cs="Arial"/>
                          <w:b/>
                          <w:sz w:val="22"/>
                          <w:szCs w:val="22"/>
                        </w:rPr>
                        <w:t xml:space="preserve">We are keen to finalise our attendee numbers </w:t>
                      </w:r>
                      <w:r w:rsidR="00B55125">
                        <w:rPr>
                          <w:rFonts w:ascii="Arial" w:hAnsi="Arial" w:cs="Arial"/>
                          <w:b/>
                          <w:sz w:val="22"/>
                          <w:szCs w:val="22"/>
                        </w:rPr>
                        <w:t xml:space="preserve">and commence our registration process as soon as possible. </w:t>
                      </w:r>
                    </w:p>
                    <w:p w14:paraId="2669D6A9" w14:textId="455CE756" w:rsidR="00B55125" w:rsidRDefault="00B55125" w:rsidP="00E933FA">
                      <w:pPr>
                        <w:rPr>
                          <w:rFonts w:ascii="Arial" w:hAnsi="Arial" w:cs="Arial"/>
                          <w:b/>
                          <w:sz w:val="22"/>
                          <w:szCs w:val="22"/>
                        </w:rPr>
                      </w:pPr>
                    </w:p>
                    <w:p w14:paraId="538305AA" w14:textId="325B9EAE" w:rsidR="00B55125" w:rsidRDefault="00B55125" w:rsidP="00E933FA">
                      <w:pPr>
                        <w:rPr>
                          <w:rFonts w:ascii="Arial" w:hAnsi="Arial" w:cs="Arial"/>
                          <w:b/>
                          <w:sz w:val="22"/>
                          <w:szCs w:val="22"/>
                        </w:rPr>
                      </w:pPr>
                      <w:r>
                        <w:rPr>
                          <w:rFonts w:ascii="Arial" w:hAnsi="Arial" w:cs="Arial"/>
                          <w:b/>
                          <w:sz w:val="22"/>
                          <w:szCs w:val="22"/>
                        </w:rPr>
                        <w:t xml:space="preserve">If you can assist with this important opportunity for young people to have their say and to influence national and local policy, please get in touch. </w:t>
                      </w:r>
                    </w:p>
                    <w:p w14:paraId="7FE33F31" w14:textId="4BFC2DAA" w:rsidR="00B55125" w:rsidRDefault="00B55125" w:rsidP="00E933FA">
                      <w:pPr>
                        <w:rPr>
                          <w:rFonts w:ascii="Arial" w:hAnsi="Arial" w:cs="Arial"/>
                          <w:b/>
                          <w:sz w:val="22"/>
                          <w:szCs w:val="22"/>
                        </w:rPr>
                      </w:pPr>
                    </w:p>
                    <w:p w14:paraId="02A24AFC" w14:textId="6B68C00B" w:rsidR="00B55125" w:rsidRDefault="00B55125" w:rsidP="00E933FA">
                      <w:pPr>
                        <w:rPr>
                          <w:rFonts w:ascii="Arial" w:hAnsi="Arial" w:cs="Arial"/>
                          <w:b/>
                          <w:sz w:val="22"/>
                          <w:szCs w:val="22"/>
                        </w:rPr>
                      </w:pPr>
                      <w:r>
                        <w:rPr>
                          <w:rFonts w:ascii="Arial" w:hAnsi="Arial" w:cs="Arial"/>
                          <w:b/>
                          <w:sz w:val="22"/>
                          <w:szCs w:val="22"/>
                        </w:rPr>
                        <w:t>Key contacts:</w:t>
                      </w:r>
                    </w:p>
                    <w:p w14:paraId="2C9C514B" w14:textId="03E78849" w:rsidR="00B55125" w:rsidRDefault="00B55125" w:rsidP="00E933FA">
                      <w:pPr>
                        <w:rPr>
                          <w:rFonts w:ascii="Arial" w:hAnsi="Arial" w:cs="Arial"/>
                          <w:b/>
                          <w:sz w:val="22"/>
                          <w:szCs w:val="22"/>
                        </w:rPr>
                      </w:pPr>
                    </w:p>
                    <w:p w14:paraId="24AF0ABC" w14:textId="12111BC7" w:rsidR="00B55125" w:rsidRDefault="00B55125" w:rsidP="00B55125">
                      <w:pPr>
                        <w:pStyle w:val="ListParagraph"/>
                        <w:numPr>
                          <w:ilvl w:val="0"/>
                          <w:numId w:val="8"/>
                        </w:numPr>
                        <w:rPr>
                          <w:rFonts w:ascii="Arial" w:hAnsi="Arial" w:cs="Arial"/>
                          <w:b/>
                          <w:sz w:val="22"/>
                          <w:szCs w:val="22"/>
                        </w:rPr>
                      </w:pPr>
                      <w:bookmarkStart w:id="1" w:name="_GoBack"/>
                      <w:bookmarkEnd w:id="1"/>
                      <w:r>
                        <w:rPr>
                          <w:rFonts w:ascii="Arial" w:hAnsi="Arial" w:cs="Arial"/>
                          <w:b/>
                          <w:sz w:val="22"/>
                          <w:szCs w:val="22"/>
                        </w:rPr>
                        <w:t xml:space="preserve">Sgt Russ Massie – VRU lead for Child Centred Policing (Early Intervention) </w:t>
                      </w:r>
                    </w:p>
                    <w:p w14:paraId="35635764" w14:textId="4DCED576" w:rsidR="00B55125" w:rsidRDefault="00B55125" w:rsidP="00B55125">
                      <w:pPr>
                        <w:pStyle w:val="ListParagraph"/>
                        <w:numPr>
                          <w:ilvl w:val="1"/>
                          <w:numId w:val="8"/>
                        </w:numPr>
                        <w:rPr>
                          <w:rFonts w:ascii="Arial" w:hAnsi="Arial" w:cs="Arial"/>
                          <w:b/>
                          <w:sz w:val="22"/>
                          <w:szCs w:val="22"/>
                        </w:rPr>
                      </w:pPr>
                      <w:hyperlink r:id="rId15" w:history="1">
                        <w:r w:rsidRPr="006D311E">
                          <w:rPr>
                            <w:rStyle w:val="Hyperlink"/>
                            <w:rFonts w:ascii="Arial" w:hAnsi="Arial" w:cs="Arial"/>
                            <w:b/>
                            <w:sz w:val="22"/>
                            <w:szCs w:val="22"/>
                          </w:rPr>
                          <w:t>vru@thamesvalley.police.uk</w:t>
                        </w:r>
                      </w:hyperlink>
                      <w:r>
                        <w:rPr>
                          <w:rFonts w:ascii="Arial" w:hAnsi="Arial" w:cs="Arial"/>
                          <w:b/>
                          <w:sz w:val="22"/>
                          <w:szCs w:val="22"/>
                        </w:rPr>
                        <w:t xml:space="preserve"> </w:t>
                      </w:r>
                    </w:p>
                    <w:p w14:paraId="4573411C" w14:textId="6ABDE98F" w:rsidR="00B55125" w:rsidRDefault="00B55125" w:rsidP="00B55125">
                      <w:pPr>
                        <w:pStyle w:val="ListParagraph"/>
                        <w:numPr>
                          <w:ilvl w:val="1"/>
                          <w:numId w:val="8"/>
                        </w:numPr>
                        <w:rPr>
                          <w:rFonts w:ascii="Arial" w:hAnsi="Arial" w:cs="Arial"/>
                          <w:b/>
                          <w:sz w:val="22"/>
                          <w:szCs w:val="22"/>
                        </w:rPr>
                      </w:pPr>
                      <w:r>
                        <w:rPr>
                          <w:rFonts w:ascii="Arial" w:hAnsi="Arial" w:cs="Arial"/>
                          <w:b/>
                          <w:sz w:val="22"/>
                          <w:szCs w:val="22"/>
                        </w:rPr>
                        <w:t>07843 377177</w:t>
                      </w:r>
                    </w:p>
                    <w:p w14:paraId="58192173" w14:textId="12B614A7" w:rsidR="00B55125" w:rsidRDefault="00B55125" w:rsidP="00E933FA">
                      <w:pPr>
                        <w:rPr>
                          <w:rFonts w:ascii="Arial" w:hAnsi="Arial" w:cs="Arial"/>
                          <w:b/>
                          <w:sz w:val="22"/>
                          <w:szCs w:val="22"/>
                        </w:rPr>
                      </w:pPr>
                      <w:r>
                        <w:rPr>
                          <w:rFonts w:ascii="Arial" w:hAnsi="Arial" w:cs="Arial"/>
                          <w:b/>
                          <w:sz w:val="22"/>
                          <w:szCs w:val="22"/>
                        </w:rPr>
                        <w:t xml:space="preserve"> </w:t>
                      </w:r>
                    </w:p>
                    <w:p w14:paraId="484D1AC5" w14:textId="77777777" w:rsidR="00B55125" w:rsidRDefault="00B55125" w:rsidP="00E933FA">
                      <w:pPr>
                        <w:rPr>
                          <w:rFonts w:ascii="Arial" w:hAnsi="Arial" w:cs="Arial"/>
                          <w:b/>
                          <w:sz w:val="22"/>
                          <w:szCs w:val="22"/>
                        </w:rPr>
                      </w:pPr>
                    </w:p>
                    <w:p w14:paraId="79B82AAD" w14:textId="0C540DCE" w:rsidR="00B55125" w:rsidRDefault="00B55125" w:rsidP="00B55125">
                      <w:pPr>
                        <w:rPr>
                          <w:rFonts w:ascii="Arial" w:hAnsi="Arial" w:cs="Arial"/>
                          <w:noProof/>
                          <w:szCs w:val="22"/>
                          <w:lang w:eastAsia="en-GB"/>
                        </w:rPr>
                      </w:pPr>
                      <w:r>
                        <w:rPr>
                          <w:rFonts w:ascii="Arial" w:hAnsi="Arial" w:cs="Arial"/>
                          <w:noProof/>
                          <w:szCs w:val="22"/>
                          <w:lang w:eastAsia="en-GB"/>
                        </w:rPr>
                        <w:t xml:space="preserve">  </w:t>
                      </w:r>
                      <w:r w:rsidRPr="00D702D9">
                        <w:rPr>
                          <w:rFonts w:ascii="Arial" w:hAnsi="Arial" w:cs="Arial"/>
                          <w:noProof/>
                          <w:szCs w:val="22"/>
                          <w:lang w:eastAsia="en-GB"/>
                        </w:rPr>
                        <w:drawing>
                          <wp:inline distT="0" distB="0" distL="0" distR="0" wp14:anchorId="0FA24A1E" wp14:editId="258F1C36">
                            <wp:extent cx="1871342" cy="60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1818" cy="629301"/>
                                    </a:xfrm>
                                    <a:prstGeom prst="rect">
                                      <a:avLst/>
                                    </a:prstGeom>
                                    <a:noFill/>
                                    <a:ln>
                                      <a:noFill/>
                                    </a:ln>
                                  </pic:spPr>
                                </pic:pic>
                              </a:graphicData>
                            </a:graphic>
                          </wp:inline>
                        </w:drawing>
                      </w:r>
                    </w:p>
                    <w:p w14:paraId="4580F410" w14:textId="0EF16E78" w:rsidR="00B55125" w:rsidRDefault="00B55125" w:rsidP="00B55125">
                      <w:pPr>
                        <w:rPr>
                          <w:rFonts w:ascii="Arial" w:hAnsi="Arial" w:cs="Arial"/>
                          <w:sz w:val="22"/>
                          <w:szCs w:val="22"/>
                        </w:rPr>
                      </w:pPr>
                      <w:r>
                        <w:rPr>
                          <w:rFonts w:ascii="Arial" w:hAnsi="Arial" w:cs="Arial"/>
                          <w:sz w:val="22"/>
                          <w:szCs w:val="22"/>
                        </w:rPr>
                        <w:t xml:space="preserve">Stan </w:t>
                      </w:r>
                      <w:r>
                        <w:rPr>
                          <w:rFonts w:ascii="Arial" w:hAnsi="Arial" w:cs="Arial"/>
                          <w:sz w:val="22"/>
                          <w:szCs w:val="22"/>
                        </w:rPr>
                        <w:t>Gilmour</w:t>
                      </w:r>
                    </w:p>
                    <w:p w14:paraId="7F1FDBDB" w14:textId="5D751809" w:rsidR="00B55125" w:rsidRDefault="00B55125" w:rsidP="00B55125">
                      <w:pPr>
                        <w:rPr>
                          <w:rFonts w:ascii="Arial" w:hAnsi="Arial" w:cs="Arial"/>
                          <w:sz w:val="22"/>
                          <w:szCs w:val="22"/>
                        </w:rPr>
                      </w:pPr>
                      <w:r>
                        <w:rPr>
                          <w:rFonts w:ascii="Arial" w:hAnsi="Arial" w:cs="Arial"/>
                          <w:sz w:val="22"/>
                          <w:szCs w:val="22"/>
                        </w:rPr>
                        <w:t>Director</w:t>
                      </w:r>
                      <w:r>
                        <w:rPr>
                          <w:rFonts w:ascii="Arial" w:hAnsi="Arial" w:cs="Arial"/>
                          <w:sz w:val="22"/>
                          <w:szCs w:val="22"/>
                        </w:rPr>
                        <w:tab/>
                      </w:r>
                    </w:p>
                    <w:p w14:paraId="313CD06B" w14:textId="20BF147E" w:rsidR="00B55125" w:rsidRDefault="00B55125" w:rsidP="00B55125">
                      <w:pPr>
                        <w:rPr>
                          <w:rFonts w:ascii="Arial" w:hAnsi="Arial" w:cs="Arial"/>
                          <w:b/>
                          <w:sz w:val="22"/>
                          <w:szCs w:val="22"/>
                        </w:rPr>
                      </w:pPr>
                      <w:r>
                        <w:rPr>
                          <w:rFonts w:ascii="Arial" w:hAnsi="Arial" w:cs="Arial"/>
                          <w:sz w:val="22"/>
                          <w:szCs w:val="22"/>
                        </w:rPr>
                        <w:t xml:space="preserve">Thames Valley Police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Thames Valley VRU</w:t>
                      </w:r>
                    </w:p>
                  </w:txbxContent>
                </v:textbox>
                <w10:wrap anchorx="margin"/>
              </v:shape>
            </w:pict>
          </mc:Fallback>
        </mc:AlternateContent>
      </w:r>
    </w:p>
    <w:p w14:paraId="1CF7785B" w14:textId="77777777" w:rsidR="00075E92" w:rsidRDefault="00075E92" w:rsidP="00075E92">
      <w:pPr>
        <w:ind w:right="-1440"/>
      </w:pPr>
    </w:p>
    <w:p w14:paraId="58D9F2BB" w14:textId="77777777" w:rsidR="00075E92" w:rsidRDefault="00075E92" w:rsidP="00075E92">
      <w:pPr>
        <w:ind w:right="-1440"/>
      </w:pPr>
    </w:p>
    <w:p w14:paraId="43B5794A" w14:textId="77777777" w:rsidR="00075E92" w:rsidRDefault="00075E92" w:rsidP="00075E92">
      <w:pPr>
        <w:ind w:right="-1440"/>
      </w:pPr>
    </w:p>
    <w:p w14:paraId="6CC16B10" w14:textId="4EB321D8" w:rsidR="00075E92" w:rsidRDefault="00075E92" w:rsidP="00075E92">
      <w:pPr>
        <w:ind w:right="-1440"/>
      </w:pPr>
    </w:p>
    <w:p w14:paraId="3DC7FAA6" w14:textId="77777777" w:rsidR="00075E92" w:rsidRDefault="00075E92" w:rsidP="00075E92">
      <w:pPr>
        <w:ind w:right="-1440"/>
      </w:pPr>
    </w:p>
    <w:p w14:paraId="3C48E101" w14:textId="7E16380B" w:rsidR="00075E92" w:rsidRDefault="00075E92" w:rsidP="00075E92">
      <w:pPr>
        <w:ind w:right="-1440"/>
      </w:pPr>
    </w:p>
    <w:p w14:paraId="5C7FC3F4" w14:textId="77777777" w:rsidR="00075E92" w:rsidRDefault="00075E92" w:rsidP="00075E92">
      <w:pPr>
        <w:ind w:right="-1440"/>
      </w:pPr>
    </w:p>
    <w:p w14:paraId="436BEDF7" w14:textId="77777777" w:rsidR="00075E92" w:rsidRDefault="00075E92" w:rsidP="00075E92">
      <w:pPr>
        <w:ind w:right="-1440"/>
      </w:pPr>
    </w:p>
    <w:p w14:paraId="54DE2C49" w14:textId="6DF0484E" w:rsidR="00E933FA" w:rsidRDefault="00E933FA" w:rsidP="0098688B"/>
    <w:p w14:paraId="3612C9C7" w14:textId="77777777" w:rsidR="00E933FA" w:rsidRDefault="00E933FA">
      <w:r>
        <w:br w:type="page"/>
      </w:r>
    </w:p>
    <w:p w14:paraId="13137EB3" w14:textId="0EA0E2FB" w:rsidR="00E11FE6" w:rsidRPr="0098688B" w:rsidRDefault="00E933FA" w:rsidP="0098688B">
      <w:r>
        <w:rPr>
          <w:noProof/>
          <w:lang w:eastAsia="en-GB"/>
        </w:rPr>
        <w:lastRenderedPageBreak/>
        <mc:AlternateContent>
          <mc:Choice Requires="wps">
            <w:drawing>
              <wp:anchor distT="0" distB="0" distL="114300" distR="114300" simplePos="0" relativeHeight="251672576" behindDoc="0" locked="0" layoutInCell="1" allowOverlap="1" wp14:anchorId="4D3078BF" wp14:editId="4916D067">
                <wp:simplePos x="0" y="0"/>
                <wp:positionH relativeFrom="margin">
                  <wp:posOffset>518160</wp:posOffset>
                </wp:positionH>
                <wp:positionV relativeFrom="paragraph">
                  <wp:posOffset>1844040</wp:posOffset>
                </wp:positionV>
                <wp:extent cx="6416040" cy="8412480"/>
                <wp:effectExtent l="0" t="0" r="0" b="7620"/>
                <wp:wrapNone/>
                <wp:docPr id="10" name="Text Box 10"/>
                <wp:cNvGraphicFramePr/>
                <a:graphic xmlns:a="http://schemas.openxmlformats.org/drawingml/2006/main">
                  <a:graphicData uri="http://schemas.microsoft.com/office/word/2010/wordprocessingShape">
                    <wps:wsp>
                      <wps:cNvSpPr txBox="1"/>
                      <wps:spPr>
                        <a:xfrm>
                          <a:off x="0" y="0"/>
                          <a:ext cx="6416040" cy="8412480"/>
                        </a:xfrm>
                        <a:prstGeom prst="rect">
                          <a:avLst/>
                        </a:prstGeom>
                        <a:noFill/>
                        <a:ln w="6350">
                          <a:noFill/>
                        </a:ln>
                      </wps:spPr>
                      <wps:txbx>
                        <w:txbxContent>
                          <w:p w14:paraId="5835DBBE" w14:textId="663381DE" w:rsidR="00E933FA" w:rsidRDefault="00B55125" w:rsidP="00B55125">
                            <w:pPr>
                              <w:jc w:val="center"/>
                              <w:rPr>
                                <w:rFonts w:ascii="Arial" w:hAnsi="Arial" w:cs="Arial"/>
                                <w:b/>
                                <w:sz w:val="22"/>
                                <w:szCs w:val="22"/>
                              </w:rPr>
                            </w:pPr>
                            <w:r>
                              <w:rPr>
                                <w:rFonts w:ascii="Arial" w:hAnsi="Arial" w:cs="Arial"/>
                                <w:b/>
                                <w:sz w:val="22"/>
                                <w:szCs w:val="22"/>
                              </w:rPr>
                              <w:t>Draft agenda: Thames Valley Hope Hack</w:t>
                            </w:r>
                          </w:p>
                          <w:p w14:paraId="610A1F00" w14:textId="2390FE1C" w:rsidR="00B55125" w:rsidRDefault="00B55125" w:rsidP="00B55125">
                            <w:pPr>
                              <w:jc w:val="center"/>
                              <w:rPr>
                                <w:rFonts w:ascii="Arial" w:hAnsi="Arial" w:cs="Arial"/>
                                <w:b/>
                                <w:sz w:val="22"/>
                                <w:szCs w:val="22"/>
                              </w:rPr>
                            </w:pPr>
                            <w:r>
                              <w:rPr>
                                <w:rFonts w:ascii="Arial" w:hAnsi="Arial" w:cs="Arial"/>
                                <w:b/>
                                <w:sz w:val="22"/>
                                <w:szCs w:val="22"/>
                              </w:rPr>
                              <w:t>Youth voice workshop – Friday 4 March</w:t>
                            </w:r>
                          </w:p>
                          <w:p w14:paraId="0C713EFC" w14:textId="7C1DA365" w:rsidR="00B55125" w:rsidRPr="00B55125" w:rsidRDefault="00B55125" w:rsidP="00B55125">
                            <w:pPr>
                              <w:jc w:val="center"/>
                              <w:rPr>
                                <w:rFonts w:ascii="Arial" w:hAnsi="Arial" w:cs="Arial"/>
                                <w:b/>
                                <w:sz w:val="22"/>
                                <w:szCs w:val="22"/>
                              </w:rPr>
                            </w:pPr>
                            <w:r>
                              <w:rPr>
                                <w:rFonts w:ascii="Arial" w:hAnsi="Arial" w:cs="Arial"/>
                                <w:b/>
                                <w:sz w:val="22"/>
                                <w:szCs w:val="22"/>
                              </w:rPr>
                              <w:t>Madejski Stadium, Reading</w:t>
                            </w:r>
                          </w:p>
                          <w:p w14:paraId="33B96F0E" w14:textId="6BE640C1" w:rsidR="00B55125" w:rsidRDefault="00B55125" w:rsidP="00E933FA">
                            <w:pPr>
                              <w:rPr>
                                <w:rFonts w:ascii="Arial" w:hAnsi="Arial" w:cs="Arial"/>
                                <w:sz w:val="22"/>
                                <w:szCs w:val="22"/>
                              </w:rPr>
                            </w:pPr>
                          </w:p>
                          <w:p w14:paraId="7B4F0FB1" w14:textId="2319E294" w:rsidR="00B55125" w:rsidRDefault="00B55125" w:rsidP="00E933FA">
                            <w:pPr>
                              <w:rPr>
                                <w:rFonts w:ascii="Arial" w:hAnsi="Arial" w:cs="Arial"/>
                                <w:sz w:val="22"/>
                                <w:szCs w:val="22"/>
                              </w:rPr>
                            </w:pPr>
                          </w:p>
                          <w:p w14:paraId="3316032F" w14:textId="77777777" w:rsidR="00B55125" w:rsidRDefault="00B55125" w:rsidP="00E933FA">
                            <w:pPr>
                              <w:rPr>
                                <w:rFonts w:ascii="Arial" w:hAnsi="Arial" w:cs="Arial"/>
                                <w:sz w:val="22"/>
                                <w:szCs w:val="22"/>
                              </w:rPr>
                            </w:pPr>
                          </w:p>
                          <w:tbl>
                            <w:tblPr>
                              <w:tblStyle w:val="TableGrid"/>
                              <w:tblW w:w="9214" w:type="dxa"/>
                              <w:tblInd w:w="-5" w:type="dxa"/>
                              <w:tblLook w:val="04A0" w:firstRow="1" w:lastRow="0" w:firstColumn="1" w:lastColumn="0" w:noHBand="0" w:noVBand="1"/>
                            </w:tblPr>
                            <w:tblGrid>
                              <w:gridCol w:w="1985"/>
                              <w:gridCol w:w="7229"/>
                            </w:tblGrid>
                            <w:tr w:rsidR="00E933FA" w14:paraId="0A651EF8" w14:textId="77777777" w:rsidTr="009D7EB2">
                              <w:tc>
                                <w:tcPr>
                                  <w:tcW w:w="1985" w:type="dxa"/>
                                </w:tcPr>
                                <w:p w14:paraId="253BF08D" w14:textId="77777777" w:rsidR="00E933FA" w:rsidRPr="00AC2B4E" w:rsidRDefault="00E933FA" w:rsidP="00AC2B4E">
                                  <w:pPr>
                                    <w:rPr>
                                      <w:rFonts w:ascii="Arial" w:hAnsi="Arial" w:cs="Arial"/>
                                      <w:b/>
                                      <w:sz w:val="22"/>
                                      <w:szCs w:val="22"/>
                                    </w:rPr>
                                  </w:pPr>
                                  <w:r>
                                    <w:rPr>
                                      <w:rFonts w:ascii="Arial" w:hAnsi="Arial" w:cs="Arial"/>
                                      <w:b/>
                                      <w:sz w:val="22"/>
                                      <w:szCs w:val="22"/>
                                    </w:rPr>
                                    <w:t>Time</w:t>
                                  </w:r>
                                </w:p>
                              </w:tc>
                              <w:tc>
                                <w:tcPr>
                                  <w:tcW w:w="7229" w:type="dxa"/>
                                </w:tcPr>
                                <w:p w14:paraId="0788139D" w14:textId="77777777" w:rsidR="00E933FA" w:rsidRPr="00AC2B4E" w:rsidRDefault="00E933FA" w:rsidP="00AC2B4E">
                                  <w:pPr>
                                    <w:rPr>
                                      <w:rFonts w:ascii="Arial" w:hAnsi="Arial" w:cs="Arial"/>
                                      <w:b/>
                                      <w:sz w:val="22"/>
                                      <w:szCs w:val="22"/>
                                    </w:rPr>
                                  </w:pPr>
                                  <w:r w:rsidRPr="00AC2B4E">
                                    <w:rPr>
                                      <w:rFonts w:ascii="Arial" w:hAnsi="Arial" w:cs="Arial"/>
                                      <w:b/>
                                      <w:sz w:val="22"/>
                                      <w:szCs w:val="22"/>
                                    </w:rPr>
                                    <w:t>Agenda item</w:t>
                                  </w:r>
                                </w:p>
                              </w:tc>
                            </w:tr>
                            <w:tr w:rsidR="00E933FA" w14:paraId="5F2B9443" w14:textId="77777777" w:rsidTr="009D7EB2">
                              <w:tc>
                                <w:tcPr>
                                  <w:tcW w:w="1985" w:type="dxa"/>
                                </w:tcPr>
                                <w:p w14:paraId="6461B4A8" w14:textId="77777777" w:rsidR="00E933FA" w:rsidRDefault="00E933FA" w:rsidP="00AC2B4E">
                                  <w:pPr>
                                    <w:rPr>
                                      <w:rFonts w:ascii="Arial" w:hAnsi="Arial" w:cs="Arial"/>
                                      <w:sz w:val="22"/>
                                      <w:szCs w:val="22"/>
                                    </w:rPr>
                                  </w:pPr>
                                  <w:r>
                                    <w:rPr>
                                      <w:rFonts w:ascii="Arial" w:hAnsi="Arial" w:cs="Arial"/>
                                      <w:sz w:val="22"/>
                                      <w:szCs w:val="22"/>
                                    </w:rPr>
                                    <w:t>9.30am – 10am</w:t>
                                  </w:r>
                                </w:p>
                              </w:tc>
                              <w:tc>
                                <w:tcPr>
                                  <w:tcW w:w="7229" w:type="dxa"/>
                                </w:tcPr>
                                <w:p w14:paraId="135C8373" w14:textId="77777777" w:rsidR="00E933FA" w:rsidRPr="000D6DF2" w:rsidRDefault="00E933FA" w:rsidP="00AC2B4E">
                                  <w:pPr>
                                    <w:rPr>
                                      <w:rFonts w:ascii="Arial" w:hAnsi="Arial" w:cs="Arial"/>
                                      <w:b/>
                                      <w:sz w:val="22"/>
                                      <w:szCs w:val="22"/>
                                    </w:rPr>
                                  </w:pPr>
                                  <w:r w:rsidRPr="000D6DF2">
                                    <w:rPr>
                                      <w:rFonts w:ascii="Arial" w:hAnsi="Arial" w:cs="Arial"/>
                                      <w:b/>
                                      <w:sz w:val="22"/>
                                      <w:szCs w:val="22"/>
                                    </w:rPr>
                                    <w:t>Arrival, registration and refreshments</w:t>
                                  </w:r>
                                </w:p>
                              </w:tc>
                            </w:tr>
                            <w:tr w:rsidR="00E933FA" w14:paraId="4F3B38C9" w14:textId="77777777" w:rsidTr="009D7EB2">
                              <w:tc>
                                <w:tcPr>
                                  <w:tcW w:w="1985" w:type="dxa"/>
                                </w:tcPr>
                                <w:p w14:paraId="25E3C51A" w14:textId="77777777" w:rsidR="00E933FA" w:rsidRDefault="00E933FA" w:rsidP="00AC2B4E">
                                  <w:pPr>
                                    <w:rPr>
                                      <w:rFonts w:ascii="Arial" w:hAnsi="Arial" w:cs="Arial"/>
                                      <w:sz w:val="22"/>
                                      <w:szCs w:val="22"/>
                                    </w:rPr>
                                  </w:pPr>
                                  <w:r>
                                    <w:rPr>
                                      <w:rFonts w:ascii="Arial" w:hAnsi="Arial" w:cs="Arial"/>
                                      <w:sz w:val="22"/>
                                      <w:szCs w:val="22"/>
                                    </w:rPr>
                                    <w:t>10am</w:t>
                                  </w:r>
                                </w:p>
                              </w:tc>
                              <w:tc>
                                <w:tcPr>
                                  <w:tcW w:w="7229" w:type="dxa"/>
                                </w:tcPr>
                                <w:p w14:paraId="2E0D4C77" w14:textId="77777777" w:rsidR="00E933FA" w:rsidRPr="00AC2B4E" w:rsidRDefault="00E933FA" w:rsidP="00AC2B4E">
                                  <w:pPr>
                                    <w:rPr>
                                      <w:rFonts w:ascii="Arial" w:hAnsi="Arial" w:cs="Arial"/>
                                      <w:b/>
                                      <w:sz w:val="22"/>
                                      <w:szCs w:val="22"/>
                                    </w:rPr>
                                  </w:pPr>
                                  <w:r w:rsidRPr="00AC2B4E">
                                    <w:rPr>
                                      <w:rFonts w:ascii="Arial" w:hAnsi="Arial" w:cs="Arial"/>
                                      <w:b/>
                                      <w:sz w:val="22"/>
                                      <w:szCs w:val="22"/>
                                    </w:rPr>
                                    <w:t>Event start</w:t>
                                  </w:r>
                                </w:p>
                              </w:tc>
                            </w:tr>
                            <w:tr w:rsidR="00E933FA" w14:paraId="4815517A" w14:textId="77777777" w:rsidTr="009D7EB2">
                              <w:tc>
                                <w:tcPr>
                                  <w:tcW w:w="1985" w:type="dxa"/>
                                </w:tcPr>
                                <w:p w14:paraId="2DFE62C5" w14:textId="77777777" w:rsidR="00E933FA" w:rsidRDefault="00E933FA" w:rsidP="00AC2B4E">
                                  <w:pPr>
                                    <w:rPr>
                                      <w:rFonts w:ascii="Arial" w:hAnsi="Arial" w:cs="Arial"/>
                                      <w:sz w:val="22"/>
                                      <w:szCs w:val="22"/>
                                    </w:rPr>
                                  </w:pPr>
                                  <w:r>
                                    <w:rPr>
                                      <w:rFonts w:ascii="Arial" w:hAnsi="Arial" w:cs="Arial"/>
                                      <w:sz w:val="22"/>
                                      <w:szCs w:val="22"/>
                                    </w:rPr>
                                    <w:t>10am – 10.10am</w:t>
                                  </w:r>
                                </w:p>
                              </w:tc>
                              <w:tc>
                                <w:tcPr>
                                  <w:tcW w:w="7229" w:type="dxa"/>
                                </w:tcPr>
                                <w:p w14:paraId="131FDAB0" w14:textId="77777777" w:rsidR="00E933FA" w:rsidRPr="000D6DF2" w:rsidRDefault="00E933FA" w:rsidP="00AC2B4E">
                                  <w:pPr>
                                    <w:rPr>
                                      <w:rFonts w:ascii="Arial" w:hAnsi="Arial" w:cs="Arial"/>
                                      <w:b/>
                                      <w:sz w:val="22"/>
                                      <w:szCs w:val="22"/>
                                    </w:rPr>
                                  </w:pPr>
                                  <w:r w:rsidRPr="000D6DF2">
                                    <w:rPr>
                                      <w:rFonts w:ascii="Arial" w:hAnsi="Arial" w:cs="Arial"/>
                                      <w:b/>
                                      <w:sz w:val="22"/>
                                      <w:szCs w:val="22"/>
                                    </w:rPr>
                                    <w:t xml:space="preserve">Opening video and key note speaker </w:t>
                                  </w:r>
                                </w:p>
                              </w:tc>
                            </w:tr>
                            <w:tr w:rsidR="00E933FA" w14:paraId="1E2ED778" w14:textId="77777777" w:rsidTr="009D7EB2">
                              <w:tc>
                                <w:tcPr>
                                  <w:tcW w:w="1985" w:type="dxa"/>
                                </w:tcPr>
                                <w:p w14:paraId="74E3905B" w14:textId="77777777" w:rsidR="00E933FA" w:rsidRDefault="00E933FA" w:rsidP="00AC2B4E">
                                  <w:pPr>
                                    <w:rPr>
                                      <w:rFonts w:ascii="Arial" w:hAnsi="Arial" w:cs="Arial"/>
                                      <w:sz w:val="22"/>
                                      <w:szCs w:val="22"/>
                                    </w:rPr>
                                  </w:pPr>
                                  <w:r>
                                    <w:rPr>
                                      <w:rFonts w:ascii="Arial" w:hAnsi="Arial" w:cs="Arial"/>
                                      <w:sz w:val="22"/>
                                      <w:szCs w:val="22"/>
                                    </w:rPr>
                                    <w:t xml:space="preserve">10.10 – 10.30am </w:t>
                                  </w:r>
                                </w:p>
                              </w:tc>
                              <w:tc>
                                <w:tcPr>
                                  <w:tcW w:w="7229" w:type="dxa"/>
                                </w:tcPr>
                                <w:p w14:paraId="5925E77F" w14:textId="77777777" w:rsidR="00E933FA" w:rsidRPr="000D6DF2" w:rsidRDefault="00E933FA" w:rsidP="00AC2B4E">
                                  <w:pPr>
                                    <w:rPr>
                                      <w:rFonts w:ascii="Arial" w:hAnsi="Arial" w:cs="Arial"/>
                                      <w:b/>
                                      <w:sz w:val="22"/>
                                      <w:szCs w:val="22"/>
                                    </w:rPr>
                                  </w:pPr>
                                  <w:r w:rsidRPr="000D6DF2">
                                    <w:rPr>
                                      <w:rFonts w:ascii="Arial" w:hAnsi="Arial" w:cs="Arial"/>
                                      <w:b/>
                                      <w:sz w:val="22"/>
                                      <w:szCs w:val="22"/>
                                    </w:rPr>
                                    <w:t xml:space="preserve">Event housekeeping, ice-breakers and group setting </w:t>
                                  </w:r>
                                </w:p>
                              </w:tc>
                            </w:tr>
                            <w:tr w:rsidR="00E933FA" w14:paraId="750468DE" w14:textId="77777777" w:rsidTr="009D7EB2">
                              <w:tc>
                                <w:tcPr>
                                  <w:tcW w:w="1985" w:type="dxa"/>
                                </w:tcPr>
                                <w:p w14:paraId="060CD264" w14:textId="77777777" w:rsidR="00E933FA" w:rsidRDefault="00E933FA" w:rsidP="00AC2B4E">
                                  <w:pPr>
                                    <w:rPr>
                                      <w:rFonts w:ascii="Arial" w:hAnsi="Arial" w:cs="Arial"/>
                                      <w:sz w:val="22"/>
                                      <w:szCs w:val="22"/>
                                    </w:rPr>
                                  </w:pPr>
                                  <w:r>
                                    <w:rPr>
                                      <w:rFonts w:ascii="Arial" w:hAnsi="Arial" w:cs="Arial"/>
                                      <w:sz w:val="22"/>
                                      <w:szCs w:val="22"/>
                                    </w:rPr>
                                    <w:t>10:30 – 10:40am</w:t>
                                  </w:r>
                                </w:p>
                              </w:tc>
                              <w:tc>
                                <w:tcPr>
                                  <w:tcW w:w="7229" w:type="dxa"/>
                                </w:tcPr>
                                <w:p w14:paraId="34EFF7DB" w14:textId="77777777" w:rsidR="00E933FA" w:rsidRPr="000D6DF2" w:rsidRDefault="00E933FA" w:rsidP="000D6DF2">
                                  <w:pPr>
                                    <w:rPr>
                                      <w:rFonts w:ascii="Arial" w:hAnsi="Arial" w:cs="Arial"/>
                                      <w:sz w:val="22"/>
                                      <w:szCs w:val="22"/>
                                    </w:rPr>
                                  </w:pPr>
                                  <w:r>
                                    <w:rPr>
                                      <w:rFonts w:ascii="Arial" w:hAnsi="Arial" w:cs="Arial"/>
                                      <w:b/>
                                      <w:sz w:val="22"/>
                                      <w:szCs w:val="22"/>
                                    </w:rPr>
                                    <w:t>Workshop overview</w:t>
                                  </w:r>
                                </w:p>
                              </w:tc>
                            </w:tr>
                            <w:tr w:rsidR="00E933FA" w14:paraId="4570998D" w14:textId="77777777" w:rsidTr="009D7EB2">
                              <w:tc>
                                <w:tcPr>
                                  <w:tcW w:w="1985" w:type="dxa"/>
                                </w:tcPr>
                                <w:p w14:paraId="45380475" w14:textId="77777777" w:rsidR="00E933FA" w:rsidRDefault="00E933FA" w:rsidP="00AC2B4E">
                                  <w:pPr>
                                    <w:rPr>
                                      <w:rFonts w:ascii="Arial" w:hAnsi="Arial" w:cs="Arial"/>
                                      <w:sz w:val="22"/>
                                      <w:szCs w:val="22"/>
                                    </w:rPr>
                                  </w:pPr>
                                  <w:r>
                                    <w:rPr>
                                      <w:rFonts w:ascii="Arial" w:hAnsi="Arial" w:cs="Arial"/>
                                      <w:sz w:val="22"/>
                                      <w:szCs w:val="22"/>
                                    </w:rPr>
                                    <w:t>10:40 – 11.30am</w:t>
                                  </w:r>
                                </w:p>
                              </w:tc>
                              <w:tc>
                                <w:tcPr>
                                  <w:tcW w:w="7229" w:type="dxa"/>
                                </w:tcPr>
                                <w:p w14:paraId="110FE76E" w14:textId="77777777" w:rsidR="00E933FA" w:rsidRDefault="00E933FA" w:rsidP="000D6DF2">
                                  <w:pPr>
                                    <w:rPr>
                                      <w:rFonts w:ascii="Arial" w:hAnsi="Arial" w:cs="Arial"/>
                                      <w:b/>
                                      <w:sz w:val="22"/>
                                      <w:szCs w:val="22"/>
                                    </w:rPr>
                                  </w:pPr>
                                  <w:r>
                                    <w:rPr>
                                      <w:rFonts w:ascii="Arial" w:hAnsi="Arial" w:cs="Arial"/>
                                      <w:b/>
                                      <w:sz w:val="22"/>
                                      <w:szCs w:val="22"/>
                                    </w:rPr>
                                    <w:t xml:space="preserve">Part 1:  Research wall: </w:t>
                                  </w:r>
                                  <w:r w:rsidRPr="000D6DF2">
                                    <w:rPr>
                                      <w:rFonts w:ascii="Arial" w:hAnsi="Arial" w:cs="Arial"/>
                                      <w:b/>
                                      <w:sz w:val="22"/>
                                      <w:szCs w:val="22"/>
                                    </w:rPr>
                                    <w:t xml:space="preserve">What is poverty? What inequalities do we face?  What does it mean to be poor and how </w:t>
                                  </w:r>
                                  <w:r>
                                    <w:rPr>
                                      <w:rFonts w:ascii="Arial" w:hAnsi="Arial" w:cs="Arial"/>
                                      <w:b/>
                                      <w:sz w:val="22"/>
                                      <w:szCs w:val="22"/>
                                    </w:rPr>
                                    <w:t>can it</w:t>
                                  </w:r>
                                  <w:r w:rsidRPr="000D6DF2">
                                    <w:rPr>
                                      <w:rFonts w:ascii="Arial" w:hAnsi="Arial" w:cs="Arial"/>
                                      <w:b/>
                                      <w:sz w:val="22"/>
                                      <w:szCs w:val="22"/>
                                    </w:rPr>
                                    <w:t xml:space="preserve"> effect our </w:t>
                                  </w:r>
                                  <w:r>
                                    <w:rPr>
                                      <w:rFonts w:ascii="Arial" w:hAnsi="Arial" w:cs="Arial"/>
                                      <w:b/>
                                      <w:sz w:val="22"/>
                                      <w:szCs w:val="22"/>
                                    </w:rPr>
                                    <w:t>lives</w:t>
                                  </w:r>
                                  <w:r w:rsidRPr="000D6DF2">
                                    <w:rPr>
                                      <w:rFonts w:ascii="Arial" w:hAnsi="Arial" w:cs="Arial"/>
                                      <w:b/>
                                      <w:sz w:val="22"/>
                                      <w:szCs w:val="22"/>
                                    </w:rPr>
                                    <w:t>?</w:t>
                                  </w:r>
                                </w:p>
                                <w:p w14:paraId="2A2E2228" w14:textId="77777777" w:rsidR="00E933FA" w:rsidRDefault="00E933FA" w:rsidP="000D6DF2">
                                  <w:pPr>
                                    <w:rPr>
                                      <w:rFonts w:ascii="Arial" w:hAnsi="Arial" w:cs="Arial"/>
                                      <w:sz w:val="22"/>
                                      <w:szCs w:val="22"/>
                                    </w:rPr>
                                  </w:pPr>
                                  <w:r>
                                    <w:rPr>
                                      <w:rFonts w:ascii="Arial" w:hAnsi="Arial" w:cs="Arial"/>
                                      <w:sz w:val="22"/>
                                      <w:szCs w:val="22"/>
                                    </w:rPr>
                                    <w:t xml:space="preserve">Working in facilitated groups, using the research wall, you will be presented information through videos, posters and displays. </w:t>
                                  </w:r>
                                </w:p>
                                <w:p w14:paraId="46E11F0A" w14:textId="77777777" w:rsidR="00E933FA" w:rsidRPr="000D6DF2" w:rsidRDefault="00E933FA" w:rsidP="000D6DF2">
                                  <w:pPr>
                                    <w:rPr>
                                      <w:rFonts w:ascii="Arial" w:hAnsi="Arial" w:cs="Arial"/>
                                      <w:b/>
                                      <w:sz w:val="22"/>
                                      <w:szCs w:val="22"/>
                                    </w:rPr>
                                  </w:pPr>
                                  <w:r>
                                    <w:rPr>
                                      <w:rFonts w:ascii="Arial" w:hAnsi="Arial" w:cs="Arial"/>
                                      <w:sz w:val="22"/>
                                      <w:szCs w:val="22"/>
                                    </w:rPr>
                                    <w:t xml:space="preserve">Discuss your understanding of poverty and inequality and how it has an impact on future lives.  </w:t>
                                  </w:r>
                                  <w:r w:rsidRPr="000D6DF2">
                                    <w:rPr>
                                      <w:rFonts w:ascii="Arial" w:hAnsi="Arial" w:cs="Arial"/>
                                      <w:b/>
                                      <w:sz w:val="22"/>
                                      <w:szCs w:val="22"/>
                                    </w:rPr>
                                    <w:t xml:space="preserve"> </w:t>
                                  </w:r>
                                </w:p>
                              </w:tc>
                            </w:tr>
                            <w:tr w:rsidR="00E933FA" w14:paraId="4EB99A0E" w14:textId="77777777" w:rsidTr="009D7EB2">
                              <w:tc>
                                <w:tcPr>
                                  <w:tcW w:w="1985" w:type="dxa"/>
                                </w:tcPr>
                                <w:p w14:paraId="0BBF84AD" w14:textId="77777777" w:rsidR="00E933FA" w:rsidRDefault="00E933FA" w:rsidP="00AC2B4E">
                                  <w:pPr>
                                    <w:rPr>
                                      <w:rFonts w:ascii="Arial" w:hAnsi="Arial" w:cs="Arial"/>
                                      <w:sz w:val="22"/>
                                      <w:szCs w:val="22"/>
                                    </w:rPr>
                                  </w:pPr>
                                  <w:r>
                                    <w:rPr>
                                      <w:rFonts w:ascii="Arial" w:hAnsi="Arial" w:cs="Arial"/>
                                      <w:sz w:val="22"/>
                                      <w:szCs w:val="22"/>
                                    </w:rPr>
                                    <w:t>11.30 -  11.45am</w:t>
                                  </w:r>
                                </w:p>
                              </w:tc>
                              <w:tc>
                                <w:tcPr>
                                  <w:tcW w:w="7229" w:type="dxa"/>
                                </w:tcPr>
                                <w:p w14:paraId="4D519B24" w14:textId="77777777" w:rsidR="00E933FA" w:rsidRPr="000D6DF2" w:rsidRDefault="00E933FA" w:rsidP="00AC2B4E">
                                  <w:pPr>
                                    <w:rPr>
                                      <w:rFonts w:ascii="Arial" w:hAnsi="Arial" w:cs="Arial"/>
                                      <w:b/>
                                      <w:sz w:val="22"/>
                                      <w:szCs w:val="22"/>
                                    </w:rPr>
                                  </w:pPr>
                                  <w:r w:rsidRPr="000D6DF2">
                                    <w:rPr>
                                      <w:rFonts w:ascii="Arial" w:hAnsi="Arial" w:cs="Arial"/>
                                      <w:b/>
                                      <w:sz w:val="22"/>
                                      <w:szCs w:val="22"/>
                                    </w:rPr>
                                    <w:t>Refreshments</w:t>
                                  </w:r>
                                  <w:r>
                                    <w:rPr>
                                      <w:rFonts w:ascii="Arial" w:hAnsi="Arial" w:cs="Arial"/>
                                      <w:b/>
                                      <w:sz w:val="22"/>
                                      <w:szCs w:val="22"/>
                                    </w:rPr>
                                    <w:t xml:space="preserve"> provided </w:t>
                                  </w:r>
                                </w:p>
                              </w:tc>
                            </w:tr>
                            <w:tr w:rsidR="00E933FA" w14:paraId="7A930254" w14:textId="77777777" w:rsidTr="009D7EB2">
                              <w:tc>
                                <w:tcPr>
                                  <w:tcW w:w="1985" w:type="dxa"/>
                                </w:tcPr>
                                <w:p w14:paraId="4157ED18" w14:textId="77777777" w:rsidR="00E933FA" w:rsidRDefault="00E933FA" w:rsidP="00AC2B4E">
                                  <w:pPr>
                                    <w:rPr>
                                      <w:rFonts w:ascii="Arial" w:hAnsi="Arial" w:cs="Arial"/>
                                      <w:sz w:val="22"/>
                                      <w:szCs w:val="22"/>
                                    </w:rPr>
                                  </w:pPr>
                                  <w:r>
                                    <w:rPr>
                                      <w:rFonts w:ascii="Arial" w:hAnsi="Arial" w:cs="Arial"/>
                                      <w:sz w:val="22"/>
                                      <w:szCs w:val="22"/>
                                    </w:rPr>
                                    <w:t>11.45am – 1pm</w:t>
                                  </w:r>
                                </w:p>
                              </w:tc>
                              <w:tc>
                                <w:tcPr>
                                  <w:tcW w:w="7229" w:type="dxa"/>
                                </w:tcPr>
                                <w:p w14:paraId="652F7BAC" w14:textId="77777777" w:rsidR="00E933FA" w:rsidRDefault="00E933FA" w:rsidP="00AC2B4E">
                                  <w:pPr>
                                    <w:rPr>
                                      <w:rFonts w:ascii="Arial" w:hAnsi="Arial" w:cs="Arial"/>
                                      <w:b/>
                                      <w:sz w:val="22"/>
                                      <w:szCs w:val="22"/>
                                    </w:rPr>
                                  </w:pPr>
                                  <w:r>
                                    <w:rPr>
                                      <w:rFonts w:ascii="Arial" w:hAnsi="Arial" w:cs="Arial"/>
                                      <w:b/>
                                      <w:sz w:val="22"/>
                                      <w:szCs w:val="22"/>
                                    </w:rPr>
                                    <w:t>Part 2:  Rotating workshops:</w:t>
                                  </w:r>
                                </w:p>
                                <w:p w14:paraId="69A85A09" w14:textId="77777777" w:rsidR="00E933FA" w:rsidRPr="000D6DF2" w:rsidRDefault="00E933FA" w:rsidP="00AC2B4E">
                                  <w:pPr>
                                    <w:rPr>
                                      <w:rFonts w:ascii="Arial" w:hAnsi="Arial" w:cs="Arial"/>
                                      <w:b/>
                                      <w:sz w:val="22"/>
                                      <w:szCs w:val="22"/>
                                    </w:rPr>
                                  </w:pPr>
                                  <w:r>
                                    <w:rPr>
                                      <w:rFonts w:ascii="Arial" w:hAnsi="Arial" w:cs="Arial"/>
                                      <w:sz w:val="22"/>
                                      <w:szCs w:val="22"/>
                                    </w:rPr>
                                    <w:t xml:space="preserve">Facilitators will lead the groups to analyse a number of key questions to identify issues </w:t>
                                  </w:r>
                                </w:p>
                              </w:tc>
                            </w:tr>
                            <w:tr w:rsidR="00E933FA" w14:paraId="2A5FC44D" w14:textId="77777777" w:rsidTr="009D7EB2">
                              <w:tc>
                                <w:tcPr>
                                  <w:tcW w:w="1985" w:type="dxa"/>
                                </w:tcPr>
                                <w:p w14:paraId="74CD4267" w14:textId="77777777" w:rsidR="00E933FA" w:rsidRDefault="00E933FA" w:rsidP="00AC2B4E">
                                  <w:pPr>
                                    <w:rPr>
                                      <w:rFonts w:ascii="Arial" w:hAnsi="Arial" w:cs="Arial"/>
                                      <w:sz w:val="22"/>
                                      <w:szCs w:val="22"/>
                                    </w:rPr>
                                  </w:pPr>
                                  <w:r>
                                    <w:rPr>
                                      <w:rFonts w:ascii="Arial" w:hAnsi="Arial" w:cs="Arial"/>
                                      <w:sz w:val="22"/>
                                      <w:szCs w:val="22"/>
                                    </w:rPr>
                                    <w:t>1pm – 1.45pm</w:t>
                                  </w:r>
                                </w:p>
                              </w:tc>
                              <w:tc>
                                <w:tcPr>
                                  <w:tcW w:w="7229" w:type="dxa"/>
                                </w:tcPr>
                                <w:p w14:paraId="01796D39" w14:textId="77777777" w:rsidR="00E933FA" w:rsidRPr="000D6DF2" w:rsidRDefault="00E933FA" w:rsidP="00AC2B4E">
                                  <w:pPr>
                                    <w:rPr>
                                      <w:rFonts w:ascii="Arial" w:hAnsi="Arial" w:cs="Arial"/>
                                      <w:b/>
                                      <w:sz w:val="22"/>
                                      <w:szCs w:val="22"/>
                                    </w:rPr>
                                  </w:pPr>
                                  <w:r w:rsidRPr="000D6DF2">
                                    <w:rPr>
                                      <w:rFonts w:ascii="Arial" w:hAnsi="Arial" w:cs="Arial"/>
                                      <w:b/>
                                      <w:sz w:val="22"/>
                                      <w:szCs w:val="22"/>
                                    </w:rPr>
                                    <w:t xml:space="preserve">Lunch </w:t>
                                  </w:r>
                                  <w:r>
                                    <w:rPr>
                                      <w:rFonts w:ascii="Arial" w:hAnsi="Arial" w:cs="Arial"/>
                                      <w:b/>
                                      <w:sz w:val="22"/>
                                      <w:szCs w:val="22"/>
                                    </w:rPr>
                                    <w:t xml:space="preserve">provided </w:t>
                                  </w:r>
                                </w:p>
                              </w:tc>
                            </w:tr>
                            <w:tr w:rsidR="00E933FA" w14:paraId="5C80709B" w14:textId="77777777" w:rsidTr="009D7EB2">
                              <w:tc>
                                <w:tcPr>
                                  <w:tcW w:w="1985" w:type="dxa"/>
                                </w:tcPr>
                                <w:p w14:paraId="36FA9857" w14:textId="77777777" w:rsidR="00E933FA" w:rsidRDefault="00E933FA" w:rsidP="00AC2B4E">
                                  <w:pPr>
                                    <w:rPr>
                                      <w:rFonts w:ascii="Arial" w:hAnsi="Arial" w:cs="Arial"/>
                                      <w:sz w:val="22"/>
                                      <w:szCs w:val="22"/>
                                    </w:rPr>
                                  </w:pPr>
                                  <w:r>
                                    <w:rPr>
                                      <w:rFonts w:ascii="Arial" w:hAnsi="Arial" w:cs="Arial"/>
                                      <w:sz w:val="22"/>
                                      <w:szCs w:val="22"/>
                                    </w:rPr>
                                    <w:t>1:45pm – 2pm</w:t>
                                  </w:r>
                                </w:p>
                              </w:tc>
                              <w:tc>
                                <w:tcPr>
                                  <w:tcW w:w="7229" w:type="dxa"/>
                                </w:tcPr>
                                <w:p w14:paraId="46B302D5" w14:textId="77777777" w:rsidR="00E933FA" w:rsidRPr="000D6DF2" w:rsidRDefault="00E933FA" w:rsidP="00AC2B4E">
                                  <w:pPr>
                                    <w:rPr>
                                      <w:rFonts w:ascii="Arial" w:hAnsi="Arial" w:cs="Arial"/>
                                      <w:b/>
                                      <w:sz w:val="22"/>
                                      <w:szCs w:val="22"/>
                                    </w:rPr>
                                  </w:pPr>
                                  <w:r>
                                    <w:rPr>
                                      <w:rFonts w:ascii="Arial" w:hAnsi="Arial" w:cs="Arial"/>
                                      <w:b/>
                                      <w:sz w:val="22"/>
                                      <w:szCs w:val="22"/>
                                    </w:rPr>
                                    <w:t xml:space="preserve">Post-lunch energiser </w:t>
                                  </w:r>
                                </w:p>
                              </w:tc>
                            </w:tr>
                            <w:tr w:rsidR="00E933FA" w14:paraId="0EE7A677" w14:textId="77777777" w:rsidTr="009D7EB2">
                              <w:tc>
                                <w:tcPr>
                                  <w:tcW w:w="1985" w:type="dxa"/>
                                </w:tcPr>
                                <w:p w14:paraId="466CD23C" w14:textId="77777777" w:rsidR="00E933FA" w:rsidRDefault="00E933FA" w:rsidP="00AC2B4E">
                                  <w:pPr>
                                    <w:rPr>
                                      <w:rFonts w:ascii="Arial" w:hAnsi="Arial" w:cs="Arial"/>
                                      <w:sz w:val="22"/>
                                      <w:szCs w:val="22"/>
                                    </w:rPr>
                                  </w:pPr>
                                  <w:r>
                                    <w:rPr>
                                      <w:rFonts w:ascii="Arial" w:hAnsi="Arial" w:cs="Arial"/>
                                      <w:sz w:val="22"/>
                                      <w:szCs w:val="22"/>
                                    </w:rPr>
                                    <w:t>2pm – 2.45pm</w:t>
                                  </w:r>
                                </w:p>
                              </w:tc>
                              <w:tc>
                                <w:tcPr>
                                  <w:tcW w:w="7229" w:type="dxa"/>
                                </w:tcPr>
                                <w:p w14:paraId="57CA1F2A" w14:textId="77777777" w:rsidR="00E933FA" w:rsidRDefault="00E933FA" w:rsidP="00AC2B4E">
                                  <w:pPr>
                                    <w:rPr>
                                      <w:rFonts w:ascii="Arial" w:hAnsi="Arial" w:cs="Arial"/>
                                      <w:b/>
                                      <w:sz w:val="22"/>
                                      <w:szCs w:val="22"/>
                                    </w:rPr>
                                  </w:pPr>
                                  <w:r>
                                    <w:rPr>
                                      <w:rFonts w:ascii="Arial" w:hAnsi="Arial" w:cs="Arial"/>
                                      <w:b/>
                                      <w:sz w:val="22"/>
                                      <w:szCs w:val="22"/>
                                    </w:rPr>
                                    <w:t xml:space="preserve">Part 3:  Solutions: </w:t>
                                  </w:r>
                                </w:p>
                                <w:p w14:paraId="001A6029" w14:textId="77777777" w:rsidR="00E933FA" w:rsidRPr="009D7EB2" w:rsidRDefault="00E933FA" w:rsidP="00AC2B4E">
                                  <w:pPr>
                                    <w:rPr>
                                      <w:rFonts w:ascii="Arial" w:hAnsi="Arial" w:cs="Arial"/>
                                      <w:sz w:val="22"/>
                                      <w:szCs w:val="22"/>
                                    </w:rPr>
                                  </w:pPr>
                                  <w:r>
                                    <w:rPr>
                                      <w:rFonts w:ascii="Arial" w:hAnsi="Arial" w:cs="Arial"/>
                                      <w:sz w:val="22"/>
                                      <w:szCs w:val="22"/>
                                    </w:rPr>
                                    <w:t>Working within groups, discuss the issues identified in the workshops and identify ideas and solutions</w:t>
                                  </w:r>
                                </w:p>
                              </w:tc>
                            </w:tr>
                            <w:tr w:rsidR="00E933FA" w14:paraId="215B9FAC" w14:textId="77777777" w:rsidTr="009D7EB2">
                              <w:trPr>
                                <w:trHeight w:val="453"/>
                              </w:trPr>
                              <w:tc>
                                <w:tcPr>
                                  <w:tcW w:w="1985" w:type="dxa"/>
                                </w:tcPr>
                                <w:p w14:paraId="67E9E517" w14:textId="77777777" w:rsidR="00E933FA" w:rsidRDefault="00E933FA" w:rsidP="00AC2B4E">
                                  <w:pPr>
                                    <w:rPr>
                                      <w:rFonts w:ascii="Arial" w:hAnsi="Arial" w:cs="Arial"/>
                                      <w:sz w:val="22"/>
                                      <w:szCs w:val="22"/>
                                    </w:rPr>
                                  </w:pPr>
                                  <w:r>
                                    <w:rPr>
                                      <w:rFonts w:ascii="Arial" w:hAnsi="Arial" w:cs="Arial"/>
                                      <w:sz w:val="22"/>
                                      <w:szCs w:val="22"/>
                                    </w:rPr>
                                    <w:t>2.45pm – 3pm</w:t>
                                  </w:r>
                                </w:p>
                              </w:tc>
                              <w:tc>
                                <w:tcPr>
                                  <w:tcW w:w="7229" w:type="dxa"/>
                                </w:tcPr>
                                <w:p w14:paraId="1306A4F7" w14:textId="77777777" w:rsidR="00E933FA" w:rsidRDefault="00E933FA" w:rsidP="00AC2B4E">
                                  <w:pPr>
                                    <w:rPr>
                                      <w:rFonts w:ascii="Arial" w:hAnsi="Arial" w:cs="Arial"/>
                                      <w:b/>
                                      <w:sz w:val="22"/>
                                      <w:szCs w:val="22"/>
                                    </w:rPr>
                                  </w:pPr>
                                  <w:r>
                                    <w:rPr>
                                      <w:rFonts w:ascii="Arial" w:hAnsi="Arial" w:cs="Arial"/>
                                      <w:b/>
                                      <w:sz w:val="22"/>
                                      <w:szCs w:val="22"/>
                                    </w:rPr>
                                    <w:t>Part 4:  Sunflower</w:t>
                                  </w:r>
                                </w:p>
                                <w:p w14:paraId="00F35C38" w14:textId="77777777" w:rsidR="00E933FA" w:rsidRPr="008C17B9" w:rsidRDefault="00E933FA" w:rsidP="00AC2B4E">
                                  <w:pPr>
                                    <w:rPr>
                                      <w:rFonts w:ascii="Arial" w:hAnsi="Arial" w:cs="Arial"/>
                                      <w:sz w:val="22"/>
                                      <w:szCs w:val="22"/>
                                    </w:rPr>
                                  </w:pPr>
                                  <w:r>
                                    <w:rPr>
                                      <w:rFonts w:ascii="Arial" w:hAnsi="Arial" w:cs="Arial"/>
                                      <w:sz w:val="22"/>
                                      <w:szCs w:val="22"/>
                                    </w:rPr>
                                    <w:t>Using colour Post-Its, the key issues, ideas and solutions are posted on the wall in a growing visual display</w:t>
                                  </w:r>
                                </w:p>
                                <w:p w14:paraId="13258492" w14:textId="77777777" w:rsidR="00E933FA" w:rsidRDefault="00E933FA" w:rsidP="00AC2B4E">
                                  <w:pPr>
                                    <w:rPr>
                                      <w:rFonts w:ascii="Arial" w:hAnsi="Arial" w:cs="Arial"/>
                                      <w:b/>
                                      <w:sz w:val="22"/>
                                      <w:szCs w:val="22"/>
                                    </w:rPr>
                                  </w:pPr>
                                </w:p>
                              </w:tc>
                            </w:tr>
                            <w:tr w:rsidR="00E933FA" w14:paraId="1CE07AAD" w14:textId="77777777" w:rsidTr="009D7EB2">
                              <w:tc>
                                <w:tcPr>
                                  <w:tcW w:w="1985" w:type="dxa"/>
                                </w:tcPr>
                                <w:p w14:paraId="5309452A" w14:textId="77777777" w:rsidR="00E933FA" w:rsidRDefault="00E933FA" w:rsidP="00AC2B4E">
                                  <w:pPr>
                                    <w:rPr>
                                      <w:rFonts w:ascii="Arial" w:hAnsi="Arial" w:cs="Arial"/>
                                      <w:sz w:val="22"/>
                                      <w:szCs w:val="22"/>
                                    </w:rPr>
                                  </w:pPr>
                                  <w:r>
                                    <w:rPr>
                                      <w:rFonts w:ascii="Arial" w:hAnsi="Arial" w:cs="Arial"/>
                                      <w:sz w:val="22"/>
                                      <w:szCs w:val="22"/>
                                    </w:rPr>
                                    <w:t>3pm – 3.20pm</w:t>
                                  </w:r>
                                </w:p>
                              </w:tc>
                              <w:tc>
                                <w:tcPr>
                                  <w:tcW w:w="7229" w:type="dxa"/>
                                </w:tcPr>
                                <w:p w14:paraId="25AF3CE1" w14:textId="77777777" w:rsidR="00E933FA" w:rsidRDefault="00E933FA" w:rsidP="00AC2B4E">
                                  <w:pPr>
                                    <w:rPr>
                                      <w:rFonts w:ascii="Arial" w:hAnsi="Arial" w:cs="Arial"/>
                                      <w:b/>
                                      <w:sz w:val="22"/>
                                      <w:szCs w:val="22"/>
                                    </w:rPr>
                                  </w:pPr>
                                  <w:r>
                                    <w:rPr>
                                      <w:rFonts w:ascii="Arial" w:hAnsi="Arial" w:cs="Arial"/>
                                      <w:b/>
                                      <w:sz w:val="22"/>
                                      <w:szCs w:val="22"/>
                                    </w:rPr>
                                    <w:t xml:space="preserve">Feedback presentation planning </w:t>
                                  </w:r>
                                </w:p>
                                <w:p w14:paraId="4EBF5303" w14:textId="77777777" w:rsidR="00E933FA" w:rsidRPr="008C17B9" w:rsidRDefault="00E933FA" w:rsidP="00AC2B4E">
                                  <w:pPr>
                                    <w:rPr>
                                      <w:rFonts w:ascii="Arial" w:hAnsi="Arial" w:cs="Arial"/>
                                      <w:sz w:val="22"/>
                                      <w:szCs w:val="22"/>
                                    </w:rPr>
                                  </w:pPr>
                                  <w:r>
                                    <w:rPr>
                                      <w:rFonts w:ascii="Arial" w:hAnsi="Arial" w:cs="Arial"/>
                                      <w:sz w:val="22"/>
                                      <w:szCs w:val="22"/>
                                    </w:rPr>
                                    <w:t xml:space="preserve">Groups discuss the key issues they wish to feedback to the group upon </w:t>
                                  </w:r>
                                </w:p>
                              </w:tc>
                            </w:tr>
                            <w:tr w:rsidR="00E933FA" w14:paraId="1F1FA193" w14:textId="77777777" w:rsidTr="009D7EB2">
                              <w:tc>
                                <w:tcPr>
                                  <w:tcW w:w="1985" w:type="dxa"/>
                                </w:tcPr>
                                <w:p w14:paraId="6ACEF77E" w14:textId="77777777" w:rsidR="00E933FA" w:rsidRDefault="00E933FA" w:rsidP="00AC2B4E">
                                  <w:pPr>
                                    <w:rPr>
                                      <w:rFonts w:ascii="Arial" w:hAnsi="Arial" w:cs="Arial"/>
                                      <w:sz w:val="22"/>
                                      <w:szCs w:val="22"/>
                                    </w:rPr>
                                  </w:pPr>
                                  <w:r>
                                    <w:rPr>
                                      <w:rFonts w:ascii="Arial" w:hAnsi="Arial" w:cs="Arial"/>
                                      <w:sz w:val="22"/>
                                      <w:szCs w:val="22"/>
                                    </w:rPr>
                                    <w:t>3.20 – 3.50</w:t>
                                  </w:r>
                                </w:p>
                              </w:tc>
                              <w:tc>
                                <w:tcPr>
                                  <w:tcW w:w="7229" w:type="dxa"/>
                                </w:tcPr>
                                <w:p w14:paraId="20F982E7" w14:textId="77777777" w:rsidR="00E933FA" w:rsidRDefault="00E933FA" w:rsidP="00AC2B4E">
                                  <w:pPr>
                                    <w:rPr>
                                      <w:rFonts w:ascii="Arial" w:hAnsi="Arial" w:cs="Arial"/>
                                      <w:b/>
                                      <w:sz w:val="22"/>
                                      <w:szCs w:val="22"/>
                                    </w:rPr>
                                  </w:pPr>
                                  <w:r>
                                    <w:rPr>
                                      <w:rFonts w:ascii="Arial" w:hAnsi="Arial" w:cs="Arial"/>
                                      <w:b/>
                                      <w:sz w:val="22"/>
                                      <w:szCs w:val="22"/>
                                    </w:rPr>
                                    <w:t xml:space="preserve">Feedback </w:t>
                                  </w:r>
                                </w:p>
                              </w:tc>
                            </w:tr>
                            <w:tr w:rsidR="00E933FA" w14:paraId="072D9898" w14:textId="77777777" w:rsidTr="009D7EB2">
                              <w:tc>
                                <w:tcPr>
                                  <w:tcW w:w="1985" w:type="dxa"/>
                                </w:tcPr>
                                <w:p w14:paraId="1B864D16" w14:textId="77777777" w:rsidR="00E933FA" w:rsidRDefault="00E933FA" w:rsidP="00AC2B4E">
                                  <w:pPr>
                                    <w:rPr>
                                      <w:rFonts w:ascii="Arial" w:hAnsi="Arial" w:cs="Arial"/>
                                      <w:sz w:val="22"/>
                                      <w:szCs w:val="22"/>
                                    </w:rPr>
                                  </w:pPr>
                                  <w:r>
                                    <w:rPr>
                                      <w:rFonts w:ascii="Arial" w:hAnsi="Arial" w:cs="Arial"/>
                                      <w:sz w:val="22"/>
                                      <w:szCs w:val="22"/>
                                    </w:rPr>
                                    <w:t>3:50pm – 4pm</w:t>
                                  </w:r>
                                </w:p>
                              </w:tc>
                              <w:tc>
                                <w:tcPr>
                                  <w:tcW w:w="7229" w:type="dxa"/>
                                </w:tcPr>
                                <w:p w14:paraId="0A47FFD1" w14:textId="77777777" w:rsidR="00E933FA" w:rsidRDefault="00E933FA" w:rsidP="00AC2B4E">
                                  <w:pPr>
                                    <w:rPr>
                                      <w:rFonts w:ascii="Arial" w:hAnsi="Arial" w:cs="Arial"/>
                                      <w:b/>
                                      <w:sz w:val="22"/>
                                      <w:szCs w:val="22"/>
                                    </w:rPr>
                                  </w:pPr>
                                  <w:r>
                                    <w:rPr>
                                      <w:rFonts w:ascii="Arial" w:hAnsi="Arial" w:cs="Arial"/>
                                      <w:b/>
                                      <w:sz w:val="22"/>
                                      <w:szCs w:val="22"/>
                                    </w:rPr>
                                    <w:t xml:space="preserve">Closing remarks </w:t>
                                  </w:r>
                                </w:p>
                              </w:tc>
                            </w:tr>
                          </w:tbl>
                          <w:p w14:paraId="7B43C460" w14:textId="77777777" w:rsidR="00E933FA" w:rsidRDefault="00E933FA" w:rsidP="00E933FA">
                            <w:pPr>
                              <w:rPr>
                                <w:rFonts w:ascii="Arial" w:hAnsi="Arial" w:cs="Arial"/>
                                <w:sz w:val="22"/>
                                <w:szCs w:val="22"/>
                              </w:rPr>
                            </w:pPr>
                          </w:p>
                          <w:p w14:paraId="71D189D0" w14:textId="77777777" w:rsidR="00E933FA" w:rsidRPr="00AC2B4E" w:rsidRDefault="00E933FA" w:rsidP="00E933FA">
                            <w:pPr>
                              <w:jc w:val="center"/>
                              <w:rPr>
                                <w:rFonts w:ascii="Arial" w:hAnsi="Arial" w:cs="Arial"/>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078BF" id="Text Box 10" o:spid="_x0000_s1028" type="#_x0000_t202" style="position:absolute;margin-left:40.8pt;margin-top:145.2pt;width:505.2pt;height:662.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" filled="f" stroked="f" strokeweight=".5pt">
                <v:textbox>
                  <w:txbxContent>
                    <w:p w14:paraId="5835DBBE" w14:textId="663381DE" w:rsidR="00E933FA" w:rsidRDefault="00B55125" w:rsidP="00B55125">
                      <w:pPr>
                        <w:jc w:val="center"/>
                        <w:rPr>
                          <w:rFonts w:ascii="Arial" w:hAnsi="Arial" w:cs="Arial"/>
                          <w:b/>
                          <w:sz w:val="22"/>
                          <w:szCs w:val="22"/>
                        </w:rPr>
                      </w:pPr>
                      <w:r>
                        <w:rPr>
                          <w:rFonts w:ascii="Arial" w:hAnsi="Arial" w:cs="Arial"/>
                          <w:b/>
                          <w:sz w:val="22"/>
                          <w:szCs w:val="22"/>
                        </w:rPr>
                        <w:t>Draft agenda: Thames Valley Hope Hack</w:t>
                      </w:r>
                    </w:p>
                    <w:p w14:paraId="610A1F00" w14:textId="2390FE1C" w:rsidR="00B55125" w:rsidRDefault="00B55125" w:rsidP="00B55125">
                      <w:pPr>
                        <w:jc w:val="center"/>
                        <w:rPr>
                          <w:rFonts w:ascii="Arial" w:hAnsi="Arial" w:cs="Arial"/>
                          <w:b/>
                          <w:sz w:val="22"/>
                          <w:szCs w:val="22"/>
                        </w:rPr>
                      </w:pPr>
                      <w:r>
                        <w:rPr>
                          <w:rFonts w:ascii="Arial" w:hAnsi="Arial" w:cs="Arial"/>
                          <w:b/>
                          <w:sz w:val="22"/>
                          <w:szCs w:val="22"/>
                        </w:rPr>
                        <w:t>Youth voice workshop – Friday 4 March</w:t>
                      </w:r>
                    </w:p>
                    <w:p w14:paraId="0C713EFC" w14:textId="7C1DA365" w:rsidR="00B55125" w:rsidRPr="00B55125" w:rsidRDefault="00B55125" w:rsidP="00B55125">
                      <w:pPr>
                        <w:jc w:val="center"/>
                        <w:rPr>
                          <w:rFonts w:ascii="Arial" w:hAnsi="Arial" w:cs="Arial"/>
                          <w:b/>
                          <w:sz w:val="22"/>
                          <w:szCs w:val="22"/>
                        </w:rPr>
                      </w:pPr>
                      <w:r>
                        <w:rPr>
                          <w:rFonts w:ascii="Arial" w:hAnsi="Arial" w:cs="Arial"/>
                          <w:b/>
                          <w:sz w:val="22"/>
                          <w:szCs w:val="22"/>
                        </w:rPr>
                        <w:t>Madejski Stadium, Reading</w:t>
                      </w:r>
                    </w:p>
                    <w:p w14:paraId="33B96F0E" w14:textId="6BE640C1" w:rsidR="00B55125" w:rsidRDefault="00B55125" w:rsidP="00E933FA">
                      <w:pPr>
                        <w:rPr>
                          <w:rFonts w:ascii="Arial" w:hAnsi="Arial" w:cs="Arial"/>
                          <w:sz w:val="22"/>
                          <w:szCs w:val="22"/>
                        </w:rPr>
                      </w:pPr>
                    </w:p>
                    <w:p w14:paraId="7B4F0FB1" w14:textId="2319E294" w:rsidR="00B55125" w:rsidRDefault="00B55125" w:rsidP="00E933FA">
                      <w:pPr>
                        <w:rPr>
                          <w:rFonts w:ascii="Arial" w:hAnsi="Arial" w:cs="Arial"/>
                          <w:sz w:val="22"/>
                          <w:szCs w:val="22"/>
                        </w:rPr>
                      </w:pPr>
                    </w:p>
                    <w:p w14:paraId="3316032F" w14:textId="77777777" w:rsidR="00B55125" w:rsidRDefault="00B55125" w:rsidP="00E933FA">
                      <w:pPr>
                        <w:rPr>
                          <w:rFonts w:ascii="Arial" w:hAnsi="Arial" w:cs="Arial"/>
                          <w:sz w:val="22"/>
                          <w:szCs w:val="22"/>
                        </w:rPr>
                      </w:pPr>
                    </w:p>
                    <w:tbl>
                      <w:tblPr>
                        <w:tblStyle w:val="TableGrid"/>
                        <w:tblW w:w="9214" w:type="dxa"/>
                        <w:tblInd w:w="-5" w:type="dxa"/>
                        <w:tblLook w:val="04A0" w:firstRow="1" w:lastRow="0" w:firstColumn="1" w:lastColumn="0" w:noHBand="0" w:noVBand="1"/>
                      </w:tblPr>
                      <w:tblGrid>
                        <w:gridCol w:w="1985"/>
                        <w:gridCol w:w="7229"/>
                      </w:tblGrid>
                      <w:tr w:rsidR="00E933FA" w14:paraId="0A651EF8" w14:textId="77777777" w:rsidTr="009D7EB2">
                        <w:tc>
                          <w:tcPr>
                            <w:tcW w:w="1985" w:type="dxa"/>
                          </w:tcPr>
                          <w:p w14:paraId="253BF08D" w14:textId="77777777" w:rsidR="00E933FA" w:rsidRPr="00AC2B4E" w:rsidRDefault="00E933FA" w:rsidP="00AC2B4E">
                            <w:pPr>
                              <w:rPr>
                                <w:rFonts w:ascii="Arial" w:hAnsi="Arial" w:cs="Arial"/>
                                <w:b/>
                                <w:sz w:val="22"/>
                                <w:szCs w:val="22"/>
                              </w:rPr>
                            </w:pPr>
                            <w:r>
                              <w:rPr>
                                <w:rFonts w:ascii="Arial" w:hAnsi="Arial" w:cs="Arial"/>
                                <w:b/>
                                <w:sz w:val="22"/>
                                <w:szCs w:val="22"/>
                              </w:rPr>
                              <w:t>Time</w:t>
                            </w:r>
                          </w:p>
                        </w:tc>
                        <w:tc>
                          <w:tcPr>
                            <w:tcW w:w="7229" w:type="dxa"/>
                          </w:tcPr>
                          <w:p w14:paraId="0788139D" w14:textId="77777777" w:rsidR="00E933FA" w:rsidRPr="00AC2B4E" w:rsidRDefault="00E933FA" w:rsidP="00AC2B4E">
                            <w:pPr>
                              <w:rPr>
                                <w:rFonts w:ascii="Arial" w:hAnsi="Arial" w:cs="Arial"/>
                                <w:b/>
                                <w:sz w:val="22"/>
                                <w:szCs w:val="22"/>
                              </w:rPr>
                            </w:pPr>
                            <w:r w:rsidRPr="00AC2B4E">
                              <w:rPr>
                                <w:rFonts w:ascii="Arial" w:hAnsi="Arial" w:cs="Arial"/>
                                <w:b/>
                                <w:sz w:val="22"/>
                                <w:szCs w:val="22"/>
                              </w:rPr>
                              <w:t>Agenda item</w:t>
                            </w:r>
                          </w:p>
                        </w:tc>
                      </w:tr>
                      <w:tr w:rsidR="00E933FA" w14:paraId="5F2B9443" w14:textId="77777777" w:rsidTr="009D7EB2">
                        <w:tc>
                          <w:tcPr>
                            <w:tcW w:w="1985" w:type="dxa"/>
                          </w:tcPr>
                          <w:p w14:paraId="6461B4A8" w14:textId="77777777" w:rsidR="00E933FA" w:rsidRDefault="00E933FA" w:rsidP="00AC2B4E">
                            <w:pPr>
                              <w:rPr>
                                <w:rFonts w:ascii="Arial" w:hAnsi="Arial" w:cs="Arial"/>
                                <w:sz w:val="22"/>
                                <w:szCs w:val="22"/>
                              </w:rPr>
                            </w:pPr>
                            <w:r>
                              <w:rPr>
                                <w:rFonts w:ascii="Arial" w:hAnsi="Arial" w:cs="Arial"/>
                                <w:sz w:val="22"/>
                                <w:szCs w:val="22"/>
                              </w:rPr>
                              <w:t>9.30am – 10am</w:t>
                            </w:r>
                          </w:p>
                        </w:tc>
                        <w:tc>
                          <w:tcPr>
                            <w:tcW w:w="7229" w:type="dxa"/>
                          </w:tcPr>
                          <w:p w14:paraId="135C8373" w14:textId="77777777" w:rsidR="00E933FA" w:rsidRPr="000D6DF2" w:rsidRDefault="00E933FA" w:rsidP="00AC2B4E">
                            <w:pPr>
                              <w:rPr>
                                <w:rFonts w:ascii="Arial" w:hAnsi="Arial" w:cs="Arial"/>
                                <w:b/>
                                <w:sz w:val="22"/>
                                <w:szCs w:val="22"/>
                              </w:rPr>
                            </w:pPr>
                            <w:r w:rsidRPr="000D6DF2">
                              <w:rPr>
                                <w:rFonts w:ascii="Arial" w:hAnsi="Arial" w:cs="Arial"/>
                                <w:b/>
                                <w:sz w:val="22"/>
                                <w:szCs w:val="22"/>
                              </w:rPr>
                              <w:t>Arrival, registration and refreshments</w:t>
                            </w:r>
                          </w:p>
                        </w:tc>
                      </w:tr>
                      <w:tr w:rsidR="00E933FA" w14:paraId="4F3B38C9" w14:textId="77777777" w:rsidTr="009D7EB2">
                        <w:tc>
                          <w:tcPr>
                            <w:tcW w:w="1985" w:type="dxa"/>
                          </w:tcPr>
                          <w:p w14:paraId="25E3C51A" w14:textId="77777777" w:rsidR="00E933FA" w:rsidRDefault="00E933FA" w:rsidP="00AC2B4E">
                            <w:pPr>
                              <w:rPr>
                                <w:rFonts w:ascii="Arial" w:hAnsi="Arial" w:cs="Arial"/>
                                <w:sz w:val="22"/>
                                <w:szCs w:val="22"/>
                              </w:rPr>
                            </w:pPr>
                            <w:r>
                              <w:rPr>
                                <w:rFonts w:ascii="Arial" w:hAnsi="Arial" w:cs="Arial"/>
                                <w:sz w:val="22"/>
                                <w:szCs w:val="22"/>
                              </w:rPr>
                              <w:t>10am</w:t>
                            </w:r>
                          </w:p>
                        </w:tc>
                        <w:tc>
                          <w:tcPr>
                            <w:tcW w:w="7229" w:type="dxa"/>
                          </w:tcPr>
                          <w:p w14:paraId="2E0D4C77" w14:textId="77777777" w:rsidR="00E933FA" w:rsidRPr="00AC2B4E" w:rsidRDefault="00E933FA" w:rsidP="00AC2B4E">
                            <w:pPr>
                              <w:rPr>
                                <w:rFonts w:ascii="Arial" w:hAnsi="Arial" w:cs="Arial"/>
                                <w:b/>
                                <w:sz w:val="22"/>
                                <w:szCs w:val="22"/>
                              </w:rPr>
                            </w:pPr>
                            <w:r w:rsidRPr="00AC2B4E">
                              <w:rPr>
                                <w:rFonts w:ascii="Arial" w:hAnsi="Arial" w:cs="Arial"/>
                                <w:b/>
                                <w:sz w:val="22"/>
                                <w:szCs w:val="22"/>
                              </w:rPr>
                              <w:t>Event start</w:t>
                            </w:r>
                          </w:p>
                        </w:tc>
                      </w:tr>
                      <w:tr w:rsidR="00E933FA" w14:paraId="4815517A" w14:textId="77777777" w:rsidTr="009D7EB2">
                        <w:tc>
                          <w:tcPr>
                            <w:tcW w:w="1985" w:type="dxa"/>
                          </w:tcPr>
                          <w:p w14:paraId="2DFE62C5" w14:textId="77777777" w:rsidR="00E933FA" w:rsidRDefault="00E933FA" w:rsidP="00AC2B4E">
                            <w:pPr>
                              <w:rPr>
                                <w:rFonts w:ascii="Arial" w:hAnsi="Arial" w:cs="Arial"/>
                                <w:sz w:val="22"/>
                                <w:szCs w:val="22"/>
                              </w:rPr>
                            </w:pPr>
                            <w:r>
                              <w:rPr>
                                <w:rFonts w:ascii="Arial" w:hAnsi="Arial" w:cs="Arial"/>
                                <w:sz w:val="22"/>
                                <w:szCs w:val="22"/>
                              </w:rPr>
                              <w:t>10am – 10.10am</w:t>
                            </w:r>
                          </w:p>
                        </w:tc>
                        <w:tc>
                          <w:tcPr>
                            <w:tcW w:w="7229" w:type="dxa"/>
                          </w:tcPr>
                          <w:p w14:paraId="131FDAB0" w14:textId="77777777" w:rsidR="00E933FA" w:rsidRPr="000D6DF2" w:rsidRDefault="00E933FA" w:rsidP="00AC2B4E">
                            <w:pPr>
                              <w:rPr>
                                <w:rFonts w:ascii="Arial" w:hAnsi="Arial" w:cs="Arial"/>
                                <w:b/>
                                <w:sz w:val="22"/>
                                <w:szCs w:val="22"/>
                              </w:rPr>
                            </w:pPr>
                            <w:r w:rsidRPr="000D6DF2">
                              <w:rPr>
                                <w:rFonts w:ascii="Arial" w:hAnsi="Arial" w:cs="Arial"/>
                                <w:b/>
                                <w:sz w:val="22"/>
                                <w:szCs w:val="22"/>
                              </w:rPr>
                              <w:t xml:space="preserve">Opening video and key note speaker </w:t>
                            </w:r>
                          </w:p>
                        </w:tc>
                      </w:tr>
                      <w:tr w:rsidR="00E933FA" w14:paraId="1E2ED778" w14:textId="77777777" w:rsidTr="009D7EB2">
                        <w:tc>
                          <w:tcPr>
                            <w:tcW w:w="1985" w:type="dxa"/>
                          </w:tcPr>
                          <w:p w14:paraId="74E3905B" w14:textId="77777777" w:rsidR="00E933FA" w:rsidRDefault="00E933FA" w:rsidP="00AC2B4E">
                            <w:pPr>
                              <w:rPr>
                                <w:rFonts w:ascii="Arial" w:hAnsi="Arial" w:cs="Arial"/>
                                <w:sz w:val="22"/>
                                <w:szCs w:val="22"/>
                              </w:rPr>
                            </w:pPr>
                            <w:r>
                              <w:rPr>
                                <w:rFonts w:ascii="Arial" w:hAnsi="Arial" w:cs="Arial"/>
                                <w:sz w:val="22"/>
                                <w:szCs w:val="22"/>
                              </w:rPr>
                              <w:t xml:space="preserve">10.10 – 10.30am </w:t>
                            </w:r>
                          </w:p>
                        </w:tc>
                        <w:tc>
                          <w:tcPr>
                            <w:tcW w:w="7229" w:type="dxa"/>
                          </w:tcPr>
                          <w:p w14:paraId="5925E77F" w14:textId="77777777" w:rsidR="00E933FA" w:rsidRPr="000D6DF2" w:rsidRDefault="00E933FA" w:rsidP="00AC2B4E">
                            <w:pPr>
                              <w:rPr>
                                <w:rFonts w:ascii="Arial" w:hAnsi="Arial" w:cs="Arial"/>
                                <w:b/>
                                <w:sz w:val="22"/>
                                <w:szCs w:val="22"/>
                              </w:rPr>
                            </w:pPr>
                            <w:r w:rsidRPr="000D6DF2">
                              <w:rPr>
                                <w:rFonts w:ascii="Arial" w:hAnsi="Arial" w:cs="Arial"/>
                                <w:b/>
                                <w:sz w:val="22"/>
                                <w:szCs w:val="22"/>
                              </w:rPr>
                              <w:t xml:space="preserve">Event housekeeping, ice-breakers and group setting </w:t>
                            </w:r>
                          </w:p>
                        </w:tc>
                      </w:tr>
                      <w:tr w:rsidR="00E933FA" w14:paraId="750468DE" w14:textId="77777777" w:rsidTr="009D7EB2">
                        <w:tc>
                          <w:tcPr>
                            <w:tcW w:w="1985" w:type="dxa"/>
                          </w:tcPr>
                          <w:p w14:paraId="060CD264" w14:textId="77777777" w:rsidR="00E933FA" w:rsidRDefault="00E933FA" w:rsidP="00AC2B4E">
                            <w:pPr>
                              <w:rPr>
                                <w:rFonts w:ascii="Arial" w:hAnsi="Arial" w:cs="Arial"/>
                                <w:sz w:val="22"/>
                                <w:szCs w:val="22"/>
                              </w:rPr>
                            </w:pPr>
                            <w:r>
                              <w:rPr>
                                <w:rFonts w:ascii="Arial" w:hAnsi="Arial" w:cs="Arial"/>
                                <w:sz w:val="22"/>
                                <w:szCs w:val="22"/>
                              </w:rPr>
                              <w:t>10:30 – 10:40am</w:t>
                            </w:r>
                          </w:p>
                        </w:tc>
                        <w:tc>
                          <w:tcPr>
                            <w:tcW w:w="7229" w:type="dxa"/>
                          </w:tcPr>
                          <w:p w14:paraId="34EFF7DB" w14:textId="77777777" w:rsidR="00E933FA" w:rsidRPr="000D6DF2" w:rsidRDefault="00E933FA" w:rsidP="000D6DF2">
                            <w:pPr>
                              <w:rPr>
                                <w:rFonts w:ascii="Arial" w:hAnsi="Arial" w:cs="Arial"/>
                                <w:sz w:val="22"/>
                                <w:szCs w:val="22"/>
                              </w:rPr>
                            </w:pPr>
                            <w:r>
                              <w:rPr>
                                <w:rFonts w:ascii="Arial" w:hAnsi="Arial" w:cs="Arial"/>
                                <w:b/>
                                <w:sz w:val="22"/>
                                <w:szCs w:val="22"/>
                              </w:rPr>
                              <w:t>Workshop overview</w:t>
                            </w:r>
                          </w:p>
                        </w:tc>
                      </w:tr>
                      <w:tr w:rsidR="00E933FA" w14:paraId="4570998D" w14:textId="77777777" w:rsidTr="009D7EB2">
                        <w:tc>
                          <w:tcPr>
                            <w:tcW w:w="1985" w:type="dxa"/>
                          </w:tcPr>
                          <w:p w14:paraId="45380475" w14:textId="77777777" w:rsidR="00E933FA" w:rsidRDefault="00E933FA" w:rsidP="00AC2B4E">
                            <w:pPr>
                              <w:rPr>
                                <w:rFonts w:ascii="Arial" w:hAnsi="Arial" w:cs="Arial"/>
                                <w:sz w:val="22"/>
                                <w:szCs w:val="22"/>
                              </w:rPr>
                            </w:pPr>
                            <w:r>
                              <w:rPr>
                                <w:rFonts w:ascii="Arial" w:hAnsi="Arial" w:cs="Arial"/>
                                <w:sz w:val="22"/>
                                <w:szCs w:val="22"/>
                              </w:rPr>
                              <w:t>10:40 – 11.30am</w:t>
                            </w:r>
                          </w:p>
                        </w:tc>
                        <w:tc>
                          <w:tcPr>
                            <w:tcW w:w="7229" w:type="dxa"/>
                          </w:tcPr>
                          <w:p w14:paraId="110FE76E" w14:textId="77777777" w:rsidR="00E933FA" w:rsidRDefault="00E933FA" w:rsidP="000D6DF2">
                            <w:pPr>
                              <w:rPr>
                                <w:rFonts w:ascii="Arial" w:hAnsi="Arial" w:cs="Arial"/>
                                <w:b/>
                                <w:sz w:val="22"/>
                                <w:szCs w:val="22"/>
                              </w:rPr>
                            </w:pPr>
                            <w:r>
                              <w:rPr>
                                <w:rFonts w:ascii="Arial" w:hAnsi="Arial" w:cs="Arial"/>
                                <w:b/>
                                <w:sz w:val="22"/>
                                <w:szCs w:val="22"/>
                              </w:rPr>
                              <w:t xml:space="preserve">Part 1:  Research wall: </w:t>
                            </w:r>
                            <w:r w:rsidRPr="000D6DF2">
                              <w:rPr>
                                <w:rFonts w:ascii="Arial" w:hAnsi="Arial" w:cs="Arial"/>
                                <w:b/>
                                <w:sz w:val="22"/>
                                <w:szCs w:val="22"/>
                              </w:rPr>
                              <w:t xml:space="preserve">What is poverty? What inequalities do we face?  What does it mean to be poor and how </w:t>
                            </w:r>
                            <w:r>
                              <w:rPr>
                                <w:rFonts w:ascii="Arial" w:hAnsi="Arial" w:cs="Arial"/>
                                <w:b/>
                                <w:sz w:val="22"/>
                                <w:szCs w:val="22"/>
                              </w:rPr>
                              <w:t>can it</w:t>
                            </w:r>
                            <w:r w:rsidRPr="000D6DF2">
                              <w:rPr>
                                <w:rFonts w:ascii="Arial" w:hAnsi="Arial" w:cs="Arial"/>
                                <w:b/>
                                <w:sz w:val="22"/>
                                <w:szCs w:val="22"/>
                              </w:rPr>
                              <w:t xml:space="preserve"> effect our </w:t>
                            </w:r>
                            <w:r>
                              <w:rPr>
                                <w:rFonts w:ascii="Arial" w:hAnsi="Arial" w:cs="Arial"/>
                                <w:b/>
                                <w:sz w:val="22"/>
                                <w:szCs w:val="22"/>
                              </w:rPr>
                              <w:t>lives</w:t>
                            </w:r>
                            <w:r w:rsidRPr="000D6DF2">
                              <w:rPr>
                                <w:rFonts w:ascii="Arial" w:hAnsi="Arial" w:cs="Arial"/>
                                <w:b/>
                                <w:sz w:val="22"/>
                                <w:szCs w:val="22"/>
                              </w:rPr>
                              <w:t>?</w:t>
                            </w:r>
                          </w:p>
                          <w:p w14:paraId="2A2E2228" w14:textId="77777777" w:rsidR="00E933FA" w:rsidRDefault="00E933FA" w:rsidP="000D6DF2">
                            <w:pPr>
                              <w:rPr>
                                <w:rFonts w:ascii="Arial" w:hAnsi="Arial" w:cs="Arial"/>
                                <w:sz w:val="22"/>
                                <w:szCs w:val="22"/>
                              </w:rPr>
                            </w:pPr>
                            <w:r>
                              <w:rPr>
                                <w:rFonts w:ascii="Arial" w:hAnsi="Arial" w:cs="Arial"/>
                                <w:sz w:val="22"/>
                                <w:szCs w:val="22"/>
                              </w:rPr>
                              <w:t xml:space="preserve">Working in facilitated groups, using the research wall, you will be presented information through videos, posters and displays. </w:t>
                            </w:r>
                          </w:p>
                          <w:p w14:paraId="46E11F0A" w14:textId="77777777" w:rsidR="00E933FA" w:rsidRPr="000D6DF2" w:rsidRDefault="00E933FA" w:rsidP="000D6DF2">
                            <w:pPr>
                              <w:rPr>
                                <w:rFonts w:ascii="Arial" w:hAnsi="Arial" w:cs="Arial"/>
                                <w:b/>
                                <w:sz w:val="22"/>
                                <w:szCs w:val="22"/>
                              </w:rPr>
                            </w:pPr>
                            <w:r>
                              <w:rPr>
                                <w:rFonts w:ascii="Arial" w:hAnsi="Arial" w:cs="Arial"/>
                                <w:sz w:val="22"/>
                                <w:szCs w:val="22"/>
                              </w:rPr>
                              <w:t xml:space="preserve">Discuss your understanding of poverty and inequality and how it has an impact on future lives.  </w:t>
                            </w:r>
                            <w:r w:rsidRPr="000D6DF2">
                              <w:rPr>
                                <w:rFonts w:ascii="Arial" w:hAnsi="Arial" w:cs="Arial"/>
                                <w:b/>
                                <w:sz w:val="22"/>
                                <w:szCs w:val="22"/>
                              </w:rPr>
                              <w:t xml:space="preserve"> </w:t>
                            </w:r>
                          </w:p>
                        </w:tc>
                      </w:tr>
                      <w:tr w:rsidR="00E933FA" w14:paraId="4EB99A0E" w14:textId="77777777" w:rsidTr="009D7EB2">
                        <w:tc>
                          <w:tcPr>
                            <w:tcW w:w="1985" w:type="dxa"/>
                          </w:tcPr>
                          <w:p w14:paraId="0BBF84AD" w14:textId="77777777" w:rsidR="00E933FA" w:rsidRDefault="00E933FA" w:rsidP="00AC2B4E">
                            <w:pPr>
                              <w:rPr>
                                <w:rFonts w:ascii="Arial" w:hAnsi="Arial" w:cs="Arial"/>
                                <w:sz w:val="22"/>
                                <w:szCs w:val="22"/>
                              </w:rPr>
                            </w:pPr>
                            <w:r>
                              <w:rPr>
                                <w:rFonts w:ascii="Arial" w:hAnsi="Arial" w:cs="Arial"/>
                                <w:sz w:val="22"/>
                                <w:szCs w:val="22"/>
                              </w:rPr>
                              <w:t>11.30 -  11.45am</w:t>
                            </w:r>
                          </w:p>
                        </w:tc>
                        <w:tc>
                          <w:tcPr>
                            <w:tcW w:w="7229" w:type="dxa"/>
                          </w:tcPr>
                          <w:p w14:paraId="4D519B24" w14:textId="77777777" w:rsidR="00E933FA" w:rsidRPr="000D6DF2" w:rsidRDefault="00E933FA" w:rsidP="00AC2B4E">
                            <w:pPr>
                              <w:rPr>
                                <w:rFonts w:ascii="Arial" w:hAnsi="Arial" w:cs="Arial"/>
                                <w:b/>
                                <w:sz w:val="22"/>
                                <w:szCs w:val="22"/>
                              </w:rPr>
                            </w:pPr>
                            <w:r w:rsidRPr="000D6DF2">
                              <w:rPr>
                                <w:rFonts w:ascii="Arial" w:hAnsi="Arial" w:cs="Arial"/>
                                <w:b/>
                                <w:sz w:val="22"/>
                                <w:szCs w:val="22"/>
                              </w:rPr>
                              <w:t>Refreshments</w:t>
                            </w:r>
                            <w:r>
                              <w:rPr>
                                <w:rFonts w:ascii="Arial" w:hAnsi="Arial" w:cs="Arial"/>
                                <w:b/>
                                <w:sz w:val="22"/>
                                <w:szCs w:val="22"/>
                              </w:rPr>
                              <w:t xml:space="preserve"> provided </w:t>
                            </w:r>
                          </w:p>
                        </w:tc>
                      </w:tr>
                      <w:tr w:rsidR="00E933FA" w14:paraId="7A930254" w14:textId="77777777" w:rsidTr="009D7EB2">
                        <w:tc>
                          <w:tcPr>
                            <w:tcW w:w="1985" w:type="dxa"/>
                          </w:tcPr>
                          <w:p w14:paraId="4157ED18" w14:textId="77777777" w:rsidR="00E933FA" w:rsidRDefault="00E933FA" w:rsidP="00AC2B4E">
                            <w:pPr>
                              <w:rPr>
                                <w:rFonts w:ascii="Arial" w:hAnsi="Arial" w:cs="Arial"/>
                                <w:sz w:val="22"/>
                                <w:szCs w:val="22"/>
                              </w:rPr>
                            </w:pPr>
                            <w:r>
                              <w:rPr>
                                <w:rFonts w:ascii="Arial" w:hAnsi="Arial" w:cs="Arial"/>
                                <w:sz w:val="22"/>
                                <w:szCs w:val="22"/>
                              </w:rPr>
                              <w:t>11.45am – 1pm</w:t>
                            </w:r>
                          </w:p>
                        </w:tc>
                        <w:tc>
                          <w:tcPr>
                            <w:tcW w:w="7229" w:type="dxa"/>
                          </w:tcPr>
                          <w:p w14:paraId="652F7BAC" w14:textId="77777777" w:rsidR="00E933FA" w:rsidRDefault="00E933FA" w:rsidP="00AC2B4E">
                            <w:pPr>
                              <w:rPr>
                                <w:rFonts w:ascii="Arial" w:hAnsi="Arial" w:cs="Arial"/>
                                <w:b/>
                                <w:sz w:val="22"/>
                                <w:szCs w:val="22"/>
                              </w:rPr>
                            </w:pPr>
                            <w:r>
                              <w:rPr>
                                <w:rFonts w:ascii="Arial" w:hAnsi="Arial" w:cs="Arial"/>
                                <w:b/>
                                <w:sz w:val="22"/>
                                <w:szCs w:val="22"/>
                              </w:rPr>
                              <w:t>Part 2:  Rotating workshops:</w:t>
                            </w:r>
                          </w:p>
                          <w:p w14:paraId="69A85A09" w14:textId="77777777" w:rsidR="00E933FA" w:rsidRPr="000D6DF2" w:rsidRDefault="00E933FA" w:rsidP="00AC2B4E">
                            <w:pPr>
                              <w:rPr>
                                <w:rFonts w:ascii="Arial" w:hAnsi="Arial" w:cs="Arial"/>
                                <w:b/>
                                <w:sz w:val="22"/>
                                <w:szCs w:val="22"/>
                              </w:rPr>
                            </w:pPr>
                            <w:r>
                              <w:rPr>
                                <w:rFonts w:ascii="Arial" w:hAnsi="Arial" w:cs="Arial"/>
                                <w:sz w:val="22"/>
                                <w:szCs w:val="22"/>
                              </w:rPr>
                              <w:t xml:space="preserve">Facilitators will lead the groups to analyse a number of key questions to identify issues </w:t>
                            </w:r>
                          </w:p>
                        </w:tc>
                      </w:tr>
                      <w:tr w:rsidR="00E933FA" w14:paraId="2A5FC44D" w14:textId="77777777" w:rsidTr="009D7EB2">
                        <w:tc>
                          <w:tcPr>
                            <w:tcW w:w="1985" w:type="dxa"/>
                          </w:tcPr>
                          <w:p w14:paraId="74CD4267" w14:textId="77777777" w:rsidR="00E933FA" w:rsidRDefault="00E933FA" w:rsidP="00AC2B4E">
                            <w:pPr>
                              <w:rPr>
                                <w:rFonts w:ascii="Arial" w:hAnsi="Arial" w:cs="Arial"/>
                                <w:sz w:val="22"/>
                                <w:szCs w:val="22"/>
                              </w:rPr>
                            </w:pPr>
                            <w:r>
                              <w:rPr>
                                <w:rFonts w:ascii="Arial" w:hAnsi="Arial" w:cs="Arial"/>
                                <w:sz w:val="22"/>
                                <w:szCs w:val="22"/>
                              </w:rPr>
                              <w:t>1pm – 1.45pm</w:t>
                            </w:r>
                          </w:p>
                        </w:tc>
                        <w:tc>
                          <w:tcPr>
                            <w:tcW w:w="7229" w:type="dxa"/>
                          </w:tcPr>
                          <w:p w14:paraId="01796D39" w14:textId="77777777" w:rsidR="00E933FA" w:rsidRPr="000D6DF2" w:rsidRDefault="00E933FA" w:rsidP="00AC2B4E">
                            <w:pPr>
                              <w:rPr>
                                <w:rFonts w:ascii="Arial" w:hAnsi="Arial" w:cs="Arial"/>
                                <w:b/>
                                <w:sz w:val="22"/>
                                <w:szCs w:val="22"/>
                              </w:rPr>
                            </w:pPr>
                            <w:r w:rsidRPr="000D6DF2">
                              <w:rPr>
                                <w:rFonts w:ascii="Arial" w:hAnsi="Arial" w:cs="Arial"/>
                                <w:b/>
                                <w:sz w:val="22"/>
                                <w:szCs w:val="22"/>
                              </w:rPr>
                              <w:t xml:space="preserve">Lunch </w:t>
                            </w:r>
                            <w:r>
                              <w:rPr>
                                <w:rFonts w:ascii="Arial" w:hAnsi="Arial" w:cs="Arial"/>
                                <w:b/>
                                <w:sz w:val="22"/>
                                <w:szCs w:val="22"/>
                              </w:rPr>
                              <w:t xml:space="preserve">provided </w:t>
                            </w:r>
                          </w:p>
                        </w:tc>
                      </w:tr>
                      <w:tr w:rsidR="00E933FA" w14:paraId="5C80709B" w14:textId="77777777" w:rsidTr="009D7EB2">
                        <w:tc>
                          <w:tcPr>
                            <w:tcW w:w="1985" w:type="dxa"/>
                          </w:tcPr>
                          <w:p w14:paraId="36FA9857" w14:textId="77777777" w:rsidR="00E933FA" w:rsidRDefault="00E933FA" w:rsidP="00AC2B4E">
                            <w:pPr>
                              <w:rPr>
                                <w:rFonts w:ascii="Arial" w:hAnsi="Arial" w:cs="Arial"/>
                                <w:sz w:val="22"/>
                                <w:szCs w:val="22"/>
                              </w:rPr>
                            </w:pPr>
                            <w:r>
                              <w:rPr>
                                <w:rFonts w:ascii="Arial" w:hAnsi="Arial" w:cs="Arial"/>
                                <w:sz w:val="22"/>
                                <w:szCs w:val="22"/>
                              </w:rPr>
                              <w:t>1:45pm – 2pm</w:t>
                            </w:r>
                          </w:p>
                        </w:tc>
                        <w:tc>
                          <w:tcPr>
                            <w:tcW w:w="7229" w:type="dxa"/>
                          </w:tcPr>
                          <w:p w14:paraId="46B302D5" w14:textId="77777777" w:rsidR="00E933FA" w:rsidRPr="000D6DF2" w:rsidRDefault="00E933FA" w:rsidP="00AC2B4E">
                            <w:pPr>
                              <w:rPr>
                                <w:rFonts w:ascii="Arial" w:hAnsi="Arial" w:cs="Arial"/>
                                <w:b/>
                                <w:sz w:val="22"/>
                                <w:szCs w:val="22"/>
                              </w:rPr>
                            </w:pPr>
                            <w:r>
                              <w:rPr>
                                <w:rFonts w:ascii="Arial" w:hAnsi="Arial" w:cs="Arial"/>
                                <w:b/>
                                <w:sz w:val="22"/>
                                <w:szCs w:val="22"/>
                              </w:rPr>
                              <w:t xml:space="preserve">Post-lunch energiser </w:t>
                            </w:r>
                          </w:p>
                        </w:tc>
                      </w:tr>
                      <w:tr w:rsidR="00E933FA" w14:paraId="0EE7A677" w14:textId="77777777" w:rsidTr="009D7EB2">
                        <w:tc>
                          <w:tcPr>
                            <w:tcW w:w="1985" w:type="dxa"/>
                          </w:tcPr>
                          <w:p w14:paraId="466CD23C" w14:textId="77777777" w:rsidR="00E933FA" w:rsidRDefault="00E933FA" w:rsidP="00AC2B4E">
                            <w:pPr>
                              <w:rPr>
                                <w:rFonts w:ascii="Arial" w:hAnsi="Arial" w:cs="Arial"/>
                                <w:sz w:val="22"/>
                                <w:szCs w:val="22"/>
                              </w:rPr>
                            </w:pPr>
                            <w:r>
                              <w:rPr>
                                <w:rFonts w:ascii="Arial" w:hAnsi="Arial" w:cs="Arial"/>
                                <w:sz w:val="22"/>
                                <w:szCs w:val="22"/>
                              </w:rPr>
                              <w:t>2pm – 2.45pm</w:t>
                            </w:r>
                          </w:p>
                        </w:tc>
                        <w:tc>
                          <w:tcPr>
                            <w:tcW w:w="7229" w:type="dxa"/>
                          </w:tcPr>
                          <w:p w14:paraId="57CA1F2A" w14:textId="77777777" w:rsidR="00E933FA" w:rsidRDefault="00E933FA" w:rsidP="00AC2B4E">
                            <w:pPr>
                              <w:rPr>
                                <w:rFonts w:ascii="Arial" w:hAnsi="Arial" w:cs="Arial"/>
                                <w:b/>
                                <w:sz w:val="22"/>
                                <w:szCs w:val="22"/>
                              </w:rPr>
                            </w:pPr>
                            <w:r>
                              <w:rPr>
                                <w:rFonts w:ascii="Arial" w:hAnsi="Arial" w:cs="Arial"/>
                                <w:b/>
                                <w:sz w:val="22"/>
                                <w:szCs w:val="22"/>
                              </w:rPr>
                              <w:t xml:space="preserve">Part 3:  Solutions: </w:t>
                            </w:r>
                          </w:p>
                          <w:p w14:paraId="001A6029" w14:textId="77777777" w:rsidR="00E933FA" w:rsidRPr="009D7EB2" w:rsidRDefault="00E933FA" w:rsidP="00AC2B4E">
                            <w:pPr>
                              <w:rPr>
                                <w:rFonts w:ascii="Arial" w:hAnsi="Arial" w:cs="Arial"/>
                                <w:sz w:val="22"/>
                                <w:szCs w:val="22"/>
                              </w:rPr>
                            </w:pPr>
                            <w:r>
                              <w:rPr>
                                <w:rFonts w:ascii="Arial" w:hAnsi="Arial" w:cs="Arial"/>
                                <w:sz w:val="22"/>
                                <w:szCs w:val="22"/>
                              </w:rPr>
                              <w:t>Working within groups, discuss the issues identified in the workshops and identify ideas and solutions</w:t>
                            </w:r>
                          </w:p>
                        </w:tc>
                      </w:tr>
                      <w:tr w:rsidR="00E933FA" w14:paraId="215B9FAC" w14:textId="77777777" w:rsidTr="009D7EB2">
                        <w:trPr>
                          <w:trHeight w:val="453"/>
                        </w:trPr>
                        <w:tc>
                          <w:tcPr>
                            <w:tcW w:w="1985" w:type="dxa"/>
                          </w:tcPr>
                          <w:p w14:paraId="67E9E517" w14:textId="77777777" w:rsidR="00E933FA" w:rsidRDefault="00E933FA" w:rsidP="00AC2B4E">
                            <w:pPr>
                              <w:rPr>
                                <w:rFonts w:ascii="Arial" w:hAnsi="Arial" w:cs="Arial"/>
                                <w:sz w:val="22"/>
                                <w:szCs w:val="22"/>
                              </w:rPr>
                            </w:pPr>
                            <w:r>
                              <w:rPr>
                                <w:rFonts w:ascii="Arial" w:hAnsi="Arial" w:cs="Arial"/>
                                <w:sz w:val="22"/>
                                <w:szCs w:val="22"/>
                              </w:rPr>
                              <w:t>2.45pm – 3pm</w:t>
                            </w:r>
                          </w:p>
                        </w:tc>
                        <w:tc>
                          <w:tcPr>
                            <w:tcW w:w="7229" w:type="dxa"/>
                          </w:tcPr>
                          <w:p w14:paraId="1306A4F7" w14:textId="77777777" w:rsidR="00E933FA" w:rsidRDefault="00E933FA" w:rsidP="00AC2B4E">
                            <w:pPr>
                              <w:rPr>
                                <w:rFonts w:ascii="Arial" w:hAnsi="Arial" w:cs="Arial"/>
                                <w:b/>
                                <w:sz w:val="22"/>
                                <w:szCs w:val="22"/>
                              </w:rPr>
                            </w:pPr>
                            <w:r>
                              <w:rPr>
                                <w:rFonts w:ascii="Arial" w:hAnsi="Arial" w:cs="Arial"/>
                                <w:b/>
                                <w:sz w:val="22"/>
                                <w:szCs w:val="22"/>
                              </w:rPr>
                              <w:t>Part 4:  Sunflower</w:t>
                            </w:r>
                          </w:p>
                          <w:p w14:paraId="00F35C38" w14:textId="77777777" w:rsidR="00E933FA" w:rsidRPr="008C17B9" w:rsidRDefault="00E933FA" w:rsidP="00AC2B4E">
                            <w:pPr>
                              <w:rPr>
                                <w:rFonts w:ascii="Arial" w:hAnsi="Arial" w:cs="Arial"/>
                                <w:sz w:val="22"/>
                                <w:szCs w:val="22"/>
                              </w:rPr>
                            </w:pPr>
                            <w:r>
                              <w:rPr>
                                <w:rFonts w:ascii="Arial" w:hAnsi="Arial" w:cs="Arial"/>
                                <w:sz w:val="22"/>
                                <w:szCs w:val="22"/>
                              </w:rPr>
                              <w:t>Using colour Post-Its, the key issues, ideas and solutions are posted on the wall in a growing visual display</w:t>
                            </w:r>
                          </w:p>
                          <w:p w14:paraId="13258492" w14:textId="77777777" w:rsidR="00E933FA" w:rsidRDefault="00E933FA" w:rsidP="00AC2B4E">
                            <w:pPr>
                              <w:rPr>
                                <w:rFonts w:ascii="Arial" w:hAnsi="Arial" w:cs="Arial"/>
                                <w:b/>
                                <w:sz w:val="22"/>
                                <w:szCs w:val="22"/>
                              </w:rPr>
                            </w:pPr>
                          </w:p>
                        </w:tc>
                      </w:tr>
                      <w:tr w:rsidR="00E933FA" w14:paraId="1CE07AAD" w14:textId="77777777" w:rsidTr="009D7EB2">
                        <w:tc>
                          <w:tcPr>
                            <w:tcW w:w="1985" w:type="dxa"/>
                          </w:tcPr>
                          <w:p w14:paraId="5309452A" w14:textId="77777777" w:rsidR="00E933FA" w:rsidRDefault="00E933FA" w:rsidP="00AC2B4E">
                            <w:pPr>
                              <w:rPr>
                                <w:rFonts w:ascii="Arial" w:hAnsi="Arial" w:cs="Arial"/>
                                <w:sz w:val="22"/>
                                <w:szCs w:val="22"/>
                              </w:rPr>
                            </w:pPr>
                            <w:r>
                              <w:rPr>
                                <w:rFonts w:ascii="Arial" w:hAnsi="Arial" w:cs="Arial"/>
                                <w:sz w:val="22"/>
                                <w:szCs w:val="22"/>
                              </w:rPr>
                              <w:t>3pm – 3.20pm</w:t>
                            </w:r>
                          </w:p>
                        </w:tc>
                        <w:tc>
                          <w:tcPr>
                            <w:tcW w:w="7229" w:type="dxa"/>
                          </w:tcPr>
                          <w:p w14:paraId="25AF3CE1" w14:textId="77777777" w:rsidR="00E933FA" w:rsidRDefault="00E933FA" w:rsidP="00AC2B4E">
                            <w:pPr>
                              <w:rPr>
                                <w:rFonts w:ascii="Arial" w:hAnsi="Arial" w:cs="Arial"/>
                                <w:b/>
                                <w:sz w:val="22"/>
                                <w:szCs w:val="22"/>
                              </w:rPr>
                            </w:pPr>
                            <w:r>
                              <w:rPr>
                                <w:rFonts w:ascii="Arial" w:hAnsi="Arial" w:cs="Arial"/>
                                <w:b/>
                                <w:sz w:val="22"/>
                                <w:szCs w:val="22"/>
                              </w:rPr>
                              <w:t xml:space="preserve">Feedback presentation planning </w:t>
                            </w:r>
                          </w:p>
                          <w:p w14:paraId="4EBF5303" w14:textId="77777777" w:rsidR="00E933FA" w:rsidRPr="008C17B9" w:rsidRDefault="00E933FA" w:rsidP="00AC2B4E">
                            <w:pPr>
                              <w:rPr>
                                <w:rFonts w:ascii="Arial" w:hAnsi="Arial" w:cs="Arial"/>
                                <w:sz w:val="22"/>
                                <w:szCs w:val="22"/>
                              </w:rPr>
                            </w:pPr>
                            <w:r>
                              <w:rPr>
                                <w:rFonts w:ascii="Arial" w:hAnsi="Arial" w:cs="Arial"/>
                                <w:sz w:val="22"/>
                                <w:szCs w:val="22"/>
                              </w:rPr>
                              <w:t xml:space="preserve">Groups discuss the key issues they wish to feedback to the group upon </w:t>
                            </w:r>
                          </w:p>
                        </w:tc>
                      </w:tr>
                      <w:tr w:rsidR="00E933FA" w14:paraId="1F1FA193" w14:textId="77777777" w:rsidTr="009D7EB2">
                        <w:tc>
                          <w:tcPr>
                            <w:tcW w:w="1985" w:type="dxa"/>
                          </w:tcPr>
                          <w:p w14:paraId="6ACEF77E" w14:textId="77777777" w:rsidR="00E933FA" w:rsidRDefault="00E933FA" w:rsidP="00AC2B4E">
                            <w:pPr>
                              <w:rPr>
                                <w:rFonts w:ascii="Arial" w:hAnsi="Arial" w:cs="Arial"/>
                                <w:sz w:val="22"/>
                                <w:szCs w:val="22"/>
                              </w:rPr>
                            </w:pPr>
                            <w:r>
                              <w:rPr>
                                <w:rFonts w:ascii="Arial" w:hAnsi="Arial" w:cs="Arial"/>
                                <w:sz w:val="22"/>
                                <w:szCs w:val="22"/>
                              </w:rPr>
                              <w:t>3.20 – 3.50</w:t>
                            </w:r>
                          </w:p>
                        </w:tc>
                        <w:tc>
                          <w:tcPr>
                            <w:tcW w:w="7229" w:type="dxa"/>
                          </w:tcPr>
                          <w:p w14:paraId="20F982E7" w14:textId="77777777" w:rsidR="00E933FA" w:rsidRDefault="00E933FA" w:rsidP="00AC2B4E">
                            <w:pPr>
                              <w:rPr>
                                <w:rFonts w:ascii="Arial" w:hAnsi="Arial" w:cs="Arial"/>
                                <w:b/>
                                <w:sz w:val="22"/>
                                <w:szCs w:val="22"/>
                              </w:rPr>
                            </w:pPr>
                            <w:r>
                              <w:rPr>
                                <w:rFonts w:ascii="Arial" w:hAnsi="Arial" w:cs="Arial"/>
                                <w:b/>
                                <w:sz w:val="22"/>
                                <w:szCs w:val="22"/>
                              </w:rPr>
                              <w:t xml:space="preserve">Feedback </w:t>
                            </w:r>
                          </w:p>
                        </w:tc>
                      </w:tr>
                      <w:tr w:rsidR="00E933FA" w14:paraId="072D9898" w14:textId="77777777" w:rsidTr="009D7EB2">
                        <w:tc>
                          <w:tcPr>
                            <w:tcW w:w="1985" w:type="dxa"/>
                          </w:tcPr>
                          <w:p w14:paraId="1B864D16" w14:textId="77777777" w:rsidR="00E933FA" w:rsidRDefault="00E933FA" w:rsidP="00AC2B4E">
                            <w:pPr>
                              <w:rPr>
                                <w:rFonts w:ascii="Arial" w:hAnsi="Arial" w:cs="Arial"/>
                                <w:sz w:val="22"/>
                                <w:szCs w:val="22"/>
                              </w:rPr>
                            </w:pPr>
                            <w:r>
                              <w:rPr>
                                <w:rFonts w:ascii="Arial" w:hAnsi="Arial" w:cs="Arial"/>
                                <w:sz w:val="22"/>
                                <w:szCs w:val="22"/>
                              </w:rPr>
                              <w:t>3:50pm – 4pm</w:t>
                            </w:r>
                          </w:p>
                        </w:tc>
                        <w:tc>
                          <w:tcPr>
                            <w:tcW w:w="7229" w:type="dxa"/>
                          </w:tcPr>
                          <w:p w14:paraId="0A47FFD1" w14:textId="77777777" w:rsidR="00E933FA" w:rsidRDefault="00E933FA" w:rsidP="00AC2B4E">
                            <w:pPr>
                              <w:rPr>
                                <w:rFonts w:ascii="Arial" w:hAnsi="Arial" w:cs="Arial"/>
                                <w:b/>
                                <w:sz w:val="22"/>
                                <w:szCs w:val="22"/>
                              </w:rPr>
                            </w:pPr>
                            <w:r>
                              <w:rPr>
                                <w:rFonts w:ascii="Arial" w:hAnsi="Arial" w:cs="Arial"/>
                                <w:b/>
                                <w:sz w:val="22"/>
                                <w:szCs w:val="22"/>
                              </w:rPr>
                              <w:t xml:space="preserve">Closing remarks </w:t>
                            </w:r>
                          </w:p>
                        </w:tc>
                      </w:tr>
                    </w:tbl>
                    <w:p w14:paraId="7B43C460" w14:textId="77777777" w:rsidR="00E933FA" w:rsidRDefault="00E933FA" w:rsidP="00E933FA">
                      <w:pPr>
                        <w:rPr>
                          <w:rFonts w:ascii="Arial" w:hAnsi="Arial" w:cs="Arial"/>
                          <w:sz w:val="22"/>
                          <w:szCs w:val="22"/>
                        </w:rPr>
                      </w:pPr>
                    </w:p>
                    <w:p w14:paraId="71D189D0" w14:textId="77777777" w:rsidR="00E933FA" w:rsidRPr="00AC2B4E" w:rsidRDefault="00E933FA" w:rsidP="00E933FA">
                      <w:pPr>
                        <w:jc w:val="center"/>
                        <w:rPr>
                          <w:rFonts w:ascii="Arial" w:hAnsi="Arial" w:cs="Arial"/>
                          <w:b/>
                          <w:sz w:val="22"/>
                          <w:szCs w:val="22"/>
                        </w:rPr>
                      </w:pPr>
                    </w:p>
                  </w:txbxContent>
                </v:textbox>
                <w10:wrap anchorx="margin"/>
              </v:shape>
            </w:pict>
          </mc:Fallback>
        </mc:AlternateContent>
      </w:r>
      <w:r>
        <w:rPr>
          <w:noProof/>
          <w:lang w:eastAsia="en-GB"/>
        </w:rPr>
        <w:drawing>
          <wp:anchor distT="0" distB="0" distL="114300" distR="114300" simplePos="0" relativeHeight="251670528" behindDoc="1" locked="0" layoutInCell="1" allowOverlap="1" wp14:anchorId="1520F51C" wp14:editId="2C67F52F">
            <wp:simplePos x="0" y="0"/>
            <wp:positionH relativeFrom="margin">
              <wp:posOffset>0</wp:posOffset>
            </wp:positionH>
            <wp:positionV relativeFrom="paragraph">
              <wp:posOffset>0</wp:posOffset>
            </wp:positionV>
            <wp:extent cx="7556500" cy="10693400"/>
            <wp:effectExtent l="0" t="0" r="6350"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6500" cy="10693400"/>
                    </a:xfrm>
                    <a:prstGeom prst="rect">
                      <a:avLst/>
                    </a:prstGeom>
                  </pic:spPr>
                </pic:pic>
              </a:graphicData>
            </a:graphic>
          </wp:anchor>
        </w:drawing>
      </w:r>
    </w:p>
    <w:sectPr w:rsidR="00E11FE6" w:rsidRPr="0098688B" w:rsidSect="00131966">
      <w:pgSz w:w="11900" w:h="16840"/>
      <w:pgMar w:top="0" w:right="0" w:bottom="0"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B1FF0" w14:textId="77777777" w:rsidR="002760C9" w:rsidRDefault="002760C9" w:rsidP="002760C9">
      <w:r>
        <w:separator/>
      </w:r>
    </w:p>
  </w:endnote>
  <w:endnote w:type="continuationSeparator" w:id="0">
    <w:p w14:paraId="2D58D995" w14:textId="77777777" w:rsidR="002760C9" w:rsidRDefault="002760C9" w:rsidP="0027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9B216" w14:textId="77777777" w:rsidR="002760C9" w:rsidRDefault="002760C9" w:rsidP="002760C9">
      <w:r>
        <w:separator/>
      </w:r>
    </w:p>
  </w:footnote>
  <w:footnote w:type="continuationSeparator" w:id="0">
    <w:p w14:paraId="5F141403" w14:textId="77777777" w:rsidR="002760C9" w:rsidRDefault="002760C9" w:rsidP="00276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B1D1D"/>
    <w:multiLevelType w:val="hybridMultilevel"/>
    <w:tmpl w:val="3BC66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3A2493"/>
    <w:multiLevelType w:val="hybridMultilevel"/>
    <w:tmpl w:val="AB44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797DE5"/>
    <w:multiLevelType w:val="hybridMultilevel"/>
    <w:tmpl w:val="F9DC0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6D17428"/>
    <w:multiLevelType w:val="hybridMultilevel"/>
    <w:tmpl w:val="CB2A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840E0D"/>
    <w:multiLevelType w:val="hybridMultilevel"/>
    <w:tmpl w:val="76DC3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EF67B6"/>
    <w:multiLevelType w:val="hybridMultilevel"/>
    <w:tmpl w:val="0ED666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B43A54"/>
    <w:multiLevelType w:val="hybridMultilevel"/>
    <w:tmpl w:val="C57A59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BE0306"/>
    <w:multiLevelType w:val="hybridMultilevel"/>
    <w:tmpl w:val="552E1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966"/>
    <w:rsid w:val="0002115E"/>
    <w:rsid w:val="0003521B"/>
    <w:rsid w:val="000430A0"/>
    <w:rsid w:val="00057D6F"/>
    <w:rsid w:val="00075E92"/>
    <w:rsid w:val="00081A3E"/>
    <w:rsid w:val="000975A8"/>
    <w:rsid w:val="000977B6"/>
    <w:rsid w:val="000D4786"/>
    <w:rsid w:val="000D6DF2"/>
    <w:rsid w:val="001258F4"/>
    <w:rsid w:val="00126AF5"/>
    <w:rsid w:val="00131966"/>
    <w:rsid w:val="00211B18"/>
    <w:rsid w:val="0022548B"/>
    <w:rsid w:val="002436AD"/>
    <w:rsid w:val="002760C9"/>
    <w:rsid w:val="002A024D"/>
    <w:rsid w:val="002B4D14"/>
    <w:rsid w:val="00374553"/>
    <w:rsid w:val="003838E6"/>
    <w:rsid w:val="003A143A"/>
    <w:rsid w:val="004052EC"/>
    <w:rsid w:val="00421476"/>
    <w:rsid w:val="004233CF"/>
    <w:rsid w:val="0045530C"/>
    <w:rsid w:val="00457709"/>
    <w:rsid w:val="004A225A"/>
    <w:rsid w:val="004C75D9"/>
    <w:rsid w:val="00523054"/>
    <w:rsid w:val="00524DAA"/>
    <w:rsid w:val="00546D17"/>
    <w:rsid w:val="005559E6"/>
    <w:rsid w:val="00570ACD"/>
    <w:rsid w:val="005D5427"/>
    <w:rsid w:val="005D59B2"/>
    <w:rsid w:val="00620CDE"/>
    <w:rsid w:val="00640828"/>
    <w:rsid w:val="00667153"/>
    <w:rsid w:val="006D0F4B"/>
    <w:rsid w:val="006F0E8C"/>
    <w:rsid w:val="00703D85"/>
    <w:rsid w:val="00703FFE"/>
    <w:rsid w:val="007122ED"/>
    <w:rsid w:val="00724CA8"/>
    <w:rsid w:val="007A6EDE"/>
    <w:rsid w:val="008A67FA"/>
    <w:rsid w:val="008C17B9"/>
    <w:rsid w:val="00942CA2"/>
    <w:rsid w:val="0098688B"/>
    <w:rsid w:val="009D3A46"/>
    <w:rsid w:val="009D7EB2"/>
    <w:rsid w:val="00A66107"/>
    <w:rsid w:val="00AB7C6B"/>
    <w:rsid w:val="00AC2B4E"/>
    <w:rsid w:val="00AE79C6"/>
    <w:rsid w:val="00B049BB"/>
    <w:rsid w:val="00B12989"/>
    <w:rsid w:val="00B55125"/>
    <w:rsid w:val="00B9729C"/>
    <w:rsid w:val="00BE0C44"/>
    <w:rsid w:val="00BF010D"/>
    <w:rsid w:val="00BF5554"/>
    <w:rsid w:val="00C2349F"/>
    <w:rsid w:val="00CF2C0F"/>
    <w:rsid w:val="00D04F3E"/>
    <w:rsid w:val="00D349C4"/>
    <w:rsid w:val="00D43028"/>
    <w:rsid w:val="00DC0733"/>
    <w:rsid w:val="00DF153C"/>
    <w:rsid w:val="00DF1740"/>
    <w:rsid w:val="00E00109"/>
    <w:rsid w:val="00E511AC"/>
    <w:rsid w:val="00E933FA"/>
    <w:rsid w:val="00ED5D3B"/>
    <w:rsid w:val="00F42BE9"/>
    <w:rsid w:val="00FA3C26"/>
    <w:rsid w:val="00FC5C51"/>
    <w:rsid w:val="00FD1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0CD27"/>
  <w15:chartTrackingRefBased/>
  <w15:docId w15:val="{C5D7CCE5-D874-E042-A994-5EEF288A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5E92"/>
    <w:rPr>
      <w:color w:val="0563C1" w:themeColor="hyperlink"/>
      <w:u w:val="single"/>
    </w:rPr>
  </w:style>
  <w:style w:type="paragraph" w:styleId="ListParagraph">
    <w:name w:val="List Paragraph"/>
    <w:basedOn w:val="Normal"/>
    <w:uiPriority w:val="34"/>
    <w:qFormat/>
    <w:rsid w:val="00FA3C26"/>
    <w:pPr>
      <w:ind w:left="720"/>
      <w:contextualSpacing/>
    </w:pPr>
  </w:style>
  <w:style w:type="paragraph" w:customStyle="1" w:styleId="paragraph">
    <w:name w:val="paragraph"/>
    <w:basedOn w:val="Normal"/>
    <w:rsid w:val="00FA3C26"/>
    <w:pPr>
      <w:spacing w:before="100" w:beforeAutospacing="1" w:after="100" w:afterAutospacing="1"/>
    </w:pPr>
    <w:rPr>
      <w:rFonts w:ascii="Times New Roman" w:hAnsi="Times New Roman" w:cs="Times New Roman"/>
      <w:lang w:eastAsia="en-GB"/>
    </w:rPr>
  </w:style>
  <w:style w:type="character" w:customStyle="1" w:styleId="normaltextrun">
    <w:name w:val="normaltextrun"/>
    <w:basedOn w:val="DefaultParagraphFont"/>
    <w:rsid w:val="00FA3C26"/>
  </w:style>
  <w:style w:type="character" w:customStyle="1" w:styleId="eop">
    <w:name w:val="eop"/>
    <w:basedOn w:val="DefaultParagraphFont"/>
    <w:rsid w:val="00FA3C26"/>
  </w:style>
  <w:style w:type="paragraph" w:styleId="BalloonText">
    <w:name w:val="Balloon Text"/>
    <w:basedOn w:val="Normal"/>
    <w:link w:val="BalloonTextChar"/>
    <w:uiPriority w:val="99"/>
    <w:semiHidden/>
    <w:unhideWhenUsed/>
    <w:rsid w:val="004214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476"/>
    <w:rPr>
      <w:rFonts w:ascii="Segoe UI" w:hAnsi="Segoe UI" w:cs="Segoe UI"/>
      <w:sz w:val="18"/>
      <w:szCs w:val="18"/>
    </w:rPr>
  </w:style>
  <w:style w:type="table" w:styleId="TableGrid">
    <w:name w:val="Table Grid"/>
    <w:basedOn w:val="TableNormal"/>
    <w:uiPriority w:val="39"/>
    <w:rsid w:val="00AC2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37062">
      <w:bodyDiv w:val="1"/>
      <w:marLeft w:val="0"/>
      <w:marRight w:val="0"/>
      <w:marTop w:val="0"/>
      <w:marBottom w:val="0"/>
      <w:divBdr>
        <w:top w:val="none" w:sz="0" w:space="0" w:color="auto"/>
        <w:left w:val="none" w:sz="0" w:space="0" w:color="auto"/>
        <w:bottom w:val="none" w:sz="0" w:space="0" w:color="auto"/>
        <w:right w:val="none" w:sz="0" w:space="0" w:color="auto"/>
      </w:divBdr>
    </w:div>
    <w:div w:id="247152551">
      <w:bodyDiv w:val="1"/>
      <w:marLeft w:val="0"/>
      <w:marRight w:val="0"/>
      <w:marTop w:val="0"/>
      <w:marBottom w:val="0"/>
      <w:divBdr>
        <w:top w:val="none" w:sz="0" w:space="0" w:color="auto"/>
        <w:left w:val="none" w:sz="0" w:space="0" w:color="auto"/>
        <w:bottom w:val="none" w:sz="0" w:space="0" w:color="auto"/>
        <w:right w:val="none" w:sz="0" w:space="0" w:color="auto"/>
      </w:divBdr>
    </w:div>
    <w:div w:id="395862308">
      <w:bodyDiv w:val="1"/>
      <w:marLeft w:val="0"/>
      <w:marRight w:val="0"/>
      <w:marTop w:val="0"/>
      <w:marBottom w:val="0"/>
      <w:divBdr>
        <w:top w:val="none" w:sz="0" w:space="0" w:color="auto"/>
        <w:left w:val="none" w:sz="0" w:space="0" w:color="auto"/>
        <w:bottom w:val="none" w:sz="0" w:space="0" w:color="auto"/>
        <w:right w:val="none" w:sz="0" w:space="0" w:color="auto"/>
      </w:divBdr>
    </w:div>
    <w:div w:id="498890001">
      <w:bodyDiv w:val="1"/>
      <w:marLeft w:val="0"/>
      <w:marRight w:val="0"/>
      <w:marTop w:val="0"/>
      <w:marBottom w:val="0"/>
      <w:divBdr>
        <w:top w:val="none" w:sz="0" w:space="0" w:color="auto"/>
        <w:left w:val="none" w:sz="0" w:space="0" w:color="auto"/>
        <w:bottom w:val="none" w:sz="0" w:space="0" w:color="auto"/>
        <w:right w:val="none" w:sz="0" w:space="0" w:color="auto"/>
      </w:divBdr>
    </w:div>
    <w:div w:id="1738745931">
      <w:bodyDiv w:val="1"/>
      <w:marLeft w:val="0"/>
      <w:marRight w:val="0"/>
      <w:marTop w:val="0"/>
      <w:marBottom w:val="0"/>
      <w:divBdr>
        <w:top w:val="none" w:sz="0" w:space="0" w:color="auto"/>
        <w:left w:val="none" w:sz="0" w:space="0" w:color="auto"/>
        <w:bottom w:val="none" w:sz="0" w:space="0" w:color="auto"/>
        <w:right w:val="none" w:sz="0" w:space="0" w:color="auto"/>
      </w:divBdr>
    </w:div>
    <w:div w:id="1797916987">
      <w:bodyDiv w:val="1"/>
      <w:marLeft w:val="0"/>
      <w:marRight w:val="0"/>
      <w:marTop w:val="0"/>
      <w:marBottom w:val="0"/>
      <w:divBdr>
        <w:top w:val="none" w:sz="0" w:space="0" w:color="auto"/>
        <w:left w:val="none" w:sz="0" w:space="0" w:color="auto"/>
        <w:bottom w:val="none" w:sz="0" w:space="0" w:color="auto"/>
        <w:right w:val="none" w:sz="0" w:space="0" w:color="auto"/>
      </w:divBdr>
    </w:div>
    <w:div w:id="188883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ru@thamesvalley.police.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vru@thamesvalley.police.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54A90641EE624D91467198465962E9" ma:contentTypeVersion="8" ma:contentTypeDescription="Create a new document." ma:contentTypeScope="" ma:versionID="fc0fd95f13064c48c1fa3aba1d3c259f">
  <xsd:schema xmlns:xsd="http://www.w3.org/2001/XMLSchema" xmlns:xs="http://www.w3.org/2001/XMLSchema" xmlns:p="http://schemas.microsoft.com/office/2006/metadata/properties" xmlns:ns3="57d70a8a-aa01-4348-bee2-e5115aa37b47" xmlns:ns4="1fd8af12-c9da-42c6-b0df-04534722423c" targetNamespace="http://schemas.microsoft.com/office/2006/metadata/properties" ma:root="true" ma:fieldsID="42ec00ba3aa1ed73459edd45238786b3" ns3:_="" ns4:_="">
    <xsd:import namespace="57d70a8a-aa01-4348-bee2-e5115aa37b47"/>
    <xsd:import namespace="1fd8af12-c9da-42c6-b0df-0453472242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70a8a-aa01-4348-bee2-e5115aa37b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d8af12-c9da-42c6-b0df-0453472242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A0D33-7F2B-4C03-A645-DFD60B9C6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70a8a-aa01-4348-bee2-e5115aa37b47"/>
    <ds:schemaRef ds:uri="1fd8af12-c9da-42c6-b0df-045347224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A86FF-0A5B-4A6A-A7AE-C1A4A3A6FAF0}">
  <ds:schemaRefs>
    <ds:schemaRef ds:uri="http://schemas.microsoft.com/sharepoint/v3/contenttype/forms"/>
  </ds:schemaRefs>
</ds:datastoreItem>
</file>

<file path=customXml/itemProps3.xml><?xml version="1.0" encoding="utf-8"?>
<ds:datastoreItem xmlns:ds="http://schemas.openxmlformats.org/officeDocument/2006/customXml" ds:itemID="{7196793E-0D25-4FD1-8092-3B64EE25042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1fd8af12-c9da-42c6-b0df-04534722423c"/>
    <ds:schemaRef ds:uri="http://schemas.openxmlformats.org/package/2006/metadata/core-properties"/>
    <ds:schemaRef ds:uri="57d70a8a-aa01-4348-bee2-e5115aa37b47"/>
    <ds:schemaRef ds:uri="http://www.w3.org/XML/1998/namespace"/>
    <ds:schemaRef ds:uri="http://purl.org/dc/dcmitype/"/>
  </ds:schemaRefs>
</ds:datastoreItem>
</file>

<file path=customXml/itemProps4.xml><?xml version="1.0" encoding="utf-8"?>
<ds:datastoreItem xmlns:ds="http://schemas.openxmlformats.org/officeDocument/2006/customXml" ds:itemID="{29A6283A-45E2-4AF4-AA73-E240A835C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Words>
  <Characters>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Smith</dc:creator>
  <cp:keywords/>
  <dc:description/>
  <cp:lastModifiedBy>Norris, Jemima (P2077)</cp:lastModifiedBy>
  <cp:revision>2</cp:revision>
  <cp:lastPrinted>2022-01-24T10:47:00Z</cp:lastPrinted>
  <dcterms:created xsi:type="dcterms:W3CDTF">2022-01-25T13:09:00Z</dcterms:created>
  <dcterms:modified xsi:type="dcterms:W3CDTF">2022-01-25T13:09:00Z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0x0101005254A90641EE624D91467198465962E9</vt:lpwstr>
  </property>
</Properties>
</file>