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E070F42" w14:textId="69C3A96D" w:rsidR="00174EC3" w:rsidRPr="008007CD" w:rsidRDefault="00E40151" w:rsidP="007B7CBE">
      <w:pPr>
        <w:autoSpaceDE w:val="0"/>
        <w:autoSpaceDN w:val="0"/>
        <w:adjustRightInd w:val="0"/>
        <w:spacing w:after="0" w:line="240" w:lineRule="auto"/>
        <w:jc w:val="center"/>
        <w:rPr>
          <w:rFonts w:ascii="Aptos" w:hAnsi="Aptos" w:cs="EvoPro-Regular"/>
          <w:color w:val="53616F"/>
          <w:sz w:val="64"/>
          <w:szCs w:val="64"/>
        </w:rPr>
      </w:pPr>
      <w:r>
        <w:rPr>
          <w:rFonts w:ascii="Aptos" w:hAnsi="Aptos" w:cs="EvoPro-Regular"/>
          <w:color w:val="53616F"/>
          <w:sz w:val="64"/>
          <w:szCs w:val="64"/>
        </w:rPr>
        <w:t xml:space="preserve"> </w:t>
      </w:r>
    </w:p>
    <w:p w14:paraId="5FE11E02" w14:textId="6877D0BF" w:rsidR="008E6EA8" w:rsidRPr="007E4442" w:rsidRDefault="008E6EA8" w:rsidP="007E4442">
      <w:pPr>
        <w:autoSpaceDE w:val="0"/>
        <w:autoSpaceDN w:val="0"/>
        <w:adjustRightInd w:val="0"/>
        <w:spacing w:after="0" w:line="240" w:lineRule="auto"/>
        <w:jc w:val="center"/>
        <w:rPr>
          <w:rFonts w:ascii="Aptos" w:hAnsi="Aptos" w:cs="EvoPro-Regular"/>
          <w:color w:val="808080" w:themeColor="background1" w:themeShade="80"/>
          <w:sz w:val="64"/>
          <w:szCs w:val="64"/>
        </w:rPr>
      </w:pPr>
      <w:r w:rsidRPr="007E4442">
        <w:rPr>
          <w:rFonts w:ascii="Aptos" w:hAnsi="Aptos" w:cs="EvoPro-Regular"/>
          <w:color w:val="808080" w:themeColor="background1" w:themeShade="80"/>
          <w:sz w:val="64"/>
          <w:szCs w:val="64"/>
        </w:rPr>
        <w:t xml:space="preserve">Early </w:t>
      </w:r>
      <w:r w:rsidR="00FC51EC" w:rsidRPr="007E4442">
        <w:rPr>
          <w:rFonts w:ascii="Aptos" w:hAnsi="Aptos" w:cs="EvoPro-Regular"/>
          <w:color w:val="808080" w:themeColor="background1" w:themeShade="80"/>
          <w:sz w:val="64"/>
          <w:szCs w:val="64"/>
        </w:rPr>
        <w:t>Education</w:t>
      </w:r>
      <w:r w:rsidRPr="007E4442">
        <w:rPr>
          <w:rFonts w:ascii="Aptos" w:hAnsi="Aptos" w:cs="EvoPro-Regular"/>
          <w:color w:val="808080" w:themeColor="background1" w:themeShade="80"/>
          <w:sz w:val="64"/>
          <w:szCs w:val="64"/>
        </w:rPr>
        <w:t xml:space="preserve"> Service</w:t>
      </w:r>
    </w:p>
    <w:p w14:paraId="5A49140F" w14:textId="78E60856" w:rsidR="008E6EA8" w:rsidRPr="007E4442" w:rsidRDefault="008E6EA8" w:rsidP="007C7F3D">
      <w:pPr>
        <w:spacing w:after="0" w:line="240" w:lineRule="auto"/>
        <w:rPr>
          <w:rFonts w:ascii="Aptos" w:hAnsi="Aptos" w:cs="EvoPro-Regular"/>
          <w:b/>
          <w:bCs/>
          <w:color w:val="808080" w:themeColor="background1" w:themeShade="80"/>
          <w:sz w:val="64"/>
          <w:szCs w:val="64"/>
        </w:rPr>
      </w:pPr>
    </w:p>
    <w:p w14:paraId="40935B6A" w14:textId="2F9BF652" w:rsidR="00174EC3" w:rsidRPr="007E4442" w:rsidRDefault="00296650">
      <w:pPr>
        <w:spacing w:after="0" w:line="240" w:lineRule="auto"/>
        <w:jc w:val="center"/>
        <w:rPr>
          <w:rFonts w:ascii="Aptos" w:eastAsia="Times New Roman" w:hAnsi="Aptos" w:cs="Calibri"/>
          <w:b/>
          <w:bCs/>
          <w:color w:val="808080" w:themeColor="background1" w:themeShade="80"/>
          <w:sz w:val="64"/>
          <w:szCs w:val="64"/>
        </w:rPr>
      </w:pPr>
      <w:r w:rsidRPr="007E4442">
        <w:rPr>
          <w:rFonts w:ascii="Aptos" w:hAnsi="Aptos" w:cs="EvoPro-Regular"/>
          <w:b/>
          <w:bCs/>
          <w:color w:val="808080" w:themeColor="background1" w:themeShade="80"/>
          <w:sz w:val="64"/>
          <w:szCs w:val="64"/>
        </w:rPr>
        <w:t>Training and Continuous Professional Development</w:t>
      </w:r>
      <w:r w:rsidR="00C8734C" w:rsidRPr="007E4442">
        <w:rPr>
          <w:rFonts w:ascii="Aptos" w:hAnsi="Aptos" w:cs="EvoPro-Regular"/>
          <w:b/>
          <w:bCs/>
          <w:color w:val="808080" w:themeColor="background1" w:themeShade="80"/>
          <w:sz w:val="64"/>
          <w:szCs w:val="64"/>
        </w:rPr>
        <w:t xml:space="preserve"> Portfolio</w:t>
      </w:r>
    </w:p>
    <w:p w14:paraId="7026D4C9" w14:textId="2590FEEF" w:rsidR="00174EC3" w:rsidRPr="007E4442" w:rsidRDefault="00174EC3" w:rsidP="004D43BE">
      <w:pPr>
        <w:spacing w:after="0" w:line="240" w:lineRule="auto"/>
        <w:jc w:val="center"/>
        <w:rPr>
          <w:rFonts w:ascii="Aptos" w:eastAsia="Times New Roman" w:hAnsi="Aptos" w:cs="Calibri"/>
          <w:b/>
          <w:bCs/>
          <w:color w:val="808080" w:themeColor="background1" w:themeShade="80"/>
          <w:sz w:val="40"/>
          <w:szCs w:val="40"/>
        </w:rPr>
      </w:pPr>
    </w:p>
    <w:p w14:paraId="1CBE16B6" w14:textId="42FDF6E3" w:rsidR="004D43BE" w:rsidRPr="007E4442" w:rsidRDefault="00AC2A69">
      <w:pPr>
        <w:spacing w:after="0" w:line="240" w:lineRule="auto"/>
        <w:jc w:val="center"/>
        <w:rPr>
          <w:rFonts w:ascii="Aptos" w:hAnsi="Aptos" w:cs="EvoPro-Medium"/>
          <w:color w:val="808080" w:themeColor="background1" w:themeShade="80"/>
          <w:sz w:val="62"/>
          <w:szCs w:val="62"/>
        </w:rPr>
      </w:pPr>
      <w:r>
        <w:rPr>
          <w:rFonts w:ascii="Aptos" w:hAnsi="Aptos" w:cs="EvoPro-Medium"/>
          <w:color w:val="808080" w:themeColor="background1" w:themeShade="80"/>
          <w:sz w:val="62"/>
          <w:szCs w:val="62"/>
        </w:rPr>
        <w:t>Autumn</w:t>
      </w:r>
      <w:r w:rsidR="00D127D7" w:rsidRPr="007E4442">
        <w:rPr>
          <w:rFonts w:ascii="Aptos" w:hAnsi="Aptos" w:cs="EvoPro-Medium"/>
          <w:color w:val="808080" w:themeColor="background1" w:themeShade="80"/>
          <w:sz w:val="62"/>
          <w:szCs w:val="62"/>
        </w:rPr>
        <w:t xml:space="preserve"> </w:t>
      </w:r>
      <w:r w:rsidR="00D01FB0" w:rsidRPr="007E4442">
        <w:rPr>
          <w:rFonts w:ascii="Aptos" w:hAnsi="Aptos" w:cs="EvoPro-Medium"/>
          <w:color w:val="808080" w:themeColor="background1" w:themeShade="80"/>
          <w:sz w:val="62"/>
          <w:szCs w:val="62"/>
        </w:rPr>
        <w:t>T</w:t>
      </w:r>
      <w:r w:rsidR="00D127D7" w:rsidRPr="007E4442">
        <w:rPr>
          <w:rFonts w:ascii="Aptos" w:hAnsi="Aptos" w:cs="EvoPro-Medium"/>
          <w:color w:val="808080" w:themeColor="background1" w:themeShade="80"/>
          <w:sz w:val="62"/>
          <w:szCs w:val="62"/>
        </w:rPr>
        <w:t xml:space="preserve">erm </w:t>
      </w:r>
      <w:r w:rsidR="00296650" w:rsidRPr="007E4442">
        <w:rPr>
          <w:rFonts w:ascii="Aptos" w:hAnsi="Aptos" w:cs="EvoPro-Medium"/>
          <w:color w:val="808080" w:themeColor="background1" w:themeShade="80"/>
          <w:sz w:val="62"/>
          <w:szCs w:val="62"/>
        </w:rPr>
        <w:t>202</w:t>
      </w:r>
      <w:r w:rsidR="008748C0" w:rsidRPr="007E4442">
        <w:rPr>
          <w:rFonts w:ascii="Aptos" w:hAnsi="Aptos" w:cs="EvoPro-Medium"/>
          <w:color w:val="808080" w:themeColor="background1" w:themeShade="80"/>
          <w:sz w:val="62"/>
          <w:szCs w:val="62"/>
        </w:rPr>
        <w:t>6</w:t>
      </w:r>
    </w:p>
    <w:p w14:paraId="3BB735E3" w14:textId="432500A0" w:rsidR="00156F7E" w:rsidRDefault="00156F7E" w:rsidP="004D43BE">
      <w:pPr>
        <w:spacing w:after="0" w:line="240" w:lineRule="auto"/>
        <w:jc w:val="center"/>
        <w:rPr>
          <w:rFonts w:ascii="Aptos" w:eastAsia="Times New Roman" w:hAnsi="Aptos" w:cs="Calibri"/>
          <w:b/>
          <w:bCs/>
          <w:sz w:val="40"/>
          <w:szCs w:val="40"/>
        </w:rPr>
      </w:pPr>
    </w:p>
    <w:p w14:paraId="2C8486FA" w14:textId="7D95E3D8" w:rsidR="001527C0" w:rsidRPr="008007CD" w:rsidRDefault="00E67CD0" w:rsidP="001527C0">
      <w:pPr>
        <w:spacing w:after="0" w:line="240" w:lineRule="auto"/>
        <w:jc w:val="center"/>
        <w:rPr>
          <w:rFonts w:ascii="Aptos" w:eastAsia="Times New Roman" w:hAnsi="Aptos" w:cs="Calibri"/>
          <w:b/>
          <w:bCs/>
          <w:sz w:val="40"/>
          <w:szCs w:val="40"/>
        </w:rPr>
      </w:pPr>
      <w:r>
        <w:rPr>
          <w:rFonts w:ascii="Aptos" w:eastAsia="Times New Roman" w:hAnsi="Aptos" w:cs="Calibri"/>
          <w:b/>
          <w:bCs/>
          <w:noProof/>
          <w:sz w:val="40"/>
          <w:szCs w:val="40"/>
        </w:rPr>
        <w:drawing>
          <wp:anchor distT="0" distB="0" distL="114300" distR="114300" simplePos="0" relativeHeight="251984925" behindDoc="0" locked="0" layoutInCell="1" allowOverlap="1" wp14:anchorId="01376862" wp14:editId="681F0AD4">
            <wp:simplePos x="0" y="0"/>
            <wp:positionH relativeFrom="margin">
              <wp:posOffset>1997434</wp:posOffset>
            </wp:positionH>
            <wp:positionV relativeFrom="paragraph">
              <wp:posOffset>180340</wp:posOffset>
            </wp:positionV>
            <wp:extent cx="2481263" cy="3247197"/>
            <wp:effectExtent l="419100" t="285750" r="490855" b="277495"/>
            <wp:wrapNone/>
            <wp:docPr id="3612308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30888" name="Picture 361230888"/>
                    <pic:cNvPicPr/>
                  </pic:nvPicPr>
                  <pic:blipFill>
                    <a:blip r:embed="rId8">
                      <a:extLst>
                        <a:ext uri="{28A0092B-C50C-407E-A947-70E740481C1C}">
                          <a14:useLocalDpi xmlns:a14="http://schemas.microsoft.com/office/drawing/2010/main" val="0"/>
                        </a:ext>
                      </a:extLst>
                    </a:blip>
                    <a:stretch>
                      <a:fillRect/>
                    </a:stretch>
                  </pic:blipFill>
                  <pic:spPr>
                    <a:xfrm>
                      <a:off x="0" y="0"/>
                      <a:ext cx="2485006" cy="3252096"/>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p>
    <w:p w14:paraId="7E9B21D9" w14:textId="27EAE435" w:rsidR="00156F7E" w:rsidRPr="008007CD" w:rsidRDefault="00156F7E" w:rsidP="004D43BE">
      <w:pPr>
        <w:spacing w:after="0" w:line="240" w:lineRule="auto"/>
        <w:jc w:val="center"/>
        <w:rPr>
          <w:rFonts w:ascii="Aptos" w:eastAsia="Times New Roman" w:hAnsi="Aptos" w:cs="Calibri"/>
          <w:b/>
          <w:bCs/>
          <w:sz w:val="40"/>
          <w:szCs w:val="40"/>
        </w:rPr>
      </w:pPr>
    </w:p>
    <w:p w14:paraId="206E809D" w14:textId="1FE6248F" w:rsidR="00156F7E" w:rsidRDefault="00156F7E" w:rsidP="004D43BE">
      <w:pPr>
        <w:spacing w:after="0" w:line="240" w:lineRule="auto"/>
        <w:jc w:val="center"/>
        <w:rPr>
          <w:rFonts w:ascii="Aptos" w:hAnsi="Aptos"/>
          <w:noProof/>
        </w:rPr>
      </w:pPr>
    </w:p>
    <w:p w14:paraId="59D18FB2" w14:textId="75B22CD9" w:rsidR="00875B1D" w:rsidRDefault="00875B1D" w:rsidP="004D43BE">
      <w:pPr>
        <w:spacing w:after="0" w:line="240" w:lineRule="auto"/>
        <w:jc w:val="center"/>
        <w:rPr>
          <w:rFonts w:ascii="Aptos" w:hAnsi="Aptos"/>
          <w:noProof/>
        </w:rPr>
      </w:pPr>
    </w:p>
    <w:p w14:paraId="6D094F1D" w14:textId="4B89809D" w:rsidR="00875B1D" w:rsidRDefault="00875B1D" w:rsidP="004D43BE">
      <w:pPr>
        <w:spacing w:after="0" w:line="240" w:lineRule="auto"/>
        <w:jc w:val="center"/>
        <w:rPr>
          <w:rFonts w:ascii="Aptos" w:hAnsi="Aptos"/>
          <w:noProof/>
        </w:rPr>
      </w:pPr>
    </w:p>
    <w:p w14:paraId="700B64B3" w14:textId="0C1BE29D" w:rsidR="00875B1D" w:rsidRDefault="00875B1D" w:rsidP="004D43BE">
      <w:pPr>
        <w:spacing w:after="0" w:line="240" w:lineRule="auto"/>
        <w:jc w:val="center"/>
        <w:rPr>
          <w:rFonts w:ascii="Aptos" w:hAnsi="Aptos"/>
          <w:noProof/>
        </w:rPr>
      </w:pPr>
    </w:p>
    <w:p w14:paraId="5B4C6627" w14:textId="7EBB934A" w:rsidR="00875B1D" w:rsidRDefault="00875B1D" w:rsidP="004D43BE">
      <w:pPr>
        <w:spacing w:after="0" w:line="240" w:lineRule="auto"/>
        <w:jc w:val="center"/>
        <w:rPr>
          <w:rFonts w:ascii="Aptos" w:hAnsi="Aptos"/>
          <w:noProof/>
        </w:rPr>
      </w:pPr>
    </w:p>
    <w:p w14:paraId="6AC6E7AA" w14:textId="0F28DBD0" w:rsidR="00875B1D" w:rsidRDefault="00875B1D" w:rsidP="004D43BE">
      <w:pPr>
        <w:spacing w:after="0" w:line="240" w:lineRule="auto"/>
        <w:jc w:val="center"/>
        <w:rPr>
          <w:rFonts w:ascii="Aptos" w:hAnsi="Aptos"/>
          <w:noProof/>
        </w:rPr>
      </w:pPr>
    </w:p>
    <w:p w14:paraId="3608E0D7" w14:textId="17CA9E7F" w:rsidR="00875B1D" w:rsidRDefault="00875B1D" w:rsidP="004D43BE">
      <w:pPr>
        <w:spacing w:after="0" w:line="240" w:lineRule="auto"/>
        <w:jc w:val="center"/>
        <w:rPr>
          <w:rFonts w:ascii="Aptos" w:hAnsi="Aptos"/>
          <w:noProof/>
        </w:rPr>
      </w:pPr>
    </w:p>
    <w:p w14:paraId="465F97B9" w14:textId="0F113750" w:rsidR="00875B1D" w:rsidRDefault="00875B1D" w:rsidP="004D43BE">
      <w:pPr>
        <w:spacing w:after="0" w:line="240" w:lineRule="auto"/>
        <w:jc w:val="center"/>
        <w:rPr>
          <w:rFonts w:ascii="Aptos" w:hAnsi="Aptos"/>
          <w:noProof/>
        </w:rPr>
      </w:pPr>
    </w:p>
    <w:p w14:paraId="7AF2D65B" w14:textId="3525ED74" w:rsidR="00875B1D" w:rsidRDefault="00875B1D" w:rsidP="004D43BE">
      <w:pPr>
        <w:spacing w:after="0" w:line="240" w:lineRule="auto"/>
        <w:jc w:val="center"/>
        <w:rPr>
          <w:rFonts w:ascii="Aptos" w:hAnsi="Aptos"/>
          <w:noProof/>
        </w:rPr>
      </w:pPr>
    </w:p>
    <w:p w14:paraId="622B1E42" w14:textId="49CDC584" w:rsidR="00875B1D" w:rsidRDefault="00875B1D" w:rsidP="004D43BE">
      <w:pPr>
        <w:spacing w:after="0" w:line="240" w:lineRule="auto"/>
        <w:jc w:val="center"/>
        <w:rPr>
          <w:rFonts w:ascii="Aptos" w:hAnsi="Aptos"/>
          <w:noProof/>
        </w:rPr>
      </w:pPr>
    </w:p>
    <w:p w14:paraId="202C5BB1" w14:textId="785802FF" w:rsidR="00875B1D" w:rsidRDefault="00875B1D" w:rsidP="004D43BE">
      <w:pPr>
        <w:spacing w:after="0" w:line="240" w:lineRule="auto"/>
        <w:jc w:val="center"/>
        <w:rPr>
          <w:rFonts w:ascii="Aptos" w:hAnsi="Aptos"/>
          <w:noProof/>
        </w:rPr>
      </w:pPr>
    </w:p>
    <w:p w14:paraId="33B19725" w14:textId="68C9D464" w:rsidR="00875B1D" w:rsidRDefault="00875B1D" w:rsidP="004D43BE">
      <w:pPr>
        <w:spacing w:after="0" w:line="240" w:lineRule="auto"/>
        <w:jc w:val="center"/>
        <w:rPr>
          <w:rFonts w:ascii="Aptos" w:hAnsi="Aptos"/>
          <w:noProof/>
        </w:rPr>
      </w:pPr>
    </w:p>
    <w:p w14:paraId="05EB9023" w14:textId="5DF1BE44" w:rsidR="00875B1D" w:rsidRDefault="00875B1D" w:rsidP="004D43BE">
      <w:pPr>
        <w:spacing w:after="0" w:line="240" w:lineRule="auto"/>
        <w:jc w:val="center"/>
        <w:rPr>
          <w:rFonts w:ascii="Aptos" w:hAnsi="Aptos"/>
          <w:noProof/>
        </w:rPr>
      </w:pPr>
    </w:p>
    <w:p w14:paraId="18F18D2D" w14:textId="399B018A" w:rsidR="00875B1D" w:rsidRDefault="00875B1D" w:rsidP="004D43BE">
      <w:pPr>
        <w:spacing w:after="0" w:line="240" w:lineRule="auto"/>
        <w:jc w:val="center"/>
        <w:rPr>
          <w:rFonts w:ascii="Aptos" w:hAnsi="Aptos"/>
          <w:noProof/>
        </w:rPr>
      </w:pPr>
    </w:p>
    <w:p w14:paraId="72054F59" w14:textId="1136F978" w:rsidR="00875B1D" w:rsidRDefault="00875B1D" w:rsidP="004D43BE">
      <w:pPr>
        <w:spacing w:after="0" w:line="240" w:lineRule="auto"/>
        <w:jc w:val="center"/>
        <w:rPr>
          <w:rFonts w:ascii="Aptos" w:hAnsi="Aptos"/>
          <w:noProof/>
        </w:rPr>
      </w:pPr>
    </w:p>
    <w:p w14:paraId="3C2E9E63" w14:textId="543E259B" w:rsidR="00875B1D" w:rsidRDefault="00875B1D" w:rsidP="004D43BE">
      <w:pPr>
        <w:spacing w:after="0" w:line="240" w:lineRule="auto"/>
        <w:jc w:val="center"/>
        <w:rPr>
          <w:rFonts w:ascii="Aptos" w:hAnsi="Aptos"/>
          <w:noProof/>
        </w:rPr>
      </w:pPr>
    </w:p>
    <w:p w14:paraId="1AB41132" w14:textId="67AA1E64" w:rsidR="00875B1D" w:rsidRDefault="00875B1D" w:rsidP="004D43BE">
      <w:pPr>
        <w:spacing w:after="0" w:line="240" w:lineRule="auto"/>
        <w:jc w:val="center"/>
        <w:rPr>
          <w:rFonts w:ascii="Aptos" w:hAnsi="Aptos"/>
          <w:noProof/>
        </w:rPr>
      </w:pPr>
    </w:p>
    <w:p w14:paraId="0972D6F3" w14:textId="5D518B74" w:rsidR="00875B1D" w:rsidRPr="008007CD" w:rsidRDefault="00875B1D" w:rsidP="004D43BE">
      <w:pPr>
        <w:spacing w:after="0" w:line="240" w:lineRule="auto"/>
        <w:jc w:val="center"/>
        <w:rPr>
          <w:rFonts w:ascii="Aptos" w:eastAsia="Times New Roman" w:hAnsi="Aptos" w:cs="Calibri"/>
          <w:b/>
          <w:bCs/>
          <w:sz w:val="40"/>
          <w:szCs w:val="40"/>
        </w:rPr>
      </w:pPr>
    </w:p>
    <w:p w14:paraId="4A48C766" w14:textId="2D858258" w:rsidR="004D43BE" w:rsidRPr="008007CD" w:rsidRDefault="00F44F84" w:rsidP="004D43BE">
      <w:pPr>
        <w:spacing w:after="0" w:line="240" w:lineRule="auto"/>
        <w:jc w:val="center"/>
        <w:rPr>
          <w:rFonts w:ascii="Aptos" w:eastAsia="Times New Roman" w:hAnsi="Aptos" w:cs="Times New Roman"/>
          <w:sz w:val="20"/>
          <w:szCs w:val="20"/>
        </w:rPr>
      </w:pPr>
      <w:r>
        <w:rPr>
          <w:noProof/>
        </w:rPr>
        <w:drawing>
          <wp:anchor distT="0" distB="0" distL="114300" distR="114300" simplePos="0" relativeHeight="251969565" behindDoc="1" locked="0" layoutInCell="1" allowOverlap="1" wp14:anchorId="0011BF0A" wp14:editId="75E64441">
            <wp:simplePos x="0" y="0"/>
            <wp:positionH relativeFrom="margin">
              <wp:align>right</wp:align>
            </wp:positionH>
            <wp:positionV relativeFrom="paragraph">
              <wp:posOffset>38487</wp:posOffset>
            </wp:positionV>
            <wp:extent cx="2086610" cy="1176020"/>
            <wp:effectExtent l="0" t="0" r="8890" b="5080"/>
            <wp:wrapThrough wrapText="bothSides">
              <wp:wrapPolygon edited="0">
                <wp:start x="0" y="0"/>
                <wp:lineTo x="0" y="21343"/>
                <wp:lineTo x="21495" y="21343"/>
                <wp:lineTo x="21495" y="0"/>
                <wp:lineTo x="0" y="0"/>
              </wp:wrapPolygon>
            </wp:wrapThrough>
            <wp:docPr id="1972194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6610" cy="11760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68541" behindDoc="1" locked="0" layoutInCell="1" allowOverlap="1" wp14:anchorId="3428B8DC" wp14:editId="20598CA6">
            <wp:simplePos x="0" y="0"/>
            <wp:positionH relativeFrom="margin">
              <wp:posOffset>150495</wp:posOffset>
            </wp:positionH>
            <wp:positionV relativeFrom="paragraph">
              <wp:posOffset>-195580</wp:posOffset>
            </wp:positionV>
            <wp:extent cx="2026920" cy="1414780"/>
            <wp:effectExtent l="0" t="0" r="0" b="0"/>
            <wp:wrapTight wrapText="bothSides">
              <wp:wrapPolygon edited="0">
                <wp:start x="0" y="0"/>
                <wp:lineTo x="0" y="21232"/>
                <wp:lineTo x="21316" y="21232"/>
                <wp:lineTo x="21316" y="0"/>
                <wp:lineTo x="0" y="0"/>
              </wp:wrapPolygon>
            </wp:wrapTight>
            <wp:docPr id="2133368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b="6232"/>
                    <a:stretch>
                      <a:fillRect/>
                    </a:stretch>
                  </pic:blipFill>
                  <pic:spPr bwMode="auto">
                    <a:xfrm>
                      <a:off x="0" y="0"/>
                      <a:ext cx="2026920" cy="1414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ADD9ED" w14:textId="74C198AA" w:rsidR="009C6785" w:rsidRPr="008007CD" w:rsidRDefault="009C6785" w:rsidP="00FC51EC">
      <w:pPr>
        <w:spacing w:after="0" w:line="240" w:lineRule="auto"/>
        <w:ind w:firstLine="720"/>
        <w:rPr>
          <w:rFonts w:ascii="Aptos" w:eastAsia="Times New Roman" w:hAnsi="Aptos" w:cs="Times New Roman"/>
          <w:sz w:val="28"/>
          <w:szCs w:val="28"/>
        </w:rPr>
      </w:pPr>
    </w:p>
    <w:p w14:paraId="36A355B9" w14:textId="7782C22A" w:rsidR="00D01FB0" w:rsidRDefault="00D01FB0" w:rsidP="00FC51EC">
      <w:pPr>
        <w:spacing w:after="0" w:line="240" w:lineRule="auto"/>
        <w:ind w:firstLine="720"/>
        <w:rPr>
          <w:rFonts w:ascii="Aptos" w:eastAsia="Times New Roman" w:hAnsi="Aptos" w:cs="Times New Roman"/>
          <w:sz w:val="28"/>
          <w:szCs w:val="28"/>
        </w:rPr>
      </w:pPr>
    </w:p>
    <w:p w14:paraId="325F6557" w14:textId="0B2C297E" w:rsidR="008B3DFA" w:rsidRDefault="008B3DFA" w:rsidP="00FC51EC">
      <w:pPr>
        <w:spacing w:after="0" w:line="240" w:lineRule="auto"/>
        <w:ind w:firstLine="720"/>
        <w:rPr>
          <w:rFonts w:ascii="Aptos" w:eastAsia="Times New Roman" w:hAnsi="Aptos" w:cs="Times New Roman"/>
          <w:sz w:val="28"/>
          <w:szCs w:val="28"/>
        </w:rPr>
      </w:pPr>
    </w:p>
    <w:p w14:paraId="0DE2D6C3" w14:textId="77777777" w:rsidR="00BA06FF" w:rsidRDefault="00BA06FF" w:rsidP="00515F7E">
      <w:pPr>
        <w:spacing w:after="0" w:line="240" w:lineRule="auto"/>
        <w:rPr>
          <w:rFonts w:ascii="Aptos" w:eastAsia="Times New Roman" w:hAnsi="Aptos" w:cs="Times New Roman"/>
          <w:sz w:val="28"/>
          <w:szCs w:val="28"/>
        </w:rPr>
      </w:pPr>
    </w:p>
    <w:tbl>
      <w:tblPr>
        <w:tblStyle w:val="TableGridLight"/>
        <w:tblW w:w="9747" w:type="dxa"/>
        <w:tblLayout w:type="fixed"/>
        <w:tblLook w:val="00A0" w:firstRow="1" w:lastRow="0" w:firstColumn="1" w:lastColumn="0" w:noHBand="0" w:noVBand="0"/>
        <w:tblCaption w:val="Contents"/>
        <w:tblDescription w:val="Contents page"/>
      </w:tblPr>
      <w:tblGrid>
        <w:gridCol w:w="1696"/>
        <w:gridCol w:w="6237"/>
        <w:gridCol w:w="1814"/>
      </w:tblGrid>
      <w:tr w:rsidR="00BA06FF" w:rsidRPr="009F451D" w14:paraId="46FBA3DD" w14:textId="77777777" w:rsidTr="00DE2A67">
        <w:trPr>
          <w:tblHeader/>
        </w:trPr>
        <w:tc>
          <w:tcPr>
            <w:tcW w:w="1696" w:type="dxa"/>
          </w:tcPr>
          <w:p w14:paraId="42E5E28F" w14:textId="77777777" w:rsidR="00BA06FF" w:rsidRPr="004962B2" w:rsidRDefault="00BA06FF" w:rsidP="00DE2A67">
            <w:pPr>
              <w:pStyle w:val="BodyText"/>
              <w:tabs>
                <w:tab w:val="clear" w:pos="284"/>
                <w:tab w:val="left" w:pos="550"/>
                <w:tab w:val="left" w:pos="2310"/>
                <w:tab w:val="right" w:pos="9570"/>
              </w:tabs>
              <w:rPr>
                <w:rFonts w:ascii="Arial" w:hAnsi="Arial" w:cs="Arial"/>
                <w:b/>
                <w:color w:val="808080" w:themeColor="background1" w:themeShade="80"/>
                <w:sz w:val="32"/>
                <w:szCs w:val="32"/>
              </w:rPr>
            </w:pPr>
            <w:bookmarkStart w:id="0" w:name="_Hlk107230999"/>
            <w:r w:rsidRPr="004962B2">
              <w:rPr>
                <w:rFonts w:ascii="Arial" w:hAnsi="Arial" w:cs="Arial"/>
                <w:b/>
                <w:color w:val="808080" w:themeColor="background1" w:themeShade="80"/>
                <w:sz w:val="32"/>
                <w:szCs w:val="32"/>
              </w:rPr>
              <w:lastRenderedPageBreak/>
              <w:t>Section</w:t>
            </w:r>
          </w:p>
        </w:tc>
        <w:tc>
          <w:tcPr>
            <w:tcW w:w="6237" w:type="dxa"/>
          </w:tcPr>
          <w:p w14:paraId="08315F78" w14:textId="77777777" w:rsidR="00BA06FF" w:rsidRPr="007E4442" w:rsidRDefault="00BA06FF" w:rsidP="00DE2A67">
            <w:pPr>
              <w:pStyle w:val="BodyText"/>
              <w:tabs>
                <w:tab w:val="clear" w:pos="284"/>
                <w:tab w:val="left" w:pos="550"/>
                <w:tab w:val="left" w:pos="2310"/>
                <w:tab w:val="right" w:pos="9570"/>
              </w:tabs>
              <w:rPr>
                <w:rFonts w:ascii="Arial" w:hAnsi="Arial" w:cs="Arial"/>
                <w:b/>
                <w:color w:val="00B050"/>
                <w:sz w:val="32"/>
                <w:szCs w:val="32"/>
              </w:rPr>
            </w:pPr>
            <w:r w:rsidRPr="007E4442">
              <w:rPr>
                <w:rFonts w:ascii="Arial" w:hAnsi="Arial" w:cs="Arial"/>
                <w:b/>
                <w:color w:val="808080" w:themeColor="background1" w:themeShade="80"/>
                <w:sz w:val="32"/>
                <w:szCs w:val="32"/>
              </w:rPr>
              <w:t>Contents</w:t>
            </w:r>
          </w:p>
        </w:tc>
        <w:tc>
          <w:tcPr>
            <w:tcW w:w="1814" w:type="dxa"/>
          </w:tcPr>
          <w:p w14:paraId="69283810" w14:textId="77777777" w:rsidR="00BA06FF" w:rsidRPr="004962B2" w:rsidRDefault="00BA06FF" w:rsidP="007E4442">
            <w:pPr>
              <w:pStyle w:val="BodyText"/>
              <w:tabs>
                <w:tab w:val="clear" w:pos="284"/>
                <w:tab w:val="left" w:pos="550"/>
                <w:tab w:val="left" w:pos="2310"/>
                <w:tab w:val="right" w:pos="9570"/>
              </w:tabs>
              <w:jc w:val="center"/>
              <w:rPr>
                <w:rFonts w:ascii="Arial" w:hAnsi="Arial" w:cs="Arial"/>
                <w:b/>
                <w:color w:val="808080" w:themeColor="background1" w:themeShade="80"/>
                <w:sz w:val="32"/>
                <w:szCs w:val="32"/>
              </w:rPr>
            </w:pPr>
            <w:r w:rsidRPr="004962B2">
              <w:rPr>
                <w:rFonts w:ascii="Arial" w:hAnsi="Arial" w:cs="Arial"/>
                <w:b/>
                <w:color w:val="808080" w:themeColor="background1" w:themeShade="80"/>
                <w:sz w:val="32"/>
                <w:szCs w:val="32"/>
              </w:rPr>
              <w:t>Page</w:t>
            </w:r>
          </w:p>
        </w:tc>
      </w:tr>
      <w:tr w:rsidR="00BA06FF" w:rsidRPr="002A2AB8" w14:paraId="76887042" w14:textId="77777777" w:rsidTr="00965130">
        <w:trPr>
          <w:trHeight w:val="352"/>
        </w:trPr>
        <w:tc>
          <w:tcPr>
            <w:tcW w:w="1696" w:type="dxa"/>
          </w:tcPr>
          <w:p w14:paraId="3ECA3E43" w14:textId="77777777" w:rsidR="00BA06FF" w:rsidRPr="00A072F5" w:rsidRDefault="00BA06FF" w:rsidP="00DE2A67">
            <w:pPr>
              <w:pStyle w:val="BodyText"/>
              <w:tabs>
                <w:tab w:val="clear" w:pos="284"/>
                <w:tab w:val="left" w:pos="550"/>
                <w:tab w:val="left" w:pos="2310"/>
                <w:tab w:val="right" w:pos="9570"/>
              </w:tabs>
              <w:spacing w:line="276" w:lineRule="auto"/>
              <w:rPr>
                <w:rFonts w:ascii="Arial" w:hAnsi="Arial" w:cs="Arial"/>
                <w:b/>
                <w:bCs/>
                <w:sz w:val="24"/>
                <w:szCs w:val="24"/>
              </w:rPr>
            </w:pPr>
          </w:p>
        </w:tc>
        <w:tc>
          <w:tcPr>
            <w:tcW w:w="6237" w:type="dxa"/>
          </w:tcPr>
          <w:p w14:paraId="6FC3562C" w14:textId="7420EE28" w:rsidR="00BA06FF" w:rsidRPr="00423AEF" w:rsidRDefault="00BA06FF" w:rsidP="00DE2A67">
            <w:pPr>
              <w:pStyle w:val="BodyText"/>
              <w:tabs>
                <w:tab w:val="clear" w:pos="284"/>
                <w:tab w:val="left" w:pos="550"/>
                <w:tab w:val="left" w:pos="2310"/>
                <w:tab w:val="right" w:pos="9570"/>
              </w:tabs>
              <w:spacing w:line="276" w:lineRule="auto"/>
              <w:rPr>
                <w:rFonts w:ascii="Aptos" w:hAnsi="Aptos" w:cs="Arial"/>
                <w:bCs/>
                <w:sz w:val="24"/>
                <w:szCs w:val="24"/>
              </w:rPr>
            </w:pPr>
            <w:r w:rsidRPr="00423AEF">
              <w:rPr>
                <w:rFonts w:ascii="Aptos" w:hAnsi="Aptos" w:cs="Arial"/>
                <w:bCs/>
                <w:color w:val="808080" w:themeColor="background1" w:themeShade="80"/>
                <w:sz w:val="24"/>
                <w:szCs w:val="24"/>
              </w:rPr>
              <w:t>Introduction</w:t>
            </w:r>
          </w:p>
        </w:tc>
        <w:tc>
          <w:tcPr>
            <w:tcW w:w="1814" w:type="dxa"/>
          </w:tcPr>
          <w:p w14:paraId="33CDBAEA" w14:textId="00AD9F7E" w:rsidR="00BA06FF" w:rsidRPr="001F3248" w:rsidRDefault="00BA06FF" w:rsidP="00DE2A67">
            <w:pPr>
              <w:pStyle w:val="BodyText"/>
              <w:tabs>
                <w:tab w:val="clear" w:pos="284"/>
                <w:tab w:val="left" w:pos="550"/>
                <w:tab w:val="left" w:pos="2310"/>
                <w:tab w:val="right" w:pos="9570"/>
              </w:tabs>
              <w:spacing w:line="276" w:lineRule="auto"/>
              <w:jc w:val="center"/>
              <w:rPr>
                <w:rFonts w:ascii="Arial" w:hAnsi="Arial" w:cs="Arial"/>
                <w:color w:val="808080" w:themeColor="background1" w:themeShade="80"/>
                <w:sz w:val="22"/>
                <w:szCs w:val="22"/>
              </w:rPr>
            </w:pPr>
            <w:bookmarkStart w:id="1" w:name="Introduction"/>
            <w:bookmarkEnd w:id="1"/>
          </w:p>
        </w:tc>
      </w:tr>
      <w:tr w:rsidR="00965130" w:rsidRPr="002A2AB8" w14:paraId="2C77D5CE" w14:textId="77777777" w:rsidTr="00965130">
        <w:trPr>
          <w:trHeight w:val="272"/>
        </w:trPr>
        <w:tc>
          <w:tcPr>
            <w:tcW w:w="1696" w:type="dxa"/>
          </w:tcPr>
          <w:p w14:paraId="4C03AD80" w14:textId="77777777" w:rsidR="00965130" w:rsidRPr="00A072F5" w:rsidRDefault="00965130" w:rsidP="00DE2A67">
            <w:pPr>
              <w:pStyle w:val="BodyText"/>
              <w:tabs>
                <w:tab w:val="clear" w:pos="284"/>
                <w:tab w:val="left" w:pos="550"/>
                <w:tab w:val="left" w:pos="2310"/>
                <w:tab w:val="right" w:pos="9570"/>
              </w:tabs>
              <w:spacing w:line="276" w:lineRule="auto"/>
              <w:rPr>
                <w:rFonts w:ascii="Arial" w:hAnsi="Arial" w:cs="Arial"/>
                <w:b/>
                <w:bCs/>
                <w:sz w:val="24"/>
                <w:szCs w:val="24"/>
              </w:rPr>
            </w:pPr>
          </w:p>
        </w:tc>
        <w:tc>
          <w:tcPr>
            <w:tcW w:w="6237" w:type="dxa"/>
          </w:tcPr>
          <w:p w14:paraId="4423D5F3" w14:textId="1CBB4431" w:rsidR="00965130" w:rsidRPr="00423AEF" w:rsidRDefault="00965130" w:rsidP="00DE2A67">
            <w:pPr>
              <w:pStyle w:val="BodyText"/>
              <w:tabs>
                <w:tab w:val="clear" w:pos="284"/>
                <w:tab w:val="left" w:pos="550"/>
                <w:tab w:val="left" w:pos="2310"/>
                <w:tab w:val="right" w:pos="9570"/>
              </w:tabs>
              <w:spacing w:line="276" w:lineRule="auto"/>
              <w:rPr>
                <w:rFonts w:ascii="Aptos" w:hAnsi="Aptos" w:cs="Arial"/>
                <w:bCs/>
                <w:color w:val="808080" w:themeColor="background1" w:themeShade="80"/>
                <w:sz w:val="24"/>
                <w:szCs w:val="24"/>
              </w:rPr>
            </w:pPr>
            <w:r w:rsidRPr="00423AEF">
              <w:rPr>
                <w:rFonts w:ascii="Aptos" w:hAnsi="Aptos" w:cs="Arial"/>
                <w:bCs/>
                <w:color w:val="808080" w:themeColor="background1" w:themeShade="80"/>
                <w:sz w:val="24"/>
                <w:szCs w:val="24"/>
              </w:rPr>
              <w:t xml:space="preserve">Training monthly overview </w:t>
            </w:r>
          </w:p>
        </w:tc>
        <w:tc>
          <w:tcPr>
            <w:tcW w:w="1814" w:type="dxa"/>
          </w:tcPr>
          <w:p w14:paraId="2DD3ABF0" w14:textId="0AFF56B2" w:rsidR="00965130" w:rsidRPr="001F3248" w:rsidRDefault="00965130" w:rsidP="00DE2A67">
            <w:pPr>
              <w:pStyle w:val="BodyText"/>
              <w:tabs>
                <w:tab w:val="clear" w:pos="284"/>
                <w:tab w:val="left" w:pos="550"/>
                <w:tab w:val="left" w:pos="2310"/>
                <w:tab w:val="right" w:pos="9570"/>
              </w:tabs>
              <w:spacing w:line="276" w:lineRule="auto"/>
              <w:jc w:val="center"/>
              <w:rPr>
                <w:rFonts w:ascii="Arial" w:hAnsi="Arial" w:cs="Arial"/>
                <w:color w:val="808080" w:themeColor="background1" w:themeShade="80"/>
                <w:sz w:val="24"/>
                <w:szCs w:val="24"/>
              </w:rPr>
            </w:pPr>
          </w:p>
        </w:tc>
      </w:tr>
      <w:tr w:rsidR="00BA06FF" w:rsidRPr="002A2AB8" w14:paraId="13425615" w14:textId="77777777" w:rsidTr="00DE2A67">
        <w:tc>
          <w:tcPr>
            <w:tcW w:w="1696" w:type="dxa"/>
          </w:tcPr>
          <w:p w14:paraId="3BA807EA" w14:textId="77777777" w:rsidR="00BA06FF" w:rsidRDefault="00BA06FF" w:rsidP="00DE2A67">
            <w:pPr>
              <w:pStyle w:val="BodyText"/>
              <w:tabs>
                <w:tab w:val="clear" w:pos="284"/>
                <w:tab w:val="left" w:pos="550"/>
                <w:tab w:val="left" w:pos="2310"/>
                <w:tab w:val="right" w:pos="9570"/>
              </w:tabs>
              <w:spacing w:line="276" w:lineRule="auto"/>
              <w:rPr>
                <w:rFonts w:ascii="Arial" w:hAnsi="Arial" w:cs="Arial"/>
                <w:b/>
                <w:sz w:val="24"/>
                <w:szCs w:val="24"/>
              </w:rPr>
            </w:pPr>
          </w:p>
        </w:tc>
        <w:tc>
          <w:tcPr>
            <w:tcW w:w="6237" w:type="dxa"/>
          </w:tcPr>
          <w:p w14:paraId="38446E6E" w14:textId="27F3CADA" w:rsidR="00BA06FF" w:rsidRPr="00423AEF" w:rsidRDefault="00616F11" w:rsidP="00DE2A67">
            <w:pPr>
              <w:pStyle w:val="BodyText"/>
              <w:tabs>
                <w:tab w:val="clear" w:pos="284"/>
                <w:tab w:val="left" w:pos="550"/>
                <w:tab w:val="left" w:pos="2310"/>
                <w:tab w:val="right" w:pos="9570"/>
              </w:tabs>
              <w:spacing w:line="276" w:lineRule="auto"/>
              <w:rPr>
                <w:rFonts w:ascii="Aptos" w:hAnsi="Aptos" w:cs="Arial"/>
                <w:bCs/>
                <w:sz w:val="24"/>
                <w:szCs w:val="24"/>
              </w:rPr>
            </w:pPr>
            <w:r w:rsidRPr="00423AEF">
              <w:rPr>
                <w:rFonts w:ascii="Aptos" w:hAnsi="Aptos"/>
                <w:color w:val="7F7F7F" w:themeColor="text1" w:themeTint="80"/>
                <w:sz w:val="24"/>
                <w:szCs w:val="24"/>
              </w:rPr>
              <w:t xml:space="preserve">Childminder Recruitment </w:t>
            </w:r>
            <w:r w:rsidR="00BA06FF" w:rsidRPr="00423AEF">
              <w:rPr>
                <w:rFonts w:ascii="Aptos" w:hAnsi="Aptos"/>
                <w:color w:val="7F7F7F" w:themeColor="text1" w:themeTint="80"/>
                <w:sz w:val="24"/>
                <w:szCs w:val="24"/>
              </w:rPr>
              <w:t xml:space="preserve">              </w:t>
            </w:r>
          </w:p>
        </w:tc>
        <w:tc>
          <w:tcPr>
            <w:tcW w:w="1814" w:type="dxa"/>
          </w:tcPr>
          <w:p w14:paraId="344D444F" w14:textId="1FCC5A6D" w:rsidR="00BA06FF" w:rsidRPr="001F3248" w:rsidRDefault="00BA06FF" w:rsidP="00DE2A67">
            <w:pPr>
              <w:pStyle w:val="BodyText"/>
              <w:tabs>
                <w:tab w:val="clear" w:pos="284"/>
                <w:tab w:val="left" w:pos="550"/>
                <w:tab w:val="left" w:pos="2310"/>
                <w:tab w:val="right" w:pos="9570"/>
              </w:tabs>
              <w:spacing w:line="276" w:lineRule="auto"/>
              <w:jc w:val="center"/>
              <w:rPr>
                <w:rFonts w:ascii="Arial" w:hAnsi="Arial" w:cs="Arial"/>
                <w:color w:val="808080" w:themeColor="background1" w:themeShade="80"/>
                <w:sz w:val="24"/>
                <w:szCs w:val="24"/>
              </w:rPr>
            </w:pPr>
          </w:p>
        </w:tc>
      </w:tr>
      <w:tr w:rsidR="00BA06FF" w:rsidRPr="002A2AB8" w14:paraId="1024785A" w14:textId="77777777" w:rsidTr="00965130">
        <w:trPr>
          <w:trHeight w:val="324"/>
        </w:trPr>
        <w:tc>
          <w:tcPr>
            <w:tcW w:w="1696" w:type="dxa"/>
          </w:tcPr>
          <w:p w14:paraId="56F98B25"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3E5BEFF8" w14:textId="57B1811F" w:rsidR="00BA06FF" w:rsidRPr="0038466F" w:rsidRDefault="00BA06FF" w:rsidP="00BA06FF">
            <w:pPr>
              <w:pStyle w:val="Heading2"/>
              <w:rPr>
                <w:rFonts w:ascii="Aptos" w:eastAsia="Times New Roman" w:hAnsi="Aptos"/>
                <w:color w:val="808080" w:themeColor="background1" w:themeShade="80"/>
                <w:sz w:val="24"/>
                <w:szCs w:val="24"/>
              </w:rPr>
            </w:pPr>
          </w:p>
        </w:tc>
        <w:tc>
          <w:tcPr>
            <w:tcW w:w="1814" w:type="dxa"/>
          </w:tcPr>
          <w:p w14:paraId="6811DBA7" w14:textId="7DB5BD2B" w:rsidR="000F3DE6" w:rsidRPr="0038466F" w:rsidRDefault="000F3DE6" w:rsidP="000F3DE6">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860DD4" w:rsidRPr="002A2AB8" w14:paraId="44915ADA" w14:textId="77777777" w:rsidTr="00965130">
        <w:trPr>
          <w:trHeight w:val="324"/>
        </w:trPr>
        <w:tc>
          <w:tcPr>
            <w:tcW w:w="1696" w:type="dxa"/>
          </w:tcPr>
          <w:p w14:paraId="7A51EBA8" w14:textId="77777777" w:rsidR="00860DD4" w:rsidRPr="002A2AB8" w:rsidRDefault="00860DD4"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33CA8770" w14:textId="771E1250" w:rsidR="00860DD4" w:rsidRPr="0038466F" w:rsidRDefault="00860DD4" w:rsidP="00BA06FF">
            <w:pPr>
              <w:pStyle w:val="Heading2"/>
              <w:rPr>
                <w:rFonts w:ascii="Aptos" w:eastAsia="Times New Roman" w:hAnsi="Aptos"/>
                <w:color w:val="808080" w:themeColor="background1" w:themeShade="80"/>
                <w:sz w:val="24"/>
                <w:szCs w:val="24"/>
              </w:rPr>
            </w:pPr>
          </w:p>
        </w:tc>
        <w:tc>
          <w:tcPr>
            <w:tcW w:w="1814" w:type="dxa"/>
          </w:tcPr>
          <w:p w14:paraId="7BBAB3D1" w14:textId="40272174" w:rsidR="00860DD4" w:rsidRPr="0038466F" w:rsidRDefault="00860DD4"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6653EB85" w14:textId="77777777" w:rsidTr="00DE2A67">
        <w:tc>
          <w:tcPr>
            <w:tcW w:w="1696" w:type="dxa"/>
          </w:tcPr>
          <w:p w14:paraId="6229D0A3"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sz w:val="24"/>
                <w:szCs w:val="24"/>
              </w:rPr>
            </w:pPr>
          </w:p>
        </w:tc>
        <w:tc>
          <w:tcPr>
            <w:tcW w:w="6237" w:type="dxa"/>
          </w:tcPr>
          <w:p w14:paraId="7935E30A" w14:textId="72DBADF1" w:rsidR="00BA06FF" w:rsidRPr="0038466F" w:rsidRDefault="0038466F" w:rsidP="00DE2A67">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r w:rsidRPr="0038466F">
              <w:rPr>
                <w:rFonts w:ascii="Aptos" w:hAnsi="Aptos"/>
                <w:color w:val="808080" w:themeColor="background1" w:themeShade="80"/>
                <w:sz w:val="24"/>
                <w:szCs w:val="24"/>
              </w:rPr>
              <w:t>Moving to Write Workshop</w:t>
            </w:r>
          </w:p>
        </w:tc>
        <w:tc>
          <w:tcPr>
            <w:tcW w:w="1814" w:type="dxa"/>
          </w:tcPr>
          <w:p w14:paraId="2353F111" w14:textId="383B46EB" w:rsidR="00BA06FF" w:rsidRPr="0038466F" w:rsidRDefault="00BA06FF" w:rsidP="00423AEF">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1D503011" w14:textId="77777777" w:rsidTr="00965130">
        <w:trPr>
          <w:trHeight w:val="297"/>
        </w:trPr>
        <w:tc>
          <w:tcPr>
            <w:tcW w:w="1696" w:type="dxa"/>
          </w:tcPr>
          <w:p w14:paraId="3C7F3F0F"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sz w:val="24"/>
                <w:szCs w:val="24"/>
              </w:rPr>
            </w:pPr>
          </w:p>
        </w:tc>
        <w:tc>
          <w:tcPr>
            <w:tcW w:w="6237" w:type="dxa"/>
          </w:tcPr>
          <w:p w14:paraId="78A2F1F2" w14:textId="60589665" w:rsidR="00BA06FF" w:rsidRPr="0038466F" w:rsidRDefault="00BA06FF" w:rsidP="00DE2A67">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1814" w:type="dxa"/>
          </w:tcPr>
          <w:p w14:paraId="1E28C667" w14:textId="551C6ECD" w:rsidR="00BA06FF" w:rsidRPr="0038466F" w:rsidRDefault="00BA06FF" w:rsidP="001F3248">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11FC3629" w14:textId="77777777" w:rsidTr="00965130">
        <w:trPr>
          <w:trHeight w:val="230"/>
        </w:trPr>
        <w:tc>
          <w:tcPr>
            <w:tcW w:w="1696" w:type="dxa"/>
          </w:tcPr>
          <w:p w14:paraId="2850BD11"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sz w:val="24"/>
                <w:szCs w:val="24"/>
              </w:rPr>
            </w:pPr>
          </w:p>
        </w:tc>
        <w:tc>
          <w:tcPr>
            <w:tcW w:w="6237" w:type="dxa"/>
          </w:tcPr>
          <w:p w14:paraId="3C71F431" w14:textId="714432AA" w:rsidR="00BA06FF" w:rsidRPr="0038466F" w:rsidRDefault="00BA06FF" w:rsidP="00DE2A67">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1814" w:type="dxa"/>
          </w:tcPr>
          <w:p w14:paraId="7AB1CC6C" w14:textId="3ED3889D" w:rsidR="00BA06FF" w:rsidRPr="0038466F" w:rsidRDefault="00BA06FF"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2085588C" w14:textId="77777777" w:rsidTr="00DE2A67">
        <w:tc>
          <w:tcPr>
            <w:tcW w:w="1696" w:type="dxa"/>
          </w:tcPr>
          <w:p w14:paraId="13B67E2A"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sz w:val="24"/>
                <w:szCs w:val="24"/>
              </w:rPr>
            </w:pPr>
          </w:p>
        </w:tc>
        <w:tc>
          <w:tcPr>
            <w:tcW w:w="6237" w:type="dxa"/>
          </w:tcPr>
          <w:p w14:paraId="5B12DEBB" w14:textId="352F43AE" w:rsidR="00BA06FF" w:rsidRPr="0038466F" w:rsidRDefault="00BA06FF" w:rsidP="00DE2A67">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1814" w:type="dxa"/>
          </w:tcPr>
          <w:p w14:paraId="7DF7A517" w14:textId="542CB637" w:rsidR="00BA06FF" w:rsidRPr="0038466F" w:rsidRDefault="00BA06FF"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5E4E1513" w14:textId="77777777" w:rsidTr="00DE2A67">
        <w:tc>
          <w:tcPr>
            <w:tcW w:w="1696" w:type="dxa"/>
          </w:tcPr>
          <w:p w14:paraId="556FB925"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3A1E9A82" w14:textId="7632E8AC" w:rsidR="00BA06FF" w:rsidRPr="0038466F" w:rsidRDefault="0038466F" w:rsidP="00DE2A67">
            <w:pPr>
              <w:pStyle w:val="BodyText"/>
              <w:tabs>
                <w:tab w:val="clear" w:pos="284"/>
                <w:tab w:val="left" w:pos="550"/>
                <w:tab w:val="left" w:pos="2310"/>
                <w:tab w:val="right" w:pos="9570"/>
              </w:tabs>
              <w:spacing w:line="276" w:lineRule="auto"/>
              <w:jc w:val="left"/>
              <w:rPr>
                <w:rFonts w:ascii="Aptos" w:hAnsi="Aptos" w:cs="Arial"/>
                <w:color w:val="808080" w:themeColor="background1" w:themeShade="80"/>
                <w:sz w:val="24"/>
                <w:szCs w:val="24"/>
              </w:rPr>
            </w:pPr>
            <w:r w:rsidRPr="0038466F">
              <w:rPr>
                <w:rFonts w:ascii="Aptos" w:hAnsi="Aptos"/>
                <w:color w:val="808080" w:themeColor="background1" w:themeShade="80"/>
                <w:sz w:val="24"/>
                <w:szCs w:val="24"/>
              </w:rPr>
              <w:t>PVI Managers and Deputies Meeting</w:t>
            </w:r>
          </w:p>
        </w:tc>
        <w:tc>
          <w:tcPr>
            <w:tcW w:w="1814" w:type="dxa"/>
          </w:tcPr>
          <w:p w14:paraId="431A2D71" w14:textId="52574B40" w:rsidR="00BA06FF" w:rsidRPr="0038466F" w:rsidRDefault="00BA06FF"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E80211" w:rsidRPr="002A2AB8" w14:paraId="4A1E05BA" w14:textId="77777777" w:rsidTr="00DE2A67">
        <w:tc>
          <w:tcPr>
            <w:tcW w:w="1696" w:type="dxa"/>
          </w:tcPr>
          <w:p w14:paraId="58E70507" w14:textId="77777777" w:rsidR="00E80211" w:rsidRPr="002A2AB8" w:rsidRDefault="00E80211"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31B8B822" w14:textId="28B60BE5" w:rsidR="00E80211" w:rsidRPr="0038466F" w:rsidRDefault="00E80211" w:rsidP="00DE2A67">
            <w:pPr>
              <w:pStyle w:val="BodyText"/>
              <w:tabs>
                <w:tab w:val="clear" w:pos="284"/>
                <w:tab w:val="left" w:pos="550"/>
                <w:tab w:val="left" w:pos="2310"/>
                <w:tab w:val="right" w:pos="9570"/>
              </w:tabs>
              <w:spacing w:line="276" w:lineRule="auto"/>
              <w:jc w:val="left"/>
              <w:rPr>
                <w:rFonts w:ascii="Aptos" w:hAnsi="Aptos"/>
                <w:color w:val="808080" w:themeColor="background1" w:themeShade="80"/>
                <w:sz w:val="24"/>
                <w:szCs w:val="24"/>
              </w:rPr>
            </w:pPr>
          </w:p>
        </w:tc>
        <w:tc>
          <w:tcPr>
            <w:tcW w:w="1814" w:type="dxa"/>
          </w:tcPr>
          <w:p w14:paraId="167CBAFC" w14:textId="79EEA5F8" w:rsidR="00E80211" w:rsidRPr="0038466F" w:rsidRDefault="00E80211"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58C97B46" w14:textId="77777777" w:rsidTr="001F3248">
        <w:trPr>
          <w:trHeight w:val="534"/>
        </w:trPr>
        <w:tc>
          <w:tcPr>
            <w:tcW w:w="1696" w:type="dxa"/>
          </w:tcPr>
          <w:p w14:paraId="79CAE7DC"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782DDD80" w14:textId="627E775D" w:rsidR="00BA06FF" w:rsidRPr="0038466F" w:rsidRDefault="00BA06FF" w:rsidP="00C4390F">
            <w:pPr>
              <w:pStyle w:val="BodyText"/>
              <w:tabs>
                <w:tab w:val="clear" w:pos="284"/>
                <w:tab w:val="left" w:pos="550"/>
                <w:tab w:val="left" w:pos="2310"/>
                <w:tab w:val="right" w:pos="6021"/>
              </w:tabs>
              <w:spacing w:line="276" w:lineRule="auto"/>
              <w:jc w:val="left"/>
              <w:rPr>
                <w:rFonts w:ascii="Aptos" w:hAnsi="Aptos" w:cs="Arial"/>
                <w:color w:val="808080" w:themeColor="background1" w:themeShade="80"/>
                <w:sz w:val="24"/>
                <w:szCs w:val="24"/>
              </w:rPr>
            </w:pPr>
          </w:p>
        </w:tc>
        <w:tc>
          <w:tcPr>
            <w:tcW w:w="1814" w:type="dxa"/>
          </w:tcPr>
          <w:p w14:paraId="12977E00" w14:textId="5362257C" w:rsidR="00BA06FF" w:rsidRPr="0038466F" w:rsidRDefault="00BA06FF" w:rsidP="001F1A88">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E80211" w:rsidRPr="002A2AB8" w14:paraId="20EF8734" w14:textId="77777777" w:rsidTr="00DE2A67">
        <w:tc>
          <w:tcPr>
            <w:tcW w:w="1696" w:type="dxa"/>
          </w:tcPr>
          <w:p w14:paraId="6A7748A5" w14:textId="77777777" w:rsidR="00E80211" w:rsidRPr="002A2AB8" w:rsidRDefault="00E80211"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7D2AC3F2" w14:textId="253E4F8C" w:rsidR="00E80211" w:rsidRPr="0038466F" w:rsidRDefault="00E80211" w:rsidP="00DE2A67">
            <w:pPr>
              <w:pStyle w:val="BodyText"/>
              <w:tabs>
                <w:tab w:val="clear" w:pos="284"/>
                <w:tab w:val="left" w:pos="550"/>
                <w:tab w:val="left" w:pos="2310"/>
                <w:tab w:val="right" w:pos="9570"/>
              </w:tabs>
              <w:spacing w:line="276" w:lineRule="auto"/>
              <w:jc w:val="left"/>
              <w:rPr>
                <w:rFonts w:ascii="Aptos" w:hAnsi="Aptos"/>
                <w:color w:val="808080" w:themeColor="background1" w:themeShade="80"/>
                <w:sz w:val="24"/>
                <w:szCs w:val="24"/>
              </w:rPr>
            </w:pPr>
          </w:p>
        </w:tc>
        <w:tc>
          <w:tcPr>
            <w:tcW w:w="1814" w:type="dxa"/>
          </w:tcPr>
          <w:p w14:paraId="6CAC16B1" w14:textId="7744F2C4" w:rsidR="00E80211" w:rsidRPr="0038466F" w:rsidRDefault="00E80211"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2804C228" w14:textId="77777777" w:rsidTr="00DE2A67">
        <w:tc>
          <w:tcPr>
            <w:tcW w:w="1696" w:type="dxa"/>
          </w:tcPr>
          <w:p w14:paraId="448B0BE3"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2553ED0A" w14:textId="4FB3580E" w:rsidR="00BA06FF" w:rsidRPr="0038466F" w:rsidRDefault="0038466F" w:rsidP="00DE2A67">
            <w:pPr>
              <w:pStyle w:val="BodyText"/>
              <w:tabs>
                <w:tab w:val="clear" w:pos="284"/>
                <w:tab w:val="left" w:pos="550"/>
                <w:tab w:val="left" w:pos="2310"/>
                <w:tab w:val="right" w:pos="9570"/>
              </w:tabs>
              <w:spacing w:line="276" w:lineRule="auto"/>
              <w:jc w:val="left"/>
              <w:rPr>
                <w:rFonts w:ascii="Aptos" w:hAnsi="Aptos" w:cs="Arial"/>
                <w:color w:val="808080" w:themeColor="background1" w:themeShade="80"/>
                <w:sz w:val="24"/>
                <w:szCs w:val="24"/>
              </w:rPr>
            </w:pPr>
            <w:r w:rsidRPr="0038466F">
              <w:rPr>
                <w:rFonts w:ascii="Aptos" w:hAnsi="Aptos"/>
                <w:color w:val="808080" w:themeColor="background1" w:themeShade="80"/>
                <w:sz w:val="24"/>
                <w:szCs w:val="24"/>
              </w:rPr>
              <w:t xml:space="preserve">Introduction to ELLP Programme and </w:t>
            </w:r>
            <w:proofErr w:type="spellStart"/>
            <w:r w:rsidRPr="0038466F">
              <w:rPr>
                <w:rFonts w:ascii="Aptos" w:hAnsi="Aptos"/>
                <w:color w:val="808080" w:themeColor="background1" w:themeShade="80"/>
                <w:sz w:val="24"/>
                <w:szCs w:val="24"/>
              </w:rPr>
              <w:t>ITalk</w:t>
            </w:r>
            <w:proofErr w:type="spellEnd"/>
            <w:r w:rsidRPr="0038466F">
              <w:rPr>
                <w:rFonts w:ascii="Aptos" w:hAnsi="Aptos"/>
                <w:color w:val="808080" w:themeColor="background1" w:themeShade="80"/>
                <w:sz w:val="24"/>
                <w:szCs w:val="24"/>
              </w:rPr>
              <w:t xml:space="preserve"> </w:t>
            </w:r>
          </w:p>
        </w:tc>
        <w:tc>
          <w:tcPr>
            <w:tcW w:w="1814" w:type="dxa"/>
          </w:tcPr>
          <w:p w14:paraId="1FB96FDA" w14:textId="2B22388C" w:rsidR="00BA06FF" w:rsidRPr="0038466F" w:rsidRDefault="00BA06FF"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0D5EA54D" w14:textId="77777777" w:rsidTr="00DE2A67">
        <w:tc>
          <w:tcPr>
            <w:tcW w:w="1696" w:type="dxa"/>
          </w:tcPr>
          <w:p w14:paraId="599948B4"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688708DD" w14:textId="075E9FC8" w:rsidR="00BA06FF" w:rsidRPr="0038466F" w:rsidRDefault="0038466F" w:rsidP="00DE2A67">
            <w:pPr>
              <w:pStyle w:val="BodyText"/>
              <w:tabs>
                <w:tab w:val="clear" w:pos="284"/>
                <w:tab w:val="left" w:pos="550"/>
                <w:tab w:val="left" w:pos="2310"/>
                <w:tab w:val="right" w:pos="9570"/>
              </w:tabs>
              <w:spacing w:line="276" w:lineRule="auto"/>
              <w:jc w:val="left"/>
              <w:rPr>
                <w:rFonts w:ascii="Aptos" w:hAnsi="Aptos" w:cs="Arial"/>
                <w:color w:val="808080" w:themeColor="background1" w:themeShade="80"/>
                <w:sz w:val="24"/>
                <w:szCs w:val="24"/>
              </w:rPr>
            </w:pPr>
            <w:r w:rsidRPr="0038466F">
              <w:rPr>
                <w:rFonts w:ascii="Aptos" w:hAnsi="Aptos"/>
                <w:color w:val="808080" w:themeColor="background1" w:themeShade="80"/>
                <w:sz w:val="24"/>
                <w:szCs w:val="24"/>
              </w:rPr>
              <w:t>Baby Room Network – TVSPH</w:t>
            </w:r>
          </w:p>
        </w:tc>
        <w:tc>
          <w:tcPr>
            <w:tcW w:w="1814" w:type="dxa"/>
          </w:tcPr>
          <w:p w14:paraId="1F6C0092" w14:textId="5AE029B3" w:rsidR="00BA06FF" w:rsidRPr="0038466F" w:rsidRDefault="00BA06FF" w:rsidP="001F1A88">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1789341D" w14:textId="77777777" w:rsidTr="00DE2A67">
        <w:tc>
          <w:tcPr>
            <w:tcW w:w="1696" w:type="dxa"/>
          </w:tcPr>
          <w:p w14:paraId="02F840A9"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08D54407" w14:textId="6BD60863" w:rsidR="00BA06FF" w:rsidRPr="0038466F" w:rsidRDefault="0038466F" w:rsidP="00DE2A67">
            <w:pPr>
              <w:pStyle w:val="BodyText"/>
              <w:tabs>
                <w:tab w:val="clear" w:pos="284"/>
                <w:tab w:val="left" w:pos="550"/>
                <w:tab w:val="left" w:pos="2310"/>
                <w:tab w:val="right" w:pos="9570"/>
              </w:tabs>
              <w:spacing w:line="276" w:lineRule="auto"/>
              <w:jc w:val="left"/>
              <w:rPr>
                <w:rFonts w:ascii="Aptos" w:hAnsi="Aptos" w:cs="Arial"/>
                <w:color w:val="808080" w:themeColor="background1" w:themeShade="80"/>
                <w:sz w:val="24"/>
                <w:szCs w:val="24"/>
              </w:rPr>
            </w:pPr>
            <w:proofErr w:type="spellStart"/>
            <w:r w:rsidRPr="0038466F">
              <w:rPr>
                <w:rFonts w:ascii="Aptos" w:hAnsi="Aptos"/>
                <w:color w:val="808080" w:themeColor="background1" w:themeShade="80"/>
                <w:sz w:val="24"/>
                <w:szCs w:val="24"/>
              </w:rPr>
              <w:t>ITalk</w:t>
            </w:r>
            <w:proofErr w:type="spellEnd"/>
            <w:r w:rsidRPr="0038466F">
              <w:rPr>
                <w:rFonts w:ascii="Aptos" w:hAnsi="Aptos"/>
                <w:color w:val="808080" w:themeColor="background1" w:themeShade="80"/>
                <w:sz w:val="24"/>
                <w:szCs w:val="24"/>
              </w:rPr>
              <w:t xml:space="preserve"> ELLP Network</w:t>
            </w:r>
          </w:p>
        </w:tc>
        <w:tc>
          <w:tcPr>
            <w:tcW w:w="1814" w:type="dxa"/>
          </w:tcPr>
          <w:p w14:paraId="789F6F99" w14:textId="64ACA5DF" w:rsidR="00BA06FF" w:rsidRPr="0038466F" w:rsidRDefault="00BA06FF"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3A6CCBD8" w14:textId="77777777" w:rsidTr="00DE2A67">
        <w:tc>
          <w:tcPr>
            <w:tcW w:w="1696" w:type="dxa"/>
          </w:tcPr>
          <w:p w14:paraId="05A10AB0"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b/>
                <w:sz w:val="24"/>
                <w:szCs w:val="24"/>
              </w:rPr>
            </w:pPr>
          </w:p>
        </w:tc>
        <w:tc>
          <w:tcPr>
            <w:tcW w:w="6237" w:type="dxa"/>
          </w:tcPr>
          <w:p w14:paraId="0E23C6BA" w14:textId="2E45EA1A" w:rsidR="00BA06FF" w:rsidRPr="0038466F" w:rsidRDefault="00BA06FF" w:rsidP="00DE2A67">
            <w:pPr>
              <w:pStyle w:val="BodyText"/>
              <w:tabs>
                <w:tab w:val="clear" w:pos="284"/>
                <w:tab w:val="left" w:pos="550"/>
                <w:tab w:val="left" w:pos="2310"/>
                <w:tab w:val="right" w:pos="9570"/>
              </w:tabs>
              <w:spacing w:line="276" w:lineRule="auto"/>
              <w:jc w:val="left"/>
              <w:rPr>
                <w:rFonts w:ascii="Aptos" w:hAnsi="Aptos" w:cs="Arial"/>
                <w:color w:val="808080" w:themeColor="background1" w:themeShade="80"/>
                <w:sz w:val="24"/>
                <w:szCs w:val="24"/>
              </w:rPr>
            </w:pPr>
          </w:p>
        </w:tc>
        <w:tc>
          <w:tcPr>
            <w:tcW w:w="1814" w:type="dxa"/>
          </w:tcPr>
          <w:p w14:paraId="0D8B774F" w14:textId="4E6440CA" w:rsidR="00BA06FF" w:rsidRPr="0038466F" w:rsidRDefault="00BA06FF"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BA06FF" w:rsidRPr="002A2AB8" w14:paraId="58870304" w14:textId="77777777" w:rsidTr="00DE2A67">
        <w:tc>
          <w:tcPr>
            <w:tcW w:w="1696" w:type="dxa"/>
          </w:tcPr>
          <w:p w14:paraId="7AD4F582"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sz w:val="24"/>
                <w:szCs w:val="24"/>
              </w:rPr>
            </w:pPr>
          </w:p>
        </w:tc>
        <w:tc>
          <w:tcPr>
            <w:tcW w:w="6237" w:type="dxa"/>
          </w:tcPr>
          <w:p w14:paraId="56DB6679" w14:textId="51E52DC0" w:rsidR="00BA06FF" w:rsidRPr="0038466F" w:rsidRDefault="0038466F" w:rsidP="00DE2A67">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r w:rsidRPr="0038466F">
              <w:rPr>
                <w:rFonts w:ascii="Aptos" w:hAnsi="Aptos"/>
                <w:color w:val="808080" w:themeColor="background1" w:themeShade="80"/>
                <w:sz w:val="24"/>
                <w:szCs w:val="24"/>
              </w:rPr>
              <w:t>Early Years PVI SEND Network</w:t>
            </w:r>
          </w:p>
        </w:tc>
        <w:tc>
          <w:tcPr>
            <w:tcW w:w="1814" w:type="dxa"/>
          </w:tcPr>
          <w:p w14:paraId="39F71FAD" w14:textId="51CCAF6B" w:rsidR="00BA06FF" w:rsidRPr="0038466F" w:rsidRDefault="00BA06FF" w:rsidP="001F1A88">
            <w:pPr>
              <w:pStyle w:val="BodyText"/>
              <w:tabs>
                <w:tab w:val="clear" w:pos="284"/>
                <w:tab w:val="left" w:pos="550"/>
                <w:tab w:val="left" w:pos="2310"/>
                <w:tab w:val="right" w:pos="9570"/>
              </w:tabs>
              <w:spacing w:line="276" w:lineRule="auto"/>
              <w:jc w:val="center"/>
              <w:rPr>
                <w:rStyle w:val="Hyperlink"/>
                <w:rFonts w:ascii="Aptos" w:hAnsi="Aptos" w:cs="Arial"/>
                <w:color w:val="808080" w:themeColor="background1" w:themeShade="80"/>
                <w:sz w:val="24"/>
                <w:szCs w:val="24"/>
              </w:rPr>
            </w:pPr>
          </w:p>
        </w:tc>
      </w:tr>
      <w:tr w:rsidR="00BA06FF" w:rsidRPr="002A2AB8" w14:paraId="7B8E278B" w14:textId="77777777" w:rsidTr="00DE2A67">
        <w:tc>
          <w:tcPr>
            <w:tcW w:w="1696" w:type="dxa"/>
          </w:tcPr>
          <w:p w14:paraId="4E8BA21E" w14:textId="77777777" w:rsidR="00BA06FF" w:rsidRPr="002A2AB8" w:rsidRDefault="00BA06FF" w:rsidP="00DE2A67">
            <w:pPr>
              <w:pStyle w:val="BodyText"/>
              <w:tabs>
                <w:tab w:val="clear" w:pos="284"/>
                <w:tab w:val="left" w:pos="550"/>
                <w:tab w:val="left" w:pos="2310"/>
                <w:tab w:val="right" w:pos="9570"/>
              </w:tabs>
              <w:spacing w:line="276" w:lineRule="auto"/>
              <w:jc w:val="left"/>
              <w:rPr>
                <w:rFonts w:ascii="Arial" w:hAnsi="Arial" w:cs="Arial"/>
                <w:sz w:val="24"/>
                <w:szCs w:val="24"/>
              </w:rPr>
            </w:pPr>
          </w:p>
        </w:tc>
        <w:tc>
          <w:tcPr>
            <w:tcW w:w="6237" w:type="dxa"/>
          </w:tcPr>
          <w:p w14:paraId="5DD747CA" w14:textId="022554DA" w:rsidR="00BA06FF" w:rsidRPr="0038466F" w:rsidRDefault="0038466F" w:rsidP="00DE2A67">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r w:rsidRPr="0038466F">
              <w:rPr>
                <w:rFonts w:ascii="Aptos" w:hAnsi="Aptos"/>
                <w:color w:val="808080" w:themeColor="background1" w:themeShade="80"/>
                <w:sz w:val="24"/>
                <w:szCs w:val="24"/>
              </w:rPr>
              <w:t>Designated Safeguarding Lead – Level 3</w:t>
            </w:r>
          </w:p>
        </w:tc>
        <w:tc>
          <w:tcPr>
            <w:tcW w:w="1814" w:type="dxa"/>
          </w:tcPr>
          <w:p w14:paraId="26EA09FE" w14:textId="34727A0F" w:rsidR="00BA06FF" w:rsidRPr="0038466F" w:rsidRDefault="00BA06FF" w:rsidP="00DE2A67">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1DE33778" w14:textId="77777777" w:rsidTr="00DE2A67">
        <w:tc>
          <w:tcPr>
            <w:tcW w:w="1696" w:type="dxa"/>
          </w:tcPr>
          <w:p w14:paraId="14074837" w14:textId="77777777" w:rsidR="005D7BC5" w:rsidRPr="002A2AB8" w:rsidRDefault="005D7BC5" w:rsidP="005D7BC5">
            <w:pPr>
              <w:pStyle w:val="BodyText"/>
              <w:tabs>
                <w:tab w:val="clear" w:pos="284"/>
                <w:tab w:val="left" w:pos="550"/>
                <w:tab w:val="left" w:pos="2310"/>
                <w:tab w:val="right" w:pos="9570"/>
              </w:tabs>
              <w:spacing w:line="276" w:lineRule="auto"/>
              <w:jc w:val="left"/>
              <w:rPr>
                <w:rFonts w:ascii="Arial" w:hAnsi="Arial" w:cs="Arial"/>
                <w:sz w:val="24"/>
                <w:szCs w:val="24"/>
              </w:rPr>
            </w:pPr>
          </w:p>
        </w:tc>
        <w:tc>
          <w:tcPr>
            <w:tcW w:w="6237" w:type="dxa"/>
          </w:tcPr>
          <w:p w14:paraId="766A2EE2" w14:textId="6D34E7D7" w:rsidR="005D7BC5" w:rsidRPr="0038466F" w:rsidRDefault="0038466F" w:rsidP="005D7BC5">
            <w:pPr>
              <w:pStyle w:val="BodyText"/>
              <w:tabs>
                <w:tab w:val="clear" w:pos="284"/>
                <w:tab w:val="left" w:pos="550"/>
                <w:tab w:val="left" w:pos="2310"/>
                <w:tab w:val="right" w:pos="9570"/>
              </w:tabs>
              <w:spacing w:line="276" w:lineRule="auto"/>
              <w:rPr>
                <w:rFonts w:ascii="Aptos" w:hAnsi="Aptos"/>
                <w:color w:val="808080" w:themeColor="background1" w:themeShade="80"/>
                <w:sz w:val="24"/>
                <w:szCs w:val="24"/>
              </w:rPr>
            </w:pPr>
            <w:r w:rsidRPr="0038466F">
              <w:rPr>
                <w:rFonts w:ascii="Aptos" w:hAnsi="Aptos"/>
                <w:color w:val="808080" w:themeColor="background1" w:themeShade="80"/>
                <w:sz w:val="24"/>
                <w:szCs w:val="24"/>
              </w:rPr>
              <w:t>Early Years Cluster</w:t>
            </w:r>
          </w:p>
        </w:tc>
        <w:tc>
          <w:tcPr>
            <w:tcW w:w="1814" w:type="dxa"/>
          </w:tcPr>
          <w:p w14:paraId="62958A30" w14:textId="26C1514A" w:rsidR="005D7BC5" w:rsidRPr="0038466F"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5CBA029F" w14:textId="77777777" w:rsidTr="00DE2A67">
        <w:tc>
          <w:tcPr>
            <w:tcW w:w="1696" w:type="dxa"/>
          </w:tcPr>
          <w:p w14:paraId="0040C982" w14:textId="77777777" w:rsidR="005D7BC5" w:rsidRPr="002A2AB8" w:rsidRDefault="005D7BC5" w:rsidP="005D7BC5">
            <w:pPr>
              <w:pStyle w:val="BodyText"/>
              <w:tabs>
                <w:tab w:val="clear" w:pos="284"/>
                <w:tab w:val="left" w:pos="550"/>
                <w:tab w:val="left" w:pos="2310"/>
                <w:tab w:val="right" w:pos="9570"/>
              </w:tabs>
              <w:spacing w:line="276" w:lineRule="auto"/>
              <w:jc w:val="left"/>
              <w:rPr>
                <w:rFonts w:ascii="Arial" w:hAnsi="Arial" w:cs="Arial"/>
                <w:sz w:val="24"/>
                <w:szCs w:val="24"/>
              </w:rPr>
            </w:pPr>
          </w:p>
        </w:tc>
        <w:tc>
          <w:tcPr>
            <w:tcW w:w="6237" w:type="dxa"/>
          </w:tcPr>
          <w:p w14:paraId="507F39D9" w14:textId="4B32B931" w:rsidR="005D7BC5" w:rsidRPr="0038466F" w:rsidRDefault="005D7BC5" w:rsidP="005D7BC5">
            <w:pPr>
              <w:rPr>
                <w:rFonts w:ascii="Aptos" w:hAnsi="Aptos" w:cs="Arial"/>
                <w:color w:val="808080" w:themeColor="background1" w:themeShade="80"/>
                <w:sz w:val="24"/>
                <w:szCs w:val="24"/>
              </w:rPr>
            </w:pPr>
          </w:p>
        </w:tc>
        <w:tc>
          <w:tcPr>
            <w:tcW w:w="1814" w:type="dxa"/>
          </w:tcPr>
          <w:p w14:paraId="3BDB0776" w14:textId="6158546E" w:rsidR="005D7BC5" w:rsidRPr="0038466F"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4D74898C" w14:textId="77777777" w:rsidTr="00DE2A67">
        <w:tc>
          <w:tcPr>
            <w:tcW w:w="1696" w:type="dxa"/>
          </w:tcPr>
          <w:p w14:paraId="266FD2C6" w14:textId="2B789990"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2AF5AEE0" w14:textId="29FDA9EE" w:rsidR="005D7BC5" w:rsidRPr="00DD0549" w:rsidRDefault="005D7BC5" w:rsidP="003C2FB2">
            <w:pPr>
              <w:rPr>
                <w:rFonts w:ascii="Aptos" w:hAnsi="Aptos"/>
                <w:color w:val="808080" w:themeColor="background1" w:themeShade="80"/>
                <w:sz w:val="24"/>
                <w:szCs w:val="24"/>
              </w:rPr>
            </w:pPr>
          </w:p>
        </w:tc>
        <w:tc>
          <w:tcPr>
            <w:tcW w:w="1814" w:type="dxa"/>
          </w:tcPr>
          <w:p w14:paraId="2E42A304" w14:textId="14ABE3EB"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27D79F16" w14:textId="77777777" w:rsidTr="00DE2A67">
        <w:tc>
          <w:tcPr>
            <w:tcW w:w="1696" w:type="dxa"/>
          </w:tcPr>
          <w:p w14:paraId="654B4717"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13F33146" w14:textId="26C9E25C" w:rsidR="005D7BC5" w:rsidRPr="00DD0549" w:rsidRDefault="005D7BC5" w:rsidP="003C2FB2">
            <w:pPr>
              <w:rPr>
                <w:rFonts w:ascii="Aptos" w:hAnsi="Aptos"/>
                <w:color w:val="808080" w:themeColor="background1" w:themeShade="80"/>
                <w:sz w:val="24"/>
                <w:szCs w:val="24"/>
              </w:rPr>
            </w:pPr>
          </w:p>
        </w:tc>
        <w:tc>
          <w:tcPr>
            <w:tcW w:w="1814" w:type="dxa"/>
          </w:tcPr>
          <w:p w14:paraId="73B5FDD4" w14:textId="21536DB0"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14:paraId="19B15AE9" w14:textId="77777777" w:rsidTr="00DE2A67">
        <w:trPr>
          <w:trHeight w:val="300"/>
        </w:trPr>
        <w:tc>
          <w:tcPr>
            <w:tcW w:w="1696" w:type="dxa"/>
          </w:tcPr>
          <w:p w14:paraId="3D09B1A3" w14:textId="516C21CC"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37F08C7D" w14:textId="73433E47" w:rsidR="005D7BC5" w:rsidRPr="00DD0549" w:rsidRDefault="005D7BC5" w:rsidP="005D7BC5">
            <w:pPr>
              <w:pStyle w:val="Heading2"/>
              <w:rPr>
                <w:rFonts w:ascii="Aptos" w:eastAsia="Times New Roman" w:hAnsi="Aptos"/>
                <w:color w:val="808080" w:themeColor="background1" w:themeShade="80"/>
                <w:sz w:val="24"/>
                <w:szCs w:val="24"/>
              </w:rPr>
            </w:pPr>
            <w:bookmarkStart w:id="2" w:name="_DFE_EY_child"/>
            <w:bookmarkEnd w:id="2"/>
            <w:r w:rsidRPr="00DD0549">
              <w:rPr>
                <w:rFonts w:ascii="Aptos" w:eastAsia="Times New Roman" w:hAnsi="Aptos"/>
                <w:color w:val="808080" w:themeColor="background1" w:themeShade="80"/>
                <w:sz w:val="24"/>
                <w:szCs w:val="24"/>
              </w:rPr>
              <w:t>Safeguarding</w:t>
            </w:r>
          </w:p>
        </w:tc>
        <w:tc>
          <w:tcPr>
            <w:tcW w:w="1814" w:type="dxa"/>
          </w:tcPr>
          <w:p w14:paraId="224A5BD2" w14:textId="18A3BF13"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14:paraId="1EB30E04" w14:textId="77777777" w:rsidTr="00DE2A67">
        <w:trPr>
          <w:trHeight w:val="300"/>
        </w:trPr>
        <w:tc>
          <w:tcPr>
            <w:tcW w:w="1696" w:type="dxa"/>
          </w:tcPr>
          <w:p w14:paraId="43F96B65" w14:textId="7A0AF21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5299D7DC" w14:textId="32345337" w:rsidR="005D7BC5" w:rsidRPr="00DD0549" w:rsidRDefault="005D7BC5" w:rsidP="005D7BC5">
            <w:pPr>
              <w:pStyle w:val="Heading2"/>
              <w:rPr>
                <w:rFonts w:ascii="Aptos" w:eastAsia="Times New Roman" w:hAnsi="Aptos"/>
                <w:color w:val="808080" w:themeColor="background1" w:themeShade="80"/>
                <w:sz w:val="24"/>
                <w:szCs w:val="24"/>
              </w:rPr>
            </w:pPr>
            <w:bookmarkStart w:id="3" w:name="_Thames_Valley_EY"/>
            <w:bookmarkEnd w:id="3"/>
            <w:r w:rsidRPr="00DD0549">
              <w:rPr>
                <w:rFonts w:ascii="Aptos" w:eastAsia="Times New Roman" w:hAnsi="Aptos"/>
                <w:color w:val="808080" w:themeColor="background1" w:themeShade="80"/>
                <w:sz w:val="24"/>
                <w:szCs w:val="24"/>
              </w:rPr>
              <w:t xml:space="preserve">Safeguarding </w:t>
            </w:r>
          </w:p>
        </w:tc>
        <w:tc>
          <w:tcPr>
            <w:tcW w:w="1814" w:type="dxa"/>
          </w:tcPr>
          <w:p w14:paraId="72FAE86A" w14:textId="5CE5EFFA"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1DE730F6" w14:textId="77777777" w:rsidTr="001F3248">
        <w:trPr>
          <w:trHeight w:val="387"/>
        </w:trPr>
        <w:tc>
          <w:tcPr>
            <w:tcW w:w="1696" w:type="dxa"/>
          </w:tcPr>
          <w:p w14:paraId="562D6B52" w14:textId="10F65225"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277B07A6" w14:textId="01A6A9BF" w:rsidR="005D7BC5" w:rsidRPr="00DD0549" w:rsidRDefault="003C2FB2"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Safeguarding Prevent &amp; FGM</w:t>
            </w:r>
          </w:p>
        </w:tc>
        <w:tc>
          <w:tcPr>
            <w:tcW w:w="1814" w:type="dxa"/>
          </w:tcPr>
          <w:p w14:paraId="35E1437F" w14:textId="78AA6C28"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3C2FB2" w:rsidRPr="002A2AB8" w14:paraId="2E872DF1" w14:textId="77777777" w:rsidTr="001F3248">
        <w:trPr>
          <w:trHeight w:val="364"/>
        </w:trPr>
        <w:tc>
          <w:tcPr>
            <w:tcW w:w="1696" w:type="dxa"/>
          </w:tcPr>
          <w:p w14:paraId="161C149B" w14:textId="77777777" w:rsidR="003C2FB2" w:rsidRPr="00DD0549" w:rsidRDefault="003C2FB2"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4E4F2E30" w14:textId="51AE1C94" w:rsidR="003C2FB2" w:rsidRPr="00DD0549" w:rsidRDefault="003C2FB2" w:rsidP="005D7BC5">
            <w:pPr>
              <w:pStyle w:val="Heading2"/>
              <w:rPr>
                <w:rFonts w:ascii="Aptos" w:eastAsia="Times New Roman" w:hAnsi="Aptos"/>
                <w:color w:val="808080" w:themeColor="background1" w:themeShade="80"/>
                <w:sz w:val="24"/>
                <w:szCs w:val="24"/>
              </w:rPr>
            </w:pPr>
            <w:r w:rsidRPr="00DD0549">
              <w:rPr>
                <w:rFonts w:ascii="Aptos" w:hAnsi="Aptos"/>
                <w:color w:val="808080" w:themeColor="background1" w:themeShade="80"/>
                <w:sz w:val="24"/>
                <w:szCs w:val="24"/>
              </w:rPr>
              <w:t>Prevent Duty training for Early Years Practitioners</w:t>
            </w:r>
          </w:p>
        </w:tc>
        <w:tc>
          <w:tcPr>
            <w:tcW w:w="1814" w:type="dxa"/>
          </w:tcPr>
          <w:p w14:paraId="4EABC3E6" w14:textId="7C342CDF" w:rsidR="003C2FB2" w:rsidRPr="00DD0549" w:rsidRDefault="003C2FB2"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3C2FB2" w:rsidRPr="002A2AB8" w14:paraId="459C066D" w14:textId="77777777" w:rsidTr="001F3248">
        <w:trPr>
          <w:trHeight w:val="342"/>
        </w:trPr>
        <w:tc>
          <w:tcPr>
            <w:tcW w:w="1696" w:type="dxa"/>
          </w:tcPr>
          <w:p w14:paraId="09947CFF" w14:textId="77777777" w:rsidR="003C2FB2" w:rsidRPr="00DD0549" w:rsidRDefault="003C2FB2"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208BF644" w14:textId="7D2E9FA9" w:rsidR="003C2FB2" w:rsidRPr="00DD0549" w:rsidRDefault="003C2FB2"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FGM</w:t>
            </w:r>
          </w:p>
        </w:tc>
        <w:tc>
          <w:tcPr>
            <w:tcW w:w="1814" w:type="dxa"/>
          </w:tcPr>
          <w:p w14:paraId="347347F3" w14:textId="3D043231" w:rsidR="003C2FB2" w:rsidRPr="00DD0549" w:rsidRDefault="003C2FB2"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3C2FB2" w:rsidRPr="002A2AB8" w14:paraId="46F58B52" w14:textId="77777777" w:rsidTr="001F3248">
        <w:trPr>
          <w:trHeight w:val="276"/>
        </w:trPr>
        <w:tc>
          <w:tcPr>
            <w:tcW w:w="1696" w:type="dxa"/>
          </w:tcPr>
          <w:p w14:paraId="1C7969B6" w14:textId="77777777" w:rsidR="003C2FB2" w:rsidRPr="00DD0549" w:rsidRDefault="003C2FB2"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78D93106" w14:textId="266932B6" w:rsidR="003C2FB2" w:rsidRPr="00DD0549" w:rsidRDefault="003C2FB2"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Safeguarding</w:t>
            </w:r>
          </w:p>
        </w:tc>
        <w:tc>
          <w:tcPr>
            <w:tcW w:w="1814" w:type="dxa"/>
          </w:tcPr>
          <w:p w14:paraId="3F3A9F14" w14:textId="65065EC9" w:rsidR="003C2FB2" w:rsidRPr="00DD0549" w:rsidRDefault="003C2FB2"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0AFB5F22" w14:textId="77777777" w:rsidTr="001F3248">
        <w:trPr>
          <w:trHeight w:val="336"/>
        </w:trPr>
        <w:tc>
          <w:tcPr>
            <w:tcW w:w="1696" w:type="dxa"/>
          </w:tcPr>
          <w:p w14:paraId="7B8B0E84"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20B8D94A" w14:textId="184A4C42"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Safeguarding: LADO</w:t>
            </w:r>
          </w:p>
        </w:tc>
        <w:tc>
          <w:tcPr>
            <w:tcW w:w="1814" w:type="dxa"/>
          </w:tcPr>
          <w:p w14:paraId="6E749EC2" w14:textId="406F2ED2"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0A16EF37" w14:textId="77777777" w:rsidTr="001F3248">
        <w:trPr>
          <w:trHeight w:val="270"/>
        </w:trPr>
        <w:tc>
          <w:tcPr>
            <w:tcW w:w="1696" w:type="dxa"/>
          </w:tcPr>
          <w:p w14:paraId="34499655"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061905BC" w14:textId="2BB46B87"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 xml:space="preserve">Families First training offer </w:t>
            </w:r>
          </w:p>
        </w:tc>
        <w:tc>
          <w:tcPr>
            <w:tcW w:w="1814" w:type="dxa"/>
          </w:tcPr>
          <w:p w14:paraId="08FDC262" w14:textId="66477116"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6EDAF36F" w14:textId="77777777" w:rsidTr="001F3248">
        <w:trPr>
          <w:trHeight w:val="346"/>
        </w:trPr>
        <w:tc>
          <w:tcPr>
            <w:tcW w:w="1696" w:type="dxa"/>
          </w:tcPr>
          <w:p w14:paraId="607D6F52"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47248FE1" w14:textId="26334859"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 xml:space="preserve">Families First - Inclusion </w:t>
            </w:r>
          </w:p>
        </w:tc>
        <w:tc>
          <w:tcPr>
            <w:tcW w:w="1814" w:type="dxa"/>
          </w:tcPr>
          <w:p w14:paraId="60B08493" w14:textId="09964E53"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10E67003" w14:textId="77777777" w:rsidTr="001F3248">
        <w:trPr>
          <w:trHeight w:val="280"/>
        </w:trPr>
        <w:tc>
          <w:tcPr>
            <w:tcW w:w="1696" w:type="dxa"/>
          </w:tcPr>
          <w:p w14:paraId="322F78E3"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623D7661" w14:textId="5BF753FA"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 xml:space="preserve">Families First – Recognition scheme </w:t>
            </w:r>
          </w:p>
        </w:tc>
        <w:tc>
          <w:tcPr>
            <w:tcW w:w="1814" w:type="dxa"/>
          </w:tcPr>
          <w:p w14:paraId="6AF33FE0" w14:textId="0463F40D"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07CC6EBA" w14:textId="77777777" w:rsidTr="000F5B65">
        <w:trPr>
          <w:trHeight w:val="440"/>
        </w:trPr>
        <w:tc>
          <w:tcPr>
            <w:tcW w:w="1696" w:type="dxa"/>
          </w:tcPr>
          <w:p w14:paraId="65F119C6"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6D76BFB5" w14:textId="7CF72386"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 xml:space="preserve">Families First – Business planning for success </w:t>
            </w:r>
          </w:p>
        </w:tc>
        <w:tc>
          <w:tcPr>
            <w:tcW w:w="1814" w:type="dxa"/>
          </w:tcPr>
          <w:p w14:paraId="7FA5697A" w14:textId="5DCA35E7"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79806448" w14:textId="77777777" w:rsidTr="001F3248">
        <w:trPr>
          <w:trHeight w:val="315"/>
        </w:trPr>
        <w:tc>
          <w:tcPr>
            <w:tcW w:w="1696" w:type="dxa"/>
          </w:tcPr>
          <w:p w14:paraId="542C162A"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3A5B233F" w14:textId="61F2B0E7"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First Aid</w:t>
            </w:r>
          </w:p>
        </w:tc>
        <w:tc>
          <w:tcPr>
            <w:tcW w:w="1814" w:type="dxa"/>
          </w:tcPr>
          <w:p w14:paraId="5564077F" w14:textId="3182C1C0"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3768ECE3" w14:textId="77777777" w:rsidTr="001F3248">
        <w:trPr>
          <w:trHeight w:val="292"/>
        </w:trPr>
        <w:tc>
          <w:tcPr>
            <w:tcW w:w="1696" w:type="dxa"/>
          </w:tcPr>
          <w:p w14:paraId="50D395E6"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602A6641" w14:textId="18540AA0"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 xml:space="preserve">Maths Champion – Free Early Years Maths training </w:t>
            </w:r>
          </w:p>
        </w:tc>
        <w:tc>
          <w:tcPr>
            <w:tcW w:w="1814" w:type="dxa"/>
          </w:tcPr>
          <w:p w14:paraId="55A1B350" w14:textId="004FACA2"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560869E8" w14:textId="77777777" w:rsidTr="001F3248">
        <w:trPr>
          <w:trHeight w:val="368"/>
        </w:trPr>
        <w:tc>
          <w:tcPr>
            <w:tcW w:w="1696" w:type="dxa"/>
          </w:tcPr>
          <w:p w14:paraId="71320FD0"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2895A4D6" w14:textId="7BBE8F84"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DFE EY child development training</w:t>
            </w:r>
          </w:p>
        </w:tc>
        <w:tc>
          <w:tcPr>
            <w:tcW w:w="1814" w:type="dxa"/>
          </w:tcPr>
          <w:p w14:paraId="0FE16C67" w14:textId="7B026089"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78C54868" w14:textId="77777777" w:rsidTr="001F3248">
        <w:trPr>
          <w:trHeight w:val="346"/>
        </w:trPr>
        <w:tc>
          <w:tcPr>
            <w:tcW w:w="1696" w:type="dxa"/>
          </w:tcPr>
          <w:p w14:paraId="2101CBEA"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5CF88AE6" w14:textId="108FC806"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 xml:space="preserve">Education Endowment foundation </w:t>
            </w:r>
          </w:p>
        </w:tc>
        <w:tc>
          <w:tcPr>
            <w:tcW w:w="1814" w:type="dxa"/>
          </w:tcPr>
          <w:p w14:paraId="45F590EA" w14:textId="690835BC"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27427E32" w14:textId="77777777" w:rsidTr="001F3248">
        <w:trPr>
          <w:trHeight w:val="306"/>
        </w:trPr>
        <w:tc>
          <w:tcPr>
            <w:tcW w:w="1696" w:type="dxa"/>
          </w:tcPr>
          <w:p w14:paraId="51A55889"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4F426A2B" w14:textId="222585F3"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Thames Valley EY stronger practise hub</w:t>
            </w:r>
          </w:p>
        </w:tc>
        <w:tc>
          <w:tcPr>
            <w:tcW w:w="1814" w:type="dxa"/>
          </w:tcPr>
          <w:p w14:paraId="41EFCAC3" w14:textId="59BDFFB9"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tr w:rsidR="005D7BC5" w:rsidRPr="002A2AB8" w14:paraId="41781F92" w14:textId="77777777" w:rsidTr="001F3248">
        <w:trPr>
          <w:trHeight w:val="240"/>
        </w:trPr>
        <w:tc>
          <w:tcPr>
            <w:tcW w:w="1696" w:type="dxa"/>
          </w:tcPr>
          <w:p w14:paraId="14C531CA" w14:textId="77777777" w:rsidR="005D7BC5" w:rsidRPr="00DD0549" w:rsidRDefault="005D7BC5" w:rsidP="005D7BC5">
            <w:pPr>
              <w:pStyle w:val="BodyText"/>
              <w:tabs>
                <w:tab w:val="clear" w:pos="284"/>
                <w:tab w:val="left" w:pos="550"/>
                <w:tab w:val="left" w:pos="2310"/>
                <w:tab w:val="right" w:pos="9570"/>
              </w:tabs>
              <w:spacing w:line="276" w:lineRule="auto"/>
              <w:rPr>
                <w:rFonts w:ascii="Aptos" w:hAnsi="Aptos" w:cs="Arial"/>
                <w:color w:val="808080" w:themeColor="background1" w:themeShade="80"/>
                <w:sz w:val="24"/>
                <w:szCs w:val="24"/>
              </w:rPr>
            </w:pPr>
          </w:p>
        </w:tc>
        <w:tc>
          <w:tcPr>
            <w:tcW w:w="6237" w:type="dxa"/>
          </w:tcPr>
          <w:p w14:paraId="6C13C28F" w14:textId="34E21DD0" w:rsidR="005D7BC5" w:rsidRPr="00DD0549" w:rsidRDefault="005D7BC5" w:rsidP="005D7BC5">
            <w:pPr>
              <w:pStyle w:val="Heading2"/>
              <w:rPr>
                <w:rFonts w:ascii="Aptos" w:eastAsia="Times New Roman" w:hAnsi="Aptos"/>
                <w:color w:val="808080" w:themeColor="background1" w:themeShade="80"/>
                <w:sz w:val="24"/>
                <w:szCs w:val="24"/>
              </w:rPr>
            </w:pPr>
            <w:r w:rsidRPr="00DD0549">
              <w:rPr>
                <w:rFonts w:ascii="Aptos" w:eastAsia="Times New Roman" w:hAnsi="Aptos"/>
                <w:color w:val="808080" w:themeColor="background1" w:themeShade="80"/>
                <w:sz w:val="24"/>
                <w:szCs w:val="24"/>
              </w:rPr>
              <w:t>Recommendations</w:t>
            </w:r>
          </w:p>
        </w:tc>
        <w:tc>
          <w:tcPr>
            <w:tcW w:w="1814" w:type="dxa"/>
          </w:tcPr>
          <w:p w14:paraId="4D1BE049" w14:textId="0B9E7A14" w:rsidR="005D7BC5" w:rsidRPr="00DD0549" w:rsidRDefault="005D7BC5" w:rsidP="005D7BC5">
            <w:pPr>
              <w:pStyle w:val="BodyText"/>
              <w:tabs>
                <w:tab w:val="clear" w:pos="284"/>
                <w:tab w:val="left" w:pos="550"/>
                <w:tab w:val="left" w:pos="2310"/>
                <w:tab w:val="right" w:pos="9570"/>
              </w:tabs>
              <w:spacing w:line="276" w:lineRule="auto"/>
              <w:jc w:val="center"/>
              <w:rPr>
                <w:rFonts w:ascii="Aptos" w:hAnsi="Aptos" w:cs="Arial"/>
                <w:color w:val="808080" w:themeColor="background1" w:themeShade="80"/>
                <w:sz w:val="24"/>
                <w:szCs w:val="24"/>
              </w:rPr>
            </w:pPr>
          </w:p>
        </w:tc>
      </w:tr>
      <w:bookmarkEnd w:id="0"/>
    </w:tbl>
    <w:p w14:paraId="07BB98E9" w14:textId="77777777" w:rsidR="00BA06FF" w:rsidRDefault="00BA06FF" w:rsidP="00515F7E">
      <w:pPr>
        <w:spacing w:after="0" w:line="240" w:lineRule="auto"/>
        <w:rPr>
          <w:rFonts w:ascii="Aptos" w:eastAsia="Times New Roman" w:hAnsi="Aptos" w:cs="Times New Roman"/>
          <w:sz w:val="28"/>
          <w:szCs w:val="28"/>
        </w:rPr>
      </w:pPr>
    </w:p>
    <w:p w14:paraId="6D6B0CF4" w14:textId="77777777" w:rsidR="00423AEF" w:rsidRDefault="00423AEF" w:rsidP="00515F7E">
      <w:pPr>
        <w:spacing w:after="0" w:line="240" w:lineRule="auto"/>
        <w:rPr>
          <w:rFonts w:ascii="Aptos" w:eastAsia="Times New Roman" w:hAnsi="Aptos" w:cs="Times New Roman"/>
          <w:sz w:val="28"/>
          <w:szCs w:val="28"/>
        </w:rPr>
      </w:pPr>
    </w:p>
    <w:p w14:paraId="38EA9515" w14:textId="77777777" w:rsidR="00423AEF" w:rsidRDefault="00423AEF" w:rsidP="00515F7E">
      <w:pPr>
        <w:spacing w:after="0" w:line="240" w:lineRule="auto"/>
        <w:rPr>
          <w:rFonts w:ascii="Aptos" w:eastAsia="Times New Roman" w:hAnsi="Aptos" w:cs="Times New Roman"/>
          <w:sz w:val="28"/>
          <w:szCs w:val="28"/>
        </w:rPr>
      </w:pPr>
    </w:p>
    <w:p w14:paraId="4C3F09EA" w14:textId="77777777" w:rsidR="00423AEF" w:rsidRDefault="00423AEF" w:rsidP="00515F7E">
      <w:pPr>
        <w:spacing w:after="0" w:line="240" w:lineRule="auto"/>
        <w:rPr>
          <w:rFonts w:ascii="Aptos" w:eastAsia="Times New Roman" w:hAnsi="Aptos" w:cs="Times New Roman"/>
          <w:sz w:val="28"/>
          <w:szCs w:val="28"/>
        </w:rPr>
      </w:pPr>
    </w:p>
    <w:p w14:paraId="1719A75E" w14:textId="77777777" w:rsidR="00423AEF" w:rsidRDefault="00423AEF" w:rsidP="00515F7E">
      <w:pPr>
        <w:spacing w:after="0" w:line="240" w:lineRule="auto"/>
        <w:rPr>
          <w:rFonts w:ascii="Aptos" w:eastAsia="Times New Roman" w:hAnsi="Aptos" w:cs="Times New Roman"/>
          <w:sz w:val="28"/>
          <w:szCs w:val="28"/>
        </w:rPr>
      </w:pPr>
    </w:p>
    <w:p w14:paraId="65D3573A" w14:textId="77777777" w:rsidR="00423AEF" w:rsidRDefault="00423AEF" w:rsidP="00515F7E">
      <w:pPr>
        <w:spacing w:after="0" w:line="240" w:lineRule="auto"/>
        <w:rPr>
          <w:rFonts w:ascii="Aptos" w:eastAsia="Times New Roman" w:hAnsi="Aptos" w:cs="Times New Roman"/>
          <w:sz w:val="28"/>
          <w:szCs w:val="28"/>
        </w:rPr>
      </w:pPr>
    </w:p>
    <w:p w14:paraId="15A6340C" w14:textId="77777777" w:rsidR="00423AEF" w:rsidRDefault="00423AEF" w:rsidP="00515F7E">
      <w:pPr>
        <w:spacing w:after="0" w:line="240" w:lineRule="auto"/>
        <w:rPr>
          <w:rFonts w:ascii="Aptos" w:eastAsia="Times New Roman" w:hAnsi="Aptos" w:cs="Times New Roman"/>
          <w:sz w:val="28"/>
          <w:szCs w:val="28"/>
        </w:rPr>
      </w:pPr>
    </w:p>
    <w:p w14:paraId="31BC4BBD" w14:textId="77777777" w:rsidR="00423AEF" w:rsidRDefault="00423AEF" w:rsidP="00515F7E">
      <w:pPr>
        <w:spacing w:after="0" w:line="240" w:lineRule="auto"/>
        <w:rPr>
          <w:rFonts w:ascii="Aptos" w:eastAsia="Times New Roman" w:hAnsi="Aptos" w:cs="Times New Roman"/>
          <w:sz w:val="28"/>
          <w:szCs w:val="28"/>
        </w:rPr>
      </w:pPr>
    </w:p>
    <w:p w14:paraId="38A9D6E6" w14:textId="77777777" w:rsidR="00423AEF" w:rsidRDefault="00423AEF" w:rsidP="00515F7E">
      <w:pPr>
        <w:spacing w:after="0" w:line="240" w:lineRule="auto"/>
        <w:rPr>
          <w:rFonts w:ascii="Aptos" w:eastAsia="Times New Roman" w:hAnsi="Aptos" w:cs="Times New Roman"/>
          <w:sz w:val="28"/>
          <w:szCs w:val="28"/>
        </w:rPr>
      </w:pPr>
    </w:p>
    <w:p w14:paraId="142CF89C" w14:textId="77777777" w:rsidR="00423AEF" w:rsidRDefault="00423AEF" w:rsidP="00515F7E">
      <w:pPr>
        <w:spacing w:after="0" w:line="240" w:lineRule="auto"/>
        <w:rPr>
          <w:rFonts w:ascii="Aptos" w:eastAsia="Times New Roman" w:hAnsi="Aptos" w:cs="Times New Roman"/>
          <w:sz w:val="28"/>
          <w:szCs w:val="28"/>
        </w:rPr>
      </w:pPr>
    </w:p>
    <w:p w14:paraId="0FAFA876" w14:textId="77777777" w:rsidR="00423AEF" w:rsidRDefault="00423AEF" w:rsidP="00515F7E">
      <w:pPr>
        <w:spacing w:after="0" w:line="240" w:lineRule="auto"/>
        <w:rPr>
          <w:rFonts w:ascii="Aptos" w:eastAsia="Times New Roman" w:hAnsi="Aptos" w:cs="Times New Roman"/>
          <w:sz w:val="28"/>
          <w:szCs w:val="28"/>
        </w:rPr>
      </w:pPr>
    </w:p>
    <w:p w14:paraId="568D22EE" w14:textId="77777777" w:rsidR="00423AEF" w:rsidRDefault="00423AEF" w:rsidP="00515F7E">
      <w:pPr>
        <w:spacing w:after="0" w:line="240" w:lineRule="auto"/>
        <w:rPr>
          <w:rFonts w:ascii="Aptos" w:eastAsia="Times New Roman" w:hAnsi="Aptos" w:cs="Times New Roman"/>
          <w:sz w:val="28"/>
          <w:szCs w:val="28"/>
        </w:rPr>
      </w:pPr>
    </w:p>
    <w:p w14:paraId="58AFB041" w14:textId="77777777" w:rsidR="00423AEF" w:rsidRDefault="00423AEF" w:rsidP="00515F7E">
      <w:pPr>
        <w:spacing w:after="0" w:line="240" w:lineRule="auto"/>
        <w:rPr>
          <w:rFonts w:ascii="Aptos" w:eastAsia="Times New Roman" w:hAnsi="Aptos" w:cs="Times New Roman"/>
          <w:sz w:val="28"/>
          <w:szCs w:val="28"/>
        </w:rPr>
      </w:pPr>
    </w:p>
    <w:p w14:paraId="11B6226B" w14:textId="77777777" w:rsidR="00423AEF" w:rsidRDefault="00423AEF" w:rsidP="00515F7E">
      <w:pPr>
        <w:spacing w:after="0" w:line="240" w:lineRule="auto"/>
        <w:rPr>
          <w:rFonts w:ascii="Aptos" w:eastAsia="Times New Roman" w:hAnsi="Aptos" w:cs="Times New Roman"/>
          <w:sz w:val="28"/>
          <w:szCs w:val="28"/>
        </w:rPr>
      </w:pPr>
    </w:p>
    <w:p w14:paraId="6B3589B2" w14:textId="77777777" w:rsidR="00423AEF" w:rsidRDefault="00423AEF" w:rsidP="00515F7E">
      <w:pPr>
        <w:spacing w:after="0" w:line="240" w:lineRule="auto"/>
        <w:rPr>
          <w:rFonts w:ascii="Aptos" w:eastAsia="Times New Roman" w:hAnsi="Aptos" w:cs="Times New Roman"/>
          <w:sz w:val="28"/>
          <w:szCs w:val="28"/>
        </w:rPr>
      </w:pPr>
    </w:p>
    <w:p w14:paraId="261F16D9" w14:textId="77777777" w:rsidR="00423AEF" w:rsidRDefault="00423AEF" w:rsidP="00515F7E">
      <w:pPr>
        <w:spacing w:after="0" w:line="240" w:lineRule="auto"/>
        <w:rPr>
          <w:rFonts w:ascii="Aptos" w:eastAsia="Times New Roman" w:hAnsi="Aptos" w:cs="Times New Roman"/>
          <w:sz w:val="28"/>
          <w:szCs w:val="28"/>
        </w:rPr>
      </w:pPr>
    </w:p>
    <w:p w14:paraId="5BB6936A" w14:textId="77777777" w:rsidR="00423AEF" w:rsidRDefault="00423AEF" w:rsidP="00515F7E">
      <w:pPr>
        <w:spacing w:after="0" w:line="240" w:lineRule="auto"/>
        <w:rPr>
          <w:rFonts w:ascii="Aptos" w:eastAsia="Times New Roman" w:hAnsi="Aptos" w:cs="Times New Roman"/>
          <w:sz w:val="28"/>
          <w:szCs w:val="28"/>
        </w:rPr>
      </w:pPr>
    </w:p>
    <w:p w14:paraId="7344027E" w14:textId="77777777" w:rsidR="00423AEF" w:rsidRDefault="00423AEF" w:rsidP="00515F7E">
      <w:pPr>
        <w:spacing w:after="0" w:line="240" w:lineRule="auto"/>
        <w:rPr>
          <w:rFonts w:ascii="Aptos" w:eastAsia="Times New Roman" w:hAnsi="Aptos" w:cs="Times New Roman"/>
          <w:sz w:val="28"/>
          <w:szCs w:val="28"/>
        </w:rPr>
      </w:pPr>
    </w:p>
    <w:p w14:paraId="2619C47D" w14:textId="77777777" w:rsidR="00423AEF" w:rsidRDefault="00423AEF" w:rsidP="00515F7E">
      <w:pPr>
        <w:spacing w:after="0" w:line="240" w:lineRule="auto"/>
        <w:rPr>
          <w:rFonts w:ascii="Aptos" w:eastAsia="Times New Roman" w:hAnsi="Aptos" w:cs="Times New Roman"/>
          <w:sz w:val="28"/>
          <w:szCs w:val="28"/>
        </w:rPr>
      </w:pPr>
    </w:p>
    <w:p w14:paraId="3CF858D7" w14:textId="77777777" w:rsidR="00423AEF" w:rsidRDefault="00423AEF" w:rsidP="00515F7E">
      <w:pPr>
        <w:spacing w:after="0" w:line="240" w:lineRule="auto"/>
        <w:rPr>
          <w:rFonts w:ascii="Aptos" w:eastAsia="Times New Roman" w:hAnsi="Aptos" w:cs="Times New Roman"/>
          <w:sz w:val="28"/>
          <w:szCs w:val="28"/>
        </w:rPr>
      </w:pPr>
    </w:p>
    <w:p w14:paraId="21386D7E" w14:textId="77777777" w:rsidR="00423AEF" w:rsidRDefault="00423AEF" w:rsidP="00515F7E">
      <w:pPr>
        <w:spacing w:after="0" w:line="240" w:lineRule="auto"/>
        <w:rPr>
          <w:rFonts w:ascii="Aptos" w:eastAsia="Times New Roman" w:hAnsi="Aptos" w:cs="Times New Roman"/>
          <w:sz w:val="28"/>
          <w:szCs w:val="28"/>
        </w:rPr>
      </w:pPr>
    </w:p>
    <w:p w14:paraId="14D73C45" w14:textId="77777777" w:rsidR="00423AEF" w:rsidRDefault="00423AEF" w:rsidP="00515F7E">
      <w:pPr>
        <w:spacing w:after="0" w:line="240" w:lineRule="auto"/>
        <w:rPr>
          <w:rFonts w:ascii="Aptos" w:eastAsia="Times New Roman" w:hAnsi="Aptos" w:cs="Times New Roman"/>
          <w:sz w:val="28"/>
          <w:szCs w:val="28"/>
        </w:rPr>
      </w:pPr>
    </w:p>
    <w:p w14:paraId="42766A39" w14:textId="77777777" w:rsidR="00C4390F" w:rsidRDefault="00C4390F" w:rsidP="00515F7E">
      <w:pPr>
        <w:spacing w:after="0" w:line="240" w:lineRule="auto"/>
        <w:rPr>
          <w:rFonts w:ascii="Aptos" w:eastAsia="Times New Roman" w:hAnsi="Aptos" w:cs="Times New Roman"/>
          <w:sz w:val="28"/>
          <w:szCs w:val="28"/>
        </w:rPr>
      </w:pPr>
    </w:p>
    <w:p w14:paraId="4D28DAFE" w14:textId="77777777" w:rsidR="00C4390F" w:rsidRDefault="00C4390F" w:rsidP="00515F7E">
      <w:pPr>
        <w:spacing w:after="0" w:line="240" w:lineRule="auto"/>
        <w:rPr>
          <w:rFonts w:ascii="Aptos" w:eastAsia="Times New Roman" w:hAnsi="Aptos" w:cs="Times New Roman"/>
          <w:sz w:val="28"/>
          <w:szCs w:val="28"/>
        </w:rPr>
      </w:pPr>
    </w:p>
    <w:p w14:paraId="6F097970" w14:textId="77777777" w:rsidR="00C4390F" w:rsidRDefault="00C4390F" w:rsidP="00515F7E">
      <w:pPr>
        <w:spacing w:after="0" w:line="240" w:lineRule="auto"/>
        <w:rPr>
          <w:rFonts w:ascii="Aptos" w:eastAsia="Times New Roman" w:hAnsi="Aptos" w:cs="Times New Roman"/>
          <w:sz w:val="28"/>
          <w:szCs w:val="28"/>
        </w:rPr>
      </w:pPr>
    </w:p>
    <w:p w14:paraId="57D6A602" w14:textId="77777777" w:rsidR="0038466F" w:rsidRDefault="0038466F" w:rsidP="00515F7E">
      <w:pPr>
        <w:spacing w:after="0" w:line="240" w:lineRule="auto"/>
        <w:rPr>
          <w:rFonts w:ascii="Aptos" w:eastAsia="Times New Roman" w:hAnsi="Aptos" w:cs="Times New Roman"/>
          <w:sz w:val="28"/>
          <w:szCs w:val="28"/>
        </w:rPr>
      </w:pPr>
    </w:p>
    <w:p w14:paraId="2EEB3619" w14:textId="77777777" w:rsidR="0038466F" w:rsidRDefault="0038466F" w:rsidP="00515F7E">
      <w:pPr>
        <w:spacing w:after="0" w:line="240" w:lineRule="auto"/>
        <w:rPr>
          <w:rFonts w:ascii="Aptos" w:eastAsia="Times New Roman" w:hAnsi="Aptos" w:cs="Times New Roman"/>
          <w:sz w:val="28"/>
          <w:szCs w:val="28"/>
        </w:rPr>
      </w:pPr>
    </w:p>
    <w:p w14:paraId="24B99F0F" w14:textId="77777777" w:rsidR="001F3248" w:rsidRDefault="001F3248" w:rsidP="00515F7E">
      <w:pPr>
        <w:spacing w:after="0" w:line="240" w:lineRule="auto"/>
        <w:rPr>
          <w:rFonts w:ascii="Aptos" w:eastAsia="Times New Roman" w:hAnsi="Aptos" w:cs="Times New Roman"/>
          <w:sz w:val="28"/>
          <w:szCs w:val="28"/>
        </w:rPr>
      </w:pPr>
    </w:p>
    <w:p w14:paraId="03CEE5B1" w14:textId="77777777" w:rsidR="003D11A5" w:rsidRDefault="003D11A5" w:rsidP="00515F7E">
      <w:pPr>
        <w:spacing w:after="0" w:line="240" w:lineRule="auto"/>
        <w:rPr>
          <w:rFonts w:ascii="Aptos" w:eastAsia="Times New Roman" w:hAnsi="Aptos" w:cs="Times New Roman"/>
          <w:sz w:val="28"/>
          <w:szCs w:val="28"/>
        </w:rPr>
      </w:pPr>
    </w:p>
    <w:p w14:paraId="6368BA32" w14:textId="77777777" w:rsidR="003D11A5" w:rsidRDefault="003D11A5" w:rsidP="00515F7E">
      <w:pPr>
        <w:spacing w:after="0" w:line="240" w:lineRule="auto"/>
        <w:rPr>
          <w:rFonts w:ascii="Aptos" w:eastAsia="Times New Roman" w:hAnsi="Aptos" w:cs="Times New Roman"/>
          <w:sz w:val="28"/>
          <w:szCs w:val="28"/>
        </w:rPr>
      </w:pPr>
    </w:p>
    <w:p w14:paraId="1C464BF1" w14:textId="77777777" w:rsidR="003D11A5" w:rsidRDefault="003D11A5" w:rsidP="00515F7E">
      <w:pPr>
        <w:spacing w:after="0" w:line="240" w:lineRule="auto"/>
        <w:rPr>
          <w:rFonts w:ascii="Aptos" w:eastAsia="Times New Roman" w:hAnsi="Aptos" w:cs="Times New Roman"/>
          <w:sz w:val="28"/>
          <w:szCs w:val="28"/>
        </w:rPr>
      </w:pPr>
    </w:p>
    <w:p w14:paraId="73F99BD9" w14:textId="77777777" w:rsidR="001F3248" w:rsidRDefault="001F3248" w:rsidP="00515F7E">
      <w:pPr>
        <w:spacing w:after="0" w:line="240" w:lineRule="auto"/>
        <w:rPr>
          <w:rFonts w:ascii="Aptos" w:eastAsia="Times New Roman" w:hAnsi="Aptos" w:cs="Times New Roman"/>
          <w:sz w:val="28"/>
          <w:szCs w:val="28"/>
        </w:rPr>
      </w:pPr>
    </w:p>
    <w:p w14:paraId="38ED015D" w14:textId="77777777" w:rsidR="001F3248" w:rsidRDefault="001F3248" w:rsidP="00515F7E">
      <w:pPr>
        <w:spacing w:after="0" w:line="240" w:lineRule="auto"/>
        <w:rPr>
          <w:rFonts w:ascii="Aptos" w:eastAsia="Times New Roman" w:hAnsi="Aptos" w:cs="Times New Roman"/>
          <w:sz w:val="28"/>
          <w:szCs w:val="28"/>
        </w:rPr>
      </w:pPr>
    </w:p>
    <w:p w14:paraId="04CC9628" w14:textId="77777777" w:rsidR="000F3DE6" w:rsidRPr="008007CD" w:rsidRDefault="000F3DE6" w:rsidP="00515F7E">
      <w:pPr>
        <w:spacing w:after="0" w:line="240" w:lineRule="auto"/>
        <w:rPr>
          <w:rFonts w:ascii="Aptos" w:eastAsia="Times New Roman" w:hAnsi="Aptos" w:cs="Times New Roman"/>
          <w:sz w:val="28"/>
          <w:szCs w:val="28"/>
        </w:rPr>
      </w:pPr>
    </w:p>
    <w:p w14:paraId="3867C831" w14:textId="588F5C58" w:rsidR="00174EC3" w:rsidRPr="004962B2" w:rsidRDefault="004962B2" w:rsidP="004962B2">
      <w:pPr>
        <w:shd w:val="clear" w:color="auto" w:fill="A6A6A6" w:themeFill="background1" w:themeFillShade="A6"/>
        <w:tabs>
          <w:tab w:val="left" w:pos="689"/>
          <w:tab w:val="center" w:pos="5309"/>
        </w:tabs>
        <w:spacing w:after="0" w:line="240" w:lineRule="auto"/>
        <w:rPr>
          <w:rFonts w:ascii="Aptos" w:eastAsia="Times New Roman" w:hAnsi="Aptos" w:cs="Times New Roman"/>
          <w:b/>
          <w:bCs/>
          <w:color w:val="00B050"/>
          <w:sz w:val="28"/>
          <w:szCs w:val="28"/>
        </w:rPr>
      </w:pPr>
      <w:r>
        <w:rPr>
          <w:rFonts w:ascii="Aptos" w:hAnsi="Aptos" w:cs="EvoPro-Light"/>
          <w:b/>
          <w:bCs/>
          <w:color w:val="00B050"/>
          <w:sz w:val="52"/>
          <w:szCs w:val="52"/>
        </w:rPr>
        <w:lastRenderedPageBreak/>
        <w:tab/>
      </w:r>
      <w:r>
        <w:rPr>
          <w:rFonts w:ascii="Aptos" w:hAnsi="Aptos" w:cs="EvoPro-Light"/>
          <w:b/>
          <w:bCs/>
          <w:color w:val="00B050"/>
          <w:sz w:val="52"/>
          <w:szCs w:val="52"/>
        </w:rPr>
        <w:tab/>
      </w:r>
      <w:bookmarkStart w:id="4" w:name="TrainingCPD"/>
      <w:r w:rsidR="007B6F5D" w:rsidRPr="007C7F3D">
        <w:rPr>
          <w:rFonts w:ascii="Aptos" w:hAnsi="Aptos" w:cs="EvoPro-Light"/>
          <w:b/>
          <w:bCs/>
          <w:color w:val="FFFFFF" w:themeColor="background1"/>
          <w:sz w:val="52"/>
          <w:szCs w:val="52"/>
        </w:rPr>
        <w:t>Training &amp; CPD</w:t>
      </w:r>
      <w:bookmarkEnd w:id="4"/>
    </w:p>
    <w:p w14:paraId="0077C99C" w14:textId="77777777" w:rsidR="009D4694" w:rsidRPr="00DD0549" w:rsidRDefault="009D4694" w:rsidP="004D43BE">
      <w:pPr>
        <w:spacing w:after="0" w:line="240" w:lineRule="auto"/>
        <w:rPr>
          <w:rFonts w:ascii="Aptos" w:eastAsia="Times New Roman" w:hAnsi="Aptos" w:cs="Times New Roman"/>
          <w:sz w:val="28"/>
          <w:szCs w:val="28"/>
        </w:rPr>
      </w:pPr>
    </w:p>
    <w:p w14:paraId="0E7E15EE" w14:textId="4BB4512A" w:rsidR="009D4694" w:rsidRPr="00DD0549" w:rsidRDefault="009D4694" w:rsidP="008317D4">
      <w:pPr>
        <w:autoSpaceDE w:val="0"/>
        <w:autoSpaceDN w:val="0"/>
        <w:adjustRightInd w:val="0"/>
        <w:spacing w:after="0" w:line="240" w:lineRule="auto"/>
        <w:jc w:val="both"/>
        <w:rPr>
          <w:rFonts w:ascii="Aptos" w:eastAsia="Times New Roman" w:hAnsi="Aptos" w:cs="Times New Roman"/>
          <w:sz w:val="40"/>
          <w:szCs w:val="40"/>
        </w:rPr>
      </w:pPr>
      <w:r w:rsidRPr="00DD0549">
        <w:rPr>
          <w:rFonts w:ascii="Aptos" w:hAnsi="Aptos" w:cs="EvoPro-Medium"/>
          <w:color w:val="53616F"/>
          <w:sz w:val="40"/>
          <w:szCs w:val="40"/>
        </w:rPr>
        <w:t xml:space="preserve">The Early </w:t>
      </w:r>
      <w:r w:rsidR="00FC51EC" w:rsidRPr="00DD0549">
        <w:rPr>
          <w:rFonts w:ascii="Aptos" w:hAnsi="Aptos" w:cs="EvoPro-Medium"/>
          <w:color w:val="53616F"/>
          <w:sz w:val="40"/>
          <w:szCs w:val="40"/>
        </w:rPr>
        <w:t>Education</w:t>
      </w:r>
      <w:r w:rsidRPr="00DD0549">
        <w:rPr>
          <w:rFonts w:ascii="Aptos" w:hAnsi="Aptos" w:cs="EvoPro-Medium"/>
          <w:color w:val="53616F"/>
          <w:sz w:val="40"/>
          <w:szCs w:val="40"/>
        </w:rPr>
        <w:t xml:space="preserve"> </w:t>
      </w:r>
      <w:r w:rsidR="00887B2D" w:rsidRPr="00DD0549">
        <w:rPr>
          <w:rFonts w:ascii="Aptos" w:hAnsi="Aptos" w:cs="EvoPro-Medium"/>
          <w:color w:val="53616F"/>
          <w:sz w:val="40"/>
          <w:szCs w:val="40"/>
        </w:rPr>
        <w:t>Service in partner</w:t>
      </w:r>
      <w:r w:rsidR="004E2843" w:rsidRPr="00DD0549">
        <w:rPr>
          <w:rFonts w:ascii="Aptos" w:hAnsi="Aptos" w:cs="EvoPro-Medium"/>
          <w:color w:val="53616F"/>
          <w:sz w:val="40"/>
          <w:szCs w:val="40"/>
        </w:rPr>
        <w:t>ship</w:t>
      </w:r>
      <w:r w:rsidR="00887B2D" w:rsidRPr="00DD0549">
        <w:rPr>
          <w:rFonts w:ascii="Aptos" w:hAnsi="Aptos" w:cs="EvoPro-Medium"/>
          <w:color w:val="53616F"/>
          <w:sz w:val="40"/>
          <w:szCs w:val="40"/>
        </w:rPr>
        <w:t xml:space="preserve"> with sector organisations</w:t>
      </w:r>
      <w:r w:rsidRPr="00DD0549">
        <w:rPr>
          <w:rFonts w:ascii="Aptos" w:hAnsi="Aptos" w:cs="EvoPro-Medium"/>
          <w:color w:val="53616F"/>
          <w:sz w:val="40"/>
          <w:szCs w:val="40"/>
        </w:rPr>
        <w:t xml:space="preserve"> ha</w:t>
      </w:r>
      <w:r w:rsidR="00466082" w:rsidRPr="00DD0549">
        <w:rPr>
          <w:rFonts w:ascii="Aptos" w:hAnsi="Aptos" w:cs="EvoPro-Medium"/>
          <w:color w:val="53616F"/>
          <w:sz w:val="40"/>
          <w:szCs w:val="40"/>
        </w:rPr>
        <w:t>ve</w:t>
      </w:r>
      <w:r w:rsidRPr="00DD0549">
        <w:rPr>
          <w:rFonts w:ascii="Aptos" w:hAnsi="Aptos" w:cs="EvoPro-Medium"/>
          <w:color w:val="53616F"/>
          <w:sz w:val="40"/>
          <w:szCs w:val="40"/>
        </w:rPr>
        <w:t xml:space="preserve"> produced this </w:t>
      </w:r>
      <w:r w:rsidR="00887B2D" w:rsidRPr="00DD0549">
        <w:rPr>
          <w:rFonts w:ascii="Aptos" w:hAnsi="Aptos" w:cs="EvoPro-Medium"/>
          <w:color w:val="53616F"/>
          <w:sz w:val="40"/>
          <w:szCs w:val="40"/>
        </w:rPr>
        <w:t xml:space="preserve">training calendar </w:t>
      </w:r>
      <w:r w:rsidRPr="00DD0549">
        <w:rPr>
          <w:rFonts w:ascii="Aptos" w:hAnsi="Aptos" w:cs="EvoPro-Medium"/>
          <w:color w:val="53616F"/>
          <w:sz w:val="40"/>
          <w:szCs w:val="40"/>
        </w:rPr>
        <w:t xml:space="preserve">to support you and your </w:t>
      </w:r>
      <w:r w:rsidR="00887B2D" w:rsidRPr="00DD0549">
        <w:rPr>
          <w:rFonts w:ascii="Aptos" w:hAnsi="Aptos" w:cs="EvoPro-Medium"/>
          <w:color w:val="53616F"/>
          <w:sz w:val="40"/>
          <w:szCs w:val="40"/>
        </w:rPr>
        <w:t xml:space="preserve">staff </w:t>
      </w:r>
      <w:r w:rsidRPr="00DD0549">
        <w:rPr>
          <w:rFonts w:ascii="Aptos" w:hAnsi="Aptos" w:cs="EvoPro-Medium"/>
          <w:color w:val="53616F"/>
          <w:sz w:val="40"/>
          <w:szCs w:val="40"/>
        </w:rPr>
        <w:t>during the</w:t>
      </w:r>
      <w:r w:rsidR="00F80B1F" w:rsidRPr="00DD0549">
        <w:rPr>
          <w:rFonts w:ascii="Aptos" w:hAnsi="Aptos" w:cs="EvoPro-Medium"/>
          <w:color w:val="53616F"/>
          <w:sz w:val="40"/>
          <w:szCs w:val="40"/>
        </w:rPr>
        <w:t xml:space="preserve"> academic year </w:t>
      </w:r>
      <w:r w:rsidR="00D403E7" w:rsidRPr="00212A4F">
        <w:rPr>
          <w:rFonts w:ascii="Aptos" w:hAnsi="Aptos" w:cs="EvoPro-Medium"/>
          <w:color w:val="53616F"/>
          <w:sz w:val="40"/>
          <w:szCs w:val="40"/>
        </w:rPr>
        <w:t>202</w:t>
      </w:r>
      <w:r w:rsidR="00212A4F" w:rsidRPr="00212A4F">
        <w:rPr>
          <w:rFonts w:ascii="Aptos" w:hAnsi="Aptos" w:cs="EvoPro-Medium"/>
          <w:color w:val="53616F"/>
          <w:sz w:val="40"/>
          <w:szCs w:val="40"/>
        </w:rPr>
        <w:t>6</w:t>
      </w:r>
      <w:r w:rsidR="0074040A" w:rsidRPr="00212A4F">
        <w:rPr>
          <w:rFonts w:ascii="Aptos" w:hAnsi="Aptos" w:cs="EvoPro-Medium"/>
          <w:color w:val="53616F"/>
          <w:sz w:val="40"/>
          <w:szCs w:val="40"/>
        </w:rPr>
        <w:t>-2</w:t>
      </w:r>
      <w:r w:rsidR="00212A4F" w:rsidRPr="00212A4F">
        <w:rPr>
          <w:rFonts w:ascii="Aptos" w:hAnsi="Aptos" w:cs="EvoPro-Medium"/>
          <w:color w:val="53616F"/>
          <w:sz w:val="40"/>
          <w:szCs w:val="40"/>
        </w:rPr>
        <w:t>7</w:t>
      </w:r>
      <w:r w:rsidRPr="00212A4F">
        <w:rPr>
          <w:rFonts w:ascii="Aptos" w:hAnsi="Aptos" w:cs="EvoPro-Medium"/>
          <w:color w:val="53616F"/>
          <w:sz w:val="40"/>
          <w:szCs w:val="40"/>
        </w:rPr>
        <w:t>.</w:t>
      </w:r>
    </w:p>
    <w:p w14:paraId="161BFE0B" w14:textId="77777777" w:rsidR="009D4694" w:rsidRPr="00DD0549" w:rsidRDefault="009D4694" w:rsidP="008317D4">
      <w:pPr>
        <w:spacing w:after="0" w:line="240" w:lineRule="auto"/>
        <w:jc w:val="both"/>
        <w:rPr>
          <w:rFonts w:ascii="Aptos" w:eastAsia="Times New Roman" w:hAnsi="Aptos" w:cs="Times New Roman"/>
        </w:rPr>
      </w:pPr>
    </w:p>
    <w:p w14:paraId="4AED9BEA" w14:textId="4B76B375" w:rsidR="00887B2D" w:rsidRPr="00DD0549" w:rsidRDefault="00956BC9" w:rsidP="008317D4">
      <w:pPr>
        <w:spacing w:after="0" w:line="240" w:lineRule="auto"/>
        <w:jc w:val="both"/>
        <w:rPr>
          <w:rFonts w:ascii="Aptos" w:eastAsia="Times New Roman" w:hAnsi="Aptos" w:cs="Calibri"/>
          <w:b/>
          <w:bCs/>
          <w:color w:val="7F7F7F" w:themeColor="text1" w:themeTint="80"/>
          <w:sz w:val="24"/>
          <w:szCs w:val="24"/>
          <w:lang w:eastAsia="en-GB"/>
        </w:rPr>
      </w:pPr>
      <w:r w:rsidRPr="00DD0549">
        <w:rPr>
          <w:rFonts w:ascii="Aptos" w:eastAsia="Times New Roman" w:hAnsi="Aptos" w:cs="Calibri"/>
          <w:b/>
          <w:bCs/>
          <w:color w:val="7F7F7F" w:themeColor="text1" w:themeTint="80"/>
          <w:sz w:val="24"/>
          <w:szCs w:val="24"/>
          <w:lang w:eastAsia="en-GB"/>
        </w:rPr>
        <w:t>Slough Early</w:t>
      </w:r>
      <w:r w:rsidR="00FC51EC" w:rsidRPr="00DD0549">
        <w:rPr>
          <w:rFonts w:ascii="Aptos" w:eastAsia="Times New Roman" w:hAnsi="Aptos" w:cs="Calibri"/>
          <w:b/>
          <w:bCs/>
          <w:color w:val="7F7F7F" w:themeColor="text1" w:themeTint="80"/>
          <w:sz w:val="24"/>
          <w:szCs w:val="24"/>
          <w:lang w:eastAsia="en-GB"/>
        </w:rPr>
        <w:t xml:space="preserve"> Education</w:t>
      </w:r>
      <w:r w:rsidRPr="00DD0549">
        <w:rPr>
          <w:rFonts w:ascii="Aptos" w:eastAsia="Times New Roman" w:hAnsi="Aptos" w:cs="Calibri"/>
          <w:b/>
          <w:bCs/>
          <w:color w:val="7F7F7F" w:themeColor="text1" w:themeTint="80"/>
          <w:sz w:val="24"/>
          <w:szCs w:val="24"/>
          <w:lang w:eastAsia="en-GB"/>
        </w:rPr>
        <w:t xml:space="preserve"> Service is committed to supporting the sector with training and continuous professional development opportunities. We are constantly reviewing our offer and have </w:t>
      </w:r>
      <w:r w:rsidR="00FC51EC" w:rsidRPr="00DD0549">
        <w:rPr>
          <w:rFonts w:ascii="Aptos" w:eastAsia="Times New Roman" w:hAnsi="Aptos" w:cs="Calibri"/>
          <w:b/>
          <w:bCs/>
          <w:color w:val="7F7F7F" w:themeColor="text1" w:themeTint="80"/>
          <w:sz w:val="24"/>
          <w:szCs w:val="24"/>
          <w:lang w:eastAsia="en-GB"/>
        </w:rPr>
        <w:t xml:space="preserve">created this portfolio </w:t>
      </w:r>
      <w:r w:rsidR="00F80B1F" w:rsidRPr="00DD0549">
        <w:rPr>
          <w:rFonts w:ascii="Aptos" w:eastAsia="Times New Roman" w:hAnsi="Aptos" w:cs="Calibri"/>
          <w:b/>
          <w:bCs/>
          <w:color w:val="7F7F7F" w:themeColor="text1" w:themeTint="80"/>
          <w:sz w:val="24"/>
          <w:szCs w:val="24"/>
          <w:lang w:eastAsia="en-GB"/>
        </w:rPr>
        <w:t>based on feedback from the sector</w:t>
      </w:r>
      <w:r w:rsidR="00FC51EC" w:rsidRPr="00DD0549">
        <w:rPr>
          <w:rFonts w:ascii="Aptos" w:eastAsia="Times New Roman" w:hAnsi="Aptos" w:cs="Calibri"/>
          <w:b/>
          <w:bCs/>
          <w:color w:val="7F7F7F" w:themeColor="text1" w:themeTint="80"/>
          <w:sz w:val="24"/>
          <w:szCs w:val="24"/>
          <w:lang w:eastAsia="en-GB"/>
        </w:rPr>
        <w:t xml:space="preserve"> and national influences</w:t>
      </w:r>
      <w:r w:rsidR="00887B2D" w:rsidRPr="00DD0549">
        <w:rPr>
          <w:rFonts w:ascii="Aptos" w:eastAsia="Times New Roman" w:hAnsi="Aptos" w:cs="Calibri"/>
          <w:b/>
          <w:bCs/>
          <w:color w:val="7F7F7F" w:themeColor="text1" w:themeTint="80"/>
          <w:sz w:val="24"/>
          <w:szCs w:val="24"/>
          <w:lang w:eastAsia="en-GB"/>
        </w:rPr>
        <w:t xml:space="preserve">.  </w:t>
      </w:r>
      <w:r w:rsidRPr="00DD0549">
        <w:rPr>
          <w:rFonts w:ascii="Aptos" w:eastAsia="Times New Roman" w:hAnsi="Aptos" w:cs="Calibri"/>
          <w:b/>
          <w:bCs/>
          <w:color w:val="7F7F7F" w:themeColor="text1" w:themeTint="80"/>
          <w:sz w:val="24"/>
          <w:szCs w:val="24"/>
          <w:lang w:eastAsia="en-GB"/>
        </w:rPr>
        <w:t xml:space="preserve">We have planned a </w:t>
      </w:r>
      <w:r w:rsidR="00FC51EC" w:rsidRPr="00DD0549">
        <w:rPr>
          <w:rFonts w:ascii="Aptos" w:eastAsia="Times New Roman" w:hAnsi="Aptos" w:cs="Calibri"/>
          <w:b/>
          <w:bCs/>
          <w:color w:val="7F7F7F" w:themeColor="text1" w:themeTint="80"/>
          <w:sz w:val="24"/>
          <w:szCs w:val="24"/>
          <w:lang w:eastAsia="en-GB"/>
        </w:rPr>
        <w:t xml:space="preserve">term’s </w:t>
      </w:r>
      <w:r w:rsidRPr="00DD0549">
        <w:rPr>
          <w:rFonts w:ascii="Aptos" w:eastAsia="Times New Roman" w:hAnsi="Aptos" w:cs="Calibri"/>
          <w:b/>
          <w:bCs/>
          <w:color w:val="7F7F7F" w:themeColor="text1" w:themeTint="80"/>
          <w:sz w:val="24"/>
          <w:szCs w:val="24"/>
          <w:lang w:eastAsia="en-GB"/>
        </w:rPr>
        <w:t xml:space="preserve">worth of networks and training </w:t>
      </w:r>
      <w:r w:rsidR="00515F7E" w:rsidRPr="00DD0549">
        <w:rPr>
          <w:rFonts w:ascii="Aptos" w:eastAsia="Times New Roman" w:hAnsi="Aptos" w:cs="Calibri"/>
          <w:b/>
          <w:bCs/>
          <w:color w:val="7F7F7F" w:themeColor="text1" w:themeTint="80"/>
          <w:sz w:val="24"/>
          <w:szCs w:val="24"/>
          <w:lang w:eastAsia="en-GB"/>
        </w:rPr>
        <w:t>programmes,</w:t>
      </w:r>
      <w:r w:rsidRPr="00DD0549">
        <w:rPr>
          <w:rFonts w:ascii="Aptos" w:eastAsia="Times New Roman" w:hAnsi="Aptos" w:cs="Calibri"/>
          <w:b/>
          <w:bCs/>
          <w:color w:val="7F7F7F" w:themeColor="text1" w:themeTint="80"/>
          <w:sz w:val="24"/>
          <w:szCs w:val="24"/>
          <w:lang w:eastAsia="en-GB"/>
        </w:rPr>
        <w:t xml:space="preserve"> and </w:t>
      </w:r>
      <w:r w:rsidR="00FC51EC" w:rsidRPr="00DD0549">
        <w:rPr>
          <w:rFonts w:ascii="Aptos" w:eastAsia="Times New Roman" w:hAnsi="Aptos" w:cs="Calibri"/>
          <w:b/>
          <w:bCs/>
          <w:color w:val="7F7F7F" w:themeColor="text1" w:themeTint="80"/>
          <w:sz w:val="24"/>
          <w:szCs w:val="24"/>
          <w:lang w:eastAsia="en-GB"/>
        </w:rPr>
        <w:t xml:space="preserve">we will </w:t>
      </w:r>
      <w:r w:rsidRPr="00DD0549">
        <w:rPr>
          <w:rFonts w:ascii="Aptos" w:eastAsia="Times New Roman" w:hAnsi="Aptos" w:cs="Calibri"/>
          <w:b/>
          <w:bCs/>
          <w:color w:val="7F7F7F" w:themeColor="text1" w:themeTint="80"/>
          <w:sz w:val="24"/>
          <w:szCs w:val="24"/>
          <w:lang w:eastAsia="en-GB"/>
        </w:rPr>
        <w:t xml:space="preserve">continue </w:t>
      </w:r>
      <w:r w:rsidR="00FC51EC" w:rsidRPr="00DD0549">
        <w:rPr>
          <w:rFonts w:ascii="Aptos" w:eastAsia="Times New Roman" w:hAnsi="Aptos" w:cs="Calibri"/>
          <w:b/>
          <w:bCs/>
          <w:color w:val="7F7F7F" w:themeColor="text1" w:themeTint="80"/>
          <w:sz w:val="24"/>
          <w:szCs w:val="24"/>
          <w:lang w:eastAsia="en-GB"/>
        </w:rPr>
        <w:t xml:space="preserve">to </w:t>
      </w:r>
      <w:r w:rsidRPr="00DD0549">
        <w:rPr>
          <w:rFonts w:ascii="Aptos" w:eastAsia="Times New Roman" w:hAnsi="Aptos" w:cs="Calibri"/>
          <w:b/>
          <w:bCs/>
          <w:color w:val="7F7F7F" w:themeColor="text1" w:themeTint="80"/>
          <w:sz w:val="24"/>
          <w:szCs w:val="24"/>
          <w:lang w:eastAsia="en-GB"/>
        </w:rPr>
        <w:t xml:space="preserve">monitor </w:t>
      </w:r>
      <w:r w:rsidR="00887B2D" w:rsidRPr="00DD0549">
        <w:rPr>
          <w:rFonts w:ascii="Aptos" w:eastAsia="Times New Roman" w:hAnsi="Aptos" w:cs="Calibri"/>
          <w:b/>
          <w:bCs/>
          <w:color w:val="7F7F7F" w:themeColor="text1" w:themeTint="80"/>
          <w:sz w:val="24"/>
          <w:szCs w:val="24"/>
          <w:lang w:eastAsia="en-GB"/>
        </w:rPr>
        <w:t>the offer</w:t>
      </w:r>
      <w:r w:rsidR="001827C1" w:rsidRPr="00DD0549">
        <w:rPr>
          <w:rFonts w:ascii="Aptos" w:eastAsia="Times New Roman" w:hAnsi="Aptos" w:cs="Calibri"/>
          <w:b/>
          <w:bCs/>
          <w:color w:val="7F7F7F" w:themeColor="text1" w:themeTint="80"/>
          <w:sz w:val="24"/>
          <w:szCs w:val="24"/>
          <w:lang w:eastAsia="en-GB"/>
        </w:rPr>
        <w:t xml:space="preserve"> and explore options for the whole year</w:t>
      </w:r>
      <w:r w:rsidR="00887B2D" w:rsidRPr="00DD0549">
        <w:rPr>
          <w:rFonts w:ascii="Aptos" w:eastAsia="Times New Roman" w:hAnsi="Aptos" w:cs="Calibri"/>
          <w:b/>
          <w:bCs/>
          <w:color w:val="7F7F7F" w:themeColor="text1" w:themeTint="80"/>
          <w:sz w:val="24"/>
          <w:szCs w:val="24"/>
          <w:lang w:eastAsia="en-GB"/>
        </w:rPr>
        <w:t xml:space="preserve">. </w:t>
      </w:r>
    </w:p>
    <w:p w14:paraId="18832CC6" w14:textId="77777777" w:rsidR="00887B2D" w:rsidRPr="00DD0549" w:rsidRDefault="00887B2D" w:rsidP="00956BC9">
      <w:pPr>
        <w:spacing w:after="0" w:line="240" w:lineRule="auto"/>
        <w:rPr>
          <w:rFonts w:ascii="Aptos" w:eastAsia="Times New Roman" w:hAnsi="Aptos" w:cs="Calibri"/>
          <w:b/>
          <w:bCs/>
          <w:color w:val="7F7F7F" w:themeColor="text1" w:themeTint="80"/>
          <w:sz w:val="24"/>
          <w:szCs w:val="24"/>
          <w:lang w:eastAsia="en-GB"/>
        </w:rPr>
      </w:pPr>
    </w:p>
    <w:p w14:paraId="7B59721B" w14:textId="77777777" w:rsidR="00887B2D" w:rsidRPr="00DD0549" w:rsidRDefault="00887B2D" w:rsidP="00956BC9">
      <w:pPr>
        <w:spacing w:after="0" w:line="240" w:lineRule="auto"/>
        <w:rPr>
          <w:rFonts w:ascii="Aptos" w:eastAsia="Times New Roman" w:hAnsi="Aptos" w:cs="Calibri"/>
          <w:bCs/>
          <w:color w:val="7F7F7F" w:themeColor="text1" w:themeTint="80"/>
          <w:sz w:val="24"/>
          <w:szCs w:val="24"/>
          <w:lang w:eastAsia="en-GB"/>
        </w:rPr>
        <w:sectPr w:rsidR="00887B2D" w:rsidRPr="00DD0549" w:rsidSect="00AA0F8F">
          <w:headerReference w:type="default" r:id="rId11"/>
          <w:footerReference w:type="default" r:id="rId12"/>
          <w:type w:val="continuous"/>
          <w:pgSz w:w="12240" w:h="15840"/>
          <w:pgMar w:top="720" w:right="902" w:bottom="567" w:left="720" w:header="720" w:footer="720" w:gutter="0"/>
          <w:pgBorders w:offsetFrom="page">
            <w:top w:val="single" w:sz="48" w:space="24" w:color="34AD03"/>
            <w:left w:val="single" w:sz="48" w:space="24" w:color="34AD03"/>
            <w:bottom w:val="single" w:sz="48" w:space="24" w:color="34AD03"/>
            <w:right w:val="single" w:sz="48" w:space="24" w:color="34AD03"/>
          </w:pgBorders>
          <w:cols w:space="720"/>
          <w:docGrid w:linePitch="299"/>
        </w:sectPr>
      </w:pPr>
    </w:p>
    <w:p w14:paraId="0FA905A0" w14:textId="42A4BC2C" w:rsidR="00903703" w:rsidRPr="00DD0549" w:rsidRDefault="00B20FE7" w:rsidP="00903703">
      <w:pPr>
        <w:pStyle w:val="NoSpacing"/>
        <w:rPr>
          <w:rFonts w:ascii="Aptos" w:hAnsi="Aptos"/>
          <w:color w:val="808080" w:themeColor="background1" w:themeShade="80"/>
          <w:sz w:val="22"/>
          <w:szCs w:val="22"/>
          <w:lang w:eastAsia="en-GB"/>
        </w:rPr>
      </w:pPr>
      <w:bookmarkStart w:id="5" w:name="_Hlk209616097"/>
      <w:proofErr w:type="gramStart"/>
      <w:r w:rsidRPr="00DD0549">
        <w:rPr>
          <w:rFonts w:ascii="Aptos" w:hAnsi="Aptos"/>
          <w:color w:val="808080" w:themeColor="background1" w:themeShade="80"/>
          <w:sz w:val="22"/>
          <w:szCs w:val="22"/>
          <w:lang w:eastAsia="en-GB"/>
        </w:rPr>
        <w:t>All of</w:t>
      </w:r>
      <w:proofErr w:type="gramEnd"/>
      <w:r w:rsidRPr="00DD0549">
        <w:rPr>
          <w:rFonts w:ascii="Aptos" w:hAnsi="Aptos"/>
          <w:color w:val="808080" w:themeColor="background1" w:themeShade="80"/>
          <w:sz w:val="22"/>
          <w:szCs w:val="22"/>
          <w:lang w:eastAsia="en-GB"/>
        </w:rPr>
        <w:t xml:space="preserve"> the training that has been scheduled has been based on feedback from the sector but if you are looking for something specific that we haven’t organised please contact us and we will be happy to </w:t>
      </w:r>
      <w:r w:rsidRPr="007C7F3D">
        <w:rPr>
          <w:rFonts w:ascii="Aptos" w:hAnsi="Aptos"/>
          <w:color w:val="808080" w:themeColor="background1" w:themeShade="80"/>
          <w:sz w:val="22"/>
          <w:szCs w:val="22"/>
          <w:lang w:eastAsia="en-GB"/>
        </w:rPr>
        <w:t xml:space="preserve">discuss your requirements, please email </w:t>
      </w:r>
      <w:hyperlink r:id="rId13" w:history="1">
        <w:r w:rsidRPr="007C7F3D">
          <w:rPr>
            <w:rStyle w:val="Hyperlink"/>
            <w:rFonts w:ascii="Aptos" w:hAnsi="Aptos"/>
            <w:color w:val="808080" w:themeColor="background1" w:themeShade="80"/>
            <w:sz w:val="22"/>
            <w:szCs w:val="22"/>
            <w:lang w:eastAsia="en-GB"/>
          </w:rPr>
          <w:t>earlyyears@slough.gov.uk</w:t>
        </w:r>
      </w:hyperlink>
      <w:r w:rsidRPr="007C7F3D">
        <w:rPr>
          <w:rFonts w:ascii="Aptos" w:hAnsi="Aptos"/>
          <w:color w:val="808080" w:themeColor="background1" w:themeShade="80"/>
          <w:sz w:val="22"/>
          <w:szCs w:val="22"/>
          <w:lang w:eastAsia="en-GB"/>
        </w:rPr>
        <w:t>.</w:t>
      </w:r>
    </w:p>
    <w:p w14:paraId="2911CB3E" w14:textId="77777777" w:rsidR="00B20FE7" w:rsidRPr="00DD0549" w:rsidRDefault="00B20FE7" w:rsidP="00903703">
      <w:pPr>
        <w:pStyle w:val="NoSpacing"/>
        <w:rPr>
          <w:rFonts w:ascii="Aptos" w:hAnsi="Aptos"/>
          <w:color w:val="808080" w:themeColor="background1" w:themeShade="80"/>
          <w:sz w:val="22"/>
          <w:szCs w:val="22"/>
          <w:lang w:eastAsia="en-GB"/>
        </w:rPr>
      </w:pPr>
    </w:p>
    <w:p w14:paraId="7FB6C2A5" w14:textId="77777777" w:rsidR="00B20FE7" w:rsidRPr="00DD0549" w:rsidRDefault="00B20FE7" w:rsidP="00903703">
      <w:pPr>
        <w:pStyle w:val="NoSpacing"/>
        <w:rPr>
          <w:rFonts w:ascii="Aptos" w:hAnsi="Aptos"/>
          <w:color w:val="808080" w:themeColor="background1" w:themeShade="80"/>
          <w:sz w:val="22"/>
          <w:szCs w:val="22"/>
          <w:lang w:eastAsia="en-GB"/>
        </w:rPr>
      </w:pPr>
      <w:r w:rsidRPr="00DD0549">
        <w:rPr>
          <w:rFonts w:ascii="Aptos" w:hAnsi="Aptos"/>
          <w:color w:val="808080" w:themeColor="background1" w:themeShade="80"/>
          <w:sz w:val="22"/>
          <w:szCs w:val="22"/>
          <w:lang w:eastAsia="en-GB"/>
        </w:rPr>
        <w:t xml:space="preserve">Slough Early Education Service is committed to supporting affordable professional development across the sector by keeping charges low. </w:t>
      </w:r>
    </w:p>
    <w:p w14:paraId="6309BBB8" w14:textId="70B23561" w:rsidR="00887B2D" w:rsidRPr="00DD0549" w:rsidRDefault="00956BC9" w:rsidP="00903703">
      <w:pPr>
        <w:pStyle w:val="NoSpacing"/>
        <w:rPr>
          <w:rFonts w:ascii="Aptos" w:hAnsi="Aptos"/>
          <w:b/>
          <w:color w:val="808080" w:themeColor="background1" w:themeShade="80"/>
          <w:sz w:val="22"/>
          <w:szCs w:val="22"/>
          <w:lang w:eastAsia="en-GB"/>
        </w:rPr>
      </w:pPr>
      <w:r w:rsidRPr="00DD0549">
        <w:rPr>
          <w:rFonts w:ascii="Aptos" w:hAnsi="Aptos"/>
          <w:b/>
          <w:color w:val="808080" w:themeColor="background1" w:themeShade="80"/>
          <w:sz w:val="22"/>
          <w:szCs w:val="22"/>
          <w:lang w:eastAsia="en-GB"/>
        </w:rPr>
        <w:t xml:space="preserve"> </w:t>
      </w:r>
    </w:p>
    <w:p w14:paraId="26269B65" w14:textId="77777777" w:rsidR="00B20FE7" w:rsidRPr="00DD0549" w:rsidRDefault="00B20FE7" w:rsidP="00903703">
      <w:pPr>
        <w:pStyle w:val="NoSpacing"/>
        <w:rPr>
          <w:rFonts w:ascii="Aptos" w:hAnsi="Aptos"/>
          <w:color w:val="808080" w:themeColor="background1" w:themeShade="80"/>
          <w:sz w:val="22"/>
          <w:szCs w:val="22"/>
          <w:lang w:eastAsia="en-GB"/>
        </w:rPr>
      </w:pPr>
      <w:r w:rsidRPr="00DD0549">
        <w:rPr>
          <w:rFonts w:ascii="Aptos" w:hAnsi="Aptos"/>
          <w:color w:val="808080" w:themeColor="background1" w:themeShade="80"/>
          <w:sz w:val="22"/>
          <w:szCs w:val="22"/>
          <w:lang w:eastAsia="en-GB"/>
        </w:rPr>
        <w:t xml:space="preserve">Providers from other local authorities are welcome to access some of our training in Slough. If you would like to organise whole setting training, please contact us to discuss this. Please note: venue hire will add to the cost of the training course, but if you are considering using your own setting as the </w:t>
      </w:r>
      <w:r w:rsidRPr="00DD0549">
        <w:rPr>
          <w:rFonts w:ascii="Aptos" w:hAnsi="Aptos"/>
          <w:color w:val="808080" w:themeColor="background1" w:themeShade="80"/>
          <w:sz w:val="22"/>
          <w:szCs w:val="22"/>
          <w:lang w:eastAsia="en-GB"/>
        </w:rPr>
        <w:t xml:space="preserve">training venue, we ask that you consider carefully whether you can provide suitable adult facilities for all attendees (adult height chairs/tables, toilets etc). We can also provide online training where appropriate. </w:t>
      </w:r>
    </w:p>
    <w:p w14:paraId="727EBE2A" w14:textId="77777777" w:rsidR="00887B2D" w:rsidRPr="00DD0549" w:rsidRDefault="00887B2D" w:rsidP="00903703">
      <w:pPr>
        <w:pStyle w:val="NoSpacing"/>
        <w:rPr>
          <w:rFonts w:ascii="Aptos" w:hAnsi="Aptos"/>
          <w:color w:val="808080" w:themeColor="background1" w:themeShade="80"/>
          <w:sz w:val="22"/>
          <w:szCs w:val="22"/>
          <w:lang w:eastAsia="en-GB"/>
        </w:rPr>
      </w:pPr>
    </w:p>
    <w:p w14:paraId="65F14651" w14:textId="77777777" w:rsidR="00B20FE7" w:rsidRPr="00DD0549" w:rsidRDefault="00B20FE7" w:rsidP="00956BC9">
      <w:pPr>
        <w:spacing w:after="0" w:line="240" w:lineRule="auto"/>
        <w:rPr>
          <w:rFonts w:ascii="Aptos" w:eastAsia="Times New Roman" w:hAnsi="Aptos" w:cs="Times New Roman"/>
          <w:color w:val="808080" w:themeColor="background1" w:themeShade="80"/>
          <w:lang w:eastAsia="en-GB"/>
        </w:rPr>
      </w:pPr>
      <w:r w:rsidRPr="00DD0549">
        <w:rPr>
          <w:rFonts w:ascii="Aptos" w:eastAsia="Times New Roman" w:hAnsi="Aptos" w:cs="Times New Roman"/>
          <w:color w:val="808080" w:themeColor="background1" w:themeShade="80"/>
          <w:lang w:eastAsia="en-GB"/>
        </w:rPr>
        <w:t xml:space="preserve">We need a minimum of eight practitioners to deliver a training session or workshop. If you are a sole provider or a group provider requesting fewer than eight training places, we will endeavour to find practitioners from other settings to join you in the training before confirming your booking. </w:t>
      </w:r>
    </w:p>
    <w:p w14:paraId="13548223" w14:textId="77777777" w:rsidR="00B20FE7" w:rsidRPr="00DD0549" w:rsidRDefault="00B20FE7" w:rsidP="00956BC9">
      <w:pPr>
        <w:spacing w:after="0" w:line="240" w:lineRule="auto"/>
        <w:rPr>
          <w:rFonts w:ascii="Aptos" w:eastAsia="Times New Roman" w:hAnsi="Aptos" w:cs="Times New Roman"/>
          <w:color w:val="808080" w:themeColor="background1" w:themeShade="80"/>
          <w:lang w:eastAsia="en-GB"/>
        </w:rPr>
      </w:pPr>
    </w:p>
    <w:p w14:paraId="1C2C15D4" w14:textId="74238FE7" w:rsidR="00887B2D" w:rsidRPr="00DD0549" w:rsidRDefault="00B20FE7" w:rsidP="00956BC9">
      <w:pPr>
        <w:spacing w:after="0" w:line="240" w:lineRule="auto"/>
        <w:rPr>
          <w:rFonts w:ascii="Aptos" w:eastAsia="Times New Roman" w:hAnsi="Aptos" w:cs="Calibri"/>
          <w:bCs/>
          <w:color w:val="7F7F7F" w:themeColor="text1" w:themeTint="80"/>
          <w:lang w:eastAsia="en-GB"/>
        </w:rPr>
        <w:sectPr w:rsidR="00887B2D" w:rsidRPr="00DD0549" w:rsidSect="00AA0F8F">
          <w:type w:val="continuous"/>
          <w:pgSz w:w="12240" w:h="15840"/>
          <w:pgMar w:top="720" w:right="900" w:bottom="567" w:left="720" w:header="720" w:footer="720" w:gutter="0"/>
          <w:pgBorders w:offsetFrom="page">
            <w:top w:val="single" w:sz="48" w:space="24" w:color="34AD03"/>
            <w:left w:val="single" w:sz="48" w:space="24" w:color="34AD03"/>
            <w:bottom w:val="single" w:sz="48" w:space="24" w:color="34AD03"/>
            <w:right w:val="single" w:sz="48" w:space="24" w:color="34AD03"/>
          </w:pgBorders>
          <w:cols w:num="2" w:space="720"/>
          <w:docGrid w:linePitch="299"/>
        </w:sectPr>
      </w:pPr>
      <w:r w:rsidRPr="00DD0549">
        <w:rPr>
          <w:rFonts w:ascii="Aptos" w:eastAsia="Times New Roman" w:hAnsi="Aptos" w:cs="Times New Roman"/>
          <w:color w:val="808080" w:themeColor="background1" w:themeShade="80"/>
          <w:lang w:eastAsia="en-GB"/>
        </w:rPr>
        <w:t>All training courses scheduled throughout the year can be booked via ‘TheLink Website’: www.thelink.slough.gov.uk</w:t>
      </w:r>
    </w:p>
    <w:bookmarkEnd w:id="5"/>
    <w:p w14:paraId="04A37FE2" w14:textId="77777777" w:rsidR="00B3377D" w:rsidRPr="00ED79F4" w:rsidRDefault="00B3377D" w:rsidP="00956BC9">
      <w:pPr>
        <w:spacing w:after="0" w:line="240" w:lineRule="auto"/>
        <w:rPr>
          <w:rFonts w:ascii="Aptos" w:eastAsia="Times New Roman" w:hAnsi="Aptos" w:cs="Calibri"/>
          <w:bCs/>
          <w:color w:val="7F7F7F" w:themeColor="text1" w:themeTint="80"/>
          <w:sz w:val="24"/>
          <w:szCs w:val="24"/>
          <w:highlight w:val="green"/>
          <w:lang w:eastAsia="en-GB"/>
        </w:rPr>
      </w:pPr>
    </w:p>
    <w:p w14:paraId="1235FF9A" w14:textId="77777777" w:rsidR="00443EEF" w:rsidRPr="00AA0F8F" w:rsidRDefault="00181991" w:rsidP="00443EEF">
      <w:pPr>
        <w:spacing w:after="0"/>
        <w:contextualSpacing/>
        <w:rPr>
          <w:rFonts w:ascii="Aptos" w:hAnsi="Aptos" w:cs="Arial"/>
          <w:b/>
          <w:color w:val="34AD03"/>
          <w:sz w:val="24"/>
          <w:szCs w:val="24"/>
        </w:rPr>
      </w:pPr>
      <w:r w:rsidRPr="00AA0F8F">
        <w:rPr>
          <w:rFonts w:ascii="Aptos" w:hAnsi="Aptos" w:cs="Arial"/>
          <w:b/>
          <w:color w:val="34AD03"/>
          <w:sz w:val="24"/>
          <w:szCs w:val="24"/>
        </w:rPr>
        <w:t xml:space="preserve">Free </w:t>
      </w:r>
      <w:r w:rsidR="003A509B" w:rsidRPr="00AA0F8F">
        <w:rPr>
          <w:rFonts w:ascii="Aptos" w:hAnsi="Aptos" w:cs="Arial"/>
          <w:b/>
          <w:color w:val="34AD03"/>
          <w:sz w:val="24"/>
          <w:szCs w:val="24"/>
        </w:rPr>
        <w:t>networks and cluster meetings</w:t>
      </w:r>
      <w:r w:rsidR="005B6876" w:rsidRPr="00AA0F8F">
        <w:rPr>
          <w:rFonts w:ascii="Aptos" w:hAnsi="Aptos" w:cs="Arial"/>
          <w:b/>
          <w:color w:val="34AD03"/>
          <w:sz w:val="24"/>
          <w:szCs w:val="24"/>
        </w:rPr>
        <w:t xml:space="preserve"> </w:t>
      </w:r>
    </w:p>
    <w:p w14:paraId="03BC7A65" w14:textId="77777777" w:rsidR="00B20FE7" w:rsidRPr="00DD0549" w:rsidRDefault="00B20FE7" w:rsidP="00B20FE7">
      <w:pPr>
        <w:spacing w:after="0"/>
        <w:contextualSpacing/>
        <w:rPr>
          <w:rFonts w:ascii="Aptos" w:hAnsi="Aptos" w:cs="Arial"/>
          <w:color w:val="7F7F7F" w:themeColor="text1" w:themeTint="80"/>
        </w:rPr>
      </w:pPr>
      <w:r w:rsidRPr="00DD0549">
        <w:rPr>
          <w:rFonts w:ascii="Aptos" w:hAnsi="Aptos" w:cs="Arial"/>
          <w:color w:val="7F7F7F" w:themeColor="text1" w:themeTint="80"/>
        </w:rPr>
        <w:t xml:space="preserve">Please book your space to attend the networks via TheLink website. We will send a reminder about the sessions and how to join the week before, so you don’t forget to attend, just because they are free there is still an expectation to attend! </w:t>
      </w:r>
    </w:p>
    <w:p w14:paraId="2F699DA9" w14:textId="77777777" w:rsidR="00B20FE7" w:rsidRPr="00DD0549" w:rsidRDefault="00B20FE7" w:rsidP="00B20FE7">
      <w:pPr>
        <w:spacing w:after="0"/>
        <w:contextualSpacing/>
        <w:rPr>
          <w:rFonts w:ascii="Aptos" w:hAnsi="Aptos" w:cs="Arial"/>
          <w:color w:val="7F7F7F" w:themeColor="text1" w:themeTint="80"/>
        </w:rPr>
      </w:pPr>
    </w:p>
    <w:p w14:paraId="52431546" w14:textId="6DE08E78" w:rsidR="008B3DFA" w:rsidRPr="00DD0549" w:rsidRDefault="00181991" w:rsidP="00B20FE7">
      <w:pPr>
        <w:spacing w:after="0"/>
        <w:contextualSpacing/>
        <w:rPr>
          <w:rFonts w:ascii="Aptos" w:hAnsi="Aptos" w:cs="Arial"/>
          <w:color w:val="7F7F7F" w:themeColor="text1" w:themeTint="80"/>
        </w:rPr>
      </w:pPr>
      <w:r w:rsidRPr="00DD0549">
        <w:rPr>
          <w:rFonts w:ascii="Aptos" w:hAnsi="Aptos" w:cs="Arial"/>
          <w:color w:val="7F7F7F" w:themeColor="text1" w:themeTint="80"/>
        </w:rPr>
        <w:t>These include:</w:t>
      </w:r>
      <w:r w:rsidR="00581A67" w:rsidRPr="00DD0549">
        <w:rPr>
          <w:rFonts w:ascii="Aptos" w:hAnsi="Aptos" w:cs="Arial"/>
          <w:color w:val="7F7F7F" w:themeColor="text1" w:themeTint="80"/>
        </w:rPr>
        <w:t xml:space="preserve"> </w:t>
      </w:r>
      <w:r w:rsidRPr="00DD0549">
        <w:rPr>
          <w:rFonts w:ascii="Aptos" w:hAnsi="Aptos" w:cs="Arial"/>
          <w:b/>
          <w:bCs/>
          <w:color w:val="7F7F7F" w:themeColor="text1" w:themeTint="80"/>
        </w:rPr>
        <w:t xml:space="preserve">PVI SENDCO </w:t>
      </w:r>
      <w:r w:rsidR="0074040A" w:rsidRPr="00DD0549">
        <w:rPr>
          <w:rFonts w:ascii="Aptos" w:hAnsi="Aptos" w:cs="Arial"/>
          <w:b/>
          <w:bCs/>
          <w:color w:val="7F7F7F" w:themeColor="text1" w:themeTint="80"/>
        </w:rPr>
        <w:t>N</w:t>
      </w:r>
      <w:r w:rsidRPr="00DD0549">
        <w:rPr>
          <w:rFonts w:ascii="Aptos" w:hAnsi="Aptos" w:cs="Arial"/>
          <w:b/>
          <w:bCs/>
          <w:color w:val="7F7F7F" w:themeColor="text1" w:themeTint="80"/>
        </w:rPr>
        <w:t>etwork</w:t>
      </w:r>
      <w:r w:rsidR="00816FAE" w:rsidRPr="00DD0549">
        <w:rPr>
          <w:rFonts w:ascii="Aptos" w:hAnsi="Aptos" w:cs="Arial"/>
          <w:b/>
          <w:bCs/>
          <w:color w:val="7F7F7F" w:themeColor="text1" w:themeTint="80"/>
        </w:rPr>
        <w:t>, ELLP I</w:t>
      </w:r>
      <w:r w:rsidR="00FC6ECE" w:rsidRPr="00DD0549">
        <w:rPr>
          <w:rFonts w:ascii="Aptos" w:hAnsi="Aptos" w:cs="Arial"/>
          <w:b/>
          <w:bCs/>
          <w:color w:val="7F7F7F" w:themeColor="text1" w:themeTint="80"/>
        </w:rPr>
        <w:t xml:space="preserve"> T</w:t>
      </w:r>
      <w:r w:rsidR="00816FAE" w:rsidRPr="00DD0549">
        <w:rPr>
          <w:rFonts w:ascii="Aptos" w:hAnsi="Aptos" w:cs="Arial"/>
          <w:b/>
          <w:bCs/>
          <w:color w:val="7F7F7F" w:themeColor="text1" w:themeTint="80"/>
        </w:rPr>
        <w:t>alk</w:t>
      </w:r>
      <w:r w:rsidR="00581A67" w:rsidRPr="00DD0549">
        <w:rPr>
          <w:rFonts w:ascii="Aptos" w:hAnsi="Aptos" w:cs="Arial"/>
          <w:b/>
          <w:bCs/>
          <w:color w:val="7F7F7F" w:themeColor="text1" w:themeTint="80"/>
        </w:rPr>
        <w:t>, EY Cluster and PVI managers</w:t>
      </w:r>
      <w:r w:rsidR="00182420">
        <w:rPr>
          <w:rFonts w:ascii="Aptos" w:hAnsi="Aptos" w:cs="Arial"/>
          <w:b/>
          <w:bCs/>
          <w:color w:val="7F7F7F" w:themeColor="text1" w:themeTint="80"/>
        </w:rPr>
        <w:t xml:space="preserve"> meetings.</w:t>
      </w:r>
    </w:p>
    <w:p w14:paraId="1C929026" w14:textId="77777777" w:rsidR="00AF027F" w:rsidRPr="00DD0549" w:rsidRDefault="00AF027F" w:rsidP="00182420">
      <w:pPr>
        <w:spacing w:after="0"/>
        <w:contextualSpacing/>
        <w:rPr>
          <w:rFonts w:ascii="Aptos" w:hAnsi="Aptos" w:cs="Arial"/>
          <w:color w:val="7F7F7F" w:themeColor="text1" w:themeTint="80"/>
        </w:rPr>
      </w:pPr>
    </w:p>
    <w:p w14:paraId="490BCF1C" w14:textId="442309BF" w:rsidR="00466082" w:rsidRPr="00AA0F8F" w:rsidRDefault="00D403E7" w:rsidP="00887B2D">
      <w:pPr>
        <w:spacing w:after="0"/>
        <w:contextualSpacing/>
        <w:rPr>
          <w:rFonts w:ascii="Aptos" w:hAnsi="Aptos" w:cs="Arial"/>
          <w:color w:val="34AD03"/>
          <w:sz w:val="24"/>
          <w:szCs w:val="24"/>
        </w:rPr>
      </w:pPr>
      <w:r w:rsidRPr="00AA0F8F">
        <w:rPr>
          <w:rFonts w:ascii="Aptos" w:hAnsi="Aptos" w:cs="Arial"/>
          <w:b/>
          <w:color w:val="34AD03"/>
          <w:sz w:val="24"/>
          <w:szCs w:val="24"/>
        </w:rPr>
        <w:t>Booking</w:t>
      </w:r>
    </w:p>
    <w:p w14:paraId="7D9A6B2D" w14:textId="64A0CA02" w:rsidR="00466082" w:rsidRPr="001865D3" w:rsidRDefault="00B20FE7" w:rsidP="00887B2D">
      <w:pPr>
        <w:spacing w:after="0"/>
        <w:contextualSpacing/>
        <w:rPr>
          <w:rFonts w:ascii="Aptos" w:hAnsi="Aptos" w:cs="Arial"/>
          <w:color w:val="7F7F7F" w:themeColor="text1" w:themeTint="80"/>
        </w:rPr>
      </w:pPr>
      <w:r w:rsidRPr="001865D3">
        <w:rPr>
          <w:rFonts w:ascii="Aptos" w:hAnsi="Aptos" w:cs="Arial"/>
          <w:color w:val="7F7F7F" w:themeColor="text1" w:themeTint="80"/>
        </w:rPr>
        <w:t xml:space="preserve">Bookings will close two days prior to the </w:t>
      </w:r>
      <w:proofErr w:type="gramStart"/>
      <w:r w:rsidRPr="001865D3">
        <w:rPr>
          <w:rFonts w:ascii="Aptos" w:hAnsi="Aptos" w:cs="Arial"/>
          <w:color w:val="7F7F7F" w:themeColor="text1" w:themeTint="80"/>
        </w:rPr>
        <w:t>training,</w:t>
      </w:r>
      <w:proofErr w:type="gramEnd"/>
      <w:r w:rsidRPr="001865D3">
        <w:rPr>
          <w:rFonts w:ascii="Aptos" w:hAnsi="Aptos" w:cs="Arial"/>
          <w:color w:val="7F7F7F" w:themeColor="text1" w:themeTint="80"/>
        </w:rPr>
        <w:t xml:space="preserve"> please ensure you book your place(s) on time as once the bookings have closed you will not be able to book a place. Please note: if we do not have a minimum of eight bookings, seven days prior to the event, a decision will be made at this point to cancel or postpone the session, therefore it is advised to book as early as possible if you are planning to attend a </w:t>
      </w:r>
      <w:r w:rsidRPr="001865D3">
        <w:rPr>
          <w:rFonts w:ascii="Aptos" w:hAnsi="Aptos" w:cs="Arial"/>
          <w:color w:val="7F7F7F" w:themeColor="text1" w:themeTint="80"/>
        </w:rPr>
        <w:lastRenderedPageBreak/>
        <w:t xml:space="preserve">session. It is </w:t>
      </w:r>
      <w:r w:rsidR="00C00A49" w:rsidRPr="001865D3">
        <w:rPr>
          <w:rFonts w:ascii="Aptos" w:hAnsi="Aptos" w:cs="Arial"/>
          <w:color w:val="7F7F7F" w:themeColor="text1" w:themeTint="80"/>
        </w:rPr>
        <w:t>important</w:t>
      </w:r>
      <w:r w:rsidRPr="001865D3">
        <w:rPr>
          <w:rFonts w:ascii="Aptos" w:hAnsi="Aptos" w:cs="Arial"/>
          <w:color w:val="7F7F7F" w:themeColor="text1" w:themeTint="80"/>
        </w:rPr>
        <w:t xml:space="preserve"> you identify the practitioners name and email address that will be attending, so they receive the joining information.</w:t>
      </w:r>
    </w:p>
    <w:p w14:paraId="00FF5909" w14:textId="77777777" w:rsidR="00B20FE7" w:rsidRPr="00DD0549" w:rsidRDefault="00B20FE7" w:rsidP="00887B2D">
      <w:pPr>
        <w:spacing w:after="0"/>
        <w:contextualSpacing/>
        <w:rPr>
          <w:rFonts w:ascii="Aptos" w:hAnsi="Aptos" w:cs="Arial"/>
          <w:color w:val="7F7F7F" w:themeColor="text1" w:themeTint="80"/>
          <w:sz w:val="24"/>
          <w:szCs w:val="24"/>
        </w:rPr>
      </w:pPr>
    </w:p>
    <w:p w14:paraId="2AC69B9E" w14:textId="74C1F889" w:rsidR="00815555" w:rsidRPr="00AA0F8F" w:rsidRDefault="00466082" w:rsidP="00466082">
      <w:pPr>
        <w:spacing w:after="0"/>
        <w:rPr>
          <w:rFonts w:ascii="Aptos" w:hAnsi="Aptos" w:cs="Arial"/>
          <w:b/>
          <w:color w:val="34AD03"/>
          <w:sz w:val="24"/>
          <w:szCs w:val="24"/>
        </w:rPr>
      </w:pPr>
      <w:r w:rsidRPr="00AA0F8F">
        <w:rPr>
          <w:rFonts w:ascii="Aptos" w:hAnsi="Aptos" w:cs="Arial"/>
          <w:b/>
          <w:color w:val="34AD03"/>
          <w:sz w:val="24"/>
          <w:szCs w:val="24"/>
        </w:rPr>
        <w:t>Waiting List</w:t>
      </w:r>
    </w:p>
    <w:p w14:paraId="15C6A170" w14:textId="16D1E767" w:rsidR="00466082"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In the event a training course is oversubscribed, you will be contacted by a member of the Early Years team and asked if you would like to join a waiting list should a space become available.</w:t>
      </w:r>
    </w:p>
    <w:p w14:paraId="0424A764" w14:textId="77777777" w:rsidR="00B20FE7" w:rsidRPr="00F229C1" w:rsidRDefault="00B20FE7" w:rsidP="00466082">
      <w:pPr>
        <w:spacing w:after="0"/>
        <w:rPr>
          <w:rFonts w:ascii="Aptos" w:hAnsi="Aptos" w:cs="Arial"/>
          <w:b/>
          <w:color w:val="54AB05"/>
          <w:sz w:val="24"/>
          <w:szCs w:val="24"/>
        </w:rPr>
      </w:pPr>
    </w:p>
    <w:p w14:paraId="002C14E4" w14:textId="77777777" w:rsidR="00466082" w:rsidRPr="00AA0F8F" w:rsidRDefault="00466082" w:rsidP="00466082">
      <w:pPr>
        <w:spacing w:after="0"/>
        <w:rPr>
          <w:rFonts w:ascii="Aptos" w:hAnsi="Aptos" w:cs="Arial"/>
          <w:b/>
          <w:color w:val="34AD03"/>
          <w:sz w:val="24"/>
          <w:szCs w:val="24"/>
        </w:rPr>
      </w:pPr>
      <w:r w:rsidRPr="00AA0F8F">
        <w:rPr>
          <w:rFonts w:ascii="Aptos" w:hAnsi="Aptos" w:cs="Arial"/>
          <w:b/>
          <w:color w:val="34AD03"/>
          <w:sz w:val="24"/>
          <w:szCs w:val="24"/>
        </w:rPr>
        <w:t>Cancellations</w:t>
      </w:r>
    </w:p>
    <w:p w14:paraId="5DA16201" w14:textId="4A531526" w:rsidR="00B20FE7" w:rsidRPr="00DD0549" w:rsidRDefault="00B20FE7" w:rsidP="00214223">
      <w:pPr>
        <w:pStyle w:val="ListParagraph"/>
        <w:numPr>
          <w:ilvl w:val="0"/>
          <w:numId w:val="17"/>
        </w:numPr>
        <w:rPr>
          <w:rFonts w:ascii="Aptos" w:hAnsi="Aptos" w:cs="Arial"/>
          <w:color w:val="7F7F7F" w:themeColor="text1" w:themeTint="80"/>
          <w:sz w:val="22"/>
          <w:szCs w:val="22"/>
        </w:rPr>
      </w:pPr>
      <w:r w:rsidRPr="00DD0549">
        <w:rPr>
          <w:rFonts w:ascii="Aptos" w:hAnsi="Aptos" w:cs="Arial"/>
          <w:color w:val="7F7F7F" w:themeColor="text1" w:themeTint="80"/>
          <w:sz w:val="22"/>
          <w:szCs w:val="22"/>
        </w:rPr>
        <w:t xml:space="preserve">Any cancellations must be made seven days prior to the event, or you will be subject to a £15 cancellation fee. </w:t>
      </w:r>
    </w:p>
    <w:p w14:paraId="27D440EA" w14:textId="045C40BF" w:rsidR="00B20FE7" w:rsidRPr="00DD0549" w:rsidRDefault="00B20FE7" w:rsidP="00214223">
      <w:pPr>
        <w:pStyle w:val="ListParagraph"/>
        <w:numPr>
          <w:ilvl w:val="0"/>
          <w:numId w:val="17"/>
        </w:numPr>
        <w:rPr>
          <w:rFonts w:ascii="Aptos" w:hAnsi="Aptos" w:cs="Arial"/>
          <w:color w:val="7F7F7F" w:themeColor="text1" w:themeTint="80"/>
          <w:sz w:val="22"/>
          <w:szCs w:val="22"/>
        </w:rPr>
      </w:pPr>
      <w:r w:rsidRPr="00DD0549">
        <w:rPr>
          <w:rFonts w:ascii="Aptos" w:hAnsi="Aptos" w:cs="Arial"/>
          <w:color w:val="7F7F7F" w:themeColor="text1" w:themeTint="80"/>
          <w:sz w:val="22"/>
          <w:szCs w:val="22"/>
        </w:rPr>
        <w:t xml:space="preserve">Non-attendance will also be subject to a £15 charge for free sessions and full charges for costed courses. </w:t>
      </w:r>
    </w:p>
    <w:p w14:paraId="2E349747" w14:textId="55BDA3EC" w:rsidR="00887B2D" w:rsidRPr="00DD0549" w:rsidRDefault="00B20FE7" w:rsidP="00214223">
      <w:pPr>
        <w:pStyle w:val="ListParagraph"/>
        <w:numPr>
          <w:ilvl w:val="0"/>
          <w:numId w:val="17"/>
        </w:numPr>
        <w:rPr>
          <w:rFonts w:ascii="Aptos" w:hAnsi="Aptos" w:cs="Arial"/>
          <w:color w:val="7F7F7F" w:themeColor="text1" w:themeTint="80"/>
          <w:sz w:val="22"/>
          <w:szCs w:val="22"/>
        </w:rPr>
      </w:pPr>
      <w:r w:rsidRPr="00DD0549">
        <w:rPr>
          <w:rFonts w:ascii="Aptos" w:hAnsi="Aptos" w:cs="Arial"/>
          <w:color w:val="7F7F7F" w:themeColor="text1" w:themeTint="80"/>
          <w:sz w:val="22"/>
          <w:szCs w:val="22"/>
        </w:rPr>
        <w:t>If the Slough Early Education Service cancel a course all booked and paying participants will receive a full refund</w:t>
      </w:r>
    </w:p>
    <w:p w14:paraId="4BDC7631" w14:textId="77777777" w:rsidR="00B20FE7" w:rsidRPr="00F229C1" w:rsidRDefault="00B20FE7" w:rsidP="00887B2D">
      <w:pPr>
        <w:spacing w:after="0"/>
        <w:contextualSpacing/>
        <w:rPr>
          <w:rFonts w:ascii="Aptos" w:eastAsia="Times New Roman" w:hAnsi="Aptos" w:cs="Arial"/>
          <w:color w:val="54AB05"/>
        </w:rPr>
      </w:pPr>
    </w:p>
    <w:p w14:paraId="329C5D6E" w14:textId="136058B5" w:rsidR="00887B2D" w:rsidRPr="00AA0F8F" w:rsidRDefault="00887B2D" w:rsidP="00887B2D">
      <w:pPr>
        <w:spacing w:after="0"/>
        <w:contextualSpacing/>
        <w:rPr>
          <w:rFonts w:ascii="Aptos" w:hAnsi="Aptos" w:cs="Arial"/>
          <w:b/>
          <w:color w:val="34AD03"/>
          <w:sz w:val="24"/>
          <w:szCs w:val="24"/>
        </w:rPr>
      </w:pPr>
      <w:r w:rsidRPr="00AA0F8F">
        <w:rPr>
          <w:rFonts w:ascii="Aptos" w:hAnsi="Aptos" w:cs="Arial"/>
          <w:b/>
          <w:color w:val="34AD03"/>
          <w:sz w:val="24"/>
          <w:szCs w:val="24"/>
        </w:rPr>
        <w:t>Polite reminder</w:t>
      </w:r>
      <w:r w:rsidR="00D301BD" w:rsidRPr="00AA0F8F">
        <w:rPr>
          <w:rFonts w:ascii="Aptos" w:hAnsi="Aptos" w:cs="Arial"/>
          <w:b/>
          <w:color w:val="34AD03"/>
          <w:sz w:val="24"/>
          <w:szCs w:val="24"/>
        </w:rPr>
        <w:t xml:space="preserve"> and protocol for accessing online training and networks</w:t>
      </w:r>
    </w:p>
    <w:p w14:paraId="5D6AEF05" w14:textId="77777777"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Join the meeting early to ensure everything is working OK, and so any technical issues can be resolved. The meeting will be open to you 10 minutes before the scheduled start time. </w:t>
      </w:r>
    </w:p>
    <w:p w14:paraId="12B35DFF" w14:textId="29C8E977"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Make sure your name is correct on the screen this helps us with the register and to be able to talk to you. </w:t>
      </w:r>
    </w:p>
    <w:p w14:paraId="099827E6" w14:textId="15DEE41D"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Please ensure you arrive on time for training if you are more than 10 minutes late, unfortunately you will not be able to join the training. </w:t>
      </w:r>
    </w:p>
    <w:p w14:paraId="7349F1C3" w14:textId="2FDAB3CF"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Turn your camera on and have it at eye level. </w:t>
      </w:r>
    </w:p>
    <w:p w14:paraId="28F8E431" w14:textId="4EF99828"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If you have a poor internet connection, you can turn your camera off to improve the quality. </w:t>
      </w:r>
    </w:p>
    <w:p w14:paraId="77D3BE02" w14:textId="77015640"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Please ensure there is only one person per screen, this is to ensure that you can interact with the training as per the design of the course. Most of our training delivery will include the use of ‘break out’ rooms and this function does not work if a screen is shared with other delegates. </w:t>
      </w:r>
    </w:p>
    <w:p w14:paraId="0F976B75" w14:textId="2BC3C95D"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If there is more than one person from the same setting attending the training, you will need to position yourself in a different room on a different screen. </w:t>
      </w:r>
    </w:p>
    <w:p w14:paraId="5136449A" w14:textId="58D89CE6"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If you would like to run a whole group session where you project the training onto a big screen, please contact earlyyears@slough.gov.uk so we can organise and plan a session specifically for this purpose. In this situation we would design the course differently to meet the needs of your team. </w:t>
      </w:r>
    </w:p>
    <w:p w14:paraId="5C8BA9CF" w14:textId="5A5C175E"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No unauthorised person should join the training and if the trainer suspects that this is the case, they have the right to end the online session for that individual. This is why we ask you to ensure you display your name and setting when you join the </w:t>
      </w:r>
      <w:r w:rsidR="007C7F3D" w:rsidRPr="00DD0549">
        <w:rPr>
          <w:rFonts w:ascii="Aptos" w:hAnsi="Aptos"/>
          <w:color w:val="808080" w:themeColor="background1" w:themeShade="80"/>
          <w:sz w:val="22"/>
          <w:szCs w:val="22"/>
        </w:rPr>
        <w:t>meeting and</w:t>
      </w:r>
      <w:r w:rsidRPr="00DD0549">
        <w:rPr>
          <w:rFonts w:ascii="Aptos" w:hAnsi="Aptos"/>
          <w:color w:val="808080" w:themeColor="background1" w:themeShade="80"/>
          <w:sz w:val="22"/>
          <w:szCs w:val="22"/>
        </w:rPr>
        <w:t xml:space="preserve"> add this with your job role to the chat. </w:t>
      </w:r>
    </w:p>
    <w:p w14:paraId="5DEBD29C" w14:textId="70C25B99" w:rsidR="00B20FE7" w:rsidRPr="00DD0549" w:rsidRDefault="00B20FE7" w:rsidP="00214223">
      <w:pPr>
        <w:pStyle w:val="NoSpacing"/>
        <w:numPr>
          <w:ilvl w:val="0"/>
          <w:numId w:val="16"/>
        </w:numPr>
        <w:rPr>
          <w:rFonts w:ascii="Aptos" w:hAnsi="Aptos"/>
          <w:color w:val="808080" w:themeColor="background1" w:themeShade="80"/>
          <w:sz w:val="22"/>
          <w:szCs w:val="22"/>
        </w:rPr>
      </w:pPr>
      <w:r w:rsidRPr="00DD0549">
        <w:rPr>
          <w:rFonts w:ascii="Aptos" w:hAnsi="Aptos"/>
          <w:color w:val="808080" w:themeColor="background1" w:themeShade="80"/>
          <w:sz w:val="22"/>
          <w:szCs w:val="22"/>
        </w:rPr>
        <w:t xml:space="preserve">Please maintain the level of respect that you typically would for a face-to-face environment and recognise confidentiality. </w:t>
      </w:r>
    </w:p>
    <w:p w14:paraId="32890CE2" w14:textId="6ACAE4B8" w:rsidR="00EF45E5" w:rsidRPr="00613D31" w:rsidRDefault="00B20FE7" w:rsidP="00214223">
      <w:pPr>
        <w:pStyle w:val="NoSpacing"/>
        <w:numPr>
          <w:ilvl w:val="0"/>
          <w:numId w:val="16"/>
        </w:numPr>
        <w:rPr>
          <w:rFonts w:ascii="Aptos" w:hAnsi="Aptos"/>
          <w:b/>
          <w:bCs/>
          <w:color w:val="808080" w:themeColor="background1" w:themeShade="80"/>
          <w:sz w:val="22"/>
          <w:szCs w:val="22"/>
        </w:rPr>
      </w:pPr>
      <w:r w:rsidRPr="00DD0549">
        <w:rPr>
          <w:rFonts w:ascii="Aptos" w:hAnsi="Aptos"/>
          <w:color w:val="808080" w:themeColor="background1" w:themeShade="80"/>
          <w:sz w:val="22"/>
          <w:szCs w:val="22"/>
        </w:rPr>
        <w:t>If you do not comply with the above points the trainer has the right to remove you from the online session, and you will not be issued with a refund.</w:t>
      </w:r>
    </w:p>
    <w:p w14:paraId="4A68F8C5" w14:textId="77777777" w:rsidR="00613D31" w:rsidRPr="00DD0549" w:rsidRDefault="00613D31" w:rsidP="00613D31">
      <w:pPr>
        <w:pStyle w:val="NoSpacing"/>
        <w:ind w:left="720"/>
        <w:rPr>
          <w:rFonts w:ascii="Aptos" w:hAnsi="Aptos"/>
          <w:b/>
          <w:bCs/>
          <w:color w:val="808080" w:themeColor="background1" w:themeShade="80"/>
          <w:sz w:val="22"/>
          <w:szCs w:val="22"/>
        </w:rPr>
      </w:pPr>
    </w:p>
    <w:p w14:paraId="2ED664C9" w14:textId="77026928" w:rsidR="00D301BD" w:rsidRPr="00AA0F8F" w:rsidRDefault="00D301BD" w:rsidP="00D301BD">
      <w:pPr>
        <w:spacing w:after="0"/>
        <w:contextualSpacing/>
        <w:rPr>
          <w:rFonts w:ascii="Aptos" w:hAnsi="Aptos" w:cs="Arial"/>
          <w:b/>
          <w:bCs/>
          <w:color w:val="34AD03"/>
          <w:sz w:val="24"/>
          <w:szCs w:val="24"/>
        </w:rPr>
      </w:pPr>
      <w:r w:rsidRPr="00AA0F8F">
        <w:rPr>
          <w:rFonts w:ascii="Aptos" w:hAnsi="Aptos" w:cs="Arial"/>
          <w:b/>
          <w:bCs/>
          <w:color w:val="34AD03"/>
          <w:sz w:val="24"/>
          <w:szCs w:val="24"/>
        </w:rPr>
        <w:t>Ask questions</w:t>
      </w:r>
    </w:p>
    <w:p w14:paraId="297F5D7E" w14:textId="402B2F27" w:rsidR="006E362C" w:rsidRPr="00DD0549" w:rsidRDefault="00B20FE7" w:rsidP="008317D4">
      <w:pPr>
        <w:spacing w:after="0"/>
        <w:contextualSpacing/>
        <w:jc w:val="both"/>
        <w:rPr>
          <w:rFonts w:ascii="Aptos" w:hAnsi="Aptos" w:cs="Arial"/>
          <w:color w:val="7F7F7F" w:themeColor="text1" w:themeTint="80"/>
        </w:rPr>
      </w:pPr>
      <w:r w:rsidRPr="00DD0549">
        <w:rPr>
          <w:rFonts w:ascii="Aptos" w:hAnsi="Aptos" w:cs="Arial"/>
          <w:color w:val="7F7F7F" w:themeColor="text1" w:themeTint="80"/>
        </w:rPr>
        <w:t xml:space="preserve">Please utilise the chat function when attending online training, to ask questions if you wish to do so. You can also raise your hand and select other visual responses. Most sessions will have time for questions built </w:t>
      </w:r>
      <w:r w:rsidR="004044C3" w:rsidRPr="00DD0549">
        <w:rPr>
          <w:rFonts w:ascii="Aptos" w:hAnsi="Aptos" w:cs="Arial"/>
          <w:color w:val="7F7F7F" w:themeColor="text1" w:themeTint="80"/>
        </w:rPr>
        <w:t>in and</w:t>
      </w:r>
      <w:r w:rsidRPr="00DD0549">
        <w:rPr>
          <w:rFonts w:ascii="Aptos" w:hAnsi="Aptos" w:cs="Arial"/>
          <w:color w:val="7F7F7F" w:themeColor="text1" w:themeTint="80"/>
        </w:rPr>
        <w:t xml:space="preserve"> have the option to contact the trainer after the session.</w:t>
      </w:r>
    </w:p>
    <w:p w14:paraId="48988BFA" w14:textId="77777777" w:rsidR="00613D31" w:rsidRPr="00DD0549" w:rsidRDefault="00613D31" w:rsidP="008317D4">
      <w:pPr>
        <w:spacing w:after="0"/>
        <w:contextualSpacing/>
        <w:jc w:val="both"/>
        <w:rPr>
          <w:rFonts w:ascii="Aptos" w:hAnsi="Aptos" w:cs="Arial"/>
          <w:color w:val="7F7F7F" w:themeColor="text1" w:themeTint="80"/>
        </w:rPr>
      </w:pPr>
    </w:p>
    <w:p w14:paraId="0960403C" w14:textId="271D62D6" w:rsidR="00D301BD" w:rsidRPr="00AA0F8F" w:rsidRDefault="00D301BD" w:rsidP="008317D4">
      <w:pPr>
        <w:spacing w:after="0"/>
        <w:contextualSpacing/>
        <w:jc w:val="both"/>
        <w:rPr>
          <w:rFonts w:ascii="Aptos" w:hAnsi="Aptos" w:cs="Arial"/>
          <w:b/>
          <w:bCs/>
          <w:color w:val="34AD03"/>
          <w:sz w:val="24"/>
          <w:szCs w:val="24"/>
        </w:rPr>
      </w:pPr>
      <w:r w:rsidRPr="00AA0F8F">
        <w:rPr>
          <w:rFonts w:ascii="Aptos" w:hAnsi="Aptos" w:cs="Arial"/>
          <w:b/>
          <w:bCs/>
          <w:color w:val="34AD03"/>
          <w:sz w:val="24"/>
          <w:szCs w:val="24"/>
        </w:rPr>
        <w:lastRenderedPageBreak/>
        <w:t>Mute your microphone</w:t>
      </w:r>
    </w:p>
    <w:p w14:paraId="5516C75A" w14:textId="42B75AC4" w:rsidR="00D301BD" w:rsidRPr="00DD0549" w:rsidRDefault="00B20FE7" w:rsidP="008317D4">
      <w:pPr>
        <w:spacing w:after="0"/>
        <w:contextualSpacing/>
        <w:jc w:val="both"/>
        <w:rPr>
          <w:rFonts w:ascii="Aptos" w:hAnsi="Aptos" w:cs="Arial"/>
          <w:color w:val="7F7F7F" w:themeColor="text1" w:themeTint="80"/>
        </w:rPr>
      </w:pPr>
      <w:r w:rsidRPr="00DD0549">
        <w:rPr>
          <w:rFonts w:ascii="Aptos" w:hAnsi="Aptos" w:cs="Arial"/>
          <w:color w:val="7F7F7F" w:themeColor="text1" w:themeTint="80"/>
        </w:rPr>
        <w:t>When you are not talking or contributing to the session, it is useful to mute your microphone to ensure that any background noise does not disrupt the session. You can always unmute yourself when you want to ask a question.</w:t>
      </w:r>
    </w:p>
    <w:p w14:paraId="2F8B9C78" w14:textId="77777777" w:rsidR="00B20FE7" w:rsidRPr="00DD0549" w:rsidRDefault="00B20FE7" w:rsidP="008317D4">
      <w:pPr>
        <w:spacing w:after="0"/>
        <w:contextualSpacing/>
        <w:jc w:val="both"/>
        <w:rPr>
          <w:rFonts w:ascii="Aptos" w:hAnsi="Aptos" w:cs="Arial"/>
          <w:color w:val="7F7F7F" w:themeColor="text1" w:themeTint="80"/>
          <w:sz w:val="24"/>
          <w:szCs w:val="24"/>
        </w:rPr>
      </w:pPr>
    </w:p>
    <w:p w14:paraId="65EAAE58" w14:textId="77777777" w:rsidR="00D301BD" w:rsidRPr="00AA0F8F" w:rsidRDefault="00D301BD" w:rsidP="008317D4">
      <w:pPr>
        <w:spacing w:after="0"/>
        <w:contextualSpacing/>
        <w:jc w:val="both"/>
        <w:rPr>
          <w:rFonts w:ascii="Aptos" w:hAnsi="Aptos" w:cs="Arial"/>
          <w:b/>
          <w:bCs/>
          <w:color w:val="34AD03"/>
          <w:sz w:val="24"/>
          <w:szCs w:val="24"/>
        </w:rPr>
      </w:pPr>
      <w:r w:rsidRPr="00AA0F8F">
        <w:rPr>
          <w:rFonts w:ascii="Aptos" w:hAnsi="Aptos" w:cs="Arial"/>
          <w:b/>
          <w:bCs/>
          <w:color w:val="34AD03"/>
          <w:sz w:val="24"/>
          <w:szCs w:val="24"/>
        </w:rPr>
        <w:t>Be respectful</w:t>
      </w:r>
    </w:p>
    <w:p w14:paraId="2BD41836" w14:textId="30D76AC8" w:rsidR="00290F66" w:rsidRPr="00DD0549" w:rsidRDefault="00B20FE7" w:rsidP="008317D4">
      <w:pPr>
        <w:spacing w:after="0"/>
        <w:contextualSpacing/>
        <w:jc w:val="both"/>
        <w:rPr>
          <w:rFonts w:ascii="Aptos" w:hAnsi="Aptos" w:cs="Arial"/>
          <w:color w:val="7F7F7F" w:themeColor="text1" w:themeTint="80"/>
        </w:rPr>
      </w:pPr>
      <w:r w:rsidRPr="00DD0549">
        <w:rPr>
          <w:rFonts w:ascii="Aptos" w:hAnsi="Aptos" w:cs="Arial"/>
          <w:color w:val="7F7F7F" w:themeColor="text1" w:themeTint="80"/>
        </w:rPr>
        <w:t>This applies to your trainer and fellow delegates too. Remember, your trainers have put a lot of time and effort into delivering high-level course content, so maintain the level of respect that you typically would for a face-to-face environment. When it comes to your fellow delegates, remember that for some, this may be the first time that they will be undertaking an online course. Lastly, as with face-to-face sessions, please be on time and be respectful of other people’s time.</w:t>
      </w:r>
    </w:p>
    <w:p w14:paraId="06CF4D9A" w14:textId="77777777" w:rsidR="00B20FE7" w:rsidRPr="00F229C1" w:rsidRDefault="00B20FE7" w:rsidP="008317D4">
      <w:pPr>
        <w:spacing w:after="0"/>
        <w:contextualSpacing/>
        <w:jc w:val="both"/>
        <w:rPr>
          <w:rFonts w:ascii="Aptos" w:hAnsi="Aptos" w:cs="Arial"/>
          <w:color w:val="54AB05"/>
          <w:sz w:val="24"/>
          <w:szCs w:val="24"/>
        </w:rPr>
      </w:pPr>
    </w:p>
    <w:p w14:paraId="65D9FDF2" w14:textId="77777777" w:rsidR="00D301BD" w:rsidRPr="00AA0F8F" w:rsidRDefault="00D301BD" w:rsidP="008317D4">
      <w:pPr>
        <w:spacing w:after="0"/>
        <w:contextualSpacing/>
        <w:jc w:val="both"/>
        <w:rPr>
          <w:rFonts w:ascii="Aptos" w:hAnsi="Aptos" w:cs="Arial"/>
          <w:b/>
          <w:bCs/>
          <w:color w:val="34AD03"/>
          <w:sz w:val="24"/>
          <w:szCs w:val="24"/>
        </w:rPr>
      </w:pPr>
      <w:r w:rsidRPr="00AA0F8F">
        <w:rPr>
          <w:rFonts w:ascii="Aptos" w:hAnsi="Aptos" w:cs="Arial"/>
          <w:b/>
          <w:bCs/>
          <w:color w:val="34AD03"/>
          <w:sz w:val="24"/>
          <w:szCs w:val="24"/>
        </w:rPr>
        <w:t>Be mindful of your language</w:t>
      </w:r>
    </w:p>
    <w:p w14:paraId="7ABA24CA" w14:textId="2C154785" w:rsidR="008317D4" w:rsidRPr="00DD0549" w:rsidRDefault="00B20FE7" w:rsidP="008317D4">
      <w:pPr>
        <w:spacing w:after="0"/>
        <w:contextualSpacing/>
        <w:jc w:val="both"/>
        <w:rPr>
          <w:rFonts w:ascii="Aptos" w:hAnsi="Aptos" w:cs="Arial"/>
          <w:color w:val="7F7F7F" w:themeColor="text1" w:themeTint="80"/>
        </w:rPr>
      </w:pPr>
      <w:r w:rsidRPr="00DD0549">
        <w:rPr>
          <w:rFonts w:ascii="Aptos" w:hAnsi="Aptos" w:cs="Arial"/>
          <w:color w:val="7F7F7F" w:themeColor="text1" w:themeTint="80"/>
        </w:rPr>
        <w:t>As well as the obvious curse words or rude tone, this means avoiding using caps lock, sarcasm or humour that may be misconstrued. It is easy for written text to be misunderstood.</w:t>
      </w:r>
    </w:p>
    <w:p w14:paraId="78B4081F" w14:textId="77777777" w:rsidR="00B20FE7" w:rsidRPr="00AA0F8F" w:rsidRDefault="00B20FE7" w:rsidP="008317D4">
      <w:pPr>
        <w:spacing w:after="0"/>
        <w:contextualSpacing/>
        <w:jc w:val="both"/>
        <w:rPr>
          <w:rFonts w:ascii="Aptos" w:hAnsi="Aptos" w:cs="Arial"/>
          <w:color w:val="34AD03"/>
          <w:sz w:val="24"/>
          <w:szCs w:val="24"/>
        </w:rPr>
      </w:pPr>
    </w:p>
    <w:p w14:paraId="004BE315" w14:textId="77777777" w:rsidR="00D301BD" w:rsidRPr="00AA0F8F" w:rsidRDefault="00D301BD" w:rsidP="00D301BD">
      <w:pPr>
        <w:spacing w:after="0"/>
        <w:contextualSpacing/>
        <w:rPr>
          <w:rFonts w:ascii="Aptos" w:hAnsi="Aptos" w:cs="Arial"/>
          <w:b/>
          <w:bCs/>
          <w:color w:val="34AD03"/>
          <w:sz w:val="24"/>
          <w:szCs w:val="24"/>
        </w:rPr>
      </w:pPr>
      <w:r w:rsidRPr="00AA0F8F">
        <w:rPr>
          <w:rFonts w:ascii="Aptos" w:hAnsi="Aptos" w:cs="Arial"/>
          <w:b/>
          <w:bCs/>
          <w:color w:val="34AD03"/>
          <w:sz w:val="24"/>
          <w:szCs w:val="24"/>
        </w:rPr>
        <w:t>Try not to get distracted</w:t>
      </w:r>
    </w:p>
    <w:p w14:paraId="2336386E" w14:textId="6B1C70D8" w:rsidR="008D03CA" w:rsidRPr="00DD0549" w:rsidRDefault="00B20FE7" w:rsidP="00D301BD">
      <w:pPr>
        <w:spacing w:after="0"/>
        <w:contextualSpacing/>
        <w:rPr>
          <w:rFonts w:ascii="Aptos" w:hAnsi="Aptos" w:cs="Arial"/>
          <w:color w:val="7F7F7F" w:themeColor="text1" w:themeTint="80"/>
        </w:rPr>
      </w:pPr>
      <w:r w:rsidRPr="00DD0549">
        <w:rPr>
          <w:rFonts w:ascii="Aptos" w:hAnsi="Aptos" w:cs="Arial"/>
          <w:color w:val="7F7F7F" w:themeColor="text1" w:themeTint="80"/>
        </w:rPr>
        <w:t>Like a face-to-face classroom environment, distractions can hinder your learning experience, and this is something that you should look to avoid if you wish to fully take advantage of this time. 70% of workers state that they feel distracted within their working day, which is hugely problematic for motivation when you are trying to add development time into this schedule. So, switch off your phone, minimise your background noise and find an area where you will be able to set up and fully concentrate on the course at hand. Do not forget to switch off emails, messaging apps, and other pop-ups that can come up on your screen prior to the session.</w:t>
      </w:r>
    </w:p>
    <w:p w14:paraId="4BF4B541" w14:textId="77777777" w:rsidR="00B20FE7" w:rsidRPr="00DD0549" w:rsidRDefault="00B20FE7" w:rsidP="00D301BD">
      <w:pPr>
        <w:spacing w:after="0"/>
        <w:contextualSpacing/>
        <w:rPr>
          <w:rFonts w:ascii="Aptos" w:hAnsi="Aptos" w:cs="Arial"/>
          <w:color w:val="7F7F7F" w:themeColor="text1" w:themeTint="80"/>
        </w:rPr>
      </w:pPr>
    </w:p>
    <w:p w14:paraId="0B527D75" w14:textId="361A1F79" w:rsidR="00D301BD" w:rsidRPr="00AA0F8F" w:rsidRDefault="00D301BD" w:rsidP="00D301BD">
      <w:pPr>
        <w:spacing w:after="0"/>
        <w:contextualSpacing/>
        <w:rPr>
          <w:rFonts w:ascii="Aptos" w:hAnsi="Aptos" w:cs="Arial"/>
          <w:b/>
          <w:bCs/>
          <w:color w:val="34AD03"/>
          <w:sz w:val="24"/>
          <w:szCs w:val="24"/>
        </w:rPr>
      </w:pPr>
      <w:r w:rsidRPr="00AA0F8F">
        <w:rPr>
          <w:rFonts w:ascii="Aptos" w:hAnsi="Aptos" w:cs="Arial"/>
          <w:b/>
          <w:bCs/>
          <w:color w:val="34AD03"/>
          <w:sz w:val="24"/>
          <w:szCs w:val="24"/>
        </w:rPr>
        <w:t>Do not share inappropriate material</w:t>
      </w:r>
    </w:p>
    <w:p w14:paraId="06FD3853" w14:textId="03519291" w:rsidR="004B68B9" w:rsidRPr="00DD0549" w:rsidRDefault="00B20FE7" w:rsidP="00D301BD">
      <w:pPr>
        <w:spacing w:after="0"/>
        <w:contextualSpacing/>
        <w:rPr>
          <w:rFonts w:ascii="Aptos" w:hAnsi="Aptos" w:cs="Arial"/>
          <w:color w:val="7F7F7F" w:themeColor="text1" w:themeTint="80"/>
        </w:rPr>
      </w:pPr>
      <w:r w:rsidRPr="00DD0549">
        <w:rPr>
          <w:rFonts w:ascii="Aptos" w:hAnsi="Aptos" w:cs="Arial"/>
          <w:color w:val="7F7F7F" w:themeColor="text1" w:themeTint="80"/>
        </w:rPr>
        <w:t>Sounds obvious we know but nothing that you share online is ever private, even in the breakout rooms with other delegates.</w:t>
      </w:r>
    </w:p>
    <w:p w14:paraId="255EE69C" w14:textId="77777777" w:rsidR="00B20FE7" w:rsidRPr="00DD0549" w:rsidRDefault="00B20FE7" w:rsidP="00D301BD">
      <w:pPr>
        <w:spacing w:after="0"/>
        <w:contextualSpacing/>
        <w:rPr>
          <w:rFonts w:ascii="Aptos" w:hAnsi="Aptos" w:cs="Arial"/>
          <w:color w:val="7F7F7F" w:themeColor="text1" w:themeTint="80"/>
          <w:sz w:val="24"/>
          <w:szCs w:val="24"/>
        </w:rPr>
      </w:pPr>
    </w:p>
    <w:p w14:paraId="5EC5A4FB" w14:textId="77777777" w:rsidR="00D301BD" w:rsidRPr="00AA0F8F" w:rsidRDefault="00D301BD" w:rsidP="00D301BD">
      <w:pPr>
        <w:spacing w:after="0"/>
        <w:contextualSpacing/>
        <w:rPr>
          <w:rFonts w:ascii="Aptos" w:hAnsi="Aptos" w:cs="Arial"/>
          <w:b/>
          <w:bCs/>
          <w:color w:val="34AD03"/>
          <w:sz w:val="24"/>
          <w:szCs w:val="24"/>
        </w:rPr>
      </w:pPr>
      <w:r w:rsidRPr="00AA0F8F">
        <w:rPr>
          <w:rFonts w:ascii="Aptos" w:hAnsi="Aptos" w:cs="Arial"/>
          <w:b/>
          <w:bCs/>
          <w:color w:val="34AD03"/>
          <w:sz w:val="24"/>
          <w:szCs w:val="24"/>
        </w:rPr>
        <w:t xml:space="preserve">Maintain confidentiality </w:t>
      </w:r>
    </w:p>
    <w:p w14:paraId="1FB17C83" w14:textId="4346D854" w:rsidR="00EF45E5"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While you are learning, you may be encouraged to share workplace examples that relate to the topic of discussion. However, be mindful of client confidentiality, especially when sharing examples via the written chat box where information can be screen shot and shared outside of the training session. Remember that live online sessions could be recorded so can be accessed later.</w:t>
      </w:r>
    </w:p>
    <w:p w14:paraId="4D9FFE05" w14:textId="77777777" w:rsidR="00B20FE7" w:rsidRPr="00613D31" w:rsidRDefault="00B20FE7" w:rsidP="00466082">
      <w:pPr>
        <w:spacing w:after="0"/>
        <w:rPr>
          <w:rFonts w:ascii="Aptos" w:hAnsi="Aptos" w:cs="Arial"/>
          <w:b/>
          <w:color w:val="00B050"/>
          <w:sz w:val="24"/>
          <w:szCs w:val="24"/>
        </w:rPr>
      </w:pPr>
    </w:p>
    <w:p w14:paraId="6C8B415A" w14:textId="49D58739" w:rsidR="00647162" w:rsidRPr="00AA0F8F" w:rsidRDefault="00647162" w:rsidP="00466082">
      <w:pPr>
        <w:spacing w:after="0"/>
        <w:rPr>
          <w:rFonts w:ascii="Aptos" w:hAnsi="Aptos" w:cs="Arial"/>
          <w:b/>
          <w:color w:val="34AD03"/>
          <w:sz w:val="24"/>
          <w:szCs w:val="24"/>
        </w:rPr>
      </w:pPr>
      <w:r w:rsidRPr="00AA0F8F">
        <w:rPr>
          <w:rFonts w:ascii="Aptos" w:hAnsi="Aptos" w:cs="Arial"/>
          <w:b/>
          <w:color w:val="34AD03"/>
          <w:sz w:val="24"/>
          <w:szCs w:val="24"/>
        </w:rPr>
        <w:t>Handouts</w:t>
      </w:r>
    </w:p>
    <w:p w14:paraId="67E2D13C" w14:textId="64E989FF" w:rsidR="00647162"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When attending training run by Slough Early Education Service it is encouraged that key messages and learning from the training is shared, however it is not expected that attendees would attempt to deliver or duplicate the training in anyway. If you do share any of the key messages, please acknowledge the original source of this intellectual property to be copyright compliant. Following the training session, you will be sent a copy of any handouts and a PDF version of the PowerPoint.</w:t>
      </w:r>
    </w:p>
    <w:p w14:paraId="1E3949B0" w14:textId="77777777" w:rsidR="004962B2" w:rsidRPr="00DD0549" w:rsidRDefault="004962B2" w:rsidP="00466082">
      <w:pPr>
        <w:spacing w:after="0"/>
        <w:rPr>
          <w:rFonts w:ascii="Aptos" w:hAnsi="Aptos" w:cs="Arial"/>
          <w:b/>
          <w:color w:val="7F7F7F" w:themeColor="text1" w:themeTint="80"/>
          <w:sz w:val="24"/>
          <w:szCs w:val="24"/>
          <w:u w:val="single"/>
        </w:rPr>
      </w:pPr>
    </w:p>
    <w:p w14:paraId="0381E289" w14:textId="23AA0CB6" w:rsidR="00466082" w:rsidRPr="00AA0F8F" w:rsidRDefault="00466082" w:rsidP="00466082">
      <w:pPr>
        <w:spacing w:after="0"/>
        <w:rPr>
          <w:rFonts w:ascii="Aptos" w:hAnsi="Aptos" w:cs="Arial"/>
          <w:b/>
          <w:color w:val="34AD03"/>
          <w:sz w:val="24"/>
          <w:szCs w:val="24"/>
        </w:rPr>
      </w:pPr>
      <w:bookmarkStart w:id="6" w:name="_Hlk75966973"/>
      <w:r w:rsidRPr="00AA0F8F">
        <w:rPr>
          <w:rFonts w:ascii="Aptos" w:hAnsi="Aptos" w:cs="Arial"/>
          <w:b/>
          <w:color w:val="34AD03"/>
          <w:sz w:val="24"/>
          <w:szCs w:val="24"/>
        </w:rPr>
        <w:lastRenderedPageBreak/>
        <w:t>Feedback</w:t>
      </w:r>
    </w:p>
    <w:p w14:paraId="737F0602" w14:textId="0F7D1F4F" w:rsidR="0014475B"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Participants who attend training will be sent an email with a link to an evaluation survey. You will then have ten days to complete the feedback online. If you have not completed the survey within ten days your certificate will also no longer be available. Please make sure we have your correct email address.</w:t>
      </w:r>
    </w:p>
    <w:p w14:paraId="5A8EB05D" w14:textId="77777777" w:rsidR="00B20FE7" w:rsidRPr="00F229C1" w:rsidRDefault="00B20FE7" w:rsidP="00466082">
      <w:pPr>
        <w:spacing w:after="0"/>
        <w:rPr>
          <w:rFonts w:ascii="Aptos" w:hAnsi="Aptos" w:cs="Arial"/>
          <w:color w:val="54AB05"/>
          <w:sz w:val="24"/>
          <w:szCs w:val="24"/>
        </w:rPr>
      </w:pPr>
    </w:p>
    <w:p w14:paraId="7CA16840" w14:textId="0176CCAD" w:rsidR="00CD60E3" w:rsidRPr="00AA0F8F" w:rsidRDefault="00CD60E3" w:rsidP="00466082">
      <w:pPr>
        <w:spacing w:after="0"/>
        <w:rPr>
          <w:rFonts w:ascii="Aptos" w:hAnsi="Aptos" w:cs="Arial"/>
          <w:b/>
          <w:bCs/>
          <w:color w:val="34AD03"/>
          <w:sz w:val="24"/>
          <w:szCs w:val="24"/>
        </w:rPr>
      </w:pPr>
      <w:r w:rsidRPr="00AA0F8F">
        <w:rPr>
          <w:rFonts w:ascii="Aptos" w:hAnsi="Aptos" w:cs="Arial"/>
          <w:b/>
          <w:bCs/>
          <w:color w:val="34AD03"/>
          <w:sz w:val="24"/>
          <w:szCs w:val="24"/>
        </w:rPr>
        <w:t>Contacting the team about training</w:t>
      </w:r>
      <w:bookmarkEnd w:id="6"/>
    </w:p>
    <w:p w14:paraId="489664CA" w14:textId="77777777" w:rsidR="00B20FE7"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If you have any queries about training, including booking, cancellations, invites and joining information, please use the earlyyears@slough.gov.uk email address.</w:t>
      </w:r>
    </w:p>
    <w:p w14:paraId="00E932E7" w14:textId="77777777" w:rsidR="00B20FE7" w:rsidRPr="00DD0549" w:rsidRDefault="00B20FE7" w:rsidP="00466082">
      <w:pPr>
        <w:spacing w:after="0"/>
        <w:rPr>
          <w:rFonts w:ascii="Aptos" w:hAnsi="Aptos" w:cs="Arial"/>
          <w:color w:val="7F7F7F" w:themeColor="text1" w:themeTint="80"/>
        </w:rPr>
      </w:pPr>
    </w:p>
    <w:p w14:paraId="04FE6675" w14:textId="77777777" w:rsidR="00B20FE7"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 xml:space="preserve">Please ensure you read the joining information that is sent to you prior to each course for the joining details. If you have not had confirmation of your booking with the joining link, please email the team at earlyyears@slough.gov.uk before the session is due to start/before the end of the working day so that someone can respond to you. </w:t>
      </w:r>
    </w:p>
    <w:p w14:paraId="4BB5047E" w14:textId="77777777" w:rsidR="00B20FE7" w:rsidRPr="00DD0549" w:rsidRDefault="00B20FE7" w:rsidP="00466082">
      <w:pPr>
        <w:spacing w:after="0"/>
        <w:rPr>
          <w:rFonts w:ascii="Aptos" w:hAnsi="Aptos" w:cs="Arial"/>
          <w:color w:val="7F7F7F" w:themeColor="text1" w:themeTint="80"/>
        </w:rPr>
      </w:pPr>
    </w:p>
    <w:p w14:paraId="3F06BEA3" w14:textId="77777777" w:rsidR="00B20FE7"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 xml:space="preserve">Check your junk/spam folder for emails they will have the training details in the message heading. </w:t>
      </w:r>
    </w:p>
    <w:p w14:paraId="3772F23E" w14:textId="77777777" w:rsidR="00B20FE7" w:rsidRPr="00DD0549" w:rsidRDefault="00B20FE7" w:rsidP="00466082">
      <w:pPr>
        <w:spacing w:after="0"/>
        <w:rPr>
          <w:rFonts w:ascii="Aptos" w:hAnsi="Aptos" w:cs="Arial"/>
          <w:color w:val="7F7F7F" w:themeColor="text1" w:themeTint="80"/>
        </w:rPr>
      </w:pPr>
    </w:p>
    <w:p w14:paraId="2F84A1A1" w14:textId="77777777" w:rsidR="00B20FE7"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 xml:space="preserve">We ask you to log into the sessions 10 minutes prior to the session starting to enable our trainers to start promptly, if you have difficulty joining a session, please contact the team as soon as possible. </w:t>
      </w:r>
    </w:p>
    <w:p w14:paraId="4BF196B7" w14:textId="77777777" w:rsidR="00B20FE7" w:rsidRPr="00DD0549" w:rsidRDefault="00B20FE7" w:rsidP="00466082">
      <w:pPr>
        <w:spacing w:after="0"/>
        <w:rPr>
          <w:rFonts w:ascii="Aptos" w:hAnsi="Aptos" w:cs="Arial"/>
          <w:color w:val="7F7F7F" w:themeColor="text1" w:themeTint="80"/>
        </w:rPr>
      </w:pPr>
    </w:p>
    <w:p w14:paraId="03896D37" w14:textId="0E396C04" w:rsidR="00B20FE7" w:rsidRPr="00DD0549" w:rsidRDefault="00B20FE7" w:rsidP="00466082">
      <w:pPr>
        <w:spacing w:after="0"/>
        <w:rPr>
          <w:rFonts w:ascii="Aptos" w:hAnsi="Aptos" w:cs="Arial"/>
          <w:color w:val="7F7F7F" w:themeColor="text1" w:themeTint="80"/>
        </w:rPr>
      </w:pPr>
      <w:r w:rsidRPr="00DD0549">
        <w:rPr>
          <w:rFonts w:ascii="Aptos" w:hAnsi="Aptos" w:cs="Arial"/>
          <w:color w:val="7F7F7F" w:themeColor="text1" w:themeTint="80"/>
        </w:rPr>
        <w:t>Please note that the Early Years team work with delivery partners to bring FREE and subsidised training to the EYFS sector so there is a charge for non-attendance.</w:t>
      </w:r>
    </w:p>
    <w:p w14:paraId="1A0B1CC5" w14:textId="77777777" w:rsidR="00B20FE7" w:rsidRPr="00DD0549" w:rsidRDefault="00B20FE7" w:rsidP="00466082">
      <w:pPr>
        <w:spacing w:after="0"/>
        <w:rPr>
          <w:rFonts w:ascii="Aptos" w:hAnsi="Aptos" w:cs="Arial"/>
          <w:color w:val="7F7F7F" w:themeColor="text1" w:themeTint="80"/>
        </w:rPr>
      </w:pPr>
    </w:p>
    <w:p w14:paraId="1D70C9BD" w14:textId="0E2FCC57" w:rsidR="00E14F72" w:rsidRPr="00B20FE7" w:rsidRDefault="00B20FE7" w:rsidP="00466082">
      <w:pPr>
        <w:spacing w:after="0"/>
        <w:rPr>
          <w:rFonts w:ascii="Aptos" w:hAnsi="Aptos" w:cs="Arial"/>
          <w:b/>
          <w:bCs/>
          <w:color w:val="7F7F7F" w:themeColor="text1" w:themeTint="80"/>
          <w:sz w:val="24"/>
          <w:szCs w:val="24"/>
        </w:rPr>
      </w:pPr>
      <w:r w:rsidRPr="00DD0549">
        <w:rPr>
          <w:rFonts w:ascii="Aptos" w:hAnsi="Aptos" w:cs="Arial"/>
          <w:b/>
          <w:bCs/>
          <w:color w:val="7F7F7F" w:themeColor="text1" w:themeTint="80"/>
        </w:rPr>
        <w:t xml:space="preserve">Non-attendance will be charged at £15 per </w:t>
      </w:r>
      <w:proofErr w:type="gramStart"/>
      <w:r w:rsidRPr="00DD0549">
        <w:rPr>
          <w:rFonts w:ascii="Aptos" w:hAnsi="Aptos" w:cs="Arial"/>
          <w:b/>
          <w:bCs/>
          <w:color w:val="7F7F7F" w:themeColor="text1" w:themeTint="80"/>
        </w:rPr>
        <w:t>person,</w:t>
      </w:r>
      <w:proofErr w:type="gramEnd"/>
      <w:r w:rsidRPr="00DD0549">
        <w:rPr>
          <w:rFonts w:ascii="Aptos" w:hAnsi="Aptos" w:cs="Arial"/>
          <w:b/>
          <w:bCs/>
          <w:color w:val="7F7F7F" w:themeColor="text1" w:themeTint="80"/>
        </w:rPr>
        <w:t xml:space="preserve"> any cancellations must be made seven days prior to the event.</w:t>
      </w:r>
    </w:p>
    <w:p w14:paraId="1A2D11F9" w14:textId="0F8AE980" w:rsidR="00827FA3" w:rsidRDefault="00827FA3" w:rsidP="00466082">
      <w:pPr>
        <w:spacing w:after="0"/>
        <w:rPr>
          <w:rFonts w:ascii="Aptos" w:hAnsi="Aptos" w:cs="Arial"/>
          <w:color w:val="7F7F7F" w:themeColor="text1" w:themeTint="80"/>
          <w:sz w:val="24"/>
          <w:szCs w:val="24"/>
        </w:rPr>
      </w:pPr>
    </w:p>
    <w:p w14:paraId="6AF68FE8" w14:textId="1C6A6F7A" w:rsidR="00827FA3" w:rsidRDefault="00827FA3" w:rsidP="00466082">
      <w:pPr>
        <w:spacing w:after="0"/>
        <w:rPr>
          <w:rFonts w:ascii="Aptos" w:hAnsi="Aptos" w:cs="Arial"/>
          <w:color w:val="7F7F7F" w:themeColor="text1" w:themeTint="80"/>
          <w:sz w:val="24"/>
          <w:szCs w:val="24"/>
        </w:rPr>
      </w:pPr>
    </w:p>
    <w:p w14:paraId="45CF2C66" w14:textId="34F8E39C" w:rsidR="00827FA3" w:rsidRDefault="00827FA3" w:rsidP="00466082">
      <w:pPr>
        <w:spacing w:after="0"/>
        <w:rPr>
          <w:rFonts w:ascii="Aptos" w:hAnsi="Aptos" w:cs="Arial"/>
          <w:color w:val="7F7F7F" w:themeColor="text1" w:themeTint="80"/>
          <w:sz w:val="24"/>
          <w:szCs w:val="24"/>
        </w:rPr>
      </w:pPr>
    </w:p>
    <w:p w14:paraId="38796A49" w14:textId="141582BF" w:rsidR="00827FA3" w:rsidRPr="008007CD" w:rsidRDefault="00827FA3" w:rsidP="00466082">
      <w:pPr>
        <w:spacing w:after="0"/>
        <w:rPr>
          <w:rFonts w:ascii="Aptos" w:hAnsi="Aptos" w:cs="Arial"/>
          <w:color w:val="7F7F7F" w:themeColor="text1" w:themeTint="80"/>
          <w:sz w:val="24"/>
          <w:szCs w:val="24"/>
        </w:rPr>
      </w:pPr>
    </w:p>
    <w:p w14:paraId="6CFA7F68" w14:textId="77777777" w:rsidR="00E14F72" w:rsidRPr="008007CD" w:rsidRDefault="00E14F72" w:rsidP="00466082">
      <w:pPr>
        <w:spacing w:after="0"/>
        <w:rPr>
          <w:rFonts w:ascii="Aptos" w:hAnsi="Aptos" w:cs="Arial"/>
          <w:color w:val="7F7F7F" w:themeColor="text1" w:themeTint="80"/>
          <w:sz w:val="24"/>
          <w:szCs w:val="24"/>
        </w:rPr>
      </w:pPr>
    </w:p>
    <w:p w14:paraId="2F383359" w14:textId="77777777" w:rsidR="0014475B" w:rsidRDefault="0014475B" w:rsidP="008007CD"/>
    <w:p w14:paraId="00150A66" w14:textId="77777777" w:rsidR="00290F66" w:rsidRDefault="00290F66" w:rsidP="008007CD"/>
    <w:p w14:paraId="28C32E4A" w14:textId="77777777" w:rsidR="00290F66" w:rsidRDefault="00290F66" w:rsidP="008007CD"/>
    <w:p w14:paraId="6C765B77" w14:textId="77777777" w:rsidR="00290F66" w:rsidRDefault="00290F66" w:rsidP="008007CD"/>
    <w:p w14:paraId="7314C13B" w14:textId="77777777" w:rsidR="00290F66" w:rsidRDefault="00290F66" w:rsidP="008007CD"/>
    <w:p w14:paraId="5AC45A09" w14:textId="77777777" w:rsidR="00290F66" w:rsidRDefault="00290F66" w:rsidP="008007CD"/>
    <w:p w14:paraId="67E27D8E" w14:textId="77777777" w:rsidR="00B20FE7" w:rsidRDefault="00B20FE7" w:rsidP="008007CD"/>
    <w:p w14:paraId="15CA9821" w14:textId="77777777" w:rsidR="00B20FE7" w:rsidRDefault="00B20FE7" w:rsidP="008007CD"/>
    <w:p w14:paraId="36747E8D" w14:textId="77777777" w:rsidR="00520CBD" w:rsidRDefault="00520CBD" w:rsidP="008007CD"/>
    <w:p w14:paraId="1A81096E" w14:textId="07849937" w:rsidR="000E6AEE" w:rsidRPr="004962B2" w:rsidRDefault="00520CBD" w:rsidP="000E6AEE">
      <w:pPr>
        <w:shd w:val="clear" w:color="auto" w:fill="A6A6A6" w:themeFill="background1" w:themeFillShade="A6"/>
        <w:spacing w:after="0" w:line="240" w:lineRule="auto"/>
        <w:jc w:val="center"/>
        <w:rPr>
          <w:rFonts w:ascii="Aptos" w:hAnsi="Aptos" w:cs="EvoPro-Light"/>
          <w:b/>
          <w:bCs/>
          <w:color w:val="00B050"/>
          <w:sz w:val="52"/>
          <w:szCs w:val="52"/>
        </w:rPr>
      </w:pPr>
      <w:r w:rsidRPr="004962B2">
        <w:rPr>
          <w:b/>
          <w:bCs/>
          <w:color w:val="00B050"/>
        </w:rPr>
        <w:lastRenderedPageBreak/>
        <w:t xml:space="preserve"> </w:t>
      </w:r>
      <w:bookmarkStart w:id="7" w:name="Trainingmonthlyoverview"/>
      <w:r w:rsidR="000E6AEE" w:rsidRPr="004962B2">
        <w:rPr>
          <w:rFonts w:ascii="Aptos" w:hAnsi="Aptos" w:cs="EvoPro-Light"/>
          <w:b/>
          <w:bCs/>
          <w:color w:val="FFFFFF" w:themeColor="background1"/>
          <w:sz w:val="52"/>
          <w:szCs w:val="52"/>
        </w:rPr>
        <w:t>Training monthly overview</w:t>
      </w:r>
      <w:bookmarkEnd w:id="7"/>
    </w:p>
    <w:p w14:paraId="1C89D777" w14:textId="100F408A" w:rsidR="00520CBD" w:rsidRDefault="00520CBD" w:rsidP="008007CD">
      <w:r>
        <w:fldChar w:fldCharType="begin"/>
      </w:r>
      <w:r>
        <w:instrText xml:space="preserve"> LINK </w:instrText>
      </w:r>
      <w:r w:rsidR="00212A4F">
        <w:instrText xml:space="preserve">Excel.Sheet.12 "\\\\ad.slough.gov.uk\\Staff\\SureStart-ED\\QCL\\Workforce Development\\Training\\Calendar\\annual calendar 2025\\Autumn Term 2025\\Autumn Term 2025 copy for portfolio.xlsx" Sep!R1C1:R32C14 </w:instrText>
      </w:r>
      <w:r>
        <w:instrText xml:space="preserve">\a \f 4 \h </w:instrText>
      </w:r>
      <w:r>
        <w:fldChar w:fldCharType="separate"/>
      </w:r>
    </w:p>
    <w:p w14:paraId="0679881B" w14:textId="18F4602D" w:rsidR="00875B1D" w:rsidRDefault="00520CBD" w:rsidP="008007CD">
      <w:r>
        <w:fldChar w:fldCharType="end"/>
      </w:r>
      <w:r w:rsidR="003D11A5">
        <w:t xml:space="preserve">Will be added. </w:t>
      </w:r>
    </w:p>
    <w:p w14:paraId="7ACF36D8" w14:textId="5771AE20" w:rsidR="00701747" w:rsidRDefault="00701747" w:rsidP="008007CD"/>
    <w:p w14:paraId="613B6B5D" w14:textId="58D55767" w:rsidR="007B2C44" w:rsidRPr="009C6352" w:rsidRDefault="007B2C44" w:rsidP="009C6352"/>
    <w:p w14:paraId="7C5B25C1" w14:textId="3F31DAB7" w:rsidR="007B2C44" w:rsidRDefault="007B2C44" w:rsidP="00282461">
      <w:pPr>
        <w:spacing w:after="0" w:line="240" w:lineRule="auto"/>
        <w:rPr>
          <w:rFonts w:ascii="Aptos" w:eastAsia="Times New Roman" w:hAnsi="Aptos" w:cs="Times New Roman"/>
          <w:sz w:val="24"/>
          <w:szCs w:val="24"/>
          <w:lang w:eastAsia="en-GB"/>
        </w:rPr>
      </w:pPr>
    </w:p>
    <w:p w14:paraId="39C70EFC" w14:textId="6842B29E" w:rsidR="007B2C44" w:rsidRDefault="007B2C44" w:rsidP="00282461">
      <w:pPr>
        <w:spacing w:after="0" w:line="240" w:lineRule="auto"/>
        <w:rPr>
          <w:rFonts w:ascii="Aptos" w:eastAsia="Times New Roman" w:hAnsi="Aptos" w:cs="Times New Roman"/>
          <w:sz w:val="24"/>
          <w:szCs w:val="24"/>
          <w:lang w:eastAsia="en-GB"/>
        </w:rPr>
      </w:pPr>
    </w:p>
    <w:p w14:paraId="453305B7" w14:textId="77777777" w:rsidR="007B2C44" w:rsidRDefault="007B2C44" w:rsidP="00282461">
      <w:pPr>
        <w:spacing w:after="0" w:line="240" w:lineRule="auto"/>
        <w:rPr>
          <w:rFonts w:ascii="Aptos" w:eastAsia="Times New Roman" w:hAnsi="Aptos" w:cs="Times New Roman"/>
          <w:sz w:val="24"/>
          <w:szCs w:val="24"/>
          <w:lang w:eastAsia="en-GB"/>
        </w:rPr>
      </w:pPr>
    </w:p>
    <w:p w14:paraId="2B6EB287" w14:textId="77777777" w:rsidR="007B2C44" w:rsidRDefault="007B2C44" w:rsidP="00282461">
      <w:pPr>
        <w:spacing w:after="0" w:line="240" w:lineRule="auto"/>
        <w:rPr>
          <w:rFonts w:ascii="Aptos" w:eastAsia="Times New Roman" w:hAnsi="Aptos" w:cs="Times New Roman"/>
          <w:sz w:val="24"/>
          <w:szCs w:val="24"/>
          <w:lang w:eastAsia="en-GB"/>
        </w:rPr>
      </w:pPr>
    </w:p>
    <w:p w14:paraId="4A17AC08" w14:textId="6CD3ED9F" w:rsidR="00522730" w:rsidRDefault="00522730" w:rsidP="00282461">
      <w:pPr>
        <w:spacing w:after="0" w:line="240" w:lineRule="auto"/>
        <w:rPr>
          <w:rFonts w:ascii="Aptos" w:eastAsia="Times New Roman" w:hAnsi="Aptos" w:cs="Times New Roman"/>
          <w:sz w:val="24"/>
          <w:szCs w:val="24"/>
          <w:lang w:eastAsia="en-GB"/>
        </w:rPr>
      </w:pPr>
    </w:p>
    <w:p w14:paraId="7E87059A" w14:textId="0C1684D1" w:rsidR="00522730" w:rsidRDefault="00522730" w:rsidP="00282461">
      <w:pPr>
        <w:spacing w:after="0" w:line="240" w:lineRule="auto"/>
        <w:rPr>
          <w:rFonts w:ascii="Aptos" w:eastAsia="Times New Roman" w:hAnsi="Aptos" w:cs="Times New Roman"/>
          <w:sz w:val="24"/>
          <w:szCs w:val="24"/>
          <w:lang w:eastAsia="en-GB"/>
        </w:rPr>
      </w:pPr>
    </w:p>
    <w:p w14:paraId="413225D0" w14:textId="77777777" w:rsidR="009C6352" w:rsidRDefault="009C6352" w:rsidP="00282461">
      <w:pPr>
        <w:spacing w:after="0" w:line="240" w:lineRule="auto"/>
        <w:rPr>
          <w:rFonts w:ascii="Aptos" w:eastAsia="Times New Roman" w:hAnsi="Aptos" w:cs="Times New Roman"/>
          <w:sz w:val="24"/>
          <w:szCs w:val="24"/>
          <w:lang w:eastAsia="en-GB"/>
        </w:rPr>
      </w:pPr>
    </w:p>
    <w:p w14:paraId="50800202" w14:textId="77777777" w:rsidR="009C6352" w:rsidRDefault="009C6352" w:rsidP="00282461">
      <w:pPr>
        <w:spacing w:after="0" w:line="240" w:lineRule="auto"/>
        <w:rPr>
          <w:rFonts w:ascii="Aptos" w:eastAsia="Times New Roman" w:hAnsi="Aptos" w:cs="Times New Roman"/>
          <w:sz w:val="24"/>
          <w:szCs w:val="24"/>
          <w:lang w:eastAsia="en-GB"/>
        </w:rPr>
      </w:pPr>
    </w:p>
    <w:p w14:paraId="167D6CDE" w14:textId="77777777" w:rsidR="009C6352" w:rsidRDefault="009C6352" w:rsidP="00282461">
      <w:pPr>
        <w:spacing w:after="0" w:line="240" w:lineRule="auto"/>
        <w:rPr>
          <w:rFonts w:ascii="Aptos" w:eastAsia="Times New Roman" w:hAnsi="Aptos" w:cs="Times New Roman"/>
          <w:sz w:val="24"/>
          <w:szCs w:val="24"/>
          <w:lang w:eastAsia="en-GB"/>
        </w:rPr>
      </w:pPr>
    </w:p>
    <w:p w14:paraId="2531A5A0" w14:textId="77777777" w:rsidR="009C6352" w:rsidRDefault="009C6352" w:rsidP="00282461">
      <w:pPr>
        <w:spacing w:after="0" w:line="240" w:lineRule="auto"/>
        <w:rPr>
          <w:rFonts w:ascii="Aptos" w:eastAsia="Times New Roman" w:hAnsi="Aptos" w:cs="Times New Roman"/>
          <w:sz w:val="24"/>
          <w:szCs w:val="24"/>
          <w:lang w:eastAsia="en-GB"/>
        </w:rPr>
      </w:pPr>
    </w:p>
    <w:p w14:paraId="5EF04B9E" w14:textId="77777777" w:rsidR="009C6352" w:rsidRDefault="009C6352" w:rsidP="00282461">
      <w:pPr>
        <w:spacing w:after="0" w:line="240" w:lineRule="auto"/>
        <w:rPr>
          <w:rFonts w:ascii="Aptos" w:eastAsia="Times New Roman" w:hAnsi="Aptos" w:cs="Times New Roman"/>
          <w:sz w:val="24"/>
          <w:szCs w:val="24"/>
          <w:lang w:eastAsia="en-GB"/>
        </w:rPr>
      </w:pPr>
    </w:p>
    <w:p w14:paraId="4A636459" w14:textId="77777777" w:rsidR="009C6352" w:rsidRDefault="009C6352" w:rsidP="00282461">
      <w:pPr>
        <w:spacing w:after="0" w:line="240" w:lineRule="auto"/>
        <w:rPr>
          <w:rFonts w:ascii="Aptos" w:eastAsia="Times New Roman" w:hAnsi="Aptos" w:cs="Times New Roman"/>
          <w:sz w:val="24"/>
          <w:szCs w:val="24"/>
          <w:lang w:eastAsia="en-GB"/>
        </w:rPr>
      </w:pPr>
    </w:p>
    <w:p w14:paraId="3DFB81FB" w14:textId="77777777" w:rsidR="009C6352" w:rsidRDefault="009C6352" w:rsidP="00282461">
      <w:pPr>
        <w:spacing w:after="0" w:line="240" w:lineRule="auto"/>
        <w:rPr>
          <w:rFonts w:ascii="Aptos" w:eastAsia="Times New Roman" w:hAnsi="Aptos" w:cs="Times New Roman"/>
          <w:sz w:val="24"/>
          <w:szCs w:val="24"/>
          <w:lang w:eastAsia="en-GB"/>
        </w:rPr>
      </w:pPr>
    </w:p>
    <w:p w14:paraId="11C23BDB" w14:textId="77777777" w:rsidR="009C6352" w:rsidRDefault="009C6352" w:rsidP="00282461">
      <w:pPr>
        <w:spacing w:after="0" w:line="240" w:lineRule="auto"/>
        <w:rPr>
          <w:rFonts w:ascii="Aptos" w:eastAsia="Times New Roman" w:hAnsi="Aptos" w:cs="Times New Roman"/>
          <w:sz w:val="24"/>
          <w:szCs w:val="24"/>
          <w:lang w:eastAsia="en-GB"/>
        </w:rPr>
      </w:pPr>
    </w:p>
    <w:p w14:paraId="18594F76" w14:textId="77777777" w:rsidR="009C6352" w:rsidRDefault="009C6352" w:rsidP="00282461">
      <w:pPr>
        <w:spacing w:after="0" w:line="240" w:lineRule="auto"/>
        <w:rPr>
          <w:rFonts w:ascii="Aptos" w:eastAsia="Times New Roman" w:hAnsi="Aptos" w:cs="Times New Roman"/>
          <w:sz w:val="24"/>
          <w:szCs w:val="24"/>
          <w:lang w:eastAsia="en-GB"/>
        </w:rPr>
      </w:pPr>
    </w:p>
    <w:p w14:paraId="7888C6F6" w14:textId="77777777" w:rsidR="009C6352" w:rsidRDefault="009C6352" w:rsidP="00282461">
      <w:pPr>
        <w:spacing w:after="0" w:line="240" w:lineRule="auto"/>
        <w:rPr>
          <w:rFonts w:ascii="Aptos" w:eastAsia="Times New Roman" w:hAnsi="Aptos" w:cs="Times New Roman"/>
          <w:sz w:val="24"/>
          <w:szCs w:val="24"/>
          <w:lang w:eastAsia="en-GB"/>
        </w:rPr>
      </w:pPr>
    </w:p>
    <w:p w14:paraId="3A9F71C9" w14:textId="77777777" w:rsidR="009C6352" w:rsidRDefault="009C6352" w:rsidP="00282461">
      <w:pPr>
        <w:spacing w:after="0" w:line="240" w:lineRule="auto"/>
        <w:rPr>
          <w:rFonts w:ascii="Aptos" w:eastAsia="Times New Roman" w:hAnsi="Aptos" w:cs="Times New Roman"/>
          <w:sz w:val="24"/>
          <w:szCs w:val="24"/>
          <w:lang w:eastAsia="en-GB"/>
        </w:rPr>
      </w:pPr>
    </w:p>
    <w:p w14:paraId="6830AF57" w14:textId="77777777" w:rsidR="009C6352" w:rsidRDefault="009C6352" w:rsidP="00282461">
      <w:pPr>
        <w:spacing w:after="0" w:line="240" w:lineRule="auto"/>
        <w:rPr>
          <w:rFonts w:ascii="Aptos" w:eastAsia="Times New Roman" w:hAnsi="Aptos" w:cs="Times New Roman"/>
          <w:sz w:val="24"/>
          <w:szCs w:val="24"/>
          <w:lang w:eastAsia="en-GB"/>
        </w:rPr>
      </w:pPr>
    </w:p>
    <w:p w14:paraId="1EF84E90" w14:textId="77777777" w:rsidR="00853D90" w:rsidRDefault="00853D90" w:rsidP="00282461">
      <w:pPr>
        <w:spacing w:after="0" w:line="240" w:lineRule="auto"/>
        <w:rPr>
          <w:rFonts w:ascii="Aptos" w:eastAsia="Times New Roman" w:hAnsi="Aptos" w:cs="Times New Roman"/>
          <w:sz w:val="24"/>
          <w:szCs w:val="24"/>
          <w:lang w:eastAsia="en-GB"/>
        </w:rPr>
      </w:pPr>
    </w:p>
    <w:p w14:paraId="65D03C39" w14:textId="77777777" w:rsidR="00853D90" w:rsidRDefault="00853D90" w:rsidP="00282461">
      <w:pPr>
        <w:spacing w:after="0" w:line="240" w:lineRule="auto"/>
        <w:rPr>
          <w:rFonts w:ascii="Aptos" w:eastAsia="Times New Roman" w:hAnsi="Aptos" w:cs="Times New Roman"/>
          <w:sz w:val="24"/>
          <w:szCs w:val="24"/>
          <w:lang w:eastAsia="en-GB"/>
        </w:rPr>
      </w:pPr>
    </w:p>
    <w:p w14:paraId="0FD7D90B" w14:textId="77777777" w:rsidR="00853D90" w:rsidRDefault="00853D90" w:rsidP="00282461">
      <w:pPr>
        <w:spacing w:after="0" w:line="240" w:lineRule="auto"/>
        <w:rPr>
          <w:rFonts w:ascii="Aptos" w:eastAsia="Times New Roman" w:hAnsi="Aptos" w:cs="Times New Roman"/>
          <w:sz w:val="24"/>
          <w:szCs w:val="24"/>
          <w:lang w:eastAsia="en-GB"/>
        </w:rPr>
      </w:pPr>
    </w:p>
    <w:p w14:paraId="43BB0F50" w14:textId="77777777" w:rsidR="00853D90" w:rsidRDefault="00853D90" w:rsidP="00282461">
      <w:pPr>
        <w:spacing w:after="0" w:line="240" w:lineRule="auto"/>
        <w:rPr>
          <w:rFonts w:ascii="Aptos" w:eastAsia="Times New Roman" w:hAnsi="Aptos" w:cs="Times New Roman"/>
          <w:sz w:val="24"/>
          <w:szCs w:val="24"/>
          <w:lang w:eastAsia="en-GB"/>
        </w:rPr>
      </w:pPr>
    </w:p>
    <w:p w14:paraId="1941B33E" w14:textId="77777777" w:rsidR="00853D90" w:rsidRDefault="00853D90" w:rsidP="00282461">
      <w:pPr>
        <w:spacing w:after="0" w:line="240" w:lineRule="auto"/>
        <w:rPr>
          <w:rFonts w:ascii="Aptos" w:eastAsia="Times New Roman" w:hAnsi="Aptos" w:cs="Times New Roman"/>
          <w:sz w:val="24"/>
          <w:szCs w:val="24"/>
          <w:lang w:eastAsia="en-GB"/>
        </w:rPr>
      </w:pPr>
    </w:p>
    <w:p w14:paraId="1B0FC4EE" w14:textId="77777777" w:rsidR="00853D90" w:rsidRDefault="00853D90" w:rsidP="00282461">
      <w:pPr>
        <w:spacing w:after="0" w:line="240" w:lineRule="auto"/>
        <w:rPr>
          <w:rFonts w:ascii="Aptos" w:eastAsia="Times New Roman" w:hAnsi="Aptos" w:cs="Times New Roman"/>
          <w:sz w:val="24"/>
          <w:szCs w:val="24"/>
          <w:lang w:eastAsia="en-GB"/>
        </w:rPr>
      </w:pPr>
    </w:p>
    <w:p w14:paraId="4A43633C" w14:textId="77777777" w:rsidR="00853D90" w:rsidRDefault="00853D90" w:rsidP="00282461">
      <w:pPr>
        <w:spacing w:after="0" w:line="240" w:lineRule="auto"/>
        <w:rPr>
          <w:rFonts w:ascii="Aptos" w:eastAsia="Times New Roman" w:hAnsi="Aptos" w:cs="Times New Roman"/>
          <w:sz w:val="24"/>
          <w:szCs w:val="24"/>
          <w:lang w:eastAsia="en-GB"/>
        </w:rPr>
      </w:pPr>
    </w:p>
    <w:p w14:paraId="1EFAB27D" w14:textId="77777777" w:rsidR="00853D90" w:rsidRDefault="00853D90" w:rsidP="00282461">
      <w:pPr>
        <w:spacing w:after="0" w:line="240" w:lineRule="auto"/>
        <w:rPr>
          <w:rFonts w:ascii="Aptos" w:eastAsia="Times New Roman" w:hAnsi="Aptos" w:cs="Times New Roman"/>
          <w:sz w:val="24"/>
          <w:szCs w:val="24"/>
          <w:lang w:eastAsia="en-GB"/>
        </w:rPr>
      </w:pPr>
    </w:p>
    <w:p w14:paraId="588EF2B8" w14:textId="77777777" w:rsidR="00853D90" w:rsidRDefault="00853D90" w:rsidP="00282461">
      <w:pPr>
        <w:spacing w:after="0" w:line="240" w:lineRule="auto"/>
        <w:rPr>
          <w:rFonts w:ascii="Aptos" w:eastAsia="Times New Roman" w:hAnsi="Aptos" w:cs="Times New Roman"/>
          <w:sz w:val="24"/>
          <w:szCs w:val="24"/>
          <w:lang w:eastAsia="en-GB"/>
        </w:rPr>
      </w:pPr>
    </w:p>
    <w:p w14:paraId="2037E97A" w14:textId="77777777" w:rsidR="009C6352" w:rsidRDefault="009C6352" w:rsidP="00282461">
      <w:pPr>
        <w:spacing w:after="0" w:line="240" w:lineRule="auto"/>
        <w:rPr>
          <w:rFonts w:ascii="Aptos" w:eastAsia="Times New Roman" w:hAnsi="Aptos" w:cs="Times New Roman"/>
          <w:sz w:val="24"/>
          <w:szCs w:val="24"/>
          <w:lang w:eastAsia="en-GB"/>
        </w:rPr>
      </w:pPr>
    </w:p>
    <w:p w14:paraId="4AE266B1" w14:textId="152D5A2E" w:rsidR="009C6352" w:rsidRPr="003D11A5" w:rsidRDefault="005E1441" w:rsidP="003D11A5">
      <w:pPr>
        <w:shd w:val="clear" w:color="auto" w:fill="A6A6A6" w:themeFill="background1" w:themeFillShade="A6"/>
        <w:spacing w:after="0" w:line="240" w:lineRule="auto"/>
        <w:jc w:val="center"/>
        <w:rPr>
          <w:rFonts w:ascii="Aptos" w:hAnsi="Aptos" w:cs="EvoPro-Light"/>
          <w:b/>
          <w:bCs/>
          <w:color w:val="FFFFFF"/>
          <w:sz w:val="52"/>
          <w:szCs w:val="52"/>
        </w:rPr>
      </w:pPr>
      <w:bookmarkStart w:id="8" w:name="ChildminderStorytime"/>
      <w:r w:rsidRPr="004962B2">
        <w:rPr>
          <w:rFonts w:ascii="Open Sans" w:eastAsia="Times New Roman" w:hAnsi="Open Sans" w:cs="Open Sans"/>
          <w:b/>
          <w:bCs/>
          <w:noProof/>
          <w:color w:val="FFFFFF" w:themeColor="background1"/>
          <w:spacing w:val="4"/>
          <w:sz w:val="24"/>
          <w:szCs w:val="24"/>
          <w:lang w:eastAsia="en-GB"/>
        </w:rPr>
        <w:lastRenderedPageBreak/>
        <w:drawing>
          <wp:anchor distT="0" distB="0" distL="114300" distR="114300" simplePos="0" relativeHeight="251892765" behindDoc="0" locked="0" layoutInCell="1" allowOverlap="1" wp14:anchorId="702C6E70" wp14:editId="3D93AED5">
            <wp:simplePos x="0" y="0"/>
            <wp:positionH relativeFrom="page">
              <wp:posOffset>2526665</wp:posOffset>
            </wp:positionH>
            <wp:positionV relativeFrom="paragraph">
              <wp:posOffset>5704205</wp:posOffset>
            </wp:positionV>
            <wp:extent cx="2466726" cy="2648301"/>
            <wp:effectExtent l="133350" t="114300" r="124460" b="171450"/>
            <wp:wrapNone/>
            <wp:docPr id="436230669" name="Picture 1" descr="A person and child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344874" name="Picture 1" descr="A person and child reading a book&#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66726" cy="26483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4962B2">
        <w:rPr>
          <w:rFonts w:ascii="Aptos" w:hAnsi="Aptos" w:cs="EvoPro-Light"/>
          <w:noProof/>
          <w:color w:val="FFFFFF" w:themeColor="background1"/>
          <w:sz w:val="52"/>
          <w:szCs w:val="52"/>
        </w:rPr>
        <mc:AlternateContent>
          <mc:Choice Requires="wps">
            <w:drawing>
              <wp:anchor distT="45720" distB="45720" distL="114300" distR="114300" simplePos="0" relativeHeight="251893789" behindDoc="0" locked="0" layoutInCell="1" allowOverlap="1" wp14:anchorId="50F197C9" wp14:editId="5AE39B9F">
                <wp:simplePos x="0" y="0"/>
                <wp:positionH relativeFrom="margin">
                  <wp:align>right</wp:align>
                </wp:positionH>
                <wp:positionV relativeFrom="paragraph">
                  <wp:posOffset>464185</wp:posOffset>
                </wp:positionV>
                <wp:extent cx="6191250" cy="5003800"/>
                <wp:effectExtent l="0" t="0" r="19050" b="25400"/>
                <wp:wrapSquare wrapText="bothSides"/>
                <wp:docPr id="607460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5003800"/>
                        </a:xfrm>
                        <a:prstGeom prst="rect">
                          <a:avLst/>
                        </a:prstGeom>
                        <a:solidFill>
                          <a:srgbClr val="FFFFFF"/>
                        </a:solidFill>
                        <a:ln w="9525">
                          <a:solidFill>
                            <a:srgbClr val="000000"/>
                          </a:solidFill>
                          <a:miter lim="800000"/>
                          <a:headEnd/>
                          <a:tailEnd/>
                        </a:ln>
                      </wps:spPr>
                      <wps:txbx>
                        <w:txbxContent>
                          <w:p w14:paraId="2AF3F16A" w14:textId="77777777" w:rsidR="009C6352" w:rsidRPr="005E1441" w:rsidRDefault="009C6352" w:rsidP="009C6352">
                            <w:pPr>
                              <w:pStyle w:val="NoSpacing"/>
                              <w:jc w:val="center"/>
                              <w:rPr>
                                <w:rFonts w:ascii="Aptos" w:hAnsi="Aptos"/>
                                <w:b/>
                                <w:bCs/>
                                <w:color w:val="808080" w:themeColor="background1" w:themeShade="80"/>
                                <w:sz w:val="22"/>
                                <w:szCs w:val="22"/>
                              </w:rPr>
                            </w:pPr>
                            <w:r w:rsidRPr="005E1441">
                              <w:rPr>
                                <w:rFonts w:ascii="Aptos" w:hAnsi="Aptos"/>
                                <w:b/>
                                <w:bCs/>
                                <w:color w:val="808080" w:themeColor="background1" w:themeShade="80"/>
                                <w:sz w:val="22"/>
                                <w:szCs w:val="22"/>
                              </w:rPr>
                              <w:t xml:space="preserve">Introduction to Childminding and </w:t>
                            </w:r>
                            <w:proofErr w:type="gramStart"/>
                            <w:r w:rsidRPr="005E1441">
                              <w:rPr>
                                <w:rFonts w:ascii="Aptos" w:hAnsi="Aptos"/>
                                <w:b/>
                                <w:bCs/>
                                <w:color w:val="808080" w:themeColor="background1" w:themeShade="80"/>
                                <w:sz w:val="22"/>
                                <w:szCs w:val="22"/>
                              </w:rPr>
                              <w:t>Home based</w:t>
                            </w:r>
                            <w:proofErr w:type="gramEnd"/>
                            <w:r w:rsidRPr="005E1441">
                              <w:rPr>
                                <w:rFonts w:ascii="Aptos" w:hAnsi="Aptos"/>
                                <w:b/>
                                <w:bCs/>
                                <w:color w:val="808080" w:themeColor="background1" w:themeShade="80"/>
                                <w:sz w:val="22"/>
                                <w:szCs w:val="22"/>
                              </w:rPr>
                              <w:t xml:space="preserve"> care - Pre Registration Training</w:t>
                            </w:r>
                          </w:p>
                          <w:p w14:paraId="6B813E68" w14:textId="77777777" w:rsidR="009C6352" w:rsidRPr="005E1441" w:rsidRDefault="009C6352" w:rsidP="009C6352">
                            <w:pPr>
                              <w:pStyle w:val="NoSpacing"/>
                              <w:jc w:val="center"/>
                              <w:rPr>
                                <w:rFonts w:ascii="Aptos" w:hAnsi="Aptos"/>
                                <w:b/>
                                <w:bCs/>
                                <w:color w:val="808080" w:themeColor="background1" w:themeShade="80"/>
                                <w:sz w:val="22"/>
                                <w:szCs w:val="22"/>
                              </w:rPr>
                            </w:pPr>
                          </w:p>
                          <w:p w14:paraId="56281BBF" w14:textId="77777777" w:rsidR="005F0C82" w:rsidRPr="005E1441" w:rsidRDefault="009C6352" w:rsidP="005F0C82">
                            <w:pPr>
                              <w:pStyle w:val="NoSpacing"/>
                              <w:rPr>
                                <w:sz w:val="22"/>
                                <w:szCs w:val="22"/>
                              </w:rPr>
                            </w:pPr>
                            <w:r w:rsidRPr="005E1441">
                              <w:rPr>
                                <w:rFonts w:ascii="Aptos" w:hAnsi="Aptos"/>
                                <w:color w:val="808080" w:themeColor="background1" w:themeShade="80"/>
                                <w:sz w:val="22"/>
                                <w:szCs w:val="22"/>
                              </w:rPr>
                              <w:t>This training is open to any Slough resident who wants to become a Childminder and has attended an Information session.</w:t>
                            </w:r>
                            <w:r w:rsidRPr="005E1441">
                              <w:rPr>
                                <w:rFonts w:ascii="Aptos" w:hAnsi="Aptos"/>
                                <w:color w:val="808080" w:themeColor="background1" w:themeShade="80"/>
                                <w:sz w:val="22"/>
                                <w:szCs w:val="22"/>
                              </w:rPr>
                              <w:br/>
                            </w:r>
                            <w:r w:rsidRPr="005E1441">
                              <w:rPr>
                                <w:rFonts w:ascii="Aptos" w:hAnsi="Aptos"/>
                                <w:color w:val="808080" w:themeColor="background1" w:themeShade="80"/>
                                <w:sz w:val="22"/>
                                <w:szCs w:val="22"/>
                              </w:rPr>
                              <w:br/>
                            </w:r>
                            <w:r w:rsidR="005F0C82" w:rsidRPr="005E1441">
                              <w:rPr>
                                <w:rFonts w:ascii="Aptos" w:hAnsi="Aptos"/>
                                <w:color w:val="808080" w:themeColor="background1" w:themeShade="80"/>
                                <w:sz w:val="22"/>
                                <w:szCs w:val="22"/>
                              </w:rPr>
                              <w:t>** You will need to attend one of our Information Sessions before booking onto this training</w:t>
                            </w:r>
                            <w:r w:rsidR="005F0C82" w:rsidRPr="005E1441">
                              <w:rPr>
                                <w:rFonts w:ascii="Aptos" w:hAnsi="Aptos"/>
                                <w:color w:val="808080" w:themeColor="background1" w:themeShade="80"/>
                                <w:sz w:val="22"/>
                                <w:szCs w:val="22"/>
                              </w:rPr>
                              <w:br/>
                              <w:t>This training is free and will take place over 7 sessions:</w:t>
                            </w:r>
                            <w:r w:rsidR="005F0C82" w:rsidRPr="005E1441">
                              <w:rPr>
                                <w:rFonts w:ascii="Aptos" w:hAnsi="Aptos"/>
                                <w:color w:val="808080" w:themeColor="background1" w:themeShade="80"/>
                                <w:sz w:val="22"/>
                                <w:szCs w:val="22"/>
                              </w:rPr>
                              <w:br/>
                              <w:t>The time for each training session will be 09.30am – 12.00pm</w:t>
                            </w:r>
                            <w:r w:rsidR="005F0C82" w:rsidRPr="005E1441">
                              <w:rPr>
                                <w:rFonts w:ascii="Aptos" w:hAnsi="Aptos"/>
                                <w:b/>
                                <w:bCs/>
                                <w:color w:val="808080" w:themeColor="background1" w:themeShade="80"/>
                                <w:sz w:val="22"/>
                                <w:szCs w:val="22"/>
                              </w:rPr>
                              <w:br/>
                            </w:r>
                            <w:r w:rsidR="005F0C82" w:rsidRPr="005E1441">
                              <w:rPr>
                                <w:rFonts w:ascii="Aptos" w:hAnsi="Aptos"/>
                                <w:b/>
                                <w:bCs/>
                                <w:color w:val="808080" w:themeColor="background1" w:themeShade="80"/>
                                <w:sz w:val="22"/>
                                <w:szCs w:val="22"/>
                              </w:rPr>
                              <w:br/>
                              <w:t>Dates :</w:t>
                            </w:r>
                            <w:r w:rsidR="005F0C82" w:rsidRPr="005E1441">
                              <w:rPr>
                                <w:rFonts w:ascii="Aptos" w:hAnsi="Aptos"/>
                                <w:b/>
                                <w:bCs/>
                                <w:color w:val="808080" w:themeColor="background1" w:themeShade="80"/>
                                <w:sz w:val="22"/>
                                <w:szCs w:val="22"/>
                              </w:rPr>
                              <w:br/>
                            </w:r>
                            <w:r w:rsidR="005F0C82" w:rsidRPr="005E1441">
                              <w:rPr>
                                <w:rFonts w:ascii="Aptos" w:hAnsi="Aptos"/>
                                <w:color w:val="808080" w:themeColor="background1" w:themeShade="80"/>
                                <w:sz w:val="22"/>
                                <w:szCs w:val="22"/>
                              </w:rPr>
                              <w:t>Session 1 – Thursday 8th October 2026</w:t>
                            </w:r>
                            <w:r w:rsidR="005F0C82" w:rsidRPr="005E1441">
                              <w:rPr>
                                <w:rFonts w:ascii="Aptos" w:hAnsi="Aptos"/>
                                <w:color w:val="808080" w:themeColor="background1" w:themeShade="80"/>
                                <w:sz w:val="22"/>
                                <w:szCs w:val="22"/>
                              </w:rPr>
                              <w:br/>
                              <w:t>Session 2 – Thursday 15th October 2026</w:t>
                            </w:r>
                            <w:r w:rsidR="005F0C82" w:rsidRPr="005E1441">
                              <w:rPr>
                                <w:rFonts w:ascii="Aptos" w:hAnsi="Aptos"/>
                                <w:color w:val="808080" w:themeColor="background1" w:themeShade="80"/>
                                <w:sz w:val="22"/>
                                <w:szCs w:val="22"/>
                              </w:rPr>
                              <w:br/>
                              <w:t>Session 3 – Thursday 22nd October 2026</w:t>
                            </w:r>
                            <w:r w:rsidR="005F0C82" w:rsidRPr="005E1441">
                              <w:rPr>
                                <w:rFonts w:ascii="Aptos" w:hAnsi="Aptos"/>
                                <w:b/>
                                <w:bCs/>
                                <w:color w:val="808080" w:themeColor="background1" w:themeShade="80"/>
                                <w:sz w:val="22"/>
                                <w:szCs w:val="22"/>
                              </w:rPr>
                              <w:br/>
                            </w:r>
                            <w:r w:rsidR="005F0C82" w:rsidRPr="005E1441">
                              <w:rPr>
                                <w:rFonts w:ascii="Aptos" w:hAnsi="Aptos"/>
                                <w:b/>
                                <w:bCs/>
                                <w:color w:val="808080" w:themeColor="background1" w:themeShade="80"/>
                                <w:sz w:val="22"/>
                                <w:szCs w:val="22"/>
                              </w:rPr>
                              <w:br/>
                              <w:t>Half term week break</w:t>
                            </w:r>
                            <w:r w:rsidR="005F0C82" w:rsidRPr="005E1441">
                              <w:rPr>
                                <w:rFonts w:ascii="Aptos" w:hAnsi="Aptos"/>
                                <w:b/>
                                <w:bCs/>
                                <w:color w:val="808080" w:themeColor="background1" w:themeShade="80"/>
                                <w:sz w:val="22"/>
                                <w:szCs w:val="22"/>
                              </w:rPr>
                              <w:br/>
                            </w:r>
                            <w:r w:rsidR="005F0C82" w:rsidRPr="005E1441">
                              <w:rPr>
                                <w:rFonts w:ascii="Aptos" w:hAnsi="Aptos"/>
                                <w:b/>
                                <w:bCs/>
                                <w:color w:val="808080" w:themeColor="background1" w:themeShade="80"/>
                                <w:sz w:val="22"/>
                                <w:szCs w:val="22"/>
                              </w:rPr>
                              <w:br/>
                            </w:r>
                            <w:r w:rsidR="005F0C82" w:rsidRPr="005E1441">
                              <w:rPr>
                                <w:rFonts w:ascii="Aptos" w:hAnsi="Aptos"/>
                                <w:color w:val="808080" w:themeColor="background1" w:themeShade="80"/>
                                <w:sz w:val="22"/>
                                <w:szCs w:val="22"/>
                              </w:rPr>
                              <w:t>Session 4 – Thursday 5th November 2026</w:t>
                            </w:r>
                            <w:r w:rsidR="005F0C82" w:rsidRPr="005E1441">
                              <w:rPr>
                                <w:rFonts w:ascii="Aptos" w:hAnsi="Aptos"/>
                                <w:color w:val="808080" w:themeColor="background1" w:themeShade="80"/>
                                <w:sz w:val="22"/>
                                <w:szCs w:val="22"/>
                              </w:rPr>
                              <w:br/>
                              <w:t>Session 5 – Thursday 12th November 2026</w:t>
                            </w:r>
                            <w:r w:rsidR="005F0C82" w:rsidRPr="005E1441">
                              <w:rPr>
                                <w:rFonts w:ascii="Aptos" w:hAnsi="Aptos"/>
                                <w:color w:val="808080" w:themeColor="background1" w:themeShade="80"/>
                                <w:sz w:val="22"/>
                                <w:szCs w:val="22"/>
                              </w:rPr>
                              <w:br/>
                              <w:t>Session 6 – Thursday 19th November 2026</w:t>
                            </w:r>
                            <w:r w:rsidR="005F0C82" w:rsidRPr="005E1441">
                              <w:rPr>
                                <w:rFonts w:ascii="Aptos" w:hAnsi="Aptos"/>
                                <w:color w:val="808080" w:themeColor="background1" w:themeShade="80"/>
                                <w:sz w:val="22"/>
                                <w:szCs w:val="22"/>
                              </w:rPr>
                              <w:br/>
                              <w:t>Session 7 - Thursday 26th November 2026</w:t>
                            </w:r>
                            <w:r w:rsidR="005F0C82" w:rsidRPr="005E1441">
                              <w:rPr>
                                <w:rFonts w:ascii="Aptos" w:hAnsi="Aptos"/>
                                <w:b/>
                                <w:bCs/>
                                <w:color w:val="808080" w:themeColor="background1" w:themeShade="80"/>
                                <w:sz w:val="22"/>
                                <w:szCs w:val="22"/>
                              </w:rPr>
                              <w:br/>
                            </w:r>
                            <w:r w:rsidR="005F0C82" w:rsidRPr="005E1441">
                              <w:rPr>
                                <w:rFonts w:ascii="Aptos" w:hAnsi="Aptos"/>
                                <w:b/>
                                <w:bCs/>
                                <w:color w:val="808080" w:themeColor="background1" w:themeShade="80"/>
                                <w:sz w:val="22"/>
                                <w:szCs w:val="22"/>
                              </w:rPr>
                              <w:br/>
                              <w:t>Venue: </w:t>
                            </w:r>
                            <w:r w:rsidR="005F0C82" w:rsidRPr="005E1441">
                              <w:rPr>
                                <w:rFonts w:ascii="Aptos" w:hAnsi="Aptos"/>
                                <w:color w:val="808080" w:themeColor="background1" w:themeShade="80"/>
                                <w:sz w:val="22"/>
                                <w:szCs w:val="22"/>
                              </w:rPr>
                              <w:t>Slough Library, </w:t>
                            </w:r>
                            <w:hyperlink r:id="rId15" w:history="1">
                              <w:r w:rsidR="005F0C82" w:rsidRPr="005E1441">
                                <w:rPr>
                                  <w:rStyle w:val="Hyperlink"/>
                                  <w:rFonts w:ascii="Aptos" w:hAnsi="Aptos"/>
                                  <w:color w:val="808080" w:themeColor="background1" w:themeShade="80"/>
                                  <w:sz w:val="22"/>
                                  <w:szCs w:val="22"/>
                                </w:rPr>
                                <w:t>Curve Venue @ The Curve, William Street, Slough, SL1 1XY</w:t>
                              </w:r>
                            </w:hyperlink>
                          </w:p>
                          <w:p w14:paraId="2630D27E" w14:textId="77755A56" w:rsidR="00412481" w:rsidRPr="00932691" w:rsidRDefault="00412481" w:rsidP="005F0C82">
                            <w:pPr>
                              <w:pStyle w:val="NoSpacing"/>
                              <w:rPr>
                                <w:rFonts w:ascii="Aptos" w:hAnsi="Aptos"/>
                                <w:color w:val="808080" w:themeColor="background1" w:themeShade="80"/>
                                <w:sz w:val="22"/>
                                <w:szCs w:val="22"/>
                              </w:rPr>
                            </w:pPr>
                            <w:r w:rsidRPr="00932691">
                              <w:rPr>
                                <w:rFonts w:ascii="Aptos" w:hAnsi="Aptos"/>
                                <w:b/>
                                <w:bCs/>
                                <w:color w:val="808080" w:themeColor="background1" w:themeShade="80"/>
                                <w:sz w:val="22"/>
                                <w:szCs w:val="22"/>
                              </w:rPr>
                              <w:t>To Book:</w:t>
                            </w:r>
                            <w:r w:rsidR="00932691">
                              <w:rPr>
                                <w:rFonts w:ascii="Aptos" w:hAnsi="Aptos"/>
                                <w:b/>
                                <w:bCs/>
                                <w:color w:val="808080" w:themeColor="background1" w:themeShade="80"/>
                                <w:sz w:val="22"/>
                                <w:szCs w:val="22"/>
                              </w:rPr>
                              <w:t xml:space="preserve"> </w:t>
                            </w:r>
                            <w:hyperlink r:id="rId16" w:history="1">
                              <w:r w:rsidR="00932691" w:rsidRPr="00932691">
                                <w:rPr>
                                  <w:rStyle w:val="Hyperlink"/>
                                  <w:rFonts w:ascii="Aptos" w:hAnsi="Aptos"/>
                                  <w:color w:val="808080" w:themeColor="background1" w:themeShade="80"/>
                                  <w:sz w:val="22"/>
                                  <w:szCs w:val="22"/>
                                </w:rPr>
                                <w:t>https://forms.gle/vsUe6jmZ5bZnnzbc8</w:t>
                              </w:r>
                            </w:hyperlink>
                          </w:p>
                          <w:p w14:paraId="5BBD50EB" w14:textId="77777777" w:rsidR="005F0C82" w:rsidRPr="005E1441" w:rsidRDefault="005F0C82" w:rsidP="005F0C82">
                            <w:pPr>
                              <w:pStyle w:val="NoSpacing"/>
                              <w:rPr>
                                <w:rFonts w:ascii="Aptos" w:hAnsi="Aptos"/>
                                <w:b/>
                                <w:bCs/>
                                <w:color w:val="808080" w:themeColor="background1" w:themeShade="80"/>
                                <w:sz w:val="22"/>
                                <w:szCs w:val="22"/>
                              </w:rPr>
                            </w:pPr>
                          </w:p>
                          <w:p w14:paraId="0AEE3575" w14:textId="785F344C" w:rsidR="009C6352" w:rsidRPr="005E1441" w:rsidRDefault="005F0C82" w:rsidP="009C6352">
                            <w:pPr>
                              <w:pStyle w:val="NoSpacing"/>
                              <w:rPr>
                                <w:rFonts w:ascii="Aptos" w:hAnsi="Aptos"/>
                                <w:b/>
                                <w:bCs/>
                                <w:color w:val="808080" w:themeColor="background1" w:themeShade="80"/>
                                <w:sz w:val="22"/>
                                <w:szCs w:val="22"/>
                              </w:rPr>
                            </w:pPr>
                            <w:r w:rsidRPr="005E1441">
                              <w:rPr>
                                <w:rFonts w:ascii="Aptos" w:hAnsi="Aptos"/>
                                <w:b/>
                                <w:bCs/>
                                <w:color w:val="808080" w:themeColor="background1" w:themeShade="80"/>
                                <w:sz w:val="22"/>
                                <w:szCs w:val="22"/>
                              </w:rPr>
                              <w:t>You must attend all 7 sessions to complete this training course. Non-attendance will be charged at £50.00.</w:t>
                            </w:r>
                            <w:r w:rsidRPr="005E1441">
                              <w:rPr>
                                <w:rFonts w:ascii="Aptos" w:hAnsi="Aptos"/>
                                <w:b/>
                                <w:bCs/>
                                <w:color w:val="808080" w:themeColor="background1" w:themeShade="80"/>
                                <w:sz w:val="22"/>
                                <w:szCs w:val="22"/>
                              </w:rPr>
                              <w:br/>
                            </w:r>
                            <w:r w:rsidRPr="005E1441">
                              <w:rPr>
                                <w:rFonts w:ascii="Aptos" w:hAnsi="Aptos"/>
                                <w:b/>
                                <w:bCs/>
                                <w:color w:val="808080" w:themeColor="background1" w:themeShade="80"/>
                                <w:sz w:val="22"/>
                                <w:szCs w:val="22"/>
                              </w:rPr>
                              <w:br/>
                              <w:t>For any queries please e-ma</w:t>
                            </w:r>
                            <w:r w:rsidRPr="00932691">
                              <w:rPr>
                                <w:rFonts w:ascii="Aptos" w:hAnsi="Aptos"/>
                                <w:b/>
                                <w:bCs/>
                                <w:color w:val="808080" w:themeColor="background1" w:themeShade="80"/>
                                <w:sz w:val="22"/>
                                <w:szCs w:val="22"/>
                              </w:rPr>
                              <w:t>il: </w:t>
                            </w:r>
                            <w:hyperlink r:id="rId17" w:history="1">
                              <w:r w:rsidRPr="00932691">
                                <w:rPr>
                                  <w:rStyle w:val="Hyperlink"/>
                                  <w:rFonts w:ascii="Aptos" w:hAnsi="Aptos"/>
                                  <w:b/>
                                  <w:bCs/>
                                  <w:color w:val="808080" w:themeColor="background1" w:themeShade="80"/>
                                  <w:sz w:val="22"/>
                                  <w:szCs w:val="22"/>
                                </w:rPr>
                                <w:t>earlyyears@slough.gov.uk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F197C9" id="_x0000_t202" coordsize="21600,21600" o:spt="202" path="m,l,21600r21600,l21600,xe">
                <v:stroke joinstyle="miter"/>
                <v:path gradientshapeok="t" o:connecttype="rect"/>
              </v:shapetype>
              <v:shape id="Text Box 2" o:spid="_x0000_s1026" type="#_x0000_t202" style="position:absolute;left:0;text-align:left;margin-left:436.3pt;margin-top:36.55pt;width:487.5pt;height:394pt;z-index:25189378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">
                <v:textbox>
                  <w:txbxContent>
                    <w:p w14:paraId="2AF3F16A" w14:textId="77777777" w:rsidR="009C6352" w:rsidRPr="005E1441" w:rsidRDefault="009C6352" w:rsidP="009C6352">
                      <w:pPr>
                        <w:pStyle w:val="NoSpacing"/>
                        <w:jc w:val="center"/>
                        <w:rPr>
                          <w:rFonts w:ascii="Aptos" w:hAnsi="Aptos"/>
                          <w:b/>
                          <w:bCs/>
                          <w:color w:val="808080" w:themeColor="background1" w:themeShade="80"/>
                          <w:sz w:val="22"/>
                          <w:szCs w:val="22"/>
                        </w:rPr>
                      </w:pPr>
                      <w:r w:rsidRPr="005E1441">
                        <w:rPr>
                          <w:rFonts w:ascii="Aptos" w:hAnsi="Aptos"/>
                          <w:b/>
                          <w:bCs/>
                          <w:color w:val="808080" w:themeColor="background1" w:themeShade="80"/>
                          <w:sz w:val="22"/>
                          <w:szCs w:val="22"/>
                        </w:rPr>
                        <w:t xml:space="preserve">Introduction to Childminding and </w:t>
                      </w:r>
                      <w:proofErr w:type="gramStart"/>
                      <w:r w:rsidRPr="005E1441">
                        <w:rPr>
                          <w:rFonts w:ascii="Aptos" w:hAnsi="Aptos"/>
                          <w:b/>
                          <w:bCs/>
                          <w:color w:val="808080" w:themeColor="background1" w:themeShade="80"/>
                          <w:sz w:val="22"/>
                          <w:szCs w:val="22"/>
                        </w:rPr>
                        <w:t>Home based</w:t>
                      </w:r>
                      <w:proofErr w:type="gramEnd"/>
                      <w:r w:rsidRPr="005E1441">
                        <w:rPr>
                          <w:rFonts w:ascii="Aptos" w:hAnsi="Aptos"/>
                          <w:b/>
                          <w:bCs/>
                          <w:color w:val="808080" w:themeColor="background1" w:themeShade="80"/>
                          <w:sz w:val="22"/>
                          <w:szCs w:val="22"/>
                        </w:rPr>
                        <w:t xml:space="preserve"> care - Pre Registration Training</w:t>
                      </w:r>
                    </w:p>
                    <w:p w14:paraId="6B813E68" w14:textId="77777777" w:rsidR="009C6352" w:rsidRPr="005E1441" w:rsidRDefault="009C6352" w:rsidP="009C6352">
                      <w:pPr>
                        <w:pStyle w:val="NoSpacing"/>
                        <w:jc w:val="center"/>
                        <w:rPr>
                          <w:rFonts w:ascii="Aptos" w:hAnsi="Aptos"/>
                          <w:b/>
                          <w:bCs/>
                          <w:color w:val="808080" w:themeColor="background1" w:themeShade="80"/>
                          <w:sz w:val="22"/>
                          <w:szCs w:val="22"/>
                        </w:rPr>
                      </w:pPr>
                    </w:p>
                    <w:p w14:paraId="56281BBF" w14:textId="77777777" w:rsidR="005F0C82" w:rsidRPr="005E1441" w:rsidRDefault="009C6352" w:rsidP="005F0C82">
                      <w:pPr>
                        <w:pStyle w:val="NoSpacing"/>
                        <w:rPr>
                          <w:sz w:val="22"/>
                          <w:szCs w:val="22"/>
                        </w:rPr>
                      </w:pPr>
                      <w:r w:rsidRPr="005E1441">
                        <w:rPr>
                          <w:rFonts w:ascii="Aptos" w:hAnsi="Aptos"/>
                          <w:color w:val="808080" w:themeColor="background1" w:themeShade="80"/>
                          <w:sz w:val="22"/>
                          <w:szCs w:val="22"/>
                        </w:rPr>
                        <w:t>This training is open to any Slough resident who wants to become a Childminder and has attended an Information session.</w:t>
                      </w:r>
                      <w:r w:rsidRPr="005E1441">
                        <w:rPr>
                          <w:rFonts w:ascii="Aptos" w:hAnsi="Aptos"/>
                          <w:color w:val="808080" w:themeColor="background1" w:themeShade="80"/>
                          <w:sz w:val="22"/>
                          <w:szCs w:val="22"/>
                        </w:rPr>
                        <w:br/>
                      </w:r>
                      <w:r w:rsidRPr="005E1441">
                        <w:rPr>
                          <w:rFonts w:ascii="Aptos" w:hAnsi="Aptos"/>
                          <w:color w:val="808080" w:themeColor="background1" w:themeShade="80"/>
                          <w:sz w:val="22"/>
                          <w:szCs w:val="22"/>
                        </w:rPr>
                        <w:br/>
                      </w:r>
                      <w:r w:rsidR="005F0C82" w:rsidRPr="005E1441">
                        <w:rPr>
                          <w:rFonts w:ascii="Aptos" w:hAnsi="Aptos"/>
                          <w:color w:val="808080" w:themeColor="background1" w:themeShade="80"/>
                          <w:sz w:val="22"/>
                          <w:szCs w:val="22"/>
                        </w:rPr>
                        <w:t>** You will need to attend one of our Information Sessions before booking onto this training</w:t>
                      </w:r>
                      <w:r w:rsidR="005F0C82" w:rsidRPr="005E1441">
                        <w:rPr>
                          <w:rFonts w:ascii="Aptos" w:hAnsi="Aptos"/>
                          <w:color w:val="808080" w:themeColor="background1" w:themeShade="80"/>
                          <w:sz w:val="22"/>
                          <w:szCs w:val="22"/>
                        </w:rPr>
                        <w:br/>
                        <w:t>This training is free and will take place over 7 sessions:</w:t>
                      </w:r>
                      <w:r w:rsidR="005F0C82" w:rsidRPr="005E1441">
                        <w:rPr>
                          <w:rFonts w:ascii="Aptos" w:hAnsi="Aptos"/>
                          <w:color w:val="808080" w:themeColor="background1" w:themeShade="80"/>
                          <w:sz w:val="22"/>
                          <w:szCs w:val="22"/>
                        </w:rPr>
                        <w:br/>
                        <w:t>The time for each training session will be 09.30am – 12.00pm</w:t>
                      </w:r>
                      <w:r w:rsidR="005F0C82" w:rsidRPr="005E1441">
                        <w:rPr>
                          <w:rFonts w:ascii="Aptos" w:hAnsi="Aptos"/>
                          <w:b/>
                          <w:bCs/>
                          <w:color w:val="808080" w:themeColor="background1" w:themeShade="80"/>
                          <w:sz w:val="22"/>
                          <w:szCs w:val="22"/>
                        </w:rPr>
                        <w:br/>
                      </w:r>
                      <w:r w:rsidR="005F0C82" w:rsidRPr="005E1441">
                        <w:rPr>
                          <w:rFonts w:ascii="Aptos" w:hAnsi="Aptos"/>
                          <w:b/>
                          <w:bCs/>
                          <w:color w:val="808080" w:themeColor="background1" w:themeShade="80"/>
                          <w:sz w:val="22"/>
                          <w:szCs w:val="22"/>
                        </w:rPr>
                        <w:br/>
                        <w:t>Dates :</w:t>
                      </w:r>
                      <w:r w:rsidR="005F0C82" w:rsidRPr="005E1441">
                        <w:rPr>
                          <w:rFonts w:ascii="Aptos" w:hAnsi="Aptos"/>
                          <w:b/>
                          <w:bCs/>
                          <w:color w:val="808080" w:themeColor="background1" w:themeShade="80"/>
                          <w:sz w:val="22"/>
                          <w:szCs w:val="22"/>
                        </w:rPr>
                        <w:br/>
                      </w:r>
                      <w:r w:rsidR="005F0C82" w:rsidRPr="005E1441">
                        <w:rPr>
                          <w:rFonts w:ascii="Aptos" w:hAnsi="Aptos"/>
                          <w:color w:val="808080" w:themeColor="background1" w:themeShade="80"/>
                          <w:sz w:val="22"/>
                          <w:szCs w:val="22"/>
                        </w:rPr>
                        <w:t>Session 1 – Thursday 8th October 2026</w:t>
                      </w:r>
                      <w:r w:rsidR="005F0C82" w:rsidRPr="005E1441">
                        <w:rPr>
                          <w:rFonts w:ascii="Aptos" w:hAnsi="Aptos"/>
                          <w:color w:val="808080" w:themeColor="background1" w:themeShade="80"/>
                          <w:sz w:val="22"/>
                          <w:szCs w:val="22"/>
                        </w:rPr>
                        <w:br/>
                        <w:t>Session 2 – Thursday 15th October 2026</w:t>
                      </w:r>
                      <w:r w:rsidR="005F0C82" w:rsidRPr="005E1441">
                        <w:rPr>
                          <w:rFonts w:ascii="Aptos" w:hAnsi="Aptos"/>
                          <w:color w:val="808080" w:themeColor="background1" w:themeShade="80"/>
                          <w:sz w:val="22"/>
                          <w:szCs w:val="22"/>
                        </w:rPr>
                        <w:br/>
                        <w:t>Session 3 – Thursday 22nd October 2026</w:t>
                      </w:r>
                      <w:r w:rsidR="005F0C82" w:rsidRPr="005E1441">
                        <w:rPr>
                          <w:rFonts w:ascii="Aptos" w:hAnsi="Aptos"/>
                          <w:b/>
                          <w:bCs/>
                          <w:color w:val="808080" w:themeColor="background1" w:themeShade="80"/>
                          <w:sz w:val="22"/>
                          <w:szCs w:val="22"/>
                        </w:rPr>
                        <w:br/>
                      </w:r>
                      <w:r w:rsidR="005F0C82" w:rsidRPr="005E1441">
                        <w:rPr>
                          <w:rFonts w:ascii="Aptos" w:hAnsi="Aptos"/>
                          <w:b/>
                          <w:bCs/>
                          <w:color w:val="808080" w:themeColor="background1" w:themeShade="80"/>
                          <w:sz w:val="22"/>
                          <w:szCs w:val="22"/>
                        </w:rPr>
                        <w:br/>
                        <w:t>Half term week break</w:t>
                      </w:r>
                      <w:r w:rsidR="005F0C82" w:rsidRPr="005E1441">
                        <w:rPr>
                          <w:rFonts w:ascii="Aptos" w:hAnsi="Aptos"/>
                          <w:b/>
                          <w:bCs/>
                          <w:color w:val="808080" w:themeColor="background1" w:themeShade="80"/>
                          <w:sz w:val="22"/>
                          <w:szCs w:val="22"/>
                        </w:rPr>
                        <w:br/>
                      </w:r>
                      <w:r w:rsidR="005F0C82" w:rsidRPr="005E1441">
                        <w:rPr>
                          <w:rFonts w:ascii="Aptos" w:hAnsi="Aptos"/>
                          <w:b/>
                          <w:bCs/>
                          <w:color w:val="808080" w:themeColor="background1" w:themeShade="80"/>
                          <w:sz w:val="22"/>
                          <w:szCs w:val="22"/>
                        </w:rPr>
                        <w:br/>
                      </w:r>
                      <w:r w:rsidR="005F0C82" w:rsidRPr="005E1441">
                        <w:rPr>
                          <w:rFonts w:ascii="Aptos" w:hAnsi="Aptos"/>
                          <w:color w:val="808080" w:themeColor="background1" w:themeShade="80"/>
                          <w:sz w:val="22"/>
                          <w:szCs w:val="22"/>
                        </w:rPr>
                        <w:t>Session 4 – Thursday 5th November 2026</w:t>
                      </w:r>
                      <w:r w:rsidR="005F0C82" w:rsidRPr="005E1441">
                        <w:rPr>
                          <w:rFonts w:ascii="Aptos" w:hAnsi="Aptos"/>
                          <w:color w:val="808080" w:themeColor="background1" w:themeShade="80"/>
                          <w:sz w:val="22"/>
                          <w:szCs w:val="22"/>
                        </w:rPr>
                        <w:br/>
                        <w:t>Session 5 – Thursday 12th November 2026</w:t>
                      </w:r>
                      <w:r w:rsidR="005F0C82" w:rsidRPr="005E1441">
                        <w:rPr>
                          <w:rFonts w:ascii="Aptos" w:hAnsi="Aptos"/>
                          <w:color w:val="808080" w:themeColor="background1" w:themeShade="80"/>
                          <w:sz w:val="22"/>
                          <w:szCs w:val="22"/>
                        </w:rPr>
                        <w:br/>
                        <w:t>Session 6 – Thursday 19th November 2026</w:t>
                      </w:r>
                      <w:r w:rsidR="005F0C82" w:rsidRPr="005E1441">
                        <w:rPr>
                          <w:rFonts w:ascii="Aptos" w:hAnsi="Aptos"/>
                          <w:color w:val="808080" w:themeColor="background1" w:themeShade="80"/>
                          <w:sz w:val="22"/>
                          <w:szCs w:val="22"/>
                        </w:rPr>
                        <w:br/>
                        <w:t>Session 7 - Thursday 26th November 2026</w:t>
                      </w:r>
                      <w:r w:rsidR="005F0C82" w:rsidRPr="005E1441">
                        <w:rPr>
                          <w:rFonts w:ascii="Aptos" w:hAnsi="Aptos"/>
                          <w:b/>
                          <w:bCs/>
                          <w:color w:val="808080" w:themeColor="background1" w:themeShade="80"/>
                          <w:sz w:val="22"/>
                          <w:szCs w:val="22"/>
                        </w:rPr>
                        <w:br/>
                      </w:r>
                      <w:r w:rsidR="005F0C82" w:rsidRPr="005E1441">
                        <w:rPr>
                          <w:rFonts w:ascii="Aptos" w:hAnsi="Aptos"/>
                          <w:b/>
                          <w:bCs/>
                          <w:color w:val="808080" w:themeColor="background1" w:themeShade="80"/>
                          <w:sz w:val="22"/>
                          <w:szCs w:val="22"/>
                        </w:rPr>
                        <w:br/>
                        <w:t>Venue: </w:t>
                      </w:r>
                      <w:r w:rsidR="005F0C82" w:rsidRPr="005E1441">
                        <w:rPr>
                          <w:rFonts w:ascii="Aptos" w:hAnsi="Aptos"/>
                          <w:color w:val="808080" w:themeColor="background1" w:themeShade="80"/>
                          <w:sz w:val="22"/>
                          <w:szCs w:val="22"/>
                        </w:rPr>
                        <w:t>Slough Library, </w:t>
                      </w:r>
                      <w:hyperlink r:id="rId18" w:history="1">
                        <w:r w:rsidR="005F0C82" w:rsidRPr="005E1441">
                          <w:rPr>
                            <w:rStyle w:val="Hyperlink"/>
                            <w:rFonts w:ascii="Aptos" w:hAnsi="Aptos"/>
                            <w:color w:val="808080" w:themeColor="background1" w:themeShade="80"/>
                            <w:sz w:val="22"/>
                            <w:szCs w:val="22"/>
                          </w:rPr>
                          <w:t>Curve Venue @ The Curve, William Street, Slough, SL1 1XY</w:t>
                        </w:r>
                      </w:hyperlink>
                    </w:p>
                    <w:p w14:paraId="2630D27E" w14:textId="77755A56" w:rsidR="00412481" w:rsidRPr="00932691" w:rsidRDefault="00412481" w:rsidP="005F0C82">
                      <w:pPr>
                        <w:pStyle w:val="NoSpacing"/>
                        <w:rPr>
                          <w:rFonts w:ascii="Aptos" w:hAnsi="Aptos"/>
                          <w:color w:val="808080" w:themeColor="background1" w:themeShade="80"/>
                          <w:sz w:val="22"/>
                          <w:szCs w:val="22"/>
                        </w:rPr>
                      </w:pPr>
                      <w:r w:rsidRPr="00932691">
                        <w:rPr>
                          <w:rFonts w:ascii="Aptos" w:hAnsi="Aptos"/>
                          <w:b/>
                          <w:bCs/>
                          <w:color w:val="808080" w:themeColor="background1" w:themeShade="80"/>
                          <w:sz w:val="22"/>
                          <w:szCs w:val="22"/>
                        </w:rPr>
                        <w:t>To Book:</w:t>
                      </w:r>
                      <w:r w:rsidR="00932691">
                        <w:rPr>
                          <w:rFonts w:ascii="Aptos" w:hAnsi="Aptos"/>
                          <w:b/>
                          <w:bCs/>
                          <w:color w:val="808080" w:themeColor="background1" w:themeShade="80"/>
                          <w:sz w:val="22"/>
                          <w:szCs w:val="22"/>
                        </w:rPr>
                        <w:t xml:space="preserve"> </w:t>
                      </w:r>
                      <w:hyperlink r:id="rId19" w:history="1">
                        <w:r w:rsidR="00932691" w:rsidRPr="00932691">
                          <w:rPr>
                            <w:rStyle w:val="Hyperlink"/>
                            <w:rFonts w:ascii="Aptos" w:hAnsi="Aptos"/>
                            <w:color w:val="808080" w:themeColor="background1" w:themeShade="80"/>
                            <w:sz w:val="22"/>
                            <w:szCs w:val="22"/>
                          </w:rPr>
                          <w:t>https://forms.gle/vsUe6jmZ5bZnnzbc8</w:t>
                        </w:r>
                      </w:hyperlink>
                    </w:p>
                    <w:p w14:paraId="5BBD50EB" w14:textId="77777777" w:rsidR="005F0C82" w:rsidRPr="005E1441" w:rsidRDefault="005F0C82" w:rsidP="005F0C82">
                      <w:pPr>
                        <w:pStyle w:val="NoSpacing"/>
                        <w:rPr>
                          <w:rFonts w:ascii="Aptos" w:hAnsi="Aptos"/>
                          <w:b/>
                          <w:bCs/>
                          <w:color w:val="808080" w:themeColor="background1" w:themeShade="80"/>
                          <w:sz w:val="22"/>
                          <w:szCs w:val="22"/>
                        </w:rPr>
                      </w:pPr>
                    </w:p>
                    <w:p w14:paraId="0AEE3575" w14:textId="785F344C" w:rsidR="009C6352" w:rsidRPr="005E1441" w:rsidRDefault="005F0C82" w:rsidP="009C6352">
                      <w:pPr>
                        <w:pStyle w:val="NoSpacing"/>
                        <w:rPr>
                          <w:rFonts w:ascii="Aptos" w:hAnsi="Aptos"/>
                          <w:b/>
                          <w:bCs/>
                          <w:color w:val="808080" w:themeColor="background1" w:themeShade="80"/>
                          <w:sz w:val="22"/>
                          <w:szCs w:val="22"/>
                        </w:rPr>
                      </w:pPr>
                      <w:r w:rsidRPr="005E1441">
                        <w:rPr>
                          <w:rFonts w:ascii="Aptos" w:hAnsi="Aptos"/>
                          <w:b/>
                          <w:bCs/>
                          <w:color w:val="808080" w:themeColor="background1" w:themeShade="80"/>
                          <w:sz w:val="22"/>
                          <w:szCs w:val="22"/>
                        </w:rPr>
                        <w:t>You must attend all 7 sessions to complete this training course. Non-attendance will be charged at £50.00.</w:t>
                      </w:r>
                      <w:r w:rsidRPr="005E1441">
                        <w:rPr>
                          <w:rFonts w:ascii="Aptos" w:hAnsi="Aptos"/>
                          <w:b/>
                          <w:bCs/>
                          <w:color w:val="808080" w:themeColor="background1" w:themeShade="80"/>
                          <w:sz w:val="22"/>
                          <w:szCs w:val="22"/>
                        </w:rPr>
                        <w:br/>
                      </w:r>
                      <w:r w:rsidRPr="005E1441">
                        <w:rPr>
                          <w:rFonts w:ascii="Aptos" w:hAnsi="Aptos"/>
                          <w:b/>
                          <w:bCs/>
                          <w:color w:val="808080" w:themeColor="background1" w:themeShade="80"/>
                          <w:sz w:val="22"/>
                          <w:szCs w:val="22"/>
                        </w:rPr>
                        <w:br/>
                        <w:t>For any queries please e-ma</w:t>
                      </w:r>
                      <w:r w:rsidRPr="00932691">
                        <w:rPr>
                          <w:rFonts w:ascii="Aptos" w:hAnsi="Aptos"/>
                          <w:b/>
                          <w:bCs/>
                          <w:color w:val="808080" w:themeColor="background1" w:themeShade="80"/>
                          <w:sz w:val="22"/>
                          <w:szCs w:val="22"/>
                        </w:rPr>
                        <w:t>il: </w:t>
                      </w:r>
                      <w:hyperlink r:id="rId20" w:history="1">
                        <w:r w:rsidRPr="00932691">
                          <w:rPr>
                            <w:rStyle w:val="Hyperlink"/>
                            <w:rFonts w:ascii="Aptos" w:hAnsi="Aptos"/>
                            <w:b/>
                            <w:bCs/>
                            <w:color w:val="808080" w:themeColor="background1" w:themeShade="80"/>
                            <w:sz w:val="22"/>
                            <w:szCs w:val="22"/>
                          </w:rPr>
                          <w:t>earlyyears@slough.gov.uk</w:t>
                        </w:r>
                      </w:hyperlink>
                    </w:p>
                  </w:txbxContent>
                </v:textbox>
                <w10:wrap type="square" anchorx="margin"/>
              </v:shape>
            </w:pict>
          </mc:Fallback>
        </mc:AlternateContent>
      </w:r>
      <w:bookmarkEnd w:id="8"/>
      <w:r w:rsidR="009C6352" w:rsidRPr="004962B2">
        <w:rPr>
          <w:rFonts w:ascii="Aptos" w:hAnsi="Aptos" w:cs="EvoPro-Light"/>
          <w:b/>
          <w:bCs/>
          <w:color w:val="FFFFFF" w:themeColor="background1"/>
          <w:sz w:val="52"/>
          <w:szCs w:val="52"/>
        </w:rPr>
        <w:t>Childm</w:t>
      </w:r>
      <w:bookmarkStart w:id="9" w:name="ChildminderRecruitment"/>
      <w:r w:rsidR="009C6352" w:rsidRPr="004962B2">
        <w:rPr>
          <w:rFonts w:ascii="Aptos" w:hAnsi="Aptos" w:cs="EvoPro-Light"/>
          <w:b/>
          <w:bCs/>
          <w:color w:val="FFFFFF" w:themeColor="background1"/>
          <w:sz w:val="52"/>
          <w:szCs w:val="52"/>
        </w:rPr>
        <w:t>inder Recruitment</w:t>
      </w:r>
      <w:bookmarkEnd w:id="9"/>
      <w:r w:rsidR="009C6352">
        <w:rPr>
          <w:rFonts w:ascii="Aptos" w:hAnsi="Aptos" w:cs="EvoPro-Light"/>
          <w:color w:val="FFFFFF"/>
          <w:sz w:val="52"/>
          <w:szCs w:val="52"/>
        </w:rPr>
        <w:br w:type="page"/>
      </w:r>
    </w:p>
    <w:p w14:paraId="5996A4EF" w14:textId="07F4CE2B" w:rsidR="009C6352" w:rsidRDefault="009C6352" w:rsidP="00282461">
      <w:pPr>
        <w:spacing w:after="0" w:line="240" w:lineRule="auto"/>
        <w:rPr>
          <w:rFonts w:ascii="Aptos" w:eastAsia="Times New Roman" w:hAnsi="Aptos" w:cs="Times New Roman"/>
          <w:sz w:val="24"/>
          <w:szCs w:val="24"/>
          <w:lang w:eastAsia="en-GB"/>
        </w:rPr>
      </w:pPr>
    </w:p>
    <w:p w14:paraId="13207FCD" w14:textId="05CE26DF" w:rsidR="003D11A5" w:rsidRPr="003D11A5" w:rsidRDefault="009C6352" w:rsidP="003D11A5">
      <w:pPr>
        <w:shd w:val="clear" w:color="auto" w:fill="A6A6A6" w:themeFill="background1" w:themeFillShade="A6"/>
        <w:spacing w:after="0" w:line="240" w:lineRule="auto"/>
        <w:jc w:val="center"/>
        <w:rPr>
          <w:rFonts w:ascii="Aptos" w:hAnsi="Aptos" w:cs="EvoPro-Light"/>
          <w:b/>
          <w:bCs/>
          <w:color w:val="FFFFFF"/>
          <w:sz w:val="52"/>
          <w:szCs w:val="52"/>
        </w:rPr>
      </w:pPr>
      <w:bookmarkStart w:id="10" w:name="PVIManagersandDeputies"/>
      <w:r w:rsidRPr="00293DD2">
        <w:rPr>
          <w:rFonts w:ascii="Aptos" w:hAnsi="Aptos" w:cs="EvoPro-Light"/>
          <w:b/>
          <w:bCs/>
          <w:noProof/>
          <w:sz w:val="24"/>
          <w:szCs w:val="24"/>
        </w:rPr>
        <mc:AlternateContent>
          <mc:Choice Requires="wps">
            <w:drawing>
              <wp:anchor distT="45720" distB="45720" distL="114300" distR="114300" simplePos="0" relativeHeight="251895837" behindDoc="0" locked="0" layoutInCell="1" allowOverlap="1" wp14:anchorId="47016D25" wp14:editId="292C3E81">
                <wp:simplePos x="0" y="0"/>
                <wp:positionH relativeFrom="margin">
                  <wp:align>left</wp:align>
                </wp:positionH>
                <wp:positionV relativeFrom="paragraph">
                  <wp:posOffset>526562</wp:posOffset>
                </wp:positionV>
                <wp:extent cx="6209030" cy="2400300"/>
                <wp:effectExtent l="0" t="0" r="20320" b="19050"/>
                <wp:wrapThrough wrapText="bothSides">
                  <wp:wrapPolygon edited="0">
                    <wp:start x="0" y="0"/>
                    <wp:lineTo x="0" y="21600"/>
                    <wp:lineTo x="21604" y="21600"/>
                    <wp:lineTo x="21604" y="0"/>
                    <wp:lineTo x="0" y="0"/>
                  </wp:wrapPolygon>
                </wp:wrapThrough>
                <wp:docPr id="1987191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2400300"/>
                        </a:xfrm>
                        <a:prstGeom prst="rect">
                          <a:avLst/>
                        </a:prstGeom>
                        <a:solidFill>
                          <a:srgbClr val="FFFFFF"/>
                        </a:solidFill>
                        <a:ln w="9525">
                          <a:solidFill>
                            <a:srgbClr val="000000"/>
                          </a:solidFill>
                          <a:miter lim="800000"/>
                          <a:headEnd/>
                          <a:tailEnd/>
                        </a:ln>
                      </wps:spPr>
                      <wps:txbx>
                        <w:txbxContent>
                          <w:p w14:paraId="5D213E71" w14:textId="77777777" w:rsidR="009C6352" w:rsidRPr="005E1441" w:rsidRDefault="009C6352" w:rsidP="009C6352">
                            <w:pPr>
                              <w:jc w:val="center"/>
                              <w:rPr>
                                <w:rFonts w:ascii="Aptos" w:hAnsi="Aptos"/>
                                <w:b/>
                                <w:bCs/>
                                <w:color w:val="808080" w:themeColor="background1" w:themeShade="80"/>
                              </w:rPr>
                            </w:pPr>
                            <w:r w:rsidRPr="005E1441">
                              <w:rPr>
                                <w:rFonts w:ascii="Aptos" w:hAnsi="Aptos"/>
                                <w:b/>
                                <w:bCs/>
                                <w:color w:val="808080" w:themeColor="background1" w:themeShade="80"/>
                              </w:rPr>
                              <w:t>PVI Managers &amp; Deputies Meeting</w:t>
                            </w:r>
                          </w:p>
                          <w:p w14:paraId="5F656BA9" w14:textId="77777777" w:rsidR="009C6352" w:rsidRPr="005E1441" w:rsidRDefault="009C6352" w:rsidP="009C6352">
                            <w:pPr>
                              <w:jc w:val="both"/>
                              <w:rPr>
                                <w:rFonts w:ascii="Aptos" w:hAnsi="Aptos"/>
                                <w:color w:val="808080" w:themeColor="background1" w:themeShade="80"/>
                              </w:rPr>
                            </w:pPr>
                            <w:r w:rsidRPr="005E1441">
                              <w:rPr>
                                <w:rFonts w:ascii="Aptos" w:hAnsi="Aptos"/>
                                <w:color w:val="808080" w:themeColor="background1" w:themeShade="80"/>
                              </w:rPr>
                              <w:t>The PVI managers &amp; deputies meeting is designed to support managers in the private, voluntary and independent sector and provide a networking opportunity. During the meeting the Early Years service will provide the sector with national and local update information.</w:t>
                            </w:r>
                          </w:p>
                          <w:p w14:paraId="50E020D7" w14:textId="77777777" w:rsidR="009C6352" w:rsidRPr="005E1441" w:rsidRDefault="009C6352" w:rsidP="009C6352">
                            <w:pPr>
                              <w:pStyle w:val="NoSpacing"/>
                              <w:rPr>
                                <w:rFonts w:ascii="Aptos" w:hAnsi="Aptos" w:cs="Arial"/>
                                <w:color w:val="808080" w:themeColor="background1" w:themeShade="80"/>
                                <w:sz w:val="22"/>
                                <w:szCs w:val="22"/>
                                <w:lang w:eastAsia="en-GB"/>
                              </w:rPr>
                            </w:pPr>
                            <w:r w:rsidRPr="005E1441">
                              <w:rPr>
                                <w:rFonts w:ascii="Aptos" w:hAnsi="Aptos" w:cs="Arial"/>
                                <w:b/>
                                <w:bCs/>
                                <w:color w:val="808080" w:themeColor="background1" w:themeShade="80"/>
                                <w:sz w:val="22"/>
                                <w:szCs w:val="22"/>
                                <w:lang w:eastAsia="en-GB"/>
                              </w:rPr>
                              <w:t xml:space="preserve">Target audience: </w:t>
                            </w:r>
                            <w:r w:rsidRPr="005E1441">
                              <w:rPr>
                                <w:rFonts w:ascii="Aptos" w:hAnsi="Aptos" w:cs="Arial"/>
                                <w:color w:val="808080" w:themeColor="background1" w:themeShade="80"/>
                                <w:sz w:val="22"/>
                                <w:szCs w:val="22"/>
                                <w:lang w:eastAsia="en-GB"/>
                              </w:rPr>
                              <w:t>PVI managers &amp; Deputy managers</w:t>
                            </w:r>
                          </w:p>
                          <w:p w14:paraId="4158A7E8" w14:textId="77777777" w:rsidR="009C6352" w:rsidRPr="005E1441" w:rsidRDefault="009C6352" w:rsidP="009C6352">
                            <w:pPr>
                              <w:pStyle w:val="NoSpacing"/>
                              <w:rPr>
                                <w:rFonts w:ascii="Aptos" w:hAnsi="Aptos" w:cs="Arial"/>
                                <w:b/>
                                <w:bCs/>
                                <w:color w:val="808080" w:themeColor="background1" w:themeShade="80"/>
                                <w:sz w:val="22"/>
                                <w:szCs w:val="22"/>
                                <w:lang w:eastAsia="en-GB"/>
                              </w:rPr>
                            </w:pPr>
                            <w:r w:rsidRPr="005E1441">
                              <w:rPr>
                                <w:rFonts w:ascii="Aptos" w:hAnsi="Aptos" w:cs="Arial"/>
                                <w:b/>
                                <w:bCs/>
                                <w:color w:val="808080" w:themeColor="background1" w:themeShade="80"/>
                                <w:sz w:val="22"/>
                                <w:szCs w:val="22"/>
                                <w:lang w:eastAsia="en-GB"/>
                              </w:rPr>
                              <w:t xml:space="preserve">Cost: </w:t>
                            </w:r>
                            <w:r w:rsidRPr="005E1441">
                              <w:rPr>
                                <w:rFonts w:ascii="Aptos" w:hAnsi="Aptos" w:cs="Arial"/>
                                <w:color w:val="808080" w:themeColor="background1" w:themeShade="80"/>
                                <w:sz w:val="22"/>
                                <w:szCs w:val="22"/>
                                <w:lang w:eastAsia="en-GB"/>
                              </w:rPr>
                              <w:t>FREE</w:t>
                            </w:r>
                          </w:p>
                          <w:p w14:paraId="012E33EB" w14:textId="09A97D95" w:rsidR="009C6352" w:rsidRPr="005E1441" w:rsidRDefault="009C6352" w:rsidP="009C6352">
                            <w:pPr>
                              <w:pStyle w:val="NoSpacing"/>
                              <w:rPr>
                                <w:rFonts w:ascii="Aptos" w:hAnsi="Aptos" w:cs="Arial"/>
                                <w:b/>
                                <w:color w:val="808080" w:themeColor="background1" w:themeShade="80"/>
                                <w:sz w:val="22"/>
                                <w:szCs w:val="22"/>
                                <w:lang w:eastAsia="en-GB"/>
                              </w:rPr>
                            </w:pPr>
                            <w:r w:rsidRPr="005E1441">
                              <w:rPr>
                                <w:rFonts w:ascii="Aptos" w:hAnsi="Aptos" w:cs="Arial"/>
                                <w:b/>
                                <w:color w:val="808080" w:themeColor="background1" w:themeShade="80"/>
                                <w:sz w:val="22"/>
                                <w:szCs w:val="22"/>
                                <w:lang w:eastAsia="en-GB"/>
                              </w:rPr>
                              <w:t>Date</w:t>
                            </w:r>
                            <w:r w:rsidR="009955C7" w:rsidRPr="005E1441">
                              <w:rPr>
                                <w:rFonts w:ascii="Aptos" w:hAnsi="Aptos" w:cs="Arial"/>
                                <w:b/>
                                <w:color w:val="808080" w:themeColor="background1" w:themeShade="80"/>
                                <w:sz w:val="22"/>
                                <w:szCs w:val="22"/>
                                <w:lang w:eastAsia="en-GB"/>
                              </w:rPr>
                              <w:t>:</w:t>
                            </w:r>
                            <w:r w:rsidR="005E1441">
                              <w:rPr>
                                <w:rFonts w:ascii="Aptos" w:hAnsi="Aptos" w:cs="Arial"/>
                                <w:b/>
                                <w:color w:val="808080" w:themeColor="background1" w:themeShade="80"/>
                                <w:sz w:val="22"/>
                                <w:szCs w:val="22"/>
                                <w:lang w:eastAsia="en-GB"/>
                              </w:rPr>
                              <w:t xml:space="preserve"> </w:t>
                            </w:r>
                            <w:r w:rsidR="005E1441" w:rsidRPr="005E1441">
                              <w:rPr>
                                <w:rFonts w:ascii="Aptos" w:hAnsi="Aptos" w:cstheme="minorHAnsi"/>
                                <w:color w:val="808080" w:themeColor="background1" w:themeShade="80"/>
                                <w:sz w:val="22"/>
                                <w:szCs w:val="22"/>
                                <w:lang w:eastAsia="en-GB"/>
                              </w:rPr>
                              <w:t>Monday 19</w:t>
                            </w:r>
                            <w:r w:rsidR="005E1441" w:rsidRPr="005E1441">
                              <w:rPr>
                                <w:rFonts w:ascii="Aptos" w:hAnsi="Aptos" w:cstheme="minorHAnsi"/>
                                <w:color w:val="808080" w:themeColor="background1" w:themeShade="80"/>
                                <w:sz w:val="22"/>
                                <w:szCs w:val="22"/>
                                <w:vertAlign w:val="superscript"/>
                                <w:lang w:eastAsia="en-GB"/>
                              </w:rPr>
                              <w:t>th</w:t>
                            </w:r>
                            <w:r w:rsidR="005E1441" w:rsidRPr="005E1441">
                              <w:rPr>
                                <w:rFonts w:ascii="Aptos" w:hAnsi="Aptos" w:cstheme="minorHAnsi"/>
                                <w:color w:val="808080" w:themeColor="background1" w:themeShade="80"/>
                                <w:sz w:val="22"/>
                                <w:szCs w:val="22"/>
                                <w:lang w:eastAsia="en-GB"/>
                              </w:rPr>
                              <w:t xml:space="preserve"> October 2026</w:t>
                            </w:r>
                          </w:p>
                          <w:p w14:paraId="648A8088" w14:textId="5C88627F" w:rsidR="009C6352" w:rsidRPr="005E1441" w:rsidRDefault="009C6352" w:rsidP="009C6352">
                            <w:pPr>
                              <w:pStyle w:val="NoSpacing"/>
                              <w:rPr>
                                <w:rFonts w:ascii="Aptos" w:hAnsi="Aptos" w:cs="Arial"/>
                                <w:b/>
                                <w:color w:val="808080" w:themeColor="background1" w:themeShade="80"/>
                                <w:sz w:val="22"/>
                                <w:szCs w:val="22"/>
                                <w:lang w:eastAsia="en-GB"/>
                              </w:rPr>
                            </w:pPr>
                            <w:r w:rsidRPr="005E1441">
                              <w:rPr>
                                <w:rFonts w:ascii="Aptos" w:hAnsi="Aptos" w:cs="Arial"/>
                                <w:b/>
                                <w:color w:val="808080" w:themeColor="background1" w:themeShade="80"/>
                                <w:sz w:val="22"/>
                                <w:szCs w:val="22"/>
                                <w:lang w:eastAsia="en-GB"/>
                              </w:rPr>
                              <w:t xml:space="preserve">Time: </w:t>
                            </w:r>
                            <w:r w:rsidRPr="005E1441">
                              <w:rPr>
                                <w:rFonts w:ascii="Aptos" w:hAnsi="Aptos" w:cs="Arial"/>
                                <w:bCs/>
                                <w:color w:val="808080" w:themeColor="background1" w:themeShade="80"/>
                                <w:sz w:val="22"/>
                                <w:szCs w:val="22"/>
                                <w:lang w:eastAsia="en-GB"/>
                              </w:rPr>
                              <w:t>6.30pm to 8.00</w:t>
                            </w:r>
                            <w:r w:rsidR="009955C7" w:rsidRPr="005E1441">
                              <w:rPr>
                                <w:rFonts w:ascii="Aptos" w:hAnsi="Aptos" w:cs="Arial"/>
                                <w:bCs/>
                                <w:color w:val="808080" w:themeColor="background1" w:themeShade="80"/>
                                <w:sz w:val="22"/>
                                <w:szCs w:val="22"/>
                                <w:lang w:eastAsia="en-GB"/>
                              </w:rPr>
                              <w:t>pm</w:t>
                            </w:r>
                          </w:p>
                          <w:p w14:paraId="3071CA29" w14:textId="77777777" w:rsidR="009C6352" w:rsidRPr="005E1441" w:rsidRDefault="009C6352" w:rsidP="009C6352">
                            <w:pPr>
                              <w:pStyle w:val="NoSpacing"/>
                              <w:rPr>
                                <w:rFonts w:ascii="Aptos" w:hAnsi="Aptos" w:cs="Arial"/>
                                <w:b/>
                                <w:color w:val="808080" w:themeColor="background1" w:themeShade="80"/>
                                <w:sz w:val="22"/>
                                <w:szCs w:val="22"/>
                                <w:lang w:eastAsia="en-GB"/>
                              </w:rPr>
                            </w:pPr>
                            <w:r w:rsidRPr="005E1441">
                              <w:rPr>
                                <w:rFonts w:ascii="Aptos" w:hAnsi="Aptos" w:cs="Arial"/>
                                <w:b/>
                                <w:bCs/>
                                <w:color w:val="808080" w:themeColor="background1" w:themeShade="80"/>
                                <w:sz w:val="22"/>
                                <w:szCs w:val="22"/>
                                <w:lang w:eastAsia="en-GB"/>
                              </w:rPr>
                              <w:t>Venue: </w:t>
                            </w:r>
                            <w:r w:rsidRPr="005E1441">
                              <w:rPr>
                                <w:rFonts w:ascii="Aptos" w:hAnsi="Aptos" w:cs="Arial"/>
                                <w:bCs/>
                                <w:color w:val="808080" w:themeColor="background1" w:themeShade="80"/>
                                <w:sz w:val="22"/>
                                <w:szCs w:val="22"/>
                                <w:lang w:eastAsia="en-GB"/>
                              </w:rPr>
                              <w:t>Chalvey Community Hub, Ladbrooke Road, Slough, SL1 2SR (limited parking available onsite)</w:t>
                            </w:r>
                          </w:p>
                          <w:p w14:paraId="1865434A" w14:textId="43EE56A6" w:rsidR="009C6352" w:rsidRDefault="009C6352" w:rsidP="009C6352">
                            <w:pPr>
                              <w:pStyle w:val="NoSpacing"/>
                              <w:rPr>
                                <w:rFonts w:ascii="Aptos" w:hAnsi="Aptos" w:cs="Arial"/>
                                <w:color w:val="808080" w:themeColor="background1" w:themeShade="80"/>
                                <w:sz w:val="22"/>
                                <w:szCs w:val="22"/>
                              </w:rPr>
                            </w:pPr>
                            <w:r w:rsidRPr="005E1441">
                              <w:rPr>
                                <w:rFonts w:ascii="Aptos" w:hAnsi="Aptos" w:cs="Arial"/>
                                <w:b/>
                                <w:bCs/>
                                <w:color w:val="808080" w:themeColor="background1" w:themeShade="80"/>
                                <w:sz w:val="22"/>
                                <w:szCs w:val="22"/>
                              </w:rPr>
                              <w:t>To book:</w:t>
                            </w:r>
                            <w:r w:rsidRPr="005E1441">
                              <w:rPr>
                                <w:rFonts w:ascii="Aptos" w:hAnsi="Aptos" w:cs="Arial"/>
                                <w:color w:val="808080" w:themeColor="background1" w:themeShade="80"/>
                                <w:sz w:val="22"/>
                                <w:szCs w:val="22"/>
                              </w:rPr>
                              <w:t xml:space="preserve"> </w:t>
                            </w:r>
                            <w:r w:rsidR="00507236">
                              <w:rPr>
                                <w:rFonts w:ascii="Aptos" w:hAnsi="Aptos" w:cs="Arial"/>
                                <w:color w:val="808080" w:themeColor="background1" w:themeShade="80"/>
                                <w:sz w:val="22"/>
                                <w:szCs w:val="22"/>
                              </w:rPr>
                              <w:t xml:space="preserve"> </w:t>
                            </w:r>
                            <w:hyperlink r:id="rId21" w:history="1">
                              <w:r w:rsidR="00507236" w:rsidRPr="00507236">
                                <w:rPr>
                                  <w:rStyle w:val="Hyperlink"/>
                                  <w:rFonts w:ascii="Aptos" w:hAnsi="Aptos" w:cs="Arial"/>
                                  <w:color w:val="808080" w:themeColor="background1" w:themeShade="80"/>
                                  <w:sz w:val="22"/>
                                  <w:szCs w:val="22"/>
                                </w:rPr>
                                <w:t>https://forms.gle/82oQP8dzZsHJ1yWQ9</w:t>
                              </w:r>
                            </w:hyperlink>
                          </w:p>
                          <w:p w14:paraId="66DFE5C0" w14:textId="77777777" w:rsidR="00507236" w:rsidRPr="005E1441" w:rsidRDefault="00507236" w:rsidP="009C6352">
                            <w:pPr>
                              <w:pStyle w:val="NoSpacing"/>
                              <w:rPr>
                                <w:rFonts w:ascii="Aptos" w:hAnsi="Aptos" w:cs="Arial"/>
                                <w:b/>
                                <w:color w:val="808080" w:themeColor="background1" w:themeShade="80"/>
                                <w:sz w:val="22"/>
                                <w:szCs w:val="22"/>
                                <w:lang w:eastAsia="en-GB"/>
                              </w:rPr>
                            </w:pPr>
                          </w:p>
                          <w:p w14:paraId="7FD330CA" w14:textId="77777777" w:rsidR="009C6352" w:rsidRPr="00FD7988" w:rsidRDefault="009C6352" w:rsidP="009C6352">
                            <w:pPr>
                              <w:rPr>
                                <w:rFonts w:ascii="Aptos" w:eastAsia="Times New Roman" w:hAnsi="Aptos" w:cs="Times New Roman"/>
                                <w:color w:val="467886"/>
                                <w:u w:val="single"/>
                                <w:lang w:eastAsia="en-GB"/>
                              </w:rPr>
                            </w:pPr>
                          </w:p>
                          <w:p w14:paraId="6403BD73" w14:textId="77777777" w:rsidR="009C6352" w:rsidRPr="002566D8" w:rsidRDefault="009C6352" w:rsidP="009C6352">
                            <w:pPr>
                              <w:rPr>
                                <w:rFonts w:ascii="Aptos" w:hAnsi="Aptos"/>
                                <w:color w:val="808080" w:themeColor="background1" w:themeShade="80"/>
                              </w:rPr>
                            </w:pPr>
                          </w:p>
                          <w:p w14:paraId="7E87DF95" w14:textId="77777777" w:rsidR="009C6352" w:rsidRPr="006E5C73" w:rsidRDefault="009C6352" w:rsidP="009C6352">
                            <w:pPr>
                              <w:rPr>
                                <w:rFonts w:ascii="Aptos" w:hAnsi="Aptos"/>
                                <w:color w:val="808080" w:themeColor="background1" w:themeShade="80"/>
                                <w:sz w:val="24"/>
                                <w:szCs w:val="24"/>
                              </w:rPr>
                            </w:pPr>
                          </w:p>
                          <w:p w14:paraId="3D994C2B" w14:textId="77777777" w:rsidR="009C6352" w:rsidRDefault="009C6352" w:rsidP="009C6352">
                            <w:pPr>
                              <w:rPr>
                                <w:rFonts w:ascii="Aptos" w:hAnsi="Aptos"/>
                                <w:color w:val="808080" w:themeColor="background1" w:themeShade="80"/>
                              </w:rPr>
                            </w:pPr>
                          </w:p>
                          <w:p w14:paraId="3D0BDCF8" w14:textId="77777777" w:rsidR="009C6352" w:rsidRDefault="009C6352" w:rsidP="009C6352">
                            <w:pPr>
                              <w:rPr>
                                <w:rFonts w:ascii="Aptos" w:hAnsi="Aptos"/>
                                <w:color w:val="808080" w:themeColor="background1" w:themeShade="80"/>
                              </w:rPr>
                            </w:pPr>
                          </w:p>
                          <w:p w14:paraId="0B28FDA6" w14:textId="77777777" w:rsidR="009C6352" w:rsidRDefault="009C6352" w:rsidP="009C6352">
                            <w:pPr>
                              <w:rPr>
                                <w:rFonts w:ascii="Aptos" w:hAnsi="Aptos"/>
                                <w:color w:val="808080" w:themeColor="background1" w:themeShade="80"/>
                              </w:rPr>
                            </w:pPr>
                          </w:p>
                          <w:p w14:paraId="3E977DD4" w14:textId="77777777" w:rsidR="009C6352" w:rsidRDefault="009C6352" w:rsidP="009C6352">
                            <w:pPr>
                              <w:rPr>
                                <w:rFonts w:ascii="Aptos" w:hAnsi="Aptos"/>
                                <w:color w:val="808080" w:themeColor="background1" w:themeShade="80"/>
                              </w:rPr>
                            </w:pPr>
                          </w:p>
                          <w:p w14:paraId="54C31484" w14:textId="77777777" w:rsidR="009C6352" w:rsidRPr="00E64898" w:rsidRDefault="009C6352" w:rsidP="009C6352">
                            <w:pPr>
                              <w:rPr>
                                <w:rFonts w:ascii="Aptos" w:hAnsi="Aptos"/>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16D25" id="_x0000_s1027" type="#_x0000_t202" style="position:absolute;left:0;text-align:left;margin-left:0;margin-top:41.45pt;width:488.9pt;height:189pt;z-index:25189583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">
                <v:textbox>
                  <w:txbxContent>
                    <w:p w14:paraId="5D213E71" w14:textId="77777777" w:rsidR="009C6352" w:rsidRPr="005E1441" w:rsidRDefault="009C6352" w:rsidP="009C6352">
                      <w:pPr>
                        <w:jc w:val="center"/>
                        <w:rPr>
                          <w:rFonts w:ascii="Aptos" w:hAnsi="Aptos"/>
                          <w:b/>
                          <w:bCs/>
                          <w:color w:val="808080" w:themeColor="background1" w:themeShade="80"/>
                        </w:rPr>
                      </w:pPr>
                      <w:r w:rsidRPr="005E1441">
                        <w:rPr>
                          <w:rFonts w:ascii="Aptos" w:hAnsi="Aptos"/>
                          <w:b/>
                          <w:bCs/>
                          <w:color w:val="808080" w:themeColor="background1" w:themeShade="80"/>
                        </w:rPr>
                        <w:t>PVI Managers &amp; Deputies Meeting</w:t>
                      </w:r>
                    </w:p>
                    <w:p w14:paraId="5F656BA9" w14:textId="77777777" w:rsidR="009C6352" w:rsidRPr="005E1441" w:rsidRDefault="009C6352" w:rsidP="009C6352">
                      <w:pPr>
                        <w:jc w:val="both"/>
                        <w:rPr>
                          <w:rFonts w:ascii="Aptos" w:hAnsi="Aptos"/>
                          <w:color w:val="808080" w:themeColor="background1" w:themeShade="80"/>
                        </w:rPr>
                      </w:pPr>
                      <w:r w:rsidRPr="005E1441">
                        <w:rPr>
                          <w:rFonts w:ascii="Aptos" w:hAnsi="Aptos"/>
                          <w:color w:val="808080" w:themeColor="background1" w:themeShade="80"/>
                        </w:rPr>
                        <w:t>The PVI managers &amp; deputies meeting is designed to support managers in the private, voluntary and independent sector and provide a networking opportunity. During the meeting the Early Years service will provide the sector with national and local update information.</w:t>
                      </w:r>
                    </w:p>
                    <w:p w14:paraId="50E020D7" w14:textId="77777777" w:rsidR="009C6352" w:rsidRPr="005E1441" w:rsidRDefault="009C6352" w:rsidP="009C6352">
                      <w:pPr>
                        <w:pStyle w:val="NoSpacing"/>
                        <w:rPr>
                          <w:rFonts w:ascii="Aptos" w:hAnsi="Aptos" w:cs="Arial"/>
                          <w:color w:val="808080" w:themeColor="background1" w:themeShade="80"/>
                          <w:sz w:val="22"/>
                          <w:szCs w:val="22"/>
                          <w:lang w:eastAsia="en-GB"/>
                        </w:rPr>
                      </w:pPr>
                      <w:r w:rsidRPr="005E1441">
                        <w:rPr>
                          <w:rFonts w:ascii="Aptos" w:hAnsi="Aptos" w:cs="Arial"/>
                          <w:b/>
                          <w:bCs/>
                          <w:color w:val="808080" w:themeColor="background1" w:themeShade="80"/>
                          <w:sz w:val="22"/>
                          <w:szCs w:val="22"/>
                          <w:lang w:eastAsia="en-GB"/>
                        </w:rPr>
                        <w:t xml:space="preserve">Target audience: </w:t>
                      </w:r>
                      <w:r w:rsidRPr="005E1441">
                        <w:rPr>
                          <w:rFonts w:ascii="Aptos" w:hAnsi="Aptos" w:cs="Arial"/>
                          <w:color w:val="808080" w:themeColor="background1" w:themeShade="80"/>
                          <w:sz w:val="22"/>
                          <w:szCs w:val="22"/>
                          <w:lang w:eastAsia="en-GB"/>
                        </w:rPr>
                        <w:t>PVI managers &amp; Deputy managers</w:t>
                      </w:r>
                    </w:p>
                    <w:p w14:paraId="4158A7E8" w14:textId="77777777" w:rsidR="009C6352" w:rsidRPr="005E1441" w:rsidRDefault="009C6352" w:rsidP="009C6352">
                      <w:pPr>
                        <w:pStyle w:val="NoSpacing"/>
                        <w:rPr>
                          <w:rFonts w:ascii="Aptos" w:hAnsi="Aptos" w:cs="Arial"/>
                          <w:b/>
                          <w:bCs/>
                          <w:color w:val="808080" w:themeColor="background1" w:themeShade="80"/>
                          <w:sz w:val="22"/>
                          <w:szCs w:val="22"/>
                          <w:lang w:eastAsia="en-GB"/>
                        </w:rPr>
                      </w:pPr>
                      <w:r w:rsidRPr="005E1441">
                        <w:rPr>
                          <w:rFonts w:ascii="Aptos" w:hAnsi="Aptos" w:cs="Arial"/>
                          <w:b/>
                          <w:bCs/>
                          <w:color w:val="808080" w:themeColor="background1" w:themeShade="80"/>
                          <w:sz w:val="22"/>
                          <w:szCs w:val="22"/>
                          <w:lang w:eastAsia="en-GB"/>
                        </w:rPr>
                        <w:t xml:space="preserve">Cost: </w:t>
                      </w:r>
                      <w:r w:rsidRPr="005E1441">
                        <w:rPr>
                          <w:rFonts w:ascii="Aptos" w:hAnsi="Aptos" w:cs="Arial"/>
                          <w:color w:val="808080" w:themeColor="background1" w:themeShade="80"/>
                          <w:sz w:val="22"/>
                          <w:szCs w:val="22"/>
                          <w:lang w:eastAsia="en-GB"/>
                        </w:rPr>
                        <w:t>FREE</w:t>
                      </w:r>
                    </w:p>
                    <w:p w14:paraId="012E33EB" w14:textId="09A97D95" w:rsidR="009C6352" w:rsidRPr="005E1441" w:rsidRDefault="009C6352" w:rsidP="009C6352">
                      <w:pPr>
                        <w:pStyle w:val="NoSpacing"/>
                        <w:rPr>
                          <w:rFonts w:ascii="Aptos" w:hAnsi="Aptos" w:cs="Arial"/>
                          <w:b/>
                          <w:color w:val="808080" w:themeColor="background1" w:themeShade="80"/>
                          <w:sz w:val="22"/>
                          <w:szCs w:val="22"/>
                          <w:lang w:eastAsia="en-GB"/>
                        </w:rPr>
                      </w:pPr>
                      <w:r w:rsidRPr="005E1441">
                        <w:rPr>
                          <w:rFonts w:ascii="Aptos" w:hAnsi="Aptos" w:cs="Arial"/>
                          <w:b/>
                          <w:color w:val="808080" w:themeColor="background1" w:themeShade="80"/>
                          <w:sz w:val="22"/>
                          <w:szCs w:val="22"/>
                          <w:lang w:eastAsia="en-GB"/>
                        </w:rPr>
                        <w:t>Date</w:t>
                      </w:r>
                      <w:r w:rsidR="009955C7" w:rsidRPr="005E1441">
                        <w:rPr>
                          <w:rFonts w:ascii="Aptos" w:hAnsi="Aptos" w:cs="Arial"/>
                          <w:b/>
                          <w:color w:val="808080" w:themeColor="background1" w:themeShade="80"/>
                          <w:sz w:val="22"/>
                          <w:szCs w:val="22"/>
                          <w:lang w:eastAsia="en-GB"/>
                        </w:rPr>
                        <w:t>:</w:t>
                      </w:r>
                      <w:r w:rsidR="005E1441">
                        <w:rPr>
                          <w:rFonts w:ascii="Aptos" w:hAnsi="Aptos" w:cs="Arial"/>
                          <w:b/>
                          <w:color w:val="808080" w:themeColor="background1" w:themeShade="80"/>
                          <w:sz w:val="22"/>
                          <w:szCs w:val="22"/>
                          <w:lang w:eastAsia="en-GB"/>
                        </w:rPr>
                        <w:t xml:space="preserve"> </w:t>
                      </w:r>
                      <w:r w:rsidR="005E1441" w:rsidRPr="005E1441">
                        <w:rPr>
                          <w:rFonts w:ascii="Aptos" w:hAnsi="Aptos" w:cstheme="minorHAnsi"/>
                          <w:color w:val="808080" w:themeColor="background1" w:themeShade="80"/>
                          <w:sz w:val="22"/>
                          <w:szCs w:val="22"/>
                          <w:lang w:eastAsia="en-GB"/>
                        </w:rPr>
                        <w:t>Monday 19</w:t>
                      </w:r>
                      <w:r w:rsidR="005E1441" w:rsidRPr="005E1441">
                        <w:rPr>
                          <w:rFonts w:ascii="Aptos" w:hAnsi="Aptos" w:cstheme="minorHAnsi"/>
                          <w:color w:val="808080" w:themeColor="background1" w:themeShade="80"/>
                          <w:sz w:val="22"/>
                          <w:szCs w:val="22"/>
                          <w:vertAlign w:val="superscript"/>
                          <w:lang w:eastAsia="en-GB"/>
                        </w:rPr>
                        <w:t>th</w:t>
                      </w:r>
                      <w:r w:rsidR="005E1441" w:rsidRPr="005E1441">
                        <w:rPr>
                          <w:rFonts w:ascii="Aptos" w:hAnsi="Aptos" w:cstheme="minorHAnsi"/>
                          <w:color w:val="808080" w:themeColor="background1" w:themeShade="80"/>
                          <w:sz w:val="22"/>
                          <w:szCs w:val="22"/>
                          <w:lang w:eastAsia="en-GB"/>
                        </w:rPr>
                        <w:t xml:space="preserve"> October 2026</w:t>
                      </w:r>
                    </w:p>
                    <w:p w14:paraId="648A8088" w14:textId="5C88627F" w:rsidR="009C6352" w:rsidRPr="005E1441" w:rsidRDefault="009C6352" w:rsidP="009C6352">
                      <w:pPr>
                        <w:pStyle w:val="NoSpacing"/>
                        <w:rPr>
                          <w:rFonts w:ascii="Aptos" w:hAnsi="Aptos" w:cs="Arial"/>
                          <w:b/>
                          <w:color w:val="808080" w:themeColor="background1" w:themeShade="80"/>
                          <w:sz w:val="22"/>
                          <w:szCs w:val="22"/>
                          <w:lang w:eastAsia="en-GB"/>
                        </w:rPr>
                      </w:pPr>
                      <w:r w:rsidRPr="005E1441">
                        <w:rPr>
                          <w:rFonts w:ascii="Aptos" w:hAnsi="Aptos" w:cs="Arial"/>
                          <w:b/>
                          <w:color w:val="808080" w:themeColor="background1" w:themeShade="80"/>
                          <w:sz w:val="22"/>
                          <w:szCs w:val="22"/>
                          <w:lang w:eastAsia="en-GB"/>
                        </w:rPr>
                        <w:t xml:space="preserve">Time: </w:t>
                      </w:r>
                      <w:r w:rsidRPr="005E1441">
                        <w:rPr>
                          <w:rFonts w:ascii="Aptos" w:hAnsi="Aptos" w:cs="Arial"/>
                          <w:bCs/>
                          <w:color w:val="808080" w:themeColor="background1" w:themeShade="80"/>
                          <w:sz w:val="22"/>
                          <w:szCs w:val="22"/>
                          <w:lang w:eastAsia="en-GB"/>
                        </w:rPr>
                        <w:t>6.30pm to 8.00</w:t>
                      </w:r>
                      <w:r w:rsidR="009955C7" w:rsidRPr="005E1441">
                        <w:rPr>
                          <w:rFonts w:ascii="Aptos" w:hAnsi="Aptos" w:cs="Arial"/>
                          <w:bCs/>
                          <w:color w:val="808080" w:themeColor="background1" w:themeShade="80"/>
                          <w:sz w:val="22"/>
                          <w:szCs w:val="22"/>
                          <w:lang w:eastAsia="en-GB"/>
                        </w:rPr>
                        <w:t>pm</w:t>
                      </w:r>
                    </w:p>
                    <w:p w14:paraId="3071CA29" w14:textId="77777777" w:rsidR="009C6352" w:rsidRPr="005E1441" w:rsidRDefault="009C6352" w:rsidP="009C6352">
                      <w:pPr>
                        <w:pStyle w:val="NoSpacing"/>
                        <w:rPr>
                          <w:rFonts w:ascii="Aptos" w:hAnsi="Aptos" w:cs="Arial"/>
                          <w:b/>
                          <w:color w:val="808080" w:themeColor="background1" w:themeShade="80"/>
                          <w:sz w:val="22"/>
                          <w:szCs w:val="22"/>
                          <w:lang w:eastAsia="en-GB"/>
                        </w:rPr>
                      </w:pPr>
                      <w:r w:rsidRPr="005E1441">
                        <w:rPr>
                          <w:rFonts w:ascii="Aptos" w:hAnsi="Aptos" w:cs="Arial"/>
                          <w:b/>
                          <w:bCs/>
                          <w:color w:val="808080" w:themeColor="background1" w:themeShade="80"/>
                          <w:sz w:val="22"/>
                          <w:szCs w:val="22"/>
                          <w:lang w:eastAsia="en-GB"/>
                        </w:rPr>
                        <w:t>Venue: </w:t>
                      </w:r>
                      <w:r w:rsidRPr="005E1441">
                        <w:rPr>
                          <w:rFonts w:ascii="Aptos" w:hAnsi="Aptos" w:cs="Arial"/>
                          <w:bCs/>
                          <w:color w:val="808080" w:themeColor="background1" w:themeShade="80"/>
                          <w:sz w:val="22"/>
                          <w:szCs w:val="22"/>
                          <w:lang w:eastAsia="en-GB"/>
                        </w:rPr>
                        <w:t>Chalvey Community Hub, Ladbrooke Road, Slough, SL1 2SR (limited parking available onsite)</w:t>
                      </w:r>
                    </w:p>
                    <w:p w14:paraId="1865434A" w14:textId="43EE56A6" w:rsidR="009C6352" w:rsidRDefault="009C6352" w:rsidP="009C6352">
                      <w:pPr>
                        <w:pStyle w:val="NoSpacing"/>
                        <w:rPr>
                          <w:rFonts w:ascii="Aptos" w:hAnsi="Aptos" w:cs="Arial"/>
                          <w:color w:val="808080" w:themeColor="background1" w:themeShade="80"/>
                          <w:sz w:val="22"/>
                          <w:szCs w:val="22"/>
                        </w:rPr>
                      </w:pPr>
                      <w:r w:rsidRPr="005E1441">
                        <w:rPr>
                          <w:rFonts w:ascii="Aptos" w:hAnsi="Aptos" w:cs="Arial"/>
                          <w:b/>
                          <w:bCs/>
                          <w:color w:val="808080" w:themeColor="background1" w:themeShade="80"/>
                          <w:sz w:val="22"/>
                          <w:szCs w:val="22"/>
                        </w:rPr>
                        <w:t>To book:</w:t>
                      </w:r>
                      <w:r w:rsidRPr="005E1441">
                        <w:rPr>
                          <w:rFonts w:ascii="Aptos" w:hAnsi="Aptos" w:cs="Arial"/>
                          <w:color w:val="808080" w:themeColor="background1" w:themeShade="80"/>
                          <w:sz w:val="22"/>
                          <w:szCs w:val="22"/>
                        </w:rPr>
                        <w:t xml:space="preserve"> </w:t>
                      </w:r>
                      <w:r w:rsidR="00507236">
                        <w:rPr>
                          <w:rFonts w:ascii="Aptos" w:hAnsi="Aptos" w:cs="Arial"/>
                          <w:color w:val="808080" w:themeColor="background1" w:themeShade="80"/>
                          <w:sz w:val="22"/>
                          <w:szCs w:val="22"/>
                        </w:rPr>
                        <w:t xml:space="preserve"> </w:t>
                      </w:r>
                      <w:hyperlink r:id="rId22" w:history="1">
                        <w:r w:rsidR="00507236" w:rsidRPr="00507236">
                          <w:rPr>
                            <w:rStyle w:val="Hyperlink"/>
                            <w:rFonts w:ascii="Aptos" w:hAnsi="Aptos" w:cs="Arial"/>
                            <w:color w:val="808080" w:themeColor="background1" w:themeShade="80"/>
                            <w:sz w:val="22"/>
                            <w:szCs w:val="22"/>
                          </w:rPr>
                          <w:t>https://forms.gle/82oQP8dzZsHJ1yWQ9</w:t>
                        </w:r>
                      </w:hyperlink>
                    </w:p>
                    <w:p w14:paraId="66DFE5C0" w14:textId="77777777" w:rsidR="00507236" w:rsidRPr="005E1441" w:rsidRDefault="00507236" w:rsidP="009C6352">
                      <w:pPr>
                        <w:pStyle w:val="NoSpacing"/>
                        <w:rPr>
                          <w:rFonts w:ascii="Aptos" w:hAnsi="Aptos" w:cs="Arial"/>
                          <w:b/>
                          <w:color w:val="808080" w:themeColor="background1" w:themeShade="80"/>
                          <w:sz w:val="22"/>
                          <w:szCs w:val="22"/>
                          <w:lang w:eastAsia="en-GB"/>
                        </w:rPr>
                      </w:pPr>
                    </w:p>
                    <w:p w14:paraId="7FD330CA" w14:textId="77777777" w:rsidR="009C6352" w:rsidRPr="00FD7988" w:rsidRDefault="009C6352" w:rsidP="009C6352">
                      <w:pPr>
                        <w:rPr>
                          <w:rFonts w:ascii="Aptos" w:eastAsia="Times New Roman" w:hAnsi="Aptos" w:cs="Times New Roman"/>
                          <w:color w:val="467886"/>
                          <w:u w:val="single"/>
                          <w:lang w:eastAsia="en-GB"/>
                        </w:rPr>
                      </w:pPr>
                    </w:p>
                    <w:p w14:paraId="6403BD73" w14:textId="77777777" w:rsidR="009C6352" w:rsidRPr="002566D8" w:rsidRDefault="009C6352" w:rsidP="009C6352">
                      <w:pPr>
                        <w:rPr>
                          <w:rFonts w:ascii="Aptos" w:hAnsi="Aptos"/>
                          <w:color w:val="808080" w:themeColor="background1" w:themeShade="80"/>
                        </w:rPr>
                      </w:pPr>
                    </w:p>
                    <w:p w14:paraId="7E87DF95" w14:textId="77777777" w:rsidR="009C6352" w:rsidRPr="006E5C73" w:rsidRDefault="009C6352" w:rsidP="009C6352">
                      <w:pPr>
                        <w:rPr>
                          <w:rFonts w:ascii="Aptos" w:hAnsi="Aptos"/>
                          <w:color w:val="808080" w:themeColor="background1" w:themeShade="80"/>
                          <w:sz w:val="24"/>
                          <w:szCs w:val="24"/>
                        </w:rPr>
                      </w:pPr>
                    </w:p>
                    <w:p w14:paraId="3D994C2B" w14:textId="77777777" w:rsidR="009C6352" w:rsidRDefault="009C6352" w:rsidP="009C6352">
                      <w:pPr>
                        <w:rPr>
                          <w:rFonts w:ascii="Aptos" w:hAnsi="Aptos"/>
                          <w:color w:val="808080" w:themeColor="background1" w:themeShade="80"/>
                        </w:rPr>
                      </w:pPr>
                    </w:p>
                    <w:p w14:paraId="3D0BDCF8" w14:textId="77777777" w:rsidR="009C6352" w:rsidRDefault="009C6352" w:rsidP="009C6352">
                      <w:pPr>
                        <w:rPr>
                          <w:rFonts w:ascii="Aptos" w:hAnsi="Aptos"/>
                          <w:color w:val="808080" w:themeColor="background1" w:themeShade="80"/>
                        </w:rPr>
                      </w:pPr>
                    </w:p>
                    <w:p w14:paraId="0B28FDA6" w14:textId="77777777" w:rsidR="009C6352" w:rsidRDefault="009C6352" w:rsidP="009C6352">
                      <w:pPr>
                        <w:rPr>
                          <w:rFonts w:ascii="Aptos" w:hAnsi="Aptos"/>
                          <w:color w:val="808080" w:themeColor="background1" w:themeShade="80"/>
                        </w:rPr>
                      </w:pPr>
                    </w:p>
                    <w:p w14:paraId="3E977DD4" w14:textId="77777777" w:rsidR="009C6352" w:rsidRDefault="009C6352" w:rsidP="009C6352">
                      <w:pPr>
                        <w:rPr>
                          <w:rFonts w:ascii="Aptos" w:hAnsi="Aptos"/>
                          <w:color w:val="808080" w:themeColor="background1" w:themeShade="80"/>
                        </w:rPr>
                      </w:pPr>
                    </w:p>
                    <w:p w14:paraId="54C31484" w14:textId="77777777" w:rsidR="009C6352" w:rsidRPr="00E64898" w:rsidRDefault="009C6352" w:rsidP="009C6352">
                      <w:pPr>
                        <w:rPr>
                          <w:rFonts w:ascii="Aptos" w:hAnsi="Aptos"/>
                          <w:color w:val="808080" w:themeColor="background1" w:themeShade="80"/>
                        </w:rPr>
                      </w:pPr>
                    </w:p>
                  </w:txbxContent>
                </v:textbox>
                <w10:wrap type="through" anchorx="margin"/>
              </v:shape>
            </w:pict>
          </mc:Fallback>
        </mc:AlternateContent>
      </w:r>
      <w:r w:rsidRPr="00293DD2">
        <w:rPr>
          <w:rFonts w:ascii="Aptos" w:hAnsi="Aptos" w:cs="EvoPro-Light"/>
          <w:b/>
          <w:bCs/>
          <w:color w:val="FFFFFF"/>
          <w:sz w:val="52"/>
          <w:szCs w:val="52"/>
        </w:rPr>
        <w:t>PVI Managers &amp; Deputies meeting</w:t>
      </w:r>
      <w:bookmarkEnd w:id="10"/>
    </w:p>
    <w:p w14:paraId="0BD38713" w14:textId="77777777" w:rsidR="003D11A5" w:rsidRDefault="003D11A5" w:rsidP="003D11A5">
      <w:pPr>
        <w:spacing w:after="0" w:line="240" w:lineRule="auto"/>
        <w:rPr>
          <w:rFonts w:ascii="Aptos" w:eastAsia="Times New Roman" w:hAnsi="Aptos" w:cstheme="minorHAnsi"/>
          <w:b/>
          <w:bCs/>
          <w:color w:val="808080" w:themeColor="background1" w:themeShade="80"/>
          <w:sz w:val="24"/>
          <w:szCs w:val="24"/>
          <w:lang w:eastAsia="en-GB"/>
        </w:rPr>
      </w:pPr>
    </w:p>
    <w:p w14:paraId="224D2209"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46E5DA54" w14:textId="4BCB319B"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3F256EEB"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64269142"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1D1C623D"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1EC0BEF5"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06D42010"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0811FF8E"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626F5916"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3C9878CF"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2697ECA3"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09C20C1C"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7FEA5BCA"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75C2BC85"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5565315C"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398AE105"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08226626"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0D1A4E15"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33317A5E"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078FE17A" w14:textId="17A482E0" w:rsidR="003D11A5" w:rsidRPr="003D11A5" w:rsidRDefault="003D11A5" w:rsidP="003D11A5">
      <w:pPr>
        <w:shd w:val="clear" w:color="auto" w:fill="A6A6A6" w:themeFill="background1" w:themeFillShade="A6"/>
        <w:spacing w:after="0" w:line="240" w:lineRule="auto"/>
        <w:jc w:val="center"/>
        <w:rPr>
          <w:rFonts w:ascii="Aptos" w:hAnsi="Aptos" w:cs="EvoPro-Light"/>
          <w:b/>
          <w:bCs/>
          <w:color w:val="FFFFFF"/>
          <w:sz w:val="52"/>
          <w:szCs w:val="52"/>
        </w:rPr>
      </w:pPr>
      <w:bookmarkStart w:id="11" w:name="babyroomnetwork"/>
      <w:bookmarkStart w:id="12" w:name="ellpanditalk"/>
      <w:r>
        <w:rPr>
          <w:noProof/>
        </w:rPr>
        <w:lastRenderedPageBreak/>
        <mc:AlternateContent>
          <mc:Choice Requires="wps">
            <w:drawing>
              <wp:anchor distT="45720" distB="45720" distL="114300" distR="114300" simplePos="0" relativeHeight="252018717" behindDoc="0" locked="0" layoutInCell="1" allowOverlap="1" wp14:anchorId="7BD1C704" wp14:editId="4F1B6D90">
                <wp:simplePos x="0" y="0"/>
                <wp:positionH relativeFrom="margin">
                  <wp:posOffset>-8890</wp:posOffset>
                </wp:positionH>
                <wp:positionV relativeFrom="paragraph">
                  <wp:posOffset>1384935</wp:posOffset>
                </wp:positionV>
                <wp:extent cx="6193790" cy="4102100"/>
                <wp:effectExtent l="0" t="0" r="16510" b="12700"/>
                <wp:wrapSquare wrapText="bothSides"/>
                <wp:docPr id="1960170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790" cy="4102100"/>
                        </a:xfrm>
                        <a:prstGeom prst="rect">
                          <a:avLst/>
                        </a:prstGeom>
                        <a:solidFill>
                          <a:srgbClr val="FFFFFF"/>
                        </a:solidFill>
                        <a:ln w="9525">
                          <a:solidFill>
                            <a:srgbClr val="000000"/>
                          </a:solidFill>
                          <a:miter lim="800000"/>
                          <a:headEnd/>
                          <a:tailEnd/>
                        </a:ln>
                      </wps:spPr>
                      <wps:txbx>
                        <w:txbxContent>
                          <w:p w14:paraId="25F1EBAE"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Childminders Network: ELLP techniques of the week and speech language and communication top tips</w:t>
                            </w:r>
                          </w:p>
                          <w:p w14:paraId="4CEB4708"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This is a monthly bitesize session held online specifically for childminders who are ELLPs</w:t>
                            </w:r>
                          </w:p>
                          <w:p w14:paraId="7910C90E"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We will look at one TOW each month to consider how this will look in your practice, the impact for children and how to share with parents</w:t>
                            </w:r>
                          </w:p>
                          <w:p w14:paraId="13FE2569"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 xml:space="preserve">We will also use this to raise any questions and share good ideas and top tips for supporting speech language and communication </w:t>
                            </w:r>
                          </w:p>
                          <w:p w14:paraId="17EDE26C"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The session will be on every second Tuesday of the month, 7pm</w:t>
                            </w:r>
                          </w:p>
                          <w:p w14:paraId="1C140255" w14:textId="043FD3C3" w:rsidR="003D11A5" w:rsidRDefault="003D11A5" w:rsidP="003D11A5">
                            <w:pPr>
                              <w:rPr>
                                <w:rFonts w:ascii="Aptos" w:hAnsi="Aptos"/>
                                <w:color w:val="808080" w:themeColor="background1" w:themeShade="80"/>
                              </w:rPr>
                            </w:pPr>
                            <w:r w:rsidRPr="001841D0">
                              <w:rPr>
                                <w:rFonts w:ascii="Aptos" w:hAnsi="Aptos"/>
                                <w:color w:val="808080" w:themeColor="background1" w:themeShade="80"/>
                              </w:rPr>
                              <w:t xml:space="preserve">If you have not attended an Introduction to ELLP </w:t>
                            </w:r>
                            <w:r w:rsidR="004A5C69" w:rsidRPr="001841D0">
                              <w:rPr>
                                <w:rFonts w:ascii="Aptos" w:hAnsi="Aptos"/>
                                <w:color w:val="808080" w:themeColor="background1" w:themeShade="80"/>
                              </w:rPr>
                              <w:t>session,</w:t>
                            </w:r>
                            <w:r w:rsidRPr="001841D0">
                              <w:rPr>
                                <w:rFonts w:ascii="Aptos" w:hAnsi="Aptos"/>
                                <w:color w:val="808080" w:themeColor="background1" w:themeShade="80"/>
                              </w:rPr>
                              <w:t xml:space="preserve"> please email </w:t>
                            </w:r>
                            <w:hyperlink r:id="rId23" w:history="1">
                              <w:r w:rsidRPr="001841D0">
                                <w:rPr>
                                  <w:rStyle w:val="Hyperlink"/>
                                  <w:rFonts w:ascii="Aptos" w:hAnsi="Aptos" w:cstheme="minorBidi"/>
                                  <w:color w:val="808080" w:themeColor="background1" w:themeShade="80"/>
                                </w:rPr>
                                <w:t>karen.loft@slough.gov.uk</w:t>
                              </w:r>
                            </w:hyperlink>
                            <w:r w:rsidRPr="001841D0">
                              <w:rPr>
                                <w:rFonts w:ascii="Aptos" w:hAnsi="Aptos"/>
                                <w:color w:val="808080" w:themeColor="background1" w:themeShade="80"/>
                              </w:rPr>
                              <w:t xml:space="preserve"> before booking</w:t>
                            </w:r>
                          </w:p>
                          <w:p w14:paraId="46AA3A17" w14:textId="77777777" w:rsidR="003D11A5" w:rsidRPr="001841D0" w:rsidRDefault="003D11A5" w:rsidP="003D11A5">
                            <w:pPr>
                              <w:pStyle w:val="NoSpacing"/>
                              <w:rPr>
                                <w:rFonts w:ascii="Aptos" w:hAnsi="Aptos"/>
                                <w:color w:val="808080" w:themeColor="background1" w:themeShade="80"/>
                              </w:rPr>
                            </w:pPr>
                            <w:r w:rsidRPr="001841D0">
                              <w:rPr>
                                <w:rFonts w:ascii="Aptos" w:hAnsi="Aptos"/>
                                <w:b/>
                                <w:bCs/>
                                <w:color w:val="808080" w:themeColor="background1" w:themeShade="80"/>
                                <w:sz w:val="22"/>
                                <w:szCs w:val="22"/>
                              </w:rPr>
                              <w:t>Dates</w:t>
                            </w:r>
                            <w:r w:rsidRPr="001841D0">
                              <w:rPr>
                                <w:rFonts w:ascii="Aptos" w:hAnsi="Aptos"/>
                                <w:color w:val="808080" w:themeColor="background1" w:themeShade="80"/>
                              </w:rPr>
                              <w:t xml:space="preserve">: </w:t>
                            </w:r>
                          </w:p>
                          <w:p w14:paraId="0B835B93" w14:textId="1A144600" w:rsidR="003D11A5" w:rsidRPr="001841D0" w:rsidRDefault="004A5C69" w:rsidP="003D11A5">
                            <w:pPr>
                              <w:pStyle w:val="NoSpacing"/>
                              <w:rPr>
                                <w:rFonts w:ascii="Aptos" w:hAnsi="Aptos"/>
                                <w:color w:val="808080" w:themeColor="background1" w:themeShade="80"/>
                                <w:sz w:val="22"/>
                                <w:szCs w:val="22"/>
                              </w:rPr>
                            </w:pPr>
                            <w:r>
                              <w:rPr>
                                <w:rFonts w:ascii="Aptos" w:hAnsi="Aptos"/>
                                <w:color w:val="808080" w:themeColor="background1" w:themeShade="80"/>
                                <w:sz w:val="22"/>
                                <w:szCs w:val="22"/>
                              </w:rPr>
                              <w:t xml:space="preserve">Tuesday </w:t>
                            </w:r>
                            <w:r w:rsidR="003D11A5" w:rsidRPr="001841D0">
                              <w:rPr>
                                <w:rFonts w:ascii="Aptos" w:hAnsi="Aptos"/>
                                <w:color w:val="808080" w:themeColor="background1" w:themeShade="80"/>
                                <w:sz w:val="22"/>
                                <w:szCs w:val="22"/>
                              </w:rPr>
                              <w:t>8</w:t>
                            </w:r>
                            <w:r w:rsidRPr="004A5C69">
                              <w:rPr>
                                <w:rFonts w:ascii="Aptos" w:hAnsi="Aptos"/>
                                <w:color w:val="808080" w:themeColor="background1" w:themeShade="80"/>
                                <w:sz w:val="22"/>
                                <w:szCs w:val="22"/>
                                <w:vertAlign w:val="superscript"/>
                              </w:rPr>
                              <w:t>th</w:t>
                            </w:r>
                            <w:r w:rsidR="003D11A5" w:rsidRPr="001841D0">
                              <w:rPr>
                                <w:rFonts w:ascii="Aptos" w:hAnsi="Aptos"/>
                                <w:color w:val="808080" w:themeColor="background1" w:themeShade="80"/>
                                <w:sz w:val="22"/>
                                <w:szCs w:val="22"/>
                              </w:rPr>
                              <w:t xml:space="preserve"> September</w:t>
                            </w:r>
                            <w:r>
                              <w:rPr>
                                <w:rFonts w:ascii="Aptos" w:hAnsi="Aptos"/>
                                <w:color w:val="808080" w:themeColor="background1" w:themeShade="80"/>
                                <w:sz w:val="22"/>
                                <w:szCs w:val="22"/>
                              </w:rPr>
                              <w:t xml:space="preserve"> 2026</w:t>
                            </w:r>
                          </w:p>
                          <w:p w14:paraId="495CDA5D" w14:textId="56177B6E" w:rsidR="003D11A5" w:rsidRPr="001841D0" w:rsidRDefault="004A5C69" w:rsidP="003D11A5">
                            <w:pPr>
                              <w:pStyle w:val="NoSpacing"/>
                              <w:rPr>
                                <w:rFonts w:ascii="Aptos" w:hAnsi="Aptos"/>
                                <w:color w:val="808080" w:themeColor="background1" w:themeShade="80"/>
                                <w:sz w:val="22"/>
                                <w:szCs w:val="22"/>
                              </w:rPr>
                            </w:pPr>
                            <w:r>
                              <w:rPr>
                                <w:rFonts w:ascii="Aptos" w:hAnsi="Aptos"/>
                                <w:color w:val="808080" w:themeColor="background1" w:themeShade="80"/>
                                <w:sz w:val="22"/>
                                <w:szCs w:val="22"/>
                              </w:rPr>
                              <w:t xml:space="preserve">Tuesday </w:t>
                            </w:r>
                            <w:r w:rsidR="003D11A5" w:rsidRPr="001841D0">
                              <w:rPr>
                                <w:rFonts w:ascii="Aptos" w:hAnsi="Aptos"/>
                                <w:color w:val="808080" w:themeColor="background1" w:themeShade="80"/>
                                <w:sz w:val="22"/>
                                <w:szCs w:val="22"/>
                              </w:rPr>
                              <w:t>13</w:t>
                            </w:r>
                            <w:r>
                              <w:rPr>
                                <w:rFonts w:ascii="Aptos" w:hAnsi="Aptos"/>
                                <w:color w:val="808080" w:themeColor="background1" w:themeShade="80"/>
                                <w:sz w:val="22"/>
                                <w:szCs w:val="22"/>
                                <w:vertAlign w:val="superscript"/>
                              </w:rPr>
                              <w:t xml:space="preserve">th </w:t>
                            </w:r>
                            <w:r w:rsidRPr="001841D0">
                              <w:rPr>
                                <w:rFonts w:ascii="Aptos" w:hAnsi="Aptos"/>
                                <w:color w:val="808080" w:themeColor="background1" w:themeShade="80"/>
                                <w:sz w:val="22"/>
                                <w:szCs w:val="22"/>
                              </w:rPr>
                              <w:t>October</w:t>
                            </w:r>
                            <w:r>
                              <w:rPr>
                                <w:rFonts w:ascii="Aptos" w:hAnsi="Aptos"/>
                                <w:color w:val="808080" w:themeColor="background1" w:themeShade="80"/>
                                <w:sz w:val="22"/>
                                <w:szCs w:val="22"/>
                              </w:rPr>
                              <w:t xml:space="preserve"> 2026</w:t>
                            </w:r>
                          </w:p>
                          <w:p w14:paraId="0A31F1F6" w14:textId="4A1F53B8" w:rsidR="003D11A5" w:rsidRPr="001841D0" w:rsidRDefault="004A5C69" w:rsidP="003D11A5">
                            <w:pPr>
                              <w:pStyle w:val="NoSpacing"/>
                              <w:rPr>
                                <w:rFonts w:ascii="Aptos" w:hAnsi="Aptos"/>
                                <w:color w:val="808080" w:themeColor="background1" w:themeShade="80"/>
                                <w:sz w:val="22"/>
                                <w:szCs w:val="22"/>
                              </w:rPr>
                            </w:pPr>
                            <w:r>
                              <w:rPr>
                                <w:rFonts w:ascii="Aptos" w:hAnsi="Aptos"/>
                                <w:color w:val="808080" w:themeColor="background1" w:themeShade="80"/>
                                <w:sz w:val="22"/>
                                <w:szCs w:val="22"/>
                              </w:rPr>
                              <w:t xml:space="preserve">Tuesday </w:t>
                            </w:r>
                            <w:r w:rsidR="003D11A5" w:rsidRPr="001841D0">
                              <w:rPr>
                                <w:rFonts w:ascii="Aptos" w:hAnsi="Aptos"/>
                                <w:color w:val="808080" w:themeColor="background1" w:themeShade="80"/>
                                <w:sz w:val="22"/>
                                <w:szCs w:val="22"/>
                              </w:rPr>
                              <w:t>10</w:t>
                            </w:r>
                            <w:r w:rsidRPr="004A5C69">
                              <w:rPr>
                                <w:rFonts w:ascii="Aptos" w:hAnsi="Aptos"/>
                                <w:color w:val="808080" w:themeColor="background1" w:themeShade="80"/>
                                <w:sz w:val="22"/>
                                <w:szCs w:val="22"/>
                                <w:vertAlign w:val="superscript"/>
                              </w:rPr>
                              <w:t>th</w:t>
                            </w:r>
                            <w:r w:rsidR="003D11A5" w:rsidRPr="001841D0">
                              <w:rPr>
                                <w:rFonts w:ascii="Aptos" w:hAnsi="Aptos"/>
                                <w:color w:val="808080" w:themeColor="background1" w:themeShade="80"/>
                                <w:sz w:val="22"/>
                                <w:szCs w:val="22"/>
                              </w:rPr>
                              <w:t xml:space="preserve"> November</w:t>
                            </w:r>
                            <w:r>
                              <w:rPr>
                                <w:rFonts w:ascii="Aptos" w:hAnsi="Aptos"/>
                                <w:color w:val="808080" w:themeColor="background1" w:themeShade="80"/>
                                <w:sz w:val="22"/>
                                <w:szCs w:val="22"/>
                              </w:rPr>
                              <w:t xml:space="preserve"> 2026</w:t>
                            </w:r>
                          </w:p>
                          <w:p w14:paraId="08BCE19B" w14:textId="4CE586A1" w:rsidR="003D11A5" w:rsidRDefault="004A5C69" w:rsidP="003D11A5">
                            <w:pPr>
                              <w:pStyle w:val="NoSpacing"/>
                              <w:rPr>
                                <w:rFonts w:ascii="Aptos" w:hAnsi="Aptos"/>
                                <w:color w:val="808080" w:themeColor="background1" w:themeShade="80"/>
                                <w:sz w:val="22"/>
                                <w:szCs w:val="22"/>
                              </w:rPr>
                            </w:pPr>
                            <w:r>
                              <w:rPr>
                                <w:rFonts w:ascii="Aptos" w:hAnsi="Aptos"/>
                                <w:color w:val="808080" w:themeColor="background1" w:themeShade="80"/>
                                <w:sz w:val="22"/>
                                <w:szCs w:val="22"/>
                              </w:rPr>
                              <w:t xml:space="preserve">Tuesday </w:t>
                            </w:r>
                            <w:r w:rsidR="003D11A5" w:rsidRPr="001841D0">
                              <w:rPr>
                                <w:rFonts w:ascii="Aptos" w:hAnsi="Aptos"/>
                                <w:color w:val="808080" w:themeColor="background1" w:themeShade="80"/>
                                <w:sz w:val="22"/>
                                <w:szCs w:val="22"/>
                              </w:rPr>
                              <w:t>8</w:t>
                            </w:r>
                            <w:r w:rsidRPr="004A5C69">
                              <w:rPr>
                                <w:rFonts w:ascii="Aptos" w:hAnsi="Aptos"/>
                                <w:color w:val="808080" w:themeColor="background1" w:themeShade="80"/>
                                <w:sz w:val="22"/>
                                <w:szCs w:val="22"/>
                                <w:vertAlign w:val="superscript"/>
                              </w:rPr>
                              <w:t>th</w:t>
                            </w:r>
                            <w:r w:rsidR="003D11A5" w:rsidRPr="001841D0">
                              <w:rPr>
                                <w:rFonts w:ascii="Aptos" w:hAnsi="Aptos"/>
                                <w:color w:val="808080" w:themeColor="background1" w:themeShade="80"/>
                                <w:sz w:val="22"/>
                                <w:szCs w:val="22"/>
                              </w:rPr>
                              <w:t xml:space="preserve"> December</w:t>
                            </w:r>
                            <w:r>
                              <w:rPr>
                                <w:rFonts w:ascii="Aptos" w:hAnsi="Aptos"/>
                                <w:color w:val="808080" w:themeColor="background1" w:themeShade="80"/>
                                <w:sz w:val="22"/>
                                <w:szCs w:val="22"/>
                              </w:rPr>
                              <w:t xml:space="preserve"> 2026</w:t>
                            </w:r>
                          </w:p>
                          <w:p w14:paraId="42D6CF8A" w14:textId="77777777" w:rsidR="004A5C69" w:rsidRPr="001841D0" w:rsidRDefault="004A5C69" w:rsidP="003D11A5">
                            <w:pPr>
                              <w:pStyle w:val="NoSpacing"/>
                              <w:rPr>
                                <w:rFonts w:ascii="Aptos" w:hAnsi="Aptos"/>
                                <w:color w:val="808080" w:themeColor="background1" w:themeShade="80"/>
                                <w:sz w:val="22"/>
                                <w:szCs w:val="22"/>
                              </w:rPr>
                            </w:pPr>
                          </w:p>
                          <w:p w14:paraId="5127BB91" w14:textId="77777777" w:rsidR="003D11A5" w:rsidRDefault="003D11A5" w:rsidP="003D11A5">
                            <w:pPr>
                              <w:rPr>
                                <w:rFonts w:ascii="Aptos" w:hAnsi="Aptos"/>
                                <w:b/>
                                <w:bCs/>
                                <w:color w:val="808080" w:themeColor="background1" w:themeShade="80"/>
                              </w:rPr>
                            </w:pPr>
                            <w:r w:rsidRPr="001841D0">
                              <w:rPr>
                                <w:rFonts w:ascii="Aptos" w:hAnsi="Aptos"/>
                                <w:b/>
                                <w:bCs/>
                                <w:color w:val="808080" w:themeColor="background1" w:themeShade="80"/>
                              </w:rPr>
                              <w:t>To book:</w:t>
                            </w:r>
                            <w:r>
                              <w:rPr>
                                <w:rFonts w:ascii="Aptos" w:hAnsi="Aptos"/>
                                <w:b/>
                                <w:bCs/>
                                <w:color w:val="808080" w:themeColor="background1" w:themeShade="80"/>
                              </w:rPr>
                              <w:t xml:space="preserve"> </w:t>
                            </w:r>
                            <w:hyperlink r:id="rId24" w:history="1">
                              <w:r w:rsidRPr="003D11A5">
                                <w:rPr>
                                  <w:rStyle w:val="Hyperlink"/>
                                  <w:rFonts w:ascii="Aptos" w:hAnsi="Aptos" w:cstheme="minorBidi"/>
                                  <w:b/>
                                  <w:bCs/>
                                  <w:color w:val="808080" w:themeColor="background1" w:themeShade="80"/>
                                </w:rPr>
                                <w:t>https://forms.gle/gte7PZ9Vks4KUTyw7</w:t>
                              </w:r>
                            </w:hyperlink>
                          </w:p>
                          <w:p w14:paraId="7C5395B8" w14:textId="77777777" w:rsidR="003D11A5" w:rsidRPr="001841D0" w:rsidRDefault="003D11A5" w:rsidP="003D11A5">
                            <w:pPr>
                              <w:rPr>
                                <w:rFonts w:ascii="Aptos" w:hAnsi="Aptos"/>
                                <w:b/>
                                <w:bCs/>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1C704" id="_x0000_s1028" type="#_x0000_t202" style="position:absolute;left:0;text-align:left;margin-left:-.7pt;margin-top:109.05pt;width:487.7pt;height:323pt;z-index:25201871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">
                <v:textbox>
                  <w:txbxContent>
                    <w:p w14:paraId="25F1EBAE"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Childminders Network: ELLP techniques of the week and speech language and communication top tips</w:t>
                      </w:r>
                    </w:p>
                    <w:p w14:paraId="4CEB4708"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This is a monthly bitesize session held online specifically for childminders who are ELLPs</w:t>
                      </w:r>
                    </w:p>
                    <w:p w14:paraId="7910C90E"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We will look at one TOW each month to consider how this will look in your practice, the impact for children and how to share with parents</w:t>
                      </w:r>
                    </w:p>
                    <w:p w14:paraId="13FE2569"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 xml:space="preserve">We will also use this to raise any questions and share good ideas and top tips for supporting speech language and communication </w:t>
                      </w:r>
                    </w:p>
                    <w:p w14:paraId="17EDE26C" w14:textId="77777777" w:rsidR="003D11A5" w:rsidRPr="001841D0" w:rsidRDefault="003D11A5" w:rsidP="003D11A5">
                      <w:pPr>
                        <w:rPr>
                          <w:rFonts w:ascii="Aptos" w:hAnsi="Aptos"/>
                          <w:color w:val="808080" w:themeColor="background1" w:themeShade="80"/>
                        </w:rPr>
                      </w:pPr>
                      <w:r w:rsidRPr="001841D0">
                        <w:rPr>
                          <w:rFonts w:ascii="Aptos" w:hAnsi="Aptos"/>
                          <w:color w:val="808080" w:themeColor="background1" w:themeShade="80"/>
                        </w:rPr>
                        <w:t>The session will be on every second Tuesday of the month, 7pm</w:t>
                      </w:r>
                    </w:p>
                    <w:p w14:paraId="1C140255" w14:textId="043FD3C3" w:rsidR="003D11A5" w:rsidRDefault="003D11A5" w:rsidP="003D11A5">
                      <w:pPr>
                        <w:rPr>
                          <w:rFonts w:ascii="Aptos" w:hAnsi="Aptos"/>
                          <w:color w:val="808080" w:themeColor="background1" w:themeShade="80"/>
                        </w:rPr>
                      </w:pPr>
                      <w:r w:rsidRPr="001841D0">
                        <w:rPr>
                          <w:rFonts w:ascii="Aptos" w:hAnsi="Aptos"/>
                          <w:color w:val="808080" w:themeColor="background1" w:themeShade="80"/>
                        </w:rPr>
                        <w:t xml:space="preserve">If you have not attended an Introduction to ELLP </w:t>
                      </w:r>
                      <w:r w:rsidR="004A5C69" w:rsidRPr="001841D0">
                        <w:rPr>
                          <w:rFonts w:ascii="Aptos" w:hAnsi="Aptos"/>
                          <w:color w:val="808080" w:themeColor="background1" w:themeShade="80"/>
                        </w:rPr>
                        <w:t>session,</w:t>
                      </w:r>
                      <w:r w:rsidRPr="001841D0">
                        <w:rPr>
                          <w:rFonts w:ascii="Aptos" w:hAnsi="Aptos"/>
                          <w:color w:val="808080" w:themeColor="background1" w:themeShade="80"/>
                        </w:rPr>
                        <w:t xml:space="preserve"> please email </w:t>
                      </w:r>
                      <w:hyperlink r:id="rId25" w:history="1">
                        <w:r w:rsidRPr="001841D0">
                          <w:rPr>
                            <w:rStyle w:val="Hyperlink"/>
                            <w:rFonts w:ascii="Aptos" w:hAnsi="Aptos" w:cstheme="minorBidi"/>
                            <w:color w:val="808080" w:themeColor="background1" w:themeShade="80"/>
                          </w:rPr>
                          <w:t>karen.loft@slough.gov.uk</w:t>
                        </w:r>
                      </w:hyperlink>
                      <w:r w:rsidRPr="001841D0">
                        <w:rPr>
                          <w:rFonts w:ascii="Aptos" w:hAnsi="Aptos"/>
                          <w:color w:val="808080" w:themeColor="background1" w:themeShade="80"/>
                        </w:rPr>
                        <w:t xml:space="preserve"> before booking</w:t>
                      </w:r>
                    </w:p>
                    <w:p w14:paraId="46AA3A17" w14:textId="77777777" w:rsidR="003D11A5" w:rsidRPr="001841D0" w:rsidRDefault="003D11A5" w:rsidP="003D11A5">
                      <w:pPr>
                        <w:pStyle w:val="NoSpacing"/>
                        <w:rPr>
                          <w:rFonts w:ascii="Aptos" w:hAnsi="Aptos"/>
                          <w:color w:val="808080" w:themeColor="background1" w:themeShade="80"/>
                        </w:rPr>
                      </w:pPr>
                      <w:r w:rsidRPr="001841D0">
                        <w:rPr>
                          <w:rFonts w:ascii="Aptos" w:hAnsi="Aptos"/>
                          <w:b/>
                          <w:bCs/>
                          <w:color w:val="808080" w:themeColor="background1" w:themeShade="80"/>
                          <w:sz w:val="22"/>
                          <w:szCs w:val="22"/>
                        </w:rPr>
                        <w:t>Dates</w:t>
                      </w:r>
                      <w:r w:rsidRPr="001841D0">
                        <w:rPr>
                          <w:rFonts w:ascii="Aptos" w:hAnsi="Aptos"/>
                          <w:color w:val="808080" w:themeColor="background1" w:themeShade="80"/>
                        </w:rPr>
                        <w:t xml:space="preserve">: </w:t>
                      </w:r>
                    </w:p>
                    <w:p w14:paraId="0B835B93" w14:textId="1A144600" w:rsidR="003D11A5" w:rsidRPr="001841D0" w:rsidRDefault="004A5C69" w:rsidP="003D11A5">
                      <w:pPr>
                        <w:pStyle w:val="NoSpacing"/>
                        <w:rPr>
                          <w:rFonts w:ascii="Aptos" w:hAnsi="Aptos"/>
                          <w:color w:val="808080" w:themeColor="background1" w:themeShade="80"/>
                          <w:sz w:val="22"/>
                          <w:szCs w:val="22"/>
                        </w:rPr>
                      </w:pPr>
                      <w:r>
                        <w:rPr>
                          <w:rFonts w:ascii="Aptos" w:hAnsi="Aptos"/>
                          <w:color w:val="808080" w:themeColor="background1" w:themeShade="80"/>
                          <w:sz w:val="22"/>
                          <w:szCs w:val="22"/>
                        </w:rPr>
                        <w:t xml:space="preserve">Tuesday </w:t>
                      </w:r>
                      <w:r w:rsidR="003D11A5" w:rsidRPr="001841D0">
                        <w:rPr>
                          <w:rFonts w:ascii="Aptos" w:hAnsi="Aptos"/>
                          <w:color w:val="808080" w:themeColor="background1" w:themeShade="80"/>
                          <w:sz w:val="22"/>
                          <w:szCs w:val="22"/>
                        </w:rPr>
                        <w:t>8</w:t>
                      </w:r>
                      <w:r w:rsidRPr="004A5C69">
                        <w:rPr>
                          <w:rFonts w:ascii="Aptos" w:hAnsi="Aptos"/>
                          <w:color w:val="808080" w:themeColor="background1" w:themeShade="80"/>
                          <w:sz w:val="22"/>
                          <w:szCs w:val="22"/>
                          <w:vertAlign w:val="superscript"/>
                        </w:rPr>
                        <w:t>th</w:t>
                      </w:r>
                      <w:r w:rsidR="003D11A5" w:rsidRPr="001841D0">
                        <w:rPr>
                          <w:rFonts w:ascii="Aptos" w:hAnsi="Aptos"/>
                          <w:color w:val="808080" w:themeColor="background1" w:themeShade="80"/>
                          <w:sz w:val="22"/>
                          <w:szCs w:val="22"/>
                        </w:rPr>
                        <w:t xml:space="preserve"> September</w:t>
                      </w:r>
                      <w:r>
                        <w:rPr>
                          <w:rFonts w:ascii="Aptos" w:hAnsi="Aptos"/>
                          <w:color w:val="808080" w:themeColor="background1" w:themeShade="80"/>
                          <w:sz w:val="22"/>
                          <w:szCs w:val="22"/>
                        </w:rPr>
                        <w:t xml:space="preserve"> 2026</w:t>
                      </w:r>
                    </w:p>
                    <w:p w14:paraId="495CDA5D" w14:textId="56177B6E" w:rsidR="003D11A5" w:rsidRPr="001841D0" w:rsidRDefault="004A5C69" w:rsidP="003D11A5">
                      <w:pPr>
                        <w:pStyle w:val="NoSpacing"/>
                        <w:rPr>
                          <w:rFonts w:ascii="Aptos" w:hAnsi="Aptos"/>
                          <w:color w:val="808080" w:themeColor="background1" w:themeShade="80"/>
                          <w:sz w:val="22"/>
                          <w:szCs w:val="22"/>
                        </w:rPr>
                      </w:pPr>
                      <w:r>
                        <w:rPr>
                          <w:rFonts w:ascii="Aptos" w:hAnsi="Aptos"/>
                          <w:color w:val="808080" w:themeColor="background1" w:themeShade="80"/>
                          <w:sz w:val="22"/>
                          <w:szCs w:val="22"/>
                        </w:rPr>
                        <w:t xml:space="preserve">Tuesday </w:t>
                      </w:r>
                      <w:r w:rsidR="003D11A5" w:rsidRPr="001841D0">
                        <w:rPr>
                          <w:rFonts w:ascii="Aptos" w:hAnsi="Aptos"/>
                          <w:color w:val="808080" w:themeColor="background1" w:themeShade="80"/>
                          <w:sz w:val="22"/>
                          <w:szCs w:val="22"/>
                        </w:rPr>
                        <w:t>13</w:t>
                      </w:r>
                      <w:r>
                        <w:rPr>
                          <w:rFonts w:ascii="Aptos" w:hAnsi="Aptos"/>
                          <w:color w:val="808080" w:themeColor="background1" w:themeShade="80"/>
                          <w:sz w:val="22"/>
                          <w:szCs w:val="22"/>
                          <w:vertAlign w:val="superscript"/>
                        </w:rPr>
                        <w:t xml:space="preserve">th </w:t>
                      </w:r>
                      <w:r w:rsidRPr="001841D0">
                        <w:rPr>
                          <w:rFonts w:ascii="Aptos" w:hAnsi="Aptos"/>
                          <w:color w:val="808080" w:themeColor="background1" w:themeShade="80"/>
                          <w:sz w:val="22"/>
                          <w:szCs w:val="22"/>
                        </w:rPr>
                        <w:t>October</w:t>
                      </w:r>
                      <w:r>
                        <w:rPr>
                          <w:rFonts w:ascii="Aptos" w:hAnsi="Aptos"/>
                          <w:color w:val="808080" w:themeColor="background1" w:themeShade="80"/>
                          <w:sz w:val="22"/>
                          <w:szCs w:val="22"/>
                        </w:rPr>
                        <w:t xml:space="preserve"> 2026</w:t>
                      </w:r>
                    </w:p>
                    <w:p w14:paraId="0A31F1F6" w14:textId="4A1F53B8" w:rsidR="003D11A5" w:rsidRPr="001841D0" w:rsidRDefault="004A5C69" w:rsidP="003D11A5">
                      <w:pPr>
                        <w:pStyle w:val="NoSpacing"/>
                        <w:rPr>
                          <w:rFonts w:ascii="Aptos" w:hAnsi="Aptos"/>
                          <w:color w:val="808080" w:themeColor="background1" w:themeShade="80"/>
                          <w:sz w:val="22"/>
                          <w:szCs w:val="22"/>
                        </w:rPr>
                      </w:pPr>
                      <w:r>
                        <w:rPr>
                          <w:rFonts w:ascii="Aptos" w:hAnsi="Aptos"/>
                          <w:color w:val="808080" w:themeColor="background1" w:themeShade="80"/>
                          <w:sz w:val="22"/>
                          <w:szCs w:val="22"/>
                        </w:rPr>
                        <w:t xml:space="preserve">Tuesday </w:t>
                      </w:r>
                      <w:r w:rsidR="003D11A5" w:rsidRPr="001841D0">
                        <w:rPr>
                          <w:rFonts w:ascii="Aptos" w:hAnsi="Aptos"/>
                          <w:color w:val="808080" w:themeColor="background1" w:themeShade="80"/>
                          <w:sz w:val="22"/>
                          <w:szCs w:val="22"/>
                        </w:rPr>
                        <w:t>10</w:t>
                      </w:r>
                      <w:r w:rsidRPr="004A5C69">
                        <w:rPr>
                          <w:rFonts w:ascii="Aptos" w:hAnsi="Aptos"/>
                          <w:color w:val="808080" w:themeColor="background1" w:themeShade="80"/>
                          <w:sz w:val="22"/>
                          <w:szCs w:val="22"/>
                          <w:vertAlign w:val="superscript"/>
                        </w:rPr>
                        <w:t>th</w:t>
                      </w:r>
                      <w:r w:rsidR="003D11A5" w:rsidRPr="001841D0">
                        <w:rPr>
                          <w:rFonts w:ascii="Aptos" w:hAnsi="Aptos"/>
                          <w:color w:val="808080" w:themeColor="background1" w:themeShade="80"/>
                          <w:sz w:val="22"/>
                          <w:szCs w:val="22"/>
                        </w:rPr>
                        <w:t xml:space="preserve"> November</w:t>
                      </w:r>
                      <w:r>
                        <w:rPr>
                          <w:rFonts w:ascii="Aptos" w:hAnsi="Aptos"/>
                          <w:color w:val="808080" w:themeColor="background1" w:themeShade="80"/>
                          <w:sz w:val="22"/>
                          <w:szCs w:val="22"/>
                        </w:rPr>
                        <w:t xml:space="preserve"> 2026</w:t>
                      </w:r>
                    </w:p>
                    <w:p w14:paraId="08BCE19B" w14:textId="4CE586A1" w:rsidR="003D11A5" w:rsidRDefault="004A5C69" w:rsidP="003D11A5">
                      <w:pPr>
                        <w:pStyle w:val="NoSpacing"/>
                        <w:rPr>
                          <w:rFonts w:ascii="Aptos" w:hAnsi="Aptos"/>
                          <w:color w:val="808080" w:themeColor="background1" w:themeShade="80"/>
                          <w:sz w:val="22"/>
                          <w:szCs w:val="22"/>
                        </w:rPr>
                      </w:pPr>
                      <w:r>
                        <w:rPr>
                          <w:rFonts w:ascii="Aptos" w:hAnsi="Aptos"/>
                          <w:color w:val="808080" w:themeColor="background1" w:themeShade="80"/>
                          <w:sz w:val="22"/>
                          <w:szCs w:val="22"/>
                        </w:rPr>
                        <w:t xml:space="preserve">Tuesday </w:t>
                      </w:r>
                      <w:r w:rsidR="003D11A5" w:rsidRPr="001841D0">
                        <w:rPr>
                          <w:rFonts w:ascii="Aptos" w:hAnsi="Aptos"/>
                          <w:color w:val="808080" w:themeColor="background1" w:themeShade="80"/>
                          <w:sz w:val="22"/>
                          <w:szCs w:val="22"/>
                        </w:rPr>
                        <w:t>8</w:t>
                      </w:r>
                      <w:r w:rsidRPr="004A5C69">
                        <w:rPr>
                          <w:rFonts w:ascii="Aptos" w:hAnsi="Aptos"/>
                          <w:color w:val="808080" w:themeColor="background1" w:themeShade="80"/>
                          <w:sz w:val="22"/>
                          <w:szCs w:val="22"/>
                          <w:vertAlign w:val="superscript"/>
                        </w:rPr>
                        <w:t>th</w:t>
                      </w:r>
                      <w:r w:rsidR="003D11A5" w:rsidRPr="001841D0">
                        <w:rPr>
                          <w:rFonts w:ascii="Aptos" w:hAnsi="Aptos"/>
                          <w:color w:val="808080" w:themeColor="background1" w:themeShade="80"/>
                          <w:sz w:val="22"/>
                          <w:szCs w:val="22"/>
                        </w:rPr>
                        <w:t xml:space="preserve"> December</w:t>
                      </w:r>
                      <w:r>
                        <w:rPr>
                          <w:rFonts w:ascii="Aptos" w:hAnsi="Aptos"/>
                          <w:color w:val="808080" w:themeColor="background1" w:themeShade="80"/>
                          <w:sz w:val="22"/>
                          <w:szCs w:val="22"/>
                        </w:rPr>
                        <w:t xml:space="preserve"> 2026</w:t>
                      </w:r>
                    </w:p>
                    <w:p w14:paraId="42D6CF8A" w14:textId="77777777" w:rsidR="004A5C69" w:rsidRPr="001841D0" w:rsidRDefault="004A5C69" w:rsidP="003D11A5">
                      <w:pPr>
                        <w:pStyle w:val="NoSpacing"/>
                        <w:rPr>
                          <w:rFonts w:ascii="Aptos" w:hAnsi="Aptos"/>
                          <w:color w:val="808080" w:themeColor="background1" w:themeShade="80"/>
                          <w:sz w:val="22"/>
                          <w:szCs w:val="22"/>
                        </w:rPr>
                      </w:pPr>
                    </w:p>
                    <w:p w14:paraId="5127BB91" w14:textId="77777777" w:rsidR="003D11A5" w:rsidRDefault="003D11A5" w:rsidP="003D11A5">
                      <w:pPr>
                        <w:rPr>
                          <w:rFonts w:ascii="Aptos" w:hAnsi="Aptos"/>
                          <w:b/>
                          <w:bCs/>
                          <w:color w:val="808080" w:themeColor="background1" w:themeShade="80"/>
                        </w:rPr>
                      </w:pPr>
                      <w:r w:rsidRPr="001841D0">
                        <w:rPr>
                          <w:rFonts w:ascii="Aptos" w:hAnsi="Aptos"/>
                          <w:b/>
                          <w:bCs/>
                          <w:color w:val="808080" w:themeColor="background1" w:themeShade="80"/>
                        </w:rPr>
                        <w:t>To book:</w:t>
                      </w:r>
                      <w:r>
                        <w:rPr>
                          <w:rFonts w:ascii="Aptos" w:hAnsi="Aptos"/>
                          <w:b/>
                          <w:bCs/>
                          <w:color w:val="808080" w:themeColor="background1" w:themeShade="80"/>
                        </w:rPr>
                        <w:t xml:space="preserve"> </w:t>
                      </w:r>
                      <w:hyperlink r:id="rId26" w:history="1">
                        <w:r w:rsidRPr="003D11A5">
                          <w:rPr>
                            <w:rStyle w:val="Hyperlink"/>
                            <w:rFonts w:ascii="Aptos" w:hAnsi="Aptos" w:cstheme="minorBidi"/>
                            <w:b/>
                            <w:bCs/>
                            <w:color w:val="808080" w:themeColor="background1" w:themeShade="80"/>
                          </w:rPr>
                          <w:t>https://forms.gle/gte7PZ9Vks4KUTyw7</w:t>
                        </w:r>
                      </w:hyperlink>
                    </w:p>
                    <w:p w14:paraId="7C5395B8" w14:textId="77777777" w:rsidR="003D11A5" w:rsidRPr="001841D0" w:rsidRDefault="003D11A5" w:rsidP="003D11A5">
                      <w:pPr>
                        <w:rPr>
                          <w:rFonts w:ascii="Aptos" w:hAnsi="Aptos"/>
                          <w:b/>
                          <w:bCs/>
                          <w:color w:val="808080" w:themeColor="background1" w:themeShade="80"/>
                        </w:rPr>
                      </w:pPr>
                    </w:p>
                  </w:txbxContent>
                </v:textbox>
                <w10:wrap type="square" anchorx="margin"/>
              </v:shape>
            </w:pict>
          </mc:Fallback>
        </mc:AlternateContent>
      </w:r>
      <w:bookmarkEnd w:id="11"/>
      <w:bookmarkEnd w:id="12"/>
      <w:r>
        <w:rPr>
          <w:rFonts w:ascii="Aptos" w:hAnsi="Aptos" w:cs="EvoPro-Light"/>
          <w:b/>
          <w:bCs/>
          <w:color w:val="FFFFFF"/>
          <w:sz w:val="52"/>
          <w:szCs w:val="52"/>
        </w:rPr>
        <w:t>Childminders Network: ELLP techniques of the week and speech, language and communication tips</w:t>
      </w:r>
    </w:p>
    <w:p w14:paraId="18446A74" w14:textId="386BB8FD"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159332C2" w14:textId="4249C8C2"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1900DF54" w14:textId="42D17D80"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5FB7CDD6" w14:textId="0E45B94D"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7227B7FD"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049EFD6E"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0B9D7167"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4A2B0520" w14:textId="77777777" w:rsidR="003D11A5" w:rsidRDefault="003D11A5" w:rsidP="00DA62DC">
      <w:pPr>
        <w:spacing w:after="0" w:line="240" w:lineRule="auto"/>
        <w:rPr>
          <w:rFonts w:ascii="Aptos" w:eastAsia="Times New Roman" w:hAnsi="Aptos" w:cstheme="minorHAnsi"/>
          <w:b/>
          <w:bCs/>
          <w:color w:val="808080" w:themeColor="background1" w:themeShade="80"/>
          <w:sz w:val="24"/>
          <w:szCs w:val="24"/>
          <w:lang w:eastAsia="en-GB"/>
        </w:rPr>
      </w:pPr>
    </w:p>
    <w:p w14:paraId="35BFC116"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5633A078" w14:textId="5631EA78" w:rsidR="00AC4314" w:rsidRPr="00A507D9" w:rsidRDefault="0098795D" w:rsidP="00A507D9">
      <w:pPr>
        <w:shd w:val="clear" w:color="auto" w:fill="A6A6A6" w:themeFill="background1" w:themeFillShade="A6"/>
        <w:spacing w:after="0" w:line="240" w:lineRule="auto"/>
        <w:jc w:val="center"/>
        <w:rPr>
          <w:rFonts w:ascii="Aptos" w:hAnsi="Aptos" w:cs="EvoPro-Light"/>
          <w:color w:val="FFFFFF"/>
          <w:sz w:val="52"/>
          <w:szCs w:val="52"/>
        </w:rPr>
      </w:pPr>
      <w:bookmarkStart w:id="13" w:name="SENDandinclusion"/>
      <w:r>
        <w:rPr>
          <w:rFonts w:ascii="Aptos" w:hAnsi="Aptos" w:cs="EvoPro-Light"/>
          <w:noProof/>
          <w:color w:val="FFFFFF" w:themeColor="background1"/>
          <w:sz w:val="52"/>
          <w:szCs w:val="52"/>
        </w:rPr>
        <w:lastRenderedPageBreak/>
        <w:drawing>
          <wp:anchor distT="0" distB="0" distL="114300" distR="114300" simplePos="0" relativeHeight="251978781" behindDoc="0" locked="0" layoutInCell="1" allowOverlap="1" wp14:anchorId="5E5EA96C" wp14:editId="04BB72A2">
            <wp:simplePos x="0" y="0"/>
            <wp:positionH relativeFrom="column">
              <wp:posOffset>1625324</wp:posOffset>
            </wp:positionH>
            <wp:positionV relativeFrom="paragraph">
              <wp:posOffset>3578143</wp:posOffset>
            </wp:positionV>
            <wp:extent cx="2940050" cy="3663950"/>
            <wp:effectExtent l="133350" t="114300" r="127000" b="165100"/>
            <wp:wrapNone/>
            <wp:docPr id="16182243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224374" name="Picture 1618224374"/>
                    <pic:cNvPicPr/>
                  </pic:nvPicPr>
                  <pic:blipFill>
                    <a:blip r:embed="rId27">
                      <a:extLst>
                        <a:ext uri="{28A0092B-C50C-407E-A947-70E740481C1C}">
                          <a14:useLocalDpi xmlns:a14="http://schemas.microsoft.com/office/drawing/2010/main" val="0"/>
                        </a:ext>
                      </a:extLst>
                    </a:blip>
                    <a:stretch>
                      <a:fillRect/>
                    </a:stretch>
                  </pic:blipFill>
                  <pic:spPr>
                    <a:xfrm>
                      <a:off x="0" y="0"/>
                      <a:ext cx="2940050" cy="3663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A72C3" w:rsidRPr="0098795D">
        <w:rPr>
          <w:rFonts w:ascii="Aptos" w:eastAsia="Times New Roman" w:hAnsi="Aptos" w:cs="Times New Roman"/>
          <w:noProof/>
          <w:color w:val="808080" w:themeColor="background1" w:themeShade="80"/>
          <w:lang w:eastAsia="en-GB"/>
        </w:rPr>
        <mc:AlternateContent>
          <mc:Choice Requires="wps">
            <w:drawing>
              <wp:anchor distT="0" distB="0" distL="114300" distR="114300" simplePos="0" relativeHeight="251949085" behindDoc="1" locked="0" layoutInCell="1" allowOverlap="1" wp14:anchorId="68D4C68E" wp14:editId="16F21D03">
                <wp:simplePos x="0" y="0"/>
                <wp:positionH relativeFrom="margin">
                  <wp:align>right</wp:align>
                </wp:positionH>
                <wp:positionV relativeFrom="paragraph">
                  <wp:posOffset>557970</wp:posOffset>
                </wp:positionV>
                <wp:extent cx="6171565" cy="2782570"/>
                <wp:effectExtent l="0" t="0" r="19685" b="17780"/>
                <wp:wrapTight wrapText="bothSides">
                  <wp:wrapPolygon edited="0">
                    <wp:start x="0" y="0"/>
                    <wp:lineTo x="0" y="21590"/>
                    <wp:lineTo x="21602" y="21590"/>
                    <wp:lineTo x="21602" y="0"/>
                    <wp:lineTo x="0" y="0"/>
                  </wp:wrapPolygon>
                </wp:wrapTight>
                <wp:docPr id="1736203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2782956"/>
                        </a:xfrm>
                        <a:prstGeom prst="rect">
                          <a:avLst/>
                        </a:prstGeom>
                        <a:solidFill>
                          <a:srgbClr val="FFFFFF"/>
                        </a:solidFill>
                        <a:ln w="9525">
                          <a:solidFill>
                            <a:srgbClr val="000000"/>
                          </a:solidFill>
                          <a:miter lim="800000"/>
                          <a:headEnd/>
                          <a:tailEnd/>
                        </a:ln>
                      </wps:spPr>
                      <wps:txbx>
                        <w:txbxContent>
                          <w:p w14:paraId="613FDECE" w14:textId="77777777" w:rsidR="000A72C3" w:rsidRPr="005E1441" w:rsidRDefault="000A72C3" w:rsidP="000A72C3">
                            <w:pPr>
                              <w:spacing w:after="0" w:line="240" w:lineRule="auto"/>
                              <w:jc w:val="center"/>
                              <w:rPr>
                                <w:rFonts w:ascii="Aptos" w:eastAsia="Times New Roman" w:hAnsi="Aptos" w:cstheme="minorHAnsi"/>
                                <w:b/>
                                <w:bCs/>
                                <w:color w:val="808080" w:themeColor="background1" w:themeShade="80"/>
                                <w:lang w:eastAsia="en-GB"/>
                              </w:rPr>
                            </w:pPr>
                            <w:r w:rsidRPr="005E1441">
                              <w:rPr>
                                <w:rFonts w:ascii="Aptos" w:eastAsia="Times New Roman" w:hAnsi="Aptos" w:cstheme="minorHAnsi"/>
                                <w:b/>
                                <w:bCs/>
                                <w:color w:val="808080" w:themeColor="background1" w:themeShade="80"/>
                                <w:lang w:eastAsia="en-GB"/>
                              </w:rPr>
                              <w:t>Early Years PVI SEND Network</w:t>
                            </w:r>
                          </w:p>
                          <w:p w14:paraId="6A5371C8" w14:textId="77777777" w:rsidR="000A72C3" w:rsidRPr="005E1441" w:rsidRDefault="000A72C3" w:rsidP="000A72C3">
                            <w:pPr>
                              <w:spacing w:after="0" w:line="240" w:lineRule="auto"/>
                              <w:jc w:val="center"/>
                              <w:rPr>
                                <w:rFonts w:ascii="Aptos" w:eastAsia="Times New Roman" w:hAnsi="Aptos" w:cstheme="minorHAnsi"/>
                                <w:b/>
                                <w:bCs/>
                                <w:color w:val="808080" w:themeColor="background1" w:themeShade="80"/>
                                <w:lang w:eastAsia="en-GB"/>
                              </w:rPr>
                            </w:pPr>
                          </w:p>
                          <w:p w14:paraId="1E40E38B" w14:textId="77777777" w:rsidR="000A72C3" w:rsidRPr="005E1441" w:rsidRDefault="000A72C3" w:rsidP="000A72C3">
                            <w:pPr>
                              <w:spacing w:after="0" w:line="240" w:lineRule="auto"/>
                              <w:jc w:val="both"/>
                              <w:rPr>
                                <w:rFonts w:ascii="Aptos" w:eastAsia="Times New Roman" w:hAnsi="Aptos" w:cstheme="minorHAnsi"/>
                                <w:bCs/>
                                <w:color w:val="808080" w:themeColor="background1" w:themeShade="80"/>
                                <w:lang w:eastAsia="en-GB"/>
                              </w:rPr>
                            </w:pPr>
                            <w:r w:rsidRPr="005E1441">
                              <w:rPr>
                                <w:rFonts w:ascii="Aptos" w:eastAsia="Times New Roman" w:hAnsi="Aptos" w:cstheme="minorHAnsi"/>
                                <w:bCs/>
                                <w:color w:val="808080" w:themeColor="background1" w:themeShade="80"/>
                                <w:lang w:eastAsia="en-GB"/>
                              </w:rPr>
                              <w:t>The SEND PVI network meeting is designed for managers and SENDCOs from the private, voluntary, and independent sector. The network provider’s participants with the opportunity to network receive national and local update information and share good practice.</w:t>
                            </w:r>
                            <w:r w:rsidRPr="005E1441">
                              <w:rPr>
                                <w:rFonts w:ascii="Aptos" w:eastAsia="Times New Roman" w:hAnsi="Aptos" w:cstheme="minorHAnsi"/>
                                <w:bCs/>
                                <w:noProof/>
                                <w:color w:val="808080" w:themeColor="background1" w:themeShade="80"/>
                                <w:lang w:eastAsia="en-GB"/>
                              </w:rPr>
                              <w:t xml:space="preserve">  This s</w:t>
                            </w:r>
                            <w:r w:rsidRPr="005E1441">
                              <w:rPr>
                                <w:rFonts w:ascii="Aptos" w:eastAsia="Times New Roman" w:hAnsi="Aptos" w:cstheme="minorHAnsi"/>
                                <w:bCs/>
                                <w:color w:val="808080" w:themeColor="background1" w:themeShade="80"/>
                                <w:lang w:eastAsia="en-GB"/>
                              </w:rPr>
                              <w:t>session is led by the Early Years Principle SENDCO Catherine Woodbridge</w:t>
                            </w:r>
                            <w:r w:rsidRPr="005E1441">
                              <w:rPr>
                                <w:rFonts w:ascii="Aptos" w:eastAsia="Times New Roman" w:hAnsi="Aptos" w:cstheme="minorHAnsi"/>
                                <w:bCs/>
                                <w:color w:val="808080" w:themeColor="background1" w:themeShade="80"/>
                                <w:lang w:eastAsia="en-GB"/>
                              </w:rPr>
                              <w:tab/>
                            </w:r>
                          </w:p>
                          <w:p w14:paraId="3A6615D3" w14:textId="77777777" w:rsidR="000A72C3" w:rsidRPr="005E1441" w:rsidRDefault="000A72C3" w:rsidP="000A72C3">
                            <w:pPr>
                              <w:tabs>
                                <w:tab w:val="left" w:pos="6470"/>
                              </w:tabs>
                              <w:spacing w:after="0" w:line="240" w:lineRule="auto"/>
                              <w:jc w:val="both"/>
                              <w:rPr>
                                <w:rFonts w:ascii="Aptos" w:eastAsia="Times New Roman" w:hAnsi="Aptos" w:cstheme="minorHAnsi"/>
                                <w:bCs/>
                                <w:color w:val="808080" w:themeColor="background1" w:themeShade="80"/>
                                <w:lang w:eastAsia="en-GB"/>
                              </w:rPr>
                            </w:pPr>
                          </w:p>
                          <w:p w14:paraId="796020AE" w14:textId="77777777" w:rsidR="000A72C3" w:rsidRPr="005E1441" w:rsidRDefault="000A72C3" w:rsidP="000A72C3">
                            <w:pPr>
                              <w:spacing w:after="0" w:line="240" w:lineRule="auto"/>
                              <w:rPr>
                                <w:rFonts w:ascii="Aptos" w:eastAsia="Times New Roman" w:hAnsi="Aptos" w:cstheme="minorHAnsi"/>
                                <w:b/>
                                <w:color w:val="808080" w:themeColor="background1" w:themeShade="80"/>
                                <w:lang w:eastAsia="en-GB"/>
                              </w:rPr>
                            </w:pPr>
                            <w:r w:rsidRPr="005E1441">
                              <w:rPr>
                                <w:rFonts w:ascii="Aptos" w:eastAsia="Times New Roman" w:hAnsi="Aptos" w:cstheme="minorHAnsi"/>
                                <w:b/>
                                <w:color w:val="808080" w:themeColor="background1" w:themeShade="80"/>
                                <w:lang w:eastAsia="en-GB"/>
                              </w:rPr>
                              <w:t xml:space="preserve">Target audience: </w:t>
                            </w:r>
                            <w:r w:rsidRPr="005E1441">
                              <w:rPr>
                                <w:rFonts w:ascii="Aptos" w:eastAsia="Times New Roman" w:hAnsi="Aptos" w:cstheme="minorHAnsi"/>
                                <w:bCs/>
                                <w:color w:val="808080" w:themeColor="background1" w:themeShade="80"/>
                                <w:lang w:eastAsia="en-GB"/>
                              </w:rPr>
                              <w:t>Early years SENDCOs, Managers &amp; inclusion leads</w:t>
                            </w:r>
                            <w:r w:rsidRPr="005E1441">
                              <w:rPr>
                                <w:rFonts w:ascii="Aptos" w:eastAsia="Times New Roman" w:hAnsi="Aptos" w:cstheme="minorHAnsi"/>
                                <w:b/>
                                <w:color w:val="808080" w:themeColor="background1" w:themeShade="80"/>
                                <w:lang w:eastAsia="en-GB"/>
                              </w:rPr>
                              <w:t xml:space="preserve">   </w:t>
                            </w:r>
                          </w:p>
                          <w:p w14:paraId="77D2BC07" w14:textId="03C48209" w:rsidR="000A72C3" w:rsidRPr="005E1441" w:rsidRDefault="000A72C3" w:rsidP="000A72C3">
                            <w:pPr>
                              <w:spacing w:after="0" w:line="240" w:lineRule="auto"/>
                              <w:rPr>
                                <w:rFonts w:ascii="Aptos" w:eastAsia="Times New Roman" w:hAnsi="Aptos" w:cstheme="minorHAnsi"/>
                                <w:color w:val="808080" w:themeColor="background1" w:themeShade="80"/>
                                <w:lang w:eastAsia="en-GB"/>
                              </w:rPr>
                            </w:pPr>
                            <w:r w:rsidRPr="005E1441">
                              <w:rPr>
                                <w:rFonts w:ascii="Aptos" w:eastAsia="Times New Roman" w:hAnsi="Aptos" w:cstheme="minorHAnsi"/>
                                <w:b/>
                                <w:bCs/>
                                <w:color w:val="808080" w:themeColor="background1" w:themeShade="80"/>
                                <w:lang w:eastAsia="en-GB"/>
                              </w:rPr>
                              <w:t>Date:</w:t>
                            </w:r>
                            <w:r w:rsidR="00581881" w:rsidRPr="005E1441">
                              <w:rPr>
                                <w:rFonts w:ascii="Aptos" w:eastAsia="Times New Roman" w:hAnsi="Aptos" w:cstheme="minorHAnsi"/>
                                <w:b/>
                                <w:bCs/>
                                <w:color w:val="808080" w:themeColor="background1" w:themeShade="80"/>
                                <w:lang w:eastAsia="en-GB"/>
                              </w:rPr>
                              <w:t xml:space="preserve"> </w:t>
                            </w:r>
                          </w:p>
                          <w:p w14:paraId="6A844C74" w14:textId="77777777" w:rsidR="000A72C3" w:rsidRPr="005E1441" w:rsidRDefault="000A72C3" w:rsidP="000A72C3">
                            <w:pPr>
                              <w:spacing w:after="0" w:line="240" w:lineRule="auto"/>
                              <w:rPr>
                                <w:rFonts w:ascii="Aptos" w:eastAsia="Times New Roman" w:hAnsi="Aptos" w:cstheme="minorHAnsi"/>
                                <w:color w:val="808080" w:themeColor="background1" w:themeShade="80"/>
                                <w:lang w:eastAsia="en-GB"/>
                              </w:rPr>
                            </w:pPr>
                            <w:r w:rsidRPr="005E1441">
                              <w:rPr>
                                <w:rFonts w:ascii="Aptos" w:eastAsia="Times New Roman" w:hAnsi="Aptos" w:cstheme="minorHAnsi"/>
                                <w:b/>
                                <w:bCs/>
                                <w:color w:val="808080" w:themeColor="background1" w:themeShade="80"/>
                                <w:lang w:eastAsia="en-GB"/>
                              </w:rPr>
                              <w:t xml:space="preserve">Time: </w:t>
                            </w:r>
                            <w:r w:rsidRPr="005E1441">
                              <w:rPr>
                                <w:rFonts w:ascii="Aptos" w:eastAsia="Times New Roman" w:hAnsi="Aptos" w:cstheme="minorHAnsi"/>
                                <w:color w:val="808080" w:themeColor="background1" w:themeShade="80"/>
                                <w:lang w:eastAsia="en-GB"/>
                              </w:rPr>
                              <w:t>6:30pm - 8:30pm</w:t>
                            </w:r>
                          </w:p>
                          <w:p w14:paraId="7075FE57" w14:textId="77777777" w:rsidR="000A72C3" w:rsidRPr="005E1441" w:rsidRDefault="000A72C3" w:rsidP="000A72C3">
                            <w:pPr>
                              <w:spacing w:after="0" w:line="240" w:lineRule="auto"/>
                              <w:rPr>
                                <w:rFonts w:ascii="Aptos" w:eastAsia="Times New Roman" w:hAnsi="Aptos" w:cs="Times New Roman"/>
                                <w:color w:val="808080" w:themeColor="background1" w:themeShade="80"/>
                                <w:lang w:eastAsia="en-GB"/>
                              </w:rPr>
                            </w:pPr>
                            <w:r w:rsidRPr="005E1441">
                              <w:rPr>
                                <w:rFonts w:ascii="Aptos" w:eastAsia="Times New Roman" w:hAnsi="Aptos" w:cs="Times New Roman"/>
                                <w:b/>
                                <w:bCs/>
                                <w:color w:val="808080" w:themeColor="background1" w:themeShade="80"/>
                                <w:lang w:eastAsia="en-GB"/>
                              </w:rPr>
                              <w:t xml:space="preserve">Venue: </w:t>
                            </w:r>
                            <w:r w:rsidRPr="005E1441">
                              <w:rPr>
                                <w:rFonts w:ascii="Aptos" w:eastAsia="Times New Roman" w:hAnsi="Aptos" w:cs="Times New Roman"/>
                                <w:color w:val="808080" w:themeColor="background1" w:themeShade="80"/>
                                <w:lang w:eastAsia="en-GB"/>
                              </w:rPr>
                              <w:t>Chalvey Community Hub, Ladbrooke Road, Slough, SL1 2SR (limited parking available onsite)</w:t>
                            </w:r>
                          </w:p>
                          <w:p w14:paraId="79AB47A3" w14:textId="77777777" w:rsidR="000A72C3" w:rsidRPr="005E1441" w:rsidRDefault="000A72C3" w:rsidP="000A72C3">
                            <w:pPr>
                              <w:spacing w:after="0" w:line="240" w:lineRule="auto"/>
                              <w:rPr>
                                <w:rFonts w:ascii="Aptos" w:eastAsia="Times New Roman" w:hAnsi="Aptos" w:cstheme="minorHAnsi"/>
                                <w:b/>
                                <w:color w:val="808080" w:themeColor="background1" w:themeShade="80"/>
                                <w:lang w:eastAsia="en-GB"/>
                              </w:rPr>
                            </w:pPr>
                            <w:r w:rsidRPr="005E1441">
                              <w:rPr>
                                <w:rFonts w:ascii="Aptos" w:eastAsia="Times New Roman" w:hAnsi="Aptos" w:cstheme="minorHAnsi"/>
                                <w:b/>
                                <w:color w:val="808080" w:themeColor="background1" w:themeShade="80"/>
                                <w:lang w:eastAsia="en-GB"/>
                              </w:rPr>
                              <w:t xml:space="preserve">Cost: </w:t>
                            </w:r>
                            <w:r w:rsidRPr="005E1441">
                              <w:rPr>
                                <w:rFonts w:ascii="Aptos" w:eastAsia="Times New Roman" w:hAnsi="Aptos" w:cstheme="minorHAnsi"/>
                                <w:bCs/>
                                <w:color w:val="808080" w:themeColor="background1" w:themeShade="80"/>
                                <w:lang w:eastAsia="en-GB"/>
                              </w:rPr>
                              <w:t>FREE</w:t>
                            </w:r>
                          </w:p>
                          <w:p w14:paraId="3AE8381E" w14:textId="16A18C49" w:rsidR="000A72C3" w:rsidRPr="005E1441" w:rsidRDefault="000A72C3" w:rsidP="000A72C3">
                            <w:pPr>
                              <w:spacing w:after="0" w:line="240" w:lineRule="auto"/>
                              <w:rPr>
                                <w:rFonts w:ascii="Aptos" w:eastAsia="Times New Roman" w:hAnsi="Aptos" w:cs="Times New Roman"/>
                                <w:b/>
                                <w:bCs/>
                                <w:color w:val="808080" w:themeColor="background1" w:themeShade="80"/>
                                <w:lang w:eastAsia="en-GB"/>
                              </w:rPr>
                            </w:pPr>
                            <w:r w:rsidRPr="005E1441">
                              <w:rPr>
                                <w:rFonts w:ascii="Aptos" w:eastAsia="Times New Roman" w:hAnsi="Aptos" w:cs="Times New Roman"/>
                                <w:b/>
                                <w:bCs/>
                                <w:color w:val="808080" w:themeColor="background1" w:themeShade="80"/>
                                <w:lang w:eastAsia="en-GB"/>
                              </w:rPr>
                              <w:t xml:space="preserve">To Book: </w:t>
                            </w:r>
                          </w:p>
                          <w:p w14:paraId="79BDB322" w14:textId="77777777" w:rsidR="000A72C3" w:rsidRPr="00FD7988" w:rsidRDefault="000A72C3" w:rsidP="000A72C3">
                            <w:pPr>
                              <w:spacing w:after="0" w:line="240" w:lineRule="auto"/>
                              <w:rPr>
                                <w:rFonts w:ascii="Aptos" w:eastAsia="Times New Roman" w:hAnsi="Aptos" w:cs="Times New Roman"/>
                                <w:color w:val="808080" w:themeColor="background1" w:themeShade="80"/>
                                <w:lang w:eastAsia="en-GB"/>
                              </w:rPr>
                            </w:pPr>
                          </w:p>
                          <w:p w14:paraId="7D8E1031" w14:textId="77777777" w:rsidR="000A72C3" w:rsidRPr="00E64898" w:rsidRDefault="000A72C3" w:rsidP="000A72C3">
                            <w:pPr>
                              <w:spacing w:after="0" w:line="240" w:lineRule="auto"/>
                              <w:rPr>
                                <w:rFonts w:ascii="Aptos" w:eastAsia="Times New Roman" w:hAnsi="Aptos" w:cs="Times New Roman"/>
                                <w:b/>
                                <w:bCs/>
                                <w:color w:val="808080" w:themeColor="background1" w:themeShade="80"/>
                                <w:sz w:val="24"/>
                                <w:szCs w:val="24"/>
                                <w:lang w:eastAsia="en-GB"/>
                              </w:rPr>
                            </w:pPr>
                          </w:p>
                          <w:p w14:paraId="4E1016EB"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5A4C1D98"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35184376"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7EE0C747"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1049DE97"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7CECFAA1" w14:textId="77777777" w:rsidR="000A72C3" w:rsidRDefault="000A72C3" w:rsidP="000A72C3"/>
                          <w:p w14:paraId="2A57E009" w14:textId="77777777" w:rsidR="000A72C3" w:rsidRDefault="000A72C3" w:rsidP="000A72C3"/>
                          <w:p w14:paraId="083A8254" w14:textId="77777777" w:rsidR="000A72C3" w:rsidRDefault="000A72C3" w:rsidP="000A72C3"/>
                          <w:p w14:paraId="47A687D0" w14:textId="77777777" w:rsidR="000A72C3" w:rsidRDefault="000A72C3" w:rsidP="000A72C3"/>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8D4C68E" id="_x0000_s1029" type="#_x0000_t202" style="position:absolute;left:0;text-align:left;margin-left:434.75pt;margin-top:43.95pt;width:485.95pt;height:219.1pt;z-index:-251367395;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">
                <v:textbox>
                  <w:txbxContent>
                    <w:p w14:paraId="613FDECE" w14:textId="77777777" w:rsidR="000A72C3" w:rsidRPr="005E1441" w:rsidRDefault="000A72C3" w:rsidP="000A72C3">
                      <w:pPr>
                        <w:spacing w:after="0" w:line="240" w:lineRule="auto"/>
                        <w:jc w:val="center"/>
                        <w:rPr>
                          <w:rFonts w:ascii="Aptos" w:eastAsia="Times New Roman" w:hAnsi="Aptos" w:cstheme="minorHAnsi"/>
                          <w:b/>
                          <w:bCs/>
                          <w:color w:val="808080" w:themeColor="background1" w:themeShade="80"/>
                          <w:lang w:eastAsia="en-GB"/>
                        </w:rPr>
                      </w:pPr>
                      <w:r w:rsidRPr="005E1441">
                        <w:rPr>
                          <w:rFonts w:ascii="Aptos" w:eastAsia="Times New Roman" w:hAnsi="Aptos" w:cstheme="minorHAnsi"/>
                          <w:b/>
                          <w:bCs/>
                          <w:color w:val="808080" w:themeColor="background1" w:themeShade="80"/>
                          <w:lang w:eastAsia="en-GB"/>
                        </w:rPr>
                        <w:t>Early Years PVI SEND Network</w:t>
                      </w:r>
                    </w:p>
                    <w:p w14:paraId="6A5371C8" w14:textId="77777777" w:rsidR="000A72C3" w:rsidRPr="005E1441" w:rsidRDefault="000A72C3" w:rsidP="000A72C3">
                      <w:pPr>
                        <w:spacing w:after="0" w:line="240" w:lineRule="auto"/>
                        <w:jc w:val="center"/>
                        <w:rPr>
                          <w:rFonts w:ascii="Aptos" w:eastAsia="Times New Roman" w:hAnsi="Aptos" w:cstheme="minorHAnsi"/>
                          <w:b/>
                          <w:bCs/>
                          <w:color w:val="808080" w:themeColor="background1" w:themeShade="80"/>
                          <w:lang w:eastAsia="en-GB"/>
                        </w:rPr>
                      </w:pPr>
                    </w:p>
                    <w:p w14:paraId="1E40E38B" w14:textId="77777777" w:rsidR="000A72C3" w:rsidRPr="005E1441" w:rsidRDefault="000A72C3" w:rsidP="000A72C3">
                      <w:pPr>
                        <w:spacing w:after="0" w:line="240" w:lineRule="auto"/>
                        <w:jc w:val="both"/>
                        <w:rPr>
                          <w:rFonts w:ascii="Aptos" w:eastAsia="Times New Roman" w:hAnsi="Aptos" w:cstheme="minorHAnsi"/>
                          <w:bCs/>
                          <w:color w:val="808080" w:themeColor="background1" w:themeShade="80"/>
                          <w:lang w:eastAsia="en-GB"/>
                        </w:rPr>
                      </w:pPr>
                      <w:r w:rsidRPr="005E1441">
                        <w:rPr>
                          <w:rFonts w:ascii="Aptos" w:eastAsia="Times New Roman" w:hAnsi="Aptos" w:cstheme="minorHAnsi"/>
                          <w:bCs/>
                          <w:color w:val="808080" w:themeColor="background1" w:themeShade="80"/>
                          <w:lang w:eastAsia="en-GB"/>
                        </w:rPr>
                        <w:t>The SEND PVI network meeting is designed for managers and SENDCOs from the private, voluntary, and independent sector. The network provider’s participants with the opportunity to network receive national and local update information and share good practice.</w:t>
                      </w:r>
                      <w:r w:rsidRPr="005E1441">
                        <w:rPr>
                          <w:rFonts w:ascii="Aptos" w:eastAsia="Times New Roman" w:hAnsi="Aptos" w:cstheme="minorHAnsi"/>
                          <w:bCs/>
                          <w:noProof/>
                          <w:color w:val="808080" w:themeColor="background1" w:themeShade="80"/>
                          <w:lang w:eastAsia="en-GB"/>
                        </w:rPr>
                        <w:t xml:space="preserve">  This s</w:t>
                      </w:r>
                      <w:r w:rsidRPr="005E1441">
                        <w:rPr>
                          <w:rFonts w:ascii="Aptos" w:eastAsia="Times New Roman" w:hAnsi="Aptos" w:cstheme="minorHAnsi"/>
                          <w:bCs/>
                          <w:color w:val="808080" w:themeColor="background1" w:themeShade="80"/>
                          <w:lang w:eastAsia="en-GB"/>
                        </w:rPr>
                        <w:t>session is led by the Early Years Principle SENDCO Catherine Woodbridge</w:t>
                      </w:r>
                      <w:r w:rsidRPr="005E1441">
                        <w:rPr>
                          <w:rFonts w:ascii="Aptos" w:eastAsia="Times New Roman" w:hAnsi="Aptos" w:cstheme="minorHAnsi"/>
                          <w:bCs/>
                          <w:color w:val="808080" w:themeColor="background1" w:themeShade="80"/>
                          <w:lang w:eastAsia="en-GB"/>
                        </w:rPr>
                        <w:tab/>
                      </w:r>
                    </w:p>
                    <w:p w14:paraId="3A6615D3" w14:textId="77777777" w:rsidR="000A72C3" w:rsidRPr="005E1441" w:rsidRDefault="000A72C3" w:rsidP="000A72C3">
                      <w:pPr>
                        <w:tabs>
                          <w:tab w:val="left" w:pos="6470"/>
                        </w:tabs>
                        <w:spacing w:after="0" w:line="240" w:lineRule="auto"/>
                        <w:jc w:val="both"/>
                        <w:rPr>
                          <w:rFonts w:ascii="Aptos" w:eastAsia="Times New Roman" w:hAnsi="Aptos" w:cstheme="minorHAnsi"/>
                          <w:bCs/>
                          <w:color w:val="808080" w:themeColor="background1" w:themeShade="80"/>
                          <w:lang w:eastAsia="en-GB"/>
                        </w:rPr>
                      </w:pPr>
                    </w:p>
                    <w:p w14:paraId="796020AE" w14:textId="77777777" w:rsidR="000A72C3" w:rsidRPr="005E1441" w:rsidRDefault="000A72C3" w:rsidP="000A72C3">
                      <w:pPr>
                        <w:spacing w:after="0" w:line="240" w:lineRule="auto"/>
                        <w:rPr>
                          <w:rFonts w:ascii="Aptos" w:eastAsia="Times New Roman" w:hAnsi="Aptos" w:cstheme="minorHAnsi"/>
                          <w:b/>
                          <w:color w:val="808080" w:themeColor="background1" w:themeShade="80"/>
                          <w:lang w:eastAsia="en-GB"/>
                        </w:rPr>
                      </w:pPr>
                      <w:r w:rsidRPr="005E1441">
                        <w:rPr>
                          <w:rFonts w:ascii="Aptos" w:eastAsia="Times New Roman" w:hAnsi="Aptos" w:cstheme="minorHAnsi"/>
                          <w:b/>
                          <w:color w:val="808080" w:themeColor="background1" w:themeShade="80"/>
                          <w:lang w:eastAsia="en-GB"/>
                        </w:rPr>
                        <w:t xml:space="preserve">Target audience: </w:t>
                      </w:r>
                      <w:r w:rsidRPr="005E1441">
                        <w:rPr>
                          <w:rFonts w:ascii="Aptos" w:eastAsia="Times New Roman" w:hAnsi="Aptos" w:cstheme="minorHAnsi"/>
                          <w:bCs/>
                          <w:color w:val="808080" w:themeColor="background1" w:themeShade="80"/>
                          <w:lang w:eastAsia="en-GB"/>
                        </w:rPr>
                        <w:t>Early years SENDCOs, Managers &amp; inclusion leads</w:t>
                      </w:r>
                      <w:r w:rsidRPr="005E1441">
                        <w:rPr>
                          <w:rFonts w:ascii="Aptos" w:eastAsia="Times New Roman" w:hAnsi="Aptos" w:cstheme="minorHAnsi"/>
                          <w:b/>
                          <w:color w:val="808080" w:themeColor="background1" w:themeShade="80"/>
                          <w:lang w:eastAsia="en-GB"/>
                        </w:rPr>
                        <w:t xml:space="preserve">   </w:t>
                      </w:r>
                    </w:p>
                    <w:p w14:paraId="77D2BC07" w14:textId="03C48209" w:rsidR="000A72C3" w:rsidRPr="005E1441" w:rsidRDefault="000A72C3" w:rsidP="000A72C3">
                      <w:pPr>
                        <w:spacing w:after="0" w:line="240" w:lineRule="auto"/>
                        <w:rPr>
                          <w:rFonts w:ascii="Aptos" w:eastAsia="Times New Roman" w:hAnsi="Aptos" w:cstheme="minorHAnsi"/>
                          <w:color w:val="808080" w:themeColor="background1" w:themeShade="80"/>
                          <w:lang w:eastAsia="en-GB"/>
                        </w:rPr>
                      </w:pPr>
                      <w:r w:rsidRPr="005E1441">
                        <w:rPr>
                          <w:rFonts w:ascii="Aptos" w:eastAsia="Times New Roman" w:hAnsi="Aptos" w:cstheme="minorHAnsi"/>
                          <w:b/>
                          <w:bCs/>
                          <w:color w:val="808080" w:themeColor="background1" w:themeShade="80"/>
                          <w:lang w:eastAsia="en-GB"/>
                        </w:rPr>
                        <w:t>Date:</w:t>
                      </w:r>
                      <w:r w:rsidR="00581881" w:rsidRPr="005E1441">
                        <w:rPr>
                          <w:rFonts w:ascii="Aptos" w:eastAsia="Times New Roman" w:hAnsi="Aptos" w:cstheme="minorHAnsi"/>
                          <w:b/>
                          <w:bCs/>
                          <w:color w:val="808080" w:themeColor="background1" w:themeShade="80"/>
                          <w:lang w:eastAsia="en-GB"/>
                        </w:rPr>
                        <w:t xml:space="preserve"> </w:t>
                      </w:r>
                    </w:p>
                    <w:p w14:paraId="6A844C74" w14:textId="77777777" w:rsidR="000A72C3" w:rsidRPr="005E1441" w:rsidRDefault="000A72C3" w:rsidP="000A72C3">
                      <w:pPr>
                        <w:spacing w:after="0" w:line="240" w:lineRule="auto"/>
                        <w:rPr>
                          <w:rFonts w:ascii="Aptos" w:eastAsia="Times New Roman" w:hAnsi="Aptos" w:cstheme="minorHAnsi"/>
                          <w:color w:val="808080" w:themeColor="background1" w:themeShade="80"/>
                          <w:lang w:eastAsia="en-GB"/>
                        </w:rPr>
                      </w:pPr>
                      <w:r w:rsidRPr="005E1441">
                        <w:rPr>
                          <w:rFonts w:ascii="Aptos" w:eastAsia="Times New Roman" w:hAnsi="Aptos" w:cstheme="minorHAnsi"/>
                          <w:b/>
                          <w:bCs/>
                          <w:color w:val="808080" w:themeColor="background1" w:themeShade="80"/>
                          <w:lang w:eastAsia="en-GB"/>
                        </w:rPr>
                        <w:t xml:space="preserve">Time: </w:t>
                      </w:r>
                      <w:r w:rsidRPr="005E1441">
                        <w:rPr>
                          <w:rFonts w:ascii="Aptos" w:eastAsia="Times New Roman" w:hAnsi="Aptos" w:cstheme="minorHAnsi"/>
                          <w:color w:val="808080" w:themeColor="background1" w:themeShade="80"/>
                          <w:lang w:eastAsia="en-GB"/>
                        </w:rPr>
                        <w:t>6:30pm - 8:30pm</w:t>
                      </w:r>
                    </w:p>
                    <w:p w14:paraId="7075FE57" w14:textId="77777777" w:rsidR="000A72C3" w:rsidRPr="005E1441" w:rsidRDefault="000A72C3" w:rsidP="000A72C3">
                      <w:pPr>
                        <w:spacing w:after="0" w:line="240" w:lineRule="auto"/>
                        <w:rPr>
                          <w:rFonts w:ascii="Aptos" w:eastAsia="Times New Roman" w:hAnsi="Aptos" w:cs="Times New Roman"/>
                          <w:color w:val="808080" w:themeColor="background1" w:themeShade="80"/>
                          <w:lang w:eastAsia="en-GB"/>
                        </w:rPr>
                      </w:pPr>
                      <w:r w:rsidRPr="005E1441">
                        <w:rPr>
                          <w:rFonts w:ascii="Aptos" w:eastAsia="Times New Roman" w:hAnsi="Aptos" w:cs="Times New Roman"/>
                          <w:b/>
                          <w:bCs/>
                          <w:color w:val="808080" w:themeColor="background1" w:themeShade="80"/>
                          <w:lang w:eastAsia="en-GB"/>
                        </w:rPr>
                        <w:t xml:space="preserve">Venue: </w:t>
                      </w:r>
                      <w:r w:rsidRPr="005E1441">
                        <w:rPr>
                          <w:rFonts w:ascii="Aptos" w:eastAsia="Times New Roman" w:hAnsi="Aptos" w:cs="Times New Roman"/>
                          <w:color w:val="808080" w:themeColor="background1" w:themeShade="80"/>
                          <w:lang w:eastAsia="en-GB"/>
                        </w:rPr>
                        <w:t>Chalvey Community Hub, Ladbrooke Road, Slough, SL1 2SR (limited parking available onsite)</w:t>
                      </w:r>
                    </w:p>
                    <w:p w14:paraId="79AB47A3" w14:textId="77777777" w:rsidR="000A72C3" w:rsidRPr="005E1441" w:rsidRDefault="000A72C3" w:rsidP="000A72C3">
                      <w:pPr>
                        <w:spacing w:after="0" w:line="240" w:lineRule="auto"/>
                        <w:rPr>
                          <w:rFonts w:ascii="Aptos" w:eastAsia="Times New Roman" w:hAnsi="Aptos" w:cstheme="minorHAnsi"/>
                          <w:b/>
                          <w:color w:val="808080" w:themeColor="background1" w:themeShade="80"/>
                          <w:lang w:eastAsia="en-GB"/>
                        </w:rPr>
                      </w:pPr>
                      <w:r w:rsidRPr="005E1441">
                        <w:rPr>
                          <w:rFonts w:ascii="Aptos" w:eastAsia="Times New Roman" w:hAnsi="Aptos" w:cstheme="minorHAnsi"/>
                          <w:b/>
                          <w:color w:val="808080" w:themeColor="background1" w:themeShade="80"/>
                          <w:lang w:eastAsia="en-GB"/>
                        </w:rPr>
                        <w:t xml:space="preserve">Cost: </w:t>
                      </w:r>
                      <w:r w:rsidRPr="005E1441">
                        <w:rPr>
                          <w:rFonts w:ascii="Aptos" w:eastAsia="Times New Roman" w:hAnsi="Aptos" w:cstheme="minorHAnsi"/>
                          <w:bCs/>
                          <w:color w:val="808080" w:themeColor="background1" w:themeShade="80"/>
                          <w:lang w:eastAsia="en-GB"/>
                        </w:rPr>
                        <w:t>FREE</w:t>
                      </w:r>
                    </w:p>
                    <w:p w14:paraId="3AE8381E" w14:textId="16A18C49" w:rsidR="000A72C3" w:rsidRPr="005E1441" w:rsidRDefault="000A72C3" w:rsidP="000A72C3">
                      <w:pPr>
                        <w:spacing w:after="0" w:line="240" w:lineRule="auto"/>
                        <w:rPr>
                          <w:rFonts w:ascii="Aptos" w:eastAsia="Times New Roman" w:hAnsi="Aptos" w:cs="Times New Roman"/>
                          <w:b/>
                          <w:bCs/>
                          <w:color w:val="808080" w:themeColor="background1" w:themeShade="80"/>
                          <w:lang w:eastAsia="en-GB"/>
                        </w:rPr>
                      </w:pPr>
                      <w:r w:rsidRPr="005E1441">
                        <w:rPr>
                          <w:rFonts w:ascii="Aptos" w:eastAsia="Times New Roman" w:hAnsi="Aptos" w:cs="Times New Roman"/>
                          <w:b/>
                          <w:bCs/>
                          <w:color w:val="808080" w:themeColor="background1" w:themeShade="80"/>
                          <w:lang w:eastAsia="en-GB"/>
                        </w:rPr>
                        <w:t xml:space="preserve">To Book: </w:t>
                      </w:r>
                    </w:p>
                    <w:p w14:paraId="79BDB322" w14:textId="77777777" w:rsidR="000A72C3" w:rsidRPr="00FD7988" w:rsidRDefault="000A72C3" w:rsidP="000A72C3">
                      <w:pPr>
                        <w:spacing w:after="0" w:line="240" w:lineRule="auto"/>
                        <w:rPr>
                          <w:rFonts w:ascii="Aptos" w:eastAsia="Times New Roman" w:hAnsi="Aptos" w:cs="Times New Roman"/>
                          <w:color w:val="808080" w:themeColor="background1" w:themeShade="80"/>
                          <w:lang w:eastAsia="en-GB"/>
                        </w:rPr>
                      </w:pPr>
                    </w:p>
                    <w:p w14:paraId="7D8E1031" w14:textId="77777777" w:rsidR="000A72C3" w:rsidRPr="00E64898" w:rsidRDefault="000A72C3" w:rsidP="000A72C3">
                      <w:pPr>
                        <w:spacing w:after="0" w:line="240" w:lineRule="auto"/>
                        <w:rPr>
                          <w:rFonts w:ascii="Aptos" w:eastAsia="Times New Roman" w:hAnsi="Aptos" w:cs="Times New Roman"/>
                          <w:b/>
                          <w:bCs/>
                          <w:color w:val="808080" w:themeColor="background1" w:themeShade="80"/>
                          <w:sz w:val="24"/>
                          <w:szCs w:val="24"/>
                          <w:lang w:eastAsia="en-GB"/>
                        </w:rPr>
                      </w:pPr>
                    </w:p>
                    <w:p w14:paraId="4E1016EB"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5A4C1D98"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35184376"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7EE0C747"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1049DE97" w14:textId="77777777" w:rsidR="000A72C3" w:rsidRDefault="000A72C3" w:rsidP="000A72C3">
                      <w:pPr>
                        <w:spacing w:after="0" w:line="240" w:lineRule="auto"/>
                        <w:rPr>
                          <w:rFonts w:ascii="EvoPro-Medium" w:eastAsia="Times New Roman" w:hAnsi="EvoPro-Medium" w:cs="Times New Roman"/>
                          <w:b/>
                          <w:bCs/>
                          <w:color w:val="808080" w:themeColor="background1" w:themeShade="80"/>
                          <w:lang w:eastAsia="en-GB"/>
                        </w:rPr>
                      </w:pPr>
                    </w:p>
                    <w:p w14:paraId="7CECFAA1" w14:textId="77777777" w:rsidR="000A72C3" w:rsidRDefault="000A72C3" w:rsidP="000A72C3"/>
                    <w:p w14:paraId="2A57E009" w14:textId="77777777" w:rsidR="000A72C3" w:rsidRDefault="000A72C3" w:rsidP="000A72C3"/>
                    <w:p w14:paraId="083A8254" w14:textId="77777777" w:rsidR="000A72C3" w:rsidRDefault="000A72C3" w:rsidP="000A72C3"/>
                    <w:p w14:paraId="47A687D0" w14:textId="77777777" w:rsidR="000A72C3" w:rsidRDefault="000A72C3" w:rsidP="000A72C3"/>
                  </w:txbxContent>
                </v:textbox>
                <w10:wrap type="tight" anchorx="margin"/>
              </v:shape>
            </w:pict>
          </mc:Fallback>
        </mc:AlternateContent>
      </w:r>
      <w:r w:rsidR="000A72C3" w:rsidRPr="0098795D">
        <w:rPr>
          <w:rFonts w:ascii="Aptos" w:hAnsi="Aptos" w:cs="EvoPro-Light"/>
          <w:color w:val="FFFFFF" w:themeColor="background1"/>
          <w:sz w:val="52"/>
          <w:szCs w:val="52"/>
        </w:rPr>
        <w:t>SEND and Inclusion</w:t>
      </w:r>
      <w:bookmarkEnd w:id="13"/>
      <w:r w:rsidR="000A72C3" w:rsidRPr="0098795D">
        <w:rPr>
          <w:rFonts w:ascii="Aptos" w:hAnsi="Aptos" w:cs="EvoPro-Light"/>
          <w:sz w:val="52"/>
          <w:szCs w:val="52"/>
        </w:rPr>
        <w:br w:type="page"/>
      </w:r>
    </w:p>
    <w:p w14:paraId="1BD3CC4C" w14:textId="3861B404" w:rsidR="00E109DB" w:rsidRPr="007B2C44" w:rsidRDefault="00E109DB" w:rsidP="00E109DB">
      <w:pPr>
        <w:shd w:val="clear" w:color="auto" w:fill="A6A6A6" w:themeFill="background1" w:themeFillShade="A6"/>
        <w:spacing w:after="0" w:line="240" w:lineRule="auto"/>
        <w:jc w:val="center"/>
        <w:rPr>
          <w:rFonts w:ascii="Aptos" w:hAnsi="Aptos" w:cs="EvoPro-Light"/>
          <w:b/>
          <w:bCs/>
          <w:color w:val="FFFFFF"/>
          <w:sz w:val="52"/>
          <w:szCs w:val="52"/>
        </w:rPr>
      </w:pPr>
      <w:r w:rsidRPr="007B2C44">
        <w:rPr>
          <w:rFonts w:ascii="Aptos" w:hAnsi="Aptos" w:cs="EvoPro-Light"/>
          <w:b/>
          <w:bCs/>
          <w:noProof/>
          <w:color w:val="808080" w:themeColor="background1" w:themeShade="80"/>
          <w:sz w:val="24"/>
          <w:szCs w:val="24"/>
        </w:rPr>
        <w:lastRenderedPageBreak/>
        <mc:AlternateContent>
          <mc:Choice Requires="wps">
            <w:drawing>
              <wp:anchor distT="45720" distB="45720" distL="114300" distR="114300" simplePos="0" relativeHeight="252012573" behindDoc="0" locked="0" layoutInCell="1" allowOverlap="1" wp14:anchorId="27514200" wp14:editId="568D863D">
                <wp:simplePos x="0" y="0"/>
                <wp:positionH relativeFrom="margin">
                  <wp:align>right</wp:align>
                </wp:positionH>
                <wp:positionV relativeFrom="paragraph">
                  <wp:posOffset>544388</wp:posOffset>
                </wp:positionV>
                <wp:extent cx="6224270" cy="3765550"/>
                <wp:effectExtent l="0" t="0" r="24130" b="25400"/>
                <wp:wrapThrough wrapText="bothSides">
                  <wp:wrapPolygon edited="0">
                    <wp:start x="0" y="0"/>
                    <wp:lineTo x="0" y="21636"/>
                    <wp:lineTo x="21618" y="21636"/>
                    <wp:lineTo x="21618" y="0"/>
                    <wp:lineTo x="0" y="0"/>
                  </wp:wrapPolygon>
                </wp:wrapThrough>
                <wp:docPr id="702516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3765550"/>
                        </a:xfrm>
                        <a:prstGeom prst="rect">
                          <a:avLst/>
                        </a:prstGeom>
                        <a:solidFill>
                          <a:srgbClr val="FFFFFF"/>
                        </a:solidFill>
                        <a:ln w="9525">
                          <a:solidFill>
                            <a:srgbClr val="000000"/>
                          </a:solidFill>
                          <a:miter lim="800000"/>
                          <a:headEnd/>
                          <a:tailEnd/>
                        </a:ln>
                      </wps:spPr>
                      <wps:txbx>
                        <w:txbxContent>
                          <w:p w14:paraId="1B4E2C2D" w14:textId="77777777" w:rsidR="00E109DB" w:rsidRPr="00DE6806" w:rsidRDefault="00E109DB" w:rsidP="00E109DB">
                            <w:pPr>
                              <w:spacing w:after="0" w:line="240" w:lineRule="auto"/>
                              <w:rPr>
                                <w:rFonts w:ascii="Aptos" w:eastAsia="Times New Roman" w:hAnsi="Aptos" w:cstheme="minorHAnsi"/>
                                <w:color w:val="808080" w:themeColor="background1" w:themeShade="80"/>
                                <w:lang w:eastAsia="en-GB"/>
                              </w:rPr>
                            </w:pPr>
                            <w:r w:rsidRPr="00DE6806">
                              <w:rPr>
                                <w:rFonts w:ascii="Aptos" w:eastAsia="Times New Roman" w:hAnsi="Aptos" w:cstheme="minorHAnsi"/>
                                <w:color w:val="808080" w:themeColor="background1" w:themeShade="80"/>
                                <w:lang w:eastAsia="en-GB"/>
                              </w:rPr>
                              <w:t>Early years practitioners and Best Start Family Hub staff can discover more about the Best Start in Life strategy, and the role of Best Start Family Hubs and early years practitioners in supporting the home learning environment for families with children with SEND in a series of free webinars this autumn. </w:t>
                            </w:r>
                          </w:p>
                          <w:p w14:paraId="21017911" w14:textId="77777777" w:rsidR="00E109DB" w:rsidRDefault="00E109DB" w:rsidP="00E109DB">
                            <w:pPr>
                              <w:spacing w:after="0" w:line="240" w:lineRule="auto"/>
                              <w:rPr>
                                <w:rFonts w:ascii="Aptos" w:eastAsia="Times New Roman" w:hAnsi="Aptos" w:cstheme="minorHAnsi"/>
                                <w:b/>
                                <w:bCs/>
                                <w:color w:val="808080" w:themeColor="background1" w:themeShade="80"/>
                                <w:lang w:eastAsia="en-GB"/>
                              </w:rPr>
                            </w:pPr>
                          </w:p>
                          <w:p w14:paraId="61A83E41" w14:textId="77777777" w:rsidR="00DE6806" w:rsidRDefault="00DE6806" w:rsidP="00DE6806">
                            <w:pPr>
                              <w:spacing w:after="0" w:line="240" w:lineRule="auto"/>
                              <w:rPr>
                                <w:rFonts w:ascii="Aptos" w:eastAsia="Times New Roman" w:hAnsi="Aptos" w:cstheme="minorHAnsi"/>
                                <w:b/>
                                <w:bCs/>
                                <w:color w:val="808080" w:themeColor="background1" w:themeShade="80"/>
                                <w:lang w:eastAsia="en-GB"/>
                              </w:rPr>
                            </w:pPr>
                            <w:r w:rsidRPr="00DE6806">
                              <w:rPr>
                                <w:rFonts w:ascii="Aptos" w:eastAsia="Times New Roman" w:hAnsi="Aptos" w:cstheme="minorHAnsi"/>
                                <w:b/>
                                <w:bCs/>
                                <w:color w:val="808080" w:themeColor="background1" w:themeShade="80"/>
                                <w:lang w:eastAsia="en-GB"/>
                              </w:rPr>
                              <w:t>Follow the links below to book a place: </w:t>
                            </w:r>
                          </w:p>
                          <w:p w14:paraId="44241752" w14:textId="77777777" w:rsidR="00DE6806" w:rsidRPr="00DE6806" w:rsidRDefault="00DE6806" w:rsidP="00DE6806">
                            <w:pPr>
                              <w:spacing w:after="0" w:line="240" w:lineRule="auto"/>
                              <w:rPr>
                                <w:rFonts w:ascii="Aptos" w:eastAsia="Times New Roman" w:hAnsi="Aptos" w:cstheme="minorHAnsi"/>
                                <w:b/>
                                <w:bCs/>
                                <w:color w:val="808080" w:themeColor="background1" w:themeShade="80"/>
                                <w:lang w:eastAsia="en-GB"/>
                              </w:rPr>
                            </w:pPr>
                          </w:p>
                          <w:p w14:paraId="059DE090" w14:textId="6E154C3A" w:rsidR="00DE6806" w:rsidRDefault="00DE6806" w:rsidP="00DE6806">
                            <w:pPr>
                              <w:spacing w:after="0" w:line="240" w:lineRule="auto"/>
                              <w:rPr>
                                <w:rFonts w:ascii="Aptos" w:eastAsia="Times New Roman" w:hAnsi="Aptos" w:cstheme="minorHAnsi"/>
                                <w:b/>
                                <w:bCs/>
                                <w:color w:val="808080" w:themeColor="background1" w:themeShade="80"/>
                                <w:lang w:eastAsia="en-GB"/>
                              </w:rPr>
                            </w:pPr>
                            <w:r>
                              <w:rPr>
                                <w:rFonts w:ascii="Aptos" w:eastAsia="Times New Roman" w:hAnsi="Aptos" w:cstheme="minorHAnsi"/>
                                <w:b/>
                                <w:bCs/>
                                <w:color w:val="808080" w:themeColor="background1" w:themeShade="80"/>
                                <w:lang w:eastAsia="en-GB"/>
                              </w:rPr>
                              <w:t>Date</w:t>
                            </w:r>
                            <w:r w:rsidRPr="00DE6806">
                              <w:rPr>
                                <w:rFonts w:ascii="Aptos" w:eastAsia="Times New Roman" w:hAnsi="Aptos" w:cstheme="minorHAnsi"/>
                                <w:color w:val="808080" w:themeColor="background1" w:themeShade="80"/>
                                <w:lang w:eastAsia="en-GB"/>
                              </w:rPr>
                              <w:t>: 22</w:t>
                            </w:r>
                            <w:r>
                              <w:rPr>
                                <w:rFonts w:ascii="Aptos" w:eastAsia="Times New Roman" w:hAnsi="Aptos" w:cstheme="minorHAnsi"/>
                                <w:color w:val="808080" w:themeColor="background1" w:themeShade="80"/>
                                <w:lang w:eastAsia="en-GB"/>
                              </w:rPr>
                              <w:t>nd</w:t>
                            </w:r>
                            <w:r w:rsidRPr="00DE6806">
                              <w:rPr>
                                <w:rFonts w:ascii="Aptos" w:eastAsia="Times New Roman" w:hAnsi="Aptos" w:cstheme="minorHAnsi"/>
                                <w:color w:val="808080" w:themeColor="background1" w:themeShade="80"/>
                                <w:lang w:eastAsia="en-GB"/>
                              </w:rPr>
                              <w:t xml:space="preserve"> September</w:t>
                            </w:r>
                            <w:r>
                              <w:rPr>
                                <w:rFonts w:ascii="Aptos" w:eastAsia="Times New Roman" w:hAnsi="Aptos" w:cstheme="minorHAnsi"/>
                                <w:color w:val="808080" w:themeColor="background1" w:themeShade="80"/>
                                <w:lang w:eastAsia="en-GB"/>
                              </w:rPr>
                              <w:t xml:space="preserve"> 2026</w:t>
                            </w:r>
                            <w:r w:rsidRPr="00DE6806">
                              <w:rPr>
                                <w:rFonts w:ascii="Aptos" w:eastAsia="Times New Roman" w:hAnsi="Aptos" w:cstheme="minorHAnsi"/>
                                <w:b/>
                                <w:bCs/>
                                <w:color w:val="808080" w:themeColor="background1" w:themeShade="80"/>
                                <w:lang w:eastAsia="en-GB"/>
                              </w:rPr>
                              <w:t xml:space="preserve"> </w:t>
                            </w:r>
                          </w:p>
                          <w:p w14:paraId="1FFACE18" w14:textId="526BD6CA" w:rsidR="00DE6806" w:rsidRPr="008F3894" w:rsidRDefault="00DE6806" w:rsidP="00DE6806">
                            <w:pPr>
                              <w:spacing w:after="0" w:line="240" w:lineRule="auto"/>
                              <w:rPr>
                                <w:rFonts w:ascii="Aptos" w:eastAsia="Times New Roman" w:hAnsi="Aptos" w:cstheme="minorHAnsi"/>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Time: </w:t>
                            </w:r>
                            <w:r w:rsidRPr="008F3894">
                              <w:rPr>
                                <w:rFonts w:ascii="Aptos" w:eastAsia="Times New Roman" w:hAnsi="Aptos" w:cstheme="minorHAnsi"/>
                                <w:color w:val="808080" w:themeColor="background1" w:themeShade="80"/>
                                <w:lang w:eastAsia="en-GB"/>
                              </w:rPr>
                              <w:t>19:00-21:00</w:t>
                            </w:r>
                          </w:p>
                          <w:p w14:paraId="0E691C68" w14:textId="5B9390A5" w:rsidR="00DE6806" w:rsidRPr="008F3894" w:rsidRDefault="008F3894" w:rsidP="00DE6806">
                            <w:pPr>
                              <w:spacing w:after="0" w:line="240" w:lineRule="auto"/>
                              <w:rPr>
                                <w:rFonts w:ascii="Aptos" w:eastAsia="Times New Roman" w:hAnsi="Aptos" w:cstheme="minorHAnsi"/>
                                <w:b/>
                                <w:bCs/>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To book:  </w:t>
                            </w:r>
                            <w:hyperlink r:id="rId28" w:history="1">
                              <w:r w:rsidRPr="008F3894">
                                <w:rPr>
                                  <w:rStyle w:val="Hyperlink"/>
                                  <w:rFonts w:ascii="Aptos" w:eastAsia="Times New Roman" w:hAnsi="Aptos" w:cstheme="minorHAnsi"/>
                                  <w:color w:val="808080" w:themeColor="background1" w:themeShade="80"/>
                                  <w:lang w:eastAsia="en-GB"/>
                                </w:rPr>
                                <w:t>https://www.eventbrite.co.uk/e/a-special-approach-to-making-it-real-to-support-families-and-practitioners-tickets-1991759455147</w:t>
                              </w:r>
                            </w:hyperlink>
                            <w:r w:rsidR="00DE6806" w:rsidRPr="008F3894">
                              <w:rPr>
                                <w:rFonts w:ascii="Aptos" w:eastAsia="Times New Roman" w:hAnsi="Aptos" w:cstheme="minorHAnsi"/>
                                <w:color w:val="808080" w:themeColor="background1" w:themeShade="80"/>
                                <w:lang w:eastAsia="en-GB"/>
                              </w:rPr>
                              <w:t> </w:t>
                            </w:r>
                          </w:p>
                          <w:p w14:paraId="5AADCA0A" w14:textId="77777777" w:rsidR="00DE6806" w:rsidRPr="008F3894" w:rsidRDefault="00DE6806" w:rsidP="00DE6806">
                            <w:pPr>
                              <w:spacing w:after="0" w:line="240" w:lineRule="auto"/>
                              <w:rPr>
                                <w:rFonts w:ascii="Aptos" w:eastAsia="Times New Roman" w:hAnsi="Aptos" w:cstheme="minorHAnsi"/>
                                <w:b/>
                                <w:bCs/>
                                <w:color w:val="808080" w:themeColor="background1" w:themeShade="80"/>
                                <w:lang w:eastAsia="en-GB"/>
                              </w:rPr>
                            </w:pPr>
                          </w:p>
                          <w:p w14:paraId="63EEBB51" w14:textId="6052A4E8" w:rsidR="00DE6806" w:rsidRPr="008F3894" w:rsidRDefault="00DE6806" w:rsidP="00DE6806">
                            <w:pPr>
                              <w:spacing w:after="0" w:line="240" w:lineRule="auto"/>
                              <w:rPr>
                                <w:rFonts w:ascii="Aptos" w:eastAsia="Times New Roman" w:hAnsi="Aptos" w:cstheme="minorHAnsi"/>
                                <w:b/>
                                <w:bCs/>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Date: </w:t>
                            </w:r>
                            <w:r w:rsidRPr="008F3894">
                              <w:rPr>
                                <w:rFonts w:ascii="Aptos" w:eastAsia="Times New Roman" w:hAnsi="Aptos" w:cstheme="minorHAnsi"/>
                                <w:color w:val="808080" w:themeColor="background1" w:themeShade="80"/>
                                <w:lang w:eastAsia="en-GB"/>
                              </w:rPr>
                              <w:t xml:space="preserve">1st October 2026 </w:t>
                            </w:r>
                          </w:p>
                          <w:p w14:paraId="4D26A1F0" w14:textId="4069FEC3" w:rsidR="00DE6806" w:rsidRPr="008F3894" w:rsidRDefault="00DE6806" w:rsidP="00DE6806">
                            <w:pPr>
                              <w:spacing w:after="0" w:line="240" w:lineRule="auto"/>
                              <w:rPr>
                                <w:rFonts w:ascii="Aptos" w:eastAsia="Times New Roman" w:hAnsi="Aptos" w:cstheme="minorHAnsi"/>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Time: </w:t>
                            </w:r>
                            <w:r w:rsidRPr="008F3894">
                              <w:rPr>
                                <w:rFonts w:ascii="Aptos" w:eastAsia="Times New Roman" w:hAnsi="Aptos" w:cstheme="minorHAnsi"/>
                                <w:color w:val="808080" w:themeColor="background1" w:themeShade="80"/>
                                <w:lang w:eastAsia="en-GB"/>
                              </w:rPr>
                              <w:t>12:30-14:30</w:t>
                            </w:r>
                          </w:p>
                          <w:p w14:paraId="71737E9F" w14:textId="7FF7657A" w:rsidR="00DE6806" w:rsidRPr="008F3894" w:rsidRDefault="008F3894" w:rsidP="00DE6806">
                            <w:pPr>
                              <w:spacing w:after="0" w:line="240" w:lineRule="auto"/>
                              <w:rPr>
                                <w:rFonts w:ascii="Aptos" w:eastAsia="Times New Roman" w:hAnsi="Aptos" w:cstheme="minorHAnsi"/>
                                <w:b/>
                                <w:bCs/>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To book:  </w:t>
                            </w:r>
                            <w:hyperlink r:id="rId29" w:history="1">
                              <w:r w:rsidRPr="008F3894">
                                <w:rPr>
                                  <w:rStyle w:val="Hyperlink"/>
                                  <w:rFonts w:ascii="Aptos" w:eastAsia="Times New Roman" w:hAnsi="Aptos" w:cstheme="minorHAnsi"/>
                                  <w:color w:val="808080" w:themeColor="background1" w:themeShade="80"/>
                                  <w:lang w:eastAsia="en-GB"/>
                                </w:rPr>
                                <w:t>https://www.eventbrite.co.uk/e/a-special-approach-to-making-it-real-to-support-families-and-practitioners-tickets-1991760129163</w:t>
                              </w:r>
                            </w:hyperlink>
                            <w:r w:rsidR="00DE6806" w:rsidRPr="008F3894">
                              <w:rPr>
                                <w:rFonts w:ascii="Aptos" w:eastAsia="Times New Roman" w:hAnsi="Aptos" w:cstheme="minorHAnsi"/>
                                <w:color w:val="808080" w:themeColor="background1" w:themeShade="80"/>
                                <w:lang w:eastAsia="en-GB"/>
                              </w:rPr>
                              <w:t> </w:t>
                            </w:r>
                          </w:p>
                          <w:p w14:paraId="484055B2" w14:textId="77777777" w:rsidR="00DE6806" w:rsidRPr="008F3894" w:rsidRDefault="00DE6806" w:rsidP="00DE6806">
                            <w:pPr>
                              <w:spacing w:after="0" w:line="240" w:lineRule="auto"/>
                              <w:rPr>
                                <w:rFonts w:ascii="Aptos" w:eastAsia="Times New Roman" w:hAnsi="Aptos" w:cstheme="minorHAnsi"/>
                                <w:b/>
                                <w:bCs/>
                                <w:color w:val="808080" w:themeColor="background1" w:themeShade="80"/>
                                <w:lang w:eastAsia="en-GB"/>
                              </w:rPr>
                            </w:pPr>
                          </w:p>
                          <w:p w14:paraId="5E41022C" w14:textId="2DEE40D7" w:rsidR="00787A1B" w:rsidRPr="008F3894" w:rsidRDefault="00787A1B" w:rsidP="00DE6806">
                            <w:pPr>
                              <w:spacing w:after="0" w:line="240" w:lineRule="auto"/>
                              <w:rPr>
                                <w:rFonts w:ascii="Aptos" w:eastAsia="Times New Roman" w:hAnsi="Aptos" w:cstheme="minorHAnsi"/>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Date: </w:t>
                            </w:r>
                            <w:r w:rsidR="00DE6806" w:rsidRPr="008F3894">
                              <w:rPr>
                                <w:rFonts w:ascii="Aptos" w:eastAsia="Times New Roman" w:hAnsi="Aptos" w:cstheme="minorHAnsi"/>
                                <w:color w:val="808080" w:themeColor="background1" w:themeShade="80"/>
                                <w:lang w:eastAsia="en-GB"/>
                              </w:rPr>
                              <w:t>13th November 2026</w:t>
                            </w:r>
                            <w:r w:rsidRPr="008F3894">
                              <w:rPr>
                                <w:rFonts w:ascii="Aptos" w:eastAsia="Times New Roman" w:hAnsi="Aptos" w:cstheme="minorHAnsi"/>
                                <w:color w:val="808080" w:themeColor="background1" w:themeShade="80"/>
                                <w:lang w:eastAsia="en-GB"/>
                              </w:rPr>
                              <w:t xml:space="preserve"> </w:t>
                            </w:r>
                          </w:p>
                          <w:p w14:paraId="7A94FE1F" w14:textId="5D5E6581" w:rsidR="00DE6806" w:rsidRPr="008F3894" w:rsidRDefault="00787A1B" w:rsidP="00DE6806">
                            <w:pPr>
                              <w:spacing w:after="0" w:line="240" w:lineRule="auto"/>
                              <w:rPr>
                                <w:rFonts w:ascii="Aptos" w:eastAsia="Times New Roman" w:hAnsi="Aptos" w:cstheme="minorHAnsi"/>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Time: </w:t>
                            </w:r>
                            <w:r w:rsidR="00DE6806" w:rsidRPr="008F3894">
                              <w:rPr>
                                <w:rFonts w:ascii="Aptos" w:eastAsia="Times New Roman" w:hAnsi="Aptos" w:cstheme="minorHAnsi"/>
                                <w:color w:val="808080" w:themeColor="background1" w:themeShade="80"/>
                                <w:lang w:eastAsia="en-GB"/>
                              </w:rPr>
                              <w:t>09:30-11:30</w:t>
                            </w:r>
                          </w:p>
                          <w:p w14:paraId="76CD867B" w14:textId="72229F27" w:rsidR="00DE6806" w:rsidRPr="008F3894" w:rsidRDefault="008F3894" w:rsidP="00DE6806">
                            <w:pPr>
                              <w:spacing w:after="0" w:line="240" w:lineRule="auto"/>
                              <w:rPr>
                                <w:rFonts w:ascii="Aptos" w:eastAsia="Times New Roman" w:hAnsi="Aptos" w:cstheme="minorHAnsi"/>
                                <w:b/>
                                <w:bCs/>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To book:  </w:t>
                            </w:r>
                            <w:hyperlink r:id="rId30" w:history="1">
                              <w:r w:rsidRPr="008F3894">
                                <w:rPr>
                                  <w:rStyle w:val="Hyperlink"/>
                                  <w:rFonts w:ascii="Aptos" w:eastAsia="Times New Roman" w:hAnsi="Aptos" w:cstheme="minorHAnsi"/>
                                  <w:color w:val="808080" w:themeColor="background1" w:themeShade="80"/>
                                  <w:lang w:eastAsia="en-GB"/>
                                </w:rPr>
                                <w:t>https://www.eventbrite.co.uk/e/a-special-approach-to-making-it-real-to-support-families-and-practitioners-tickets-1991760293655</w:t>
                              </w:r>
                            </w:hyperlink>
                          </w:p>
                          <w:p w14:paraId="45AD0C1A" w14:textId="77777777" w:rsidR="00DE6806" w:rsidRPr="00DE6806" w:rsidRDefault="00DE6806" w:rsidP="00DE6806">
                            <w:pPr>
                              <w:spacing w:after="0" w:line="240" w:lineRule="auto"/>
                              <w:rPr>
                                <w:rFonts w:ascii="Aptos" w:eastAsia="Times New Roman" w:hAnsi="Aptos" w:cstheme="minorHAnsi"/>
                                <w:b/>
                                <w:bCs/>
                                <w:color w:val="808080" w:themeColor="background1" w:themeShade="80"/>
                                <w:lang w:eastAsia="en-GB"/>
                              </w:rPr>
                            </w:pPr>
                          </w:p>
                          <w:p w14:paraId="58828AE5" w14:textId="77777777" w:rsidR="00DE6806" w:rsidRPr="00DE6806" w:rsidRDefault="00DE6806" w:rsidP="00E109DB">
                            <w:pPr>
                              <w:spacing w:after="0" w:line="240" w:lineRule="auto"/>
                              <w:rPr>
                                <w:rFonts w:ascii="Aptos" w:eastAsia="Times New Roman" w:hAnsi="Aptos" w:cstheme="minorHAnsi"/>
                                <w:b/>
                                <w:bCs/>
                                <w:color w:val="808080" w:themeColor="background1" w:themeShade="80"/>
                                <w:lang w:eastAsia="en-GB"/>
                              </w:rPr>
                            </w:pPr>
                          </w:p>
                          <w:p w14:paraId="001E0C8A" w14:textId="77777777" w:rsidR="00E109DB" w:rsidRPr="009A7129" w:rsidRDefault="00E109DB" w:rsidP="00E109DB">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514200" id="_x0000_s1030" type="#_x0000_t202" style="position:absolute;left:0;text-align:left;margin-left:438.9pt;margin-top:42.85pt;width:490.1pt;height:296.5pt;z-index:25201257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">
                <v:textbox>
                  <w:txbxContent>
                    <w:p w14:paraId="1B4E2C2D" w14:textId="77777777" w:rsidR="00E109DB" w:rsidRPr="00DE6806" w:rsidRDefault="00E109DB" w:rsidP="00E109DB">
                      <w:pPr>
                        <w:spacing w:after="0" w:line="240" w:lineRule="auto"/>
                        <w:rPr>
                          <w:rFonts w:ascii="Aptos" w:eastAsia="Times New Roman" w:hAnsi="Aptos" w:cstheme="minorHAnsi"/>
                          <w:color w:val="808080" w:themeColor="background1" w:themeShade="80"/>
                          <w:lang w:eastAsia="en-GB"/>
                        </w:rPr>
                      </w:pPr>
                      <w:r w:rsidRPr="00DE6806">
                        <w:rPr>
                          <w:rFonts w:ascii="Aptos" w:eastAsia="Times New Roman" w:hAnsi="Aptos" w:cstheme="minorHAnsi"/>
                          <w:color w:val="808080" w:themeColor="background1" w:themeShade="80"/>
                          <w:lang w:eastAsia="en-GB"/>
                        </w:rPr>
                        <w:t>Early years practitioners and Best Start Family Hub staff can discover more about the Best Start in Life strategy, and the role of Best Start Family Hubs and early years practitioners in supporting the home learning environment for families with children with SEND in a series of free webinars this autumn. </w:t>
                      </w:r>
                    </w:p>
                    <w:p w14:paraId="21017911" w14:textId="77777777" w:rsidR="00E109DB" w:rsidRDefault="00E109DB" w:rsidP="00E109DB">
                      <w:pPr>
                        <w:spacing w:after="0" w:line="240" w:lineRule="auto"/>
                        <w:rPr>
                          <w:rFonts w:ascii="Aptos" w:eastAsia="Times New Roman" w:hAnsi="Aptos" w:cstheme="minorHAnsi"/>
                          <w:b/>
                          <w:bCs/>
                          <w:color w:val="808080" w:themeColor="background1" w:themeShade="80"/>
                          <w:lang w:eastAsia="en-GB"/>
                        </w:rPr>
                      </w:pPr>
                    </w:p>
                    <w:p w14:paraId="61A83E41" w14:textId="77777777" w:rsidR="00DE6806" w:rsidRDefault="00DE6806" w:rsidP="00DE6806">
                      <w:pPr>
                        <w:spacing w:after="0" w:line="240" w:lineRule="auto"/>
                        <w:rPr>
                          <w:rFonts w:ascii="Aptos" w:eastAsia="Times New Roman" w:hAnsi="Aptos" w:cstheme="minorHAnsi"/>
                          <w:b/>
                          <w:bCs/>
                          <w:color w:val="808080" w:themeColor="background1" w:themeShade="80"/>
                          <w:lang w:eastAsia="en-GB"/>
                        </w:rPr>
                      </w:pPr>
                      <w:r w:rsidRPr="00DE6806">
                        <w:rPr>
                          <w:rFonts w:ascii="Aptos" w:eastAsia="Times New Roman" w:hAnsi="Aptos" w:cstheme="minorHAnsi"/>
                          <w:b/>
                          <w:bCs/>
                          <w:color w:val="808080" w:themeColor="background1" w:themeShade="80"/>
                          <w:lang w:eastAsia="en-GB"/>
                        </w:rPr>
                        <w:t>Follow the links below to book a place: </w:t>
                      </w:r>
                    </w:p>
                    <w:p w14:paraId="44241752" w14:textId="77777777" w:rsidR="00DE6806" w:rsidRPr="00DE6806" w:rsidRDefault="00DE6806" w:rsidP="00DE6806">
                      <w:pPr>
                        <w:spacing w:after="0" w:line="240" w:lineRule="auto"/>
                        <w:rPr>
                          <w:rFonts w:ascii="Aptos" w:eastAsia="Times New Roman" w:hAnsi="Aptos" w:cstheme="minorHAnsi"/>
                          <w:b/>
                          <w:bCs/>
                          <w:color w:val="808080" w:themeColor="background1" w:themeShade="80"/>
                          <w:lang w:eastAsia="en-GB"/>
                        </w:rPr>
                      </w:pPr>
                    </w:p>
                    <w:p w14:paraId="059DE090" w14:textId="6E154C3A" w:rsidR="00DE6806" w:rsidRDefault="00DE6806" w:rsidP="00DE6806">
                      <w:pPr>
                        <w:spacing w:after="0" w:line="240" w:lineRule="auto"/>
                        <w:rPr>
                          <w:rFonts w:ascii="Aptos" w:eastAsia="Times New Roman" w:hAnsi="Aptos" w:cstheme="minorHAnsi"/>
                          <w:b/>
                          <w:bCs/>
                          <w:color w:val="808080" w:themeColor="background1" w:themeShade="80"/>
                          <w:lang w:eastAsia="en-GB"/>
                        </w:rPr>
                      </w:pPr>
                      <w:r>
                        <w:rPr>
                          <w:rFonts w:ascii="Aptos" w:eastAsia="Times New Roman" w:hAnsi="Aptos" w:cstheme="minorHAnsi"/>
                          <w:b/>
                          <w:bCs/>
                          <w:color w:val="808080" w:themeColor="background1" w:themeShade="80"/>
                          <w:lang w:eastAsia="en-GB"/>
                        </w:rPr>
                        <w:t>Date</w:t>
                      </w:r>
                      <w:r w:rsidRPr="00DE6806">
                        <w:rPr>
                          <w:rFonts w:ascii="Aptos" w:eastAsia="Times New Roman" w:hAnsi="Aptos" w:cstheme="minorHAnsi"/>
                          <w:color w:val="808080" w:themeColor="background1" w:themeShade="80"/>
                          <w:lang w:eastAsia="en-GB"/>
                        </w:rPr>
                        <w:t>: 22</w:t>
                      </w:r>
                      <w:r>
                        <w:rPr>
                          <w:rFonts w:ascii="Aptos" w:eastAsia="Times New Roman" w:hAnsi="Aptos" w:cstheme="minorHAnsi"/>
                          <w:color w:val="808080" w:themeColor="background1" w:themeShade="80"/>
                          <w:lang w:eastAsia="en-GB"/>
                        </w:rPr>
                        <w:t>nd</w:t>
                      </w:r>
                      <w:r w:rsidRPr="00DE6806">
                        <w:rPr>
                          <w:rFonts w:ascii="Aptos" w:eastAsia="Times New Roman" w:hAnsi="Aptos" w:cstheme="minorHAnsi"/>
                          <w:color w:val="808080" w:themeColor="background1" w:themeShade="80"/>
                          <w:lang w:eastAsia="en-GB"/>
                        </w:rPr>
                        <w:t xml:space="preserve"> September</w:t>
                      </w:r>
                      <w:r>
                        <w:rPr>
                          <w:rFonts w:ascii="Aptos" w:eastAsia="Times New Roman" w:hAnsi="Aptos" w:cstheme="minorHAnsi"/>
                          <w:color w:val="808080" w:themeColor="background1" w:themeShade="80"/>
                          <w:lang w:eastAsia="en-GB"/>
                        </w:rPr>
                        <w:t xml:space="preserve"> 2026</w:t>
                      </w:r>
                      <w:r w:rsidRPr="00DE6806">
                        <w:rPr>
                          <w:rFonts w:ascii="Aptos" w:eastAsia="Times New Roman" w:hAnsi="Aptos" w:cstheme="minorHAnsi"/>
                          <w:b/>
                          <w:bCs/>
                          <w:color w:val="808080" w:themeColor="background1" w:themeShade="80"/>
                          <w:lang w:eastAsia="en-GB"/>
                        </w:rPr>
                        <w:t xml:space="preserve"> </w:t>
                      </w:r>
                    </w:p>
                    <w:p w14:paraId="1FFACE18" w14:textId="526BD6CA" w:rsidR="00DE6806" w:rsidRPr="008F3894" w:rsidRDefault="00DE6806" w:rsidP="00DE6806">
                      <w:pPr>
                        <w:spacing w:after="0" w:line="240" w:lineRule="auto"/>
                        <w:rPr>
                          <w:rFonts w:ascii="Aptos" w:eastAsia="Times New Roman" w:hAnsi="Aptos" w:cstheme="minorHAnsi"/>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Time: </w:t>
                      </w:r>
                      <w:r w:rsidRPr="008F3894">
                        <w:rPr>
                          <w:rFonts w:ascii="Aptos" w:eastAsia="Times New Roman" w:hAnsi="Aptos" w:cstheme="minorHAnsi"/>
                          <w:color w:val="808080" w:themeColor="background1" w:themeShade="80"/>
                          <w:lang w:eastAsia="en-GB"/>
                        </w:rPr>
                        <w:t>19:00-21:00</w:t>
                      </w:r>
                    </w:p>
                    <w:p w14:paraId="0E691C68" w14:textId="5B9390A5" w:rsidR="00DE6806" w:rsidRPr="008F3894" w:rsidRDefault="008F3894" w:rsidP="00DE6806">
                      <w:pPr>
                        <w:spacing w:after="0" w:line="240" w:lineRule="auto"/>
                        <w:rPr>
                          <w:rFonts w:ascii="Aptos" w:eastAsia="Times New Roman" w:hAnsi="Aptos" w:cstheme="minorHAnsi"/>
                          <w:b/>
                          <w:bCs/>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To book:  </w:t>
                      </w:r>
                      <w:hyperlink r:id="rId31" w:history="1">
                        <w:r w:rsidRPr="008F3894">
                          <w:rPr>
                            <w:rStyle w:val="Hyperlink"/>
                            <w:rFonts w:ascii="Aptos" w:eastAsia="Times New Roman" w:hAnsi="Aptos" w:cstheme="minorHAnsi"/>
                            <w:color w:val="808080" w:themeColor="background1" w:themeShade="80"/>
                            <w:lang w:eastAsia="en-GB"/>
                          </w:rPr>
                          <w:t>https://www.eventbrite.co.uk/e/a-special-approach-to-making-it-real-to-support-families-and-practitioners-tickets-1991759455147</w:t>
                        </w:r>
                      </w:hyperlink>
                      <w:r w:rsidR="00DE6806" w:rsidRPr="008F3894">
                        <w:rPr>
                          <w:rFonts w:ascii="Aptos" w:eastAsia="Times New Roman" w:hAnsi="Aptos" w:cstheme="minorHAnsi"/>
                          <w:color w:val="808080" w:themeColor="background1" w:themeShade="80"/>
                          <w:lang w:eastAsia="en-GB"/>
                        </w:rPr>
                        <w:t> </w:t>
                      </w:r>
                    </w:p>
                    <w:p w14:paraId="5AADCA0A" w14:textId="77777777" w:rsidR="00DE6806" w:rsidRPr="008F3894" w:rsidRDefault="00DE6806" w:rsidP="00DE6806">
                      <w:pPr>
                        <w:spacing w:after="0" w:line="240" w:lineRule="auto"/>
                        <w:rPr>
                          <w:rFonts w:ascii="Aptos" w:eastAsia="Times New Roman" w:hAnsi="Aptos" w:cstheme="minorHAnsi"/>
                          <w:b/>
                          <w:bCs/>
                          <w:color w:val="808080" w:themeColor="background1" w:themeShade="80"/>
                          <w:lang w:eastAsia="en-GB"/>
                        </w:rPr>
                      </w:pPr>
                    </w:p>
                    <w:p w14:paraId="63EEBB51" w14:textId="6052A4E8" w:rsidR="00DE6806" w:rsidRPr="008F3894" w:rsidRDefault="00DE6806" w:rsidP="00DE6806">
                      <w:pPr>
                        <w:spacing w:after="0" w:line="240" w:lineRule="auto"/>
                        <w:rPr>
                          <w:rFonts w:ascii="Aptos" w:eastAsia="Times New Roman" w:hAnsi="Aptos" w:cstheme="minorHAnsi"/>
                          <w:b/>
                          <w:bCs/>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Date: </w:t>
                      </w:r>
                      <w:r w:rsidRPr="008F3894">
                        <w:rPr>
                          <w:rFonts w:ascii="Aptos" w:eastAsia="Times New Roman" w:hAnsi="Aptos" w:cstheme="minorHAnsi"/>
                          <w:color w:val="808080" w:themeColor="background1" w:themeShade="80"/>
                          <w:lang w:eastAsia="en-GB"/>
                        </w:rPr>
                        <w:t xml:space="preserve">1st October 2026 </w:t>
                      </w:r>
                    </w:p>
                    <w:p w14:paraId="4D26A1F0" w14:textId="4069FEC3" w:rsidR="00DE6806" w:rsidRPr="008F3894" w:rsidRDefault="00DE6806" w:rsidP="00DE6806">
                      <w:pPr>
                        <w:spacing w:after="0" w:line="240" w:lineRule="auto"/>
                        <w:rPr>
                          <w:rFonts w:ascii="Aptos" w:eastAsia="Times New Roman" w:hAnsi="Aptos" w:cstheme="minorHAnsi"/>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Time: </w:t>
                      </w:r>
                      <w:r w:rsidRPr="008F3894">
                        <w:rPr>
                          <w:rFonts w:ascii="Aptos" w:eastAsia="Times New Roman" w:hAnsi="Aptos" w:cstheme="minorHAnsi"/>
                          <w:color w:val="808080" w:themeColor="background1" w:themeShade="80"/>
                          <w:lang w:eastAsia="en-GB"/>
                        </w:rPr>
                        <w:t>12:30-14:30</w:t>
                      </w:r>
                    </w:p>
                    <w:p w14:paraId="71737E9F" w14:textId="7FF7657A" w:rsidR="00DE6806" w:rsidRPr="008F3894" w:rsidRDefault="008F3894" w:rsidP="00DE6806">
                      <w:pPr>
                        <w:spacing w:after="0" w:line="240" w:lineRule="auto"/>
                        <w:rPr>
                          <w:rFonts w:ascii="Aptos" w:eastAsia="Times New Roman" w:hAnsi="Aptos" w:cstheme="minorHAnsi"/>
                          <w:b/>
                          <w:bCs/>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To book:  </w:t>
                      </w:r>
                      <w:hyperlink r:id="rId32" w:history="1">
                        <w:r w:rsidRPr="008F3894">
                          <w:rPr>
                            <w:rStyle w:val="Hyperlink"/>
                            <w:rFonts w:ascii="Aptos" w:eastAsia="Times New Roman" w:hAnsi="Aptos" w:cstheme="minorHAnsi"/>
                            <w:color w:val="808080" w:themeColor="background1" w:themeShade="80"/>
                            <w:lang w:eastAsia="en-GB"/>
                          </w:rPr>
                          <w:t>https://www.eventbrite.co.uk/e/a-special-approach-to-making-it-real-to-support-families-and-practitioners-tickets-1991760129163</w:t>
                        </w:r>
                      </w:hyperlink>
                      <w:r w:rsidR="00DE6806" w:rsidRPr="008F3894">
                        <w:rPr>
                          <w:rFonts w:ascii="Aptos" w:eastAsia="Times New Roman" w:hAnsi="Aptos" w:cstheme="minorHAnsi"/>
                          <w:color w:val="808080" w:themeColor="background1" w:themeShade="80"/>
                          <w:lang w:eastAsia="en-GB"/>
                        </w:rPr>
                        <w:t> </w:t>
                      </w:r>
                    </w:p>
                    <w:p w14:paraId="484055B2" w14:textId="77777777" w:rsidR="00DE6806" w:rsidRPr="008F3894" w:rsidRDefault="00DE6806" w:rsidP="00DE6806">
                      <w:pPr>
                        <w:spacing w:after="0" w:line="240" w:lineRule="auto"/>
                        <w:rPr>
                          <w:rFonts w:ascii="Aptos" w:eastAsia="Times New Roman" w:hAnsi="Aptos" w:cstheme="minorHAnsi"/>
                          <w:b/>
                          <w:bCs/>
                          <w:color w:val="808080" w:themeColor="background1" w:themeShade="80"/>
                          <w:lang w:eastAsia="en-GB"/>
                        </w:rPr>
                      </w:pPr>
                    </w:p>
                    <w:p w14:paraId="5E41022C" w14:textId="2DEE40D7" w:rsidR="00787A1B" w:rsidRPr="008F3894" w:rsidRDefault="00787A1B" w:rsidP="00DE6806">
                      <w:pPr>
                        <w:spacing w:after="0" w:line="240" w:lineRule="auto"/>
                        <w:rPr>
                          <w:rFonts w:ascii="Aptos" w:eastAsia="Times New Roman" w:hAnsi="Aptos" w:cstheme="minorHAnsi"/>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Date: </w:t>
                      </w:r>
                      <w:r w:rsidR="00DE6806" w:rsidRPr="008F3894">
                        <w:rPr>
                          <w:rFonts w:ascii="Aptos" w:eastAsia="Times New Roman" w:hAnsi="Aptos" w:cstheme="minorHAnsi"/>
                          <w:color w:val="808080" w:themeColor="background1" w:themeShade="80"/>
                          <w:lang w:eastAsia="en-GB"/>
                        </w:rPr>
                        <w:t>13th November 2026</w:t>
                      </w:r>
                      <w:r w:rsidRPr="008F3894">
                        <w:rPr>
                          <w:rFonts w:ascii="Aptos" w:eastAsia="Times New Roman" w:hAnsi="Aptos" w:cstheme="minorHAnsi"/>
                          <w:color w:val="808080" w:themeColor="background1" w:themeShade="80"/>
                          <w:lang w:eastAsia="en-GB"/>
                        </w:rPr>
                        <w:t xml:space="preserve"> </w:t>
                      </w:r>
                    </w:p>
                    <w:p w14:paraId="7A94FE1F" w14:textId="5D5E6581" w:rsidR="00DE6806" w:rsidRPr="008F3894" w:rsidRDefault="00787A1B" w:rsidP="00DE6806">
                      <w:pPr>
                        <w:spacing w:after="0" w:line="240" w:lineRule="auto"/>
                        <w:rPr>
                          <w:rFonts w:ascii="Aptos" w:eastAsia="Times New Roman" w:hAnsi="Aptos" w:cstheme="minorHAnsi"/>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Time: </w:t>
                      </w:r>
                      <w:r w:rsidR="00DE6806" w:rsidRPr="008F3894">
                        <w:rPr>
                          <w:rFonts w:ascii="Aptos" w:eastAsia="Times New Roman" w:hAnsi="Aptos" w:cstheme="minorHAnsi"/>
                          <w:color w:val="808080" w:themeColor="background1" w:themeShade="80"/>
                          <w:lang w:eastAsia="en-GB"/>
                        </w:rPr>
                        <w:t>09:30-11:30</w:t>
                      </w:r>
                    </w:p>
                    <w:p w14:paraId="76CD867B" w14:textId="72229F27" w:rsidR="00DE6806" w:rsidRPr="008F3894" w:rsidRDefault="008F3894" w:rsidP="00DE6806">
                      <w:pPr>
                        <w:spacing w:after="0" w:line="240" w:lineRule="auto"/>
                        <w:rPr>
                          <w:rFonts w:ascii="Aptos" w:eastAsia="Times New Roman" w:hAnsi="Aptos" w:cstheme="minorHAnsi"/>
                          <w:b/>
                          <w:bCs/>
                          <w:color w:val="808080" w:themeColor="background1" w:themeShade="80"/>
                          <w:lang w:eastAsia="en-GB"/>
                        </w:rPr>
                      </w:pPr>
                      <w:r w:rsidRPr="008F3894">
                        <w:rPr>
                          <w:rFonts w:ascii="Aptos" w:eastAsia="Times New Roman" w:hAnsi="Aptos" w:cstheme="minorHAnsi"/>
                          <w:b/>
                          <w:bCs/>
                          <w:color w:val="808080" w:themeColor="background1" w:themeShade="80"/>
                          <w:lang w:eastAsia="en-GB"/>
                        </w:rPr>
                        <w:t xml:space="preserve">To book:  </w:t>
                      </w:r>
                      <w:hyperlink r:id="rId33" w:history="1">
                        <w:r w:rsidRPr="008F3894">
                          <w:rPr>
                            <w:rStyle w:val="Hyperlink"/>
                            <w:rFonts w:ascii="Aptos" w:eastAsia="Times New Roman" w:hAnsi="Aptos" w:cstheme="minorHAnsi"/>
                            <w:color w:val="808080" w:themeColor="background1" w:themeShade="80"/>
                            <w:lang w:eastAsia="en-GB"/>
                          </w:rPr>
                          <w:t>https://www.eventbrite.co.uk/e/a-special-approach-to-making-it-real-to-support-families-and-practitioners-tickets-1991760293655</w:t>
                        </w:r>
                      </w:hyperlink>
                    </w:p>
                    <w:p w14:paraId="45AD0C1A" w14:textId="77777777" w:rsidR="00DE6806" w:rsidRPr="00DE6806" w:rsidRDefault="00DE6806" w:rsidP="00DE6806">
                      <w:pPr>
                        <w:spacing w:after="0" w:line="240" w:lineRule="auto"/>
                        <w:rPr>
                          <w:rFonts w:ascii="Aptos" w:eastAsia="Times New Roman" w:hAnsi="Aptos" w:cstheme="minorHAnsi"/>
                          <w:b/>
                          <w:bCs/>
                          <w:color w:val="808080" w:themeColor="background1" w:themeShade="80"/>
                          <w:lang w:eastAsia="en-GB"/>
                        </w:rPr>
                      </w:pPr>
                    </w:p>
                    <w:p w14:paraId="58828AE5" w14:textId="77777777" w:rsidR="00DE6806" w:rsidRPr="00DE6806" w:rsidRDefault="00DE6806" w:rsidP="00E109DB">
                      <w:pPr>
                        <w:spacing w:after="0" w:line="240" w:lineRule="auto"/>
                        <w:rPr>
                          <w:rFonts w:ascii="Aptos" w:eastAsia="Times New Roman" w:hAnsi="Aptos" w:cstheme="minorHAnsi"/>
                          <w:b/>
                          <w:bCs/>
                          <w:color w:val="808080" w:themeColor="background1" w:themeShade="80"/>
                          <w:lang w:eastAsia="en-GB"/>
                        </w:rPr>
                      </w:pPr>
                    </w:p>
                    <w:p w14:paraId="001E0C8A" w14:textId="77777777" w:rsidR="00E109DB" w:rsidRPr="009A7129" w:rsidRDefault="00E109DB" w:rsidP="00E109DB">
                      <w:pPr>
                        <w:rPr>
                          <w:b/>
                          <w:bCs/>
                        </w:rPr>
                      </w:pPr>
                    </w:p>
                  </w:txbxContent>
                </v:textbox>
                <w10:wrap type="through" anchorx="margin"/>
              </v:shape>
            </w:pict>
          </mc:Fallback>
        </mc:AlternateContent>
      </w:r>
      <w:r>
        <w:rPr>
          <w:rFonts w:ascii="Aptos" w:hAnsi="Aptos" w:cs="EvoPro-Light"/>
          <w:b/>
          <w:bCs/>
          <w:color w:val="FFFFFF"/>
          <w:sz w:val="52"/>
          <w:szCs w:val="52"/>
        </w:rPr>
        <w:t>Best Start in Life Strategy</w:t>
      </w:r>
    </w:p>
    <w:p w14:paraId="34B153D5"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0CF1129B" w14:textId="77777777" w:rsidR="00E109DB" w:rsidRDefault="00E109DB" w:rsidP="00DA62DC">
      <w:pPr>
        <w:spacing w:after="0" w:line="240" w:lineRule="auto"/>
        <w:rPr>
          <w:rFonts w:ascii="Aptos" w:eastAsia="Times New Roman" w:hAnsi="Aptos" w:cstheme="minorHAnsi"/>
          <w:b/>
          <w:bCs/>
          <w:color w:val="808080" w:themeColor="background1" w:themeShade="80"/>
          <w:sz w:val="24"/>
          <w:szCs w:val="24"/>
          <w:lang w:eastAsia="en-GB"/>
        </w:rPr>
      </w:pPr>
    </w:p>
    <w:p w14:paraId="66BA0AEC"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1ED9A4D2"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4FB24427"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2471B540"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6083DDEF"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3AE9A51C"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52DA12CE"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72E04CC0"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264D336F"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6F5083A6"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28EE608C"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398BE460"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10FC8FB5"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6056C4BD"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08A9AF8D"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1E0CAA16"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16B1F07A"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4F68B936"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21236CF9" w14:textId="77777777" w:rsidR="00AC4314" w:rsidRDefault="00AC4314" w:rsidP="00DA62DC">
      <w:pPr>
        <w:spacing w:after="0" w:line="240" w:lineRule="auto"/>
        <w:rPr>
          <w:rFonts w:ascii="Aptos" w:eastAsia="Times New Roman" w:hAnsi="Aptos" w:cstheme="minorHAnsi"/>
          <w:b/>
          <w:bCs/>
          <w:color w:val="808080" w:themeColor="background1" w:themeShade="80"/>
          <w:sz w:val="24"/>
          <w:szCs w:val="24"/>
          <w:lang w:eastAsia="en-GB"/>
        </w:rPr>
      </w:pPr>
    </w:p>
    <w:p w14:paraId="67AC1129" w14:textId="49FDA301" w:rsidR="00AC4314" w:rsidRPr="00A7018E" w:rsidRDefault="00AC4314" w:rsidP="00AC4314">
      <w:pPr>
        <w:shd w:val="clear" w:color="auto" w:fill="A6A6A6" w:themeFill="background1" w:themeFillShade="A6"/>
        <w:spacing w:after="0" w:line="240" w:lineRule="auto"/>
        <w:jc w:val="center"/>
        <w:rPr>
          <w:rFonts w:ascii="Aptos" w:hAnsi="Aptos" w:cs="EvoPro-Light"/>
          <w:b/>
          <w:bCs/>
          <w:color w:val="FFFFFF"/>
          <w:sz w:val="52"/>
          <w:szCs w:val="52"/>
        </w:rPr>
      </w:pPr>
      <w:r w:rsidRPr="00A7018E">
        <w:rPr>
          <w:b/>
          <w:bCs/>
          <w:noProof/>
          <w:highlight w:val="yellow"/>
        </w:rPr>
        <w:lastRenderedPageBreak/>
        <mc:AlternateContent>
          <mc:Choice Requires="wps">
            <w:drawing>
              <wp:anchor distT="45720" distB="45720" distL="114300" distR="114300" simplePos="0" relativeHeight="252010525" behindDoc="0" locked="0" layoutInCell="1" allowOverlap="1" wp14:anchorId="4F1B33D3" wp14:editId="72CBF002">
                <wp:simplePos x="0" y="0"/>
                <wp:positionH relativeFrom="margin">
                  <wp:align>right</wp:align>
                </wp:positionH>
                <wp:positionV relativeFrom="paragraph">
                  <wp:posOffset>572135</wp:posOffset>
                </wp:positionV>
                <wp:extent cx="6229350" cy="5340350"/>
                <wp:effectExtent l="0" t="0" r="19050" b="12700"/>
                <wp:wrapSquare wrapText="bothSides"/>
                <wp:docPr id="165458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5340350"/>
                        </a:xfrm>
                        <a:prstGeom prst="rect">
                          <a:avLst/>
                        </a:prstGeom>
                        <a:solidFill>
                          <a:srgbClr val="FFFFFF"/>
                        </a:solidFill>
                        <a:ln w="9525">
                          <a:solidFill>
                            <a:srgbClr val="000000"/>
                          </a:solidFill>
                          <a:miter lim="800000"/>
                          <a:headEnd/>
                          <a:tailEnd/>
                        </a:ln>
                      </wps:spPr>
                      <wps:txbx>
                        <w:txbxContent>
                          <w:p w14:paraId="5FDEFFD3" w14:textId="77777777" w:rsidR="009E0DAF" w:rsidRPr="009E0DAF" w:rsidRDefault="009E0DAF" w:rsidP="009E0DAF">
                            <w:pPr>
                              <w:pStyle w:val="NoSpacing"/>
                              <w:rPr>
                                <w:rFonts w:ascii="Aptos" w:hAnsi="Aptos"/>
                                <w:b/>
                                <w:bCs/>
                                <w:color w:val="808080" w:themeColor="background1" w:themeShade="80"/>
                                <w:sz w:val="22"/>
                                <w:szCs w:val="22"/>
                              </w:rPr>
                            </w:pPr>
                            <w:r w:rsidRPr="009E0DAF">
                              <w:rPr>
                                <w:rFonts w:ascii="Aptos" w:hAnsi="Aptos"/>
                                <w:b/>
                                <w:bCs/>
                                <w:color w:val="808080" w:themeColor="background1" w:themeShade="80"/>
                                <w:sz w:val="22"/>
                                <w:szCs w:val="22"/>
                              </w:rPr>
                              <w:t xml:space="preserve">Welcome to the ELLP programme and </w:t>
                            </w:r>
                            <w:proofErr w:type="spellStart"/>
                            <w:r w:rsidRPr="009E0DAF">
                              <w:rPr>
                                <w:rFonts w:ascii="Aptos" w:hAnsi="Aptos"/>
                                <w:b/>
                                <w:bCs/>
                                <w:color w:val="808080" w:themeColor="background1" w:themeShade="80"/>
                                <w:sz w:val="22"/>
                                <w:szCs w:val="22"/>
                              </w:rPr>
                              <w:t>Italk</w:t>
                            </w:r>
                            <w:proofErr w:type="spellEnd"/>
                          </w:p>
                          <w:p w14:paraId="090939C4" w14:textId="77777777" w:rsidR="009E0DAF" w:rsidRPr="009E0DAF" w:rsidRDefault="009E0DAF" w:rsidP="009E0DAF">
                            <w:pPr>
                              <w:pStyle w:val="NoSpacing"/>
                              <w:rPr>
                                <w:rFonts w:ascii="Aptos" w:hAnsi="Aptos"/>
                                <w:color w:val="808080" w:themeColor="background1" w:themeShade="80"/>
                                <w:sz w:val="22"/>
                                <w:szCs w:val="22"/>
                              </w:rPr>
                            </w:pPr>
                            <w:r w:rsidRPr="009E0DAF">
                              <w:rPr>
                                <w:rFonts w:ascii="Aptos" w:hAnsi="Aptos"/>
                                <w:color w:val="808080" w:themeColor="background1" w:themeShade="80"/>
                                <w:sz w:val="22"/>
                                <w:szCs w:val="22"/>
                              </w:rPr>
                              <w:br/>
                              <w:t>Do you have challenges meeting all the children’s speech language and communication needs in your setting?</w:t>
                            </w:r>
                            <w:r w:rsidRPr="009E0DAF">
                              <w:rPr>
                                <w:rFonts w:ascii="Aptos" w:hAnsi="Aptos"/>
                                <w:color w:val="808080" w:themeColor="background1" w:themeShade="80"/>
                                <w:sz w:val="22"/>
                                <w:szCs w:val="22"/>
                              </w:rPr>
                              <w:br/>
                              <w:t>Preverbal children, reluctant speakers, multilingual learners?</w:t>
                            </w:r>
                            <w:r w:rsidRPr="009E0DAF">
                              <w:rPr>
                                <w:rFonts w:ascii="Aptos" w:hAnsi="Aptos"/>
                                <w:color w:val="808080" w:themeColor="background1" w:themeShade="80"/>
                                <w:sz w:val="22"/>
                                <w:szCs w:val="22"/>
                              </w:rPr>
                              <w:br/>
                              <w:t>Based on the national Every Child a Talker ECAT programme devised by speech and language therapists and early years experts, in Slough we continue to support the EYFS sector through the Early Language Lead Practitioner ELLP programme.</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t>Including a range of strategies and using Techniques of the Week TOW, this works with your embedded communication environment to support all children’s developing language and communication skills, with support from the Early Years advisory teachers, and termly networks to share good practice and input from CYPIT</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t xml:space="preserve">Using </w:t>
                            </w:r>
                            <w:proofErr w:type="spellStart"/>
                            <w:r w:rsidRPr="009E0DAF">
                              <w:rPr>
                                <w:rFonts w:ascii="Aptos" w:hAnsi="Aptos"/>
                                <w:color w:val="808080" w:themeColor="background1" w:themeShade="80"/>
                                <w:sz w:val="22"/>
                                <w:szCs w:val="22"/>
                              </w:rPr>
                              <w:t>ITalk</w:t>
                            </w:r>
                            <w:proofErr w:type="spellEnd"/>
                            <w:r w:rsidRPr="009E0DAF">
                              <w:rPr>
                                <w:rFonts w:ascii="Aptos" w:hAnsi="Aptos"/>
                                <w:color w:val="808080" w:themeColor="background1" w:themeShade="80"/>
                                <w:sz w:val="22"/>
                                <w:szCs w:val="22"/>
                              </w:rPr>
                              <w:t xml:space="preserve"> monitoring to track your children and identify areas to support, the Slough Early Years team uses this data to work with the local speech therapy team to target support and training</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t>This session is for all EYFS provision, private nurseries, schools and childminders</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t>If you do not current have an ELLP, are not using TOW, come to this free introductory one hour session to find out more</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r>
                            <w:r w:rsidRPr="009E0DAF">
                              <w:rPr>
                                <w:rFonts w:ascii="Aptos" w:hAnsi="Aptos"/>
                                <w:b/>
                                <w:bCs/>
                                <w:color w:val="808080" w:themeColor="background1" w:themeShade="80"/>
                                <w:sz w:val="22"/>
                                <w:szCs w:val="22"/>
                              </w:rPr>
                              <w:t>Target Audience:</w:t>
                            </w:r>
                            <w:r w:rsidRPr="009E0DAF">
                              <w:rPr>
                                <w:rFonts w:ascii="Aptos" w:hAnsi="Aptos"/>
                                <w:color w:val="808080" w:themeColor="background1" w:themeShade="80"/>
                                <w:sz w:val="22"/>
                                <w:szCs w:val="22"/>
                              </w:rPr>
                              <w:t> EYFS provision, private nurseries, schools and childminders</w:t>
                            </w:r>
                            <w:r w:rsidRPr="009E0DAF">
                              <w:rPr>
                                <w:rFonts w:ascii="Aptos" w:hAnsi="Aptos"/>
                                <w:color w:val="808080" w:themeColor="background1" w:themeShade="80"/>
                                <w:sz w:val="22"/>
                                <w:szCs w:val="22"/>
                              </w:rPr>
                              <w:br/>
                            </w:r>
                            <w:r w:rsidRPr="009E0DAF">
                              <w:rPr>
                                <w:rFonts w:ascii="Aptos" w:hAnsi="Aptos"/>
                                <w:b/>
                                <w:bCs/>
                                <w:color w:val="808080" w:themeColor="background1" w:themeShade="80"/>
                                <w:sz w:val="22"/>
                                <w:szCs w:val="22"/>
                              </w:rPr>
                              <w:t>Cost</w:t>
                            </w:r>
                            <w:r w:rsidRPr="009E0DAF">
                              <w:rPr>
                                <w:rFonts w:ascii="Aptos" w:hAnsi="Aptos"/>
                                <w:color w:val="808080" w:themeColor="background1" w:themeShade="80"/>
                                <w:sz w:val="22"/>
                                <w:szCs w:val="22"/>
                              </w:rPr>
                              <w:t>: FREE</w:t>
                            </w:r>
                          </w:p>
                          <w:p w14:paraId="41F9CE33" w14:textId="77777777" w:rsidR="009E0DAF" w:rsidRPr="009E0DAF" w:rsidRDefault="009E0DAF" w:rsidP="009E0DAF">
                            <w:pPr>
                              <w:pStyle w:val="NoSpacing"/>
                              <w:rPr>
                                <w:rFonts w:ascii="Aptos" w:hAnsi="Aptos"/>
                                <w:color w:val="808080" w:themeColor="background1" w:themeShade="80"/>
                                <w:sz w:val="22"/>
                                <w:szCs w:val="22"/>
                              </w:rPr>
                            </w:pPr>
                            <w:r w:rsidRPr="009E0DAF">
                              <w:rPr>
                                <w:rFonts w:ascii="Aptos" w:hAnsi="Aptos"/>
                                <w:b/>
                                <w:bCs/>
                                <w:color w:val="808080" w:themeColor="background1" w:themeShade="80"/>
                                <w:sz w:val="22"/>
                                <w:szCs w:val="22"/>
                              </w:rPr>
                              <w:t>Date</w:t>
                            </w:r>
                            <w:r w:rsidRPr="009E0DAF">
                              <w:rPr>
                                <w:rFonts w:ascii="Aptos" w:hAnsi="Aptos"/>
                                <w:color w:val="808080" w:themeColor="background1" w:themeShade="80"/>
                                <w:sz w:val="22"/>
                                <w:szCs w:val="22"/>
                              </w:rPr>
                              <w:t>: Tuesday 13</w:t>
                            </w:r>
                            <w:r w:rsidRPr="009E0DAF">
                              <w:rPr>
                                <w:rFonts w:ascii="Aptos" w:hAnsi="Aptos"/>
                                <w:color w:val="808080" w:themeColor="background1" w:themeShade="80"/>
                                <w:sz w:val="22"/>
                                <w:szCs w:val="22"/>
                                <w:vertAlign w:val="superscript"/>
                              </w:rPr>
                              <w:t>th</w:t>
                            </w:r>
                            <w:r w:rsidRPr="009E0DAF">
                              <w:rPr>
                                <w:rFonts w:ascii="Aptos" w:hAnsi="Aptos"/>
                                <w:color w:val="808080" w:themeColor="background1" w:themeShade="80"/>
                                <w:sz w:val="22"/>
                                <w:szCs w:val="22"/>
                              </w:rPr>
                              <w:t xml:space="preserve"> October</w:t>
                            </w:r>
                          </w:p>
                          <w:p w14:paraId="276844A2" w14:textId="758DD1EC" w:rsidR="009E0DAF" w:rsidRPr="009E0DAF" w:rsidRDefault="009E0DAF" w:rsidP="009E0DAF">
                            <w:pPr>
                              <w:pStyle w:val="NoSpacing"/>
                              <w:rPr>
                                <w:rFonts w:ascii="Aptos" w:hAnsi="Aptos"/>
                                <w:b/>
                                <w:bCs/>
                                <w:color w:val="808080" w:themeColor="background1" w:themeShade="80"/>
                                <w:sz w:val="22"/>
                                <w:szCs w:val="22"/>
                              </w:rPr>
                            </w:pPr>
                            <w:r w:rsidRPr="009E0DAF">
                              <w:rPr>
                                <w:rFonts w:ascii="Aptos" w:hAnsi="Aptos"/>
                                <w:b/>
                                <w:bCs/>
                                <w:color w:val="808080" w:themeColor="background1" w:themeShade="80"/>
                                <w:sz w:val="22"/>
                                <w:szCs w:val="22"/>
                              </w:rPr>
                              <w:t>Time: </w:t>
                            </w:r>
                            <w:r w:rsidRPr="009E0DAF">
                              <w:rPr>
                                <w:rFonts w:ascii="Aptos" w:hAnsi="Aptos"/>
                                <w:color w:val="808080" w:themeColor="background1" w:themeShade="80"/>
                                <w:sz w:val="22"/>
                                <w:szCs w:val="22"/>
                              </w:rPr>
                              <w:t xml:space="preserve">1pm - 2pm or 6:pm </w:t>
                            </w:r>
                            <w:r>
                              <w:rPr>
                                <w:rFonts w:ascii="Aptos" w:hAnsi="Aptos"/>
                                <w:color w:val="808080" w:themeColor="background1" w:themeShade="80"/>
                                <w:sz w:val="22"/>
                                <w:szCs w:val="22"/>
                              </w:rPr>
                              <w:t>-</w:t>
                            </w:r>
                            <w:r w:rsidRPr="009E0DAF">
                              <w:rPr>
                                <w:rFonts w:ascii="Aptos" w:hAnsi="Aptos"/>
                                <w:color w:val="808080" w:themeColor="background1" w:themeShade="80"/>
                                <w:sz w:val="22"/>
                                <w:szCs w:val="22"/>
                              </w:rPr>
                              <w:t xml:space="preserve"> 7pm</w:t>
                            </w:r>
                          </w:p>
                          <w:p w14:paraId="3FA50916" w14:textId="77777777" w:rsidR="008504FA" w:rsidRDefault="009E0DAF" w:rsidP="009E0DAF">
                            <w:pPr>
                              <w:pStyle w:val="NoSpacing"/>
                              <w:rPr>
                                <w:rFonts w:ascii="Aptos" w:hAnsi="Aptos"/>
                                <w:color w:val="808080" w:themeColor="background1" w:themeShade="80"/>
                                <w:sz w:val="22"/>
                                <w:szCs w:val="22"/>
                              </w:rPr>
                            </w:pPr>
                            <w:r w:rsidRPr="009E0DAF">
                              <w:rPr>
                                <w:rFonts w:ascii="Aptos" w:hAnsi="Aptos"/>
                                <w:b/>
                                <w:bCs/>
                                <w:color w:val="808080" w:themeColor="background1" w:themeShade="80"/>
                                <w:sz w:val="22"/>
                                <w:szCs w:val="22"/>
                              </w:rPr>
                              <w:t>Venue</w:t>
                            </w:r>
                            <w:r w:rsidRPr="009E0DAF">
                              <w:rPr>
                                <w:rFonts w:ascii="Aptos" w:hAnsi="Aptos"/>
                                <w:color w:val="808080" w:themeColor="background1" w:themeShade="80"/>
                                <w:sz w:val="22"/>
                                <w:szCs w:val="22"/>
                              </w:rPr>
                              <w:t>: Online</w:t>
                            </w:r>
                          </w:p>
                          <w:p w14:paraId="2C791BBE" w14:textId="72F1193D" w:rsidR="008504FA" w:rsidRPr="008504FA" w:rsidRDefault="008504FA" w:rsidP="009E0DAF">
                            <w:pPr>
                              <w:pStyle w:val="NoSpacing"/>
                              <w:rPr>
                                <w:rFonts w:ascii="Aptos" w:hAnsi="Aptos"/>
                                <w:color w:val="808080" w:themeColor="background1" w:themeShade="80"/>
                                <w:sz w:val="22"/>
                                <w:szCs w:val="22"/>
                              </w:rPr>
                            </w:pPr>
                            <w:r w:rsidRPr="008504FA">
                              <w:rPr>
                                <w:rFonts w:ascii="Aptos" w:hAnsi="Aptos"/>
                                <w:b/>
                                <w:bCs/>
                                <w:color w:val="808080" w:themeColor="background1" w:themeShade="80"/>
                                <w:sz w:val="22"/>
                                <w:szCs w:val="22"/>
                              </w:rPr>
                              <w:t xml:space="preserve">To book: </w:t>
                            </w:r>
                            <w:hyperlink r:id="rId34" w:history="1">
                              <w:r w:rsidRPr="008504FA">
                                <w:rPr>
                                  <w:rStyle w:val="Hyperlink"/>
                                  <w:rFonts w:ascii="Aptos" w:hAnsi="Aptos"/>
                                  <w:color w:val="808080" w:themeColor="background1" w:themeShade="80"/>
                                  <w:sz w:val="22"/>
                                  <w:szCs w:val="22"/>
                                </w:rPr>
                                <w:t>https://forms.gle/kWMyrw2XNE5VWyTG7</w:t>
                              </w:r>
                            </w:hyperlink>
                          </w:p>
                          <w:p w14:paraId="661DC6FA" w14:textId="2AB11275" w:rsidR="009E0DAF" w:rsidRPr="009E0DAF" w:rsidRDefault="009E0DAF" w:rsidP="009E0DAF">
                            <w:pPr>
                              <w:pStyle w:val="NoSpacing"/>
                              <w:rPr>
                                <w:rFonts w:ascii="Aptos" w:hAnsi="Aptos"/>
                                <w:b/>
                                <w:bCs/>
                                <w:color w:val="808080" w:themeColor="background1" w:themeShade="80"/>
                                <w:sz w:val="22"/>
                                <w:szCs w:val="22"/>
                              </w:rPr>
                            </w:pPr>
                            <w:r w:rsidRPr="009E0DAF">
                              <w:rPr>
                                <w:rFonts w:ascii="Aptos" w:hAnsi="Aptos"/>
                                <w:color w:val="808080" w:themeColor="background1" w:themeShade="80"/>
                                <w:sz w:val="22"/>
                                <w:szCs w:val="22"/>
                              </w:rPr>
                              <w:br/>
                            </w:r>
                            <w:r w:rsidRPr="009E0DAF">
                              <w:rPr>
                                <w:rFonts w:ascii="Aptos" w:hAnsi="Aptos"/>
                                <w:b/>
                                <w:bCs/>
                                <w:color w:val="808080" w:themeColor="background1" w:themeShade="80"/>
                                <w:sz w:val="22"/>
                                <w:szCs w:val="22"/>
                              </w:rPr>
                              <w:t xml:space="preserve">For any queries please e-mail: </w:t>
                            </w:r>
                            <w:hyperlink r:id="rId35" w:history="1">
                              <w:r w:rsidRPr="009E0DAF">
                                <w:rPr>
                                  <w:rStyle w:val="Hyperlink"/>
                                  <w:rFonts w:ascii="Aptos" w:hAnsi="Aptos"/>
                                  <w:b/>
                                  <w:bCs/>
                                  <w:color w:val="808080" w:themeColor="background1" w:themeShade="80"/>
                                  <w:sz w:val="22"/>
                                  <w:szCs w:val="22"/>
                                </w:rPr>
                                <w:t>earlyyears@slough.gov.uk</w:t>
                              </w:r>
                            </w:hyperlink>
                          </w:p>
                          <w:p w14:paraId="58C9F48C" w14:textId="77777777" w:rsidR="00AC4314" w:rsidRPr="0084064C" w:rsidRDefault="00AC4314" w:rsidP="00AC4314">
                            <w:pPr>
                              <w:pStyle w:val="NoSpacing"/>
                              <w:rPr>
                                <w:rFonts w:ascii="Aptos" w:hAnsi="Aptos"/>
                                <w:color w:val="808080" w:themeColor="background1" w:themeShade="80"/>
                                <w:sz w:val="22"/>
                                <w:szCs w:val="22"/>
                              </w:rPr>
                            </w:pPr>
                          </w:p>
                          <w:p w14:paraId="56B78549" w14:textId="77777777" w:rsidR="00AC4314" w:rsidRDefault="00AC4314" w:rsidP="00AC4314">
                            <w:pPr>
                              <w:pStyle w:val="NoSpacing"/>
                              <w:rPr>
                                <w:rFonts w:ascii="Aptos" w:hAnsi="Aptos"/>
                                <w:b/>
                                <w:bCs/>
                                <w:color w:val="808080" w:themeColor="background1" w:themeShade="80"/>
                                <w:sz w:val="22"/>
                                <w:szCs w:val="22"/>
                              </w:rPr>
                            </w:pPr>
                          </w:p>
                          <w:p w14:paraId="598126F9" w14:textId="77777777" w:rsidR="00AC4314" w:rsidRDefault="00AC4314" w:rsidP="00AC4314">
                            <w:pPr>
                              <w:pStyle w:val="NoSpacing"/>
                              <w:rPr>
                                <w:rFonts w:ascii="Aptos" w:hAnsi="Aptos"/>
                                <w:b/>
                                <w:bCs/>
                                <w:color w:val="808080" w:themeColor="background1" w:themeShade="80"/>
                                <w:sz w:val="22"/>
                                <w:szCs w:val="22"/>
                              </w:rPr>
                            </w:pPr>
                          </w:p>
                          <w:p w14:paraId="4AC0F60C" w14:textId="77777777" w:rsidR="00AC4314" w:rsidRPr="0071127C" w:rsidRDefault="00AC4314" w:rsidP="00AC4314">
                            <w:pPr>
                              <w:pStyle w:val="NoSpacing"/>
                              <w:rPr>
                                <w:rFonts w:ascii="Aptos" w:hAnsi="Aptos"/>
                                <w:b/>
                                <w:bC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B33D3" id="_x0000_s1031" type="#_x0000_t202" style="position:absolute;left:0;text-align:left;margin-left:439.3pt;margin-top:45.05pt;width:490.5pt;height:420.5pt;z-index:25201052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">
                <v:textbox>
                  <w:txbxContent>
                    <w:p w14:paraId="5FDEFFD3" w14:textId="77777777" w:rsidR="009E0DAF" w:rsidRPr="009E0DAF" w:rsidRDefault="009E0DAF" w:rsidP="009E0DAF">
                      <w:pPr>
                        <w:pStyle w:val="NoSpacing"/>
                        <w:rPr>
                          <w:rFonts w:ascii="Aptos" w:hAnsi="Aptos"/>
                          <w:b/>
                          <w:bCs/>
                          <w:color w:val="808080" w:themeColor="background1" w:themeShade="80"/>
                          <w:sz w:val="22"/>
                          <w:szCs w:val="22"/>
                        </w:rPr>
                      </w:pPr>
                      <w:r w:rsidRPr="009E0DAF">
                        <w:rPr>
                          <w:rFonts w:ascii="Aptos" w:hAnsi="Aptos"/>
                          <w:b/>
                          <w:bCs/>
                          <w:color w:val="808080" w:themeColor="background1" w:themeShade="80"/>
                          <w:sz w:val="22"/>
                          <w:szCs w:val="22"/>
                        </w:rPr>
                        <w:t xml:space="preserve">Welcome to the ELLP programme and </w:t>
                      </w:r>
                      <w:proofErr w:type="spellStart"/>
                      <w:r w:rsidRPr="009E0DAF">
                        <w:rPr>
                          <w:rFonts w:ascii="Aptos" w:hAnsi="Aptos"/>
                          <w:b/>
                          <w:bCs/>
                          <w:color w:val="808080" w:themeColor="background1" w:themeShade="80"/>
                          <w:sz w:val="22"/>
                          <w:szCs w:val="22"/>
                        </w:rPr>
                        <w:t>Italk</w:t>
                      </w:r>
                      <w:proofErr w:type="spellEnd"/>
                    </w:p>
                    <w:p w14:paraId="090939C4" w14:textId="77777777" w:rsidR="009E0DAF" w:rsidRPr="009E0DAF" w:rsidRDefault="009E0DAF" w:rsidP="009E0DAF">
                      <w:pPr>
                        <w:pStyle w:val="NoSpacing"/>
                        <w:rPr>
                          <w:rFonts w:ascii="Aptos" w:hAnsi="Aptos"/>
                          <w:color w:val="808080" w:themeColor="background1" w:themeShade="80"/>
                          <w:sz w:val="22"/>
                          <w:szCs w:val="22"/>
                        </w:rPr>
                      </w:pPr>
                      <w:r w:rsidRPr="009E0DAF">
                        <w:rPr>
                          <w:rFonts w:ascii="Aptos" w:hAnsi="Aptos"/>
                          <w:color w:val="808080" w:themeColor="background1" w:themeShade="80"/>
                          <w:sz w:val="22"/>
                          <w:szCs w:val="22"/>
                        </w:rPr>
                        <w:br/>
                        <w:t>Do you have challenges meeting all the children’s speech language and communication needs in your setting?</w:t>
                      </w:r>
                      <w:r w:rsidRPr="009E0DAF">
                        <w:rPr>
                          <w:rFonts w:ascii="Aptos" w:hAnsi="Aptos"/>
                          <w:color w:val="808080" w:themeColor="background1" w:themeShade="80"/>
                          <w:sz w:val="22"/>
                          <w:szCs w:val="22"/>
                        </w:rPr>
                        <w:br/>
                        <w:t>Preverbal children, reluctant speakers, multilingual learners?</w:t>
                      </w:r>
                      <w:r w:rsidRPr="009E0DAF">
                        <w:rPr>
                          <w:rFonts w:ascii="Aptos" w:hAnsi="Aptos"/>
                          <w:color w:val="808080" w:themeColor="background1" w:themeShade="80"/>
                          <w:sz w:val="22"/>
                          <w:szCs w:val="22"/>
                        </w:rPr>
                        <w:br/>
                        <w:t>Based on the national Every Child a Talker ECAT programme devised by speech and language therapists and early years experts, in Slough we continue to support the EYFS sector through the Early Language Lead Practitioner ELLP programme.</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t>Including a range of strategies and using Techniques of the Week TOW, this works with your embedded communication environment to support all children’s developing language and communication skills, with support from the Early Years advisory teachers, and termly networks to share good practice and input from CYPIT</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t xml:space="preserve">Using </w:t>
                      </w:r>
                      <w:proofErr w:type="spellStart"/>
                      <w:r w:rsidRPr="009E0DAF">
                        <w:rPr>
                          <w:rFonts w:ascii="Aptos" w:hAnsi="Aptos"/>
                          <w:color w:val="808080" w:themeColor="background1" w:themeShade="80"/>
                          <w:sz w:val="22"/>
                          <w:szCs w:val="22"/>
                        </w:rPr>
                        <w:t>ITalk</w:t>
                      </w:r>
                      <w:proofErr w:type="spellEnd"/>
                      <w:r w:rsidRPr="009E0DAF">
                        <w:rPr>
                          <w:rFonts w:ascii="Aptos" w:hAnsi="Aptos"/>
                          <w:color w:val="808080" w:themeColor="background1" w:themeShade="80"/>
                          <w:sz w:val="22"/>
                          <w:szCs w:val="22"/>
                        </w:rPr>
                        <w:t xml:space="preserve"> monitoring to track your children and identify areas to support, the Slough Early Years team uses this data to work with the local speech therapy team to target support and training</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t>This session is for all EYFS provision, private nurseries, schools and childminders</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t>If you do not current have an ELLP, are not using TOW, come to this free introductory one hour session to find out more</w:t>
                      </w:r>
                      <w:r w:rsidRPr="009E0DAF">
                        <w:rPr>
                          <w:rFonts w:ascii="Aptos" w:hAnsi="Aptos"/>
                          <w:color w:val="808080" w:themeColor="background1" w:themeShade="80"/>
                          <w:sz w:val="22"/>
                          <w:szCs w:val="22"/>
                        </w:rPr>
                        <w:br/>
                      </w:r>
                      <w:r w:rsidRPr="009E0DAF">
                        <w:rPr>
                          <w:rFonts w:ascii="Aptos" w:hAnsi="Aptos"/>
                          <w:color w:val="808080" w:themeColor="background1" w:themeShade="80"/>
                          <w:sz w:val="22"/>
                          <w:szCs w:val="22"/>
                        </w:rPr>
                        <w:br/>
                      </w:r>
                      <w:r w:rsidRPr="009E0DAF">
                        <w:rPr>
                          <w:rFonts w:ascii="Aptos" w:hAnsi="Aptos"/>
                          <w:b/>
                          <w:bCs/>
                          <w:color w:val="808080" w:themeColor="background1" w:themeShade="80"/>
                          <w:sz w:val="22"/>
                          <w:szCs w:val="22"/>
                        </w:rPr>
                        <w:t>Target Audience:</w:t>
                      </w:r>
                      <w:r w:rsidRPr="009E0DAF">
                        <w:rPr>
                          <w:rFonts w:ascii="Aptos" w:hAnsi="Aptos"/>
                          <w:color w:val="808080" w:themeColor="background1" w:themeShade="80"/>
                          <w:sz w:val="22"/>
                          <w:szCs w:val="22"/>
                        </w:rPr>
                        <w:t> EYFS provision, private nurseries, schools and childminders</w:t>
                      </w:r>
                      <w:r w:rsidRPr="009E0DAF">
                        <w:rPr>
                          <w:rFonts w:ascii="Aptos" w:hAnsi="Aptos"/>
                          <w:color w:val="808080" w:themeColor="background1" w:themeShade="80"/>
                          <w:sz w:val="22"/>
                          <w:szCs w:val="22"/>
                        </w:rPr>
                        <w:br/>
                      </w:r>
                      <w:r w:rsidRPr="009E0DAF">
                        <w:rPr>
                          <w:rFonts w:ascii="Aptos" w:hAnsi="Aptos"/>
                          <w:b/>
                          <w:bCs/>
                          <w:color w:val="808080" w:themeColor="background1" w:themeShade="80"/>
                          <w:sz w:val="22"/>
                          <w:szCs w:val="22"/>
                        </w:rPr>
                        <w:t>Cost</w:t>
                      </w:r>
                      <w:r w:rsidRPr="009E0DAF">
                        <w:rPr>
                          <w:rFonts w:ascii="Aptos" w:hAnsi="Aptos"/>
                          <w:color w:val="808080" w:themeColor="background1" w:themeShade="80"/>
                          <w:sz w:val="22"/>
                          <w:szCs w:val="22"/>
                        </w:rPr>
                        <w:t>: FREE</w:t>
                      </w:r>
                    </w:p>
                    <w:p w14:paraId="41F9CE33" w14:textId="77777777" w:rsidR="009E0DAF" w:rsidRPr="009E0DAF" w:rsidRDefault="009E0DAF" w:rsidP="009E0DAF">
                      <w:pPr>
                        <w:pStyle w:val="NoSpacing"/>
                        <w:rPr>
                          <w:rFonts w:ascii="Aptos" w:hAnsi="Aptos"/>
                          <w:color w:val="808080" w:themeColor="background1" w:themeShade="80"/>
                          <w:sz w:val="22"/>
                          <w:szCs w:val="22"/>
                        </w:rPr>
                      </w:pPr>
                      <w:r w:rsidRPr="009E0DAF">
                        <w:rPr>
                          <w:rFonts w:ascii="Aptos" w:hAnsi="Aptos"/>
                          <w:b/>
                          <w:bCs/>
                          <w:color w:val="808080" w:themeColor="background1" w:themeShade="80"/>
                          <w:sz w:val="22"/>
                          <w:szCs w:val="22"/>
                        </w:rPr>
                        <w:t>Date</w:t>
                      </w:r>
                      <w:r w:rsidRPr="009E0DAF">
                        <w:rPr>
                          <w:rFonts w:ascii="Aptos" w:hAnsi="Aptos"/>
                          <w:color w:val="808080" w:themeColor="background1" w:themeShade="80"/>
                          <w:sz w:val="22"/>
                          <w:szCs w:val="22"/>
                        </w:rPr>
                        <w:t>: Tuesday 13</w:t>
                      </w:r>
                      <w:r w:rsidRPr="009E0DAF">
                        <w:rPr>
                          <w:rFonts w:ascii="Aptos" w:hAnsi="Aptos"/>
                          <w:color w:val="808080" w:themeColor="background1" w:themeShade="80"/>
                          <w:sz w:val="22"/>
                          <w:szCs w:val="22"/>
                          <w:vertAlign w:val="superscript"/>
                        </w:rPr>
                        <w:t>th</w:t>
                      </w:r>
                      <w:r w:rsidRPr="009E0DAF">
                        <w:rPr>
                          <w:rFonts w:ascii="Aptos" w:hAnsi="Aptos"/>
                          <w:color w:val="808080" w:themeColor="background1" w:themeShade="80"/>
                          <w:sz w:val="22"/>
                          <w:szCs w:val="22"/>
                        </w:rPr>
                        <w:t xml:space="preserve"> October</w:t>
                      </w:r>
                    </w:p>
                    <w:p w14:paraId="276844A2" w14:textId="758DD1EC" w:rsidR="009E0DAF" w:rsidRPr="009E0DAF" w:rsidRDefault="009E0DAF" w:rsidP="009E0DAF">
                      <w:pPr>
                        <w:pStyle w:val="NoSpacing"/>
                        <w:rPr>
                          <w:rFonts w:ascii="Aptos" w:hAnsi="Aptos"/>
                          <w:b/>
                          <w:bCs/>
                          <w:color w:val="808080" w:themeColor="background1" w:themeShade="80"/>
                          <w:sz w:val="22"/>
                          <w:szCs w:val="22"/>
                        </w:rPr>
                      </w:pPr>
                      <w:r w:rsidRPr="009E0DAF">
                        <w:rPr>
                          <w:rFonts w:ascii="Aptos" w:hAnsi="Aptos"/>
                          <w:b/>
                          <w:bCs/>
                          <w:color w:val="808080" w:themeColor="background1" w:themeShade="80"/>
                          <w:sz w:val="22"/>
                          <w:szCs w:val="22"/>
                        </w:rPr>
                        <w:t>Time: </w:t>
                      </w:r>
                      <w:r w:rsidRPr="009E0DAF">
                        <w:rPr>
                          <w:rFonts w:ascii="Aptos" w:hAnsi="Aptos"/>
                          <w:color w:val="808080" w:themeColor="background1" w:themeShade="80"/>
                          <w:sz w:val="22"/>
                          <w:szCs w:val="22"/>
                        </w:rPr>
                        <w:t xml:space="preserve">1pm - 2pm or 6:pm </w:t>
                      </w:r>
                      <w:r>
                        <w:rPr>
                          <w:rFonts w:ascii="Aptos" w:hAnsi="Aptos"/>
                          <w:color w:val="808080" w:themeColor="background1" w:themeShade="80"/>
                          <w:sz w:val="22"/>
                          <w:szCs w:val="22"/>
                        </w:rPr>
                        <w:t>-</w:t>
                      </w:r>
                      <w:r w:rsidRPr="009E0DAF">
                        <w:rPr>
                          <w:rFonts w:ascii="Aptos" w:hAnsi="Aptos"/>
                          <w:color w:val="808080" w:themeColor="background1" w:themeShade="80"/>
                          <w:sz w:val="22"/>
                          <w:szCs w:val="22"/>
                        </w:rPr>
                        <w:t xml:space="preserve"> 7pm</w:t>
                      </w:r>
                    </w:p>
                    <w:p w14:paraId="3FA50916" w14:textId="77777777" w:rsidR="008504FA" w:rsidRDefault="009E0DAF" w:rsidP="009E0DAF">
                      <w:pPr>
                        <w:pStyle w:val="NoSpacing"/>
                        <w:rPr>
                          <w:rFonts w:ascii="Aptos" w:hAnsi="Aptos"/>
                          <w:color w:val="808080" w:themeColor="background1" w:themeShade="80"/>
                          <w:sz w:val="22"/>
                          <w:szCs w:val="22"/>
                        </w:rPr>
                      </w:pPr>
                      <w:r w:rsidRPr="009E0DAF">
                        <w:rPr>
                          <w:rFonts w:ascii="Aptos" w:hAnsi="Aptos"/>
                          <w:b/>
                          <w:bCs/>
                          <w:color w:val="808080" w:themeColor="background1" w:themeShade="80"/>
                          <w:sz w:val="22"/>
                          <w:szCs w:val="22"/>
                        </w:rPr>
                        <w:t>Venue</w:t>
                      </w:r>
                      <w:r w:rsidRPr="009E0DAF">
                        <w:rPr>
                          <w:rFonts w:ascii="Aptos" w:hAnsi="Aptos"/>
                          <w:color w:val="808080" w:themeColor="background1" w:themeShade="80"/>
                          <w:sz w:val="22"/>
                          <w:szCs w:val="22"/>
                        </w:rPr>
                        <w:t>: Online</w:t>
                      </w:r>
                    </w:p>
                    <w:p w14:paraId="2C791BBE" w14:textId="72F1193D" w:rsidR="008504FA" w:rsidRPr="008504FA" w:rsidRDefault="008504FA" w:rsidP="009E0DAF">
                      <w:pPr>
                        <w:pStyle w:val="NoSpacing"/>
                        <w:rPr>
                          <w:rFonts w:ascii="Aptos" w:hAnsi="Aptos"/>
                          <w:color w:val="808080" w:themeColor="background1" w:themeShade="80"/>
                          <w:sz w:val="22"/>
                          <w:szCs w:val="22"/>
                        </w:rPr>
                      </w:pPr>
                      <w:r w:rsidRPr="008504FA">
                        <w:rPr>
                          <w:rFonts w:ascii="Aptos" w:hAnsi="Aptos"/>
                          <w:b/>
                          <w:bCs/>
                          <w:color w:val="808080" w:themeColor="background1" w:themeShade="80"/>
                          <w:sz w:val="22"/>
                          <w:szCs w:val="22"/>
                        </w:rPr>
                        <w:t xml:space="preserve">To book: </w:t>
                      </w:r>
                      <w:hyperlink r:id="rId36" w:history="1">
                        <w:r w:rsidRPr="008504FA">
                          <w:rPr>
                            <w:rStyle w:val="Hyperlink"/>
                            <w:rFonts w:ascii="Aptos" w:hAnsi="Aptos"/>
                            <w:color w:val="808080" w:themeColor="background1" w:themeShade="80"/>
                            <w:sz w:val="22"/>
                            <w:szCs w:val="22"/>
                          </w:rPr>
                          <w:t>https://forms.gle/kWMyrw2XNE5VWyTG7</w:t>
                        </w:r>
                      </w:hyperlink>
                    </w:p>
                    <w:p w14:paraId="661DC6FA" w14:textId="2AB11275" w:rsidR="009E0DAF" w:rsidRPr="009E0DAF" w:rsidRDefault="009E0DAF" w:rsidP="009E0DAF">
                      <w:pPr>
                        <w:pStyle w:val="NoSpacing"/>
                        <w:rPr>
                          <w:rFonts w:ascii="Aptos" w:hAnsi="Aptos"/>
                          <w:b/>
                          <w:bCs/>
                          <w:color w:val="808080" w:themeColor="background1" w:themeShade="80"/>
                          <w:sz w:val="22"/>
                          <w:szCs w:val="22"/>
                        </w:rPr>
                      </w:pPr>
                      <w:r w:rsidRPr="009E0DAF">
                        <w:rPr>
                          <w:rFonts w:ascii="Aptos" w:hAnsi="Aptos"/>
                          <w:color w:val="808080" w:themeColor="background1" w:themeShade="80"/>
                          <w:sz w:val="22"/>
                          <w:szCs w:val="22"/>
                        </w:rPr>
                        <w:br/>
                      </w:r>
                      <w:r w:rsidRPr="009E0DAF">
                        <w:rPr>
                          <w:rFonts w:ascii="Aptos" w:hAnsi="Aptos"/>
                          <w:b/>
                          <w:bCs/>
                          <w:color w:val="808080" w:themeColor="background1" w:themeShade="80"/>
                          <w:sz w:val="22"/>
                          <w:szCs w:val="22"/>
                        </w:rPr>
                        <w:t xml:space="preserve">For any queries please e-mail: </w:t>
                      </w:r>
                      <w:hyperlink r:id="rId37" w:history="1">
                        <w:r w:rsidRPr="009E0DAF">
                          <w:rPr>
                            <w:rStyle w:val="Hyperlink"/>
                            <w:rFonts w:ascii="Aptos" w:hAnsi="Aptos"/>
                            <w:b/>
                            <w:bCs/>
                            <w:color w:val="808080" w:themeColor="background1" w:themeShade="80"/>
                            <w:sz w:val="22"/>
                            <w:szCs w:val="22"/>
                          </w:rPr>
                          <w:t>earlyyears@slough.gov.uk</w:t>
                        </w:r>
                      </w:hyperlink>
                    </w:p>
                    <w:p w14:paraId="58C9F48C" w14:textId="77777777" w:rsidR="00AC4314" w:rsidRPr="0084064C" w:rsidRDefault="00AC4314" w:rsidP="00AC4314">
                      <w:pPr>
                        <w:pStyle w:val="NoSpacing"/>
                        <w:rPr>
                          <w:rFonts w:ascii="Aptos" w:hAnsi="Aptos"/>
                          <w:color w:val="808080" w:themeColor="background1" w:themeShade="80"/>
                          <w:sz w:val="22"/>
                          <w:szCs w:val="22"/>
                        </w:rPr>
                      </w:pPr>
                    </w:p>
                    <w:p w14:paraId="56B78549" w14:textId="77777777" w:rsidR="00AC4314" w:rsidRDefault="00AC4314" w:rsidP="00AC4314">
                      <w:pPr>
                        <w:pStyle w:val="NoSpacing"/>
                        <w:rPr>
                          <w:rFonts w:ascii="Aptos" w:hAnsi="Aptos"/>
                          <w:b/>
                          <w:bCs/>
                          <w:color w:val="808080" w:themeColor="background1" w:themeShade="80"/>
                          <w:sz w:val="22"/>
                          <w:szCs w:val="22"/>
                        </w:rPr>
                      </w:pPr>
                    </w:p>
                    <w:p w14:paraId="598126F9" w14:textId="77777777" w:rsidR="00AC4314" w:rsidRDefault="00AC4314" w:rsidP="00AC4314">
                      <w:pPr>
                        <w:pStyle w:val="NoSpacing"/>
                        <w:rPr>
                          <w:rFonts w:ascii="Aptos" w:hAnsi="Aptos"/>
                          <w:b/>
                          <w:bCs/>
                          <w:color w:val="808080" w:themeColor="background1" w:themeShade="80"/>
                          <w:sz w:val="22"/>
                          <w:szCs w:val="22"/>
                        </w:rPr>
                      </w:pPr>
                    </w:p>
                    <w:p w14:paraId="4AC0F60C" w14:textId="77777777" w:rsidR="00AC4314" w:rsidRPr="0071127C" w:rsidRDefault="00AC4314" w:rsidP="00AC4314">
                      <w:pPr>
                        <w:pStyle w:val="NoSpacing"/>
                        <w:rPr>
                          <w:rFonts w:ascii="Aptos" w:hAnsi="Aptos"/>
                          <w:b/>
                          <w:bCs/>
                          <w:color w:val="808080" w:themeColor="background1" w:themeShade="80"/>
                          <w:sz w:val="22"/>
                          <w:szCs w:val="22"/>
                        </w:rPr>
                      </w:pPr>
                    </w:p>
                  </w:txbxContent>
                </v:textbox>
                <w10:wrap type="square" anchorx="margin"/>
              </v:shape>
            </w:pict>
          </mc:Fallback>
        </mc:AlternateContent>
      </w:r>
      <w:r>
        <w:rPr>
          <w:rFonts w:ascii="Aptos" w:hAnsi="Aptos" w:cs="EvoPro-Light"/>
          <w:b/>
          <w:bCs/>
          <w:color w:val="FFFFFF"/>
          <w:sz w:val="52"/>
          <w:szCs w:val="52"/>
        </w:rPr>
        <w:t>I</w:t>
      </w:r>
      <w:r w:rsidRPr="00AC4314">
        <w:rPr>
          <w:rFonts w:ascii="Aptos" w:hAnsi="Aptos" w:cs="EvoPro-Light"/>
          <w:b/>
          <w:bCs/>
          <w:color w:val="FFFFFF"/>
          <w:sz w:val="52"/>
          <w:szCs w:val="52"/>
        </w:rPr>
        <w:t xml:space="preserve">ntroduction to </w:t>
      </w:r>
      <w:proofErr w:type="spellStart"/>
      <w:r w:rsidRPr="00AC4314">
        <w:rPr>
          <w:rFonts w:ascii="Aptos" w:hAnsi="Aptos" w:cs="EvoPro-Light"/>
          <w:b/>
          <w:bCs/>
          <w:color w:val="FFFFFF"/>
          <w:sz w:val="52"/>
          <w:szCs w:val="52"/>
        </w:rPr>
        <w:t>ITalk</w:t>
      </w:r>
      <w:proofErr w:type="spellEnd"/>
      <w:r w:rsidRPr="00AC4314">
        <w:rPr>
          <w:rFonts w:ascii="Aptos" w:hAnsi="Aptos" w:cs="EvoPro-Light"/>
          <w:b/>
          <w:bCs/>
          <w:color w:val="FFFFFF"/>
          <w:sz w:val="52"/>
          <w:szCs w:val="52"/>
        </w:rPr>
        <w:t xml:space="preserve"> and ELLP</w:t>
      </w:r>
    </w:p>
    <w:p w14:paraId="39B63FCD" w14:textId="77777777" w:rsidR="000A72C3" w:rsidRDefault="000A72C3" w:rsidP="00DA62DC">
      <w:pPr>
        <w:spacing w:after="0" w:line="240" w:lineRule="auto"/>
        <w:rPr>
          <w:rFonts w:ascii="Aptos" w:eastAsia="Times New Roman" w:hAnsi="Aptos" w:cstheme="minorHAnsi"/>
          <w:b/>
          <w:bCs/>
          <w:color w:val="808080" w:themeColor="background1" w:themeShade="80"/>
          <w:sz w:val="24"/>
          <w:szCs w:val="24"/>
          <w:lang w:eastAsia="en-GB"/>
        </w:rPr>
      </w:pPr>
    </w:p>
    <w:p w14:paraId="44E0B3B0" w14:textId="3BC72527" w:rsidR="008A454C" w:rsidRPr="00A7018E" w:rsidRDefault="00296FD4" w:rsidP="008A454C">
      <w:pPr>
        <w:shd w:val="clear" w:color="auto" w:fill="A6A6A6" w:themeFill="background1" w:themeFillShade="A6"/>
        <w:spacing w:after="0" w:line="240" w:lineRule="auto"/>
        <w:jc w:val="center"/>
        <w:rPr>
          <w:rFonts w:ascii="Aptos" w:hAnsi="Aptos" w:cs="EvoPro-Light"/>
          <w:b/>
          <w:bCs/>
          <w:color w:val="FFFFFF"/>
          <w:sz w:val="52"/>
          <w:szCs w:val="52"/>
        </w:rPr>
      </w:pPr>
      <w:bookmarkStart w:id="14" w:name="EYclusterfocusstoryland"/>
      <w:bookmarkStart w:id="15" w:name="EYcluster"/>
      <w:r w:rsidRPr="00A7018E">
        <w:rPr>
          <w:b/>
          <w:bCs/>
          <w:noProof/>
          <w:highlight w:val="yellow"/>
        </w:rPr>
        <w:lastRenderedPageBreak/>
        <mc:AlternateContent>
          <mc:Choice Requires="wps">
            <w:drawing>
              <wp:anchor distT="45720" distB="45720" distL="114300" distR="114300" simplePos="0" relativeHeight="251797533" behindDoc="0" locked="0" layoutInCell="1" allowOverlap="1" wp14:anchorId="7B5A5155" wp14:editId="285C736C">
                <wp:simplePos x="0" y="0"/>
                <wp:positionH relativeFrom="margin">
                  <wp:align>right</wp:align>
                </wp:positionH>
                <wp:positionV relativeFrom="paragraph">
                  <wp:posOffset>572135</wp:posOffset>
                </wp:positionV>
                <wp:extent cx="6229350" cy="4845050"/>
                <wp:effectExtent l="0" t="0" r="19050" b="12700"/>
                <wp:wrapSquare wrapText="bothSides"/>
                <wp:docPr id="1083017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4845050"/>
                        </a:xfrm>
                        <a:prstGeom prst="rect">
                          <a:avLst/>
                        </a:prstGeom>
                        <a:solidFill>
                          <a:srgbClr val="FFFFFF"/>
                        </a:solidFill>
                        <a:ln w="9525">
                          <a:solidFill>
                            <a:srgbClr val="000000"/>
                          </a:solidFill>
                          <a:miter lim="800000"/>
                          <a:headEnd/>
                          <a:tailEnd/>
                        </a:ln>
                      </wps:spPr>
                      <wps:txbx>
                        <w:txbxContent>
                          <w:p w14:paraId="75AFFF2E" w14:textId="7061E65F" w:rsidR="00677BDB" w:rsidRPr="0084064C" w:rsidRDefault="00677BDB" w:rsidP="00677BDB">
                            <w:pPr>
                              <w:pStyle w:val="NoSpacing"/>
                              <w:jc w:val="center"/>
                              <w:rPr>
                                <w:rFonts w:ascii="Aptos" w:hAnsi="Aptos"/>
                                <w:b/>
                                <w:bCs/>
                                <w:color w:val="808080" w:themeColor="background1" w:themeShade="80"/>
                                <w:sz w:val="22"/>
                                <w:szCs w:val="22"/>
                              </w:rPr>
                            </w:pPr>
                            <w:r w:rsidRPr="0084064C">
                              <w:rPr>
                                <w:rFonts w:ascii="Aptos" w:hAnsi="Aptos"/>
                                <w:b/>
                                <w:bCs/>
                                <w:color w:val="808080" w:themeColor="background1" w:themeShade="80"/>
                                <w:sz w:val="22"/>
                                <w:szCs w:val="22"/>
                              </w:rPr>
                              <w:t>Early Years Cluster</w:t>
                            </w:r>
                          </w:p>
                          <w:p w14:paraId="559FD958" w14:textId="77777777" w:rsidR="00677BDB" w:rsidRPr="0084064C" w:rsidRDefault="00677BDB" w:rsidP="002C78ED">
                            <w:pPr>
                              <w:pStyle w:val="NoSpacing"/>
                              <w:rPr>
                                <w:rFonts w:ascii="Aptos" w:hAnsi="Aptos"/>
                                <w:color w:val="808080" w:themeColor="background1" w:themeShade="80"/>
                                <w:sz w:val="22"/>
                                <w:szCs w:val="22"/>
                              </w:rPr>
                            </w:pPr>
                          </w:p>
                          <w:p w14:paraId="5E1A4A5D"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William Overton, Director of Early Years, and his EYFS team are hosting the autumn term Early Years Cluster</w:t>
                            </w:r>
                          </w:p>
                          <w:p w14:paraId="31A3ACD3"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 xml:space="preserve">William leads the team across the nursery class and 3 reception classes, and supports his own teams CPD as well as being an advocate for </w:t>
                            </w:r>
                            <w:proofErr w:type="gramStart"/>
                            <w:r w:rsidRPr="00296FD4">
                              <w:rPr>
                                <w:rFonts w:ascii="Aptos" w:hAnsi="Aptos"/>
                                <w:color w:val="808080" w:themeColor="background1" w:themeShade="80"/>
                                <w:sz w:val="22"/>
                                <w:szCs w:val="22"/>
                              </w:rPr>
                              <w:t>high quality</w:t>
                            </w:r>
                            <w:proofErr w:type="gramEnd"/>
                            <w:r w:rsidRPr="00296FD4">
                              <w:rPr>
                                <w:rFonts w:ascii="Aptos" w:hAnsi="Aptos"/>
                                <w:color w:val="808080" w:themeColor="background1" w:themeShade="80"/>
                                <w:sz w:val="22"/>
                                <w:szCs w:val="22"/>
                              </w:rPr>
                              <w:t xml:space="preserve"> early years practice across the Academy Trust</w:t>
                            </w:r>
                          </w:p>
                          <w:p w14:paraId="6F29E8BA" w14:textId="77777777" w:rsidR="00296FD4" w:rsidRPr="00296FD4" w:rsidRDefault="00296FD4" w:rsidP="00296FD4">
                            <w:pPr>
                              <w:pStyle w:val="NoSpacing"/>
                              <w:rPr>
                                <w:rFonts w:ascii="Aptos" w:hAnsi="Aptos"/>
                                <w:color w:val="808080" w:themeColor="background1" w:themeShade="80"/>
                                <w:sz w:val="22"/>
                                <w:szCs w:val="22"/>
                              </w:rPr>
                            </w:pPr>
                          </w:p>
                          <w:p w14:paraId="35D20BC0"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 xml:space="preserve">William and his team have a focus on supporting young children’s early communication development and oracy skills through </w:t>
                            </w:r>
                            <w:proofErr w:type="gramStart"/>
                            <w:r w:rsidRPr="00296FD4">
                              <w:rPr>
                                <w:rFonts w:ascii="Aptos" w:hAnsi="Aptos"/>
                                <w:color w:val="808080" w:themeColor="background1" w:themeShade="80"/>
                                <w:sz w:val="22"/>
                                <w:szCs w:val="22"/>
                              </w:rPr>
                              <w:t>high quality</w:t>
                            </w:r>
                            <w:proofErr w:type="gramEnd"/>
                            <w:r w:rsidRPr="00296FD4">
                              <w:rPr>
                                <w:rFonts w:ascii="Aptos" w:hAnsi="Aptos"/>
                                <w:color w:val="808080" w:themeColor="background1" w:themeShade="80"/>
                                <w:sz w:val="22"/>
                                <w:szCs w:val="22"/>
                              </w:rPr>
                              <w:t xml:space="preserve"> interactions, together with Hayley who is the EYFS ELLP</w:t>
                            </w:r>
                          </w:p>
                          <w:p w14:paraId="5619990B"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William will be sharing how they have used the EEF models of SHREC and STAIRS to develop the team’s expertise and the impact on children’s language and communication skills</w:t>
                            </w:r>
                          </w:p>
                          <w:p w14:paraId="2F112219"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Then there will be an opportunity to explore their learning environment and talk with their team</w:t>
                            </w:r>
                          </w:p>
                          <w:p w14:paraId="3F55F086" w14:textId="77777777" w:rsidR="00296FD4" w:rsidRPr="00296FD4" w:rsidRDefault="00296FD4" w:rsidP="00296FD4">
                            <w:pPr>
                              <w:pStyle w:val="NoSpacing"/>
                              <w:rPr>
                                <w:rFonts w:ascii="Aptos" w:hAnsi="Aptos"/>
                                <w:color w:val="808080" w:themeColor="background1" w:themeShade="80"/>
                                <w:sz w:val="22"/>
                                <w:szCs w:val="22"/>
                              </w:rPr>
                            </w:pPr>
                          </w:p>
                          <w:p w14:paraId="15EF47AC" w14:textId="2B9D2D13" w:rsid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We are looking forward to you joining us visiting Western House Primary</w:t>
                            </w:r>
                          </w:p>
                          <w:p w14:paraId="2009E846" w14:textId="77777777" w:rsidR="00296FD4" w:rsidRPr="00296FD4" w:rsidRDefault="00296FD4" w:rsidP="00296FD4">
                            <w:pPr>
                              <w:pStyle w:val="NoSpacing"/>
                              <w:rPr>
                                <w:rFonts w:ascii="Aptos" w:hAnsi="Aptos"/>
                                <w:color w:val="808080" w:themeColor="background1" w:themeShade="80"/>
                                <w:sz w:val="22"/>
                                <w:szCs w:val="22"/>
                              </w:rPr>
                            </w:pPr>
                          </w:p>
                          <w:p w14:paraId="09A1A991" w14:textId="1E9276F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Early Years Cluster; for early years practitioners in PVIs and EYFS teams in schools</w:t>
                            </w:r>
                          </w:p>
                          <w:p w14:paraId="1B794BC2" w14:textId="77777777" w:rsidR="002C78ED" w:rsidRPr="0084064C" w:rsidRDefault="002C78ED" w:rsidP="002C78ED">
                            <w:pPr>
                              <w:pStyle w:val="NoSpacing"/>
                              <w:rPr>
                                <w:rFonts w:ascii="Aptos" w:hAnsi="Aptos"/>
                                <w:color w:val="808080" w:themeColor="background1" w:themeShade="80"/>
                                <w:sz w:val="22"/>
                                <w:szCs w:val="22"/>
                              </w:rPr>
                            </w:pPr>
                          </w:p>
                          <w:p w14:paraId="6D7CAD26" w14:textId="244ACE69" w:rsidR="002C78ED" w:rsidRPr="0084064C" w:rsidRDefault="002C78ED" w:rsidP="002C78ED">
                            <w:pPr>
                              <w:pStyle w:val="NoSpacing"/>
                              <w:rPr>
                                <w:rFonts w:ascii="Aptos" w:hAnsi="Aptos"/>
                                <w:color w:val="808080" w:themeColor="background1" w:themeShade="80"/>
                                <w:sz w:val="22"/>
                                <w:szCs w:val="22"/>
                              </w:rPr>
                            </w:pPr>
                            <w:r w:rsidRPr="0084064C">
                              <w:rPr>
                                <w:rFonts w:ascii="Aptos" w:hAnsi="Aptos"/>
                                <w:color w:val="808080" w:themeColor="background1" w:themeShade="80"/>
                                <w:sz w:val="22"/>
                                <w:szCs w:val="22"/>
                              </w:rPr>
                              <w:t xml:space="preserve">For any queries please e-mail: </w:t>
                            </w:r>
                            <w:hyperlink r:id="rId38" w:history="1">
                              <w:r w:rsidRPr="0084064C">
                                <w:rPr>
                                  <w:rStyle w:val="Hyperlink"/>
                                  <w:rFonts w:ascii="Aptos" w:hAnsi="Aptos"/>
                                  <w:color w:val="808080" w:themeColor="background1" w:themeShade="80"/>
                                  <w:sz w:val="22"/>
                                  <w:szCs w:val="22"/>
                                </w:rPr>
                                <w:t>earlyyears@slough.gov.uk</w:t>
                              </w:r>
                            </w:hyperlink>
                            <w:r w:rsidRPr="0084064C">
                              <w:rPr>
                                <w:rFonts w:ascii="Aptos" w:hAnsi="Aptos"/>
                                <w:color w:val="808080" w:themeColor="background1" w:themeShade="80"/>
                                <w:sz w:val="22"/>
                                <w:szCs w:val="22"/>
                              </w:rPr>
                              <w:br/>
                            </w:r>
                          </w:p>
                          <w:p w14:paraId="4B588442" w14:textId="48BC8FAC" w:rsidR="002C78ED" w:rsidRPr="0084064C" w:rsidRDefault="002C78ED" w:rsidP="002C78ED">
                            <w:pPr>
                              <w:pStyle w:val="NoSpacing"/>
                              <w:rPr>
                                <w:rFonts w:ascii="Aptos" w:hAnsi="Aptos"/>
                                <w:color w:val="808080" w:themeColor="background1" w:themeShade="80"/>
                                <w:sz w:val="22"/>
                                <w:szCs w:val="22"/>
                              </w:rPr>
                            </w:pPr>
                            <w:r w:rsidRPr="0084064C">
                              <w:rPr>
                                <w:rFonts w:ascii="Aptos" w:hAnsi="Aptos"/>
                                <w:b/>
                                <w:bCs/>
                                <w:color w:val="808080" w:themeColor="background1" w:themeShade="80"/>
                                <w:sz w:val="22"/>
                                <w:szCs w:val="22"/>
                              </w:rPr>
                              <w:t>Target Audience:</w:t>
                            </w:r>
                            <w:r w:rsidRPr="0084064C">
                              <w:rPr>
                                <w:rFonts w:ascii="Aptos" w:hAnsi="Aptos"/>
                                <w:color w:val="808080" w:themeColor="background1" w:themeShade="80"/>
                                <w:sz w:val="22"/>
                                <w:szCs w:val="22"/>
                              </w:rPr>
                              <w:t xml:space="preserve"> Early years practitioners working in PVIs and schools in Slough</w:t>
                            </w:r>
                            <w:r w:rsidRPr="0084064C">
                              <w:rPr>
                                <w:rFonts w:ascii="Aptos" w:hAnsi="Aptos"/>
                                <w:b/>
                                <w:bCs/>
                                <w:color w:val="808080" w:themeColor="background1" w:themeShade="80"/>
                                <w:sz w:val="22"/>
                                <w:szCs w:val="22"/>
                              </w:rPr>
                              <w:t xml:space="preserve"> </w:t>
                            </w:r>
                            <w:r w:rsidRPr="0084064C">
                              <w:rPr>
                                <w:rFonts w:ascii="Aptos" w:hAnsi="Aptos"/>
                                <w:color w:val="808080" w:themeColor="background1" w:themeShade="80"/>
                                <w:sz w:val="22"/>
                                <w:szCs w:val="22"/>
                              </w:rPr>
                              <w:br/>
                            </w:r>
                            <w:r w:rsidRPr="0084064C">
                              <w:rPr>
                                <w:rFonts w:ascii="Aptos" w:hAnsi="Aptos"/>
                                <w:b/>
                                <w:bCs/>
                                <w:color w:val="808080" w:themeColor="background1" w:themeShade="80"/>
                                <w:sz w:val="22"/>
                                <w:szCs w:val="22"/>
                              </w:rPr>
                              <w:t>Date: </w:t>
                            </w:r>
                            <w:r w:rsidR="0084064C" w:rsidRPr="0084064C">
                              <w:rPr>
                                <w:rFonts w:ascii="Aptos" w:hAnsi="Aptos"/>
                                <w:color w:val="808080" w:themeColor="background1" w:themeShade="80"/>
                                <w:sz w:val="22"/>
                                <w:szCs w:val="22"/>
                              </w:rPr>
                              <w:t>Wednesday 14</w:t>
                            </w:r>
                            <w:r w:rsidR="0084064C" w:rsidRPr="0084064C">
                              <w:rPr>
                                <w:rFonts w:ascii="Aptos" w:hAnsi="Aptos"/>
                                <w:color w:val="808080" w:themeColor="background1" w:themeShade="80"/>
                                <w:sz w:val="22"/>
                                <w:szCs w:val="22"/>
                                <w:vertAlign w:val="superscript"/>
                              </w:rPr>
                              <w:t>th</w:t>
                            </w:r>
                            <w:r w:rsidR="0084064C" w:rsidRPr="0084064C">
                              <w:rPr>
                                <w:rFonts w:ascii="Aptos" w:hAnsi="Aptos"/>
                                <w:color w:val="808080" w:themeColor="background1" w:themeShade="80"/>
                                <w:sz w:val="22"/>
                                <w:szCs w:val="22"/>
                              </w:rPr>
                              <w:t xml:space="preserve"> October 2026</w:t>
                            </w:r>
                            <w:r w:rsidRPr="0084064C">
                              <w:rPr>
                                <w:rFonts w:ascii="Aptos" w:hAnsi="Aptos"/>
                                <w:color w:val="808080" w:themeColor="background1" w:themeShade="80"/>
                                <w:sz w:val="22"/>
                                <w:szCs w:val="22"/>
                              </w:rPr>
                              <w:br/>
                            </w:r>
                            <w:r w:rsidRPr="0084064C">
                              <w:rPr>
                                <w:rFonts w:ascii="Aptos" w:hAnsi="Aptos"/>
                                <w:b/>
                                <w:bCs/>
                                <w:color w:val="808080" w:themeColor="background1" w:themeShade="80"/>
                                <w:sz w:val="22"/>
                                <w:szCs w:val="22"/>
                              </w:rPr>
                              <w:t>Time:</w:t>
                            </w:r>
                            <w:r w:rsidRPr="0084064C">
                              <w:rPr>
                                <w:rFonts w:ascii="Aptos" w:hAnsi="Aptos"/>
                                <w:color w:val="808080" w:themeColor="background1" w:themeShade="80"/>
                                <w:sz w:val="22"/>
                                <w:szCs w:val="22"/>
                              </w:rPr>
                              <w:t> 4pm - 5:15pm</w:t>
                            </w:r>
                            <w:r w:rsidRPr="0084064C">
                              <w:rPr>
                                <w:rFonts w:ascii="Aptos" w:hAnsi="Aptos"/>
                                <w:color w:val="808080" w:themeColor="background1" w:themeShade="80"/>
                                <w:sz w:val="22"/>
                                <w:szCs w:val="22"/>
                              </w:rPr>
                              <w:br/>
                            </w:r>
                            <w:r w:rsidRPr="0084064C">
                              <w:rPr>
                                <w:rFonts w:ascii="Aptos" w:hAnsi="Aptos"/>
                                <w:b/>
                                <w:bCs/>
                                <w:color w:val="808080" w:themeColor="background1" w:themeShade="80"/>
                                <w:sz w:val="22"/>
                                <w:szCs w:val="22"/>
                              </w:rPr>
                              <w:t>Venue: </w:t>
                            </w:r>
                            <w:r w:rsidR="009955C7" w:rsidRPr="0084064C">
                              <w:rPr>
                                <w:rFonts w:ascii="Aptos" w:hAnsi="Aptos"/>
                                <w:b/>
                                <w:bCs/>
                                <w:color w:val="808080" w:themeColor="background1" w:themeShade="80"/>
                                <w:sz w:val="22"/>
                                <w:szCs w:val="22"/>
                              </w:rPr>
                              <w:t xml:space="preserve"> </w:t>
                            </w:r>
                            <w:r w:rsidR="0084064C" w:rsidRPr="0084064C">
                              <w:rPr>
                                <w:rFonts w:ascii="Aptos" w:hAnsi="Aptos"/>
                                <w:color w:val="808080" w:themeColor="background1" w:themeShade="80"/>
                                <w:sz w:val="22"/>
                                <w:szCs w:val="22"/>
                              </w:rPr>
                              <w:t>Western House Academy, Richards Way, Cippenham, SL1 5TJ</w:t>
                            </w:r>
                          </w:p>
                          <w:p w14:paraId="03C37EAE" w14:textId="31B04BBC" w:rsidR="00016625" w:rsidRPr="005041E5" w:rsidRDefault="002C78ED" w:rsidP="002C78ED">
                            <w:pPr>
                              <w:pStyle w:val="NoSpacing"/>
                              <w:rPr>
                                <w:rFonts w:ascii="Aptos" w:hAnsi="Aptos"/>
                                <w:color w:val="808080" w:themeColor="background1" w:themeShade="80"/>
                                <w:sz w:val="22"/>
                                <w:szCs w:val="22"/>
                              </w:rPr>
                            </w:pPr>
                            <w:r w:rsidRPr="0084064C">
                              <w:rPr>
                                <w:rFonts w:ascii="Aptos" w:hAnsi="Aptos"/>
                                <w:b/>
                                <w:bCs/>
                                <w:color w:val="808080" w:themeColor="background1" w:themeShade="80"/>
                                <w:sz w:val="22"/>
                                <w:szCs w:val="22"/>
                              </w:rPr>
                              <w:t>Cost:</w:t>
                            </w:r>
                            <w:r w:rsidRPr="0084064C">
                              <w:rPr>
                                <w:rFonts w:ascii="Aptos" w:hAnsi="Aptos"/>
                                <w:color w:val="808080" w:themeColor="background1" w:themeShade="80"/>
                                <w:sz w:val="22"/>
                                <w:szCs w:val="22"/>
                              </w:rPr>
                              <w:t> Free</w:t>
                            </w:r>
                            <w:r w:rsidRPr="0084064C">
                              <w:rPr>
                                <w:rFonts w:ascii="Aptos" w:hAnsi="Aptos"/>
                                <w:color w:val="808080" w:themeColor="background1" w:themeShade="80"/>
                                <w:sz w:val="22"/>
                                <w:szCs w:val="22"/>
                              </w:rPr>
                              <w:br/>
                            </w:r>
                            <w:r w:rsidRPr="0084064C">
                              <w:rPr>
                                <w:rFonts w:ascii="Aptos" w:hAnsi="Aptos"/>
                                <w:b/>
                                <w:bCs/>
                                <w:color w:val="808080" w:themeColor="background1" w:themeShade="80"/>
                                <w:sz w:val="22"/>
                                <w:szCs w:val="22"/>
                              </w:rPr>
                              <w:t>To Book</w:t>
                            </w:r>
                            <w:r w:rsidRPr="005041E5">
                              <w:rPr>
                                <w:rFonts w:ascii="Aptos" w:hAnsi="Aptos"/>
                                <w:b/>
                                <w:bCs/>
                                <w:color w:val="808080" w:themeColor="background1" w:themeShade="80"/>
                                <w:sz w:val="22"/>
                                <w:szCs w:val="22"/>
                              </w:rPr>
                              <w:t>:</w:t>
                            </w:r>
                            <w:r w:rsidRPr="005041E5">
                              <w:rPr>
                                <w:rFonts w:ascii="Aptos" w:hAnsi="Aptos"/>
                                <w:color w:val="808080" w:themeColor="background1" w:themeShade="80"/>
                                <w:sz w:val="22"/>
                                <w:szCs w:val="22"/>
                              </w:rPr>
                              <w:t xml:space="preserve"> </w:t>
                            </w:r>
                            <w:hyperlink r:id="rId39" w:history="1">
                              <w:r w:rsidR="005041E5" w:rsidRPr="005041E5">
                                <w:rPr>
                                  <w:rStyle w:val="Hyperlink"/>
                                  <w:rFonts w:ascii="Aptos" w:hAnsi="Aptos"/>
                                  <w:color w:val="808080" w:themeColor="background1" w:themeShade="80"/>
                                  <w:sz w:val="22"/>
                                  <w:szCs w:val="22"/>
                                </w:rPr>
                                <w:t>https://forms.gle/gARnZ3FpQe2nDMTj8</w:t>
                              </w:r>
                            </w:hyperlink>
                          </w:p>
                          <w:p w14:paraId="67EE25D7" w14:textId="77777777" w:rsidR="005041E5" w:rsidRPr="0084064C" w:rsidRDefault="005041E5" w:rsidP="002C78ED">
                            <w:pPr>
                              <w:pStyle w:val="NoSpacing"/>
                              <w:rPr>
                                <w:rFonts w:ascii="Aptos" w:hAnsi="Aptos"/>
                                <w:color w:val="808080" w:themeColor="background1" w:themeShade="80"/>
                                <w:sz w:val="22"/>
                                <w:szCs w:val="22"/>
                              </w:rPr>
                            </w:pPr>
                          </w:p>
                          <w:p w14:paraId="7A5382D8" w14:textId="77777777" w:rsidR="002E28B8" w:rsidRDefault="002E28B8" w:rsidP="008A454C">
                            <w:pPr>
                              <w:pStyle w:val="NoSpacing"/>
                              <w:rPr>
                                <w:rFonts w:ascii="Aptos" w:hAnsi="Aptos"/>
                                <w:b/>
                                <w:bCs/>
                                <w:color w:val="808080" w:themeColor="background1" w:themeShade="80"/>
                                <w:sz w:val="22"/>
                                <w:szCs w:val="22"/>
                              </w:rPr>
                            </w:pPr>
                          </w:p>
                          <w:p w14:paraId="24B08B54" w14:textId="77777777" w:rsidR="008A454C" w:rsidRDefault="008A454C" w:rsidP="008A454C">
                            <w:pPr>
                              <w:pStyle w:val="NoSpacing"/>
                              <w:rPr>
                                <w:rFonts w:ascii="Aptos" w:hAnsi="Aptos"/>
                                <w:b/>
                                <w:bCs/>
                                <w:color w:val="808080" w:themeColor="background1" w:themeShade="80"/>
                                <w:sz w:val="22"/>
                                <w:szCs w:val="22"/>
                              </w:rPr>
                            </w:pPr>
                          </w:p>
                          <w:p w14:paraId="23DDDDF9" w14:textId="77777777" w:rsidR="008A454C" w:rsidRPr="0071127C" w:rsidRDefault="008A454C" w:rsidP="008A454C">
                            <w:pPr>
                              <w:pStyle w:val="NoSpacing"/>
                              <w:rPr>
                                <w:rFonts w:ascii="Aptos" w:hAnsi="Aptos"/>
                                <w:b/>
                                <w:bC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5A5155" id="_x0000_s1032" type="#_x0000_t202" style="position:absolute;left:0;text-align:left;margin-left:439.3pt;margin-top:45.05pt;width:490.5pt;height:381.5pt;z-index:25179753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">
                <v:textbox>
                  <w:txbxContent>
                    <w:p w14:paraId="75AFFF2E" w14:textId="7061E65F" w:rsidR="00677BDB" w:rsidRPr="0084064C" w:rsidRDefault="00677BDB" w:rsidP="00677BDB">
                      <w:pPr>
                        <w:pStyle w:val="NoSpacing"/>
                        <w:jc w:val="center"/>
                        <w:rPr>
                          <w:rFonts w:ascii="Aptos" w:hAnsi="Aptos"/>
                          <w:b/>
                          <w:bCs/>
                          <w:color w:val="808080" w:themeColor="background1" w:themeShade="80"/>
                          <w:sz w:val="22"/>
                          <w:szCs w:val="22"/>
                        </w:rPr>
                      </w:pPr>
                      <w:r w:rsidRPr="0084064C">
                        <w:rPr>
                          <w:rFonts w:ascii="Aptos" w:hAnsi="Aptos"/>
                          <w:b/>
                          <w:bCs/>
                          <w:color w:val="808080" w:themeColor="background1" w:themeShade="80"/>
                          <w:sz w:val="22"/>
                          <w:szCs w:val="22"/>
                        </w:rPr>
                        <w:t>Early Years Cluster</w:t>
                      </w:r>
                    </w:p>
                    <w:p w14:paraId="559FD958" w14:textId="77777777" w:rsidR="00677BDB" w:rsidRPr="0084064C" w:rsidRDefault="00677BDB" w:rsidP="002C78ED">
                      <w:pPr>
                        <w:pStyle w:val="NoSpacing"/>
                        <w:rPr>
                          <w:rFonts w:ascii="Aptos" w:hAnsi="Aptos"/>
                          <w:color w:val="808080" w:themeColor="background1" w:themeShade="80"/>
                          <w:sz w:val="22"/>
                          <w:szCs w:val="22"/>
                        </w:rPr>
                      </w:pPr>
                    </w:p>
                    <w:p w14:paraId="5E1A4A5D"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William Overton, Director of Early Years, and his EYFS team are hosting the autumn term Early Years Cluster</w:t>
                      </w:r>
                    </w:p>
                    <w:p w14:paraId="31A3ACD3"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 xml:space="preserve">William leads the team across the nursery class and 3 reception classes, and supports his own teams CPD as well as being an advocate for </w:t>
                      </w:r>
                      <w:proofErr w:type="gramStart"/>
                      <w:r w:rsidRPr="00296FD4">
                        <w:rPr>
                          <w:rFonts w:ascii="Aptos" w:hAnsi="Aptos"/>
                          <w:color w:val="808080" w:themeColor="background1" w:themeShade="80"/>
                          <w:sz w:val="22"/>
                          <w:szCs w:val="22"/>
                        </w:rPr>
                        <w:t>high quality</w:t>
                      </w:r>
                      <w:proofErr w:type="gramEnd"/>
                      <w:r w:rsidRPr="00296FD4">
                        <w:rPr>
                          <w:rFonts w:ascii="Aptos" w:hAnsi="Aptos"/>
                          <w:color w:val="808080" w:themeColor="background1" w:themeShade="80"/>
                          <w:sz w:val="22"/>
                          <w:szCs w:val="22"/>
                        </w:rPr>
                        <w:t xml:space="preserve"> early years practice across the Academy Trust</w:t>
                      </w:r>
                    </w:p>
                    <w:p w14:paraId="6F29E8BA" w14:textId="77777777" w:rsidR="00296FD4" w:rsidRPr="00296FD4" w:rsidRDefault="00296FD4" w:rsidP="00296FD4">
                      <w:pPr>
                        <w:pStyle w:val="NoSpacing"/>
                        <w:rPr>
                          <w:rFonts w:ascii="Aptos" w:hAnsi="Aptos"/>
                          <w:color w:val="808080" w:themeColor="background1" w:themeShade="80"/>
                          <w:sz w:val="22"/>
                          <w:szCs w:val="22"/>
                        </w:rPr>
                      </w:pPr>
                    </w:p>
                    <w:p w14:paraId="35D20BC0"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 xml:space="preserve">William and his team have a focus on supporting young children’s early communication development and oracy skills through </w:t>
                      </w:r>
                      <w:proofErr w:type="gramStart"/>
                      <w:r w:rsidRPr="00296FD4">
                        <w:rPr>
                          <w:rFonts w:ascii="Aptos" w:hAnsi="Aptos"/>
                          <w:color w:val="808080" w:themeColor="background1" w:themeShade="80"/>
                          <w:sz w:val="22"/>
                          <w:szCs w:val="22"/>
                        </w:rPr>
                        <w:t>high quality</w:t>
                      </w:r>
                      <w:proofErr w:type="gramEnd"/>
                      <w:r w:rsidRPr="00296FD4">
                        <w:rPr>
                          <w:rFonts w:ascii="Aptos" w:hAnsi="Aptos"/>
                          <w:color w:val="808080" w:themeColor="background1" w:themeShade="80"/>
                          <w:sz w:val="22"/>
                          <w:szCs w:val="22"/>
                        </w:rPr>
                        <w:t xml:space="preserve"> interactions, together with Hayley who is the EYFS ELLP</w:t>
                      </w:r>
                    </w:p>
                    <w:p w14:paraId="5619990B"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William will be sharing how they have used the EEF models of SHREC and STAIRS to develop the team’s expertise and the impact on children’s language and communication skills</w:t>
                      </w:r>
                    </w:p>
                    <w:p w14:paraId="2F112219" w14:textId="7777777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Then there will be an opportunity to explore their learning environment and talk with their team</w:t>
                      </w:r>
                    </w:p>
                    <w:p w14:paraId="3F55F086" w14:textId="77777777" w:rsidR="00296FD4" w:rsidRPr="00296FD4" w:rsidRDefault="00296FD4" w:rsidP="00296FD4">
                      <w:pPr>
                        <w:pStyle w:val="NoSpacing"/>
                        <w:rPr>
                          <w:rFonts w:ascii="Aptos" w:hAnsi="Aptos"/>
                          <w:color w:val="808080" w:themeColor="background1" w:themeShade="80"/>
                          <w:sz w:val="22"/>
                          <w:szCs w:val="22"/>
                        </w:rPr>
                      </w:pPr>
                    </w:p>
                    <w:p w14:paraId="15EF47AC" w14:textId="2B9D2D13" w:rsid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We are looking forward to you joining us visiting Western House Primary</w:t>
                      </w:r>
                    </w:p>
                    <w:p w14:paraId="2009E846" w14:textId="77777777" w:rsidR="00296FD4" w:rsidRPr="00296FD4" w:rsidRDefault="00296FD4" w:rsidP="00296FD4">
                      <w:pPr>
                        <w:pStyle w:val="NoSpacing"/>
                        <w:rPr>
                          <w:rFonts w:ascii="Aptos" w:hAnsi="Aptos"/>
                          <w:color w:val="808080" w:themeColor="background1" w:themeShade="80"/>
                          <w:sz w:val="22"/>
                          <w:szCs w:val="22"/>
                        </w:rPr>
                      </w:pPr>
                    </w:p>
                    <w:p w14:paraId="09A1A991" w14:textId="1E9276F7" w:rsidR="00296FD4" w:rsidRPr="00296FD4" w:rsidRDefault="00296FD4" w:rsidP="00296FD4">
                      <w:pPr>
                        <w:pStyle w:val="NoSpacing"/>
                        <w:rPr>
                          <w:rFonts w:ascii="Aptos" w:hAnsi="Aptos"/>
                          <w:color w:val="808080" w:themeColor="background1" w:themeShade="80"/>
                          <w:sz w:val="22"/>
                          <w:szCs w:val="22"/>
                        </w:rPr>
                      </w:pPr>
                      <w:r w:rsidRPr="00296FD4">
                        <w:rPr>
                          <w:rFonts w:ascii="Aptos" w:hAnsi="Aptos"/>
                          <w:color w:val="808080" w:themeColor="background1" w:themeShade="80"/>
                          <w:sz w:val="22"/>
                          <w:szCs w:val="22"/>
                        </w:rPr>
                        <w:t>Early Years Cluster; for early years practitioners in PVIs and EYFS teams in schools</w:t>
                      </w:r>
                    </w:p>
                    <w:p w14:paraId="1B794BC2" w14:textId="77777777" w:rsidR="002C78ED" w:rsidRPr="0084064C" w:rsidRDefault="002C78ED" w:rsidP="002C78ED">
                      <w:pPr>
                        <w:pStyle w:val="NoSpacing"/>
                        <w:rPr>
                          <w:rFonts w:ascii="Aptos" w:hAnsi="Aptos"/>
                          <w:color w:val="808080" w:themeColor="background1" w:themeShade="80"/>
                          <w:sz w:val="22"/>
                          <w:szCs w:val="22"/>
                        </w:rPr>
                      </w:pPr>
                    </w:p>
                    <w:p w14:paraId="6D7CAD26" w14:textId="244ACE69" w:rsidR="002C78ED" w:rsidRPr="0084064C" w:rsidRDefault="002C78ED" w:rsidP="002C78ED">
                      <w:pPr>
                        <w:pStyle w:val="NoSpacing"/>
                        <w:rPr>
                          <w:rFonts w:ascii="Aptos" w:hAnsi="Aptos"/>
                          <w:color w:val="808080" w:themeColor="background1" w:themeShade="80"/>
                          <w:sz w:val="22"/>
                          <w:szCs w:val="22"/>
                        </w:rPr>
                      </w:pPr>
                      <w:r w:rsidRPr="0084064C">
                        <w:rPr>
                          <w:rFonts w:ascii="Aptos" w:hAnsi="Aptos"/>
                          <w:color w:val="808080" w:themeColor="background1" w:themeShade="80"/>
                          <w:sz w:val="22"/>
                          <w:szCs w:val="22"/>
                        </w:rPr>
                        <w:t xml:space="preserve">For any queries please e-mail: </w:t>
                      </w:r>
                      <w:hyperlink r:id="rId40" w:history="1">
                        <w:r w:rsidRPr="0084064C">
                          <w:rPr>
                            <w:rStyle w:val="Hyperlink"/>
                            <w:rFonts w:ascii="Aptos" w:hAnsi="Aptos"/>
                            <w:color w:val="808080" w:themeColor="background1" w:themeShade="80"/>
                            <w:sz w:val="22"/>
                            <w:szCs w:val="22"/>
                          </w:rPr>
                          <w:t>earlyyears@slough.gov.uk</w:t>
                        </w:r>
                      </w:hyperlink>
                      <w:r w:rsidRPr="0084064C">
                        <w:rPr>
                          <w:rFonts w:ascii="Aptos" w:hAnsi="Aptos"/>
                          <w:color w:val="808080" w:themeColor="background1" w:themeShade="80"/>
                          <w:sz w:val="22"/>
                          <w:szCs w:val="22"/>
                        </w:rPr>
                        <w:br/>
                      </w:r>
                    </w:p>
                    <w:p w14:paraId="4B588442" w14:textId="48BC8FAC" w:rsidR="002C78ED" w:rsidRPr="0084064C" w:rsidRDefault="002C78ED" w:rsidP="002C78ED">
                      <w:pPr>
                        <w:pStyle w:val="NoSpacing"/>
                        <w:rPr>
                          <w:rFonts w:ascii="Aptos" w:hAnsi="Aptos"/>
                          <w:color w:val="808080" w:themeColor="background1" w:themeShade="80"/>
                          <w:sz w:val="22"/>
                          <w:szCs w:val="22"/>
                        </w:rPr>
                      </w:pPr>
                      <w:r w:rsidRPr="0084064C">
                        <w:rPr>
                          <w:rFonts w:ascii="Aptos" w:hAnsi="Aptos"/>
                          <w:b/>
                          <w:bCs/>
                          <w:color w:val="808080" w:themeColor="background1" w:themeShade="80"/>
                          <w:sz w:val="22"/>
                          <w:szCs w:val="22"/>
                        </w:rPr>
                        <w:t>Target Audience:</w:t>
                      </w:r>
                      <w:r w:rsidRPr="0084064C">
                        <w:rPr>
                          <w:rFonts w:ascii="Aptos" w:hAnsi="Aptos"/>
                          <w:color w:val="808080" w:themeColor="background1" w:themeShade="80"/>
                          <w:sz w:val="22"/>
                          <w:szCs w:val="22"/>
                        </w:rPr>
                        <w:t xml:space="preserve"> Early years practitioners working in PVIs and schools in Slough</w:t>
                      </w:r>
                      <w:r w:rsidRPr="0084064C">
                        <w:rPr>
                          <w:rFonts w:ascii="Aptos" w:hAnsi="Aptos"/>
                          <w:b/>
                          <w:bCs/>
                          <w:color w:val="808080" w:themeColor="background1" w:themeShade="80"/>
                          <w:sz w:val="22"/>
                          <w:szCs w:val="22"/>
                        </w:rPr>
                        <w:t xml:space="preserve"> </w:t>
                      </w:r>
                      <w:r w:rsidRPr="0084064C">
                        <w:rPr>
                          <w:rFonts w:ascii="Aptos" w:hAnsi="Aptos"/>
                          <w:color w:val="808080" w:themeColor="background1" w:themeShade="80"/>
                          <w:sz w:val="22"/>
                          <w:szCs w:val="22"/>
                        </w:rPr>
                        <w:br/>
                      </w:r>
                      <w:r w:rsidRPr="0084064C">
                        <w:rPr>
                          <w:rFonts w:ascii="Aptos" w:hAnsi="Aptos"/>
                          <w:b/>
                          <w:bCs/>
                          <w:color w:val="808080" w:themeColor="background1" w:themeShade="80"/>
                          <w:sz w:val="22"/>
                          <w:szCs w:val="22"/>
                        </w:rPr>
                        <w:t>Date: </w:t>
                      </w:r>
                      <w:r w:rsidR="0084064C" w:rsidRPr="0084064C">
                        <w:rPr>
                          <w:rFonts w:ascii="Aptos" w:hAnsi="Aptos"/>
                          <w:color w:val="808080" w:themeColor="background1" w:themeShade="80"/>
                          <w:sz w:val="22"/>
                          <w:szCs w:val="22"/>
                        </w:rPr>
                        <w:t>Wednesday 14</w:t>
                      </w:r>
                      <w:r w:rsidR="0084064C" w:rsidRPr="0084064C">
                        <w:rPr>
                          <w:rFonts w:ascii="Aptos" w:hAnsi="Aptos"/>
                          <w:color w:val="808080" w:themeColor="background1" w:themeShade="80"/>
                          <w:sz w:val="22"/>
                          <w:szCs w:val="22"/>
                          <w:vertAlign w:val="superscript"/>
                        </w:rPr>
                        <w:t>th</w:t>
                      </w:r>
                      <w:r w:rsidR="0084064C" w:rsidRPr="0084064C">
                        <w:rPr>
                          <w:rFonts w:ascii="Aptos" w:hAnsi="Aptos"/>
                          <w:color w:val="808080" w:themeColor="background1" w:themeShade="80"/>
                          <w:sz w:val="22"/>
                          <w:szCs w:val="22"/>
                        </w:rPr>
                        <w:t xml:space="preserve"> October 2026</w:t>
                      </w:r>
                      <w:r w:rsidRPr="0084064C">
                        <w:rPr>
                          <w:rFonts w:ascii="Aptos" w:hAnsi="Aptos"/>
                          <w:color w:val="808080" w:themeColor="background1" w:themeShade="80"/>
                          <w:sz w:val="22"/>
                          <w:szCs w:val="22"/>
                        </w:rPr>
                        <w:br/>
                      </w:r>
                      <w:r w:rsidRPr="0084064C">
                        <w:rPr>
                          <w:rFonts w:ascii="Aptos" w:hAnsi="Aptos"/>
                          <w:b/>
                          <w:bCs/>
                          <w:color w:val="808080" w:themeColor="background1" w:themeShade="80"/>
                          <w:sz w:val="22"/>
                          <w:szCs w:val="22"/>
                        </w:rPr>
                        <w:t>Time:</w:t>
                      </w:r>
                      <w:r w:rsidRPr="0084064C">
                        <w:rPr>
                          <w:rFonts w:ascii="Aptos" w:hAnsi="Aptos"/>
                          <w:color w:val="808080" w:themeColor="background1" w:themeShade="80"/>
                          <w:sz w:val="22"/>
                          <w:szCs w:val="22"/>
                        </w:rPr>
                        <w:t> 4pm - 5:15pm</w:t>
                      </w:r>
                      <w:r w:rsidRPr="0084064C">
                        <w:rPr>
                          <w:rFonts w:ascii="Aptos" w:hAnsi="Aptos"/>
                          <w:color w:val="808080" w:themeColor="background1" w:themeShade="80"/>
                          <w:sz w:val="22"/>
                          <w:szCs w:val="22"/>
                        </w:rPr>
                        <w:br/>
                      </w:r>
                      <w:r w:rsidRPr="0084064C">
                        <w:rPr>
                          <w:rFonts w:ascii="Aptos" w:hAnsi="Aptos"/>
                          <w:b/>
                          <w:bCs/>
                          <w:color w:val="808080" w:themeColor="background1" w:themeShade="80"/>
                          <w:sz w:val="22"/>
                          <w:szCs w:val="22"/>
                        </w:rPr>
                        <w:t>Venue: </w:t>
                      </w:r>
                      <w:r w:rsidR="009955C7" w:rsidRPr="0084064C">
                        <w:rPr>
                          <w:rFonts w:ascii="Aptos" w:hAnsi="Aptos"/>
                          <w:b/>
                          <w:bCs/>
                          <w:color w:val="808080" w:themeColor="background1" w:themeShade="80"/>
                          <w:sz w:val="22"/>
                          <w:szCs w:val="22"/>
                        </w:rPr>
                        <w:t xml:space="preserve"> </w:t>
                      </w:r>
                      <w:r w:rsidR="0084064C" w:rsidRPr="0084064C">
                        <w:rPr>
                          <w:rFonts w:ascii="Aptos" w:hAnsi="Aptos"/>
                          <w:color w:val="808080" w:themeColor="background1" w:themeShade="80"/>
                          <w:sz w:val="22"/>
                          <w:szCs w:val="22"/>
                        </w:rPr>
                        <w:t>Western House Academy, Richards Way, Cippenham, SL1 5TJ</w:t>
                      </w:r>
                    </w:p>
                    <w:p w14:paraId="03C37EAE" w14:textId="31B04BBC" w:rsidR="00016625" w:rsidRPr="005041E5" w:rsidRDefault="002C78ED" w:rsidP="002C78ED">
                      <w:pPr>
                        <w:pStyle w:val="NoSpacing"/>
                        <w:rPr>
                          <w:rFonts w:ascii="Aptos" w:hAnsi="Aptos"/>
                          <w:color w:val="808080" w:themeColor="background1" w:themeShade="80"/>
                          <w:sz w:val="22"/>
                          <w:szCs w:val="22"/>
                        </w:rPr>
                      </w:pPr>
                      <w:r w:rsidRPr="0084064C">
                        <w:rPr>
                          <w:rFonts w:ascii="Aptos" w:hAnsi="Aptos"/>
                          <w:b/>
                          <w:bCs/>
                          <w:color w:val="808080" w:themeColor="background1" w:themeShade="80"/>
                          <w:sz w:val="22"/>
                          <w:szCs w:val="22"/>
                        </w:rPr>
                        <w:t>Cost:</w:t>
                      </w:r>
                      <w:r w:rsidRPr="0084064C">
                        <w:rPr>
                          <w:rFonts w:ascii="Aptos" w:hAnsi="Aptos"/>
                          <w:color w:val="808080" w:themeColor="background1" w:themeShade="80"/>
                          <w:sz w:val="22"/>
                          <w:szCs w:val="22"/>
                        </w:rPr>
                        <w:t> Free</w:t>
                      </w:r>
                      <w:r w:rsidRPr="0084064C">
                        <w:rPr>
                          <w:rFonts w:ascii="Aptos" w:hAnsi="Aptos"/>
                          <w:color w:val="808080" w:themeColor="background1" w:themeShade="80"/>
                          <w:sz w:val="22"/>
                          <w:szCs w:val="22"/>
                        </w:rPr>
                        <w:br/>
                      </w:r>
                      <w:r w:rsidRPr="0084064C">
                        <w:rPr>
                          <w:rFonts w:ascii="Aptos" w:hAnsi="Aptos"/>
                          <w:b/>
                          <w:bCs/>
                          <w:color w:val="808080" w:themeColor="background1" w:themeShade="80"/>
                          <w:sz w:val="22"/>
                          <w:szCs w:val="22"/>
                        </w:rPr>
                        <w:t>To Book</w:t>
                      </w:r>
                      <w:r w:rsidRPr="005041E5">
                        <w:rPr>
                          <w:rFonts w:ascii="Aptos" w:hAnsi="Aptos"/>
                          <w:b/>
                          <w:bCs/>
                          <w:color w:val="808080" w:themeColor="background1" w:themeShade="80"/>
                          <w:sz w:val="22"/>
                          <w:szCs w:val="22"/>
                        </w:rPr>
                        <w:t>:</w:t>
                      </w:r>
                      <w:r w:rsidRPr="005041E5">
                        <w:rPr>
                          <w:rFonts w:ascii="Aptos" w:hAnsi="Aptos"/>
                          <w:color w:val="808080" w:themeColor="background1" w:themeShade="80"/>
                          <w:sz w:val="22"/>
                          <w:szCs w:val="22"/>
                        </w:rPr>
                        <w:t xml:space="preserve"> </w:t>
                      </w:r>
                      <w:hyperlink r:id="rId41" w:history="1">
                        <w:r w:rsidR="005041E5" w:rsidRPr="005041E5">
                          <w:rPr>
                            <w:rStyle w:val="Hyperlink"/>
                            <w:rFonts w:ascii="Aptos" w:hAnsi="Aptos"/>
                            <w:color w:val="808080" w:themeColor="background1" w:themeShade="80"/>
                            <w:sz w:val="22"/>
                            <w:szCs w:val="22"/>
                          </w:rPr>
                          <w:t>https://forms.gle/gARnZ3FpQe2nDMTj8</w:t>
                        </w:r>
                      </w:hyperlink>
                    </w:p>
                    <w:p w14:paraId="67EE25D7" w14:textId="77777777" w:rsidR="005041E5" w:rsidRPr="0084064C" w:rsidRDefault="005041E5" w:rsidP="002C78ED">
                      <w:pPr>
                        <w:pStyle w:val="NoSpacing"/>
                        <w:rPr>
                          <w:rFonts w:ascii="Aptos" w:hAnsi="Aptos"/>
                          <w:color w:val="808080" w:themeColor="background1" w:themeShade="80"/>
                          <w:sz w:val="22"/>
                          <w:szCs w:val="22"/>
                        </w:rPr>
                      </w:pPr>
                    </w:p>
                    <w:p w14:paraId="7A5382D8" w14:textId="77777777" w:rsidR="002E28B8" w:rsidRDefault="002E28B8" w:rsidP="008A454C">
                      <w:pPr>
                        <w:pStyle w:val="NoSpacing"/>
                        <w:rPr>
                          <w:rFonts w:ascii="Aptos" w:hAnsi="Aptos"/>
                          <w:b/>
                          <w:bCs/>
                          <w:color w:val="808080" w:themeColor="background1" w:themeShade="80"/>
                          <w:sz w:val="22"/>
                          <w:szCs w:val="22"/>
                        </w:rPr>
                      </w:pPr>
                    </w:p>
                    <w:p w14:paraId="24B08B54" w14:textId="77777777" w:rsidR="008A454C" w:rsidRDefault="008A454C" w:rsidP="008A454C">
                      <w:pPr>
                        <w:pStyle w:val="NoSpacing"/>
                        <w:rPr>
                          <w:rFonts w:ascii="Aptos" w:hAnsi="Aptos"/>
                          <w:b/>
                          <w:bCs/>
                          <w:color w:val="808080" w:themeColor="background1" w:themeShade="80"/>
                          <w:sz w:val="22"/>
                          <w:szCs w:val="22"/>
                        </w:rPr>
                      </w:pPr>
                    </w:p>
                    <w:p w14:paraId="23DDDDF9" w14:textId="77777777" w:rsidR="008A454C" w:rsidRPr="0071127C" w:rsidRDefault="008A454C" w:rsidP="008A454C">
                      <w:pPr>
                        <w:pStyle w:val="NoSpacing"/>
                        <w:rPr>
                          <w:rFonts w:ascii="Aptos" w:hAnsi="Aptos"/>
                          <w:b/>
                          <w:bCs/>
                          <w:color w:val="808080" w:themeColor="background1" w:themeShade="80"/>
                          <w:sz w:val="22"/>
                          <w:szCs w:val="22"/>
                        </w:rPr>
                      </w:pPr>
                    </w:p>
                  </w:txbxContent>
                </v:textbox>
                <w10:wrap type="square" anchorx="margin"/>
              </v:shape>
            </w:pict>
          </mc:Fallback>
        </mc:AlternateContent>
      </w:r>
      <w:r w:rsidR="008A454C" w:rsidRPr="00A7018E">
        <w:rPr>
          <w:rFonts w:ascii="Aptos" w:hAnsi="Aptos" w:cs="EvoPro-Light"/>
          <w:b/>
          <w:bCs/>
          <w:color w:val="FFFFFF"/>
          <w:sz w:val="52"/>
          <w:szCs w:val="52"/>
        </w:rPr>
        <w:t>E</w:t>
      </w:r>
      <w:r w:rsidR="00677BDB">
        <w:rPr>
          <w:rFonts w:ascii="Aptos" w:hAnsi="Aptos" w:cs="EvoPro-Light"/>
          <w:b/>
          <w:bCs/>
          <w:color w:val="FFFFFF"/>
          <w:sz w:val="52"/>
          <w:szCs w:val="52"/>
        </w:rPr>
        <w:t xml:space="preserve">arly </w:t>
      </w:r>
      <w:r w:rsidR="008A454C" w:rsidRPr="00A7018E">
        <w:rPr>
          <w:rFonts w:ascii="Aptos" w:hAnsi="Aptos" w:cs="EvoPro-Light"/>
          <w:b/>
          <w:bCs/>
          <w:color w:val="FFFFFF"/>
          <w:sz w:val="52"/>
          <w:szCs w:val="52"/>
        </w:rPr>
        <w:t>Y</w:t>
      </w:r>
      <w:r w:rsidR="00677BDB">
        <w:rPr>
          <w:rFonts w:ascii="Aptos" w:hAnsi="Aptos" w:cs="EvoPro-Light"/>
          <w:b/>
          <w:bCs/>
          <w:color w:val="FFFFFF"/>
          <w:sz w:val="52"/>
          <w:szCs w:val="52"/>
        </w:rPr>
        <w:t>ears</w:t>
      </w:r>
      <w:r w:rsidR="008A454C" w:rsidRPr="00A7018E">
        <w:rPr>
          <w:rFonts w:ascii="Aptos" w:hAnsi="Aptos" w:cs="EvoPro-Light"/>
          <w:b/>
          <w:bCs/>
          <w:color w:val="FFFFFF"/>
          <w:sz w:val="52"/>
          <w:szCs w:val="52"/>
        </w:rPr>
        <w:t xml:space="preserve"> Cluster </w:t>
      </w:r>
      <w:bookmarkEnd w:id="14"/>
      <w:bookmarkEnd w:id="15"/>
    </w:p>
    <w:p w14:paraId="7F58EC11" w14:textId="23457C88" w:rsidR="008A454C" w:rsidRDefault="008A454C"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73D23AF1" w14:textId="6BB58F8F" w:rsidR="005D0FDE" w:rsidRDefault="005D0FDE"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2E623131" w14:textId="22AC8280" w:rsidR="005D0FDE" w:rsidRDefault="005D0FDE"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692C0991" w14:textId="1D0636B0" w:rsidR="005D0FDE" w:rsidRDefault="005D0FDE"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27137BD1"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5929171F" w14:textId="0730AC21"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BBD0F84" w14:textId="0754E049"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4311D641" w14:textId="7EDD0526"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4D62764B" w14:textId="091A6646"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19076B9"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643AEF51"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2E7BA1F6"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3F87BA95"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D5C09D1"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2D1E7C4B" w14:textId="125BEEA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6722F1C3" w14:textId="77777777" w:rsidR="00782B71" w:rsidRDefault="00782B71" w:rsidP="0087045D">
      <w:pPr>
        <w:spacing w:after="0" w:line="240" w:lineRule="auto"/>
        <w:rPr>
          <w:rFonts w:ascii="Aptos" w:eastAsia="Times New Roman" w:hAnsi="Aptos" w:cstheme="minorHAnsi"/>
          <w:b/>
          <w:bCs/>
          <w:color w:val="808080" w:themeColor="background1" w:themeShade="80"/>
          <w:sz w:val="24"/>
          <w:szCs w:val="24"/>
          <w:lang w:eastAsia="en-GB"/>
        </w:rPr>
      </w:pPr>
    </w:p>
    <w:p w14:paraId="5D732A43" w14:textId="3DA86CED" w:rsidR="00757451" w:rsidRPr="00757451" w:rsidRDefault="00782B71" w:rsidP="00757451">
      <w:pPr>
        <w:shd w:val="clear" w:color="auto" w:fill="A6A6A6" w:themeFill="background1" w:themeFillShade="A6"/>
        <w:spacing w:after="0" w:line="240" w:lineRule="auto"/>
        <w:jc w:val="center"/>
        <w:rPr>
          <w:rFonts w:ascii="Aptos" w:hAnsi="Aptos" w:cs="EvoPro-Light"/>
          <w:b/>
          <w:bCs/>
          <w:color w:val="FFFFFF"/>
          <w:sz w:val="52"/>
          <w:szCs w:val="52"/>
        </w:rPr>
      </w:pPr>
      <w:r w:rsidRPr="00531A43">
        <w:rPr>
          <w:rFonts w:ascii="Aptos" w:hAnsi="Aptos" w:cs="EvoPro-Light"/>
          <w:noProof/>
          <w:sz w:val="24"/>
          <w:szCs w:val="24"/>
        </w:rPr>
        <w:lastRenderedPageBreak/>
        <mc:AlternateContent>
          <mc:Choice Requires="wps">
            <w:drawing>
              <wp:anchor distT="45720" distB="45720" distL="114300" distR="114300" simplePos="0" relativeHeight="252006429" behindDoc="0" locked="0" layoutInCell="1" allowOverlap="1" wp14:anchorId="738EE3BE" wp14:editId="3B8F33AB">
                <wp:simplePos x="0" y="0"/>
                <wp:positionH relativeFrom="margin">
                  <wp:align>left</wp:align>
                </wp:positionH>
                <wp:positionV relativeFrom="paragraph">
                  <wp:posOffset>959485</wp:posOffset>
                </wp:positionV>
                <wp:extent cx="6197600" cy="2819400"/>
                <wp:effectExtent l="0" t="0" r="12700" b="19050"/>
                <wp:wrapSquare wrapText="bothSides"/>
                <wp:docPr id="1116040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2819400"/>
                        </a:xfrm>
                        <a:prstGeom prst="rect">
                          <a:avLst/>
                        </a:prstGeom>
                        <a:solidFill>
                          <a:srgbClr val="FFFFFF"/>
                        </a:solidFill>
                        <a:ln w="9525">
                          <a:solidFill>
                            <a:srgbClr val="000000"/>
                          </a:solidFill>
                          <a:miter lim="800000"/>
                          <a:headEnd/>
                          <a:tailEnd/>
                        </a:ln>
                      </wps:spPr>
                      <wps:txbx>
                        <w:txbxContent>
                          <w:p w14:paraId="44598807" w14:textId="77777777" w:rsidR="00757451" w:rsidRPr="005D79B1" w:rsidRDefault="00757451" w:rsidP="007F248D">
                            <w:pPr>
                              <w:pStyle w:val="NoSpacing"/>
                              <w:jc w:val="center"/>
                              <w:rPr>
                                <w:rFonts w:ascii="Aptos" w:hAnsi="Aptos"/>
                                <w:b/>
                                <w:bCs/>
                                <w:color w:val="808080" w:themeColor="background1" w:themeShade="80"/>
                                <w:sz w:val="22"/>
                                <w:szCs w:val="22"/>
                              </w:rPr>
                            </w:pPr>
                            <w:r w:rsidRPr="005D79B1">
                              <w:rPr>
                                <w:rFonts w:ascii="Aptos" w:hAnsi="Aptos"/>
                                <w:b/>
                                <w:bCs/>
                                <w:color w:val="808080" w:themeColor="background1" w:themeShade="80"/>
                                <w:sz w:val="22"/>
                                <w:szCs w:val="22"/>
                              </w:rPr>
                              <w:t>‘Keeping children at the core, Ofsted and more’</w:t>
                            </w:r>
                          </w:p>
                          <w:p w14:paraId="08740973" w14:textId="77777777" w:rsidR="007F248D" w:rsidRPr="005D79B1" w:rsidRDefault="007F248D" w:rsidP="00757451">
                            <w:pPr>
                              <w:pStyle w:val="NoSpacing"/>
                              <w:rPr>
                                <w:rFonts w:ascii="Aptos" w:hAnsi="Aptos"/>
                                <w:b/>
                                <w:bCs/>
                                <w:color w:val="808080" w:themeColor="background1" w:themeShade="80"/>
                                <w:sz w:val="22"/>
                                <w:szCs w:val="22"/>
                              </w:rPr>
                            </w:pPr>
                          </w:p>
                          <w:p w14:paraId="39C44F6F" w14:textId="77777777" w:rsidR="00757451" w:rsidRPr="005D79B1" w:rsidRDefault="00757451" w:rsidP="0075745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This will be an interactive discussion session to reflect on o</w:t>
                            </w:r>
                            <w:r w:rsidRPr="005D79B1">
                              <w:rPr>
                                <w:rFonts w:ascii="Aptos" w:hAnsi="Aptos"/>
                                <w:i/>
                                <w:iCs/>
                                <w:color w:val="808080" w:themeColor="background1" w:themeShade="80"/>
                                <w:sz w:val="22"/>
                                <w:szCs w:val="22"/>
                              </w:rPr>
                              <w:t xml:space="preserve">utstanding </w:t>
                            </w:r>
                            <w:r w:rsidRPr="005D79B1">
                              <w:rPr>
                                <w:rFonts w:ascii="Aptos" w:hAnsi="Aptos"/>
                                <w:color w:val="808080" w:themeColor="background1" w:themeShade="80"/>
                                <w:sz w:val="22"/>
                                <w:szCs w:val="22"/>
                              </w:rPr>
                              <w:t>provision and</w:t>
                            </w:r>
                            <w:r w:rsidRPr="005D79B1">
                              <w:rPr>
                                <w:rFonts w:ascii="Aptos" w:hAnsi="Aptos"/>
                                <w:i/>
                                <w:iCs/>
                                <w:color w:val="808080" w:themeColor="background1" w:themeShade="80"/>
                                <w:sz w:val="22"/>
                                <w:szCs w:val="22"/>
                              </w:rPr>
                              <w:t xml:space="preserve"> practice every day, using the Early Years Ofsted Framework </w:t>
                            </w:r>
                            <w:r w:rsidRPr="005D79B1">
                              <w:rPr>
                                <w:rFonts w:ascii="Aptos" w:hAnsi="Aptos"/>
                                <w:color w:val="808080" w:themeColor="background1" w:themeShade="80"/>
                                <w:sz w:val="22"/>
                                <w:szCs w:val="22"/>
                              </w:rPr>
                              <w:t>and tool kit</w:t>
                            </w:r>
                            <w:r w:rsidRPr="005D79B1">
                              <w:rPr>
                                <w:rFonts w:ascii="Aptos" w:hAnsi="Aptos"/>
                                <w:i/>
                                <w:iCs/>
                                <w:color w:val="808080" w:themeColor="background1" w:themeShade="80"/>
                                <w:sz w:val="22"/>
                                <w:szCs w:val="22"/>
                              </w:rPr>
                              <w:t xml:space="preserve">, to improve outcomes for </w:t>
                            </w:r>
                            <w:r w:rsidRPr="005D79B1">
                              <w:rPr>
                                <w:rFonts w:ascii="Aptos" w:hAnsi="Aptos"/>
                                <w:color w:val="808080" w:themeColor="background1" w:themeShade="80"/>
                                <w:sz w:val="22"/>
                                <w:szCs w:val="22"/>
                              </w:rPr>
                              <w:t>all</w:t>
                            </w:r>
                            <w:r w:rsidRPr="005D79B1">
                              <w:rPr>
                                <w:rFonts w:ascii="Aptos" w:hAnsi="Aptos"/>
                                <w:i/>
                                <w:iCs/>
                                <w:color w:val="808080" w:themeColor="background1" w:themeShade="80"/>
                                <w:sz w:val="22"/>
                                <w:szCs w:val="22"/>
                              </w:rPr>
                              <w:t> children</w:t>
                            </w:r>
                          </w:p>
                          <w:p w14:paraId="3B281577" w14:textId="77777777" w:rsidR="00757451" w:rsidRPr="005D79B1" w:rsidRDefault="00757451" w:rsidP="0075745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 xml:space="preserve">We will share practical examples and challenge, helping managers, deputies </w:t>
                            </w:r>
                            <w:r w:rsidRPr="005D79B1">
                              <w:rPr>
                                <w:rFonts w:ascii="Aptos" w:hAnsi="Aptos"/>
                                <w:i/>
                                <w:iCs/>
                                <w:color w:val="808080" w:themeColor="background1" w:themeShade="80"/>
                                <w:sz w:val="22"/>
                                <w:szCs w:val="22"/>
                              </w:rPr>
                              <w:t>and owners of PVI settings</w:t>
                            </w:r>
                            <w:r w:rsidRPr="005D79B1">
                              <w:rPr>
                                <w:rFonts w:ascii="Aptos" w:hAnsi="Aptos"/>
                                <w:color w:val="808080" w:themeColor="background1" w:themeShade="80"/>
                                <w:sz w:val="22"/>
                                <w:szCs w:val="22"/>
                              </w:rPr>
                              <w:t> to see inspection as a reflection of quality rather than a standalone event</w:t>
                            </w:r>
                          </w:p>
                          <w:p w14:paraId="0BCC3C4B" w14:textId="77777777" w:rsidR="00757451" w:rsidRPr="005D79B1" w:rsidRDefault="00757451" w:rsidP="0075745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We invite you to join the termly sessions so that we can share key messages both locally and nationally from inspections and educational updates</w:t>
                            </w:r>
                          </w:p>
                          <w:p w14:paraId="3531B65B" w14:textId="77777777" w:rsidR="00757451" w:rsidRPr="005D79B1" w:rsidRDefault="00757451" w:rsidP="0075745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We have made this an online to enable managers and deputies to join as well as encouraging PVI owners to join the sessions</w:t>
                            </w:r>
                          </w:p>
                          <w:p w14:paraId="630AAA26" w14:textId="5BE3FC2E" w:rsidR="00782B71" w:rsidRPr="00126106" w:rsidRDefault="00757451" w:rsidP="00782B7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 </w:t>
                            </w:r>
                          </w:p>
                          <w:p w14:paraId="2B2E68FE" w14:textId="4A28C954" w:rsidR="00782B71" w:rsidRDefault="00782B71" w:rsidP="00782B71">
                            <w:pPr>
                              <w:pStyle w:val="NoSpacing"/>
                              <w:rPr>
                                <w:rFonts w:ascii="Aptos" w:hAnsi="Aptos"/>
                                <w:color w:val="808080" w:themeColor="background1" w:themeShade="80"/>
                                <w:sz w:val="22"/>
                                <w:szCs w:val="22"/>
                              </w:rPr>
                            </w:pPr>
                            <w:r w:rsidRPr="00126106">
                              <w:rPr>
                                <w:rFonts w:ascii="Aptos" w:hAnsi="Aptos"/>
                                <w:b/>
                                <w:bCs/>
                                <w:color w:val="808080" w:themeColor="background1" w:themeShade="80"/>
                                <w:sz w:val="22"/>
                                <w:szCs w:val="22"/>
                              </w:rPr>
                              <w:t>Date</w:t>
                            </w:r>
                            <w:r>
                              <w:rPr>
                                <w:rFonts w:ascii="Aptos" w:hAnsi="Aptos"/>
                                <w:b/>
                                <w:bCs/>
                                <w:color w:val="808080" w:themeColor="background1" w:themeShade="80"/>
                                <w:sz w:val="22"/>
                                <w:szCs w:val="22"/>
                              </w:rPr>
                              <w:t xml:space="preserve">: </w:t>
                            </w:r>
                            <w:r w:rsidR="007F248D">
                              <w:rPr>
                                <w:rFonts w:ascii="Aptos" w:hAnsi="Aptos"/>
                                <w:color w:val="808080" w:themeColor="background1" w:themeShade="80"/>
                                <w:sz w:val="22"/>
                                <w:szCs w:val="22"/>
                              </w:rPr>
                              <w:t>Thursday</w:t>
                            </w:r>
                            <w:r w:rsidRPr="00126106">
                              <w:rPr>
                                <w:rFonts w:ascii="Aptos" w:hAnsi="Aptos"/>
                                <w:color w:val="808080" w:themeColor="background1" w:themeShade="80"/>
                                <w:sz w:val="22"/>
                                <w:szCs w:val="22"/>
                              </w:rPr>
                              <w:t xml:space="preserve"> </w:t>
                            </w:r>
                            <w:r w:rsidR="00757451">
                              <w:rPr>
                                <w:rFonts w:ascii="Aptos" w:hAnsi="Aptos"/>
                                <w:color w:val="808080" w:themeColor="background1" w:themeShade="80"/>
                                <w:sz w:val="22"/>
                                <w:szCs w:val="22"/>
                              </w:rPr>
                              <w:t>19th</w:t>
                            </w:r>
                            <w:r w:rsidRPr="00126106">
                              <w:rPr>
                                <w:rFonts w:ascii="Aptos" w:hAnsi="Aptos"/>
                                <w:color w:val="808080" w:themeColor="background1" w:themeShade="80"/>
                                <w:sz w:val="22"/>
                                <w:szCs w:val="22"/>
                              </w:rPr>
                              <w:t xml:space="preserve"> </w:t>
                            </w:r>
                            <w:r w:rsidR="00757451">
                              <w:rPr>
                                <w:rFonts w:ascii="Aptos" w:hAnsi="Aptos"/>
                                <w:color w:val="808080" w:themeColor="background1" w:themeShade="80"/>
                                <w:sz w:val="22"/>
                                <w:szCs w:val="22"/>
                              </w:rPr>
                              <w:t>Nove</w:t>
                            </w:r>
                            <w:r w:rsidRPr="00126106">
                              <w:rPr>
                                <w:rFonts w:ascii="Aptos" w:hAnsi="Aptos"/>
                                <w:color w:val="808080" w:themeColor="background1" w:themeShade="80"/>
                                <w:sz w:val="22"/>
                                <w:szCs w:val="22"/>
                              </w:rPr>
                              <w:t xml:space="preserve">mber 2026 </w:t>
                            </w:r>
                          </w:p>
                          <w:p w14:paraId="2E7EB569" w14:textId="29A29D2F" w:rsidR="00782B71" w:rsidRDefault="00782B71" w:rsidP="00782B71">
                            <w:pPr>
                              <w:pStyle w:val="NoSpacing"/>
                              <w:rPr>
                                <w:rFonts w:ascii="Aptos" w:hAnsi="Aptos"/>
                                <w:color w:val="808080" w:themeColor="background1" w:themeShade="80"/>
                                <w:sz w:val="22"/>
                                <w:szCs w:val="22"/>
                              </w:rPr>
                            </w:pPr>
                            <w:r>
                              <w:rPr>
                                <w:rFonts w:ascii="Aptos" w:hAnsi="Aptos"/>
                                <w:b/>
                                <w:bCs/>
                                <w:color w:val="808080" w:themeColor="background1" w:themeShade="80"/>
                                <w:sz w:val="22"/>
                                <w:szCs w:val="22"/>
                              </w:rPr>
                              <w:t xml:space="preserve">Time: </w:t>
                            </w:r>
                            <w:r w:rsidRPr="00126106">
                              <w:rPr>
                                <w:rFonts w:ascii="Aptos" w:hAnsi="Aptos"/>
                                <w:color w:val="808080" w:themeColor="background1" w:themeShade="80"/>
                                <w:sz w:val="22"/>
                                <w:szCs w:val="22"/>
                              </w:rPr>
                              <w:t xml:space="preserve">9:30 AM - 10:30 AM </w:t>
                            </w:r>
                          </w:p>
                          <w:p w14:paraId="46F4BA63" w14:textId="24662C28" w:rsidR="00286CB6" w:rsidRPr="00286CB6" w:rsidRDefault="00286CB6" w:rsidP="00782B71">
                            <w:pPr>
                              <w:pStyle w:val="NoSpacing"/>
                              <w:rPr>
                                <w:rFonts w:ascii="Aptos" w:hAnsi="Aptos"/>
                                <w:color w:val="808080" w:themeColor="background1" w:themeShade="80"/>
                                <w:sz w:val="22"/>
                                <w:szCs w:val="22"/>
                              </w:rPr>
                            </w:pPr>
                            <w:r>
                              <w:rPr>
                                <w:rFonts w:ascii="Aptos" w:hAnsi="Aptos"/>
                                <w:b/>
                                <w:bCs/>
                                <w:color w:val="808080" w:themeColor="background1" w:themeShade="80"/>
                                <w:sz w:val="22"/>
                                <w:szCs w:val="22"/>
                              </w:rPr>
                              <w:t xml:space="preserve">Venue: </w:t>
                            </w:r>
                            <w:r>
                              <w:rPr>
                                <w:rFonts w:ascii="Aptos" w:hAnsi="Aptos"/>
                                <w:color w:val="808080" w:themeColor="background1" w:themeShade="80"/>
                                <w:sz w:val="22"/>
                                <w:szCs w:val="22"/>
                              </w:rPr>
                              <w:t>Online</w:t>
                            </w:r>
                          </w:p>
                          <w:p w14:paraId="4E024E84" w14:textId="4F5E8A23" w:rsidR="00782B71" w:rsidRPr="008A01D7" w:rsidRDefault="00782B71" w:rsidP="00782B71">
                            <w:pPr>
                              <w:pStyle w:val="NoSpacing"/>
                              <w:rPr>
                                <w:rFonts w:ascii="Aptos" w:hAnsi="Aptos"/>
                                <w:b/>
                                <w:bCs/>
                                <w:color w:val="808080" w:themeColor="background1" w:themeShade="80"/>
                                <w:sz w:val="22"/>
                                <w:szCs w:val="22"/>
                              </w:rPr>
                            </w:pPr>
                            <w:r w:rsidRPr="00CC5D2E">
                              <w:rPr>
                                <w:rFonts w:ascii="Aptos" w:hAnsi="Aptos"/>
                                <w:b/>
                                <w:bCs/>
                                <w:color w:val="808080" w:themeColor="background1" w:themeShade="80"/>
                                <w:sz w:val="22"/>
                                <w:szCs w:val="22"/>
                                <w:highlight w:val="yellow"/>
                              </w:rPr>
                              <w:t>To book:</w:t>
                            </w:r>
                            <w:r>
                              <w:rPr>
                                <w:rFonts w:ascii="Aptos" w:hAnsi="Aptos"/>
                                <w:b/>
                                <w:bCs/>
                                <w:color w:val="808080" w:themeColor="background1" w:themeShade="80"/>
                                <w:sz w:val="22"/>
                                <w:szCs w:val="22"/>
                              </w:rPr>
                              <w:t xml:space="preserve"> </w:t>
                            </w:r>
                          </w:p>
                          <w:p w14:paraId="498B01D5" w14:textId="77777777" w:rsidR="00782B71" w:rsidRPr="00677BDB" w:rsidRDefault="00782B71" w:rsidP="00782B71">
                            <w:pPr>
                              <w:pStyle w:val="NoSpacing"/>
                              <w:jc w:val="center"/>
                              <w:rPr>
                                <w:rFonts w:ascii="Aptos" w:hAnsi="Aptos"/>
                                <w:b/>
                                <w:bCs/>
                                <w:color w:val="808080" w:themeColor="background1" w:themeShade="80"/>
                              </w:rPr>
                            </w:pPr>
                          </w:p>
                          <w:p w14:paraId="74D22716" w14:textId="77777777" w:rsidR="00782B71" w:rsidRDefault="00782B71" w:rsidP="00782B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EE3BE" id="_x0000_s1033" type="#_x0000_t202" style="position:absolute;left:0;text-align:left;margin-left:0;margin-top:75.55pt;width:488pt;height:222pt;z-index:25200642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">
                <v:textbox>
                  <w:txbxContent>
                    <w:p w14:paraId="44598807" w14:textId="77777777" w:rsidR="00757451" w:rsidRPr="005D79B1" w:rsidRDefault="00757451" w:rsidP="007F248D">
                      <w:pPr>
                        <w:pStyle w:val="NoSpacing"/>
                        <w:jc w:val="center"/>
                        <w:rPr>
                          <w:rFonts w:ascii="Aptos" w:hAnsi="Aptos"/>
                          <w:b/>
                          <w:bCs/>
                          <w:color w:val="808080" w:themeColor="background1" w:themeShade="80"/>
                          <w:sz w:val="22"/>
                          <w:szCs w:val="22"/>
                        </w:rPr>
                      </w:pPr>
                      <w:r w:rsidRPr="005D79B1">
                        <w:rPr>
                          <w:rFonts w:ascii="Aptos" w:hAnsi="Aptos"/>
                          <w:b/>
                          <w:bCs/>
                          <w:color w:val="808080" w:themeColor="background1" w:themeShade="80"/>
                          <w:sz w:val="22"/>
                          <w:szCs w:val="22"/>
                        </w:rPr>
                        <w:t>‘Keeping children at the core, Ofsted and more’</w:t>
                      </w:r>
                    </w:p>
                    <w:p w14:paraId="08740973" w14:textId="77777777" w:rsidR="007F248D" w:rsidRPr="005D79B1" w:rsidRDefault="007F248D" w:rsidP="00757451">
                      <w:pPr>
                        <w:pStyle w:val="NoSpacing"/>
                        <w:rPr>
                          <w:rFonts w:ascii="Aptos" w:hAnsi="Aptos"/>
                          <w:b/>
                          <w:bCs/>
                          <w:color w:val="808080" w:themeColor="background1" w:themeShade="80"/>
                          <w:sz w:val="22"/>
                          <w:szCs w:val="22"/>
                        </w:rPr>
                      </w:pPr>
                    </w:p>
                    <w:p w14:paraId="39C44F6F" w14:textId="77777777" w:rsidR="00757451" w:rsidRPr="005D79B1" w:rsidRDefault="00757451" w:rsidP="0075745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This will be an interactive discussion session to reflect on o</w:t>
                      </w:r>
                      <w:r w:rsidRPr="005D79B1">
                        <w:rPr>
                          <w:rFonts w:ascii="Aptos" w:hAnsi="Aptos"/>
                          <w:i/>
                          <w:iCs/>
                          <w:color w:val="808080" w:themeColor="background1" w:themeShade="80"/>
                          <w:sz w:val="22"/>
                          <w:szCs w:val="22"/>
                        </w:rPr>
                        <w:t xml:space="preserve">utstanding </w:t>
                      </w:r>
                      <w:r w:rsidRPr="005D79B1">
                        <w:rPr>
                          <w:rFonts w:ascii="Aptos" w:hAnsi="Aptos"/>
                          <w:color w:val="808080" w:themeColor="background1" w:themeShade="80"/>
                          <w:sz w:val="22"/>
                          <w:szCs w:val="22"/>
                        </w:rPr>
                        <w:t>provision and</w:t>
                      </w:r>
                      <w:r w:rsidRPr="005D79B1">
                        <w:rPr>
                          <w:rFonts w:ascii="Aptos" w:hAnsi="Aptos"/>
                          <w:i/>
                          <w:iCs/>
                          <w:color w:val="808080" w:themeColor="background1" w:themeShade="80"/>
                          <w:sz w:val="22"/>
                          <w:szCs w:val="22"/>
                        </w:rPr>
                        <w:t xml:space="preserve"> practice every day, using the Early Years Ofsted Framework </w:t>
                      </w:r>
                      <w:r w:rsidRPr="005D79B1">
                        <w:rPr>
                          <w:rFonts w:ascii="Aptos" w:hAnsi="Aptos"/>
                          <w:color w:val="808080" w:themeColor="background1" w:themeShade="80"/>
                          <w:sz w:val="22"/>
                          <w:szCs w:val="22"/>
                        </w:rPr>
                        <w:t>and tool kit</w:t>
                      </w:r>
                      <w:r w:rsidRPr="005D79B1">
                        <w:rPr>
                          <w:rFonts w:ascii="Aptos" w:hAnsi="Aptos"/>
                          <w:i/>
                          <w:iCs/>
                          <w:color w:val="808080" w:themeColor="background1" w:themeShade="80"/>
                          <w:sz w:val="22"/>
                          <w:szCs w:val="22"/>
                        </w:rPr>
                        <w:t xml:space="preserve">, to improve outcomes for </w:t>
                      </w:r>
                      <w:r w:rsidRPr="005D79B1">
                        <w:rPr>
                          <w:rFonts w:ascii="Aptos" w:hAnsi="Aptos"/>
                          <w:color w:val="808080" w:themeColor="background1" w:themeShade="80"/>
                          <w:sz w:val="22"/>
                          <w:szCs w:val="22"/>
                        </w:rPr>
                        <w:t>all</w:t>
                      </w:r>
                      <w:r w:rsidRPr="005D79B1">
                        <w:rPr>
                          <w:rFonts w:ascii="Aptos" w:hAnsi="Aptos"/>
                          <w:i/>
                          <w:iCs/>
                          <w:color w:val="808080" w:themeColor="background1" w:themeShade="80"/>
                          <w:sz w:val="22"/>
                          <w:szCs w:val="22"/>
                        </w:rPr>
                        <w:t> children</w:t>
                      </w:r>
                    </w:p>
                    <w:p w14:paraId="3B281577" w14:textId="77777777" w:rsidR="00757451" w:rsidRPr="005D79B1" w:rsidRDefault="00757451" w:rsidP="0075745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 xml:space="preserve">We will share practical examples and challenge, helping managers, deputies </w:t>
                      </w:r>
                      <w:r w:rsidRPr="005D79B1">
                        <w:rPr>
                          <w:rFonts w:ascii="Aptos" w:hAnsi="Aptos"/>
                          <w:i/>
                          <w:iCs/>
                          <w:color w:val="808080" w:themeColor="background1" w:themeShade="80"/>
                          <w:sz w:val="22"/>
                          <w:szCs w:val="22"/>
                        </w:rPr>
                        <w:t>and owners of PVI settings</w:t>
                      </w:r>
                      <w:r w:rsidRPr="005D79B1">
                        <w:rPr>
                          <w:rFonts w:ascii="Aptos" w:hAnsi="Aptos"/>
                          <w:color w:val="808080" w:themeColor="background1" w:themeShade="80"/>
                          <w:sz w:val="22"/>
                          <w:szCs w:val="22"/>
                        </w:rPr>
                        <w:t> to see inspection as a reflection of quality rather than a standalone event</w:t>
                      </w:r>
                    </w:p>
                    <w:p w14:paraId="0BCC3C4B" w14:textId="77777777" w:rsidR="00757451" w:rsidRPr="005D79B1" w:rsidRDefault="00757451" w:rsidP="0075745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We invite you to join the termly sessions so that we can share key messages both locally and nationally from inspections and educational updates</w:t>
                      </w:r>
                    </w:p>
                    <w:p w14:paraId="3531B65B" w14:textId="77777777" w:rsidR="00757451" w:rsidRPr="005D79B1" w:rsidRDefault="00757451" w:rsidP="0075745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We have made this an online to enable managers and deputies to join as well as encouraging PVI owners to join the sessions</w:t>
                      </w:r>
                    </w:p>
                    <w:p w14:paraId="630AAA26" w14:textId="5BE3FC2E" w:rsidR="00782B71" w:rsidRPr="00126106" w:rsidRDefault="00757451" w:rsidP="00782B71">
                      <w:pPr>
                        <w:pStyle w:val="NoSpacing"/>
                        <w:rPr>
                          <w:rFonts w:ascii="Aptos" w:hAnsi="Aptos"/>
                          <w:color w:val="808080" w:themeColor="background1" w:themeShade="80"/>
                          <w:sz w:val="22"/>
                          <w:szCs w:val="22"/>
                        </w:rPr>
                      </w:pPr>
                      <w:r w:rsidRPr="005D79B1">
                        <w:rPr>
                          <w:rFonts w:ascii="Aptos" w:hAnsi="Aptos"/>
                          <w:color w:val="808080" w:themeColor="background1" w:themeShade="80"/>
                          <w:sz w:val="22"/>
                          <w:szCs w:val="22"/>
                        </w:rPr>
                        <w:t> </w:t>
                      </w:r>
                    </w:p>
                    <w:p w14:paraId="2B2E68FE" w14:textId="4A28C954" w:rsidR="00782B71" w:rsidRDefault="00782B71" w:rsidP="00782B71">
                      <w:pPr>
                        <w:pStyle w:val="NoSpacing"/>
                        <w:rPr>
                          <w:rFonts w:ascii="Aptos" w:hAnsi="Aptos"/>
                          <w:color w:val="808080" w:themeColor="background1" w:themeShade="80"/>
                          <w:sz w:val="22"/>
                          <w:szCs w:val="22"/>
                        </w:rPr>
                      </w:pPr>
                      <w:r w:rsidRPr="00126106">
                        <w:rPr>
                          <w:rFonts w:ascii="Aptos" w:hAnsi="Aptos"/>
                          <w:b/>
                          <w:bCs/>
                          <w:color w:val="808080" w:themeColor="background1" w:themeShade="80"/>
                          <w:sz w:val="22"/>
                          <w:szCs w:val="22"/>
                        </w:rPr>
                        <w:t>Date</w:t>
                      </w:r>
                      <w:r>
                        <w:rPr>
                          <w:rFonts w:ascii="Aptos" w:hAnsi="Aptos"/>
                          <w:b/>
                          <w:bCs/>
                          <w:color w:val="808080" w:themeColor="background1" w:themeShade="80"/>
                          <w:sz w:val="22"/>
                          <w:szCs w:val="22"/>
                        </w:rPr>
                        <w:t xml:space="preserve">: </w:t>
                      </w:r>
                      <w:r w:rsidR="007F248D">
                        <w:rPr>
                          <w:rFonts w:ascii="Aptos" w:hAnsi="Aptos"/>
                          <w:color w:val="808080" w:themeColor="background1" w:themeShade="80"/>
                          <w:sz w:val="22"/>
                          <w:szCs w:val="22"/>
                        </w:rPr>
                        <w:t>Thursday</w:t>
                      </w:r>
                      <w:r w:rsidRPr="00126106">
                        <w:rPr>
                          <w:rFonts w:ascii="Aptos" w:hAnsi="Aptos"/>
                          <w:color w:val="808080" w:themeColor="background1" w:themeShade="80"/>
                          <w:sz w:val="22"/>
                          <w:szCs w:val="22"/>
                        </w:rPr>
                        <w:t xml:space="preserve"> </w:t>
                      </w:r>
                      <w:r w:rsidR="00757451">
                        <w:rPr>
                          <w:rFonts w:ascii="Aptos" w:hAnsi="Aptos"/>
                          <w:color w:val="808080" w:themeColor="background1" w:themeShade="80"/>
                          <w:sz w:val="22"/>
                          <w:szCs w:val="22"/>
                        </w:rPr>
                        <w:t>19th</w:t>
                      </w:r>
                      <w:r w:rsidRPr="00126106">
                        <w:rPr>
                          <w:rFonts w:ascii="Aptos" w:hAnsi="Aptos"/>
                          <w:color w:val="808080" w:themeColor="background1" w:themeShade="80"/>
                          <w:sz w:val="22"/>
                          <w:szCs w:val="22"/>
                        </w:rPr>
                        <w:t xml:space="preserve"> </w:t>
                      </w:r>
                      <w:r w:rsidR="00757451">
                        <w:rPr>
                          <w:rFonts w:ascii="Aptos" w:hAnsi="Aptos"/>
                          <w:color w:val="808080" w:themeColor="background1" w:themeShade="80"/>
                          <w:sz w:val="22"/>
                          <w:szCs w:val="22"/>
                        </w:rPr>
                        <w:t>Nove</w:t>
                      </w:r>
                      <w:r w:rsidRPr="00126106">
                        <w:rPr>
                          <w:rFonts w:ascii="Aptos" w:hAnsi="Aptos"/>
                          <w:color w:val="808080" w:themeColor="background1" w:themeShade="80"/>
                          <w:sz w:val="22"/>
                          <w:szCs w:val="22"/>
                        </w:rPr>
                        <w:t xml:space="preserve">mber 2026 </w:t>
                      </w:r>
                    </w:p>
                    <w:p w14:paraId="2E7EB569" w14:textId="29A29D2F" w:rsidR="00782B71" w:rsidRDefault="00782B71" w:rsidP="00782B71">
                      <w:pPr>
                        <w:pStyle w:val="NoSpacing"/>
                        <w:rPr>
                          <w:rFonts w:ascii="Aptos" w:hAnsi="Aptos"/>
                          <w:color w:val="808080" w:themeColor="background1" w:themeShade="80"/>
                          <w:sz w:val="22"/>
                          <w:szCs w:val="22"/>
                        </w:rPr>
                      </w:pPr>
                      <w:r>
                        <w:rPr>
                          <w:rFonts w:ascii="Aptos" w:hAnsi="Aptos"/>
                          <w:b/>
                          <w:bCs/>
                          <w:color w:val="808080" w:themeColor="background1" w:themeShade="80"/>
                          <w:sz w:val="22"/>
                          <w:szCs w:val="22"/>
                        </w:rPr>
                        <w:t xml:space="preserve">Time: </w:t>
                      </w:r>
                      <w:r w:rsidRPr="00126106">
                        <w:rPr>
                          <w:rFonts w:ascii="Aptos" w:hAnsi="Aptos"/>
                          <w:color w:val="808080" w:themeColor="background1" w:themeShade="80"/>
                          <w:sz w:val="22"/>
                          <w:szCs w:val="22"/>
                        </w:rPr>
                        <w:t xml:space="preserve">9:30 AM - 10:30 AM </w:t>
                      </w:r>
                    </w:p>
                    <w:p w14:paraId="46F4BA63" w14:textId="24662C28" w:rsidR="00286CB6" w:rsidRPr="00286CB6" w:rsidRDefault="00286CB6" w:rsidP="00782B71">
                      <w:pPr>
                        <w:pStyle w:val="NoSpacing"/>
                        <w:rPr>
                          <w:rFonts w:ascii="Aptos" w:hAnsi="Aptos"/>
                          <w:color w:val="808080" w:themeColor="background1" w:themeShade="80"/>
                          <w:sz w:val="22"/>
                          <w:szCs w:val="22"/>
                        </w:rPr>
                      </w:pPr>
                      <w:r>
                        <w:rPr>
                          <w:rFonts w:ascii="Aptos" w:hAnsi="Aptos"/>
                          <w:b/>
                          <w:bCs/>
                          <w:color w:val="808080" w:themeColor="background1" w:themeShade="80"/>
                          <w:sz w:val="22"/>
                          <w:szCs w:val="22"/>
                        </w:rPr>
                        <w:t xml:space="preserve">Venue: </w:t>
                      </w:r>
                      <w:r>
                        <w:rPr>
                          <w:rFonts w:ascii="Aptos" w:hAnsi="Aptos"/>
                          <w:color w:val="808080" w:themeColor="background1" w:themeShade="80"/>
                          <w:sz w:val="22"/>
                          <w:szCs w:val="22"/>
                        </w:rPr>
                        <w:t>Online</w:t>
                      </w:r>
                    </w:p>
                    <w:p w14:paraId="4E024E84" w14:textId="4F5E8A23" w:rsidR="00782B71" w:rsidRPr="008A01D7" w:rsidRDefault="00782B71" w:rsidP="00782B71">
                      <w:pPr>
                        <w:pStyle w:val="NoSpacing"/>
                        <w:rPr>
                          <w:rFonts w:ascii="Aptos" w:hAnsi="Aptos"/>
                          <w:b/>
                          <w:bCs/>
                          <w:color w:val="808080" w:themeColor="background1" w:themeShade="80"/>
                          <w:sz w:val="22"/>
                          <w:szCs w:val="22"/>
                        </w:rPr>
                      </w:pPr>
                      <w:r w:rsidRPr="00CC5D2E">
                        <w:rPr>
                          <w:rFonts w:ascii="Aptos" w:hAnsi="Aptos"/>
                          <w:b/>
                          <w:bCs/>
                          <w:color w:val="808080" w:themeColor="background1" w:themeShade="80"/>
                          <w:sz w:val="22"/>
                          <w:szCs w:val="22"/>
                          <w:highlight w:val="yellow"/>
                        </w:rPr>
                        <w:t>To book:</w:t>
                      </w:r>
                      <w:r>
                        <w:rPr>
                          <w:rFonts w:ascii="Aptos" w:hAnsi="Aptos"/>
                          <w:b/>
                          <w:bCs/>
                          <w:color w:val="808080" w:themeColor="background1" w:themeShade="80"/>
                          <w:sz w:val="22"/>
                          <w:szCs w:val="22"/>
                        </w:rPr>
                        <w:t xml:space="preserve"> </w:t>
                      </w:r>
                    </w:p>
                    <w:p w14:paraId="498B01D5" w14:textId="77777777" w:rsidR="00782B71" w:rsidRPr="00677BDB" w:rsidRDefault="00782B71" w:rsidP="00782B71">
                      <w:pPr>
                        <w:pStyle w:val="NoSpacing"/>
                        <w:jc w:val="center"/>
                        <w:rPr>
                          <w:rFonts w:ascii="Aptos" w:hAnsi="Aptos"/>
                          <w:b/>
                          <w:bCs/>
                          <w:color w:val="808080" w:themeColor="background1" w:themeShade="80"/>
                        </w:rPr>
                      </w:pPr>
                    </w:p>
                    <w:p w14:paraId="74D22716" w14:textId="77777777" w:rsidR="00782B71" w:rsidRDefault="00782B71" w:rsidP="00782B71"/>
                  </w:txbxContent>
                </v:textbox>
                <w10:wrap type="square" anchorx="margin"/>
              </v:shape>
            </w:pict>
          </mc:Fallback>
        </mc:AlternateContent>
      </w:r>
      <w:r w:rsidR="00757451" w:rsidRPr="00757451">
        <w:rPr>
          <w:rFonts w:ascii="Aptos" w:hAnsi="Aptos" w:cs="EvoPro-Light"/>
          <w:b/>
          <w:bCs/>
          <w:color w:val="FFFFFF"/>
          <w:sz w:val="52"/>
          <w:szCs w:val="52"/>
        </w:rPr>
        <w:t xml:space="preserve"> Keeping children at the core, Ofsted and more</w:t>
      </w:r>
    </w:p>
    <w:p w14:paraId="503AC811" w14:textId="72D6E94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57D45BE1" w14:textId="01619FF4"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6CE9BD2"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E21C42C"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10D59F67"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33BAEF65"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B2BFA42"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E60A9A1"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2C493082"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5DD4CB8E"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4729CFEB"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4CC8DC83"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246A1E0"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66DE5470"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6FF4F5AB"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3DF18C17"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4705AF6E"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562651A0"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4EFD306A"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7B34126A"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55CC3CFD"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71195490" w14:textId="77777777" w:rsidR="00782B71" w:rsidRDefault="00782B71"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1692889F" w14:textId="78E96562" w:rsidR="005D0FDE" w:rsidRDefault="005D0FDE" w:rsidP="00066C28">
      <w:pPr>
        <w:spacing w:after="0" w:line="240" w:lineRule="auto"/>
        <w:rPr>
          <w:rFonts w:ascii="Aptos" w:eastAsia="Times New Roman" w:hAnsi="Aptos" w:cstheme="minorHAnsi"/>
          <w:b/>
          <w:bCs/>
          <w:color w:val="808080" w:themeColor="background1" w:themeShade="80"/>
          <w:sz w:val="24"/>
          <w:szCs w:val="24"/>
          <w:lang w:eastAsia="en-GB"/>
        </w:rPr>
      </w:pPr>
    </w:p>
    <w:p w14:paraId="5E55C93E" w14:textId="77777777" w:rsidR="00AE109C" w:rsidRPr="005D0FDE" w:rsidRDefault="00AE109C" w:rsidP="00AE109C">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noProof/>
          <w:color w:val="FFFFFF"/>
          <w:sz w:val="52"/>
          <w:szCs w:val="52"/>
        </w:rPr>
        <w:lastRenderedPageBreak/>
        <w:drawing>
          <wp:anchor distT="0" distB="0" distL="114300" distR="114300" simplePos="0" relativeHeight="251994141" behindDoc="0" locked="0" layoutInCell="1" allowOverlap="1" wp14:anchorId="6AE22669" wp14:editId="32F40EE4">
            <wp:simplePos x="0" y="0"/>
            <wp:positionH relativeFrom="page">
              <wp:posOffset>5994400</wp:posOffset>
            </wp:positionH>
            <wp:positionV relativeFrom="paragraph">
              <wp:posOffset>121285</wp:posOffset>
            </wp:positionV>
            <wp:extent cx="1212850" cy="869950"/>
            <wp:effectExtent l="133350" t="114300" r="139700" b="158750"/>
            <wp:wrapThrough wrapText="bothSides">
              <wp:wrapPolygon edited="0">
                <wp:start x="-2036" y="-2838"/>
                <wp:lineTo x="-2375" y="21285"/>
                <wp:lineTo x="-1357" y="25069"/>
                <wp:lineTo x="22052" y="25069"/>
                <wp:lineTo x="22392" y="24123"/>
                <wp:lineTo x="23749" y="21285"/>
                <wp:lineTo x="23749" y="5676"/>
                <wp:lineTo x="23070" y="-2838"/>
                <wp:lineTo x="-2036" y="-2838"/>
              </wp:wrapPolygon>
            </wp:wrapThrough>
            <wp:docPr id="454345583" name="Picture 1" descr="A logo with orange star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70830" name="Picture 1" descr="A logo with orange stars and black text&#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12850" cy="869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rFonts w:ascii="Aptos" w:hAnsi="Aptos" w:cs="EvoPro-Light"/>
          <w:b/>
          <w:bCs/>
          <w:color w:val="FFFFFF"/>
          <w:sz w:val="52"/>
          <w:szCs w:val="52"/>
        </w:rPr>
        <w:t>Thames Valley and South-Central Early Years Stronger Practise Hub</w:t>
      </w:r>
    </w:p>
    <w:p w14:paraId="1C163521" w14:textId="77777777" w:rsidR="00AE109C" w:rsidRPr="00A413A6" w:rsidRDefault="00AE109C" w:rsidP="00AE109C">
      <w:pPr>
        <w:spacing w:after="0" w:line="240" w:lineRule="auto"/>
        <w:rPr>
          <w:rFonts w:ascii="Aptos" w:eastAsia="Times New Roman" w:hAnsi="Aptos" w:cstheme="minorHAnsi"/>
          <w:b/>
          <w:bCs/>
          <w:color w:val="808080" w:themeColor="background1" w:themeShade="80"/>
          <w:sz w:val="24"/>
          <w:szCs w:val="24"/>
          <w:lang w:eastAsia="en-GB"/>
        </w:rPr>
      </w:pPr>
    </w:p>
    <w:p w14:paraId="1B00F228" w14:textId="77777777" w:rsidR="00AE109C" w:rsidRPr="00C20087" w:rsidRDefault="00AE109C" w:rsidP="00AE109C">
      <w:pPr>
        <w:shd w:val="clear" w:color="auto" w:fill="A6A6A6" w:themeFill="background1" w:themeFillShade="A6"/>
        <w:spacing w:after="0" w:line="240" w:lineRule="auto"/>
        <w:jc w:val="center"/>
        <w:rPr>
          <w:rFonts w:ascii="Aptos" w:hAnsi="Aptos" w:cs="EvoPro-Light"/>
          <w:b/>
          <w:bCs/>
          <w:color w:val="FFFFFF"/>
          <w:sz w:val="52"/>
          <w:szCs w:val="52"/>
        </w:rPr>
      </w:pPr>
      <w:bookmarkStart w:id="16" w:name="Preparingfortransition"/>
      <w:bookmarkStart w:id="17" w:name="Supportingeffectivetransitions"/>
      <w:r w:rsidRPr="00C20087">
        <w:rPr>
          <w:rFonts w:ascii="Aptos" w:eastAsia="Times New Roman" w:hAnsi="Aptos" w:cs="Times New Roman"/>
          <w:b/>
          <w:bCs/>
          <w:noProof/>
          <w:sz w:val="24"/>
          <w:szCs w:val="24"/>
          <w:lang w:eastAsia="en-GB"/>
        </w:rPr>
        <mc:AlternateContent>
          <mc:Choice Requires="wps">
            <w:drawing>
              <wp:anchor distT="45720" distB="45720" distL="114300" distR="114300" simplePos="0" relativeHeight="251997213" behindDoc="0" locked="0" layoutInCell="1" allowOverlap="1" wp14:anchorId="7377F101" wp14:editId="5B65B54A">
                <wp:simplePos x="0" y="0"/>
                <wp:positionH relativeFrom="margin">
                  <wp:align>left</wp:align>
                </wp:positionH>
                <wp:positionV relativeFrom="paragraph">
                  <wp:posOffset>876935</wp:posOffset>
                </wp:positionV>
                <wp:extent cx="6242050" cy="147955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479550"/>
                        </a:xfrm>
                        <a:prstGeom prst="rect">
                          <a:avLst/>
                        </a:prstGeom>
                        <a:solidFill>
                          <a:srgbClr val="FFFFFF"/>
                        </a:solidFill>
                        <a:ln w="9525">
                          <a:solidFill>
                            <a:srgbClr val="000000"/>
                          </a:solidFill>
                          <a:miter lim="800000"/>
                          <a:headEnd/>
                          <a:tailEnd/>
                        </a:ln>
                      </wps:spPr>
                      <wps:txbx>
                        <w:txbxContent>
                          <w:p w14:paraId="16E1C82D" w14:textId="77777777" w:rsidR="00AE109C" w:rsidRPr="003969CC" w:rsidRDefault="00AE109C" w:rsidP="00AE109C">
                            <w:pPr>
                              <w:pStyle w:val="NoSpacing"/>
                              <w:rPr>
                                <w:rFonts w:ascii="Aptos" w:hAnsi="Aptos"/>
                                <w:color w:val="808080" w:themeColor="background1" w:themeShade="80"/>
                                <w:sz w:val="22"/>
                                <w:szCs w:val="22"/>
                              </w:rPr>
                            </w:pPr>
                            <w:r w:rsidRPr="003969CC">
                              <w:rPr>
                                <w:rFonts w:ascii="Aptos" w:hAnsi="Aptos"/>
                                <w:color w:val="808080" w:themeColor="background1" w:themeShade="80"/>
                                <w:sz w:val="22"/>
                                <w:szCs w:val="22"/>
                              </w:rPr>
                              <w:t>Join this childminder network session, hosted by Paula-Jane Wylie which will discuss updates to the Inspection Toolkit.</w:t>
                            </w:r>
                          </w:p>
                          <w:p w14:paraId="6EC91A0C" w14:textId="77777777" w:rsidR="00AE109C" w:rsidRPr="003969CC" w:rsidRDefault="00AE109C" w:rsidP="00AE109C">
                            <w:pPr>
                              <w:pStyle w:val="NoSpacing"/>
                              <w:rPr>
                                <w:rFonts w:ascii="Aptos" w:hAnsi="Aptos"/>
                                <w:color w:val="808080" w:themeColor="background1" w:themeShade="80"/>
                                <w:sz w:val="22"/>
                                <w:szCs w:val="22"/>
                              </w:rPr>
                            </w:pPr>
                          </w:p>
                          <w:p w14:paraId="33F924F0" w14:textId="77777777" w:rsidR="00AE109C" w:rsidRPr="003969CC" w:rsidRDefault="00AE109C" w:rsidP="00AE109C">
                            <w:pPr>
                              <w:pStyle w:val="NoSpacing"/>
                              <w:rPr>
                                <w:rFonts w:ascii="Aptos" w:hAnsi="Aptos"/>
                                <w:color w:val="808080" w:themeColor="background1" w:themeShade="80"/>
                                <w:sz w:val="22"/>
                                <w:szCs w:val="22"/>
                              </w:rPr>
                            </w:pPr>
                            <w:r w:rsidRPr="003969CC">
                              <w:rPr>
                                <w:rFonts w:ascii="Aptos" w:hAnsi="Aptos"/>
                                <w:b/>
                                <w:bCs/>
                                <w:color w:val="808080" w:themeColor="background1" w:themeShade="80"/>
                                <w:sz w:val="22"/>
                                <w:szCs w:val="22"/>
                              </w:rPr>
                              <w:t xml:space="preserve">Date: </w:t>
                            </w:r>
                            <w:r w:rsidRPr="003969CC">
                              <w:rPr>
                                <w:rFonts w:ascii="Aptos" w:hAnsi="Aptos"/>
                                <w:color w:val="808080" w:themeColor="background1" w:themeShade="80"/>
                                <w:sz w:val="22"/>
                                <w:szCs w:val="22"/>
                              </w:rPr>
                              <w:t xml:space="preserve">Thursday 10th September 2026 </w:t>
                            </w:r>
                          </w:p>
                          <w:p w14:paraId="780AD849" w14:textId="77777777" w:rsidR="00AE109C" w:rsidRPr="003969CC" w:rsidRDefault="00AE109C" w:rsidP="00AE109C">
                            <w:pPr>
                              <w:pStyle w:val="NoSpacing"/>
                              <w:rPr>
                                <w:rFonts w:ascii="Aptos" w:hAnsi="Aptos"/>
                                <w:color w:val="808080" w:themeColor="background1" w:themeShade="80"/>
                                <w:sz w:val="22"/>
                                <w:szCs w:val="22"/>
                              </w:rPr>
                            </w:pPr>
                            <w:r w:rsidRPr="003969CC">
                              <w:rPr>
                                <w:rFonts w:ascii="Aptos" w:hAnsi="Aptos"/>
                                <w:b/>
                                <w:bCs/>
                                <w:color w:val="808080" w:themeColor="background1" w:themeShade="80"/>
                                <w:sz w:val="22"/>
                                <w:szCs w:val="22"/>
                              </w:rPr>
                              <w:t xml:space="preserve">Time: </w:t>
                            </w:r>
                            <w:r w:rsidRPr="003969CC">
                              <w:rPr>
                                <w:rFonts w:ascii="Aptos" w:hAnsi="Aptos"/>
                                <w:color w:val="808080" w:themeColor="background1" w:themeShade="80"/>
                                <w:sz w:val="22"/>
                                <w:szCs w:val="22"/>
                              </w:rPr>
                              <w:t>7:00 PM - 8:00 PM</w:t>
                            </w:r>
                          </w:p>
                          <w:p w14:paraId="53186533" w14:textId="77777777" w:rsidR="00AE109C" w:rsidRPr="003969CC" w:rsidRDefault="00AE109C" w:rsidP="00AE109C">
                            <w:pPr>
                              <w:pStyle w:val="NoSpacing"/>
                              <w:rPr>
                                <w:rFonts w:ascii="Aptos" w:hAnsi="Aptos"/>
                                <w:color w:val="808080" w:themeColor="background1" w:themeShade="80"/>
                                <w:sz w:val="22"/>
                                <w:szCs w:val="22"/>
                              </w:rPr>
                            </w:pPr>
                            <w:r w:rsidRPr="003969CC">
                              <w:rPr>
                                <w:rFonts w:ascii="Aptos" w:hAnsi="Aptos"/>
                                <w:b/>
                                <w:bCs/>
                                <w:color w:val="808080" w:themeColor="background1" w:themeShade="80"/>
                                <w:sz w:val="22"/>
                                <w:szCs w:val="22"/>
                              </w:rPr>
                              <w:t xml:space="preserve">Venue: </w:t>
                            </w:r>
                            <w:r w:rsidRPr="003969CC">
                              <w:rPr>
                                <w:rFonts w:ascii="Aptos" w:hAnsi="Aptos"/>
                                <w:color w:val="808080" w:themeColor="background1" w:themeShade="80"/>
                                <w:sz w:val="22"/>
                                <w:szCs w:val="22"/>
                              </w:rPr>
                              <w:t>Online</w:t>
                            </w:r>
                          </w:p>
                          <w:p w14:paraId="69EF38F4" w14:textId="77777777" w:rsidR="00AE109C" w:rsidRPr="003969CC" w:rsidRDefault="00AE109C" w:rsidP="00AE109C">
                            <w:pPr>
                              <w:pStyle w:val="NoSpacing"/>
                              <w:rPr>
                                <w:rFonts w:ascii="Aptos" w:hAnsi="Aptos"/>
                                <w:b/>
                                <w:bCs/>
                                <w:color w:val="808080" w:themeColor="background1" w:themeShade="80"/>
                                <w:sz w:val="22"/>
                                <w:szCs w:val="22"/>
                              </w:rPr>
                            </w:pPr>
                            <w:r w:rsidRPr="003969CC">
                              <w:rPr>
                                <w:rFonts w:ascii="Aptos" w:hAnsi="Aptos"/>
                                <w:b/>
                                <w:bCs/>
                                <w:color w:val="808080" w:themeColor="background1" w:themeShade="80"/>
                                <w:sz w:val="22"/>
                                <w:szCs w:val="22"/>
                              </w:rPr>
                              <w:t xml:space="preserve">To book: </w:t>
                            </w:r>
                            <w:hyperlink r:id="rId43" w:history="1">
                              <w:r w:rsidRPr="003969CC">
                                <w:rPr>
                                  <w:rStyle w:val="Hyperlink"/>
                                  <w:rFonts w:ascii="Aptos" w:hAnsi="Aptos"/>
                                  <w:b/>
                                  <w:bCs/>
                                  <w:color w:val="808080" w:themeColor="background1" w:themeShade="80"/>
                                  <w:sz w:val="22"/>
                                  <w:szCs w:val="22"/>
                                </w:rPr>
                                <w:t xml:space="preserve">Childminder Network: Updates to the Inspection Toolkit Tickets | </w:t>
                              </w:r>
                              <w:proofErr w:type="spellStart"/>
                              <w:r w:rsidRPr="003969CC">
                                <w:rPr>
                                  <w:rStyle w:val="Hyperlink"/>
                                  <w:rFonts w:ascii="Aptos" w:hAnsi="Aptos"/>
                                  <w:b/>
                                  <w:bCs/>
                                  <w:color w:val="808080" w:themeColor="background1" w:themeShade="80"/>
                                  <w:sz w:val="22"/>
                                  <w:szCs w:val="22"/>
                                </w:rPr>
                                <w:t>TryBooking</w:t>
                              </w:r>
                              <w:proofErr w:type="spellEnd"/>
                              <w:r w:rsidRPr="003969CC">
                                <w:rPr>
                                  <w:rStyle w:val="Hyperlink"/>
                                  <w:rFonts w:ascii="Aptos" w:hAnsi="Aptos"/>
                                  <w:b/>
                                  <w:bCs/>
                                  <w:color w:val="808080" w:themeColor="background1" w:themeShade="80"/>
                                  <w:sz w:val="22"/>
                                  <w:szCs w:val="22"/>
                                </w:rPr>
                                <w:t xml:space="preserve"> United Kingdom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7F101" id="_x0000_s1034" type="#_x0000_t202" style="position:absolute;left:0;text-align:left;margin-left:0;margin-top:69.05pt;width:491.5pt;height:116.5pt;z-index:25199721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">
                <v:textbox>
                  <w:txbxContent>
                    <w:p w14:paraId="16E1C82D" w14:textId="77777777" w:rsidR="00AE109C" w:rsidRPr="003969CC" w:rsidRDefault="00AE109C" w:rsidP="00AE109C">
                      <w:pPr>
                        <w:pStyle w:val="NoSpacing"/>
                        <w:rPr>
                          <w:rFonts w:ascii="Aptos" w:hAnsi="Aptos"/>
                          <w:color w:val="808080" w:themeColor="background1" w:themeShade="80"/>
                          <w:sz w:val="22"/>
                          <w:szCs w:val="22"/>
                        </w:rPr>
                      </w:pPr>
                      <w:r w:rsidRPr="003969CC">
                        <w:rPr>
                          <w:rFonts w:ascii="Aptos" w:hAnsi="Aptos"/>
                          <w:color w:val="808080" w:themeColor="background1" w:themeShade="80"/>
                          <w:sz w:val="22"/>
                          <w:szCs w:val="22"/>
                        </w:rPr>
                        <w:t>Join this childminder network session, hosted by Paula-Jane Wylie which will discuss updates to the Inspection Toolkit.</w:t>
                      </w:r>
                    </w:p>
                    <w:p w14:paraId="6EC91A0C" w14:textId="77777777" w:rsidR="00AE109C" w:rsidRPr="003969CC" w:rsidRDefault="00AE109C" w:rsidP="00AE109C">
                      <w:pPr>
                        <w:pStyle w:val="NoSpacing"/>
                        <w:rPr>
                          <w:rFonts w:ascii="Aptos" w:hAnsi="Aptos"/>
                          <w:color w:val="808080" w:themeColor="background1" w:themeShade="80"/>
                          <w:sz w:val="22"/>
                          <w:szCs w:val="22"/>
                        </w:rPr>
                      </w:pPr>
                    </w:p>
                    <w:p w14:paraId="33F924F0" w14:textId="77777777" w:rsidR="00AE109C" w:rsidRPr="003969CC" w:rsidRDefault="00AE109C" w:rsidP="00AE109C">
                      <w:pPr>
                        <w:pStyle w:val="NoSpacing"/>
                        <w:rPr>
                          <w:rFonts w:ascii="Aptos" w:hAnsi="Aptos"/>
                          <w:color w:val="808080" w:themeColor="background1" w:themeShade="80"/>
                          <w:sz w:val="22"/>
                          <w:szCs w:val="22"/>
                        </w:rPr>
                      </w:pPr>
                      <w:r w:rsidRPr="003969CC">
                        <w:rPr>
                          <w:rFonts w:ascii="Aptos" w:hAnsi="Aptos"/>
                          <w:b/>
                          <w:bCs/>
                          <w:color w:val="808080" w:themeColor="background1" w:themeShade="80"/>
                          <w:sz w:val="22"/>
                          <w:szCs w:val="22"/>
                        </w:rPr>
                        <w:t xml:space="preserve">Date: </w:t>
                      </w:r>
                      <w:r w:rsidRPr="003969CC">
                        <w:rPr>
                          <w:rFonts w:ascii="Aptos" w:hAnsi="Aptos"/>
                          <w:color w:val="808080" w:themeColor="background1" w:themeShade="80"/>
                          <w:sz w:val="22"/>
                          <w:szCs w:val="22"/>
                        </w:rPr>
                        <w:t xml:space="preserve">Thursday 10th September 2026 </w:t>
                      </w:r>
                    </w:p>
                    <w:p w14:paraId="780AD849" w14:textId="77777777" w:rsidR="00AE109C" w:rsidRPr="003969CC" w:rsidRDefault="00AE109C" w:rsidP="00AE109C">
                      <w:pPr>
                        <w:pStyle w:val="NoSpacing"/>
                        <w:rPr>
                          <w:rFonts w:ascii="Aptos" w:hAnsi="Aptos"/>
                          <w:color w:val="808080" w:themeColor="background1" w:themeShade="80"/>
                          <w:sz w:val="22"/>
                          <w:szCs w:val="22"/>
                        </w:rPr>
                      </w:pPr>
                      <w:r w:rsidRPr="003969CC">
                        <w:rPr>
                          <w:rFonts w:ascii="Aptos" w:hAnsi="Aptos"/>
                          <w:b/>
                          <w:bCs/>
                          <w:color w:val="808080" w:themeColor="background1" w:themeShade="80"/>
                          <w:sz w:val="22"/>
                          <w:szCs w:val="22"/>
                        </w:rPr>
                        <w:t xml:space="preserve">Time: </w:t>
                      </w:r>
                      <w:r w:rsidRPr="003969CC">
                        <w:rPr>
                          <w:rFonts w:ascii="Aptos" w:hAnsi="Aptos"/>
                          <w:color w:val="808080" w:themeColor="background1" w:themeShade="80"/>
                          <w:sz w:val="22"/>
                          <w:szCs w:val="22"/>
                        </w:rPr>
                        <w:t>7:00 PM - 8:00 PM</w:t>
                      </w:r>
                    </w:p>
                    <w:p w14:paraId="53186533" w14:textId="77777777" w:rsidR="00AE109C" w:rsidRPr="003969CC" w:rsidRDefault="00AE109C" w:rsidP="00AE109C">
                      <w:pPr>
                        <w:pStyle w:val="NoSpacing"/>
                        <w:rPr>
                          <w:rFonts w:ascii="Aptos" w:hAnsi="Aptos"/>
                          <w:color w:val="808080" w:themeColor="background1" w:themeShade="80"/>
                          <w:sz w:val="22"/>
                          <w:szCs w:val="22"/>
                        </w:rPr>
                      </w:pPr>
                      <w:r w:rsidRPr="003969CC">
                        <w:rPr>
                          <w:rFonts w:ascii="Aptos" w:hAnsi="Aptos"/>
                          <w:b/>
                          <w:bCs/>
                          <w:color w:val="808080" w:themeColor="background1" w:themeShade="80"/>
                          <w:sz w:val="22"/>
                          <w:szCs w:val="22"/>
                        </w:rPr>
                        <w:t xml:space="preserve">Venue: </w:t>
                      </w:r>
                      <w:r w:rsidRPr="003969CC">
                        <w:rPr>
                          <w:rFonts w:ascii="Aptos" w:hAnsi="Aptos"/>
                          <w:color w:val="808080" w:themeColor="background1" w:themeShade="80"/>
                          <w:sz w:val="22"/>
                          <w:szCs w:val="22"/>
                        </w:rPr>
                        <w:t>Online</w:t>
                      </w:r>
                    </w:p>
                    <w:p w14:paraId="69EF38F4" w14:textId="77777777" w:rsidR="00AE109C" w:rsidRPr="003969CC" w:rsidRDefault="00AE109C" w:rsidP="00AE109C">
                      <w:pPr>
                        <w:pStyle w:val="NoSpacing"/>
                        <w:rPr>
                          <w:rFonts w:ascii="Aptos" w:hAnsi="Aptos"/>
                          <w:b/>
                          <w:bCs/>
                          <w:color w:val="808080" w:themeColor="background1" w:themeShade="80"/>
                          <w:sz w:val="22"/>
                          <w:szCs w:val="22"/>
                        </w:rPr>
                      </w:pPr>
                      <w:r w:rsidRPr="003969CC">
                        <w:rPr>
                          <w:rFonts w:ascii="Aptos" w:hAnsi="Aptos"/>
                          <w:b/>
                          <w:bCs/>
                          <w:color w:val="808080" w:themeColor="background1" w:themeShade="80"/>
                          <w:sz w:val="22"/>
                          <w:szCs w:val="22"/>
                        </w:rPr>
                        <w:t xml:space="preserve">To book: </w:t>
                      </w:r>
                      <w:hyperlink r:id="rId44" w:history="1">
                        <w:r w:rsidRPr="003969CC">
                          <w:rPr>
                            <w:rStyle w:val="Hyperlink"/>
                            <w:rFonts w:ascii="Aptos" w:hAnsi="Aptos"/>
                            <w:b/>
                            <w:bCs/>
                            <w:color w:val="808080" w:themeColor="background1" w:themeShade="80"/>
                            <w:sz w:val="22"/>
                            <w:szCs w:val="22"/>
                          </w:rPr>
                          <w:t xml:space="preserve">Childminder Network: Updates to the Inspection Toolkit Tickets | </w:t>
                        </w:r>
                        <w:proofErr w:type="spellStart"/>
                        <w:r w:rsidRPr="003969CC">
                          <w:rPr>
                            <w:rStyle w:val="Hyperlink"/>
                            <w:rFonts w:ascii="Aptos" w:hAnsi="Aptos"/>
                            <w:b/>
                            <w:bCs/>
                            <w:color w:val="808080" w:themeColor="background1" w:themeShade="80"/>
                            <w:sz w:val="22"/>
                            <w:szCs w:val="22"/>
                          </w:rPr>
                          <w:t>TryBooking</w:t>
                        </w:r>
                        <w:proofErr w:type="spellEnd"/>
                        <w:r w:rsidRPr="003969CC">
                          <w:rPr>
                            <w:rStyle w:val="Hyperlink"/>
                            <w:rFonts w:ascii="Aptos" w:hAnsi="Aptos"/>
                            <w:b/>
                            <w:bCs/>
                            <w:color w:val="808080" w:themeColor="background1" w:themeShade="80"/>
                            <w:sz w:val="22"/>
                            <w:szCs w:val="22"/>
                          </w:rPr>
                          <w:t xml:space="preserve"> United Kingdom</w:t>
                        </w:r>
                      </w:hyperlink>
                    </w:p>
                  </w:txbxContent>
                </v:textbox>
                <w10:wrap type="square" anchorx="margin"/>
              </v:shape>
            </w:pict>
          </mc:Fallback>
        </mc:AlternateContent>
      </w:r>
      <w:bookmarkEnd w:id="16"/>
      <w:bookmarkEnd w:id="17"/>
      <w:r>
        <w:rPr>
          <w:rFonts w:ascii="Aptos" w:hAnsi="Aptos" w:cs="EvoPro-Light"/>
          <w:b/>
          <w:bCs/>
          <w:color w:val="FFFFFF"/>
          <w:sz w:val="52"/>
          <w:szCs w:val="52"/>
        </w:rPr>
        <w:t>Childminder Network: Updates to Inspection Toolkit</w:t>
      </w:r>
    </w:p>
    <w:p w14:paraId="35F0AAD0" w14:textId="1329EDDA" w:rsidR="00782B71" w:rsidRPr="00252D17" w:rsidRDefault="00AE109C" w:rsidP="00252D17">
      <w:pPr>
        <w:shd w:val="clear" w:color="auto" w:fill="A6A6A6" w:themeFill="background1" w:themeFillShade="A6"/>
        <w:spacing w:after="0" w:line="240" w:lineRule="auto"/>
        <w:jc w:val="center"/>
        <w:rPr>
          <w:rFonts w:ascii="Aptos" w:hAnsi="Aptos" w:cs="EvoPro-Light"/>
          <w:b/>
          <w:bCs/>
          <w:color w:val="FFFFFF"/>
          <w:sz w:val="52"/>
          <w:szCs w:val="52"/>
        </w:rPr>
      </w:pPr>
      <w:r w:rsidRPr="00C20087">
        <w:rPr>
          <w:rFonts w:ascii="Aptos" w:eastAsia="Times New Roman" w:hAnsi="Aptos" w:cs="Times New Roman"/>
          <w:b/>
          <w:bCs/>
          <w:noProof/>
          <w:sz w:val="24"/>
          <w:szCs w:val="24"/>
          <w:lang w:eastAsia="en-GB"/>
        </w:rPr>
        <mc:AlternateContent>
          <mc:Choice Requires="wps">
            <w:drawing>
              <wp:anchor distT="45720" distB="45720" distL="114300" distR="114300" simplePos="0" relativeHeight="251998237" behindDoc="0" locked="0" layoutInCell="1" allowOverlap="1" wp14:anchorId="67E8BBE9" wp14:editId="0A430A1B">
                <wp:simplePos x="0" y="0"/>
                <wp:positionH relativeFrom="margin">
                  <wp:align>right</wp:align>
                </wp:positionH>
                <wp:positionV relativeFrom="paragraph">
                  <wp:posOffset>2174875</wp:posOffset>
                </wp:positionV>
                <wp:extent cx="6216650" cy="3930650"/>
                <wp:effectExtent l="0" t="0" r="12700" b="12700"/>
                <wp:wrapSquare wrapText="bothSides"/>
                <wp:docPr id="775561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0" cy="3930650"/>
                        </a:xfrm>
                        <a:prstGeom prst="rect">
                          <a:avLst/>
                        </a:prstGeom>
                        <a:solidFill>
                          <a:srgbClr val="FFFFFF"/>
                        </a:solidFill>
                        <a:ln w="9525">
                          <a:solidFill>
                            <a:srgbClr val="000000"/>
                          </a:solidFill>
                          <a:miter lim="800000"/>
                          <a:headEnd/>
                          <a:tailEnd/>
                        </a:ln>
                      </wps:spPr>
                      <wps:txbx>
                        <w:txbxContent>
                          <w:p w14:paraId="1968EA45" w14:textId="77777777" w:rsidR="00AE109C" w:rsidRPr="006B1C3D" w:rsidRDefault="00AE109C" w:rsidP="00AE109C">
                            <w:pPr>
                              <w:pStyle w:val="NoSpacing"/>
                              <w:jc w:val="center"/>
                              <w:rPr>
                                <w:rFonts w:ascii="Aptos" w:hAnsi="Aptos"/>
                                <w:b/>
                                <w:bCs/>
                                <w:color w:val="808080" w:themeColor="background1" w:themeShade="80"/>
                                <w:sz w:val="22"/>
                                <w:szCs w:val="22"/>
                              </w:rPr>
                            </w:pPr>
                            <w:r w:rsidRPr="006B1C3D">
                              <w:rPr>
                                <w:rFonts w:ascii="Aptos" w:hAnsi="Aptos"/>
                                <w:b/>
                                <w:bCs/>
                                <w:color w:val="808080" w:themeColor="background1" w:themeShade="80"/>
                                <w:sz w:val="22"/>
                                <w:szCs w:val="22"/>
                              </w:rPr>
                              <w:t>Outdoor Learning with Pete Moorhouse</w:t>
                            </w:r>
                          </w:p>
                          <w:p w14:paraId="68F015AE" w14:textId="77777777" w:rsidR="00AE109C" w:rsidRPr="003969CC" w:rsidRDefault="00AE109C" w:rsidP="00AE109C">
                            <w:pPr>
                              <w:pStyle w:val="NoSpacing"/>
                              <w:rPr>
                                <w:rFonts w:ascii="Aptos" w:hAnsi="Aptos"/>
                                <w:color w:val="808080" w:themeColor="background1" w:themeShade="80"/>
                                <w:sz w:val="22"/>
                                <w:szCs w:val="22"/>
                              </w:rPr>
                            </w:pPr>
                          </w:p>
                          <w:p w14:paraId="5D7CB264" w14:textId="77777777" w:rsidR="00AE109C" w:rsidRPr="006B1C3D" w:rsidRDefault="00AE109C" w:rsidP="00AE109C">
                            <w:pPr>
                              <w:pStyle w:val="NoSpacing"/>
                              <w:rPr>
                                <w:rFonts w:ascii="Aptos" w:hAnsi="Aptos"/>
                                <w:b/>
                                <w:bCs/>
                                <w:color w:val="808080" w:themeColor="background1" w:themeShade="80"/>
                              </w:rPr>
                            </w:pPr>
                            <w:r w:rsidRPr="006B1C3D">
                              <w:rPr>
                                <w:rFonts w:ascii="Aptos" w:hAnsi="Aptos"/>
                                <w:color w:val="808080" w:themeColor="background1" w:themeShade="80"/>
                                <w:sz w:val="22"/>
                                <w:szCs w:val="22"/>
                              </w:rPr>
                              <w:t xml:space="preserve">In the webinar we will examine the value of learning outdoors highlighting key research. We will look at how we can create and make the most of outdoors environments, </w:t>
                            </w:r>
                            <w:proofErr w:type="gramStart"/>
                            <w:r w:rsidRPr="006B1C3D">
                              <w:rPr>
                                <w:rFonts w:ascii="Aptos" w:hAnsi="Aptos"/>
                                <w:color w:val="808080" w:themeColor="background1" w:themeShade="80"/>
                                <w:sz w:val="22"/>
                                <w:szCs w:val="22"/>
                              </w:rPr>
                              <w:t>looking at a wide range of engaging opportunities</w:t>
                            </w:r>
                            <w:proofErr w:type="gramEnd"/>
                            <w:r w:rsidRPr="006B1C3D">
                              <w:rPr>
                                <w:rFonts w:ascii="Aptos" w:hAnsi="Aptos"/>
                                <w:color w:val="808080" w:themeColor="background1" w:themeShade="80"/>
                                <w:sz w:val="22"/>
                                <w:szCs w:val="22"/>
                              </w:rPr>
                              <w:t xml:space="preserve"> we can offer children. We will examine leading educational pioneers thinking in promoting outdoor learning and reflect on our own pedagogical approach - particularly in relation to connecting to nature and embracing sustainability. We will also look the value of embracing risk and challenge in a positive sense. I will provide many examples of outstanding outdoor environments from many countries that will offer new ideas and inspiration.</w:t>
                            </w:r>
                            <w:r w:rsidRPr="006B1C3D">
                              <w:rPr>
                                <w:rFonts w:ascii="Aptos" w:hAnsi="Aptos"/>
                                <w:b/>
                                <w:bCs/>
                                <w:color w:val="808080" w:themeColor="background1" w:themeShade="80"/>
                              </w:rPr>
                              <w:br/>
                            </w:r>
                            <w:r w:rsidRPr="006B1C3D">
                              <w:rPr>
                                <w:rFonts w:ascii="Aptos" w:hAnsi="Aptos"/>
                                <w:b/>
                                <w:bCs/>
                                <w:color w:val="808080" w:themeColor="background1" w:themeShade="80"/>
                              </w:rPr>
                              <w:br/>
                            </w:r>
                            <w:r w:rsidRPr="006B1C3D">
                              <w:rPr>
                                <w:rFonts w:ascii="Aptos" w:hAnsi="Aptos"/>
                                <w:b/>
                                <w:bCs/>
                                <w:color w:val="808080" w:themeColor="background1" w:themeShade="80"/>
                                <w:sz w:val="22"/>
                                <w:szCs w:val="22"/>
                              </w:rPr>
                              <w:t>Key aims:</w:t>
                            </w:r>
                            <w:r w:rsidRPr="006B1C3D">
                              <w:rPr>
                                <w:rFonts w:ascii="Aptos" w:hAnsi="Aptos"/>
                                <w:color w:val="808080" w:themeColor="background1" w:themeShade="80"/>
                                <w:sz w:val="22"/>
                                <w:szCs w:val="22"/>
                              </w:rPr>
                              <w:br/>
                              <w:t>* Understand the importance of learning outdoors</w:t>
                            </w:r>
                            <w:r w:rsidRPr="006B1C3D">
                              <w:rPr>
                                <w:rFonts w:ascii="Aptos" w:hAnsi="Aptos"/>
                                <w:color w:val="808080" w:themeColor="background1" w:themeShade="80"/>
                                <w:sz w:val="22"/>
                                <w:szCs w:val="22"/>
                              </w:rPr>
                              <w:br/>
                              <w:t>* Examine how the outdoors promotes health and well-being</w:t>
                            </w:r>
                            <w:r w:rsidRPr="006B1C3D">
                              <w:rPr>
                                <w:rFonts w:ascii="Aptos" w:hAnsi="Aptos"/>
                                <w:color w:val="808080" w:themeColor="background1" w:themeShade="80"/>
                                <w:sz w:val="22"/>
                                <w:szCs w:val="22"/>
                              </w:rPr>
                              <w:br/>
                              <w:t>* Explore how create a rich and varied outdoor environment and explore risky play</w:t>
                            </w:r>
                            <w:r w:rsidRPr="006B1C3D">
                              <w:rPr>
                                <w:rFonts w:ascii="Aptos" w:hAnsi="Aptos"/>
                                <w:color w:val="808080" w:themeColor="background1" w:themeShade="80"/>
                                <w:sz w:val="22"/>
                                <w:szCs w:val="22"/>
                              </w:rPr>
                              <w:br/>
                              <w:t>* Examine how we can nurture making strong lasting connections with nature</w:t>
                            </w:r>
                            <w:r w:rsidRPr="006B1C3D">
                              <w:rPr>
                                <w:rFonts w:ascii="Aptos" w:hAnsi="Aptos"/>
                                <w:color w:val="808080" w:themeColor="background1" w:themeShade="80"/>
                                <w:sz w:val="22"/>
                                <w:szCs w:val="22"/>
                              </w:rPr>
                              <w:br/>
                              <w:t>* Learn about key theorists approaches to learning outdoors</w:t>
                            </w:r>
                            <w:r w:rsidRPr="006B1C3D">
                              <w:rPr>
                                <w:rFonts w:ascii="Aptos" w:hAnsi="Aptos"/>
                                <w:color w:val="808080" w:themeColor="background1" w:themeShade="80"/>
                                <w:sz w:val="22"/>
                                <w:szCs w:val="22"/>
                              </w:rPr>
                              <w:br/>
                              <w:t>* See how learning outdoors encourage play and can embrace all areas of learning</w:t>
                            </w:r>
                            <w:r w:rsidRPr="006B1C3D">
                              <w:rPr>
                                <w:rFonts w:ascii="Aptos" w:hAnsi="Aptos"/>
                                <w:color w:val="808080" w:themeColor="background1" w:themeShade="80"/>
                                <w:sz w:val="22"/>
                                <w:szCs w:val="22"/>
                              </w:rPr>
                              <w:br/>
                              <w:t>* Examine many examples of stimulating environments and rich outdoor resources form a variety of countries</w:t>
                            </w:r>
                          </w:p>
                          <w:p w14:paraId="13D47BAD" w14:textId="77777777" w:rsidR="00AE109C" w:rsidRPr="006B1C3D" w:rsidRDefault="00AE109C" w:rsidP="00AE109C">
                            <w:pPr>
                              <w:pStyle w:val="NoSpacing"/>
                              <w:rPr>
                                <w:rFonts w:ascii="Aptos" w:hAnsi="Aptos"/>
                                <w:color w:val="808080" w:themeColor="background1" w:themeShade="80"/>
                                <w:sz w:val="22"/>
                                <w:szCs w:val="22"/>
                              </w:rPr>
                            </w:pPr>
                            <w:r w:rsidRPr="006B1C3D">
                              <w:rPr>
                                <w:rFonts w:ascii="Aptos" w:hAnsi="Aptos"/>
                                <w:b/>
                                <w:bCs/>
                                <w:color w:val="808080" w:themeColor="background1" w:themeShade="80"/>
                                <w:sz w:val="22"/>
                                <w:szCs w:val="22"/>
                              </w:rPr>
                              <w:t>Date:</w:t>
                            </w:r>
                            <w:r>
                              <w:rPr>
                                <w:rFonts w:ascii="Aptos" w:hAnsi="Aptos"/>
                                <w:color w:val="808080" w:themeColor="background1" w:themeShade="80"/>
                                <w:sz w:val="22"/>
                                <w:szCs w:val="22"/>
                              </w:rPr>
                              <w:t xml:space="preserve"> </w:t>
                            </w:r>
                            <w:r w:rsidRPr="006B1C3D">
                              <w:rPr>
                                <w:rFonts w:ascii="Aptos" w:hAnsi="Aptos"/>
                                <w:color w:val="808080" w:themeColor="background1" w:themeShade="80"/>
                                <w:sz w:val="22"/>
                                <w:szCs w:val="22"/>
                              </w:rPr>
                              <w:t xml:space="preserve">Tuesday 15 September 2026 </w:t>
                            </w:r>
                          </w:p>
                          <w:p w14:paraId="59994B0D" w14:textId="77777777" w:rsidR="00AE109C" w:rsidRDefault="00AE109C" w:rsidP="00AE109C">
                            <w:pPr>
                              <w:pStyle w:val="NoSpacing"/>
                              <w:rPr>
                                <w:rFonts w:ascii="Aptos" w:hAnsi="Aptos"/>
                                <w:color w:val="808080" w:themeColor="background1" w:themeShade="80"/>
                                <w:sz w:val="22"/>
                                <w:szCs w:val="22"/>
                              </w:rPr>
                            </w:pPr>
                            <w:r w:rsidRPr="006B1C3D">
                              <w:rPr>
                                <w:rFonts w:ascii="Aptos" w:hAnsi="Aptos"/>
                                <w:b/>
                                <w:bCs/>
                                <w:color w:val="808080" w:themeColor="background1" w:themeShade="80"/>
                                <w:sz w:val="22"/>
                                <w:szCs w:val="22"/>
                              </w:rPr>
                              <w:t>Time:</w:t>
                            </w:r>
                            <w:r w:rsidRPr="006B1C3D">
                              <w:rPr>
                                <w:rFonts w:ascii="Aptos" w:hAnsi="Aptos"/>
                                <w:color w:val="808080" w:themeColor="background1" w:themeShade="80"/>
                                <w:sz w:val="22"/>
                                <w:szCs w:val="22"/>
                              </w:rPr>
                              <w:t xml:space="preserve"> 3:00 PM - 5:00 PM </w:t>
                            </w:r>
                          </w:p>
                          <w:p w14:paraId="68E11C32" w14:textId="77777777" w:rsidR="00AE109C" w:rsidRPr="006B1C3D" w:rsidRDefault="00AE109C" w:rsidP="00AE109C">
                            <w:pPr>
                              <w:pStyle w:val="NoSpacing"/>
                              <w:rPr>
                                <w:rFonts w:ascii="Aptos" w:hAnsi="Aptos"/>
                                <w:b/>
                                <w:bCs/>
                                <w:color w:val="808080" w:themeColor="background1" w:themeShade="80"/>
                                <w:sz w:val="22"/>
                                <w:szCs w:val="22"/>
                              </w:rPr>
                            </w:pPr>
                            <w:r w:rsidRPr="006B1C3D">
                              <w:rPr>
                                <w:rFonts w:ascii="Aptos" w:hAnsi="Aptos"/>
                                <w:b/>
                                <w:bCs/>
                                <w:color w:val="808080" w:themeColor="background1" w:themeShade="80"/>
                                <w:sz w:val="22"/>
                                <w:szCs w:val="22"/>
                              </w:rPr>
                              <w:t>To book:</w:t>
                            </w:r>
                            <w:r w:rsidRPr="00286FA7">
                              <w:rPr>
                                <w:rFonts w:ascii="Aptos" w:hAnsi="Aptos"/>
                                <w:b/>
                                <w:bCs/>
                                <w:color w:val="808080" w:themeColor="background1" w:themeShade="80"/>
                                <w:sz w:val="22"/>
                                <w:szCs w:val="22"/>
                              </w:rPr>
                              <w:t xml:space="preserve"> </w:t>
                            </w:r>
                            <w:hyperlink r:id="rId45" w:history="1">
                              <w:r w:rsidRPr="00286FA7">
                                <w:rPr>
                                  <w:rStyle w:val="Hyperlink"/>
                                  <w:rFonts w:ascii="Aptos" w:hAnsi="Aptos"/>
                                  <w:b/>
                                  <w:bCs/>
                                  <w:color w:val="808080" w:themeColor="background1" w:themeShade="80"/>
                                  <w:sz w:val="22"/>
                                  <w:szCs w:val="22"/>
                                </w:rPr>
                                <w:t xml:space="preserve">Outdoor Learning with Pete Moorhouse Tickets | </w:t>
                              </w:r>
                              <w:proofErr w:type="spellStart"/>
                              <w:r w:rsidRPr="00286FA7">
                                <w:rPr>
                                  <w:rStyle w:val="Hyperlink"/>
                                  <w:rFonts w:ascii="Aptos" w:hAnsi="Aptos"/>
                                  <w:b/>
                                  <w:bCs/>
                                  <w:color w:val="808080" w:themeColor="background1" w:themeShade="80"/>
                                  <w:sz w:val="22"/>
                                  <w:szCs w:val="22"/>
                                </w:rPr>
                                <w:t>TryBooking</w:t>
                              </w:r>
                              <w:proofErr w:type="spellEnd"/>
                              <w:r w:rsidRPr="00286FA7">
                                <w:rPr>
                                  <w:rStyle w:val="Hyperlink"/>
                                  <w:rFonts w:ascii="Aptos" w:hAnsi="Aptos"/>
                                  <w:b/>
                                  <w:bCs/>
                                  <w:color w:val="808080" w:themeColor="background1" w:themeShade="80"/>
                                  <w:sz w:val="22"/>
                                  <w:szCs w:val="22"/>
                                </w:rPr>
                                <w:t xml:space="preserve"> United Kingdom</w:t>
                              </w:r>
                            </w:hyperlink>
                          </w:p>
                          <w:p w14:paraId="1F038847" w14:textId="77777777" w:rsidR="00AE109C" w:rsidRPr="003969CC" w:rsidRDefault="00AE109C" w:rsidP="00AE109C">
                            <w:pPr>
                              <w:pStyle w:val="NoSpacing"/>
                              <w:rPr>
                                <w:rFonts w:ascii="Aptos" w:hAnsi="Aptos"/>
                                <w:b/>
                                <w:bC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8BBE9" id="_x0000_s1035" type="#_x0000_t202" style="position:absolute;left:0;text-align:left;margin-left:438.3pt;margin-top:171.25pt;width:489.5pt;height:309.5pt;z-index:25199823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">
                <v:textbox>
                  <w:txbxContent>
                    <w:p w14:paraId="1968EA45" w14:textId="77777777" w:rsidR="00AE109C" w:rsidRPr="006B1C3D" w:rsidRDefault="00AE109C" w:rsidP="00AE109C">
                      <w:pPr>
                        <w:pStyle w:val="NoSpacing"/>
                        <w:jc w:val="center"/>
                        <w:rPr>
                          <w:rFonts w:ascii="Aptos" w:hAnsi="Aptos"/>
                          <w:b/>
                          <w:bCs/>
                          <w:color w:val="808080" w:themeColor="background1" w:themeShade="80"/>
                          <w:sz w:val="22"/>
                          <w:szCs w:val="22"/>
                        </w:rPr>
                      </w:pPr>
                      <w:r w:rsidRPr="006B1C3D">
                        <w:rPr>
                          <w:rFonts w:ascii="Aptos" w:hAnsi="Aptos"/>
                          <w:b/>
                          <w:bCs/>
                          <w:color w:val="808080" w:themeColor="background1" w:themeShade="80"/>
                          <w:sz w:val="22"/>
                          <w:szCs w:val="22"/>
                        </w:rPr>
                        <w:t>Outdoor Learning with Pete Moorhouse</w:t>
                      </w:r>
                    </w:p>
                    <w:p w14:paraId="68F015AE" w14:textId="77777777" w:rsidR="00AE109C" w:rsidRPr="003969CC" w:rsidRDefault="00AE109C" w:rsidP="00AE109C">
                      <w:pPr>
                        <w:pStyle w:val="NoSpacing"/>
                        <w:rPr>
                          <w:rFonts w:ascii="Aptos" w:hAnsi="Aptos"/>
                          <w:color w:val="808080" w:themeColor="background1" w:themeShade="80"/>
                          <w:sz w:val="22"/>
                          <w:szCs w:val="22"/>
                        </w:rPr>
                      </w:pPr>
                    </w:p>
                    <w:p w14:paraId="5D7CB264" w14:textId="77777777" w:rsidR="00AE109C" w:rsidRPr="006B1C3D" w:rsidRDefault="00AE109C" w:rsidP="00AE109C">
                      <w:pPr>
                        <w:pStyle w:val="NoSpacing"/>
                        <w:rPr>
                          <w:rFonts w:ascii="Aptos" w:hAnsi="Aptos"/>
                          <w:b/>
                          <w:bCs/>
                          <w:color w:val="808080" w:themeColor="background1" w:themeShade="80"/>
                        </w:rPr>
                      </w:pPr>
                      <w:r w:rsidRPr="006B1C3D">
                        <w:rPr>
                          <w:rFonts w:ascii="Aptos" w:hAnsi="Aptos"/>
                          <w:color w:val="808080" w:themeColor="background1" w:themeShade="80"/>
                          <w:sz w:val="22"/>
                          <w:szCs w:val="22"/>
                        </w:rPr>
                        <w:t xml:space="preserve">In the webinar we will examine the value of learning outdoors highlighting key research. We will look at how we can create and make the most of outdoors environments, </w:t>
                      </w:r>
                      <w:proofErr w:type="gramStart"/>
                      <w:r w:rsidRPr="006B1C3D">
                        <w:rPr>
                          <w:rFonts w:ascii="Aptos" w:hAnsi="Aptos"/>
                          <w:color w:val="808080" w:themeColor="background1" w:themeShade="80"/>
                          <w:sz w:val="22"/>
                          <w:szCs w:val="22"/>
                        </w:rPr>
                        <w:t>looking at a wide range of engaging opportunities</w:t>
                      </w:r>
                      <w:proofErr w:type="gramEnd"/>
                      <w:r w:rsidRPr="006B1C3D">
                        <w:rPr>
                          <w:rFonts w:ascii="Aptos" w:hAnsi="Aptos"/>
                          <w:color w:val="808080" w:themeColor="background1" w:themeShade="80"/>
                          <w:sz w:val="22"/>
                          <w:szCs w:val="22"/>
                        </w:rPr>
                        <w:t xml:space="preserve"> we can offer children. We will examine leading educational pioneers thinking in promoting outdoor learning and reflect on our own pedagogical approach - particularly in relation to connecting to nature and embracing sustainability. We will also look the value of embracing risk and challenge in a positive sense. I will provide many examples of outstanding outdoor environments from many countries that will offer new ideas and inspiration.</w:t>
                      </w:r>
                      <w:r w:rsidRPr="006B1C3D">
                        <w:rPr>
                          <w:rFonts w:ascii="Aptos" w:hAnsi="Aptos"/>
                          <w:b/>
                          <w:bCs/>
                          <w:color w:val="808080" w:themeColor="background1" w:themeShade="80"/>
                        </w:rPr>
                        <w:br/>
                      </w:r>
                      <w:r w:rsidRPr="006B1C3D">
                        <w:rPr>
                          <w:rFonts w:ascii="Aptos" w:hAnsi="Aptos"/>
                          <w:b/>
                          <w:bCs/>
                          <w:color w:val="808080" w:themeColor="background1" w:themeShade="80"/>
                        </w:rPr>
                        <w:br/>
                      </w:r>
                      <w:r w:rsidRPr="006B1C3D">
                        <w:rPr>
                          <w:rFonts w:ascii="Aptos" w:hAnsi="Aptos"/>
                          <w:b/>
                          <w:bCs/>
                          <w:color w:val="808080" w:themeColor="background1" w:themeShade="80"/>
                          <w:sz w:val="22"/>
                          <w:szCs w:val="22"/>
                        </w:rPr>
                        <w:t>Key aims:</w:t>
                      </w:r>
                      <w:r w:rsidRPr="006B1C3D">
                        <w:rPr>
                          <w:rFonts w:ascii="Aptos" w:hAnsi="Aptos"/>
                          <w:color w:val="808080" w:themeColor="background1" w:themeShade="80"/>
                          <w:sz w:val="22"/>
                          <w:szCs w:val="22"/>
                        </w:rPr>
                        <w:br/>
                        <w:t>* Understand the importance of learning outdoors</w:t>
                      </w:r>
                      <w:r w:rsidRPr="006B1C3D">
                        <w:rPr>
                          <w:rFonts w:ascii="Aptos" w:hAnsi="Aptos"/>
                          <w:color w:val="808080" w:themeColor="background1" w:themeShade="80"/>
                          <w:sz w:val="22"/>
                          <w:szCs w:val="22"/>
                        </w:rPr>
                        <w:br/>
                        <w:t>* Examine how the outdoors promotes health and well-being</w:t>
                      </w:r>
                      <w:r w:rsidRPr="006B1C3D">
                        <w:rPr>
                          <w:rFonts w:ascii="Aptos" w:hAnsi="Aptos"/>
                          <w:color w:val="808080" w:themeColor="background1" w:themeShade="80"/>
                          <w:sz w:val="22"/>
                          <w:szCs w:val="22"/>
                        </w:rPr>
                        <w:br/>
                        <w:t>* Explore how create a rich and varied outdoor environment and explore risky play</w:t>
                      </w:r>
                      <w:r w:rsidRPr="006B1C3D">
                        <w:rPr>
                          <w:rFonts w:ascii="Aptos" w:hAnsi="Aptos"/>
                          <w:color w:val="808080" w:themeColor="background1" w:themeShade="80"/>
                          <w:sz w:val="22"/>
                          <w:szCs w:val="22"/>
                        </w:rPr>
                        <w:br/>
                        <w:t>* Examine how we can nurture making strong lasting connections with nature</w:t>
                      </w:r>
                      <w:r w:rsidRPr="006B1C3D">
                        <w:rPr>
                          <w:rFonts w:ascii="Aptos" w:hAnsi="Aptos"/>
                          <w:color w:val="808080" w:themeColor="background1" w:themeShade="80"/>
                          <w:sz w:val="22"/>
                          <w:szCs w:val="22"/>
                        </w:rPr>
                        <w:br/>
                        <w:t>* Learn about key theorists approaches to learning outdoors</w:t>
                      </w:r>
                      <w:r w:rsidRPr="006B1C3D">
                        <w:rPr>
                          <w:rFonts w:ascii="Aptos" w:hAnsi="Aptos"/>
                          <w:color w:val="808080" w:themeColor="background1" w:themeShade="80"/>
                          <w:sz w:val="22"/>
                          <w:szCs w:val="22"/>
                        </w:rPr>
                        <w:br/>
                        <w:t>* See how learning outdoors encourage play and can embrace all areas of learning</w:t>
                      </w:r>
                      <w:r w:rsidRPr="006B1C3D">
                        <w:rPr>
                          <w:rFonts w:ascii="Aptos" w:hAnsi="Aptos"/>
                          <w:color w:val="808080" w:themeColor="background1" w:themeShade="80"/>
                          <w:sz w:val="22"/>
                          <w:szCs w:val="22"/>
                        </w:rPr>
                        <w:br/>
                        <w:t>* Examine many examples of stimulating environments and rich outdoor resources form a variety of countries</w:t>
                      </w:r>
                    </w:p>
                    <w:p w14:paraId="13D47BAD" w14:textId="77777777" w:rsidR="00AE109C" w:rsidRPr="006B1C3D" w:rsidRDefault="00AE109C" w:rsidP="00AE109C">
                      <w:pPr>
                        <w:pStyle w:val="NoSpacing"/>
                        <w:rPr>
                          <w:rFonts w:ascii="Aptos" w:hAnsi="Aptos"/>
                          <w:color w:val="808080" w:themeColor="background1" w:themeShade="80"/>
                          <w:sz w:val="22"/>
                          <w:szCs w:val="22"/>
                        </w:rPr>
                      </w:pPr>
                      <w:r w:rsidRPr="006B1C3D">
                        <w:rPr>
                          <w:rFonts w:ascii="Aptos" w:hAnsi="Aptos"/>
                          <w:b/>
                          <w:bCs/>
                          <w:color w:val="808080" w:themeColor="background1" w:themeShade="80"/>
                          <w:sz w:val="22"/>
                          <w:szCs w:val="22"/>
                        </w:rPr>
                        <w:t>Date:</w:t>
                      </w:r>
                      <w:r>
                        <w:rPr>
                          <w:rFonts w:ascii="Aptos" w:hAnsi="Aptos"/>
                          <w:color w:val="808080" w:themeColor="background1" w:themeShade="80"/>
                          <w:sz w:val="22"/>
                          <w:szCs w:val="22"/>
                        </w:rPr>
                        <w:t xml:space="preserve"> </w:t>
                      </w:r>
                      <w:r w:rsidRPr="006B1C3D">
                        <w:rPr>
                          <w:rFonts w:ascii="Aptos" w:hAnsi="Aptos"/>
                          <w:color w:val="808080" w:themeColor="background1" w:themeShade="80"/>
                          <w:sz w:val="22"/>
                          <w:szCs w:val="22"/>
                        </w:rPr>
                        <w:t xml:space="preserve">Tuesday 15 September 2026 </w:t>
                      </w:r>
                    </w:p>
                    <w:p w14:paraId="59994B0D" w14:textId="77777777" w:rsidR="00AE109C" w:rsidRDefault="00AE109C" w:rsidP="00AE109C">
                      <w:pPr>
                        <w:pStyle w:val="NoSpacing"/>
                        <w:rPr>
                          <w:rFonts w:ascii="Aptos" w:hAnsi="Aptos"/>
                          <w:color w:val="808080" w:themeColor="background1" w:themeShade="80"/>
                          <w:sz w:val="22"/>
                          <w:szCs w:val="22"/>
                        </w:rPr>
                      </w:pPr>
                      <w:r w:rsidRPr="006B1C3D">
                        <w:rPr>
                          <w:rFonts w:ascii="Aptos" w:hAnsi="Aptos"/>
                          <w:b/>
                          <w:bCs/>
                          <w:color w:val="808080" w:themeColor="background1" w:themeShade="80"/>
                          <w:sz w:val="22"/>
                          <w:szCs w:val="22"/>
                        </w:rPr>
                        <w:t>Time:</w:t>
                      </w:r>
                      <w:r w:rsidRPr="006B1C3D">
                        <w:rPr>
                          <w:rFonts w:ascii="Aptos" w:hAnsi="Aptos"/>
                          <w:color w:val="808080" w:themeColor="background1" w:themeShade="80"/>
                          <w:sz w:val="22"/>
                          <w:szCs w:val="22"/>
                        </w:rPr>
                        <w:t xml:space="preserve"> 3:00 PM - 5:00 PM </w:t>
                      </w:r>
                    </w:p>
                    <w:p w14:paraId="68E11C32" w14:textId="77777777" w:rsidR="00AE109C" w:rsidRPr="006B1C3D" w:rsidRDefault="00AE109C" w:rsidP="00AE109C">
                      <w:pPr>
                        <w:pStyle w:val="NoSpacing"/>
                        <w:rPr>
                          <w:rFonts w:ascii="Aptos" w:hAnsi="Aptos"/>
                          <w:b/>
                          <w:bCs/>
                          <w:color w:val="808080" w:themeColor="background1" w:themeShade="80"/>
                          <w:sz w:val="22"/>
                          <w:szCs w:val="22"/>
                        </w:rPr>
                      </w:pPr>
                      <w:r w:rsidRPr="006B1C3D">
                        <w:rPr>
                          <w:rFonts w:ascii="Aptos" w:hAnsi="Aptos"/>
                          <w:b/>
                          <w:bCs/>
                          <w:color w:val="808080" w:themeColor="background1" w:themeShade="80"/>
                          <w:sz w:val="22"/>
                          <w:szCs w:val="22"/>
                        </w:rPr>
                        <w:t>To book:</w:t>
                      </w:r>
                      <w:r w:rsidRPr="00286FA7">
                        <w:rPr>
                          <w:rFonts w:ascii="Aptos" w:hAnsi="Aptos"/>
                          <w:b/>
                          <w:bCs/>
                          <w:color w:val="808080" w:themeColor="background1" w:themeShade="80"/>
                          <w:sz w:val="22"/>
                          <w:szCs w:val="22"/>
                        </w:rPr>
                        <w:t xml:space="preserve"> </w:t>
                      </w:r>
                      <w:hyperlink r:id="rId46" w:history="1">
                        <w:r w:rsidRPr="00286FA7">
                          <w:rPr>
                            <w:rStyle w:val="Hyperlink"/>
                            <w:rFonts w:ascii="Aptos" w:hAnsi="Aptos"/>
                            <w:b/>
                            <w:bCs/>
                            <w:color w:val="808080" w:themeColor="background1" w:themeShade="80"/>
                            <w:sz w:val="22"/>
                            <w:szCs w:val="22"/>
                          </w:rPr>
                          <w:t xml:space="preserve">Outdoor Learning with Pete Moorhouse Tickets | </w:t>
                        </w:r>
                        <w:proofErr w:type="spellStart"/>
                        <w:r w:rsidRPr="00286FA7">
                          <w:rPr>
                            <w:rStyle w:val="Hyperlink"/>
                            <w:rFonts w:ascii="Aptos" w:hAnsi="Aptos"/>
                            <w:b/>
                            <w:bCs/>
                            <w:color w:val="808080" w:themeColor="background1" w:themeShade="80"/>
                            <w:sz w:val="22"/>
                            <w:szCs w:val="22"/>
                          </w:rPr>
                          <w:t>TryBooking</w:t>
                        </w:r>
                        <w:proofErr w:type="spellEnd"/>
                        <w:r w:rsidRPr="00286FA7">
                          <w:rPr>
                            <w:rStyle w:val="Hyperlink"/>
                            <w:rFonts w:ascii="Aptos" w:hAnsi="Aptos"/>
                            <w:b/>
                            <w:bCs/>
                            <w:color w:val="808080" w:themeColor="background1" w:themeShade="80"/>
                            <w:sz w:val="22"/>
                            <w:szCs w:val="22"/>
                          </w:rPr>
                          <w:t xml:space="preserve"> United Kingdom</w:t>
                        </w:r>
                      </w:hyperlink>
                    </w:p>
                    <w:p w14:paraId="1F038847" w14:textId="77777777" w:rsidR="00AE109C" w:rsidRPr="003969CC" w:rsidRDefault="00AE109C" w:rsidP="00AE109C">
                      <w:pPr>
                        <w:pStyle w:val="NoSpacing"/>
                        <w:rPr>
                          <w:rFonts w:ascii="Aptos" w:hAnsi="Aptos"/>
                          <w:b/>
                          <w:bCs/>
                          <w:color w:val="808080" w:themeColor="background1" w:themeShade="80"/>
                          <w:sz w:val="22"/>
                          <w:szCs w:val="22"/>
                        </w:rPr>
                      </w:pPr>
                    </w:p>
                  </w:txbxContent>
                </v:textbox>
                <w10:wrap type="square" anchorx="margin"/>
              </v:shape>
            </w:pict>
          </mc:Fallback>
        </mc:AlternateContent>
      </w:r>
      <w:r>
        <w:rPr>
          <w:rFonts w:ascii="Aptos" w:hAnsi="Aptos" w:cs="EvoPro-Light"/>
          <w:b/>
          <w:bCs/>
          <w:color w:val="FFFFFF"/>
          <w:sz w:val="52"/>
          <w:szCs w:val="52"/>
        </w:rPr>
        <w:t>Outdoor Learning with Pete Moorhouse</w:t>
      </w:r>
    </w:p>
    <w:p w14:paraId="5EB75E74" w14:textId="7657E16D" w:rsidR="00782B71" w:rsidRDefault="00782B71" w:rsidP="00AE109C">
      <w:pPr>
        <w:spacing w:after="0" w:line="240" w:lineRule="auto"/>
        <w:rPr>
          <w:rFonts w:ascii="Aptos" w:eastAsia="Times New Roman" w:hAnsi="Aptos" w:cs="Times New Roman"/>
          <w:sz w:val="24"/>
          <w:szCs w:val="24"/>
          <w:lang w:eastAsia="en-GB"/>
        </w:rPr>
      </w:pPr>
    </w:p>
    <w:p w14:paraId="3BAF6B45" w14:textId="1E341F6A" w:rsidR="00782B71" w:rsidRPr="002B0F7F" w:rsidRDefault="00252D17" w:rsidP="00782B71">
      <w:pPr>
        <w:shd w:val="clear" w:color="auto" w:fill="A6A6A6" w:themeFill="background1" w:themeFillShade="A6"/>
        <w:spacing w:after="0" w:line="240" w:lineRule="auto"/>
        <w:jc w:val="center"/>
        <w:rPr>
          <w:rFonts w:ascii="Aptos" w:hAnsi="Aptos" w:cs="EvoPro-Light"/>
          <w:b/>
          <w:bCs/>
          <w:color w:val="FFFFFF"/>
          <w:sz w:val="52"/>
          <w:szCs w:val="52"/>
        </w:rPr>
      </w:pPr>
      <w:r w:rsidRPr="00531A43">
        <w:rPr>
          <w:rFonts w:ascii="Aptos" w:hAnsi="Aptos" w:cs="EvoPro-Light"/>
          <w:noProof/>
          <w:sz w:val="24"/>
          <w:szCs w:val="24"/>
        </w:rPr>
        <w:lastRenderedPageBreak/>
        <mc:AlternateContent>
          <mc:Choice Requires="wps">
            <w:drawing>
              <wp:anchor distT="45720" distB="45720" distL="114300" distR="114300" simplePos="0" relativeHeight="251995165" behindDoc="0" locked="0" layoutInCell="1" allowOverlap="1" wp14:anchorId="022CED43" wp14:editId="229B5AFC">
                <wp:simplePos x="0" y="0"/>
                <wp:positionH relativeFrom="margin">
                  <wp:align>left</wp:align>
                </wp:positionH>
                <wp:positionV relativeFrom="paragraph">
                  <wp:posOffset>508635</wp:posOffset>
                </wp:positionV>
                <wp:extent cx="6197600" cy="4222750"/>
                <wp:effectExtent l="0" t="0" r="12700" b="25400"/>
                <wp:wrapSquare wrapText="bothSides"/>
                <wp:docPr id="1531206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4222750"/>
                        </a:xfrm>
                        <a:prstGeom prst="rect">
                          <a:avLst/>
                        </a:prstGeom>
                        <a:solidFill>
                          <a:srgbClr val="FFFFFF"/>
                        </a:solidFill>
                        <a:ln w="9525">
                          <a:solidFill>
                            <a:srgbClr val="000000"/>
                          </a:solidFill>
                          <a:miter lim="800000"/>
                          <a:headEnd/>
                          <a:tailEnd/>
                        </a:ln>
                      </wps:spPr>
                      <wps:txbx>
                        <w:txbxContent>
                          <w:p w14:paraId="658FC4A9" w14:textId="77777777" w:rsidR="00AE109C" w:rsidRPr="000F72F7" w:rsidRDefault="00AE109C" w:rsidP="00AE109C">
                            <w:pPr>
                              <w:pStyle w:val="NoSpacing"/>
                              <w:jc w:val="center"/>
                              <w:rPr>
                                <w:rFonts w:ascii="Aptos" w:hAnsi="Aptos"/>
                                <w:b/>
                                <w:bCs/>
                                <w:color w:val="808080" w:themeColor="background1" w:themeShade="80"/>
                                <w:sz w:val="22"/>
                                <w:szCs w:val="22"/>
                              </w:rPr>
                            </w:pPr>
                            <w:r>
                              <w:rPr>
                                <w:rFonts w:ascii="Aptos" w:hAnsi="Aptos"/>
                                <w:b/>
                                <w:bCs/>
                                <w:color w:val="808080" w:themeColor="background1" w:themeShade="80"/>
                                <w:sz w:val="22"/>
                                <w:szCs w:val="22"/>
                              </w:rPr>
                              <w:t>Baby Room Network Session</w:t>
                            </w:r>
                          </w:p>
                          <w:p w14:paraId="5778826D" w14:textId="77777777" w:rsidR="00AE109C" w:rsidRPr="00126106" w:rsidRDefault="00AE109C" w:rsidP="00AE109C">
                            <w:pPr>
                              <w:pStyle w:val="NoSpacing"/>
                              <w:rPr>
                                <w:rFonts w:ascii="Aptos" w:hAnsi="Aptos"/>
                                <w:b/>
                                <w:bCs/>
                                <w:color w:val="808080" w:themeColor="background1" w:themeShade="80"/>
                                <w:sz w:val="22"/>
                                <w:szCs w:val="22"/>
                              </w:rPr>
                            </w:pPr>
                          </w:p>
                          <w:p w14:paraId="4530732D" w14:textId="77777777" w:rsidR="00AE109C" w:rsidRDefault="00AE109C" w:rsidP="00AE109C">
                            <w:pPr>
                              <w:pStyle w:val="NoSpacing"/>
                              <w:rPr>
                                <w:rFonts w:ascii="Aptos" w:hAnsi="Aptos"/>
                                <w:color w:val="808080" w:themeColor="background1" w:themeShade="80"/>
                                <w:sz w:val="22"/>
                                <w:szCs w:val="22"/>
                              </w:rPr>
                            </w:pPr>
                            <w:r w:rsidRPr="00126106">
                              <w:rPr>
                                <w:rFonts w:ascii="Segoe UI Emoji" w:hAnsi="Segoe UI Emoji" w:cs="Segoe UI Emoji"/>
                                <w:b/>
                                <w:bCs/>
                                <w:color w:val="808080" w:themeColor="background1" w:themeShade="80"/>
                                <w:sz w:val="22"/>
                                <w:szCs w:val="22"/>
                              </w:rPr>
                              <w:t>👶</w:t>
                            </w:r>
                            <w:r w:rsidRPr="00126106">
                              <w:rPr>
                                <w:rFonts w:ascii="Aptos" w:hAnsi="Aptos"/>
                                <w:b/>
                                <w:bCs/>
                                <w:color w:val="808080" w:themeColor="background1" w:themeShade="80"/>
                                <w:sz w:val="22"/>
                                <w:szCs w:val="22"/>
                              </w:rPr>
                              <w:t xml:space="preserve"> Baby Room Network: Creating a calm baby room</w:t>
                            </w:r>
                            <w:r w:rsidRPr="00126106">
                              <w:rPr>
                                <w:rFonts w:ascii="Aptos" w:hAnsi="Aptos"/>
                                <w:color w:val="808080" w:themeColor="background1" w:themeShade="80"/>
                                <w:sz w:val="22"/>
                                <w:szCs w:val="22"/>
                              </w:rPr>
                              <w:br/>
                            </w:r>
                            <w:r w:rsidRPr="00126106">
                              <w:rPr>
                                <w:rFonts w:ascii="Aptos" w:hAnsi="Aptos"/>
                                <w:color w:val="808080" w:themeColor="background1" w:themeShade="80"/>
                                <w:sz w:val="22"/>
                                <w:szCs w:val="22"/>
                              </w:rPr>
                              <w:br/>
                              <w:t>This network session we will discuss co-regulation, staggering settling in, coping with emotional distress.</w:t>
                            </w:r>
                            <w:r w:rsidRPr="00126106">
                              <w:rPr>
                                <w:rFonts w:ascii="Aptos" w:hAnsi="Aptos"/>
                                <w:color w:val="808080" w:themeColor="background1" w:themeShade="80"/>
                                <w:sz w:val="22"/>
                                <w:szCs w:val="22"/>
                              </w:rPr>
                              <w:br/>
                            </w:r>
                            <w:r w:rsidRPr="00126106">
                              <w:rPr>
                                <w:rFonts w:ascii="Aptos" w:hAnsi="Aptos"/>
                                <w:color w:val="808080" w:themeColor="background1" w:themeShade="80"/>
                                <w:sz w:val="22"/>
                                <w:szCs w:val="22"/>
                              </w:rPr>
                              <w:br/>
                              <w:t>Led by Dr Mona Sakr, Associate Professor of Early Childhood Education at Middlesex University, this network offers a unique opportunity to explore pedagogy, creativity, and leadership in the baby room. Mona’s passion for supporting practitioners in this vital area of early education shines through her work and her leadership of babyrooms-inspiringleaders.co.uk</w:t>
                            </w:r>
                            <w:r w:rsidRPr="00126106">
                              <w:rPr>
                                <w:rFonts w:ascii="Aptos" w:hAnsi="Aptos"/>
                                <w:color w:val="808080" w:themeColor="background1" w:themeShade="80"/>
                                <w:sz w:val="22"/>
                                <w:szCs w:val="22"/>
                              </w:rPr>
                              <w:br/>
                            </w:r>
                            <w:r w:rsidRPr="00126106">
                              <w:rPr>
                                <w:rFonts w:ascii="Aptos" w:hAnsi="Aptos"/>
                                <w:color w:val="808080" w:themeColor="background1" w:themeShade="80"/>
                                <w:sz w:val="22"/>
                                <w:szCs w:val="22"/>
                              </w:rPr>
                              <w:br/>
                            </w:r>
                            <w:r w:rsidRPr="00126106">
                              <w:rPr>
                                <w:rFonts w:ascii="Aptos" w:hAnsi="Aptos"/>
                                <w:b/>
                                <w:bCs/>
                                <w:color w:val="808080" w:themeColor="background1" w:themeShade="80"/>
                                <w:sz w:val="22"/>
                                <w:szCs w:val="22"/>
                              </w:rPr>
                              <w:t>Join us to:</w:t>
                            </w:r>
                            <w:r w:rsidRPr="00126106">
                              <w:rPr>
                                <w:rFonts w:ascii="Aptos" w:hAnsi="Aptos"/>
                                <w:color w:val="808080" w:themeColor="background1" w:themeShade="80"/>
                                <w:sz w:val="22"/>
                                <w:szCs w:val="22"/>
                              </w:rPr>
                              <w:br/>
                            </w:r>
                            <w:r w:rsidRPr="00126106">
                              <w:rPr>
                                <w:rFonts w:ascii="Segoe UI Emoji" w:hAnsi="Segoe UI Emoji" w:cs="Segoe UI Emoji"/>
                                <w:color w:val="808080" w:themeColor="background1" w:themeShade="80"/>
                                <w:sz w:val="22"/>
                                <w:szCs w:val="22"/>
                              </w:rPr>
                              <w:t>✨</w:t>
                            </w:r>
                            <w:r w:rsidRPr="00126106">
                              <w:rPr>
                                <w:rFonts w:ascii="Aptos" w:hAnsi="Aptos"/>
                                <w:color w:val="808080" w:themeColor="background1" w:themeShade="80"/>
                                <w:sz w:val="22"/>
                                <w:szCs w:val="22"/>
                              </w:rPr>
                              <w:t xml:space="preserve"> Network with other baby room practitioners</w:t>
                            </w:r>
                            <w:r w:rsidRPr="00126106">
                              <w:rPr>
                                <w:rFonts w:ascii="Aptos" w:hAnsi="Aptos"/>
                                <w:color w:val="808080" w:themeColor="background1" w:themeShade="80"/>
                                <w:sz w:val="22"/>
                                <w:szCs w:val="22"/>
                              </w:rPr>
                              <w:br/>
                            </w:r>
                            <w:r w:rsidRPr="00126106">
                              <w:rPr>
                                <w:rFonts w:ascii="Segoe UI Emoji" w:hAnsi="Segoe UI Emoji" w:cs="Segoe UI Emoji"/>
                                <w:color w:val="808080" w:themeColor="background1" w:themeShade="80"/>
                                <w:sz w:val="22"/>
                                <w:szCs w:val="22"/>
                              </w:rPr>
                              <w:t>✨</w:t>
                            </w:r>
                            <w:r w:rsidRPr="00126106">
                              <w:rPr>
                                <w:rFonts w:ascii="Aptos" w:hAnsi="Aptos"/>
                                <w:color w:val="808080" w:themeColor="background1" w:themeShade="80"/>
                                <w:sz w:val="22"/>
                                <w:szCs w:val="22"/>
                              </w:rPr>
                              <w:t xml:space="preserve"> Share experiences and best practice</w:t>
                            </w:r>
                            <w:r w:rsidRPr="00126106">
                              <w:rPr>
                                <w:rFonts w:ascii="Aptos" w:hAnsi="Aptos"/>
                                <w:color w:val="808080" w:themeColor="background1" w:themeShade="80"/>
                                <w:sz w:val="22"/>
                                <w:szCs w:val="22"/>
                              </w:rPr>
                              <w:br/>
                            </w:r>
                            <w:r w:rsidRPr="00126106">
                              <w:rPr>
                                <w:rFonts w:ascii="Segoe UI Emoji" w:hAnsi="Segoe UI Emoji" w:cs="Segoe UI Emoji"/>
                                <w:color w:val="808080" w:themeColor="background1" w:themeShade="80"/>
                                <w:sz w:val="22"/>
                                <w:szCs w:val="22"/>
                              </w:rPr>
                              <w:t>✨</w:t>
                            </w:r>
                            <w:r w:rsidRPr="00126106">
                              <w:rPr>
                                <w:rFonts w:ascii="Aptos" w:hAnsi="Aptos"/>
                                <w:color w:val="808080" w:themeColor="background1" w:themeShade="80"/>
                                <w:sz w:val="22"/>
                                <w:szCs w:val="22"/>
                              </w:rPr>
                              <w:t xml:space="preserve"> Gain valuable CPD to support your work with babies</w:t>
                            </w:r>
                            <w:r w:rsidRPr="00126106">
                              <w:rPr>
                                <w:rFonts w:ascii="Aptos" w:hAnsi="Aptos"/>
                                <w:color w:val="808080" w:themeColor="background1" w:themeShade="80"/>
                                <w:sz w:val="22"/>
                                <w:szCs w:val="22"/>
                              </w:rPr>
                              <w:br/>
                            </w:r>
                            <w:r w:rsidRPr="00126106">
                              <w:rPr>
                                <w:rFonts w:ascii="Aptos" w:hAnsi="Aptos"/>
                                <w:color w:val="808080" w:themeColor="background1" w:themeShade="80"/>
                                <w:sz w:val="22"/>
                                <w:szCs w:val="22"/>
                              </w:rPr>
                              <w:br/>
                              <w:t>Come and be part of a supportive and inspiring community dedicated to giving babies the very best start.</w:t>
                            </w:r>
                          </w:p>
                          <w:p w14:paraId="6EBF6E8B" w14:textId="77777777" w:rsidR="00AE109C" w:rsidRPr="00126106" w:rsidRDefault="00AE109C" w:rsidP="00AE109C">
                            <w:pPr>
                              <w:pStyle w:val="NoSpacing"/>
                              <w:rPr>
                                <w:rFonts w:ascii="Aptos" w:hAnsi="Aptos"/>
                                <w:color w:val="808080" w:themeColor="background1" w:themeShade="80"/>
                                <w:sz w:val="22"/>
                                <w:szCs w:val="22"/>
                              </w:rPr>
                            </w:pPr>
                          </w:p>
                          <w:p w14:paraId="4100CB99" w14:textId="77777777" w:rsidR="00AE109C" w:rsidRDefault="00AE109C" w:rsidP="00AE109C">
                            <w:pPr>
                              <w:pStyle w:val="NoSpacing"/>
                              <w:rPr>
                                <w:rFonts w:ascii="Aptos" w:hAnsi="Aptos"/>
                                <w:color w:val="808080" w:themeColor="background1" w:themeShade="80"/>
                                <w:sz w:val="22"/>
                                <w:szCs w:val="22"/>
                              </w:rPr>
                            </w:pPr>
                            <w:r w:rsidRPr="00126106">
                              <w:rPr>
                                <w:rFonts w:ascii="Aptos" w:hAnsi="Aptos"/>
                                <w:b/>
                                <w:bCs/>
                                <w:color w:val="808080" w:themeColor="background1" w:themeShade="80"/>
                                <w:sz w:val="22"/>
                                <w:szCs w:val="22"/>
                              </w:rPr>
                              <w:t>Date</w:t>
                            </w:r>
                            <w:r>
                              <w:rPr>
                                <w:rFonts w:ascii="Aptos" w:hAnsi="Aptos"/>
                                <w:b/>
                                <w:bCs/>
                                <w:color w:val="808080" w:themeColor="background1" w:themeShade="80"/>
                                <w:sz w:val="22"/>
                                <w:szCs w:val="22"/>
                              </w:rPr>
                              <w:t xml:space="preserve">: </w:t>
                            </w:r>
                            <w:r w:rsidRPr="00126106">
                              <w:rPr>
                                <w:rFonts w:ascii="Aptos" w:hAnsi="Aptos"/>
                                <w:color w:val="808080" w:themeColor="background1" w:themeShade="80"/>
                                <w:sz w:val="22"/>
                                <w:szCs w:val="22"/>
                              </w:rPr>
                              <w:t xml:space="preserve">Tuesday 29 September 2026 </w:t>
                            </w:r>
                          </w:p>
                          <w:p w14:paraId="568F8539" w14:textId="77777777" w:rsidR="00AE109C" w:rsidRDefault="00AE109C" w:rsidP="00AE109C">
                            <w:pPr>
                              <w:pStyle w:val="NoSpacing"/>
                              <w:rPr>
                                <w:rFonts w:ascii="Aptos" w:hAnsi="Aptos"/>
                                <w:color w:val="808080" w:themeColor="background1" w:themeShade="80"/>
                                <w:sz w:val="22"/>
                                <w:szCs w:val="22"/>
                              </w:rPr>
                            </w:pPr>
                            <w:r>
                              <w:rPr>
                                <w:rFonts w:ascii="Aptos" w:hAnsi="Aptos"/>
                                <w:b/>
                                <w:bCs/>
                                <w:color w:val="808080" w:themeColor="background1" w:themeShade="80"/>
                                <w:sz w:val="22"/>
                                <w:szCs w:val="22"/>
                              </w:rPr>
                              <w:t xml:space="preserve">Time: </w:t>
                            </w:r>
                            <w:r w:rsidRPr="00126106">
                              <w:rPr>
                                <w:rFonts w:ascii="Aptos" w:hAnsi="Aptos"/>
                                <w:color w:val="808080" w:themeColor="background1" w:themeShade="80"/>
                                <w:sz w:val="22"/>
                                <w:szCs w:val="22"/>
                              </w:rPr>
                              <w:t xml:space="preserve">9:30 AM - 10:30 AM </w:t>
                            </w:r>
                          </w:p>
                          <w:p w14:paraId="5AF6B0F9" w14:textId="77777777" w:rsidR="00AE109C" w:rsidRPr="008A01D7" w:rsidRDefault="00AE109C" w:rsidP="00AE109C">
                            <w:pPr>
                              <w:pStyle w:val="NoSpacing"/>
                              <w:rPr>
                                <w:rFonts w:ascii="Aptos" w:hAnsi="Aptos"/>
                                <w:b/>
                                <w:bCs/>
                                <w:color w:val="808080" w:themeColor="background1" w:themeShade="80"/>
                                <w:sz w:val="22"/>
                                <w:szCs w:val="22"/>
                              </w:rPr>
                            </w:pPr>
                            <w:r>
                              <w:rPr>
                                <w:rFonts w:ascii="Aptos" w:hAnsi="Aptos"/>
                                <w:b/>
                                <w:bCs/>
                                <w:color w:val="808080" w:themeColor="background1" w:themeShade="80"/>
                                <w:sz w:val="22"/>
                                <w:szCs w:val="22"/>
                              </w:rPr>
                              <w:t xml:space="preserve">To book: </w:t>
                            </w:r>
                            <w:hyperlink r:id="rId47" w:history="1">
                              <w:r w:rsidRPr="008A01D7">
                                <w:rPr>
                                  <w:rStyle w:val="Hyperlink"/>
                                  <w:rFonts w:ascii="Aptos" w:hAnsi="Aptos"/>
                                  <w:b/>
                                  <w:bCs/>
                                  <w:color w:val="808080" w:themeColor="background1" w:themeShade="80"/>
                                  <w:sz w:val="22"/>
                                  <w:szCs w:val="22"/>
                                </w:rPr>
                                <w:t xml:space="preserve">Baby Room Network Session Tickets | </w:t>
                              </w:r>
                              <w:proofErr w:type="spellStart"/>
                              <w:r w:rsidRPr="008A01D7">
                                <w:rPr>
                                  <w:rStyle w:val="Hyperlink"/>
                                  <w:rFonts w:ascii="Aptos" w:hAnsi="Aptos"/>
                                  <w:b/>
                                  <w:bCs/>
                                  <w:color w:val="808080" w:themeColor="background1" w:themeShade="80"/>
                                  <w:sz w:val="22"/>
                                  <w:szCs w:val="22"/>
                                </w:rPr>
                                <w:t>TryBooking</w:t>
                              </w:r>
                              <w:proofErr w:type="spellEnd"/>
                              <w:r w:rsidRPr="008A01D7">
                                <w:rPr>
                                  <w:rStyle w:val="Hyperlink"/>
                                  <w:rFonts w:ascii="Aptos" w:hAnsi="Aptos"/>
                                  <w:b/>
                                  <w:bCs/>
                                  <w:color w:val="808080" w:themeColor="background1" w:themeShade="80"/>
                                  <w:sz w:val="22"/>
                                  <w:szCs w:val="22"/>
                                </w:rPr>
                                <w:t xml:space="preserve"> United Kingdom</w:t>
                              </w:r>
                            </w:hyperlink>
                          </w:p>
                          <w:p w14:paraId="44F0356C" w14:textId="77777777" w:rsidR="00AE109C" w:rsidRPr="00677BDB" w:rsidRDefault="00AE109C" w:rsidP="00AE109C">
                            <w:pPr>
                              <w:pStyle w:val="NoSpacing"/>
                              <w:jc w:val="center"/>
                              <w:rPr>
                                <w:rFonts w:ascii="Aptos" w:hAnsi="Aptos"/>
                                <w:b/>
                                <w:bCs/>
                                <w:color w:val="808080" w:themeColor="background1" w:themeShade="80"/>
                              </w:rPr>
                            </w:pPr>
                          </w:p>
                          <w:p w14:paraId="4E3E3877" w14:textId="77777777" w:rsidR="00AE109C" w:rsidRDefault="00AE109C" w:rsidP="00AE10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CED43" id="_x0000_s1036" type="#_x0000_t202" style="position:absolute;left:0;text-align:left;margin-left:0;margin-top:40.05pt;width:488pt;height:332.5pt;z-index:25199516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">
                <v:textbox>
                  <w:txbxContent>
                    <w:p w14:paraId="658FC4A9" w14:textId="77777777" w:rsidR="00AE109C" w:rsidRPr="000F72F7" w:rsidRDefault="00AE109C" w:rsidP="00AE109C">
                      <w:pPr>
                        <w:pStyle w:val="NoSpacing"/>
                        <w:jc w:val="center"/>
                        <w:rPr>
                          <w:rFonts w:ascii="Aptos" w:hAnsi="Aptos"/>
                          <w:b/>
                          <w:bCs/>
                          <w:color w:val="808080" w:themeColor="background1" w:themeShade="80"/>
                          <w:sz w:val="22"/>
                          <w:szCs w:val="22"/>
                        </w:rPr>
                      </w:pPr>
                      <w:r>
                        <w:rPr>
                          <w:rFonts w:ascii="Aptos" w:hAnsi="Aptos"/>
                          <w:b/>
                          <w:bCs/>
                          <w:color w:val="808080" w:themeColor="background1" w:themeShade="80"/>
                          <w:sz w:val="22"/>
                          <w:szCs w:val="22"/>
                        </w:rPr>
                        <w:t>Baby Room Network Session</w:t>
                      </w:r>
                    </w:p>
                    <w:p w14:paraId="5778826D" w14:textId="77777777" w:rsidR="00AE109C" w:rsidRPr="00126106" w:rsidRDefault="00AE109C" w:rsidP="00AE109C">
                      <w:pPr>
                        <w:pStyle w:val="NoSpacing"/>
                        <w:rPr>
                          <w:rFonts w:ascii="Aptos" w:hAnsi="Aptos"/>
                          <w:b/>
                          <w:bCs/>
                          <w:color w:val="808080" w:themeColor="background1" w:themeShade="80"/>
                          <w:sz w:val="22"/>
                          <w:szCs w:val="22"/>
                        </w:rPr>
                      </w:pPr>
                    </w:p>
                    <w:p w14:paraId="4530732D" w14:textId="77777777" w:rsidR="00AE109C" w:rsidRDefault="00AE109C" w:rsidP="00AE109C">
                      <w:pPr>
                        <w:pStyle w:val="NoSpacing"/>
                        <w:rPr>
                          <w:rFonts w:ascii="Aptos" w:hAnsi="Aptos"/>
                          <w:color w:val="808080" w:themeColor="background1" w:themeShade="80"/>
                          <w:sz w:val="22"/>
                          <w:szCs w:val="22"/>
                        </w:rPr>
                      </w:pPr>
                      <w:r w:rsidRPr="00126106">
                        <w:rPr>
                          <w:rFonts w:ascii="Segoe UI Emoji" w:hAnsi="Segoe UI Emoji" w:cs="Segoe UI Emoji"/>
                          <w:b/>
                          <w:bCs/>
                          <w:color w:val="808080" w:themeColor="background1" w:themeShade="80"/>
                          <w:sz w:val="22"/>
                          <w:szCs w:val="22"/>
                        </w:rPr>
                        <w:t>👶</w:t>
                      </w:r>
                      <w:r w:rsidRPr="00126106">
                        <w:rPr>
                          <w:rFonts w:ascii="Aptos" w:hAnsi="Aptos"/>
                          <w:b/>
                          <w:bCs/>
                          <w:color w:val="808080" w:themeColor="background1" w:themeShade="80"/>
                          <w:sz w:val="22"/>
                          <w:szCs w:val="22"/>
                        </w:rPr>
                        <w:t xml:space="preserve"> Baby Room Network: Creating a calm baby room</w:t>
                      </w:r>
                      <w:r w:rsidRPr="00126106">
                        <w:rPr>
                          <w:rFonts w:ascii="Aptos" w:hAnsi="Aptos"/>
                          <w:color w:val="808080" w:themeColor="background1" w:themeShade="80"/>
                          <w:sz w:val="22"/>
                          <w:szCs w:val="22"/>
                        </w:rPr>
                        <w:br/>
                      </w:r>
                      <w:r w:rsidRPr="00126106">
                        <w:rPr>
                          <w:rFonts w:ascii="Aptos" w:hAnsi="Aptos"/>
                          <w:color w:val="808080" w:themeColor="background1" w:themeShade="80"/>
                          <w:sz w:val="22"/>
                          <w:szCs w:val="22"/>
                        </w:rPr>
                        <w:br/>
                        <w:t>This network session we will discuss co-regulation, staggering settling in, coping with emotional distress.</w:t>
                      </w:r>
                      <w:r w:rsidRPr="00126106">
                        <w:rPr>
                          <w:rFonts w:ascii="Aptos" w:hAnsi="Aptos"/>
                          <w:color w:val="808080" w:themeColor="background1" w:themeShade="80"/>
                          <w:sz w:val="22"/>
                          <w:szCs w:val="22"/>
                        </w:rPr>
                        <w:br/>
                      </w:r>
                      <w:r w:rsidRPr="00126106">
                        <w:rPr>
                          <w:rFonts w:ascii="Aptos" w:hAnsi="Aptos"/>
                          <w:color w:val="808080" w:themeColor="background1" w:themeShade="80"/>
                          <w:sz w:val="22"/>
                          <w:szCs w:val="22"/>
                        </w:rPr>
                        <w:br/>
                        <w:t>Led by Dr Mona Sakr, Associate Professor of Early Childhood Education at Middlesex University, this network offers a unique opportunity to explore pedagogy, creativity, and leadership in the baby room. Mona’s passion for supporting practitioners in this vital area of early education shines through her work and her leadership of babyrooms-inspiringleaders.co.uk</w:t>
                      </w:r>
                      <w:r w:rsidRPr="00126106">
                        <w:rPr>
                          <w:rFonts w:ascii="Aptos" w:hAnsi="Aptos"/>
                          <w:color w:val="808080" w:themeColor="background1" w:themeShade="80"/>
                          <w:sz w:val="22"/>
                          <w:szCs w:val="22"/>
                        </w:rPr>
                        <w:br/>
                      </w:r>
                      <w:r w:rsidRPr="00126106">
                        <w:rPr>
                          <w:rFonts w:ascii="Aptos" w:hAnsi="Aptos"/>
                          <w:color w:val="808080" w:themeColor="background1" w:themeShade="80"/>
                          <w:sz w:val="22"/>
                          <w:szCs w:val="22"/>
                        </w:rPr>
                        <w:br/>
                      </w:r>
                      <w:r w:rsidRPr="00126106">
                        <w:rPr>
                          <w:rFonts w:ascii="Aptos" w:hAnsi="Aptos"/>
                          <w:b/>
                          <w:bCs/>
                          <w:color w:val="808080" w:themeColor="background1" w:themeShade="80"/>
                          <w:sz w:val="22"/>
                          <w:szCs w:val="22"/>
                        </w:rPr>
                        <w:t>Join us to:</w:t>
                      </w:r>
                      <w:r w:rsidRPr="00126106">
                        <w:rPr>
                          <w:rFonts w:ascii="Aptos" w:hAnsi="Aptos"/>
                          <w:color w:val="808080" w:themeColor="background1" w:themeShade="80"/>
                          <w:sz w:val="22"/>
                          <w:szCs w:val="22"/>
                        </w:rPr>
                        <w:br/>
                      </w:r>
                      <w:r w:rsidRPr="00126106">
                        <w:rPr>
                          <w:rFonts w:ascii="Segoe UI Emoji" w:hAnsi="Segoe UI Emoji" w:cs="Segoe UI Emoji"/>
                          <w:color w:val="808080" w:themeColor="background1" w:themeShade="80"/>
                          <w:sz w:val="22"/>
                          <w:szCs w:val="22"/>
                        </w:rPr>
                        <w:t>✨</w:t>
                      </w:r>
                      <w:r w:rsidRPr="00126106">
                        <w:rPr>
                          <w:rFonts w:ascii="Aptos" w:hAnsi="Aptos"/>
                          <w:color w:val="808080" w:themeColor="background1" w:themeShade="80"/>
                          <w:sz w:val="22"/>
                          <w:szCs w:val="22"/>
                        </w:rPr>
                        <w:t xml:space="preserve"> Network with other baby room practitioners</w:t>
                      </w:r>
                      <w:r w:rsidRPr="00126106">
                        <w:rPr>
                          <w:rFonts w:ascii="Aptos" w:hAnsi="Aptos"/>
                          <w:color w:val="808080" w:themeColor="background1" w:themeShade="80"/>
                          <w:sz w:val="22"/>
                          <w:szCs w:val="22"/>
                        </w:rPr>
                        <w:br/>
                      </w:r>
                      <w:r w:rsidRPr="00126106">
                        <w:rPr>
                          <w:rFonts w:ascii="Segoe UI Emoji" w:hAnsi="Segoe UI Emoji" w:cs="Segoe UI Emoji"/>
                          <w:color w:val="808080" w:themeColor="background1" w:themeShade="80"/>
                          <w:sz w:val="22"/>
                          <w:szCs w:val="22"/>
                        </w:rPr>
                        <w:t>✨</w:t>
                      </w:r>
                      <w:r w:rsidRPr="00126106">
                        <w:rPr>
                          <w:rFonts w:ascii="Aptos" w:hAnsi="Aptos"/>
                          <w:color w:val="808080" w:themeColor="background1" w:themeShade="80"/>
                          <w:sz w:val="22"/>
                          <w:szCs w:val="22"/>
                        </w:rPr>
                        <w:t xml:space="preserve"> Share experiences and best practice</w:t>
                      </w:r>
                      <w:r w:rsidRPr="00126106">
                        <w:rPr>
                          <w:rFonts w:ascii="Aptos" w:hAnsi="Aptos"/>
                          <w:color w:val="808080" w:themeColor="background1" w:themeShade="80"/>
                          <w:sz w:val="22"/>
                          <w:szCs w:val="22"/>
                        </w:rPr>
                        <w:br/>
                      </w:r>
                      <w:r w:rsidRPr="00126106">
                        <w:rPr>
                          <w:rFonts w:ascii="Segoe UI Emoji" w:hAnsi="Segoe UI Emoji" w:cs="Segoe UI Emoji"/>
                          <w:color w:val="808080" w:themeColor="background1" w:themeShade="80"/>
                          <w:sz w:val="22"/>
                          <w:szCs w:val="22"/>
                        </w:rPr>
                        <w:t>✨</w:t>
                      </w:r>
                      <w:r w:rsidRPr="00126106">
                        <w:rPr>
                          <w:rFonts w:ascii="Aptos" w:hAnsi="Aptos"/>
                          <w:color w:val="808080" w:themeColor="background1" w:themeShade="80"/>
                          <w:sz w:val="22"/>
                          <w:szCs w:val="22"/>
                        </w:rPr>
                        <w:t xml:space="preserve"> Gain valuable CPD to support your work with babies</w:t>
                      </w:r>
                      <w:r w:rsidRPr="00126106">
                        <w:rPr>
                          <w:rFonts w:ascii="Aptos" w:hAnsi="Aptos"/>
                          <w:color w:val="808080" w:themeColor="background1" w:themeShade="80"/>
                          <w:sz w:val="22"/>
                          <w:szCs w:val="22"/>
                        </w:rPr>
                        <w:br/>
                      </w:r>
                      <w:r w:rsidRPr="00126106">
                        <w:rPr>
                          <w:rFonts w:ascii="Aptos" w:hAnsi="Aptos"/>
                          <w:color w:val="808080" w:themeColor="background1" w:themeShade="80"/>
                          <w:sz w:val="22"/>
                          <w:szCs w:val="22"/>
                        </w:rPr>
                        <w:br/>
                        <w:t>Come and be part of a supportive and inspiring community dedicated to giving babies the very best start.</w:t>
                      </w:r>
                    </w:p>
                    <w:p w14:paraId="6EBF6E8B" w14:textId="77777777" w:rsidR="00AE109C" w:rsidRPr="00126106" w:rsidRDefault="00AE109C" w:rsidP="00AE109C">
                      <w:pPr>
                        <w:pStyle w:val="NoSpacing"/>
                        <w:rPr>
                          <w:rFonts w:ascii="Aptos" w:hAnsi="Aptos"/>
                          <w:color w:val="808080" w:themeColor="background1" w:themeShade="80"/>
                          <w:sz w:val="22"/>
                          <w:szCs w:val="22"/>
                        </w:rPr>
                      </w:pPr>
                    </w:p>
                    <w:p w14:paraId="4100CB99" w14:textId="77777777" w:rsidR="00AE109C" w:rsidRDefault="00AE109C" w:rsidP="00AE109C">
                      <w:pPr>
                        <w:pStyle w:val="NoSpacing"/>
                        <w:rPr>
                          <w:rFonts w:ascii="Aptos" w:hAnsi="Aptos"/>
                          <w:color w:val="808080" w:themeColor="background1" w:themeShade="80"/>
                          <w:sz w:val="22"/>
                          <w:szCs w:val="22"/>
                        </w:rPr>
                      </w:pPr>
                      <w:r w:rsidRPr="00126106">
                        <w:rPr>
                          <w:rFonts w:ascii="Aptos" w:hAnsi="Aptos"/>
                          <w:b/>
                          <w:bCs/>
                          <w:color w:val="808080" w:themeColor="background1" w:themeShade="80"/>
                          <w:sz w:val="22"/>
                          <w:szCs w:val="22"/>
                        </w:rPr>
                        <w:t>Date</w:t>
                      </w:r>
                      <w:r>
                        <w:rPr>
                          <w:rFonts w:ascii="Aptos" w:hAnsi="Aptos"/>
                          <w:b/>
                          <w:bCs/>
                          <w:color w:val="808080" w:themeColor="background1" w:themeShade="80"/>
                          <w:sz w:val="22"/>
                          <w:szCs w:val="22"/>
                        </w:rPr>
                        <w:t xml:space="preserve">: </w:t>
                      </w:r>
                      <w:r w:rsidRPr="00126106">
                        <w:rPr>
                          <w:rFonts w:ascii="Aptos" w:hAnsi="Aptos"/>
                          <w:color w:val="808080" w:themeColor="background1" w:themeShade="80"/>
                          <w:sz w:val="22"/>
                          <w:szCs w:val="22"/>
                        </w:rPr>
                        <w:t xml:space="preserve">Tuesday 29 September 2026 </w:t>
                      </w:r>
                    </w:p>
                    <w:p w14:paraId="568F8539" w14:textId="77777777" w:rsidR="00AE109C" w:rsidRDefault="00AE109C" w:rsidP="00AE109C">
                      <w:pPr>
                        <w:pStyle w:val="NoSpacing"/>
                        <w:rPr>
                          <w:rFonts w:ascii="Aptos" w:hAnsi="Aptos"/>
                          <w:color w:val="808080" w:themeColor="background1" w:themeShade="80"/>
                          <w:sz w:val="22"/>
                          <w:szCs w:val="22"/>
                        </w:rPr>
                      </w:pPr>
                      <w:r>
                        <w:rPr>
                          <w:rFonts w:ascii="Aptos" w:hAnsi="Aptos"/>
                          <w:b/>
                          <w:bCs/>
                          <w:color w:val="808080" w:themeColor="background1" w:themeShade="80"/>
                          <w:sz w:val="22"/>
                          <w:szCs w:val="22"/>
                        </w:rPr>
                        <w:t xml:space="preserve">Time: </w:t>
                      </w:r>
                      <w:r w:rsidRPr="00126106">
                        <w:rPr>
                          <w:rFonts w:ascii="Aptos" w:hAnsi="Aptos"/>
                          <w:color w:val="808080" w:themeColor="background1" w:themeShade="80"/>
                          <w:sz w:val="22"/>
                          <w:szCs w:val="22"/>
                        </w:rPr>
                        <w:t xml:space="preserve">9:30 AM - 10:30 AM </w:t>
                      </w:r>
                    </w:p>
                    <w:p w14:paraId="5AF6B0F9" w14:textId="77777777" w:rsidR="00AE109C" w:rsidRPr="008A01D7" w:rsidRDefault="00AE109C" w:rsidP="00AE109C">
                      <w:pPr>
                        <w:pStyle w:val="NoSpacing"/>
                        <w:rPr>
                          <w:rFonts w:ascii="Aptos" w:hAnsi="Aptos"/>
                          <w:b/>
                          <w:bCs/>
                          <w:color w:val="808080" w:themeColor="background1" w:themeShade="80"/>
                          <w:sz w:val="22"/>
                          <w:szCs w:val="22"/>
                        </w:rPr>
                      </w:pPr>
                      <w:r>
                        <w:rPr>
                          <w:rFonts w:ascii="Aptos" w:hAnsi="Aptos"/>
                          <w:b/>
                          <w:bCs/>
                          <w:color w:val="808080" w:themeColor="background1" w:themeShade="80"/>
                          <w:sz w:val="22"/>
                          <w:szCs w:val="22"/>
                        </w:rPr>
                        <w:t xml:space="preserve">To book: </w:t>
                      </w:r>
                      <w:hyperlink r:id="rId48" w:history="1">
                        <w:r w:rsidRPr="008A01D7">
                          <w:rPr>
                            <w:rStyle w:val="Hyperlink"/>
                            <w:rFonts w:ascii="Aptos" w:hAnsi="Aptos"/>
                            <w:b/>
                            <w:bCs/>
                            <w:color w:val="808080" w:themeColor="background1" w:themeShade="80"/>
                            <w:sz w:val="22"/>
                            <w:szCs w:val="22"/>
                          </w:rPr>
                          <w:t xml:space="preserve">Baby Room Network Session Tickets | </w:t>
                        </w:r>
                        <w:proofErr w:type="spellStart"/>
                        <w:r w:rsidRPr="008A01D7">
                          <w:rPr>
                            <w:rStyle w:val="Hyperlink"/>
                            <w:rFonts w:ascii="Aptos" w:hAnsi="Aptos"/>
                            <w:b/>
                            <w:bCs/>
                            <w:color w:val="808080" w:themeColor="background1" w:themeShade="80"/>
                            <w:sz w:val="22"/>
                            <w:szCs w:val="22"/>
                          </w:rPr>
                          <w:t>TryBooking</w:t>
                        </w:r>
                        <w:proofErr w:type="spellEnd"/>
                        <w:r w:rsidRPr="008A01D7">
                          <w:rPr>
                            <w:rStyle w:val="Hyperlink"/>
                            <w:rFonts w:ascii="Aptos" w:hAnsi="Aptos"/>
                            <w:b/>
                            <w:bCs/>
                            <w:color w:val="808080" w:themeColor="background1" w:themeShade="80"/>
                            <w:sz w:val="22"/>
                            <w:szCs w:val="22"/>
                          </w:rPr>
                          <w:t xml:space="preserve"> United Kingdom</w:t>
                        </w:r>
                      </w:hyperlink>
                    </w:p>
                    <w:p w14:paraId="44F0356C" w14:textId="77777777" w:rsidR="00AE109C" w:rsidRPr="00677BDB" w:rsidRDefault="00AE109C" w:rsidP="00AE109C">
                      <w:pPr>
                        <w:pStyle w:val="NoSpacing"/>
                        <w:jc w:val="center"/>
                        <w:rPr>
                          <w:rFonts w:ascii="Aptos" w:hAnsi="Aptos"/>
                          <w:b/>
                          <w:bCs/>
                          <w:color w:val="808080" w:themeColor="background1" w:themeShade="80"/>
                        </w:rPr>
                      </w:pPr>
                    </w:p>
                    <w:p w14:paraId="4E3E3877" w14:textId="77777777" w:rsidR="00AE109C" w:rsidRDefault="00AE109C" w:rsidP="00AE109C"/>
                  </w:txbxContent>
                </v:textbox>
                <w10:wrap type="square" anchorx="margin"/>
              </v:shape>
            </w:pict>
          </mc:Fallback>
        </mc:AlternateContent>
      </w:r>
      <w:r w:rsidR="00782B71">
        <w:rPr>
          <w:rFonts w:ascii="Aptos" w:hAnsi="Aptos" w:cs="EvoPro-Light"/>
          <w:b/>
          <w:bCs/>
          <w:color w:val="FFFFFF"/>
          <w:sz w:val="52"/>
          <w:szCs w:val="52"/>
        </w:rPr>
        <w:t>Baby Room Network Session</w:t>
      </w:r>
    </w:p>
    <w:p w14:paraId="1AA251F7" w14:textId="375066A3" w:rsidR="00AE109C" w:rsidRDefault="00AE109C" w:rsidP="00AE109C">
      <w:pPr>
        <w:spacing w:after="0" w:line="240" w:lineRule="auto"/>
        <w:rPr>
          <w:rFonts w:ascii="Aptos" w:eastAsia="Times New Roman" w:hAnsi="Aptos" w:cs="Times New Roman"/>
          <w:sz w:val="24"/>
          <w:szCs w:val="24"/>
          <w:lang w:eastAsia="en-GB"/>
        </w:rPr>
      </w:pPr>
    </w:p>
    <w:p w14:paraId="602F2E2C" w14:textId="572911A9" w:rsidR="00AE109C" w:rsidRDefault="00AE109C" w:rsidP="00AE109C">
      <w:pPr>
        <w:spacing w:after="0" w:line="240" w:lineRule="auto"/>
        <w:rPr>
          <w:rFonts w:ascii="Aptos" w:eastAsia="Times New Roman" w:hAnsi="Aptos" w:cs="Times New Roman"/>
          <w:sz w:val="24"/>
          <w:szCs w:val="24"/>
          <w:lang w:eastAsia="en-GB"/>
        </w:rPr>
      </w:pPr>
    </w:p>
    <w:p w14:paraId="0D0B313B" w14:textId="6D87545F" w:rsidR="00AE109C" w:rsidRDefault="00AE109C" w:rsidP="00AE109C">
      <w:pPr>
        <w:spacing w:after="0" w:line="240" w:lineRule="auto"/>
        <w:rPr>
          <w:rFonts w:ascii="Aptos" w:eastAsia="Times New Roman" w:hAnsi="Aptos" w:cs="Times New Roman"/>
          <w:sz w:val="24"/>
          <w:szCs w:val="24"/>
          <w:lang w:eastAsia="en-GB"/>
        </w:rPr>
      </w:pPr>
    </w:p>
    <w:p w14:paraId="016C5B23" w14:textId="7ABEAD28" w:rsidR="00AE109C" w:rsidRDefault="00AE109C" w:rsidP="00AE109C">
      <w:pPr>
        <w:spacing w:after="0" w:line="240" w:lineRule="auto"/>
        <w:rPr>
          <w:rFonts w:ascii="Aptos" w:eastAsia="Times New Roman" w:hAnsi="Aptos" w:cs="Times New Roman"/>
          <w:sz w:val="24"/>
          <w:szCs w:val="24"/>
          <w:lang w:eastAsia="en-GB"/>
        </w:rPr>
      </w:pPr>
    </w:p>
    <w:p w14:paraId="34F0F1C2" w14:textId="6367BFF4" w:rsidR="00AE109C" w:rsidRDefault="00AE109C" w:rsidP="00AE109C">
      <w:pPr>
        <w:spacing w:after="0" w:line="240" w:lineRule="auto"/>
        <w:rPr>
          <w:rFonts w:ascii="Aptos" w:eastAsia="Times New Roman" w:hAnsi="Aptos" w:cs="Times New Roman"/>
          <w:sz w:val="24"/>
          <w:szCs w:val="24"/>
          <w:lang w:eastAsia="en-GB"/>
        </w:rPr>
      </w:pPr>
    </w:p>
    <w:p w14:paraId="1A77611E" w14:textId="0DBDD1FF" w:rsidR="00AE109C" w:rsidRDefault="00AE109C" w:rsidP="00AE109C">
      <w:pPr>
        <w:spacing w:after="0" w:line="240" w:lineRule="auto"/>
        <w:rPr>
          <w:rFonts w:ascii="Aptos" w:eastAsia="Times New Roman" w:hAnsi="Aptos" w:cs="Times New Roman"/>
          <w:sz w:val="24"/>
          <w:szCs w:val="24"/>
          <w:lang w:eastAsia="en-GB"/>
        </w:rPr>
      </w:pPr>
    </w:p>
    <w:p w14:paraId="70D57F5E" w14:textId="0E318E7E" w:rsidR="00AE109C" w:rsidRDefault="00AE109C" w:rsidP="00AE109C">
      <w:pPr>
        <w:spacing w:after="0" w:line="240" w:lineRule="auto"/>
        <w:rPr>
          <w:rFonts w:ascii="Aptos" w:eastAsia="Times New Roman" w:hAnsi="Aptos" w:cs="Times New Roman"/>
          <w:sz w:val="24"/>
          <w:szCs w:val="24"/>
          <w:lang w:eastAsia="en-GB"/>
        </w:rPr>
      </w:pPr>
    </w:p>
    <w:p w14:paraId="49843BEF" w14:textId="77266082" w:rsidR="00AE109C" w:rsidRDefault="00AE109C" w:rsidP="00AE109C">
      <w:pPr>
        <w:spacing w:after="0" w:line="240" w:lineRule="auto"/>
        <w:rPr>
          <w:rFonts w:ascii="Aptos" w:eastAsia="Times New Roman" w:hAnsi="Aptos" w:cs="Times New Roman"/>
          <w:sz w:val="24"/>
          <w:szCs w:val="24"/>
          <w:lang w:eastAsia="en-GB"/>
        </w:rPr>
      </w:pPr>
    </w:p>
    <w:p w14:paraId="70FC2EF1" w14:textId="77777777" w:rsidR="00AE109C" w:rsidRDefault="00AE109C" w:rsidP="00AE109C">
      <w:pPr>
        <w:spacing w:after="0" w:line="240" w:lineRule="auto"/>
        <w:rPr>
          <w:rFonts w:ascii="Aptos" w:eastAsia="Times New Roman" w:hAnsi="Aptos" w:cs="Times New Roman"/>
          <w:sz w:val="24"/>
          <w:szCs w:val="24"/>
          <w:lang w:eastAsia="en-GB"/>
        </w:rPr>
      </w:pPr>
    </w:p>
    <w:p w14:paraId="15A1BBB4" w14:textId="77777777" w:rsidR="00AE109C" w:rsidRDefault="00AE109C" w:rsidP="00AE109C">
      <w:pPr>
        <w:spacing w:after="0" w:line="240" w:lineRule="auto"/>
        <w:rPr>
          <w:rFonts w:ascii="Aptos" w:eastAsia="Times New Roman" w:hAnsi="Aptos" w:cs="Times New Roman"/>
          <w:sz w:val="24"/>
          <w:szCs w:val="24"/>
          <w:lang w:eastAsia="en-GB"/>
        </w:rPr>
      </w:pPr>
    </w:p>
    <w:p w14:paraId="78AAAE72" w14:textId="77777777" w:rsidR="00AE109C" w:rsidRDefault="00AE109C" w:rsidP="00AE109C">
      <w:pPr>
        <w:spacing w:after="0" w:line="240" w:lineRule="auto"/>
        <w:rPr>
          <w:rFonts w:ascii="Aptos" w:eastAsia="Times New Roman" w:hAnsi="Aptos" w:cs="Times New Roman"/>
          <w:sz w:val="24"/>
          <w:szCs w:val="24"/>
          <w:lang w:eastAsia="en-GB"/>
        </w:rPr>
      </w:pPr>
    </w:p>
    <w:p w14:paraId="46F3453F" w14:textId="77777777" w:rsidR="00AE109C" w:rsidRDefault="00AE109C" w:rsidP="00AE109C">
      <w:pPr>
        <w:spacing w:after="0" w:line="240" w:lineRule="auto"/>
        <w:rPr>
          <w:rFonts w:ascii="Aptos" w:eastAsia="Times New Roman" w:hAnsi="Aptos" w:cs="Times New Roman"/>
          <w:sz w:val="24"/>
          <w:szCs w:val="24"/>
          <w:lang w:eastAsia="en-GB"/>
        </w:rPr>
      </w:pPr>
    </w:p>
    <w:p w14:paraId="7DB46936" w14:textId="77777777" w:rsidR="00AE109C" w:rsidRDefault="00AE109C" w:rsidP="00AE109C">
      <w:pPr>
        <w:spacing w:after="0" w:line="240" w:lineRule="auto"/>
        <w:rPr>
          <w:rFonts w:ascii="Aptos" w:eastAsia="Times New Roman" w:hAnsi="Aptos" w:cs="Times New Roman"/>
          <w:sz w:val="24"/>
          <w:szCs w:val="24"/>
          <w:lang w:eastAsia="en-GB"/>
        </w:rPr>
      </w:pPr>
    </w:p>
    <w:p w14:paraId="0D3528F8" w14:textId="77777777" w:rsidR="00AE109C" w:rsidRDefault="00AE109C" w:rsidP="00AE109C">
      <w:pPr>
        <w:spacing w:after="0" w:line="240" w:lineRule="auto"/>
        <w:rPr>
          <w:rFonts w:ascii="Aptos" w:eastAsia="Times New Roman" w:hAnsi="Aptos" w:cs="Times New Roman"/>
          <w:sz w:val="24"/>
          <w:szCs w:val="24"/>
          <w:lang w:eastAsia="en-GB"/>
        </w:rPr>
      </w:pPr>
    </w:p>
    <w:p w14:paraId="7E759178" w14:textId="77777777" w:rsidR="00252D17" w:rsidRDefault="00252D17" w:rsidP="00AE109C">
      <w:pPr>
        <w:spacing w:after="0" w:line="240" w:lineRule="auto"/>
        <w:rPr>
          <w:rFonts w:ascii="Aptos" w:eastAsia="Times New Roman" w:hAnsi="Aptos" w:cs="Times New Roman"/>
          <w:sz w:val="24"/>
          <w:szCs w:val="24"/>
          <w:lang w:eastAsia="en-GB"/>
        </w:rPr>
      </w:pPr>
    </w:p>
    <w:p w14:paraId="0BE9CC10" w14:textId="77777777" w:rsidR="00252D17" w:rsidRDefault="00252D17" w:rsidP="00AE109C">
      <w:pPr>
        <w:spacing w:after="0" w:line="240" w:lineRule="auto"/>
        <w:rPr>
          <w:rFonts w:ascii="Aptos" w:eastAsia="Times New Roman" w:hAnsi="Aptos" w:cs="Times New Roman"/>
          <w:sz w:val="24"/>
          <w:szCs w:val="24"/>
          <w:lang w:eastAsia="en-GB"/>
        </w:rPr>
      </w:pPr>
    </w:p>
    <w:p w14:paraId="56775510" w14:textId="77777777" w:rsidR="00252D17" w:rsidRDefault="00252D17" w:rsidP="00AE109C">
      <w:pPr>
        <w:spacing w:after="0" w:line="240" w:lineRule="auto"/>
        <w:rPr>
          <w:rFonts w:ascii="Aptos" w:eastAsia="Times New Roman" w:hAnsi="Aptos" w:cs="Times New Roman"/>
          <w:sz w:val="24"/>
          <w:szCs w:val="24"/>
          <w:lang w:eastAsia="en-GB"/>
        </w:rPr>
      </w:pPr>
    </w:p>
    <w:p w14:paraId="4B715862" w14:textId="77777777" w:rsidR="00AE109C" w:rsidRDefault="00AE109C" w:rsidP="00AE109C">
      <w:pPr>
        <w:spacing w:after="0" w:line="240" w:lineRule="auto"/>
        <w:rPr>
          <w:rFonts w:ascii="Aptos" w:eastAsia="Times New Roman" w:hAnsi="Aptos" w:cs="Times New Roman"/>
          <w:sz w:val="24"/>
          <w:szCs w:val="24"/>
          <w:lang w:eastAsia="en-GB"/>
        </w:rPr>
      </w:pPr>
    </w:p>
    <w:p w14:paraId="56587A79" w14:textId="1AFE4481" w:rsidR="00AE109C" w:rsidRDefault="00AE109C" w:rsidP="00AE109C">
      <w:pPr>
        <w:spacing w:after="0" w:line="240" w:lineRule="auto"/>
        <w:rPr>
          <w:rFonts w:ascii="Aptos" w:eastAsia="Times New Roman" w:hAnsi="Aptos" w:cs="Times New Roman"/>
          <w:sz w:val="24"/>
          <w:szCs w:val="24"/>
          <w:lang w:eastAsia="en-GB"/>
        </w:rPr>
      </w:pPr>
    </w:p>
    <w:p w14:paraId="1B5F49C1" w14:textId="0F937E5F" w:rsidR="00AE109C" w:rsidRPr="002B0F7F" w:rsidRDefault="00252D17" w:rsidP="00AE109C">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noProof/>
          <w:color w:val="FFFFFF"/>
          <w:sz w:val="52"/>
          <w:szCs w:val="52"/>
        </w:rPr>
        <w:lastRenderedPageBreak/>
        <w:drawing>
          <wp:anchor distT="0" distB="0" distL="114300" distR="114300" simplePos="0" relativeHeight="251992093" behindDoc="0" locked="0" layoutInCell="1" allowOverlap="1" wp14:anchorId="05E13FEC" wp14:editId="54ED6978">
            <wp:simplePos x="0" y="0"/>
            <wp:positionH relativeFrom="margin">
              <wp:posOffset>4642485</wp:posOffset>
            </wp:positionH>
            <wp:positionV relativeFrom="paragraph">
              <wp:posOffset>1738630</wp:posOffset>
            </wp:positionV>
            <wp:extent cx="1349375" cy="908050"/>
            <wp:effectExtent l="114300" t="114300" r="117475" b="139700"/>
            <wp:wrapNone/>
            <wp:docPr id="1494531407" name="Picture 1" descr="A logo with orange star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26269" name="Picture 1" descr="A logo with orange stars and black text&#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49375" cy="908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AE109C" w:rsidRPr="009D2929">
        <w:rPr>
          <w:rFonts w:ascii="Aptos" w:hAnsi="Aptos" w:cs="EvoPro-Light"/>
          <w:b/>
          <w:bCs/>
          <w:color w:val="FFFFFF"/>
          <w:sz w:val="52"/>
          <w:szCs w:val="52"/>
        </w:rPr>
        <w:t>Moving to Write Workshops</w:t>
      </w:r>
    </w:p>
    <w:p w14:paraId="319D23C4" w14:textId="72ED4717" w:rsidR="00AE109C" w:rsidRDefault="00AE109C" w:rsidP="00AE109C">
      <w:pPr>
        <w:spacing w:after="0" w:line="240" w:lineRule="auto"/>
        <w:rPr>
          <w:rFonts w:ascii="Aptos" w:eastAsia="Times New Roman" w:hAnsi="Aptos" w:cs="Times New Roman"/>
          <w:sz w:val="24"/>
          <w:szCs w:val="24"/>
          <w:lang w:eastAsia="en-GB"/>
        </w:rPr>
      </w:pPr>
      <w:r w:rsidRPr="00531A43">
        <w:rPr>
          <w:rFonts w:ascii="Aptos" w:hAnsi="Aptos" w:cs="EvoPro-Light"/>
          <w:noProof/>
          <w:sz w:val="24"/>
          <w:szCs w:val="24"/>
        </w:rPr>
        <mc:AlternateContent>
          <mc:Choice Requires="wps">
            <w:drawing>
              <wp:anchor distT="45720" distB="45720" distL="114300" distR="114300" simplePos="0" relativeHeight="252001309" behindDoc="0" locked="0" layoutInCell="1" allowOverlap="1" wp14:anchorId="0988409E" wp14:editId="0337CD0A">
                <wp:simplePos x="0" y="0"/>
                <wp:positionH relativeFrom="margin">
                  <wp:posOffset>-43815</wp:posOffset>
                </wp:positionH>
                <wp:positionV relativeFrom="paragraph">
                  <wp:posOffset>264795</wp:posOffset>
                </wp:positionV>
                <wp:extent cx="6197600" cy="4356100"/>
                <wp:effectExtent l="0" t="0" r="12700" b="25400"/>
                <wp:wrapSquare wrapText="bothSides"/>
                <wp:docPr id="526867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4356100"/>
                        </a:xfrm>
                        <a:prstGeom prst="rect">
                          <a:avLst/>
                        </a:prstGeom>
                        <a:solidFill>
                          <a:srgbClr val="FFFFFF"/>
                        </a:solidFill>
                        <a:ln w="9525">
                          <a:solidFill>
                            <a:srgbClr val="000000"/>
                          </a:solidFill>
                          <a:miter lim="800000"/>
                          <a:headEnd/>
                          <a:tailEnd/>
                        </a:ln>
                      </wps:spPr>
                      <wps:txbx>
                        <w:txbxContent>
                          <w:p w14:paraId="44090AF7" w14:textId="77777777" w:rsidR="00AE109C" w:rsidRPr="000F72F7" w:rsidRDefault="00AE109C" w:rsidP="00AE109C">
                            <w:pPr>
                              <w:pStyle w:val="NoSpacing"/>
                              <w:jc w:val="center"/>
                              <w:rPr>
                                <w:rFonts w:ascii="Aptos" w:hAnsi="Aptos"/>
                                <w:b/>
                                <w:bCs/>
                                <w:color w:val="808080" w:themeColor="background1" w:themeShade="80"/>
                                <w:sz w:val="22"/>
                                <w:szCs w:val="22"/>
                              </w:rPr>
                            </w:pPr>
                            <w:r w:rsidRPr="000F72F7">
                              <w:rPr>
                                <w:rFonts w:ascii="Aptos" w:hAnsi="Aptos"/>
                                <w:b/>
                                <w:bCs/>
                                <w:color w:val="808080" w:themeColor="background1" w:themeShade="80"/>
                                <w:sz w:val="22"/>
                                <w:szCs w:val="22"/>
                              </w:rPr>
                              <w:t>Moving to Write Workshops</w:t>
                            </w:r>
                          </w:p>
                          <w:p w14:paraId="29F6887D" w14:textId="77777777" w:rsidR="00AE109C" w:rsidRPr="000F72F7" w:rsidRDefault="00AE109C" w:rsidP="00AE109C">
                            <w:pPr>
                              <w:pStyle w:val="NoSpacing"/>
                              <w:rPr>
                                <w:rFonts w:ascii="Aptos" w:hAnsi="Aptos"/>
                                <w:color w:val="808080" w:themeColor="background1" w:themeShade="80"/>
                                <w:sz w:val="22"/>
                                <w:szCs w:val="22"/>
                              </w:rPr>
                            </w:pPr>
                          </w:p>
                          <w:p w14:paraId="71DEE652" w14:textId="77777777" w:rsidR="00AE109C" w:rsidRPr="000F72F7" w:rsidRDefault="00AE109C" w:rsidP="00AE109C">
                            <w:pPr>
                              <w:pStyle w:val="NoSpacing"/>
                              <w:rPr>
                                <w:rFonts w:ascii="Aptos" w:hAnsi="Aptos"/>
                                <w:color w:val="808080" w:themeColor="background1" w:themeShade="80"/>
                                <w:sz w:val="22"/>
                                <w:szCs w:val="22"/>
                              </w:rPr>
                            </w:pPr>
                            <w:r w:rsidRPr="000F72F7">
                              <w:rPr>
                                <w:rFonts w:ascii="Aptos" w:hAnsi="Aptos"/>
                                <w:color w:val="808080" w:themeColor="background1" w:themeShade="80"/>
                                <w:sz w:val="22"/>
                                <w:szCs w:val="22"/>
                              </w:rPr>
                              <w:t>Before children can write, they need to move! The new DfE Writing Framework (July 2025) reminds us that handwriting starts with the body — from core strength and balance to fine motor control and precision.</w:t>
                            </w:r>
                            <w:r w:rsidRPr="000F72F7">
                              <w:rPr>
                                <w:rFonts w:ascii="Aptos" w:hAnsi="Aptos"/>
                                <w:color w:val="808080" w:themeColor="background1" w:themeShade="80"/>
                                <w:sz w:val="22"/>
                                <w:szCs w:val="22"/>
                              </w:rPr>
                              <w:br/>
                            </w:r>
                            <w:r w:rsidRPr="000F72F7">
                              <w:rPr>
                                <w:rFonts w:ascii="Aptos" w:hAnsi="Aptos"/>
                                <w:color w:val="808080" w:themeColor="background1" w:themeShade="80"/>
                                <w:sz w:val="22"/>
                                <w:szCs w:val="22"/>
                              </w:rPr>
                              <w:br/>
                              <w:t>Join our Moving to Write workshops to explore how movement, play and physical development lay the foundations for fluent writing.</w:t>
                            </w:r>
                            <w:r w:rsidRPr="000F72F7">
                              <w:rPr>
                                <w:rFonts w:ascii="Aptos" w:hAnsi="Aptos"/>
                                <w:color w:val="808080" w:themeColor="background1" w:themeShade="80"/>
                                <w:sz w:val="22"/>
                                <w:szCs w:val="22"/>
                              </w:rPr>
                              <w:br/>
                            </w:r>
                            <w:r w:rsidRPr="000F72F7">
                              <w:rPr>
                                <w:rFonts w:ascii="Aptos" w:hAnsi="Aptos"/>
                                <w:color w:val="808080" w:themeColor="background1" w:themeShade="80"/>
                                <w:sz w:val="22"/>
                                <w:szCs w:val="22"/>
                              </w:rPr>
                              <w:br/>
                              <w:t>We will aim to support Early Years Practitioners in:</w:t>
                            </w:r>
                            <w:r w:rsidRPr="000F72F7">
                              <w:rPr>
                                <w:rFonts w:ascii="Aptos" w:hAnsi="Aptos"/>
                                <w:color w:val="808080" w:themeColor="background1" w:themeShade="80"/>
                                <w:sz w:val="22"/>
                                <w:szCs w:val="22"/>
                              </w:rPr>
                              <w:br/>
                              <w:t>• Understanding the physical development and skills that are needed for writing</w:t>
                            </w:r>
                            <w:r w:rsidRPr="000F72F7">
                              <w:rPr>
                                <w:rFonts w:ascii="Aptos" w:hAnsi="Aptos"/>
                                <w:color w:val="808080" w:themeColor="background1" w:themeShade="80"/>
                                <w:sz w:val="22"/>
                                <w:szCs w:val="22"/>
                              </w:rPr>
                              <w:br/>
                              <w:t>• Knowing what type of environments and what activities will support development, skills and strength in bodies and fingers</w:t>
                            </w:r>
                            <w:r w:rsidRPr="000F72F7">
                              <w:rPr>
                                <w:rFonts w:ascii="Aptos" w:hAnsi="Aptos"/>
                                <w:color w:val="808080" w:themeColor="background1" w:themeShade="80"/>
                                <w:sz w:val="22"/>
                                <w:szCs w:val="22"/>
                              </w:rPr>
                              <w:br/>
                              <w:t>• Planning for intervention - Knowing how to support children who are struggling with the tripod grip.</w:t>
                            </w:r>
                            <w:r w:rsidRPr="000F72F7">
                              <w:rPr>
                                <w:rFonts w:ascii="Aptos" w:hAnsi="Aptos"/>
                                <w:color w:val="808080" w:themeColor="background1" w:themeShade="80"/>
                                <w:sz w:val="22"/>
                                <w:szCs w:val="22"/>
                              </w:rPr>
                              <w:br/>
                            </w:r>
                            <w:r w:rsidRPr="000F72F7">
                              <w:rPr>
                                <w:rFonts w:ascii="Aptos" w:hAnsi="Aptos"/>
                                <w:color w:val="808080" w:themeColor="background1" w:themeShade="80"/>
                                <w:sz w:val="22"/>
                                <w:szCs w:val="22"/>
                              </w:rPr>
                              <w:br/>
                              <w:t>A lively, hands-on session packed with ideas to get children moving to write!</w:t>
                            </w:r>
                          </w:p>
                          <w:p w14:paraId="0F36B980" w14:textId="77777777" w:rsidR="00AE109C" w:rsidRDefault="00AE109C" w:rsidP="00AE109C">
                            <w:pPr>
                              <w:pStyle w:val="NoSpacing"/>
                              <w:jc w:val="both"/>
                              <w:rPr>
                                <w:rFonts w:ascii="Segoe UI Emoji" w:hAnsi="Segoe UI Emoji" w:cs="Segoe UI Emoji"/>
                                <w:color w:val="808080" w:themeColor="background1" w:themeShade="80"/>
                              </w:rPr>
                            </w:pPr>
                          </w:p>
                          <w:p w14:paraId="41771195"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Date:</w:t>
                            </w:r>
                            <w:r w:rsidRPr="000F72F7">
                              <w:rPr>
                                <w:rFonts w:ascii="Aptos" w:hAnsi="Aptos"/>
                                <w:color w:val="808080" w:themeColor="background1" w:themeShade="80"/>
                                <w:sz w:val="22"/>
                                <w:szCs w:val="22"/>
                              </w:rPr>
                              <w:t xml:space="preserve"> Thursday 1 October 2026 </w:t>
                            </w:r>
                          </w:p>
                          <w:p w14:paraId="0FEA4FCF"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Time:</w:t>
                            </w:r>
                            <w:r w:rsidRPr="000F72F7">
                              <w:rPr>
                                <w:rFonts w:ascii="Aptos" w:hAnsi="Aptos"/>
                                <w:color w:val="808080" w:themeColor="background1" w:themeShade="80"/>
                                <w:sz w:val="22"/>
                                <w:szCs w:val="22"/>
                              </w:rPr>
                              <w:t xml:space="preserve"> 9:00am – 12:00pm or 1:15pm – 4:15pm</w:t>
                            </w:r>
                          </w:p>
                          <w:p w14:paraId="2B046109"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Segoe UI Emoji" w:hAnsi="Segoe UI Emoji" w:cs="Segoe UI Emoji"/>
                                <w:b/>
                                <w:bCs/>
                                <w:color w:val="808080" w:themeColor="background1" w:themeShade="80"/>
                                <w:sz w:val="22"/>
                                <w:szCs w:val="22"/>
                              </w:rPr>
                              <w:t>Venue:</w:t>
                            </w:r>
                            <w:r w:rsidRPr="000F72F7">
                              <w:rPr>
                                <w:rFonts w:ascii="Segoe UI Emoji" w:hAnsi="Segoe UI Emoji" w:cs="Segoe UI Emoji"/>
                                <w:color w:val="808080" w:themeColor="background1" w:themeShade="80"/>
                                <w:sz w:val="22"/>
                                <w:szCs w:val="22"/>
                              </w:rPr>
                              <w:t xml:space="preserve"> </w:t>
                            </w:r>
                            <w:r w:rsidRPr="000F72F7">
                              <w:rPr>
                                <w:rFonts w:ascii="Aptos" w:hAnsi="Aptos"/>
                                <w:color w:val="808080" w:themeColor="background1" w:themeShade="80"/>
                                <w:sz w:val="22"/>
                                <w:szCs w:val="22"/>
                              </w:rPr>
                              <w:t>Arbour Park, Stoke Road, Slough, SL2 5AY</w:t>
                            </w:r>
                          </w:p>
                          <w:p w14:paraId="620B6FE2"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Morning session:</w:t>
                            </w:r>
                            <w:r w:rsidRPr="000F72F7">
                              <w:rPr>
                                <w:rFonts w:ascii="Aptos" w:hAnsi="Aptos"/>
                                <w:color w:val="808080" w:themeColor="background1" w:themeShade="80"/>
                                <w:sz w:val="22"/>
                                <w:szCs w:val="22"/>
                              </w:rPr>
                              <w:t xml:space="preserve"> 9.00am - 12.00pm</w:t>
                            </w:r>
                          </w:p>
                          <w:p w14:paraId="6BD0143B"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Book here: </w:t>
                            </w:r>
                            <w:hyperlink r:id="rId50" w:history="1">
                              <w:r w:rsidRPr="000F72F7">
                                <w:rPr>
                                  <w:rStyle w:val="Hyperlink"/>
                                  <w:rFonts w:ascii="Aptos" w:hAnsi="Aptos"/>
                                  <w:b/>
                                  <w:bCs/>
                                  <w:color w:val="808080" w:themeColor="background1" w:themeShade="80"/>
                                  <w:sz w:val="22"/>
                                  <w:szCs w:val="22"/>
                                </w:rPr>
                                <w:t>https://www.trybooking.com/uk/GRMJ</w:t>
                              </w:r>
                            </w:hyperlink>
                          </w:p>
                          <w:p w14:paraId="28A50130"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Afternoon session:</w:t>
                            </w:r>
                            <w:r w:rsidRPr="000F72F7">
                              <w:rPr>
                                <w:rFonts w:ascii="Aptos" w:hAnsi="Aptos"/>
                                <w:color w:val="808080" w:themeColor="background1" w:themeShade="80"/>
                                <w:sz w:val="22"/>
                                <w:szCs w:val="22"/>
                              </w:rPr>
                              <w:t xml:space="preserve"> 1.15pm - 4.15pm</w:t>
                            </w:r>
                          </w:p>
                          <w:p w14:paraId="5D2B5BB0"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Book here: </w:t>
                            </w:r>
                            <w:hyperlink r:id="rId51" w:history="1">
                              <w:r w:rsidRPr="000F72F7">
                                <w:rPr>
                                  <w:rStyle w:val="Hyperlink"/>
                                  <w:rFonts w:ascii="Aptos" w:hAnsi="Aptos"/>
                                  <w:b/>
                                  <w:bCs/>
                                  <w:color w:val="808080" w:themeColor="background1" w:themeShade="80"/>
                                  <w:sz w:val="22"/>
                                  <w:szCs w:val="22"/>
                                </w:rPr>
                                <w:t>https://www.trybooking.com/uk/GRMM</w:t>
                              </w:r>
                            </w:hyperlink>
                          </w:p>
                          <w:p w14:paraId="63695331" w14:textId="77777777" w:rsidR="00AE109C" w:rsidRPr="00677BDB" w:rsidRDefault="00AE109C" w:rsidP="00AE109C">
                            <w:pPr>
                              <w:pStyle w:val="NoSpacing"/>
                              <w:jc w:val="center"/>
                              <w:rPr>
                                <w:rFonts w:ascii="Aptos" w:hAnsi="Aptos"/>
                                <w:b/>
                                <w:bCs/>
                                <w:color w:val="808080" w:themeColor="background1" w:themeShade="80"/>
                              </w:rPr>
                            </w:pPr>
                          </w:p>
                          <w:p w14:paraId="5AA959FD" w14:textId="77777777" w:rsidR="00AE109C" w:rsidRDefault="00AE109C" w:rsidP="00AE10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8409E" id="_x0000_s1037" type="#_x0000_t202" style="position:absolute;margin-left:-3.45pt;margin-top:20.85pt;width:488pt;height:343pt;z-index:2520013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">
                <v:textbox>
                  <w:txbxContent>
                    <w:p w14:paraId="44090AF7" w14:textId="77777777" w:rsidR="00AE109C" w:rsidRPr="000F72F7" w:rsidRDefault="00AE109C" w:rsidP="00AE109C">
                      <w:pPr>
                        <w:pStyle w:val="NoSpacing"/>
                        <w:jc w:val="center"/>
                        <w:rPr>
                          <w:rFonts w:ascii="Aptos" w:hAnsi="Aptos"/>
                          <w:b/>
                          <w:bCs/>
                          <w:color w:val="808080" w:themeColor="background1" w:themeShade="80"/>
                          <w:sz w:val="22"/>
                          <w:szCs w:val="22"/>
                        </w:rPr>
                      </w:pPr>
                      <w:r w:rsidRPr="000F72F7">
                        <w:rPr>
                          <w:rFonts w:ascii="Aptos" w:hAnsi="Aptos"/>
                          <w:b/>
                          <w:bCs/>
                          <w:color w:val="808080" w:themeColor="background1" w:themeShade="80"/>
                          <w:sz w:val="22"/>
                          <w:szCs w:val="22"/>
                        </w:rPr>
                        <w:t>Moving to Write Workshops</w:t>
                      </w:r>
                    </w:p>
                    <w:p w14:paraId="29F6887D" w14:textId="77777777" w:rsidR="00AE109C" w:rsidRPr="000F72F7" w:rsidRDefault="00AE109C" w:rsidP="00AE109C">
                      <w:pPr>
                        <w:pStyle w:val="NoSpacing"/>
                        <w:rPr>
                          <w:rFonts w:ascii="Aptos" w:hAnsi="Aptos"/>
                          <w:color w:val="808080" w:themeColor="background1" w:themeShade="80"/>
                          <w:sz w:val="22"/>
                          <w:szCs w:val="22"/>
                        </w:rPr>
                      </w:pPr>
                    </w:p>
                    <w:p w14:paraId="71DEE652" w14:textId="77777777" w:rsidR="00AE109C" w:rsidRPr="000F72F7" w:rsidRDefault="00AE109C" w:rsidP="00AE109C">
                      <w:pPr>
                        <w:pStyle w:val="NoSpacing"/>
                        <w:rPr>
                          <w:rFonts w:ascii="Aptos" w:hAnsi="Aptos"/>
                          <w:color w:val="808080" w:themeColor="background1" w:themeShade="80"/>
                          <w:sz w:val="22"/>
                          <w:szCs w:val="22"/>
                        </w:rPr>
                      </w:pPr>
                      <w:r w:rsidRPr="000F72F7">
                        <w:rPr>
                          <w:rFonts w:ascii="Aptos" w:hAnsi="Aptos"/>
                          <w:color w:val="808080" w:themeColor="background1" w:themeShade="80"/>
                          <w:sz w:val="22"/>
                          <w:szCs w:val="22"/>
                        </w:rPr>
                        <w:t>Before children can write, they need to move! The new DfE Writing Framework (July 2025) reminds us that handwriting starts with the body — from core strength and balance to fine motor control and precision.</w:t>
                      </w:r>
                      <w:r w:rsidRPr="000F72F7">
                        <w:rPr>
                          <w:rFonts w:ascii="Aptos" w:hAnsi="Aptos"/>
                          <w:color w:val="808080" w:themeColor="background1" w:themeShade="80"/>
                          <w:sz w:val="22"/>
                          <w:szCs w:val="22"/>
                        </w:rPr>
                        <w:br/>
                      </w:r>
                      <w:r w:rsidRPr="000F72F7">
                        <w:rPr>
                          <w:rFonts w:ascii="Aptos" w:hAnsi="Aptos"/>
                          <w:color w:val="808080" w:themeColor="background1" w:themeShade="80"/>
                          <w:sz w:val="22"/>
                          <w:szCs w:val="22"/>
                        </w:rPr>
                        <w:br/>
                        <w:t>Join our Moving to Write workshops to explore how movement, play and physical development lay the foundations for fluent writing.</w:t>
                      </w:r>
                      <w:r w:rsidRPr="000F72F7">
                        <w:rPr>
                          <w:rFonts w:ascii="Aptos" w:hAnsi="Aptos"/>
                          <w:color w:val="808080" w:themeColor="background1" w:themeShade="80"/>
                          <w:sz w:val="22"/>
                          <w:szCs w:val="22"/>
                        </w:rPr>
                        <w:br/>
                      </w:r>
                      <w:r w:rsidRPr="000F72F7">
                        <w:rPr>
                          <w:rFonts w:ascii="Aptos" w:hAnsi="Aptos"/>
                          <w:color w:val="808080" w:themeColor="background1" w:themeShade="80"/>
                          <w:sz w:val="22"/>
                          <w:szCs w:val="22"/>
                        </w:rPr>
                        <w:br/>
                        <w:t>We will aim to support Early Years Practitioners in:</w:t>
                      </w:r>
                      <w:r w:rsidRPr="000F72F7">
                        <w:rPr>
                          <w:rFonts w:ascii="Aptos" w:hAnsi="Aptos"/>
                          <w:color w:val="808080" w:themeColor="background1" w:themeShade="80"/>
                          <w:sz w:val="22"/>
                          <w:szCs w:val="22"/>
                        </w:rPr>
                        <w:br/>
                        <w:t>• Understanding the physical development and skills that are needed for writing</w:t>
                      </w:r>
                      <w:r w:rsidRPr="000F72F7">
                        <w:rPr>
                          <w:rFonts w:ascii="Aptos" w:hAnsi="Aptos"/>
                          <w:color w:val="808080" w:themeColor="background1" w:themeShade="80"/>
                          <w:sz w:val="22"/>
                          <w:szCs w:val="22"/>
                        </w:rPr>
                        <w:br/>
                        <w:t>• Knowing what type of environments and what activities will support development, skills and strength in bodies and fingers</w:t>
                      </w:r>
                      <w:r w:rsidRPr="000F72F7">
                        <w:rPr>
                          <w:rFonts w:ascii="Aptos" w:hAnsi="Aptos"/>
                          <w:color w:val="808080" w:themeColor="background1" w:themeShade="80"/>
                          <w:sz w:val="22"/>
                          <w:szCs w:val="22"/>
                        </w:rPr>
                        <w:br/>
                        <w:t>• Planning for intervention - Knowing how to support children who are struggling with the tripod grip.</w:t>
                      </w:r>
                      <w:r w:rsidRPr="000F72F7">
                        <w:rPr>
                          <w:rFonts w:ascii="Aptos" w:hAnsi="Aptos"/>
                          <w:color w:val="808080" w:themeColor="background1" w:themeShade="80"/>
                          <w:sz w:val="22"/>
                          <w:szCs w:val="22"/>
                        </w:rPr>
                        <w:br/>
                      </w:r>
                      <w:r w:rsidRPr="000F72F7">
                        <w:rPr>
                          <w:rFonts w:ascii="Aptos" w:hAnsi="Aptos"/>
                          <w:color w:val="808080" w:themeColor="background1" w:themeShade="80"/>
                          <w:sz w:val="22"/>
                          <w:szCs w:val="22"/>
                        </w:rPr>
                        <w:br/>
                        <w:t>A lively, hands-on session packed with ideas to get children moving to write!</w:t>
                      </w:r>
                    </w:p>
                    <w:p w14:paraId="0F36B980" w14:textId="77777777" w:rsidR="00AE109C" w:rsidRDefault="00AE109C" w:rsidP="00AE109C">
                      <w:pPr>
                        <w:pStyle w:val="NoSpacing"/>
                        <w:jc w:val="both"/>
                        <w:rPr>
                          <w:rFonts w:ascii="Segoe UI Emoji" w:hAnsi="Segoe UI Emoji" w:cs="Segoe UI Emoji"/>
                          <w:color w:val="808080" w:themeColor="background1" w:themeShade="80"/>
                        </w:rPr>
                      </w:pPr>
                    </w:p>
                    <w:p w14:paraId="41771195"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Date:</w:t>
                      </w:r>
                      <w:r w:rsidRPr="000F72F7">
                        <w:rPr>
                          <w:rFonts w:ascii="Aptos" w:hAnsi="Aptos"/>
                          <w:color w:val="808080" w:themeColor="background1" w:themeShade="80"/>
                          <w:sz w:val="22"/>
                          <w:szCs w:val="22"/>
                        </w:rPr>
                        <w:t xml:space="preserve"> Thursday 1 October 2026 </w:t>
                      </w:r>
                    </w:p>
                    <w:p w14:paraId="0FEA4FCF"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Time:</w:t>
                      </w:r>
                      <w:r w:rsidRPr="000F72F7">
                        <w:rPr>
                          <w:rFonts w:ascii="Aptos" w:hAnsi="Aptos"/>
                          <w:color w:val="808080" w:themeColor="background1" w:themeShade="80"/>
                          <w:sz w:val="22"/>
                          <w:szCs w:val="22"/>
                        </w:rPr>
                        <w:t xml:space="preserve"> 9:00am – 12:00pm or 1:15pm – 4:15pm</w:t>
                      </w:r>
                    </w:p>
                    <w:p w14:paraId="2B046109"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Segoe UI Emoji" w:hAnsi="Segoe UI Emoji" w:cs="Segoe UI Emoji"/>
                          <w:b/>
                          <w:bCs/>
                          <w:color w:val="808080" w:themeColor="background1" w:themeShade="80"/>
                          <w:sz w:val="22"/>
                          <w:szCs w:val="22"/>
                        </w:rPr>
                        <w:t>Venue:</w:t>
                      </w:r>
                      <w:r w:rsidRPr="000F72F7">
                        <w:rPr>
                          <w:rFonts w:ascii="Segoe UI Emoji" w:hAnsi="Segoe UI Emoji" w:cs="Segoe UI Emoji"/>
                          <w:color w:val="808080" w:themeColor="background1" w:themeShade="80"/>
                          <w:sz w:val="22"/>
                          <w:szCs w:val="22"/>
                        </w:rPr>
                        <w:t xml:space="preserve"> </w:t>
                      </w:r>
                      <w:r w:rsidRPr="000F72F7">
                        <w:rPr>
                          <w:rFonts w:ascii="Aptos" w:hAnsi="Aptos"/>
                          <w:color w:val="808080" w:themeColor="background1" w:themeShade="80"/>
                          <w:sz w:val="22"/>
                          <w:szCs w:val="22"/>
                        </w:rPr>
                        <w:t>Arbour Park, Stoke Road, Slough, SL2 5AY</w:t>
                      </w:r>
                    </w:p>
                    <w:p w14:paraId="620B6FE2"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Morning session:</w:t>
                      </w:r>
                      <w:r w:rsidRPr="000F72F7">
                        <w:rPr>
                          <w:rFonts w:ascii="Aptos" w:hAnsi="Aptos"/>
                          <w:color w:val="808080" w:themeColor="background1" w:themeShade="80"/>
                          <w:sz w:val="22"/>
                          <w:szCs w:val="22"/>
                        </w:rPr>
                        <w:t xml:space="preserve"> 9.00am - 12.00pm</w:t>
                      </w:r>
                    </w:p>
                    <w:p w14:paraId="6BD0143B"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Book here: </w:t>
                      </w:r>
                      <w:hyperlink r:id="rId52" w:history="1">
                        <w:r w:rsidRPr="000F72F7">
                          <w:rPr>
                            <w:rStyle w:val="Hyperlink"/>
                            <w:rFonts w:ascii="Aptos" w:hAnsi="Aptos"/>
                            <w:b/>
                            <w:bCs/>
                            <w:color w:val="808080" w:themeColor="background1" w:themeShade="80"/>
                            <w:sz w:val="22"/>
                            <w:szCs w:val="22"/>
                          </w:rPr>
                          <w:t>https://www.trybooking.com/uk/GRMJ</w:t>
                        </w:r>
                      </w:hyperlink>
                    </w:p>
                    <w:p w14:paraId="28A50130"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Afternoon session:</w:t>
                      </w:r>
                      <w:r w:rsidRPr="000F72F7">
                        <w:rPr>
                          <w:rFonts w:ascii="Aptos" w:hAnsi="Aptos"/>
                          <w:color w:val="808080" w:themeColor="background1" w:themeShade="80"/>
                          <w:sz w:val="22"/>
                          <w:szCs w:val="22"/>
                        </w:rPr>
                        <w:t xml:space="preserve"> 1.15pm - 4.15pm</w:t>
                      </w:r>
                    </w:p>
                    <w:p w14:paraId="5D2B5BB0" w14:textId="77777777" w:rsidR="00AE109C" w:rsidRPr="000F72F7" w:rsidRDefault="00AE109C" w:rsidP="00AE109C">
                      <w:pPr>
                        <w:pStyle w:val="NoSpacing"/>
                        <w:jc w:val="both"/>
                        <w:rPr>
                          <w:rFonts w:ascii="Aptos" w:hAnsi="Aptos"/>
                          <w:color w:val="808080" w:themeColor="background1" w:themeShade="80"/>
                          <w:sz w:val="22"/>
                          <w:szCs w:val="22"/>
                        </w:rPr>
                      </w:pPr>
                      <w:r w:rsidRPr="000F72F7">
                        <w:rPr>
                          <w:rFonts w:ascii="Aptos" w:hAnsi="Aptos"/>
                          <w:b/>
                          <w:bCs/>
                          <w:color w:val="808080" w:themeColor="background1" w:themeShade="80"/>
                          <w:sz w:val="22"/>
                          <w:szCs w:val="22"/>
                        </w:rPr>
                        <w:t>Book here: </w:t>
                      </w:r>
                      <w:hyperlink r:id="rId53" w:history="1">
                        <w:r w:rsidRPr="000F72F7">
                          <w:rPr>
                            <w:rStyle w:val="Hyperlink"/>
                            <w:rFonts w:ascii="Aptos" w:hAnsi="Aptos"/>
                            <w:b/>
                            <w:bCs/>
                            <w:color w:val="808080" w:themeColor="background1" w:themeShade="80"/>
                            <w:sz w:val="22"/>
                            <w:szCs w:val="22"/>
                          </w:rPr>
                          <w:t>https://www.trybooking.com/uk/GRMM</w:t>
                        </w:r>
                      </w:hyperlink>
                    </w:p>
                    <w:p w14:paraId="63695331" w14:textId="77777777" w:rsidR="00AE109C" w:rsidRPr="00677BDB" w:rsidRDefault="00AE109C" w:rsidP="00AE109C">
                      <w:pPr>
                        <w:pStyle w:val="NoSpacing"/>
                        <w:jc w:val="center"/>
                        <w:rPr>
                          <w:rFonts w:ascii="Aptos" w:hAnsi="Aptos"/>
                          <w:b/>
                          <w:bCs/>
                          <w:color w:val="808080" w:themeColor="background1" w:themeShade="80"/>
                        </w:rPr>
                      </w:pPr>
                    </w:p>
                    <w:p w14:paraId="5AA959FD" w14:textId="77777777" w:rsidR="00AE109C" w:rsidRDefault="00AE109C" w:rsidP="00AE109C"/>
                  </w:txbxContent>
                </v:textbox>
                <w10:wrap type="square" anchorx="margin"/>
              </v:shape>
            </w:pict>
          </mc:Fallback>
        </mc:AlternateContent>
      </w:r>
    </w:p>
    <w:p w14:paraId="7471E7F2" w14:textId="13CD2EA6" w:rsidR="00AE109C" w:rsidRDefault="00252D17" w:rsidP="00AE109C">
      <w:pPr>
        <w:spacing w:after="0" w:line="240" w:lineRule="auto"/>
        <w:rPr>
          <w:rFonts w:ascii="Aptos" w:eastAsia="Times New Roman" w:hAnsi="Aptos" w:cs="Times New Roman"/>
          <w:sz w:val="24"/>
          <w:szCs w:val="24"/>
          <w:lang w:eastAsia="en-GB"/>
        </w:rPr>
      </w:pPr>
      <w:r>
        <w:rPr>
          <w:rFonts w:ascii="Aptos" w:hAnsi="Aptos" w:cs="EvoPro-Light"/>
          <w:noProof/>
          <w:color w:val="FFFFFF"/>
          <w:sz w:val="52"/>
          <w:szCs w:val="52"/>
        </w:rPr>
        <w:drawing>
          <wp:anchor distT="0" distB="0" distL="114300" distR="114300" simplePos="0" relativeHeight="252000285" behindDoc="0" locked="0" layoutInCell="1" allowOverlap="1" wp14:anchorId="3385E487" wp14:editId="27FDF6AF">
            <wp:simplePos x="0" y="0"/>
            <wp:positionH relativeFrom="margin">
              <wp:posOffset>5140960</wp:posOffset>
            </wp:positionH>
            <wp:positionV relativeFrom="paragraph">
              <wp:posOffset>4625340</wp:posOffset>
            </wp:positionV>
            <wp:extent cx="1349375" cy="908050"/>
            <wp:effectExtent l="114300" t="114300" r="117475" b="139700"/>
            <wp:wrapNone/>
            <wp:docPr id="857627961" name="Picture 1" descr="A logo with orange star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26269" name="Picture 1" descr="A logo with orange stars and black text&#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49375" cy="908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50DC35A2" w14:textId="666612FE" w:rsidR="00AE109C" w:rsidRDefault="00AE109C" w:rsidP="00AE109C">
      <w:pPr>
        <w:spacing w:after="0" w:line="240" w:lineRule="auto"/>
        <w:rPr>
          <w:rFonts w:ascii="Aptos" w:eastAsia="Times New Roman" w:hAnsi="Aptos" w:cs="Times New Roman"/>
          <w:sz w:val="24"/>
          <w:szCs w:val="24"/>
          <w:lang w:eastAsia="en-GB"/>
        </w:rPr>
      </w:pPr>
    </w:p>
    <w:p w14:paraId="2B027878" w14:textId="77777777" w:rsidR="00AE109C" w:rsidRDefault="00AE109C" w:rsidP="00AE109C">
      <w:pPr>
        <w:spacing w:after="0" w:line="240" w:lineRule="auto"/>
        <w:rPr>
          <w:rFonts w:ascii="Aptos" w:eastAsia="Times New Roman" w:hAnsi="Aptos" w:cs="Times New Roman"/>
          <w:sz w:val="24"/>
          <w:szCs w:val="24"/>
          <w:lang w:eastAsia="en-GB"/>
        </w:rPr>
      </w:pPr>
    </w:p>
    <w:p w14:paraId="18D46DA9" w14:textId="77777777" w:rsidR="00AE109C" w:rsidRDefault="00AE109C" w:rsidP="00AE109C">
      <w:pPr>
        <w:spacing w:after="0" w:line="240" w:lineRule="auto"/>
        <w:rPr>
          <w:rFonts w:ascii="Aptos" w:eastAsia="Times New Roman" w:hAnsi="Aptos" w:cs="Times New Roman"/>
          <w:sz w:val="24"/>
          <w:szCs w:val="24"/>
          <w:lang w:eastAsia="en-GB"/>
        </w:rPr>
      </w:pPr>
    </w:p>
    <w:p w14:paraId="287FAC9C" w14:textId="77777777" w:rsidR="00AE109C" w:rsidRDefault="00AE109C" w:rsidP="00AE109C">
      <w:pPr>
        <w:spacing w:after="0" w:line="240" w:lineRule="auto"/>
        <w:rPr>
          <w:rFonts w:ascii="Aptos" w:eastAsia="Times New Roman" w:hAnsi="Aptos" w:cs="Times New Roman"/>
          <w:sz w:val="24"/>
          <w:szCs w:val="24"/>
          <w:lang w:eastAsia="en-GB"/>
        </w:rPr>
      </w:pPr>
    </w:p>
    <w:p w14:paraId="450DA9B3" w14:textId="77777777" w:rsidR="00AE109C" w:rsidRDefault="00AE109C" w:rsidP="00AE109C">
      <w:pPr>
        <w:spacing w:after="0" w:line="240" w:lineRule="auto"/>
        <w:rPr>
          <w:rFonts w:ascii="Aptos" w:eastAsia="Times New Roman" w:hAnsi="Aptos" w:cs="Times New Roman"/>
          <w:sz w:val="24"/>
          <w:szCs w:val="24"/>
          <w:lang w:eastAsia="en-GB"/>
        </w:rPr>
      </w:pPr>
    </w:p>
    <w:p w14:paraId="38340761" w14:textId="77777777" w:rsidR="00AE109C" w:rsidRDefault="00AE109C" w:rsidP="00AE109C">
      <w:pPr>
        <w:spacing w:after="0" w:line="240" w:lineRule="auto"/>
        <w:rPr>
          <w:rFonts w:ascii="Aptos" w:eastAsia="Times New Roman" w:hAnsi="Aptos" w:cs="Times New Roman"/>
          <w:sz w:val="24"/>
          <w:szCs w:val="24"/>
          <w:lang w:eastAsia="en-GB"/>
        </w:rPr>
      </w:pPr>
    </w:p>
    <w:p w14:paraId="3F0BD56D" w14:textId="77777777" w:rsidR="00AE109C" w:rsidRDefault="00AE109C" w:rsidP="00AE109C">
      <w:pPr>
        <w:spacing w:after="0" w:line="240" w:lineRule="auto"/>
        <w:rPr>
          <w:rFonts w:ascii="Aptos" w:eastAsia="Times New Roman" w:hAnsi="Aptos" w:cs="Times New Roman"/>
          <w:sz w:val="24"/>
          <w:szCs w:val="24"/>
          <w:lang w:eastAsia="en-GB"/>
        </w:rPr>
      </w:pPr>
    </w:p>
    <w:p w14:paraId="4407917C" w14:textId="77777777" w:rsidR="00AE109C" w:rsidRDefault="00AE109C" w:rsidP="00AE109C">
      <w:pPr>
        <w:spacing w:after="0" w:line="240" w:lineRule="auto"/>
        <w:rPr>
          <w:rFonts w:ascii="Aptos" w:eastAsia="Times New Roman" w:hAnsi="Aptos" w:cs="Times New Roman"/>
          <w:sz w:val="24"/>
          <w:szCs w:val="24"/>
          <w:lang w:eastAsia="en-GB"/>
        </w:rPr>
      </w:pPr>
    </w:p>
    <w:p w14:paraId="7165288C" w14:textId="77777777" w:rsidR="00AE109C" w:rsidRDefault="00AE109C" w:rsidP="00AE109C">
      <w:pPr>
        <w:spacing w:after="0" w:line="240" w:lineRule="auto"/>
        <w:rPr>
          <w:rFonts w:ascii="Aptos" w:eastAsia="Times New Roman" w:hAnsi="Aptos" w:cs="Times New Roman"/>
          <w:sz w:val="24"/>
          <w:szCs w:val="24"/>
          <w:lang w:eastAsia="en-GB"/>
        </w:rPr>
      </w:pPr>
    </w:p>
    <w:p w14:paraId="50D16F48" w14:textId="77777777" w:rsidR="00AE109C" w:rsidRDefault="00AE109C" w:rsidP="00AE109C">
      <w:pPr>
        <w:spacing w:after="0" w:line="240" w:lineRule="auto"/>
        <w:rPr>
          <w:rFonts w:ascii="Aptos" w:eastAsia="Times New Roman" w:hAnsi="Aptos" w:cs="Times New Roman"/>
          <w:sz w:val="24"/>
          <w:szCs w:val="24"/>
          <w:lang w:eastAsia="en-GB"/>
        </w:rPr>
      </w:pPr>
    </w:p>
    <w:p w14:paraId="0DA6F0B4" w14:textId="77777777" w:rsidR="00AE109C" w:rsidRDefault="00AE109C" w:rsidP="00AE109C">
      <w:pPr>
        <w:spacing w:after="0" w:line="240" w:lineRule="auto"/>
        <w:rPr>
          <w:rFonts w:ascii="Aptos" w:eastAsia="Times New Roman" w:hAnsi="Aptos" w:cs="Times New Roman"/>
          <w:sz w:val="24"/>
          <w:szCs w:val="24"/>
          <w:lang w:eastAsia="en-GB"/>
        </w:rPr>
      </w:pPr>
    </w:p>
    <w:p w14:paraId="586CF12C" w14:textId="77777777" w:rsidR="00AE109C" w:rsidRDefault="00AE109C" w:rsidP="00AE109C">
      <w:pPr>
        <w:spacing w:after="0" w:line="240" w:lineRule="auto"/>
        <w:rPr>
          <w:rFonts w:ascii="Aptos" w:eastAsia="Times New Roman" w:hAnsi="Aptos" w:cs="Times New Roman"/>
          <w:sz w:val="24"/>
          <w:szCs w:val="24"/>
          <w:lang w:eastAsia="en-GB"/>
        </w:rPr>
      </w:pPr>
    </w:p>
    <w:p w14:paraId="666CFF45" w14:textId="77777777" w:rsidR="00AE109C" w:rsidRDefault="00AE109C" w:rsidP="00AE109C">
      <w:pPr>
        <w:spacing w:after="0" w:line="240" w:lineRule="auto"/>
        <w:rPr>
          <w:rFonts w:ascii="Aptos" w:eastAsia="Times New Roman" w:hAnsi="Aptos" w:cs="Times New Roman"/>
          <w:sz w:val="24"/>
          <w:szCs w:val="24"/>
          <w:lang w:eastAsia="en-GB"/>
        </w:rPr>
      </w:pPr>
    </w:p>
    <w:p w14:paraId="7E89F58B" w14:textId="77777777" w:rsidR="00AE109C" w:rsidRDefault="00AE109C" w:rsidP="00AE109C">
      <w:pPr>
        <w:spacing w:after="0" w:line="240" w:lineRule="auto"/>
        <w:rPr>
          <w:rFonts w:ascii="Aptos" w:eastAsia="Times New Roman" w:hAnsi="Aptos" w:cs="Times New Roman"/>
          <w:sz w:val="24"/>
          <w:szCs w:val="24"/>
          <w:lang w:eastAsia="en-GB"/>
        </w:rPr>
      </w:pPr>
    </w:p>
    <w:p w14:paraId="0D9DE2E4" w14:textId="77777777" w:rsidR="00AE109C" w:rsidRDefault="00AE109C" w:rsidP="00AE109C">
      <w:pPr>
        <w:spacing w:after="0" w:line="240" w:lineRule="auto"/>
        <w:rPr>
          <w:rFonts w:ascii="Aptos" w:eastAsia="Times New Roman" w:hAnsi="Aptos" w:cs="Times New Roman"/>
          <w:sz w:val="24"/>
          <w:szCs w:val="24"/>
          <w:lang w:eastAsia="en-GB"/>
        </w:rPr>
      </w:pPr>
    </w:p>
    <w:p w14:paraId="7D15EF02" w14:textId="77777777" w:rsidR="00AE109C" w:rsidRDefault="00AE109C" w:rsidP="00AE109C">
      <w:pPr>
        <w:spacing w:after="0" w:line="240" w:lineRule="auto"/>
        <w:rPr>
          <w:rFonts w:ascii="Aptos" w:eastAsia="Times New Roman" w:hAnsi="Aptos" w:cs="Times New Roman"/>
          <w:sz w:val="24"/>
          <w:szCs w:val="24"/>
          <w:lang w:eastAsia="en-GB"/>
        </w:rPr>
      </w:pPr>
    </w:p>
    <w:p w14:paraId="4D7F2A0B" w14:textId="77777777" w:rsidR="00AE109C" w:rsidRPr="00C20087" w:rsidRDefault="00AE109C" w:rsidP="00AE109C">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b/>
          <w:bCs/>
          <w:color w:val="FFFFFF"/>
          <w:sz w:val="52"/>
          <w:szCs w:val="52"/>
        </w:rPr>
        <w:lastRenderedPageBreak/>
        <w:t>Baby Music and Sensory Play</w:t>
      </w:r>
    </w:p>
    <w:p w14:paraId="227CCDD3" w14:textId="77777777" w:rsidR="00AE109C" w:rsidRDefault="00AE109C" w:rsidP="00AE109C">
      <w:pPr>
        <w:spacing w:after="0" w:line="240" w:lineRule="auto"/>
        <w:rPr>
          <w:rFonts w:ascii="Aptos" w:eastAsia="Times New Roman" w:hAnsi="Aptos" w:cs="Times New Roman"/>
          <w:sz w:val="24"/>
          <w:szCs w:val="24"/>
          <w:lang w:eastAsia="en-GB"/>
        </w:rPr>
      </w:pPr>
      <w:r w:rsidRPr="00C20087">
        <w:rPr>
          <w:rFonts w:ascii="Aptos" w:eastAsia="Times New Roman" w:hAnsi="Aptos" w:cs="Times New Roman"/>
          <w:b/>
          <w:bCs/>
          <w:noProof/>
          <w:sz w:val="24"/>
          <w:szCs w:val="24"/>
          <w:lang w:eastAsia="en-GB"/>
        </w:rPr>
        <mc:AlternateContent>
          <mc:Choice Requires="wps">
            <w:drawing>
              <wp:anchor distT="45720" distB="45720" distL="114300" distR="114300" simplePos="0" relativeHeight="252002333" behindDoc="0" locked="0" layoutInCell="1" allowOverlap="1" wp14:anchorId="46884FD4" wp14:editId="766B50A7">
                <wp:simplePos x="0" y="0"/>
                <wp:positionH relativeFrom="margin">
                  <wp:align>left</wp:align>
                </wp:positionH>
                <wp:positionV relativeFrom="paragraph">
                  <wp:posOffset>344805</wp:posOffset>
                </wp:positionV>
                <wp:extent cx="6242050" cy="6648450"/>
                <wp:effectExtent l="0" t="0" r="25400" b="19050"/>
                <wp:wrapSquare wrapText="bothSides"/>
                <wp:docPr id="475528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6648450"/>
                        </a:xfrm>
                        <a:prstGeom prst="rect">
                          <a:avLst/>
                        </a:prstGeom>
                        <a:solidFill>
                          <a:srgbClr val="FFFFFF"/>
                        </a:solidFill>
                        <a:ln w="9525">
                          <a:solidFill>
                            <a:srgbClr val="000000"/>
                          </a:solidFill>
                          <a:miter lim="800000"/>
                          <a:headEnd/>
                          <a:tailEnd/>
                        </a:ln>
                      </wps:spPr>
                      <wps:txbx>
                        <w:txbxContent>
                          <w:p w14:paraId="2DEE1AEC" w14:textId="77777777" w:rsidR="00AE109C" w:rsidRPr="004F3CEE" w:rsidRDefault="00AE109C" w:rsidP="00AE109C">
                            <w:pPr>
                              <w:pStyle w:val="NoSpacing"/>
                              <w:jc w:val="center"/>
                              <w:rPr>
                                <w:rFonts w:ascii="Aptos" w:hAnsi="Aptos"/>
                                <w:b/>
                                <w:bCs/>
                                <w:color w:val="808080" w:themeColor="background1" w:themeShade="80"/>
                                <w:sz w:val="22"/>
                                <w:szCs w:val="22"/>
                              </w:rPr>
                            </w:pPr>
                            <w:r w:rsidRPr="004F3CEE">
                              <w:rPr>
                                <w:rFonts w:ascii="Aptos" w:hAnsi="Aptos"/>
                                <w:b/>
                                <w:bCs/>
                                <w:color w:val="808080" w:themeColor="background1" w:themeShade="80"/>
                                <w:sz w:val="22"/>
                                <w:szCs w:val="22"/>
                              </w:rPr>
                              <w:t>Baby Music and Sensory Play</w:t>
                            </w:r>
                          </w:p>
                          <w:p w14:paraId="228BABAC" w14:textId="77777777" w:rsidR="00AE109C" w:rsidRPr="003969CC" w:rsidRDefault="00AE109C" w:rsidP="00AE109C">
                            <w:pPr>
                              <w:pStyle w:val="NoSpacing"/>
                              <w:rPr>
                                <w:rFonts w:ascii="Aptos" w:hAnsi="Aptos"/>
                                <w:color w:val="808080" w:themeColor="background1" w:themeShade="80"/>
                                <w:sz w:val="22"/>
                                <w:szCs w:val="22"/>
                              </w:rPr>
                            </w:pPr>
                          </w:p>
                          <w:p w14:paraId="6345BA74" w14:textId="77777777" w:rsidR="00AE109C" w:rsidRPr="003F14DB" w:rsidRDefault="00AE109C" w:rsidP="00AE109C">
                            <w:pPr>
                              <w:pStyle w:val="NoSpacing"/>
                              <w:rPr>
                                <w:rFonts w:ascii="Aptos" w:hAnsi="Aptos"/>
                                <w:color w:val="808080" w:themeColor="background1" w:themeShade="80"/>
                                <w:sz w:val="22"/>
                                <w:szCs w:val="22"/>
                              </w:rPr>
                            </w:pPr>
                            <w:r w:rsidRPr="00881FCA">
                              <w:rPr>
                                <w:rFonts w:ascii="Aptos" w:hAnsi="Aptos"/>
                                <w:b/>
                                <w:bCs/>
                                <w:color w:val="808080" w:themeColor="background1" w:themeShade="80"/>
                                <w:sz w:val="22"/>
                                <w:szCs w:val="22"/>
                              </w:rPr>
                              <w:t>* Originally booked for 25th June this training was postponed due to travel restrictions from the heatwave*</w:t>
                            </w:r>
                            <w:r w:rsidRPr="00881FCA">
                              <w:rPr>
                                <w:rFonts w:ascii="Aptos" w:hAnsi="Aptos"/>
                                <w:b/>
                                <w:bCs/>
                                <w:color w:val="808080" w:themeColor="background1" w:themeShade="80"/>
                                <w:sz w:val="22"/>
                                <w:szCs w:val="22"/>
                              </w:rPr>
                              <w:br/>
                            </w:r>
                            <w:r w:rsidRPr="00881FCA">
                              <w:rPr>
                                <w:rFonts w:ascii="Aptos" w:hAnsi="Aptos"/>
                                <w:b/>
                                <w:bCs/>
                                <w:color w:val="808080" w:themeColor="background1" w:themeShade="80"/>
                                <w:sz w:val="22"/>
                                <w:szCs w:val="22"/>
                              </w:rPr>
                              <w:br/>
                            </w:r>
                            <w:r w:rsidRPr="003F14DB">
                              <w:rPr>
                                <w:rFonts w:ascii="Aptos" w:hAnsi="Aptos"/>
                                <w:color w:val="808080" w:themeColor="background1" w:themeShade="80"/>
                                <w:sz w:val="22"/>
                                <w:szCs w:val="22"/>
                              </w:rPr>
                              <w:t>From the very earliest stages of life, movement shapes who we become. Even before birth, spontaneous movements begin to form the earliest connections between the body and the brain. Each movement strengthens neural pathways and supports the development of communication, emotional regulation, and learning.</w:t>
                            </w:r>
                            <w:r w:rsidRPr="003F14DB">
                              <w:rPr>
                                <w:rFonts w:ascii="Aptos" w:hAnsi="Aptos"/>
                                <w:color w:val="808080" w:themeColor="background1" w:themeShade="80"/>
                                <w:sz w:val="22"/>
                                <w:szCs w:val="22"/>
                              </w:rPr>
                              <w:br/>
                            </w:r>
                            <w:r w:rsidRPr="003F14DB">
                              <w:rPr>
                                <w:rFonts w:ascii="Aptos" w:hAnsi="Aptos"/>
                                <w:color w:val="808080" w:themeColor="background1" w:themeShade="80"/>
                                <w:sz w:val="22"/>
                                <w:szCs w:val="22"/>
                              </w:rPr>
                              <w:br/>
                              <w:t>In this inspiring and practical training session, we explore how music, movement, and sensory play can transform everyday interactions with babies and support healthy brain and body development.</w:t>
                            </w:r>
                          </w:p>
                          <w:p w14:paraId="050ECD3C" w14:textId="77777777" w:rsidR="00AE109C" w:rsidRDefault="00AE109C" w:rsidP="00AE109C">
                            <w:pPr>
                              <w:pStyle w:val="NoSpacing"/>
                              <w:rPr>
                                <w:rFonts w:ascii="Aptos" w:hAnsi="Aptos"/>
                                <w:b/>
                                <w:bCs/>
                                <w:color w:val="808080" w:themeColor="background1" w:themeShade="80"/>
                                <w:sz w:val="22"/>
                                <w:szCs w:val="22"/>
                              </w:rPr>
                            </w:pPr>
                            <w:r w:rsidRPr="003F14DB">
                              <w:rPr>
                                <w:rFonts w:ascii="Aptos" w:hAnsi="Aptos"/>
                                <w:color w:val="808080" w:themeColor="background1" w:themeShade="80"/>
                                <w:sz w:val="22"/>
                                <w:szCs w:val="22"/>
                              </w:rPr>
                              <w:t>Drawing on current research and practical experience, this session explores how simple musical interactions, gentle movement, and carefully considered sensory experiences can support babies’ neurological development and wellbeing.</w:t>
                            </w:r>
                            <w:r w:rsidRPr="003F14DB">
                              <w:rPr>
                                <w:rFonts w:ascii="Aptos" w:hAnsi="Aptos"/>
                                <w:color w:val="808080" w:themeColor="background1" w:themeShade="80"/>
                                <w:sz w:val="22"/>
                                <w:szCs w:val="22"/>
                              </w:rPr>
                              <w:br/>
                            </w:r>
                            <w:r w:rsidRPr="003F14DB">
                              <w:rPr>
                                <w:rFonts w:ascii="Aptos" w:hAnsi="Aptos"/>
                                <w:b/>
                                <w:bCs/>
                                <w:color w:val="808080" w:themeColor="background1" w:themeShade="80"/>
                                <w:sz w:val="22"/>
                                <w:szCs w:val="22"/>
                              </w:rPr>
                              <w:br/>
                              <w:t>What you will learn</w:t>
                            </w:r>
                          </w:p>
                          <w:p w14:paraId="23E42927" w14:textId="77777777" w:rsidR="00AE109C" w:rsidRPr="00CD5450" w:rsidRDefault="00AE109C" w:rsidP="00AE109C">
                            <w:pPr>
                              <w:pStyle w:val="NoSpacing"/>
                              <w:rPr>
                                <w:rFonts w:ascii="Aptos" w:hAnsi="Aptos"/>
                                <w:color w:val="808080" w:themeColor="background1" w:themeShade="80"/>
                                <w:sz w:val="22"/>
                                <w:szCs w:val="22"/>
                              </w:rPr>
                            </w:pPr>
                            <w:r w:rsidRPr="003F14DB">
                              <w:rPr>
                                <w:rFonts w:ascii="Aptos" w:hAnsi="Aptos"/>
                                <w:b/>
                                <w:bCs/>
                                <w:color w:val="808080" w:themeColor="background1" w:themeShade="80"/>
                                <w:sz w:val="22"/>
                                <w:szCs w:val="22"/>
                              </w:rPr>
                              <w:br/>
                              <w:t>Participants will explore:</w:t>
                            </w:r>
                            <w:r w:rsidRPr="003F14DB">
                              <w:rPr>
                                <w:rFonts w:ascii="Aptos" w:hAnsi="Aptos"/>
                                <w:b/>
                                <w:bCs/>
                                <w:color w:val="808080" w:themeColor="background1" w:themeShade="80"/>
                                <w:sz w:val="22"/>
                                <w:szCs w:val="22"/>
                              </w:rPr>
                              <w:br/>
                            </w:r>
                            <w:r w:rsidRPr="00CD5450">
                              <w:rPr>
                                <w:rFonts w:ascii="Aptos" w:hAnsi="Aptos"/>
                                <w:color w:val="808080" w:themeColor="background1" w:themeShade="80"/>
                                <w:sz w:val="22"/>
                                <w:szCs w:val="22"/>
                              </w:rPr>
                              <w:t>• How early movement supports brain development and learning</w:t>
                            </w:r>
                            <w:r w:rsidRPr="00CD5450">
                              <w:rPr>
                                <w:rFonts w:ascii="Aptos" w:hAnsi="Aptos"/>
                                <w:color w:val="808080" w:themeColor="background1" w:themeShade="80"/>
                                <w:sz w:val="22"/>
                                <w:szCs w:val="22"/>
                              </w:rPr>
                              <w:br/>
                              <w:t>• Why music is a powerful tool for connection, regulation and communication</w:t>
                            </w:r>
                            <w:r w:rsidRPr="00CD5450">
                              <w:rPr>
                                <w:rFonts w:ascii="Aptos" w:hAnsi="Aptos"/>
                                <w:color w:val="808080" w:themeColor="background1" w:themeShade="80"/>
                                <w:sz w:val="22"/>
                                <w:szCs w:val="22"/>
                              </w:rPr>
                              <w:br/>
                              <w:t>• The importance of sensory play in the first year of life</w:t>
                            </w:r>
                            <w:r w:rsidRPr="00CD5450">
                              <w:rPr>
                                <w:rFonts w:ascii="Aptos" w:hAnsi="Aptos"/>
                                <w:color w:val="808080" w:themeColor="background1" w:themeShade="80"/>
                                <w:sz w:val="22"/>
                                <w:szCs w:val="22"/>
                              </w:rPr>
                              <w:br/>
                              <w:t>• How rhythm, rocking and bouncing support vestibular and proprioceptive development</w:t>
                            </w:r>
                            <w:r w:rsidRPr="00CD5450">
                              <w:rPr>
                                <w:rFonts w:ascii="Aptos" w:hAnsi="Aptos"/>
                                <w:color w:val="808080" w:themeColor="background1" w:themeShade="80"/>
                                <w:sz w:val="22"/>
                                <w:szCs w:val="22"/>
                              </w:rPr>
                              <w:br/>
                              <w:t>• Why babies’ feet play an important role in balance, coordination and body awareness</w:t>
                            </w:r>
                            <w:r w:rsidRPr="00CD5450">
                              <w:rPr>
                                <w:rFonts w:ascii="Aptos" w:hAnsi="Aptos"/>
                                <w:color w:val="808080" w:themeColor="background1" w:themeShade="80"/>
                                <w:sz w:val="22"/>
                                <w:szCs w:val="22"/>
                              </w:rPr>
                              <w:br/>
                              <w:t>• How to create calm, responsive sensory environments rather than overstimulating ones</w:t>
                            </w:r>
                            <w:r w:rsidRPr="00CD5450">
                              <w:rPr>
                                <w:rFonts w:ascii="Aptos" w:hAnsi="Aptos"/>
                                <w:color w:val="808080" w:themeColor="background1" w:themeShade="80"/>
                                <w:sz w:val="22"/>
                                <w:szCs w:val="22"/>
                              </w:rPr>
                              <w:br/>
                              <w:t>• Practical ways to integrate music and sensory play throughout daily routines in baby rooms</w:t>
                            </w:r>
                          </w:p>
                          <w:p w14:paraId="030B730C" w14:textId="77777777" w:rsidR="00AE109C" w:rsidRPr="003F14DB" w:rsidRDefault="00AE109C" w:rsidP="00AE109C">
                            <w:pPr>
                              <w:pStyle w:val="NoSpacing"/>
                              <w:rPr>
                                <w:rFonts w:ascii="Aptos" w:hAnsi="Aptos"/>
                                <w:b/>
                                <w:bCs/>
                                <w:color w:val="808080" w:themeColor="background1" w:themeShade="80"/>
                                <w:sz w:val="22"/>
                                <w:szCs w:val="22"/>
                              </w:rPr>
                            </w:pPr>
                            <w:r w:rsidRPr="00CD5450">
                              <w:rPr>
                                <w:rFonts w:ascii="Aptos" w:hAnsi="Aptos"/>
                                <w:color w:val="808080" w:themeColor="background1" w:themeShade="80"/>
                                <w:sz w:val="22"/>
                                <w:szCs w:val="22"/>
                              </w:rPr>
                              <w:t>Practical ideas you can use immediately</w:t>
                            </w:r>
                            <w:r w:rsidRPr="003F14DB">
                              <w:rPr>
                                <w:rFonts w:ascii="Aptos" w:hAnsi="Aptos"/>
                                <w:b/>
                                <w:bCs/>
                                <w:color w:val="808080" w:themeColor="background1" w:themeShade="80"/>
                                <w:sz w:val="22"/>
                                <w:szCs w:val="22"/>
                              </w:rPr>
                              <w:br/>
                            </w:r>
                            <w:r w:rsidRPr="003F14DB">
                              <w:rPr>
                                <w:rFonts w:ascii="Aptos" w:hAnsi="Aptos"/>
                                <w:b/>
                                <w:bCs/>
                                <w:color w:val="808080" w:themeColor="background1" w:themeShade="80"/>
                                <w:sz w:val="22"/>
                                <w:szCs w:val="22"/>
                              </w:rPr>
                              <w:br/>
                            </w:r>
                            <w:r w:rsidRPr="003F14DB">
                              <w:rPr>
                                <w:rFonts w:ascii="Aptos" w:hAnsi="Aptos"/>
                                <w:color w:val="808080" w:themeColor="background1" w:themeShade="80"/>
                                <w:sz w:val="22"/>
                                <w:szCs w:val="22"/>
                              </w:rPr>
                              <w:t>You will leave with confidence, practical ideas, and a deeper understanding of why these small interactions matter so much for babies’ development.</w:t>
                            </w:r>
                            <w:r w:rsidRPr="003F14DB">
                              <w:rPr>
                                <w:rFonts w:ascii="Aptos" w:hAnsi="Aptos"/>
                                <w:b/>
                                <w:bCs/>
                                <w:color w:val="808080" w:themeColor="background1" w:themeShade="80"/>
                                <w:sz w:val="22"/>
                                <w:szCs w:val="22"/>
                              </w:rPr>
                              <w:br/>
                            </w:r>
                            <w:r w:rsidRPr="003F14DB">
                              <w:rPr>
                                <w:rFonts w:ascii="Aptos" w:hAnsi="Aptos"/>
                                <w:b/>
                                <w:bCs/>
                                <w:color w:val="808080" w:themeColor="background1" w:themeShade="80"/>
                                <w:sz w:val="22"/>
                                <w:szCs w:val="22"/>
                              </w:rPr>
                              <w:br/>
                            </w:r>
                            <w:r w:rsidRPr="003F14DB">
                              <w:rPr>
                                <w:rFonts w:ascii="Aptos" w:hAnsi="Aptos"/>
                                <w:color w:val="808080" w:themeColor="background1" w:themeShade="80"/>
                                <w:sz w:val="22"/>
                                <w:szCs w:val="22"/>
                              </w:rPr>
                              <w:t>Who is this training for?</w:t>
                            </w:r>
                            <w:r w:rsidRPr="003F14DB">
                              <w:rPr>
                                <w:rFonts w:ascii="Aptos" w:hAnsi="Aptos"/>
                                <w:color w:val="808080" w:themeColor="background1" w:themeShade="80"/>
                                <w:sz w:val="22"/>
                                <w:szCs w:val="22"/>
                              </w:rPr>
                              <w:br/>
                              <w:t>- Anyone working with babies aged 0–2 years will benefit from this engaging and research-informed session.</w:t>
                            </w:r>
                          </w:p>
                          <w:p w14:paraId="69493779" w14:textId="77777777" w:rsidR="00AE109C" w:rsidRDefault="00AE109C" w:rsidP="00AE109C">
                            <w:pPr>
                              <w:pStyle w:val="NoSpacing"/>
                              <w:rPr>
                                <w:rFonts w:ascii="Aptos" w:hAnsi="Aptos"/>
                                <w:b/>
                                <w:bCs/>
                                <w:color w:val="808080" w:themeColor="background1" w:themeShade="80"/>
                                <w:sz w:val="22"/>
                                <w:szCs w:val="22"/>
                              </w:rPr>
                            </w:pPr>
                            <w:r w:rsidRPr="003F14DB">
                              <w:rPr>
                                <w:rFonts w:ascii="Aptos" w:hAnsi="Aptos"/>
                                <w:b/>
                                <w:bCs/>
                                <w:color w:val="808080" w:themeColor="background1" w:themeShade="80"/>
                                <w:sz w:val="22"/>
                                <w:szCs w:val="22"/>
                              </w:rPr>
                              <w:t>Date</w:t>
                            </w:r>
                            <w:r>
                              <w:rPr>
                                <w:rFonts w:ascii="Aptos" w:hAnsi="Aptos"/>
                                <w:b/>
                                <w:bCs/>
                                <w:color w:val="808080" w:themeColor="background1" w:themeShade="80"/>
                                <w:sz w:val="22"/>
                                <w:szCs w:val="22"/>
                              </w:rPr>
                              <w:t xml:space="preserve">: </w:t>
                            </w:r>
                            <w:r w:rsidRPr="003F14DB">
                              <w:rPr>
                                <w:rFonts w:ascii="Aptos" w:hAnsi="Aptos"/>
                                <w:color w:val="808080" w:themeColor="background1" w:themeShade="80"/>
                                <w:sz w:val="22"/>
                                <w:szCs w:val="22"/>
                              </w:rPr>
                              <w:t>Thursday 1 October 2026</w:t>
                            </w:r>
                            <w:r w:rsidRPr="003F14DB">
                              <w:rPr>
                                <w:rFonts w:ascii="Aptos" w:hAnsi="Aptos"/>
                                <w:b/>
                                <w:bCs/>
                                <w:color w:val="808080" w:themeColor="background1" w:themeShade="80"/>
                                <w:sz w:val="22"/>
                                <w:szCs w:val="22"/>
                              </w:rPr>
                              <w:t xml:space="preserve"> </w:t>
                            </w:r>
                          </w:p>
                          <w:p w14:paraId="38E20BEE" w14:textId="77777777" w:rsidR="00AE109C" w:rsidRPr="003F14DB" w:rsidRDefault="00AE109C" w:rsidP="00AE109C">
                            <w:pPr>
                              <w:pStyle w:val="NoSpacing"/>
                              <w:rPr>
                                <w:rFonts w:ascii="Aptos" w:hAnsi="Aptos"/>
                                <w:b/>
                                <w:bCs/>
                                <w:color w:val="808080" w:themeColor="background1" w:themeShade="80"/>
                                <w:sz w:val="22"/>
                                <w:szCs w:val="22"/>
                              </w:rPr>
                            </w:pPr>
                            <w:r>
                              <w:rPr>
                                <w:rFonts w:ascii="Aptos" w:hAnsi="Aptos"/>
                                <w:b/>
                                <w:bCs/>
                                <w:color w:val="808080" w:themeColor="background1" w:themeShade="80"/>
                                <w:sz w:val="22"/>
                                <w:szCs w:val="22"/>
                              </w:rPr>
                              <w:t xml:space="preserve">Time: </w:t>
                            </w:r>
                            <w:r w:rsidRPr="003F14DB">
                              <w:rPr>
                                <w:rFonts w:ascii="Aptos" w:hAnsi="Aptos"/>
                                <w:color w:val="808080" w:themeColor="background1" w:themeShade="80"/>
                                <w:sz w:val="22"/>
                                <w:szCs w:val="22"/>
                              </w:rPr>
                              <w:t>1:00 PM - 3:00 PM</w:t>
                            </w:r>
                            <w:r w:rsidRPr="003F14DB">
                              <w:rPr>
                                <w:rFonts w:ascii="Aptos" w:hAnsi="Aptos"/>
                                <w:b/>
                                <w:bCs/>
                                <w:color w:val="808080" w:themeColor="background1" w:themeShade="80"/>
                                <w:sz w:val="22"/>
                                <w:szCs w:val="22"/>
                              </w:rPr>
                              <w:t xml:space="preserve"> </w:t>
                            </w:r>
                          </w:p>
                          <w:p w14:paraId="52F07450" w14:textId="77777777" w:rsidR="00AE109C" w:rsidRPr="00CD5450" w:rsidRDefault="00AE109C" w:rsidP="00AE109C">
                            <w:pPr>
                              <w:pStyle w:val="NoSpacing"/>
                              <w:rPr>
                                <w:rFonts w:ascii="Aptos" w:hAnsi="Aptos"/>
                                <w:color w:val="808080" w:themeColor="background1" w:themeShade="80"/>
                                <w:sz w:val="22"/>
                                <w:szCs w:val="22"/>
                              </w:rPr>
                            </w:pPr>
                            <w:r w:rsidRPr="003F14DB">
                              <w:rPr>
                                <w:rFonts w:ascii="Aptos" w:hAnsi="Aptos"/>
                                <w:b/>
                                <w:bCs/>
                                <w:color w:val="808080" w:themeColor="background1" w:themeShade="80"/>
                                <w:sz w:val="22"/>
                                <w:szCs w:val="22"/>
                              </w:rPr>
                              <w:t>Location</w:t>
                            </w:r>
                            <w:r w:rsidRPr="00CD5450">
                              <w:rPr>
                                <w:rFonts w:ascii="Aptos" w:hAnsi="Aptos"/>
                                <w:b/>
                                <w:bCs/>
                                <w:color w:val="808080" w:themeColor="background1" w:themeShade="80"/>
                                <w:sz w:val="20"/>
                                <w:szCs w:val="20"/>
                              </w:rPr>
                              <w:t xml:space="preserve">: </w:t>
                            </w:r>
                            <w:r w:rsidRPr="00CD5450">
                              <w:rPr>
                                <w:rFonts w:ascii="Aptos" w:hAnsi="Aptos"/>
                                <w:color w:val="808080" w:themeColor="background1" w:themeShade="80"/>
                                <w:sz w:val="22"/>
                                <w:szCs w:val="22"/>
                              </w:rPr>
                              <w:t>Ambleside Children's Centre, Ambleside Close, Woodley, Berkshire RG5 4JJ</w:t>
                            </w:r>
                          </w:p>
                          <w:p w14:paraId="6DAB0C82" w14:textId="77777777" w:rsidR="00AE109C" w:rsidRPr="00CD5450" w:rsidRDefault="00AE109C" w:rsidP="00AE109C">
                            <w:pPr>
                              <w:pStyle w:val="NoSpacing"/>
                              <w:rPr>
                                <w:rFonts w:ascii="Aptos" w:hAnsi="Aptos"/>
                                <w:b/>
                                <w:bCs/>
                                <w:color w:val="808080" w:themeColor="background1" w:themeShade="80"/>
                                <w:sz w:val="22"/>
                                <w:szCs w:val="22"/>
                              </w:rPr>
                            </w:pPr>
                            <w:r w:rsidRPr="00CD5450">
                              <w:rPr>
                                <w:rFonts w:ascii="Aptos" w:hAnsi="Aptos"/>
                                <w:b/>
                                <w:bCs/>
                                <w:color w:val="808080" w:themeColor="background1" w:themeShade="80"/>
                                <w:sz w:val="22"/>
                                <w:szCs w:val="22"/>
                              </w:rPr>
                              <w:t xml:space="preserve">To book: </w:t>
                            </w:r>
                            <w:hyperlink r:id="rId54" w:history="1">
                              <w:r w:rsidRPr="00CD5450">
                                <w:rPr>
                                  <w:rStyle w:val="Hyperlink"/>
                                  <w:rFonts w:ascii="Aptos" w:hAnsi="Aptos"/>
                                  <w:b/>
                                  <w:bCs/>
                                  <w:color w:val="808080" w:themeColor="background1" w:themeShade="80"/>
                                  <w:sz w:val="22"/>
                                  <w:szCs w:val="22"/>
                                </w:rPr>
                                <w:t>https://www.trybooking.com/uk/events/landing/117000</w:t>
                              </w:r>
                            </w:hyperlink>
                          </w:p>
                          <w:p w14:paraId="560BC332" w14:textId="77777777" w:rsidR="00AE109C" w:rsidRPr="003F14DB" w:rsidRDefault="00AE109C" w:rsidP="00AE109C">
                            <w:pPr>
                              <w:pStyle w:val="NoSpacing"/>
                              <w:rPr>
                                <w:rFonts w:ascii="Aptos" w:hAnsi="Aptos"/>
                                <w:b/>
                                <w:bCs/>
                                <w:color w:val="808080" w:themeColor="background1" w:themeShade="80"/>
                                <w:sz w:val="20"/>
                                <w:szCs w:val="20"/>
                              </w:rPr>
                            </w:pPr>
                          </w:p>
                          <w:p w14:paraId="1C4C4BA1" w14:textId="77777777" w:rsidR="00AE109C" w:rsidRPr="003969CC" w:rsidRDefault="00AE109C" w:rsidP="00AE109C">
                            <w:pPr>
                              <w:pStyle w:val="NoSpacing"/>
                              <w:rPr>
                                <w:rFonts w:ascii="Aptos" w:hAnsi="Aptos"/>
                                <w:b/>
                                <w:bC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84FD4" id="_x0000_s1038" type="#_x0000_t202" style="position:absolute;margin-left:0;margin-top:27.15pt;width:491.5pt;height:523.5pt;z-index:25200233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">
                <v:textbox>
                  <w:txbxContent>
                    <w:p w14:paraId="2DEE1AEC" w14:textId="77777777" w:rsidR="00AE109C" w:rsidRPr="004F3CEE" w:rsidRDefault="00AE109C" w:rsidP="00AE109C">
                      <w:pPr>
                        <w:pStyle w:val="NoSpacing"/>
                        <w:jc w:val="center"/>
                        <w:rPr>
                          <w:rFonts w:ascii="Aptos" w:hAnsi="Aptos"/>
                          <w:b/>
                          <w:bCs/>
                          <w:color w:val="808080" w:themeColor="background1" w:themeShade="80"/>
                          <w:sz w:val="22"/>
                          <w:szCs w:val="22"/>
                        </w:rPr>
                      </w:pPr>
                      <w:r w:rsidRPr="004F3CEE">
                        <w:rPr>
                          <w:rFonts w:ascii="Aptos" w:hAnsi="Aptos"/>
                          <w:b/>
                          <w:bCs/>
                          <w:color w:val="808080" w:themeColor="background1" w:themeShade="80"/>
                          <w:sz w:val="22"/>
                          <w:szCs w:val="22"/>
                        </w:rPr>
                        <w:t>Baby Music and Sensory Play</w:t>
                      </w:r>
                    </w:p>
                    <w:p w14:paraId="228BABAC" w14:textId="77777777" w:rsidR="00AE109C" w:rsidRPr="003969CC" w:rsidRDefault="00AE109C" w:rsidP="00AE109C">
                      <w:pPr>
                        <w:pStyle w:val="NoSpacing"/>
                        <w:rPr>
                          <w:rFonts w:ascii="Aptos" w:hAnsi="Aptos"/>
                          <w:color w:val="808080" w:themeColor="background1" w:themeShade="80"/>
                          <w:sz w:val="22"/>
                          <w:szCs w:val="22"/>
                        </w:rPr>
                      </w:pPr>
                    </w:p>
                    <w:p w14:paraId="6345BA74" w14:textId="77777777" w:rsidR="00AE109C" w:rsidRPr="003F14DB" w:rsidRDefault="00AE109C" w:rsidP="00AE109C">
                      <w:pPr>
                        <w:pStyle w:val="NoSpacing"/>
                        <w:rPr>
                          <w:rFonts w:ascii="Aptos" w:hAnsi="Aptos"/>
                          <w:color w:val="808080" w:themeColor="background1" w:themeShade="80"/>
                          <w:sz w:val="22"/>
                          <w:szCs w:val="22"/>
                        </w:rPr>
                      </w:pPr>
                      <w:r w:rsidRPr="00881FCA">
                        <w:rPr>
                          <w:rFonts w:ascii="Aptos" w:hAnsi="Aptos"/>
                          <w:b/>
                          <w:bCs/>
                          <w:color w:val="808080" w:themeColor="background1" w:themeShade="80"/>
                          <w:sz w:val="22"/>
                          <w:szCs w:val="22"/>
                        </w:rPr>
                        <w:t>* Originally booked for 25th June this training was postponed due to travel restrictions from the heatwave*</w:t>
                      </w:r>
                      <w:r w:rsidRPr="00881FCA">
                        <w:rPr>
                          <w:rFonts w:ascii="Aptos" w:hAnsi="Aptos"/>
                          <w:b/>
                          <w:bCs/>
                          <w:color w:val="808080" w:themeColor="background1" w:themeShade="80"/>
                          <w:sz w:val="22"/>
                          <w:szCs w:val="22"/>
                        </w:rPr>
                        <w:br/>
                      </w:r>
                      <w:r w:rsidRPr="00881FCA">
                        <w:rPr>
                          <w:rFonts w:ascii="Aptos" w:hAnsi="Aptos"/>
                          <w:b/>
                          <w:bCs/>
                          <w:color w:val="808080" w:themeColor="background1" w:themeShade="80"/>
                          <w:sz w:val="22"/>
                          <w:szCs w:val="22"/>
                        </w:rPr>
                        <w:br/>
                      </w:r>
                      <w:r w:rsidRPr="003F14DB">
                        <w:rPr>
                          <w:rFonts w:ascii="Aptos" w:hAnsi="Aptos"/>
                          <w:color w:val="808080" w:themeColor="background1" w:themeShade="80"/>
                          <w:sz w:val="22"/>
                          <w:szCs w:val="22"/>
                        </w:rPr>
                        <w:t>From the very earliest stages of life, movement shapes who we become. Even before birth, spontaneous movements begin to form the earliest connections between the body and the brain. Each movement strengthens neural pathways and supports the development of communication, emotional regulation, and learning.</w:t>
                      </w:r>
                      <w:r w:rsidRPr="003F14DB">
                        <w:rPr>
                          <w:rFonts w:ascii="Aptos" w:hAnsi="Aptos"/>
                          <w:color w:val="808080" w:themeColor="background1" w:themeShade="80"/>
                          <w:sz w:val="22"/>
                          <w:szCs w:val="22"/>
                        </w:rPr>
                        <w:br/>
                      </w:r>
                      <w:r w:rsidRPr="003F14DB">
                        <w:rPr>
                          <w:rFonts w:ascii="Aptos" w:hAnsi="Aptos"/>
                          <w:color w:val="808080" w:themeColor="background1" w:themeShade="80"/>
                          <w:sz w:val="22"/>
                          <w:szCs w:val="22"/>
                        </w:rPr>
                        <w:br/>
                        <w:t>In this inspiring and practical training session, we explore how music, movement, and sensory play can transform everyday interactions with babies and support healthy brain and body development.</w:t>
                      </w:r>
                    </w:p>
                    <w:p w14:paraId="050ECD3C" w14:textId="77777777" w:rsidR="00AE109C" w:rsidRDefault="00AE109C" w:rsidP="00AE109C">
                      <w:pPr>
                        <w:pStyle w:val="NoSpacing"/>
                        <w:rPr>
                          <w:rFonts w:ascii="Aptos" w:hAnsi="Aptos"/>
                          <w:b/>
                          <w:bCs/>
                          <w:color w:val="808080" w:themeColor="background1" w:themeShade="80"/>
                          <w:sz w:val="22"/>
                          <w:szCs w:val="22"/>
                        </w:rPr>
                      </w:pPr>
                      <w:r w:rsidRPr="003F14DB">
                        <w:rPr>
                          <w:rFonts w:ascii="Aptos" w:hAnsi="Aptos"/>
                          <w:color w:val="808080" w:themeColor="background1" w:themeShade="80"/>
                          <w:sz w:val="22"/>
                          <w:szCs w:val="22"/>
                        </w:rPr>
                        <w:t>Drawing on current research and practical experience, this session explores how simple musical interactions, gentle movement, and carefully considered sensory experiences can support babies’ neurological development and wellbeing.</w:t>
                      </w:r>
                      <w:r w:rsidRPr="003F14DB">
                        <w:rPr>
                          <w:rFonts w:ascii="Aptos" w:hAnsi="Aptos"/>
                          <w:color w:val="808080" w:themeColor="background1" w:themeShade="80"/>
                          <w:sz w:val="22"/>
                          <w:szCs w:val="22"/>
                        </w:rPr>
                        <w:br/>
                      </w:r>
                      <w:r w:rsidRPr="003F14DB">
                        <w:rPr>
                          <w:rFonts w:ascii="Aptos" w:hAnsi="Aptos"/>
                          <w:b/>
                          <w:bCs/>
                          <w:color w:val="808080" w:themeColor="background1" w:themeShade="80"/>
                          <w:sz w:val="22"/>
                          <w:szCs w:val="22"/>
                        </w:rPr>
                        <w:br/>
                        <w:t>What you will learn</w:t>
                      </w:r>
                    </w:p>
                    <w:p w14:paraId="23E42927" w14:textId="77777777" w:rsidR="00AE109C" w:rsidRPr="00CD5450" w:rsidRDefault="00AE109C" w:rsidP="00AE109C">
                      <w:pPr>
                        <w:pStyle w:val="NoSpacing"/>
                        <w:rPr>
                          <w:rFonts w:ascii="Aptos" w:hAnsi="Aptos"/>
                          <w:color w:val="808080" w:themeColor="background1" w:themeShade="80"/>
                          <w:sz w:val="22"/>
                          <w:szCs w:val="22"/>
                        </w:rPr>
                      </w:pPr>
                      <w:r w:rsidRPr="003F14DB">
                        <w:rPr>
                          <w:rFonts w:ascii="Aptos" w:hAnsi="Aptos"/>
                          <w:b/>
                          <w:bCs/>
                          <w:color w:val="808080" w:themeColor="background1" w:themeShade="80"/>
                          <w:sz w:val="22"/>
                          <w:szCs w:val="22"/>
                        </w:rPr>
                        <w:br/>
                        <w:t>Participants will explore:</w:t>
                      </w:r>
                      <w:r w:rsidRPr="003F14DB">
                        <w:rPr>
                          <w:rFonts w:ascii="Aptos" w:hAnsi="Aptos"/>
                          <w:b/>
                          <w:bCs/>
                          <w:color w:val="808080" w:themeColor="background1" w:themeShade="80"/>
                          <w:sz w:val="22"/>
                          <w:szCs w:val="22"/>
                        </w:rPr>
                        <w:br/>
                      </w:r>
                      <w:r w:rsidRPr="00CD5450">
                        <w:rPr>
                          <w:rFonts w:ascii="Aptos" w:hAnsi="Aptos"/>
                          <w:color w:val="808080" w:themeColor="background1" w:themeShade="80"/>
                          <w:sz w:val="22"/>
                          <w:szCs w:val="22"/>
                        </w:rPr>
                        <w:t>• How early movement supports brain development and learning</w:t>
                      </w:r>
                      <w:r w:rsidRPr="00CD5450">
                        <w:rPr>
                          <w:rFonts w:ascii="Aptos" w:hAnsi="Aptos"/>
                          <w:color w:val="808080" w:themeColor="background1" w:themeShade="80"/>
                          <w:sz w:val="22"/>
                          <w:szCs w:val="22"/>
                        </w:rPr>
                        <w:br/>
                        <w:t>• Why music is a powerful tool for connection, regulation and communication</w:t>
                      </w:r>
                      <w:r w:rsidRPr="00CD5450">
                        <w:rPr>
                          <w:rFonts w:ascii="Aptos" w:hAnsi="Aptos"/>
                          <w:color w:val="808080" w:themeColor="background1" w:themeShade="80"/>
                          <w:sz w:val="22"/>
                          <w:szCs w:val="22"/>
                        </w:rPr>
                        <w:br/>
                        <w:t>• The importance of sensory play in the first year of life</w:t>
                      </w:r>
                      <w:r w:rsidRPr="00CD5450">
                        <w:rPr>
                          <w:rFonts w:ascii="Aptos" w:hAnsi="Aptos"/>
                          <w:color w:val="808080" w:themeColor="background1" w:themeShade="80"/>
                          <w:sz w:val="22"/>
                          <w:szCs w:val="22"/>
                        </w:rPr>
                        <w:br/>
                        <w:t>• How rhythm, rocking and bouncing support vestibular and proprioceptive development</w:t>
                      </w:r>
                      <w:r w:rsidRPr="00CD5450">
                        <w:rPr>
                          <w:rFonts w:ascii="Aptos" w:hAnsi="Aptos"/>
                          <w:color w:val="808080" w:themeColor="background1" w:themeShade="80"/>
                          <w:sz w:val="22"/>
                          <w:szCs w:val="22"/>
                        </w:rPr>
                        <w:br/>
                        <w:t>• Why babies’ feet play an important role in balance, coordination and body awareness</w:t>
                      </w:r>
                      <w:r w:rsidRPr="00CD5450">
                        <w:rPr>
                          <w:rFonts w:ascii="Aptos" w:hAnsi="Aptos"/>
                          <w:color w:val="808080" w:themeColor="background1" w:themeShade="80"/>
                          <w:sz w:val="22"/>
                          <w:szCs w:val="22"/>
                        </w:rPr>
                        <w:br/>
                        <w:t>• How to create calm, responsive sensory environments rather than overstimulating ones</w:t>
                      </w:r>
                      <w:r w:rsidRPr="00CD5450">
                        <w:rPr>
                          <w:rFonts w:ascii="Aptos" w:hAnsi="Aptos"/>
                          <w:color w:val="808080" w:themeColor="background1" w:themeShade="80"/>
                          <w:sz w:val="22"/>
                          <w:szCs w:val="22"/>
                        </w:rPr>
                        <w:br/>
                        <w:t>• Practical ways to integrate music and sensory play throughout daily routines in baby rooms</w:t>
                      </w:r>
                    </w:p>
                    <w:p w14:paraId="030B730C" w14:textId="77777777" w:rsidR="00AE109C" w:rsidRPr="003F14DB" w:rsidRDefault="00AE109C" w:rsidP="00AE109C">
                      <w:pPr>
                        <w:pStyle w:val="NoSpacing"/>
                        <w:rPr>
                          <w:rFonts w:ascii="Aptos" w:hAnsi="Aptos"/>
                          <w:b/>
                          <w:bCs/>
                          <w:color w:val="808080" w:themeColor="background1" w:themeShade="80"/>
                          <w:sz w:val="22"/>
                          <w:szCs w:val="22"/>
                        </w:rPr>
                      </w:pPr>
                      <w:r w:rsidRPr="00CD5450">
                        <w:rPr>
                          <w:rFonts w:ascii="Aptos" w:hAnsi="Aptos"/>
                          <w:color w:val="808080" w:themeColor="background1" w:themeShade="80"/>
                          <w:sz w:val="22"/>
                          <w:szCs w:val="22"/>
                        </w:rPr>
                        <w:t>Practical ideas you can use immediately</w:t>
                      </w:r>
                      <w:r w:rsidRPr="003F14DB">
                        <w:rPr>
                          <w:rFonts w:ascii="Aptos" w:hAnsi="Aptos"/>
                          <w:b/>
                          <w:bCs/>
                          <w:color w:val="808080" w:themeColor="background1" w:themeShade="80"/>
                          <w:sz w:val="22"/>
                          <w:szCs w:val="22"/>
                        </w:rPr>
                        <w:br/>
                      </w:r>
                      <w:r w:rsidRPr="003F14DB">
                        <w:rPr>
                          <w:rFonts w:ascii="Aptos" w:hAnsi="Aptos"/>
                          <w:b/>
                          <w:bCs/>
                          <w:color w:val="808080" w:themeColor="background1" w:themeShade="80"/>
                          <w:sz w:val="22"/>
                          <w:szCs w:val="22"/>
                        </w:rPr>
                        <w:br/>
                      </w:r>
                      <w:r w:rsidRPr="003F14DB">
                        <w:rPr>
                          <w:rFonts w:ascii="Aptos" w:hAnsi="Aptos"/>
                          <w:color w:val="808080" w:themeColor="background1" w:themeShade="80"/>
                          <w:sz w:val="22"/>
                          <w:szCs w:val="22"/>
                        </w:rPr>
                        <w:t>You will leave with confidence, practical ideas, and a deeper understanding of why these small interactions matter so much for babies’ development.</w:t>
                      </w:r>
                      <w:r w:rsidRPr="003F14DB">
                        <w:rPr>
                          <w:rFonts w:ascii="Aptos" w:hAnsi="Aptos"/>
                          <w:b/>
                          <w:bCs/>
                          <w:color w:val="808080" w:themeColor="background1" w:themeShade="80"/>
                          <w:sz w:val="22"/>
                          <w:szCs w:val="22"/>
                        </w:rPr>
                        <w:br/>
                      </w:r>
                      <w:r w:rsidRPr="003F14DB">
                        <w:rPr>
                          <w:rFonts w:ascii="Aptos" w:hAnsi="Aptos"/>
                          <w:b/>
                          <w:bCs/>
                          <w:color w:val="808080" w:themeColor="background1" w:themeShade="80"/>
                          <w:sz w:val="22"/>
                          <w:szCs w:val="22"/>
                        </w:rPr>
                        <w:br/>
                      </w:r>
                      <w:r w:rsidRPr="003F14DB">
                        <w:rPr>
                          <w:rFonts w:ascii="Aptos" w:hAnsi="Aptos"/>
                          <w:color w:val="808080" w:themeColor="background1" w:themeShade="80"/>
                          <w:sz w:val="22"/>
                          <w:szCs w:val="22"/>
                        </w:rPr>
                        <w:t>Who is this training for?</w:t>
                      </w:r>
                      <w:r w:rsidRPr="003F14DB">
                        <w:rPr>
                          <w:rFonts w:ascii="Aptos" w:hAnsi="Aptos"/>
                          <w:color w:val="808080" w:themeColor="background1" w:themeShade="80"/>
                          <w:sz w:val="22"/>
                          <w:szCs w:val="22"/>
                        </w:rPr>
                        <w:br/>
                        <w:t>- Anyone working with babies aged 0–2 years will benefit from this engaging and research-informed session.</w:t>
                      </w:r>
                    </w:p>
                    <w:p w14:paraId="69493779" w14:textId="77777777" w:rsidR="00AE109C" w:rsidRDefault="00AE109C" w:rsidP="00AE109C">
                      <w:pPr>
                        <w:pStyle w:val="NoSpacing"/>
                        <w:rPr>
                          <w:rFonts w:ascii="Aptos" w:hAnsi="Aptos"/>
                          <w:b/>
                          <w:bCs/>
                          <w:color w:val="808080" w:themeColor="background1" w:themeShade="80"/>
                          <w:sz w:val="22"/>
                          <w:szCs w:val="22"/>
                        </w:rPr>
                      </w:pPr>
                      <w:r w:rsidRPr="003F14DB">
                        <w:rPr>
                          <w:rFonts w:ascii="Aptos" w:hAnsi="Aptos"/>
                          <w:b/>
                          <w:bCs/>
                          <w:color w:val="808080" w:themeColor="background1" w:themeShade="80"/>
                          <w:sz w:val="22"/>
                          <w:szCs w:val="22"/>
                        </w:rPr>
                        <w:t>Date</w:t>
                      </w:r>
                      <w:r>
                        <w:rPr>
                          <w:rFonts w:ascii="Aptos" w:hAnsi="Aptos"/>
                          <w:b/>
                          <w:bCs/>
                          <w:color w:val="808080" w:themeColor="background1" w:themeShade="80"/>
                          <w:sz w:val="22"/>
                          <w:szCs w:val="22"/>
                        </w:rPr>
                        <w:t xml:space="preserve">: </w:t>
                      </w:r>
                      <w:r w:rsidRPr="003F14DB">
                        <w:rPr>
                          <w:rFonts w:ascii="Aptos" w:hAnsi="Aptos"/>
                          <w:color w:val="808080" w:themeColor="background1" w:themeShade="80"/>
                          <w:sz w:val="22"/>
                          <w:szCs w:val="22"/>
                        </w:rPr>
                        <w:t>Thursday 1 October 2026</w:t>
                      </w:r>
                      <w:r w:rsidRPr="003F14DB">
                        <w:rPr>
                          <w:rFonts w:ascii="Aptos" w:hAnsi="Aptos"/>
                          <w:b/>
                          <w:bCs/>
                          <w:color w:val="808080" w:themeColor="background1" w:themeShade="80"/>
                          <w:sz w:val="22"/>
                          <w:szCs w:val="22"/>
                        </w:rPr>
                        <w:t xml:space="preserve"> </w:t>
                      </w:r>
                    </w:p>
                    <w:p w14:paraId="38E20BEE" w14:textId="77777777" w:rsidR="00AE109C" w:rsidRPr="003F14DB" w:rsidRDefault="00AE109C" w:rsidP="00AE109C">
                      <w:pPr>
                        <w:pStyle w:val="NoSpacing"/>
                        <w:rPr>
                          <w:rFonts w:ascii="Aptos" w:hAnsi="Aptos"/>
                          <w:b/>
                          <w:bCs/>
                          <w:color w:val="808080" w:themeColor="background1" w:themeShade="80"/>
                          <w:sz w:val="22"/>
                          <w:szCs w:val="22"/>
                        </w:rPr>
                      </w:pPr>
                      <w:r>
                        <w:rPr>
                          <w:rFonts w:ascii="Aptos" w:hAnsi="Aptos"/>
                          <w:b/>
                          <w:bCs/>
                          <w:color w:val="808080" w:themeColor="background1" w:themeShade="80"/>
                          <w:sz w:val="22"/>
                          <w:szCs w:val="22"/>
                        </w:rPr>
                        <w:t xml:space="preserve">Time: </w:t>
                      </w:r>
                      <w:r w:rsidRPr="003F14DB">
                        <w:rPr>
                          <w:rFonts w:ascii="Aptos" w:hAnsi="Aptos"/>
                          <w:color w:val="808080" w:themeColor="background1" w:themeShade="80"/>
                          <w:sz w:val="22"/>
                          <w:szCs w:val="22"/>
                        </w:rPr>
                        <w:t>1:00 PM - 3:00 PM</w:t>
                      </w:r>
                      <w:r w:rsidRPr="003F14DB">
                        <w:rPr>
                          <w:rFonts w:ascii="Aptos" w:hAnsi="Aptos"/>
                          <w:b/>
                          <w:bCs/>
                          <w:color w:val="808080" w:themeColor="background1" w:themeShade="80"/>
                          <w:sz w:val="22"/>
                          <w:szCs w:val="22"/>
                        </w:rPr>
                        <w:t xml:space="preserve"> </w:t>
                      </w:r>
                    </w:p>
                    <w:p w14:paraId="52F07450" w14:textId="77777777" w:rsidR="00AE109C" w:rsidRPr="00CD5450" w:rsidRDefault="00AE109C" w:rsidP="00AE109C">
                      <w:pPr>
                        <w:pStyle w:val="NoSpacing"/>
                        <w:rPr>
                          <w:rFonts w:ascii="Aptos" w:hAnsi="Aptos"/>
                          <w:color w:val="808080" w:themeColor="background1" w:themeShade="80"/>
                          <w:sz w:val="22"/>
                          <w:szCs w:val="22"/>
                        </w:rPr>
                      </w:pPr>
                      <w:r w:rsidRPr="003F14DB">
                        <w:rPr>
                          <w:rFonts w:ascii="Aptos" w:hAnsi="Aptos"/>
                          <w:b/>
                          <w:bCs/>
                          <w:color w:val="808080" w:themeColor="background1" w:themeShade="80"/>
                          <w:sz w:val="22"/>
                          <w:szCs w:val="22"/>
                        </w:rPr>
                        <w:t>Location</w:t>
                      </w:r>
                      <w:r w:rsidRPr="00CD5450">
                        <w:rPr>
                          <w:rFonts w:ascii="Aptos" w:hAnsi="Aptos"/>
                          <w:b/>
                          <w:bCs/>
                          <w:color w:val="808080" w:themeColor="background1" w:themeShade="80"/>
                          <w:sz w:val="20"/>
                          <w:szCs w:val="20"/>
                        </w:rPr>
                        <w:t xml:space="preserve">: </w:t>
                      </w:r>
                      <w:r w:rsidRPr="00CD5450">
                        <w:rPr>
                          <w:rFonts w:ascii="Aptos" w:hAnsi="Aptos"/>
                          <w:color w:val="808080" w:themeColor="background1" w:themeShade="80"/>
                          <w:sz w:val="22"/>
                          <w:szCs w:val="22"/>
                        </w:rPr>
                        <w:t>Ambleside Children's Centre, Ambleside Close, Woodley, Berkshire RG5 4JJ</w:t>
                      </w:r>
                    </w:p>
                    <w:p w14:paraId="6DAB0C82" w14:textId="77777777" w:rsidR="00AE109C" w:rsidRPr="00CD5450" w:rsidRDefault="00AE109C" w:rsidP="00AE109C">
                      <w:pPr>
                        <w:pStyle w:val="NoSpacing"/>
                        <w:rPr>
                          <w:rFonts w:ascii="Aptos" w:hAnsi="Aptos"/>
                          <w:b/>
                          <w:bCs/>
                          <w:color w:val="808080" w:themeColor="background1" w:themeShade="80"/>
                          <w:sz w:val="22"/>
                          <w:szCs w:val="22"/>
                        </w:rPr>
                      </w:pPr>
                      <w:r w:rsidRPr="00CD5450">
                        <w:rPr>
                          <w:rFonts w:ascii="Aptos" w:hAnsi="Aptos"/>
                          <w:b/>
                          <w:bCs/>
                          <w:color w:val="808080" w:themeColor="background1" w:themeShade="80"/>
                          <w:sz w:val="22"/>
                          <w:szCs w:val="22"/>
                        </w:rPr>
                        <w:t xml:space="preserve">To book: </w:t>
                      </w:r>
                      <w:hyperlink r:id="rId55" w:history="1">
                        <w:r w:rsidRPr="00CD5450">
                          <w:rPr>
                            <w:rStyle w:val="Hyperlink"/>
                            <w:rFonts w:ascii="Aptos" w:hAnsi="Aptos"/>
                            <w:b/>
                            <w:bCs/>
                            <w:color w:val="808080" w:themeColor="background1" w:themeShade="80"/>
                            <w:sz w:val="22"/>
                            <w:szCs w:val="22"/>
                          </w:rPr>
                          <w:t>https://www.trybooking.com/uk/events/landing/117000</w:t>
                        </w:r>
                      </w:hyperlink>
                    </w:p>
                    <w:p w14:paraId="560BC332" w14:textId="77777777" w:rsidR="00AE109C" w:rsidRPr="003F14DB" w:rsidRDefault="00AE109C" w:rsidP="00AE109C">
                      <w:pPr>
                        <w:pStyle w:val="NoSpacing"/>
                        <w:rPr>
                          <w:rFonts w:ascii="Aptos" w:hAnsi="Aptos"/>
                          <w:b/>
                          <w:bCs/>
                          <w:color w:val="808080" w:themeColor="background1" w:themeShade="80"/>
                          <w:sz w:val="20"/>
                          <w:szCs w:val="20"/>
                        </w:rPr>
                      </w:pPr>
                    </w:p>
                    <w:p w14:paraId="1C4C4BA1" w14:textId="77777777" w:rsidR="00AE109C" w:rsidRPr="003969CC" w:rsidRDefault="00AE109C" w:rsidP="00AE109C">
                      <w:pPr>
                        <w:pStyle w:val="NoSpacing"/>
                        <w:rPr>
                          <w:rFonts w:ascii="Aptos" w:hAnsi="Aptos"/>
                          <w:b/>
                          <w:bCs/>
                          <w:color w:val="808080" w:themeColor="background1" w:themeShade="80"/>
                          <w:sz w:val="22"/>
                          <w:szCs w:val="22"/>
                        </w:rPr>
                      </w:pPr>
                    </w:p>
                  </w:txbxContent>
                </v:textbox>
                <w10:wrap type="square" anchorx="margin"/>
              </v:shape>
            </w:pict>
          </mc:Fallback>
        </mc:AlternateContent>
      </w:r>
    </w:p>
    <w:p w14:paraId="28F0EBB9" w14:textId="77777777" w:rsidR="00AE109C" w:rsidRDefault="00AE109C" w:rsidP="00AE109C">
      <w:pPr>
        <w:spacing w:after="0" w:line="240" w:lineRule="auto"/>
        <w:rPr>
          <w:rFonts w:ascii="Aptos" w:eastAsia="Times New Roman" w:hAnsi="Aptos" w:cs="Times New Roman"/>
          <w:sz w:val="24"/>
          <w:szCs w:val="24"/>
          <w:lang w:eastAsia="en-GB"/>
        </w:rPr>
      </w:pPr>
    </w:p>
    <w:p w14:paraId="3D8FEA67" w14:textId="77777777" w:rsidR="00AE109C" w:rsidRDefault="00AE109C" w:rsidP="00AE109C">
      <w:pPr>
        <w:spacing w:after="0" w:line="240" w:lineRule="auto"/>
        <w:rPr>
          <w:rFonts w:ascii="Aptos" w:eastAsia="Times New Roman" w:hAnsi="Aptos" w:cs="Times New Roman"/>
          <w:sz w:val="24"/>
          <w:szCs w:val="24"/>
          <w:lang w:eastAsia="en-GB"/>
        </w:rPr>
      </w:pPr>
    </w:p>
    <w:p w14:paraId="55205539" w14:textId="77777777" w:rsidR="00AE109C" w:rsidRDefault="00AE109C" w:rsidP="00AE109C">
      <w:pPr>
        <w:spacing w:after="0" w:line="240" w:lineRule="auto"/>
        <w:rPr>
          <w:rFonts w:ascii="Aptos" w:eastAsia="Times New Roman" w:hAnsi="Aptos" w:cs="Times New Roman"/>
          <w:sz w:val="24"/>
          <w:szCs w:val="24"/>
          <w:lang w:eastAsia="en-GB"/>
        </w:rPr>
      </w:pPr>
    </w:p>
    <w:p w14:paraId="54724372" w14:textId="77777777" w:rsidR="00AE109C" w:rsidRDefault="00AE109C" w:rsidP="00AE109C">
      <w:pPr>
        <w:spacing w:after="0" w:line="240" w:lineRule="auto"/>
        <w:rPr>
          <w:rFonts w:ascii="Aptos" w:eastAsia="Times New Roman" w:hAnsi="Aptos" w:cs="Times New Roman"/>
          <w:sz w:val="24"/>
          <w:szCs w:val="24"/>
          <w:lang w:eastAsia="en-GB"/>
        </w:rPr>
      </w:pPr>
    </w:p>
    <w:p w14:paraId="3E926127" w14:textId="77777777" w:rsidR="00AE109C" w:rsidRDefault="00AE109C" w:rsidP="00AE109C">
      <w:pPr>
        <w:spacing w:after="0" w:line="240" w:lineRule="auto"/>
        <w:rPr>
          <w:rFonts w:ascii="Aptos" w:eastAsia="Times New Roman" w:hAnsi="Aptos" w:cs="Times New Roman"/>
          <w:sz w:val="24"/>
          <w:szCs w:val="24"/>
          <w:lang w:eastAsia="en-GB"/>
        </w:rPr>
      </w:pPr>
    </w:p>
    <w:p w14:paraId="10A5EEDC" w14:textId="77777777" w:rsidR="00AE109C" w:rsidRDefault="00AE109C" w:rsidP="00AE109C">
      <w:pPr>
        <w:spacing w:after="0" w:line="240" w:lineRule="auto"/>
        <w:rPr>
          <w:rFonts w:ascii="Aptos" w:eastAsia="Times New Roman" w:hAnsi="Aptos" w:cs="Times New Roman"/>
          <w:sz w:val="24"/>
          <w:szCs w:val="24"/>
          <w:lang w:eastAsia="en-GB"/>
        </w:rPr>
      </w:pPr>
    </w:p>
    <w:p w14:paraId="48C931A8" w14:textId="3B80DF8E" w:rsidR="00AE109C" w:rsidRPr="00C20087" w:rsidRDefault="00252D17" w:rsidP="00AE109C">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noProof/>
          <w:color w:val="FFFFFF"/>
          <w:sz w:val="52"/>
          <w:szCs w:val="52"/>
        </w:rPr>
        <w:lastRenderedPageBreak/>
        <w:drawing>
          <wp:anchor distT="0" distB="0" distL="114300" distR="114300" simplePos="0" relativeHeight="252004381" behindDoc="0" locked="0" layoutInCell="1" allowOverlap="1" wp14:anchorId="04FAA961" wp14:editId="53FCE585">
            <wp:simplePos x="0" y="0"/>
            <wp:positionH relativeFrom="margin">
              <wp:posOffset>5112385</wp:posOffset>
            </wp:positionH>
            <wp:positionV relativeFrom="paragraph">
              <wp:posOffset>3929380</wp:posOffset>
            </wp:positionV>
            <wp:extent cx="1349375" cy="908050"/>
            <wp:effectExtent l="114300" t="114300" r="117475" b="139700"/>
            <wp:wrapThrough wrapText="bothSides">
              <wp:wrapPolygon edited="0">
                <wp:start x="-1830" y="-2719"/>
                <wp:lineTo x="-1830" y="24470"/>
                <wp:lineTo x="23176" y="24470"/>
                <wp:lineTo x="23176" y="-2719"/>
                <wp:lineTo x="-1830" y="-2719"/>
              </wp:wrapPolygon>
            </wp:wrapThrough>
            <wp:docPr id="1928546526" name="Picture 1" descr="A logo with orange star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26269" name="Picture 1" descr="A logo with orange stars and black text&#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49375" cy="908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AE109C" w:rsidRPr="00C20087">
        <w:rPr>
          <w:rFonts w:ascii="Aptos" w:eastAsia="Times New Roman" w:hAnsi="Aptos" w:cs="Times New Roman"/>
          <w:b/>
          <w:bCs/>
          <w:noProof/>
          <w:sz w:val="24"/>
          <w:szCs w:val="24"/>
          <w:lang w:eastAsia="en-GB"/>
        </w:rPr>
        <mc:AlternateContent>
          <mc:Choice Requires="wps">
            <w:drawing>
              <wp:anchor distT="45720" distB="45720" distL="114300" distR="114300" simplePos="0" relativeHeight="252003357" behindDoc="0" locked="0" layoutInCell="1" allowOverlap="1" wp14:anchorId="0E02124E" wp14:editId="0084E2BA">
                <wp:simplePos x="0" y="0"/>
                <wp:positionH relativeFrom="margin">
                  <wp:align>left</wp:align>
                </wp:positionH>
                <wp:positionV relativeFrom="paragraph">
                  <wp:posOffset>885825</wp:posOffset>
                </wp:positionV>
                <wp:extent cx="6242050" cy="3028950"/>
                <wp:effectExtent l="0" t="0" r="25400" b="19050"/>
                <wp:wrapSquare wrapText="bothSides"/>
                <wp:docPr id="1203096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3028950"/>
                        </a:xfrm>
                        <a:prstGeom prst="rect">
                          <a:avLst/>
                        </a:prstGeom>
                        <a:solidFill>
                          <a:srgbClr val="FFFFFF"/>
                        </a:solidFill>
                        <a:ln w="9525">
                          <a:solidFill>
                            <a:srgbClr val="000000"/>
                          </a:solidFill>
                          <a:miter lim="800000"/>
                          <a:headEnd/>
                          <a:tailEnd/>
                        </a:ln>
                      </wps:spPr>
                      <wps:txbx>
                        <w:txbxContent>
                          <w:p w14:paraId="35FE19A2" w14:textId="77777777" w:rsidR="00AE109C" w:rsidRDefault="00AE109C" w:rsidP="00AE109C">
                            <w:pPr>
                              <w:pStyle w:val="NoSpacing"/>
                              <w:jc w:val="center"/>
                              <w:rPr>
                                <w:rFonts w:ascii="Aptos" w:hAnsi="Aptos"/>
                                <w:b/>
                                <w:bCs/>
                                <w:color w:val="808080" w:themeColor="background1" w:themeShade="80"/>
                                <w:sz w:val="22"/>
                                <w:szCs w:val="22"/>
                              </w:rPr>
                            </w:pPr>
                            <w:r>
                              <w:rPr>
                                <w:rFonts w:ascii="Aptos" w:hAnsi="Aptos"/>
                                <w:b/>
                                <w:bCs/>
                                <w:color w:val="808080" w:themeColor="background1" w:themeShade="80"/>
                                <w:sz w:val="22"/>
                                <w:szCs w:val="22"/>
                              </w:rPr>
                              <w:t>My Home as a Playground – Childminder Workshop</w:t>
                            </w:r>
                          </w:p>
                          <w:p w14:paraId="702A33E4" w14:textId="77777777" w:rsidR="00AE109C" w:rsidRDefault="00AE109C" w:rsidP="00AE109C">
                            <w:pPr>
                              <w:pStyle w:val="NoSpacing"/>
                              <w:jc w:val="center"/>
                              <w:rPr>
                                <w:rFonts w:ascii="Aptos" w:hAnsi="Aptos"/>
                                <w:b/>
                                <w:bCs/>
                                <w:color w:val="808080" w:themeColor="background1" w:themeShade="80"/>
                                <w:sz w:val="22"/>
                                <w:szCs w:val="22"/>
                              </w:rPr>
                            </w:pPr>
                          </w:p>
                          <w:p w14:paraId="1E159C14" w14:textId="77777777" w:rsidR="00AE109C" w:rsidRPr="00B345C5" w:rsidRDefault="00AE109C" w:rsidP="00AE109C">
                            <w:pPr>
                              <w:pStyle w:val="NoSpacing"/>
                              <w:rPr>
                                <w:rFonts w:ascii="Aptos" w:hAnsi="Aptos"/>
                                <w:color w:val="808080" w:themeColor="background1" w:themeShade="80"/>
                                <w:sz w:val="22"/>
                                <w:szCs w:val="22"/>
                              </w:rPr>
                            </w:pPr>
                            <w:r w:rsidRPr="00B345C5">
                              <w:rPr>
                                <w:rFonts w:ascii="Aptos" w:hAnsi="Aptos"/>
                                <w:color w:val="808080" w:themeColor="background1" w:themeShade="80"/>
                                <w:sz w:val="22"/>
                                <w:szCs w:val="22"/>
                              </w:rPr>
                              <w:t>My Home as a Playground – Movement for Young Children in Home Settings</w:t>
                            </w:r>
                          </w:p>
                          <w:p w14:paraId="3E11749F" w14:textId="77777777" w:rsidR="00AE109C" w:rsidRPr="00B345C5" w:rsidRDefault="00AE109C" w:rsidP="00AE109C">
                            <w:pPr>
                              <w:pStyle w:val="NoSpacing"/>
                              <w:rPr>
                                <w:rFonts w:ascii="Aptos" w:hAnsi="Aptos"/>
                                <w:color w:val="808080" w:themeColor="background1" w:themeShade="80"/>
                                <w:sz w:val="22"/>
                                <w:szCs w:val="22"/>
                              </w:rPr>
                            </w:pPr>
                            <w:r w:rsidRPr="00B345C5">
                              <w:rPr>
                                <w:rFonts w:ascii="Aptos" w:hAnsi="Aptos"/>
                                <w:color w:val="808080" w:themeColor="background1" w:themeShade="80"/>
                                <w:sz w:val="22"/>
                                <w:szCs w:val="22"/>
                              </w:rPr>
                              <w:br/>
                              <w:t>Young children thrive when their environment encourages exploration, curiosity, and movement – and the home can be the perfect playground. This on-demand course is designed specifically for childminders, offering practical strategies to turn everyday spaces into movement-rich environments that support physical, cognitive, and emotional development.</w:t>
                            </w:r>
                            <w:r w:rsidRPr="00B345C5">
                              <w:rPr>
                                <w:rFonts w:ascii="Aptos" w:hAnsi="Aptos"/>
                                <w:color w:val="808080" w:themeColor="background1" w:themeShade="80"/>
                                <w:sz w:val="22"/>
                                <w:szCs w:val="22"/>
                              </w:rPr>
                              <w:br/>
                            </w:r>
                            <w:r w:rsidRPr="00B345C5">
                              <w:rPr>
                                <w:rFonts w:ascii="Aptos" w:hAnsi="Aptos"/>
                                <w:color w:val="808080" w:themeColor="background1" w:themeShade="80"/>
                                <w:sz w:val="22"/>
                                <w:szCs w:val="22"/>
                              </w:rPr>
                              <w:br/>
                              <w:t>You’ll learn how to create safe, engaging opportunities for crawling, climbing, balancing, and imaginative play, all within the unique context of home-based care. With a focus on purposeful activity, physical literacy, and early motor skill development, this course equips childminders to make every day an active, joyful learning experience.</w:t>
                            </w:r>
                          </w:p>
                          <w:p w14:paraId="3EB3CAEF" w14:textId="77777777" w:rsidR="00AE109C" w:rsidRPr="00B345C5" w:rsidRDefault="00AE109C" w:rsidP="00AE109C">
                            <w:pPr>
                              <w:pStyle w:val="NoSpacing"/>
                              <w:rPr>
                                <w:rFonts w:ascii="Aptos" w:hAnsi="Aptos"/>
                                <w:b/>
                                <w:bCs/>
                                <w:color w:val="808080" w:themeColor="background1" w:themeShade="80"/>
                                <w:sz w:val="22"/>
                                <w:szCs w:val="22"/>
                              </w:rPr>
                            </w:pPr>
                          </w:p>
                          <w:p w14:paraId="127CFE21" w14:textId="77777777" w:rsidR="00AE109C" w:rsidRDefault="00AE109C" w:rsidP="00AE109C">
                            <w:pPr>
                              <w:pStyle w:val="NoSpacing"/>
                              <w:rPr>
                                <w:rFonts w:ascii="Aptos" w:hAnsi="Aptos"/>
                                <w:b/>
                                <w:bCs/>
                                <w:color w:val="808080" w:themeColor="background1" w:themeShade="80"/>
                                <w:sz w:val="22"/>
                                <w:szCs w:val="22"/>
                              </w:rPr>
                            </w:pPr>
                            <w:r w:rsidRPr="00B345C5">
                              <w:rPr>
                                <w:rFonts w:ascii="Aptos" w:hAnsi="Aptos"/>
                                <w:b/>
                                <w:bCs/>
                                <w:color w:val="808080" w:themeColor="background1" w:themeShade="80"/>
                                <w:sz w:val="22"/>
                                <w:szCs w:val="22"/>
                              </w:rPr>
                              <w:t xml:space="preserve">Date: </w:t>
                            </w:r>
                            <w:r w:rsidRPr="00B345C5">
                              <w:rPr>
                                <w:rFonts w:ascii="Aptos" w:hAnsi="Aptos"/>
                                <w:color w:val="808080" w:themeColor="background1" w:themeShade="80"/>
                                <w:sz w:val="22"/>
                                <w:szCs w:val="22"/>
                              </w:rPr>
                              <w:t>Thursday 1 October 2026</w:t>
                            </w:r>
                            <w:r w:rsidRPr="00B345C5">
                              <w:rPr>
                                <w:rFonts w:ascii="Aptos" w:hAnsi="Aptos"/>
                                <w:b/>
                                <w:bCs/>
                                <w:color w:val="808080" w:themeColor="background1" w:themeShade="80"/>
                                <w:sz w:val="22"/>
                                <w:szCs w:val="22"/>
                              </w:rPr>
                              <w:t xml:space="preserve"> </w:t>
                            </w:r>
                          </w:p>
                          <w:p w14:paraId="602E0084" w14:textId="77777777" w:rsidR="00AE109C" w:rsidRPr="00B345C5" w:rsidRDefault="00AE109C" w:rsidP="00AE109C">
                            <w:pPr>
                              <w:pStyle w:val="NoSpacing"/>
                              <w:rPr>
                                <w:rFonts w:ascii="Aptos" w:hAnsi="Aptos"/>
                                <w:b/>
                                <w:bCs/>
                                <w:color w:val="808080" w:themeColor="background1" w:themeShade="80"/>
                                <w:sz w:val="22"/>
                                <w:szCs w:val="22"/>
                              </w:rPr>
                            </w:pPr>
                            <w:r>
                              <w:rPr>
                                <w:rFonts w:ascii="Aptos" w:hAnsi="Aptos"/>
                                <w:b/>
                                <w:bCs/>
                                <w:color w:val="808080" w:themeColor="background1" w:themeShade="80"/>
                                <w:sz w:val="22"/>
                                <w:szCs w:val="22"/>
                              </w:rPr>
                              <w:t>Time</w:t>
                            </w:r>
                            <w:r w:rsidRPr="00B345C5">
                              <w:rPr>
                                <w:rFonts w:ascii="Aptos" w:hAnsi="Aptos"/>
                                <w:color w:val="808080" w:themeColor="background1" w:themeShade="80"/>
                                <w:sz w:val="22"/>
                                <w:szCs w:val="22"/>
                              </w:rPr>
                              <w:t>: 7:00 PM - 8:15 PM</w:t>
                            </w:r>
                          </w:p>
                          <w:p w14:paraId="5FD6C18F" w14:textId="77777777" w:rsidR="00AE109C" w:rsidRPr="00B345C5" w:rsidRDefault="00AE109C" w:rsidP="00AE109C">
                            <w:pPr>
                              <w:pStyle w:val="NoSpacing"/>
                              <w:rPr>
                                <w:rFonts w:ascii="Aptos" w:hAnsi="Aptos"/>
                                <w:b/>
                                <w:bCs/>
                                <w:color w:val="808080" w:themeColor="background1" w:themeShade="80"/>
                                <w:sz w:val="22"/>
                                <w:szCs w:val="22"/>
                              </w:rPr>
                            </w:pPr>
                            <w:r w:rsidRPr="00B345C5">
                              <w:rPr>
                                <w:rFonts w:ascii="Aptos" w:hAnsi="Aptos"/>
                                <w:b/>
                                <w:bCs/>
                                <w:color w:val="808080" w:themeColor="background1" w:themeShade="80"/>
                                <w:sz w:val="22"/>
                                <w:szCs w:val="22"/>
                              </w:rPr>
                              <w:t>Location</w:t>
                            </w:r>
                            <w:r>
                              <w:rPr>
                                <w:rFonts w:ascii="Aptos" w:hAnsi="Aptos"/>
                                <w:b/>
                                <w:bCs/>
                                <w:color w:val="808080" w:themeColor="background1" w:themeShade="80"/>
                                <w:sz w:val="22"/>
                                <w:szCs w:val="22"/>
                              </w:rPr>
                              <w:t xml:space="preserve">: </w:t>
                            </w:r>
                            <w:r w:rsidRPr="00B345C5">
                              <w:rPr>
                                <w:rFonts w:ascii="Aptos" w:hAnsi="Aptos"/>
                                <w:color w:val="808080" w:themeColor="background1" w:themeShade="80"/>
                                <w:sz w:val="22"/>
                                <w:szCs w:val="22"/>
                              </w:rPr>
                              <w:t>New Bridge Nursery School, Montague Street, Reading, Berkshire RG4 5AU</w:t>
                            </w:r>
                          </w:p>
                          <w:p w14:paraId="4CCC8395" w14:textId="77777777" w:rsidR="00AE109C" w:rsidRPr="00CB7028" w:rsidRDefault="00AE109C" w:rsidP="00AE109C">
                            <w:pPr>
                              <w:pStyle w:val="NoSpacing"/>
                              <w:rPr>
                                <w:rFonts w:ascii="Aptos" w:hAnsi="Aptos"/>
                                <w:b/>
                                <w:bC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2124E" id="_x0000_s1039" type="#_x0000_t202" style="position:absolute;left:0;text-align:left;margin-left:0;margin-top:69.75pt;width:491.5pt;height:238.5pt;z-index:25200335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">
                <v:textbox>
                  <w:txbxContent>
                    <w:p w14:paraId="35FE19A2" w14:textId="77777777" w:rsidR="00AE109C" w:rsidRDefault="00AE109C" w:rsidP="00AE109C">
                      <w:pPr>
                        <w:pStyle w:val="NoSpacing"/>
                        <w:jc w:val="center"/>
                        <w:rPr>
                          <w:rFonts w:ascii="Aptos" w:hAnsi="Aptos"/>
                          <w:b/>
                          <w:bCs/>
                          <w:color w:val="808080" w:themeColor="background1" w:themeShade="80"/>
                          <w:sz w:val="22"/>
                          <w:szCs w:val="22"/>
                        </w:rPr>
                      </w:pPr>
                      <w:r>
                        <w:rPr>
                          <w:rFonts w:ascii="Aptos" w:hAnsi="Aptos"/>
                          <w:b/>
                          <w:bCs/>
                          <w:color w:val="808080" w:themeColor="background1" w:themeShade="80"/>
                          <w:sz w:val="22"/>
                          <w:szCs w:val="22"/>
                        </w:rPr>
                        <w:t>My Home as a Playground – Childminder Workshop</w:t>
                      </w:r>
                    </w:p>
                    <w:p w14:paraId="702A33E4" w14:textId="77777777" w:rsidR="00AE109C" w:rsidRDefault="00AE109C" w:rsidP="00AE109C">
                      <w:pPr>
                        <w:pStyle w:val="NoSpacing"/>
                        <w:jc w:val="center"/>
                        <w:rPr>
                          <w:rFonts w:ascii="Aptos" w:hAnsi="Aptos"/>
                          <w:b/>
                          <w:bCs/>
                          <w:color w:val="808080" w:themeColor="background1" w:themeShade="80"/>
                          <w:sz w:val="22"/>
                          <w:szCs w:val="22"/>
                        </w:rPr>
                      </w:pPr>
                    </w:p>
                    <w:p w14:paraId="1E159C14" w14:textId="77777777" w:rsidR="00AE109C" w:rsidRPr="00B345C5" w:rsidRDefault="00AE109C" w:rsidP="00AE109C">
                      <w:pPr>
                        <w:pStyle w:val="NoSpacing"/>
                        <w:rPr>
                          <w:rFonts w:ascii="Aptos" w:hAnsi="Aptos"/>
                          <w:color w:val="808080" w:themeColor="background1" w:themeShade="80"/>
                          <w:sz w:val="22"/>
                          <w:szCs w:val="22"/>
                        </w:rPr>
                      </w:pPr>
                      <w:r w:rsidRPr="00B345C5">
                        <w:rPr>
                          <w:rFonts w:ascii="Aptos" w:hAnsi="Aptos"/>
                          <w:color w:val="808080" w:themeColor="background1" w:themeShade="80"/>
                          <w:sz w:val="22"/>
                          <w:szCs w:val="22"/>
                        </w:rPr>
                        <w:t>My Home as a Playground – Movement for Young Children in Home Settings</w:t>
                      </w:r>
                    </w:p>
                    <w:p w14:paraId="3E11749F" w14:textId="77777777" w:rsidR="00AE109C" w:rsidRPr="00B345C5" w:rsidRDefault="00AE109C" w:rsidP="00AE109C">
                      <w:pPr>
                        <w:pStyle w:val="NoSpacing"/>
                        <w:rPr>
                          <w:rFonts w:ascii="Aptos" w:hAnsi="Aptos"/>
                          <w:color w:val="808080" w:themeColor="background1" w:themeShade="80"/>
                          <w:sz w:val="22"/>
                          <w:szCs w:val="22"/>
                        </w:rPr>
                      </w:pPr>
                      <w:r w:rsidRPr="00B345C5">
                        <w:rPr>
                          <w:rFonts w:ascii="Aptos" w:hAnsi="Aptos"/>
                          <w:color w:val="808080" w:themeColor="background1" w:themeShade="80"/>
                          <w:sz w:val="22"/>
                          <w:szCs w:val="22"/>
                        </w:rPr>
                        <w:br/>
                        <w:t>Young children thrive when their environment encourages exploration, curiosity, and movement – and the home can be the perfect playground. This on-demand course is designed specifically for childminders, offering practical strategies to turn everyday spaces into movement-rich environments that support physical, cognitive, and emotional development.</w:t>
                      </w:r>
                      <w:r w:rsidRPr="00B345C5">
                        <w:rPr>
                          <w:rFonts w:ascii="Aptos" w:hAnsi="Aptos"/>
                          <w:color w:val="808080" w:themeColor="background1" w:themeShade="80"/>
                          <w:sz w:val="22"/>
                          <w:szCs w:val="22"/>
                        </w:rPr>
                        <w:br/>
                      </w:r>
                      <w:r w:rsidRPr="00B345C5">
                        <w:rPr>
                          <w:rFonts w:ascii="Aptos" w:hAnsi="Aptos"/>
                          <w:color w:val="808080" w:themeColor="background1" w:themeShade="80"/>
                          <w:sz w:val="22"/>
                          <w:szCs w:val="22"/>
                        </w:rPr>
                        <w:br/>
                        <w:t>You’ll learn how to create safe, engaging opportunities for crawling, climbing, balancing, and imaginative play, all within the unique context of home-based care. With a focus on purposeful activity, physical literacy, and early motor skill development, this course equips childminders to make every day an active, joyful learning experience.</w:t>
                      </w:r>
                    </w:p>
                    <w:p w14:paraId="3EB3CAEF" w14:textId="77777777" w:rsidR="00AE109C" w:rsidRPr="00B345C5" w:rsidRDefault="00AE109C" w:rsidP="00AE109C">
                      <w:pPr>
                        <w:pStyle w:val="NoSpacing"/>
                        <w:rPr>
                          <w:rFonts w:ascii="Aptos" w:hAnsi="Aptos"/>
                          <w:b/>
                          <w:bCs/>
                          <w:color w:val="808080" w:themeColor="background1" w:themeShade="80"/>
                          <w:sz w:val="22"/>
                          <w:szCs w:val="22"/>
                        </w:rPr>
                      </w:pPr>
                    </w:p>
                    <w:p w14:paraId="127CFE21" w14:textId="77777777" w:rsidR="00AE109C" w:rsidRDefault="00AE109C" w:rsidP="00AE109C">
                      <w:pPr>
                        <w:pStyle w:val="NoSpacing"/>
                        <w:rPr>
                          <w:rFonts w:ascii="Aptos" w:hAnsi="Aptos"/>
                          <w:b/>
                          <w:bCs/>
                          <w:color w:val="808080" w:themeColor="background1" w:themeShade="80"/>
                          <w:sz w:val="22"/>
                          <w:szCs w:val="22"/>
                        </w:rPr>
                      </w:pPr>
                      <w:r w:rsidRPr="00B345C5">
                        <w:rPr>
                          <w:rFonts w:ascii="Aptos" w:hAnsi="Aptos"/>
                          <w:b/>
                          <w:bCs/>
                          <w:color w:val="808080" w:themeColor="background1" w:themeShade="80"/>
                          <w:sz w:val="22"/>
                          <w:szCs w:val="22"/>
                        </w:rPr>
                        <w:t xml:space="preserve">Date: </w:t>
                      </w:r>
                      <w:r w:rsidRPr="00B345C5">
                        <w:rPr>
                          <w:rFonts w:ascii="Aptos" w:hAnsi="Aptos"/>
                          <w:color w:val="808080" w:themeColor="background1" w:themeShade="80"/>
                          <w:sz w:val="22"/>
                          <w:szCs w:val="22"/>
                        </w:rPr>
                        <w:t>Thursday 1 October 2026</w:t>
                      </w:r>
                      <w:r w:rsidRPr="00B345C5">
                        <w:rPr>
                          <w:rFonts w:ascii="Aptos" w:hAnsi="Aptos"/>
                          <w:b/>
                          <w:bCs/>
                          <w:color w:val="808080" w:themeColor="background1" w:themeShade="80"/>
                          <w:sz w:val="22"/>
                          <w:szCs w:val="22"/>
                        </w:rPr>
                        <w:t xml:space="preserve"> </w:t>
                      </w:r>
                    </w:p>
                    <w:p w14:paraId="602E0084" w14:textId="77777777" w:rsidR="00AE109C" w:rsidRPr="00B345C5" w:rsidRDefault="00AE109C" w:rsidP="00AE109C">
                      <w:pPr>
                        <w:pStyle w:val="NoSpacing"/>
                        <w:rPr>
                          <w:rFonts w:ascii="Aptos" w:hAnsi="Aptos"/>
                          <w:b/>
                          <w:bCs/>
                          <w:color w:val="808080" w:themeColor="background1" w:themeShade="80"/>
                          <w:sz w:val="22"/>
                          <w:szCs w:val="22"/>
                        </w:rPr>
                      </w:pPr>
                      <w:r>
                        <w:rPr>
                          <w:rFonts w:ascii="Aptos" w:hAnsi="Aptos"/>
                          <w:b/>
                          <w:bCs/>
                          <w:color w:val="808080" w:themeColor="background1" w:themeShade="80"/>
                          <w:sz w:val="22"/>
                          <w:szCs w:val="22"/>
                        </w:rPr>
                        <w:t>Time</w:t>
                      </w:r>
                      <w:r w:rsidRPr="00B345C5">
                        <w:rPr>
                          <w:rFonts w:ascii="Aptos" w:hAnsi="Aptos"/>
                          <w:color w:val="808080" w:themeColor="background1" w:themeShade="80"/>
                          <w:sz w:val="22"/>
                          <w:szCs w:val="22"/>
                        </w:rPr>
                        <w:t>: 7:00 PM - 8:15 PM</w:t>
                      </w:r>
                    </w:p>
                    <w:p w14:paraId="5FD6C18F" w14:textId="77777777" w:rsidR="00AE109C" w:rsidRPr="00B345C5" w:rsidRDefault="00AE109C" w:rsidP="00AE109C">
                      <w:pPr>
                        <w:pStyle w:val="NoSpacing"/>
                        <w:rPr>
                          <w:rFonts w:ascii="Aptos" w:hAnsi="Aptos"/>
                          <w:b/>
                          <w:bCs/>
                          <w:color w:val="808080" w:themeColor="background1" w:themeShade="80"/>
                          <w:sz w:val="22"/>
                          <w:szCs w:val="22"/>
                        </w:rPr>
                      </w:pPr>
                      <w:r w:rsidRPr="00B345C5">
                        <w:rPr>
                          <w:rFonts w:ascii="Aptos" w:hAnsi="Aptos"/>
                          <w:b/>
                          <w:bCs/>
                          <w:color w:val="808080" w:themeColor="background1" w:themeShade="80"/>
                          <w:sz w:val="22"/>
                          <w:szCs w:val="22"/>
                        </w:rPr>
                        <w:t>Location</w:t>
                      </w:r>
                      <w:r>
                        <w:rPr>
                          <w:rFonts w:ascii="Aptos" w:hAnsi="Aptos"/>
                          <w:b/>
                          <w:bCs/>
                          <w:color w:val="808080" w:themeColor="background1" w:themeShade="80"/>
                          <w:sz w:val="22"/>
                          <w:szCs w:val="22"/>
                        </w:rPr>
                        <w:t xml:space="preserve">: </w:t>
                      </w:r>
                      <w:r w:rsidRPr="00B345C5">
                        <w:rPr>
                          <w:rFonts w:ascii="Aptos" w:hAnsi="Aptos"/>
                          <w:color w:val="808080" w:themeColor="background1" w:themeShade="80"/>
                          <w:sz w:val="22"/>
                          <w:szCs w:val="22"/>
                        </w:rPr>
                        <w:t>New Bridge Nursery School, Montague Street, Reading, Berkshire RG4 5AU</w:t>
                      </w:r>
                    </w:p>
                    <w:p w14:paraId="4CCC8395" w14:textId="77777777" w:rsidR="00AE109C" w:rsidRPr="00CB7028" w:rsidRDefault="00AE109C" w:rsidP="00AE109C">
                      <w:pPr>
                        <w:pStyle w:val="NoSpacing"/>
                        <w:rPr>
                          <w:rFonts w:ascii="Aptos" w:hAnsi="Aptos"/>
                          <w:b/>
                          <w:bCs/>
                          <w:color w:val="808080" w:themeColor="background1" w:themeShade="80"/>
                          <w:sz w:val="22"/>
                          <w:szCs w:val="22"/>
                        </w:rPr>
                      </w:pPr>
                    </w:p>
                  </w:txbxContent>
                </v:textbox>
                <w10:wrap type="square" anchorx="margin"/>
              </v:shape>
            </w:pict>
          </mc:Fallback>
        </mc:AlternateContent>
      </w:r>
      <w:r w:rsidR="00AE109C">
        <w:rPr>
          <w:rFonts w:ascii="Aptos" w:hAnsi="Aptos" w:cs="EvoPro-Light"/>
          <w:b/>
          <w:bCs/>
          <w:color w:val="FFFFFF"/>
          <w:sz w:val="52"/>
          <w:szCs w:val="52"/>
        </w:rPr>
        <w:t>My Home as a Playground – Childminder Workshop</w:t>
      </w:r>
    </w:p>
    <w:p w14:paraId="6982DBA9" w14:textId="60720C72" w:rsidR="00AE109C" w:rsidRDefault="00AE109C" w:rsidP="00AE109C">
      <w:pPr>
        <w:spacing w:after="0" w:line="240" w:lineRule="auto"/>
        <w:rPr>
          <w:rFonts w:ascii="Aptos" w:eastAsia="Times New Roman" w:hAnsi="Aptos" w:cs="Times New Roman"/>
          <w:sz w:val="24"/>
          <w:szCs w:val="24"/>
          <w:lang w:eastAsia="en-GB"/>
        </w:rPr>
      </w:pPr>
    </w:p>
    <w:p w14:paraId="5C31D63B" w14:textId="4996DBF3" w:rsidR="00AE109C" w:rsidRDefault="00AE109C" w:rsidP="00AE109C">
      <w:pPr>
        <w:spacing w:after="0" w:line="240" w:lineRule="auto"/>
        <w:rPr>
          <w:rFonts w:ascii="Aptos" w:eastAsia="Times New Roman" w:hAnsi="Aptos" w:cs="Times New Roman"/>
          <w:sz w:val="24"/>
          <w:szCs w:val="24"/>
          <w:lang w:eastAsia="en-GB"/>
        </w:rPr>
      </w:pPr>
    </w:p>
    <w:p w14:paraId="7EF48E97" w14:textId="77777777" w:rsidR="00AE109C" w:rsidRDefault="00AE109C" w:rsidP="00AE109C">
      <w:pPr>
        <w:spacing w:after="0" w:line="240" w:lineRule="auto"/>
        <w:rPr>
          <w:rFonts w:ascii="Aptos" w:eastAsia="Times New Roman" w:hAnsi="Aptos" w:cs="Times New Roman"/>
          <w:sz w:val="24"/>
          <w:szCs w:val="24"/>
          <w:lang w:eastAsia="en-GB"/>
        </w:rPr>
      </w:pPr>
    </w:p>
    <w:p w14:paraId="070F2C0C" w14:textId="77777777" w:rsidR="00AE109C" w:rsidRDefault="00AE109C" w:rsidP="00AE109C">
      <w:pPr>
        <w:spacing w:after="0" w:line="240" w:lineRule="auto"/>
        <w:rPr>
          <w:rFonts w:ascii="Aptos" w:eastAsia="Times New Roman" w:hAnsi="Aptos" w:cs="Times New Roman"/>
          <w:sz w:val="24"/>
          <w:szCs w:val="24"/>
          <w:lang w:eastAsia="en-GB"/>
        </w:rPr>
      </w:pPr>
    </w:p>
    <w:p w14:paraId="6C197F21" w14:textId="77777777" w:rsidR="00AE109C" w:rsidRDefault="00AE109C" w:rsidP="00AE109C">
      <w:pPr>
        <w:spacing w:after="0" w:line="240" w:lineRule="auto"/>
        <w:rPr>
          <w:rFonts w:ascii="Aptos" w:eastAsia="Times New Roman" w:hAnsi="Aptos" w:cs="Times New Roman"/>
          <w:sz w:val="24"/>
          <w:szCs w:val="24"/>
          <w:lang w:eastAsia="en-GB"/>
        </w:rPr>
      </w:pPr>
    </w:p>
    <w:p w14:paraId="292F0CBA" w14:textId="77777777" w:rsidR="00AE109C" w:rsidRDefault="00AE109C" w:rsidP="00AE109C">
      <w:pPr>
        <w:spacing w:after="0" w:line="240" w:lineRule="auto"/>
        <w:rPr>
          <w:rFonts w:ascii="Aptos" w:eastAsia="Times New Roman" w:hAnsi="Aptos" w:cs="Times New Roman"/>
          <w:sz w:val="24"/>
          <w:szCs w:val="24"/>
          <w:lang w:eastAsia="en-GB"/>
        </w:rPr>
      </w:pPr>
    </w:p>
    <w:p w14:paraId="0D07F93D" w14:textId="77777777" w:rsidR="00AE109C" w:rsidRDefault="00AE109C" w:rsidP="00AE109C">
      <w:pPr>
        <w:spacing w:after="0" w:line="240" w:lineRule="auto"/>
        <w:rPr>
          <w:rFonts w:ascii="Aptos" w:eastAsia="Times New Roman" w:hAnsi="Aptos" w:cs="Times New Roman"/>
          <w:sz w:val="24"/>
          <w:szCs w:val="24"/>
          <w:lang w:eastAsia="en-GB"/>
        </w:rPr>
      </w:pPr>
    </w:p>
    <w:p w14:paraId="05F15F72" w14:textId="77777777" w:rsidR="00AE109C" w:rsidRDefault="00AE109C" w:rsidP="00AE109C">
      <w:pPr>
        <w:spacing w:after="0" w:line="240" w:lineRule="auto"/>
        <w:rPr>
          <w:rFonts w:ascii="Aptos" w:eastAsia="Times New Roman" w:hAnsi="Aptos" w:cs="Times New Roman"/>
          <w:sz w:val="24"/>
          <w:szCs w:val="24"/>
          <w:lang w:eastAsia="en-GB"/>
        </w:rPr>
      </w:pPr>
    </w:p>
    <w:p w14:paraId="17E75A6E" w14:textId="77777777" w:rsidR="00AE109C" w:rsidRDefault="00AE109C" w:rsidP="00AE109C">
      <w:pPr>
        <w:spacing w:after="0" w:line="240" w:lineRule="auto"/>
        <w:rPr>
          <w:rFonts w:ascii="Aptos" w:eastAsia="Times New Roman" w:hAnsi="Aptos" w:cs="Times New Roman"/>
          <w:sz w:val="24"/>
          <w:szCs w:val="24"/>
          <w:lang w:eastAsia="en-GB"/>
        </w:rPr>
      </w:pPr>
    </w:p>
    <w:p w14:paraId="2184E26A" w14:textId="77777777" w:rsidR="00AE109C" w:rsidRDefault="00AE109C" w:rsidP="00AE109C">
      <w:pPr>
        <w:spacing w:after="0" w:line="240" w:lineRule="auto"/>
        <w:rPr>
          <w:rFonts w:ascii="Aptos" w:eastAsia="Times New Roman" w:hAnsi="Aptos" w:cs="Times New Roman"/>
          <w:sz w:val="24"/>
          <w:szCs w:val="24"/>
          <w:lang w:eastAsia="en-GB"/>
        </w:rPr>
      </w:pPr>
    </w:p>
    <w:p w14:paraId="01EEB5AF" w14:textId="77777777" w:rsidR="00AE109C" w:rsidRDefault="00AE109C" w:rsidP="00AE109C">
      <w:pPr>
        <w:spacing w:after="0" w:line="240" w:lineRule="auto"/>
        <w:rPr>
          <w:rFonts w:ascii="Aptos" w:eastAsia="Times New Roman" w:hAnsi="Aptos" w:cs="Times New Roman"/>
          <w:sz w:val="24"/>
          <w:szCs w:val="24"/>
          <w:lang w:eastAsia="en-GB"/>
        </w:rPr>
      </w:pPr>
    </w:p>
    <w:p w14:paraId="3DBC9E64" w14:textId="77777777" w:rsidR="00AE109C" w:rsidRDefault="00AE109C" w:rsidP="00AE109C">
      <w:pPr>
        <w:spacing w:after="0" w:line="240" w:lineRule="auto"/>
        <w:rPr>
          <w:rFonts w:ascii="Aptos" w:eastAsia="Times New Roman" w:hAnsi="Aptos" w:cs="Times New Roman"/>
          <w:sz w:val="24"/>
          <w:szCs w:val="24"/>
          <w:lang w:eastAsia="en-GB"/>
        </w:rPr>
      </w:pPr>
    </w:p>
    <w:p w14:paraId="0815356E" w14:textId="77777777" w:rsidR="00AE109C" w:rsidRDefault="00AE109C" w:rsidP="00AE109C">
      <w:pPr>
        <w:spacing w:after="0" w:line="240" w:lineRule="auto"/>
        <w:rPr>
          <w:rFonts w:ascii="Aptos" w:eastAsia="Times New Roman" w:hAnsi="Aptos" w:cs="Times New Roman"/>
          <w:sz w:val="24"/>
          <w:szCs w:val="24"/>
          <w:lang w:eastAsia="en-GB"/>
        </w:rPr>
      </w:pPr>
    </w:p>
    <w:p w14:paraId="30AF71F0" w14:textId="77777777" w:rsidR="00AE109C" w:rsidRDefault="00AE109C" w:rsidP="00AE109C">
      <w:pPr>
        <w:spacing w:after="0" w:line="240" w:lineRule="auto"/>
        <w:rPr>
          <w:rFonts w:ascii="Aptos" w:eastAsia="Times New Roman" w:hAnsi="Aptos" w:cs="Times New Roman"/>
          <w:sz w:val="24"/>
          <w:szCs w:val="24"/>
          <w:lang w:eastAsia="en-GB"/>
        </w:rPr>
      </w:pPr>
    </w:p>
    <w:p w14:paraId="55B2C7C6" w14:textId="77777777" w:rsidR="00AE109C" w:rsidRDefault="00AE109C" w:rsidP="00AE109C">
      <w:pPr>
        <w:spacing w:after="0" w:line="240" w:lineRule="auto"/>
        <w:rPr>
          <w:rFonts w:ascii="Aptos" w:eastAsia="Times New Roman" w:hAnsi="Aptos" w:cs="Times New Roman"/>
          <w:sz w:val="24"/>
          <w:szCs w:val="24"/>
          <w:lang w:eastAsia="en-GB"/>
        </w:rPr>
      </w:pPr>
    </w:p>
    <w:p w14:paraId="46A6CAA0" w14:textId="77777777" w:rsidR="00AE109C" w:rsidRDefault="00AE109C" w:rsidP="00AE109C">
      <w:pPr>
        <w:spacing w:after="0" w:line="240" w:lineRule="auto"/>
        <w:rPr>
          <w:rFonts w:ascii="Aptos" w:eastAsia="Times New Roman" w:hAnsi="Aptos" w:cs="Times New Roman"/>
          <w:sz w:val="24"/>
          <w:szCs w:val="24"/>
          <w:lang w:eastAsia="en-GB"/>
        </w:rPr>
      </w:pPr>
    </w:p>
    <w:p w14:paraId="07B831D9" w14:textId="77777777" w:rsidR="00AE109C" w:rsidRDefault="00AE109C" w:rsidP="00AE109C">
      <w:pPr>
        <w:spacing w:after="0" w:line="240" w:lineRule="auto"/>
        <w:rPr>
          <w:rFonts w:ascii="Aptos" w:eastAsia="Times New Roman" w:hAnsi="Aptos" w:cs="Times New Roman"/>
          <w:sz w:val="24"/>
          <w:szCs w:val="24"/>
          <w:lang w:eastAsia="en-GB"/>
        </w:rPr>
      </w:pPr>
    </w:p>
    <w:p w14:paraId="405CFD84" w14:textId="77777777" w:rsidR="00AE109C" w:rsidRDefault="00AE109C" w:rsidP="00AE109C">
      <w:pPr>
        <w:spacing w:after="0" w:line="240" w:lineRule="auto"/>
        <w:rPr>
          <w:rFonts w:ascii="Aptos" w:eastAsia="Times New Roman" w:hAnsi="Aptos" w:cs="Times New Roman"/>
          <w:sz w:val="24"/>
          <w:szCs w:val="24"/>
          <w:lang w:eastAsia="en-GB"/>
        </w:rPr>
      </w:pPr>
    </w:p>
    <w:p w14:paraId="4A7686D2" w14:textId="77777777" w:rsidR="00AE109C" w:rsidRDefault="00AE109C" w:rsidP="00AE109C">
      <w:pPr>
        <w:spacing w:after="0" w:line="240" w:lineRule="auto"/>
        <w:rPr>
          <w:rFonts w:ascii="Aptos" w:eastAsia="Times New Roman" w:hAnsi="Aptos" w:cs="Times New Roman"/>
          <w:sz w:val="24"/>
          <w:szCs w:val="24"/>
          <w:lang w:eastAsia="en-GB"/>
        </w:rPr>
      </w:pPr>
    </w:p>
    <w:p w14:paraId="401F0646" w14:textId="77777777" w:rsidR="00AE109C" w:rsidRDefault="00AE109C" w:rsidP="00AE109C">
      <w:pPr>
        <w:spacing w:after="0" w:line="240" w:lineRule="auto"/>
        <w:rPr>
          <w:rFonts w:ascii="Aptos" w:eastAsia="Times New Roman" w:hAnsi="Aptos" w:cs="Times New Roman"/>
          <w:sz w:val="24"/>
          <w:szCs w:val="24"/>
          <w:lang w:eastAsia="en-GB"/>
        </w:rPr>
      </w:pPr>
    </w:p>
    <w:p w14:paraId="0140790F" w14:textId="77777777" w:rsidR="00AE109C" w:rsidRDefault="00AE109C" w:rsidP="00AE109C">
      <w:pPr>
        <w:spacing w:after="0" w:line="240" w:lineRule="auto"/>
        <w:rPr>
          <w:rFonts w:ascii="Aptos" w:eastAsia="Times New Roman" w:hAnsi="Aptos" w:cs="Times New Roman"/>
          <w:sz w:val="24"/>
          <w:szCs w:val="24"/>
          <w:lang w:eastAsia="en-GB"/>
        </w:rPr>
      </w:pPr>
    </w:p>
    <w:p w14:paraId="2170EED2" w14:textId="77777777" w:rsidR="00AE109C" w:rsidRDefault="00AE109C" w:rsidP="00AE109C">
      <w:pPr>
        <w:spacing w:after="0" w:line="240" w:lineRule="auto"/>
        <w:rPr>
          <w:rFonts w:ascii="Aptos" w:eastAsia="Times New Roman" w:hAnsi="Aptos" w:cs="Times New Roman"/>
          <w:sz w:val="24"/>
          <w:szCs w:val="24"/>
          <w:lang w:eastAsia="en-GB"/>
        </w:rPr>
      </w:pPr>
    </w:p>
    <w:p w14:paraId="0486B4E0" w14:textId="77777777" w:rsidR="00AE109C" w:rsidRDefault="00AE109C" w:rsidP="00AE109C">
      <w:pPr>
        <w:spacing w:after="0" w:line="240" w:lineRule="auto"/>
        <w:rPr>
          <w:rFonts w:ascii="Aptos" w:eastAsia="Times New Roman" w:hAnsi="Aptos" w:cs="Times New Roman"/>
          <w:sz w:val="24"/>
          <w:szCs w:val="24"/>
          <w:lang w:eastAsia="en-GB"/>
        </w:rPr>
      </w:pPr>
    </w:p>
    <w:p w14:paraId="3ED5B866" w14:textId="77777777" w:rsidR="00AE109C" w:rsidRDefault="00AE109C" w:rsidP="00AE109C">
      <w:pPr>
        <w:spacing w:after="0" w:line="240" w:lineRule="auto"/>
        <w:rPr>
          <w:rFonts w:ascii="Aptos" w:eastAsia="Times New Roman" w:hAnsi="Aptos" w:cs="Times New Roman"/>
          <w:sz w:val="24"/>
          <w:szCs w:val="24"/>
          <w:lang w:eastAsia="en-GB"/>
        </w:rPr>
      </w:pPr>
    </w:p>
    <w:p w14:paraId="280FFA09" w14:textId="77777777" w:rsidR="00AE109C" w:rsidRDefault="00AE109C" w:rsidP="00AE109C">
      <w:pPr>
        <w:spacing w:after="0" w:line="240" w:lineRule="auto"/>
        <w:rPr>
          <w:rFonts w:ascii="Aptos" w:eastAsia="Times New Roman" w:hAnsi="Aptos" w:cs="Times New Roman"/>
          <w:sz w:val="24"/>
          <w:szCs w:val="24"/>
          <w:lang w:eastAsia="en-GB"/>
        </w:rPr>
      </w:pPr>
    </w:p>
    <w:p w14:paraId="07F7E651" w14:textId="77777777" w:rsidR="00AE109C" w:rsidRPr="002B0F7F" w:rsidRDefault="00AE109C" w:rsidP="00AE109C">
      <w:pPr>
        <w:shd w:val="clear" w:color="auto" w:fill="A6A6A6" w:themeFill="background1" w:themeFillShade="A6"/>
        <w:spacing w:after="0" w:line="240" w:lineRule="auto"/>
        <w:jc w:val="center"/>
        <w:rPr>
          <w:rFonts w:ascii="Aptos" w:hAnsi="Aptos" w:cs="EvoPro-Light"/>
          <w:b/>
          <w:bCs/>
          <w:color w:val="FFFFFF"/>
          <w:sz w:val="52"/>
          <w:szCs w:val="52"/>
        </w:rPr>
      </w:pPr>
      <w:r w:rsidRPr="00531A43">
        <w:rPr>
          <w:rFonts w:ascii="Aptos" w:hAnsi="Aptos" w:cs="EvoPro-Light"/>
          <w:noProof/>
          <w:sz w:val="24"/>
          <w:szCs w:val="24"/>
        </w:rPr>
        <w:lastRenderedPageBreak/>
        <mc:AlternateContent>
          <mc:Choice Requires="wps">
            <w:drawing>
              <wp:anchor distT="45720" distB="45720" distL="114300" distR="114300" simplePos="0" relativeHeight="251999261" behindDoc="0" locked="0" layoutInCell="1" allowOverlap="1" wp14:anchorId="0CE20E27" wp14:editId="5745B10A">
                <wp:simplePos x="0" y="0"/>
                <wp:positionH relativeFrom="margin">
                  <wp:align>left</wp:align>
                </wp:positionH>
                <wp:positionV relativeFrom="paragraph">
                  <wp:posOffset>517525</wp:posOffset>
                </wp:positionV>
                <wp:extent cx="6197600" cy="4819650"/>
                <wp:effectExtent l="0" t="0" r="12700" b="19050"/>
                <wp:wrapSquare wrapText="bothSides"/>
                <wp:docPr id="696602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4819650"/>
                        </a:xfrm>
                        <a:prstGeom prst="rect">
                          <a:avLst/>
                        </a:prstGeom>
                        <a:solidFill>
                          <a:srgbClr val="FFFFFF"/>
                        </a:solidFill>
                        <a:ln w="9525">
                          <a:solidFill>
                            <a:srgbClr val="000000"/>
                          </a:solidFill>
                          <a:miter lim="800000"/>
                          <a:headEnd/>
                          <a:tailEnd/>
                        </a:ln>
                      </wps:spPr>
                      <wps:txbx>
                        <w:txbxContent>
                          <w:p w14:paraId="5CE0D5E6" w14:textId="77777777" w:rsidR="00AE109C" w:rsidRPr="00BD7D04" w:rsidRDefault="00AE109C" w:rsidP="00AE109C">
                            <w:pPr>
                              <w:pStyle w:val="NoSpacing"/>
                              <w:jc w:val="center"/>
                              <w:rPr>
                                <w:rFonts w:ascii="Aptos" w:hAnsi="Aptos"/>
                                <w:b/>
                                <w:bCs/>
                                <w:color w:val="808080" w:themeColor="background1" w:themeShade="80"/>
                              </w:rPr>
                            </w:pPr>
                            <w:r w:rsidRPr="00BD7D04">
                              <w:rPr>
                                <w:rFonts w:ascii="Aptos" w:hAnsi="Aptos"/>
                                <w:b/>
                                <w:bCs/>
                                <w:color w:val="808080" w:themeColor="background1" w:themeShade="80"/>
                              </w:rPr>
                              <w:t>Boosting Learning through Movement</w:t>
                            </w:r>
                          </w:p>
                          <w:p w14:paraId="387AD28A" w14:textId="77777777" w:rsidR="00AE109C" w:rsidRPr="00BD7D04" w:rsidRDefault="00AE109C" w:rsidP="00AE109C">
                            <w:pPr>
                              <w:pStyle w:val="NoSpacing"/>
                              <w:jc w:val="center"/>
                              <w:rPr>
                                <w:rFonts w:ascii="Aptos" w:hAnsi="Aptos"/>
                                <w:b/>
                                <w:bCs/>
                                <w:color w:val="808080" w:themeColor="background1" w:themeShade="80"/>
                              </w:rPr>
                            </w:pPr>
                          </w:p>
                          <w:p w14:paraId="5AEBC6E2" w14:textId="77777777" w:rsidR="00AE109C" w:rsidRPr="00BD7D04" w:rsidRDefault="00AE109C" w:rsidP="00AE109C">
                            <w:pPr>
                              <w:rPr>
                                <w:rFonts w:ascii="Aptos" w:hAnsi="Aptos"/>
                                <w:color w:val="808080" w:themeColor="background1" w:themeShade="80"/>
                              </w:rPr>
                            </w:pPr>
                            <w:r w:rsidRPr="00BD7D04">
                              <w:rPr>
                                <w:rFonts w:ascii="Aptos" w:hAnsi="Aptos"/>
                                <w:color w:val="808080" w:themeColor="background1" w:themeShade="80"/>
                              </w:rPr>
                              <w:t>This immersive training day explores the crucial role of movement in the cognitive, physical, and emotional development of young children. Grounded in the latest research, participants will examine how early movement experiences lay the foundations for brain development, communication skills, and emotional regulation.</w:t>
                            </w:r>
                            <w:r w:rsidRPr="00BD7D04">
                              <w:rPr>
                                <w:rFonts w:ascii="Aptos" w:hAnsi="Aptos"/>
                                <w:color w:val="808080" w:themeColor="background1" w:themeShade="80"/>
                              </w:rPr>
                              <w:br/>
                            </w:r>
                            <w:r w:rsidRPr="00BD7D04">
                              <w:rPr>
                                <w:rFonts w:ascii="Aptos" w:hAnsi="Aptos"/>
                                <w:color w:val="808080" w:themeColor="background1" w:themeShade="80"/>
                              </w:rPr>
                              <w:br/>
                              <w:t>Through interactive sessions, we will delve into:</w:t>
                            </w:r>
                            <w:r w:rsidRPr="00BD7D04">
                              <w:rPr>
                                <w:rFonts w:ascii="Aptos" w:hAnsi="Aptos"/>
                                <w:color w:val="808080" w:themeColor="background1" w:themeShade="80"/>
                              </w:rPr>
                              <w:br/>
                            </w:r>
                            <w:r w:rsidRPr="00BD7D04">
                              <w:rPr>
                                <w:rFonts w:ascii="Aptos" w:hAnsi="Aptos"/>
                                <w:color w:val="808080" w:themeColor="background1" w:themeShade="80"/>
                              </w:rPr>
                              <w:br/>
                              <w:t>The science behind sensory and motor development in the first few years of life -including the role of primitive reflexes</w:t>
                            </w:r>
                            <w:r w:rsidRPr="00BD7D04">
                              <w:rPr>
                                <w:rFonts w:ascii="Aptos" w:hAnsi="Aptos"/>
                                <w:color w:val="808080" w:themeColor="background1" w:themeShade="80"/>
                              </w:rPr>
                              <w:br/>
                              <w:t>Practical strategies to create movement-rich environments that nurture curiosity and exploration.</w:t>
                            </w:r>
                            <w:r w:rsidRPr="00BD7D04">
                              <w:rPr>
                                <w:rFonts w:ascii="Aptos" w:hAnsi="Aptos"/>
                                <w:color w:val="808080" w:themeColor="background1" w:themeShade="80"/>
                              </w:rPr>
                              <w:br/>
                              <w:t>The link between physical activity, neural pathways, and learning readiness.</w:t>
                            </w:r>
                            <w:r w:rsidRPr="00BD7D04">
                              <w:rPr>
                                <w:rFonts w:ascii="Aptos" w:hAnsi="Aptos"/>
                                <w:color w:val="808080" w:themeColor="background1" w:themeShade="80"/>
                              </w:rPr>
                              <w:br/>
                              <w:t>Simple, inclusive activities that support vestibular, interoceptive and proprioceptive development.</w:t>
                            </w:r>
                            <w:r w:rsidRPr="00BD7D04">
                              <w:rPr>
                                <w:rFonts w:ascii="Aptos" w:hAnsi="Aptos"/>
                                <w:color w:val="808080" w:themeColor="background1" w:themeShade="80"/>
                              </w:rPr>
                              <w:br/>
                            </w:r>
                            <w:r w:rsidRPr="00BD7D04">
                              <w:rPr>
                                <w:rFonts w:ascii="Aptos" w:hAnsi="Aptos"/>
                                <w:color w:val="808080" w:themeColor="background1" w:themeShade="80"/>
                              </w:rPr>
                              <w:br/>
                              <w:t>Attendees will leave with a deeper understanding of why movement matters most in the earliest years of life and a toolkit of practical ideas to integrate into daily practice, empowering toddlers and pre-schoolers to thrive through active, playful learning.</w:t>
                            </w:r>
                            <w:r w:rsidRPr="00BD7D04">
                              <w:rPr>
                                <w:rFonts w:ascii="Aptos" w:hAnsi="Aptos"/>
                                <w:color w:val="808080" w:themeColor="background1" w:themeShade="80"/>
                              </w:rPr>
                              <w:br/>
                            </w:r>
                            <w:r w:rsidRPr="00BD7D04">
                              <w:rPr>
                                <w:rFonts w:ascii="Aptos" w:hAnsi="Aptos"/>
                                <w:color w:val="808080" w:themeColor="background1" w:themeShade="80"/>
                              </w:rPr>
                              <w:br/>
                              <w:t>Lunch and refreshments will be provided.</w:t>
                            </w:r>
                          </w:p>
                          <w:p w14:paraId="2239A245" w14:textId="77777777" w:rsidR="00AE109C" w:rsidRPr="00BD7D04" w:rsidRDefault="00AE109C" w:rsidP="00AE109C">
                            <w:pPr>
                              <w:pStyle w:val="NoSpacing"/>
                              <w:rPr>
                                <w:rFonts w:ascii="Aptos" w:hAnsi="Aptos"/>
                                <w:color w:val="808080" w:themeColor="background1" w:themeShade="80"/>
                                <w:sz w:val="22"/>
                                <w:szCs w:val="22"/>
                              </w:rPr>
                            </w:pPr>
                            <w:r w:rsidRPr="00BD7D04">
                              <w:rPr>
                                <w:rFonts w:ascii="Aptos" w:hAnsi="Aptos"/>
                                <w:b/>
                                <w:bCs/>
                                <w:color w:val="808080" w:themeColor="background1" w:themeShade="80"/>
                                <w:sz w:val="22"/>
                                <w:szCs w:val="22"/>
                              </w:rPr>
                              <w:t xml:space="preserve">Date: </w:t>
                            </w:r>
                            <w:r w:rsidRPr="00BD7D04">
                              <w:rPr>
                                <w:rFonts w:ascii="Aptos" w:hAnsi="Aptos"/>
                                <w:color w:val="808080" w:themeColor="background1" w:themeShade="80"/>
                                <w:sz w:val="22"/>
                                <w:szCs w:val="22"/>
                              </w:rPr>
                              <w:t xml:space="preserve">Friday 2 October 2026 </w:t>
                            </w:r>
                          </w:p>
                          <w:p w14:paraId="18130690" w14:textId="77777777" w:rsidR="00AE109C" w:rsidRPr="00BD7D04" w:rsidRDefault="00AE109C" w:rsidP="00AE109C">
                            <w:pPr>
                              <w:pStyle w:val="NoSpacing"/>
                              <w:rPr>
                                <w:rFonts w:ascii="Aptos" w:hAnsi="Aptos"/>
                                <w:b/>
                                <w:bCs/>
                                <w:color w:val="808080" w:themeColor="background1" w:themeShade="80"/>
                                <w:sz w:val="22"/>
                                <w:szCs w:val="22"/>
                              </w:rPr>
                            </w:pPr>
                            <w:r w:rsidRPr="00BD7D04">
                              <w:rPr>
                                <w:rFonts w:ascii="Aptos" w:hAnsi="Aptos"/>
                                <w:b/>
                                <w:bCs/>
                                <w:color w:val="808080" w:themeColor="background1" w:themeShade="80"/>
                                <w:sz w:val="22"/>
                                <w:szCs w:val="22"/>
                              </w:rPr>
                              <w:t>Time</w:t>
                            </w:r>
                            <w:r w:rsidRPr="00BD7D04">
                              <w:rPr>
                                <w:rFonts w:ascii="Aptos" w:hAnsi="Aptos"/>
                                <w:color w:val="808080" w:themeColor="background1" w:themeShade="80"/>
                                <w:sz w:val="22"/>
                                <w:szCs w:val="22"/>
                              </w:rPr>
                              <w:t xml:space="preserve">: 9:30 AM - 3:30 PM </w:t>
                            </w:r>
                          </w:p>
                          <w:p w14:paraId="2CEF7F75" w14:textId="77777777" w:rsidR="00AE109C" w:rsidRPr="00BD7D04" w:rsidRDefault="00AE109C" w:rsidP="00AE109C">
                            <w:pPr>
                              <w:pStyle w:val="NoSpacing"/>
                              <w:rPr>
                                <w:rFonts w:ascii="Aptos" w:hAnsi="Aptos"/>
                                <w:b/>
                                <w:bCs/>
                                <w:color w:val="808080" w:themeColor="background1" w:themeShade="80"/>
                                <w:sz w:val="22"/>
                                <w:szCs w:val="22"/>
                              </w:rPr>
                            </w:pPr>
                            <w:r w:rsidRPr="00BD7D04">
                              <w:rPr>
                                <w:rFonts w:ascii="Aptos" w:hAnsi="Aptos"/>
                                <w:b/>
                                <w:bCs/>
                                <w:color w:val="808080" w:themeColor="background1" w:themeShade="80"/>
                                <w:sz w:val="22"/>
                                <w:szCs w:val="22"/>
                              </w:rPr>
                              <w:t xml:space="preserve">Location: </w:t>
                            </w:r>
                            <w:r w:rsidRPr="00BD7D04">
                              <w:rPr>
                                <w:rFonts w:ascii="Aptos" w:hAnsi="Aptos"/>
                                <w:color w:val="808080" w:themeColor="background1" w:themeShade="80"/>
                                <w:sz w:val="22"/>
                                <w:szCs w:val="22"/>
                              </w:rPr>
                              <w:t>Shaw House, Church Road, Newbury, West Berkshire RG14 2DR</w:t>
                            </w:r>
                          </w:p>
                          <w:p w14:paraId="7AF9675E" w14:textId="77777777" w:rsidR="00AE109C" w:rsidRDefault="00AE109C" w:rsidP="00AE109C">
                            <w:pPr>
                              <w:rPr>
                                <w:rFonts w:ascii="Aptos" w:hAnsi="Aptos"/>
                                <w:b/>
                                <w:bCs/>
                                <w:color w:val="808080" w:themeColor="background1" w:themeShade="80"/>
                              </w:rPr>
                            </w:pPr>
                            <w:r w:rsidRPr="00D74BC2">
                              <w:rPr>
                                <w:rFonts w:ascii="Aptos" w:hAnsi="Aptos"/>
                                <w:b/>
                                <w:bCs/>
                                <w:color w:val="808080" w:themeColor="background1" w:themeShade="80"/>
                              </w:rPr>
                              <w:t>To book:</w:t>
                            </w:r>
                            <w:r w:rsidRPr="00294B02">
                              <w:rPr>
                                <w:rFonts w:ascii="Aptos" w:hAnsi="Aptos"/>
                                <w:b/>
                                <w:bCs/>
                                <w:color w:val="808080" w:themeColor="background1" w:themeShade="80"/>
                              </w:rPr>
                              <w:t xml:space="preserve"> </w:t>
                            </w:r>
                            <w:hyperlink r:id="rId56" w:history="1">
                              <w:r w:rsidRPr="00294B02">
                                <w:rPr>
                                  <w:rStyle w:val="Hyperlink"/>
                                  <w:rFonts w:ascii="Aptos" w:hAnsi="Aptos" w:cstheme="minorBidi"/>
                                  <w:b/>
                                  <w:bCs/>
                                  <w:color w:val="808080" w:themeColor="background1" w:themeShade="80"/>
                                </w:rPr>
                                <w:t>https://www.trybooking.com/uk/events/landing/117141</w:t>
                              </w:r>
                            </w:hyperlink>
                          </w:p>
                          <w:p w14:paraId="4CFF865F" w14:textId="77777777" w:rsidR="00AE109C" w:rsidRPr="00D74BC2" w:rsidRDefault="00AE109C" w:rsidP="00AE109C">
                            <w:pPr>
                              <w:rPr>
                                <w:rFonts w:ascii="Aptos" w:hAnsi="Aptos"/>
                                <w:b/>
                                <w:bCs/>
                                <w:color w:val="808080" w:themeColor="background1" w:themeShade="80"/>
                              </w:rPr>
                            </w:pPr>
                          </w:p>
                          <w:p w14:paraId="01D2C2DB" w14:textId="77777777" w:rsidR="00AE109C" w:rsidRDefault="00AE109C" w:rsidP="00AE10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20E27" id="_x0000_s1040" type="#_x0000_t202" style="position:absolute;left:0;text-align:left;margin-left:0;margin-top:40.75pt;width:488pt;height:379.5pt;z-index:25199926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">
                <v:textbox>
                  <w:txbxContent>
                    <w:p w14:paraId="5CE0D5E6" w14:textId="77777777" w:rsidR="00AE109C" w:rsidRPr="00BD7D04" w:rsidRDefault="00AE109C" w:rsidP="00AE109C">
                      <w:pPr>
                        <w:pStyle w:val="NoSpacing"/>
                        <w:jc w:val="center"/>
                        <w:rPr>
                          <w:rFonts w:ascii="Aptos" w:hAnsi="Aptos"/>
                          <w:b/>
                          <w:bCs/>
                          <w:color w:val="808080" w:themeColor="background1" w:themeShade="80"/>
                        </w:rPr>
                      </w:pPr>
                      <w:r w:rsidRPr="00BD7D04">
                        <w:rPr>
                          <w:rFonts w:ascii="Aptos" w:hAnsi="Aptos"/>
                          <w:b/>
                          <w:bCs/>
                          <w:color w:val="808080" w:themeColor="background1" w:themeShade="80"/>
                        </w:rPr>
                        <w:t>Boosting Learning through Movement</w:t>
                      </w:r>
                    </w:p>
                    <w:p w14:paraId="387AD28A" w14:textId="77777777" w:rsidR="00AE109C" w:rsidRPr="00BD7D04" w:rsidRDefault="00AE109C" w:rsidP="00AE109C">
                      <w:pPr>
                        <w:pStyle w:val="NoSpacing"/>
                        <w:jc w:val="center"/>
                        <w:rPr>
                          <w:rFonts w:ascii="Aptos" w:hAnsi="Aptos"/>
                          <w:b/>
                          <w:bCs/>
                          <w:color w:val="808080" w:themeColor="background1" w:themeShade="80"/>
                        </w:rPr>
                      </w:pPr>
                    </w:p>
                    <w:p w14:paraId="5AEBC6E2" w14:textId="77777777" w:rsidR="00AE109C" w:rsidRPr="00BD7D04" w:rsidRDefault="00AE109C" w:rsidP="00AE109C">
                      <w:pPr>
                        <w:rPr>
                          <w:rFonts w:ascii="Aptos" w:hAnsi="Aptos"/>
                          <w:color w:val="808080" w:themeColor="background1" w:themeShade="80"/>
                        </w:rPr>
                      </w:pPr>
                      <w:r w:rsidRPr="00BD7D04">
                        <w:rPr>
                          <w:rFonts w:ascii="Aptos" w:hAnsi="Aptos"/>
                          <w:color w:val="808080" w:themeColor="background1" w:themeShade="80"/>
                        </w:rPr>
                        <w:t>This immersive training day explores the crucial role of movement in the cognitive, physical, and emotional development of young children. Grounded in the latest research, participants will examine how early movement experiences lay the foundations for brain development, communication skills, and emotional regulation.</w:t>
                      </w:r>
                      <w:r w:rsidRPr="00BD7D04">
                        <w:rPr>
                          <w:rFonts w:ascii="Aptos" w:hAnsi="Aptos"/>
                          <w:color w:val="808080" w:themeColor="background1" w:themeShade="80"/>
                        </w:rPr>
                        <w:br/>
                      </w:r>
                      <w:r w:rsidRPr="00BD7D04">
                        <w:rPr>
                          <w:rFonts w:ascii="Aptos" w:hAnsi="Aptos"/>
                          <w:color w:val="808080" w:themeColor="background1" w:themeShade="80"/>
                        </w:rPr>
                        <w:br/>
                        <w:t>Through interactive sessions, we will delve into:</w:t>
                      </w:r>
                      <w:r w:rsidRPr="00BD7D04">
                        <w:rPr>
                          <w:rFonts w:ascii="Aptos" w:hAnsi="Aptos"/>
                          <w:color w:val="808080" w:themeColor="background1" w:themeShade="80"/>
                        </w:rPr>
                        <w:br/>
                      </w:r>
                      <w:r w:rsidRPr="00BD7D04">
                        <w:rPr>
                          <w:rFonts w:ascii="Aptos" w:hAnsi="Aptos"/>
                          <w:color w:val="808080" w:themeColor="background1" w:themeShade="80"/>
                        </w:rPr>
                        <w:br/>
                        <w:t>The science behind sensory and motor development in the first few years of life -including the role of primitive reflexes</w:t>
                      </w:r>
                      <w:r w:rsidRPr="00BD7D04">
                        <w:rPr>
                          <w:rFonts w:ascii="Aptos" w:hAnsi="Aptos"/>
                          <w:color w:val="808080" w:themeColor="background1" w:themeShade="80"/>
                        </w:rPr>
                        <w:br/>
                        <w:t>Practical strategies to create movement-rich environments that nurture curiosity and exploration.</w:t>
                      </w:r>
                      <w:r w:rsidRPr="00BD7D04">
                        <w:rPr>
                          <w:rFonts w:ascii="Aptos" w:hAnsi="Aptos"/>
                          <w:color w:val="808080" w:themeColor="background1" w:themeShade="80"/>
                        </w:rPr>
                        <w:br/>
                        <w:t>The link between physical activity, neural pathways, and learning readiness.</w:t>
                      </w:r>
                      <w:r w:rsidRPr="00BD7D04">
                        <w:rPr>
                          <w:rFonts w:ascii="Aptos" w:hAnsi="Aptos"/>
                          <w:color w:val="808080" w:themeColor="background1" w:themeShade="80"/>
                        </w:rPr>
                        <w:br/>
                        <w:t>Simple, inclusive activities that support vestibular, interoceptive and proprioceptive development.</w:t>
                      </w:r>
                      <w:r w:rsidRPr="00BD7D04">
                        <w:rPr>
                          <w:rFonts w:ascii="Aptos" w:hAnsi="Aptos"/>
                          <w:color w:val="808080" w:themeColor="background1" w:themeShade="80"/>
                        </w:rPr>
                        <w:br/>
                      </w:r>
                      <w:r w:rsidRPr="00BD7D04">
                        <w:rPr>
                          <w:rFonts w:ascii="Aptos" w:hAnsi="Aptos"/>
                          <w:color w:val="808080" w:themeColor="background1" w:themeShade="80"/>
                        </w:rPr>
                        <w:br/>
                        <w:t>Attendees will leave with a deeper understanding of why movement matters most in the earliest years of life and a toolkit of practical ideas to integrate into daily practice, empowering toddlers and pre-schoolers to thrive through active, playful learning.</w:t>
                      </w:r>
                      <w:r w:rsidRPr="00BD7D04">
                        <w:rPr>
                          <w:rFonts w:ascii="Aptos" w:hAnsi="Aptos"/>
                          <w:color w:val="808080" w:themeColor="background1" w:themeShade="80"/>
                        </w:rPr>
                        <w:br/>
                      </w:r>
                      <w:r w:rsidRPr="00BD7D04">
                        <w:rPr>
                          <w:rFonts w:ascii="Aptos" w:hAnsi="Aptos"/>
                          <w:color w:val="808080" w:themeColor="background1" w:themeShade="80"/>
                        </w:rPr>
                        <w:br/>
                        <w:t>Lunch and refreshments will be provided.</w:t>
                      </w:r>
                    </w:p>
                    <w:p w14:paraId="2239A245" w14:textId="77777777" w:rsidR="00AE109C" w:rsidRPr="00BD7D04" w:rsidRDefault="00AE109C" w:rsidP="00AE109C">
                      <w:pPr>
                        <w:pStyle w:val="NoSpacing"/>
                        <w:rPr>
                          <w:rFonts w:ascii="Aptos" w:hAnsi="Aptos"/>
                          <w:color w:val="808080" w:themeColor="background1" w:themeShade="80"/>
                          <w:sz w:val="22"/>
                          <w:szCs w:val="22"/>
                        </w:rPr>
                      </w:pPr>
                      <w:r w:rsidRPr="00BD7D04">
                        <w:rPr>
                          <w:rFonts w:ascii="Aptos" w:hAnsi="Aptos"/>
                          <w:b/>
                          <w:bCs/>
                          <w:color w:val="808080" w:themeColor="background1" w:themeShade="80"/>
                          <w:sz w:val="22"/>
                          <w:szCs w:val="22"/>
                        </w:rPr>
                        <w:t xml:space="preserve">Date: </w:t>
                      </w:r>
                      <w:r w:rsidRPr="00BD7D04">
                        <w:rPr>
                          <w:rFonts w:ascii="Aptos" w:hAnsi="Aptos"/>
                          <w:color w:val="808080" w:themeColor="background1" w:themeShade="80"/>
                          <w:sz w:val="22"/>
                          <w:szCs w:val="22"/>
                        </w:rPr>
                        <w:t xml:space="preserve">Friday 2 October 2026 </w:t>
                      </w:r>
                    </w:p>
                    <w:p w14:paraId="18130690" w14:textId="77777777" w:rsidR="00AE109C" w:rsidRPr="00BD7D04" w:rsidRDefault="00AE109C" w:rsidP="00AE109C">
                      <w:pPr>
                        <w:pStyle w:val="NoSpacing"/>
                        <w:rPr>
                          <w:rFonts w:ascii="Aptos" w:hAnsi="Aptos"/>
                          <w:b/>
                          <w:bCs/>
                          <w:color w:val="808080" w:themeColor="background1" w:themeShade="80"/>
                          <w:sz w:val="22"/>
                          <w:szCs w:val="22"/>
                        </w:rPr>
                      </w:pPr>
                      <w:r w:rsidRPr="00BD7D04">
                        <w:rPr>
                          <w:rFonts w:ascii="Aptos" w:hAnsi="Aptos"/>
                          <w:b/>
                          <w:bCs/>
                          <w:color w:val="808080" w:themeColor="background1" w:themeShade="80"/>
                          <w:sz w:val="22"/>
                          <w:szCs w:val="22"/>
                        </w:rPr>
                        <w:t>Time</w:t>
                      </w:r>
                      <w:r w:rsidRPr="00BD7D04">
                        <w:rPr>
                          <w:rFonts w:ascii="Aptos" w:hAnsi="Aptos"/>
                          <w:color w:val="808080" w:themeColor="background1" w:themeShade="80"/>
                          <w:sz w:val="22"/>
                          <w:szCs w:val="22"/>
                        </w:rPr>
                        <w:t xml:space="preserve">: 9:30 AM - 3:30 PM </w:t>
                      </w:r>
                    </w:p>
                    <w:p w14:paraId="2CEF7F75" w14:textId="77777777" w:rsidR="00AE109C" w:rsidRPr="00BD7D04" w:rsidRDefault="00AE109C" w:rsidP="00AE109C">
                      <w:pPr>
                        <w:pStyle w:val="NoSpacing"/>
                        <w:rPr>
                          <w:rFonts w:ascii="Aptos" w:hAnsi="Aptos"/>
                          <w:b/>
                          <w:bCs/>
                          <w:color w:val="808080" w:themeColor="background1" w:themeShade="80"/>
                          <w:sz w:val="22"/>
                          <w:szCs w:val="22"/>
                        </w:rPr>
                      </w:pPr>
                      <w:r w:rsidRPr="00BD7D04">
                        <w:rPr>
                          <w:rFonts w:ascii="Aptos" w:hAnsi="Aptos"/>
                          <w:b/>
                          <w:bCs/>
                          <w:color w:val="808080" w:themeColor="background1" w:themeShade="80"/>
                          <w:sz w:val="22"/>
                          <w:szCs w:val="22"/>
                        </w:rPr>
                        <w:t xml:space="preserve">Location: </w:t>
                      </w:r>
                      <w:r w:rsidRPr="00BD7D04">
                        <w:rPr>
                          <w:rFonts w:ascii="Aptos" w:hAnsi="Aptos"/>
                          <w:color w:val="808080" w:themeColor="background1" w:themeShade="80"/>
                          <w:sz w:val="22"/>
                          <w:szCs w:val="22"/>
                        </w:rPr>
                        <w:t>Shaw House, Church Road, Newbury, West Berkshire RG14 2DR</w:t>
                      </w:r>
                    </w:p>
                    <w:p w14:paraId="7AF9675E" w14:textId="77777777" w:rsidR="00AE109C" w:rsidRDefault="00AE109C" w:rsidP="00AE109C">
                      <w:pPr>
                        <w:rPr>
                          <w:rFonts w:ascii="Aptos" w:hAnsi="Aptos"/>
                          <w:b/>
                          <w:bCs/>
                          <w:color w:val="808080" w:themeColor="background1" w:themeShade="80"/>
                        </w:rPr>
                      </w:pPr>
                      <w:r w:rsidRPr="00D74BC2">
                        <w:rPr>
                          <w:rFonts w:ascii="Aptos" w:hAnsi="Aptos"/>
                          <w:b/>
                          <w:bCs/>
                          <w:color w:val="808080" w:themeColor="background1" w:themeShade="80"/>
                        </w:rPr>
                        <w:t>To book:</w:t>
                      </w:r>
                      <w:r w:rsidRPr="00294B02">
                        <w:rPr>
                          <w:rFonts w:ascii="Aptos" w:hAnsi="Aptos"/>
                          <w:b/>
                          <w:bCs/>
                          <w:color w:val="808080" w:themeColor="background1" w:themeShade="80"/>
                        </w:rPr>
                        <w:t xml:space="preserve"> </w:t>
                      </w:r>
                      <w:hyperlink r:id="rId57" w:history="1">
                        <w:r w:rsidRPr="00294B02">
                          <w:rPr>
                            <w:rStyle w:val="Hyperlink"/>
                            <w:rFonts w:ascii="Aptos" w:hAnsi="Aptos" w:cstheme="minorBidi"/>
                            <w:b/>
                            <w:bCs/>
                            <w:color w:val="808080" w:themeColor="background1" w:themeShade="80"/>
                          </w:rPr>
                          <w:t>https://www.trybooking.com/uk/events/landing/117141</w:t>
                        </w:r>
                      </w:hyperlink>
                    </w:p>
                    <w:p w14:paraId="4CFF865F" w14:textId="77777777" w:rsidR="00AE109C" w:rsidRPr="00D74BC2" w:rsidRDefault="00AE109C" w:rsidP="00AE109C">
                      <w:pPr>
                        <w:rPr>
                          <w:rFonts w:ascii="Aptos" w:hAnsi="Aptos"/>
                          <w:b/>
                          <w:bCs/>
                          <w:color w:val="808080" w:themeColor="background1" w:themeShade="80"/>
                        </w:rPr>
                      </w:pPr>
                    </w:p>
                    <w:p w14:paraId="01D2C2DB" w14:textId="77777777" w:rsidR="00AE109C" w:rsidRDefault="00AE109C" w:rsidP="00AE109C"/>
                  </w:txbxContent>
                </v:textbox>
                <w10:wrap type="square" anchorx="margin"/>
              </v:shape>
            </w:pict>
          </mc:Fallback>
        </mc:AlternateContent>
      </w:r>
      <w:r>
        <w:rPr>
          <w:rFonts w:ascii="Aptos" w:hAnsi="Aptos" w:cs="EvoPro-Light"/>
          <w:b/>
          <w:bCs/>
          <w:color w:val="FFFFFF"/>
          <w:sz w:val="52"/>
          <w:szCs w:val="52"/>
        </w:rPr>
        <w:t xml:space="preserve">Boosting Learning through Movement </w:t>
      </w:r>
    </w:p>
    <w:p w14:paraId="4C4B69FF" w14:textId="77777777" w:rsidR="00AE109C" w:rsidRDefault="00AE109C" w:rsidP="00AE109C">
      <w:pPr>
        <w:rPr>
          <w:rFonts w:ascii="Aptos" w:eastAsia="Times New Roman" w:hAnsi="Aptos" w:cs="Times New Roman"/>
          <w:sz w:val="24"/>
          <w:szCs w:val="24"/>
          <w:lang w:eastAsia="en-GB"/>
        </w:rPr>
      </w:pPr>
    </w:p>
    <w:p w14:paraId="042E3ACD" w14:textId="77777777" w:rsidR="00AE109C" w:rsidRDefault="00AE109C" w:rsidP="00AE109C">
      <w:pPr>
        <w:rPr>
          <w:rFonts w:ascii="Aptos" w:eastAsia="Times New Roman" w:hAnsi="Aptos" w:cs="Times New Roman"/>
          <w:sz w:val="24"/>
          <w:szCs w:val="24"/>
          <w:lang w:eastAsia="en-GB"/>
        </w:rPr>
      </w:pPr>
    </w:p>
    <w:p w14:paraId="7C9271CF" w14:textId="77777777" w:rsidR="00AE109C" w:rsidRDefault="00AE109C" w:rsidP="00AE109C">
      <w:pPr>
        <w:rPr>
          <w:rFonts w:ascii="Aptos" w:eastAsia="Times New Roman" w:hAnsi="Aptos" w:cs="Times New Roman"/>
          <w:sz w:val="24"/>
          <w:szCs w:val="24"/>
          <w:lang w:eastAsia="en-GB"/>
        </w:rPr>
      </w:pPr>
    </w:p>
    <w:p w14:paraId="1924F9E7" w14:textId="77777777" w:rsidR="00AE109C" w:rsidRDefault="00AE109C" w:rsidP="00AE109C">
      <w:pPr>
        <w:rPr>
          <w:rFonts w:ascii="Aptos" w:eastAsia="Times New Roman" w:hAnsi="Aptos" w:cs="Times New Roman"/>
          <w:sz w:val="24"/>
          <w:szCs w:val="24"/>
          <w:lang w:eastAsia="en-GB"/>
        </w:rPr>
      </w:pPr>
    </w:p>
    <w:p w14:paraId="3A93D561" w14:textId="77777777" w:rsidR="00AE109C" w:rsidRDefault="00AE109C" w:rsidP="00AE109C">
      <w:pPr>
        <w:rPr>
          <w:rFonts w:ascii="Aptos" w:eastAsia="Times New Roman" w:hAnsi="Aptos" w:cs="Times New Roman"/>
          <w:sz w:val="24"/>
          <w:szCs w:val="24"/>
          <w:lang w:eastAsia="en-GB"/>
        </w:rPr>
      </w:pPr>
    </w:p>
    <w:p w14:paraId="546DC87F" w14:textId="77777777" w:rsidR="00AE109C" w:rsidRDefault="00AE109C" w:rsidP="00AE109C">
      <w:pPr>
        <w:rPr>
          <w:rFonts w:ascii="Aptos" w:eastAsia="Times New Roman" w:hAnsi="Aptos" w:cs="Times New Roman"/>
          <w:sz w:val="24"/>
          <w:szCs w:val="24"/>
          <w:lang w:eastAsia="en-GB"/>
        </w:rPr>
      </w:pPr>
    </w:p>
    <w:p w14:paraId="12B19D4F" w14:textId="77777777" w:rsidR="00AE109C" w:rsidRPr="007C7F3D" w:rsidRDefault="00AE109C" w:rsidP="00AE109C">
      <w:pPr>
        <w:rPr>
          <w:rFonts w:ascii="Aptos" w:eastAsia="Times New Roman" w:hAnsi="Aptos" w:cs="Times New Roman"/>
          <w:sz w:val="24"/>
          <w:szCs w:val="24"/>
          <w:lang w:eastAsia="en-GB"/>
        </w:rPr>
      </w:pPr>
    </w:p>
    <w:p w14:paraId="42ECAC20" w14:textId="77777777" w:rsidR="00AE109C" w:rsidRPr="009955C7" w:rsidRDefault="00AE109C" w:rsidP="00AE109C">
      <w:pPr>
        <w:tabs>
          <w:tab w:val="left" w:pos="4170"/>
        </w:tabs>
        <w:rPr>
          <w:rFonts w:ascii="Aptos" w:eastAsia="Times New Roman" w:hAnsi="Aptos" w:cs="Times New Roman"/>
          <w:sz w:val="24"/>
          <w:szCs w:val="24"/>
          <w:lang w:eastAsia="en-GB"/>
        </w:rPr>
      </w:pPr>
      <w:r>
        <w:rPr>
          <w:rFonts w:ascii="Aptos" w:eastAsia="Times New Roman" w:hAnsi="Aptos" w:cs="Times New Roman"/>
          <w:sz w:val="24"/>
          <w:szCs w:val="24"/>
          <w:lang w:eastAsia="en-GB"/>
        </w:rPr>
        <w:tab/>
      </w:r>
      <w:bookmarkStart w:id="18" w:name="Movingtowriteworkshop"/>
    </w:p>
    <w:bookmarkEnd w:id="18"/>
    <w:p w14:paraId="0C942BF5" w14:textId="77777777" w:rsidR="00AE109C" w:rsidRDefault="00AE109C" w:rsidP="00AE109C">
      <w:pPr>
        <w:spacing w:after="0" w:line="240" w:lineRule="auto"/>
        <w:rPr>
          <w:rFonts w:ascii="Aptos" w:eastAsia="Times New Roman" w:hAnsi="Aptos" w:cs="Times New Roman"/>
          <w:sz w:val="24"/>
          <w:szCs w:val="24"/>
          <w:lang w:eastAsia="en-GB"/>
        </w:rPr>
      </w:pPr>
    </w:p>
    <w:p w14:paraId="2B6711CC" w14:textId="77777777" w:rsidR="00AE109C" w:rsidRDefault="00AE109C" w:rsidP="00AE109C">
      <w:pPr>
        <w:spacing w:after="0" w:line="240" w:lineRule="auto"/>
        <w:rPr>
          <w:rFonts w:ascii="Aptos" w:eastAsia="Times New Roman" w:hAnsi="Aptos" w:cs="Times New Roman"/>
          <w:sz w:val="24"/>
          <w:szCs w:val="24"/>
          <w:lang w:eastAsia="en-GB"/>
        </w:rPr>
      </w:pPr>
    </w:p>
    <w:p w14:paraId="2C229700" w14:textId="77777777" w:rsidR="00AE109C" w:rsidRPr="00212692" w:rsidRDefault="00AE109C" w:rsidP="00AE109C">
      <w:pPr>
        <w:shd w:val="clear" w:color="auto" w:fill="A6A6A6" w:themeFill="background1" w:themeFillShade="A6"/>
        <w:spacing w:after="0" w:line="240" w:lineRule="auto"/>
        <w:jc w:val="center"/>
        <w:rPr>
          <w:rFonts w:ascii="Aptos" w:hAnsi="Aptos" w:cs="EvoPro-Light"/>
          <w:b/>
          <w:bCs/>
          <w:color w:val="FFFFFF"/>
          <w:sz w:val="52"/>
          <w:szCs w:val="52"/>
        </w:rPr>
      </w:pPr>
      <w:bookmarkStart w:id="19" w:name="bignaturewebinar"/>
      <w:r>
        <w:rPr>
          <w:noProof/>
        </w:rPr>
        <w:lastRenderedPageBreak/>
        <mc:AlternateContent>
          <mc:Choice Requires="wps">
            <w:drawing>
              <wp:anchor distT="45720" distB="45720" distL="114300" distR="114300" simplePos="0" relativeHeight="251996189" behindDoc="0" locked="0" layoutInCell="1" allowOverlap="1" wp14:anchorId="27A5BE0A" wp14:editId="1C7848EC">
                <wp:simplePos x="0" y="0"/>
                <wp:positionH relativeFrom="margin">
                  <wp:align>left</wp:align>
                </wp:positionH>
                <wp:positionV relativeFrom="paragraph">
                  <wp:posOffset>908685</wp:posOffset>
                </wp:positionV>
                <wp:extent cx="6193790" cy="2546350"/>
                <wp:effectExtent l="0" t="0" r="16510" b="25400"/>
                <wp:wrapSquare wrapText="bothSides"/>
                <wp:docPr id="1888358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790" cy="2546350"/>
                        </a:xfrm>
                        <a:prstGeom prst="rect">
                          <a:avLst/>
                        </a:prstGeom>
                        <a:solidFill>
                          <a:srgbClr val="FFFFFF"/>
                        </a:solidFill>
                        <a:ln w="9525">
                          <a:solidFill>
                            <a:srgbClr val="000000"/>
                          </a:solidFill>
                          <a:miter lim="800000"/>
                          <a:headEnd/>
                          <a:tailEnd/>
                        </a:ln>
                      </wps:spPr>
                      <wps:txbx>
                        <w:txbxContent>
                          <w:p w14:paraId="0D8A04F5" w14:textId="77777777" w:rsidR="00AE109C" w:rsidRPr="00A3107D" w:rsidRDefault="00AE109C" w:rsidP="00AE109C">
                            <w:pPr>
                              <w:rPr>
                                <w:rFonts w:ascii="Aptos" w:hAnsi="Aptos"/>
                                <w:color w:val="808080" w:themeColor="background1" w:themeShade="80"/>
                              </w:rPr>
                            </w:pPr>
                            <w:r w:rsidRPr="00A3107D">
                              <w:rPr>
                                <w:rFonts w:ascii="Aptos" w:hAnsi="Aptos"/>
                                <w:color w:val="808080" w:themeColor="background1" w:themeShade="80"/>
                              </w:rPr>
                              <w:t>Book now to receive access to join our Reception Years Maths Network session.</w:t>
                            </w:r>
                            <w:r w:rsidRPr="00A3107D">
                              <w:rPr>
                                <w:rFonts w:ascii="Aptos" w:hAnsi="Aptos"/>
                                <w:color w:val="808080" w:themeColor="background1" w:themeShade="80"/>
                              </w:rPr>
                              <w:br/>
                            </w:r>
                            <w:r w:rsidRPr="00A3107D">
                              <w:rPr>
                                <w:rFonts w:ascii="Aptos" w:hAnsi="Aptos"/>
                                <w:color w:val="808080" w:themeColor="background1" w:themeShade="80"/>
                              </w:rPr>
                              <w:br/>
                              <w:t xml:space="preserve">Led by Nathan Crook, these network meetings will explore how children can be provided with learning experiences that enable firm mathematical foundations in number to be developed through the earlier part of the </w:t>
                            </w:r>
                            <w:proofErr w:type="gramStart"/>
                            <w:r w:rsidRPr="00A3107D">
                              <w:rPr>
                                <w:rFonts w:ascii="Aptos" w:hAnsi="Aptos"/>
                                <w:color w:val="808080" w:themeColor="background1" w:themeShade="80"/>
                              </w:rPr>
                              <w:t>Reception</w:t>
                            </w:r>
                            <w:proofErr w:type="gramEnd"/>
                            <w:r w:rsidRPr="00A3107D">
                              <w:rPr>
                                <w:rFonts w:ascii="Aptos" w:hAnsi="Aptos"/>
                                <w:color w:val="808080" w:themeColor="background1" w:themeShade="80"/>
                              </w:rPr>
                              <w:t xml:space="preserve"> year. Ideas shared will be presented in a form through which dissemination of thinking can be shared with wider staff teams. Throughout the network meeting, mastery approach pedagogies will be promoted, which align with provision through which playful maths experiences can be provided to children.</w:t>
                            </w:r>
                          </w:p>
                          <w:p w14:paraId="02ECE3BB" w14:textId="77777777" w:rsidR="00AE109C" w:rsidRPr="00A3107D" w:rsidRDefault="00AE109C" w:rsidP="00AE109C">
                            <w:pPr>
                              <w:pStyle w:val="NoSpacing"/>
                              <w:rPr>
                                <w:rFonts w:ascii="Aptos" w:hAnsi="Aptos"/>
                                <w:color w:val="808080" w:themeColor="background1" w:themeShade="80"/>
                                <w:sz w:val="22"/>
                                <w:szCs w:val="22"/>
                              </w:rPr>
                            </w:pPr>
                            <w:r w:rsidRPr="00A3107D">
                              <w:rPr>
                                <w:rFonts w:ascii="Aptos" w:hAnsi="Aptos"/>
                                <w:b/>
                                <w:bCs/>
                                <w:color w:val="808080" w:themeColor="background1" w:themeShade="80"/>
                                <w:sz w:val="22"/>
                                <w:szCs w:val="22"/>
                              </w:rPr>
                              <w:t>Date:</w:t>
                            </w:r>
                            <w:r w:rsidRPr="00A3107D">
                              <w:rPr>
                                <w:rFonts w:ascii="Aptos" w:hAnsi="Aptos"/>
                                <w:color w:val="808080" w:themeColor="background1" w:themeShade="80"/>
                                <w:sz w:val="22"/>
                                <w:szCs w:val="22"/>
                              </w:rPr>
                              <w:t xml:space="preserve"> Tuesday 6</w:t>
                            </w:r>
                            <w:r>
                              <w:rPr>
                                <w:rFonts w:ascii="Aptos" w:hAnsi="Aptos"/>
                                <w:color w:val="808080" w:themeColor="background1" w:themeShade="80"/>
                                <w:sz w:val="22"/>
                                <w:szCs w:val="22"/>
                              </w:rPr>
                              <w:t>th</w:t>
                            </w:r>
                            <w:r w:rsidRPr="00A3107D">
                              <w:rPr>
                                <w:rFonts w:ascii="Aptos" w:hAnsi="Aptos"/>
                                <w:color w:val="808080" w:themeColor="background1" w:themeShade="80"/>
                                <w:sz w:val="22"/>
                                <w:szCs w:val="22"/>
                              </w:rPr>
                              <w:t xml:space="preserve"> October 2026</w:t>
                            </w:r>
                          </w:p>
                          <w:p w14:paraId="54E9344E" w14:textId="77777777" w:rsidR="00AE109C" w:rsidRPr="00A3107D" w:rsidRDefault="00AE109C" w:rsidP="00AE109C">
                            <w:pPr>
                              <w:pStyle w:val="NoSpacing"/>
                              <w:rPr>
                                <w:rFonts w:ascii="Aptos" w:hAnsi="Aptos"/>
                                <w:color w:val="808080" w:themeColor="background1" w:themeShade="80"/>
                                <w:sz w:val="22"/>
                                <w:szCs w:val="22"/>
                              </w:rPr>
                            </w:pPr>
                            <w:r w:rsidRPr="00A3107D">
                              <w:rPr>
                                <w:rFonts w:ascii="Aptos" w:hAnsi="Aptos"/>
                                <w:b/>
                                <w:bCs/>
                                <w:color w:val="808080" w:themeColor="background1" w:themeShade="80"/>
                                <w:sz w:val="22"/>
                                <w:szCs w:val="22"/>
                              </w:rPr>
                              <w:t>Time</w:t>
                            </w:r>
                            <w:r w:rsidRPr="00A3107D">
                              <w:rPr>
                                <w:rFonts w:ascii="Aptos" w:hAnsi="Aptos"/>
                                <w:color w:val="808080" w:themeColor="background1" w:themeShade="80"/>
                                <w:sz w:val="22"/>
                                <w:szCs w:val="22"/>
                              </w:rPr>
                              <w:t xml:space="preserve">: 4:00 PM - 5:00 PM </w:t>
                            </w:r>
                          </w:p>
                          <w:p w14:paraId="11887719" w14:textId="77777777" w:rsidR="00AE109C" w:rsidRPr="00A3107D" w:rsidRDefault="00AE109C" w:rsidP="00AE109C">
                            <w:pPr>
                              <w:pStyle w:val="NoSpacing"/>
                              <w:rPr>
                                <w:rFonts w:ascii="Aptos" w:hAnsi="Aptos"/>
                                <w:b/>
                                <w:bCs/>
                                <w:color w:val="808080" w:themeColor="background1" w:themeShade="80"/>
                                <w:sz w:val="22"/>
                                <w:szCs w:val="22"/>
                              </w:rPr>
                            </w:pPr>
                            <w:r w:rsidRPr="00A3107D">
                              <w:rPr>
                                <w:rFonts w:ascii="Aptos" w:hAnsi="Aptos"/>
                                <w:b/>
                                <w:bCs/>
                                <w:color w:val="808080" w:themeColor="background1" w:themeShade="80"/>
                                <w:sz w:val="22"/>
                                <w:szCs w:val="22"/>
                              </w:rPr>
                              <w:t>To book:</w:t>
                            </w:r>
                            <w:r>
                              <w:rPr>
                                <w:rFonts w:ascii="Aptos" w:hAnsi="Aptos"/>
                                <w:b/>
                                <w:bCs/>
                                <w:color w:val="808080" w:themeColor="background1" w:themeShade="80"/>
                                <w:sz w:val="22"/>
                                <w:szCs w:val="22"/>
                              </w:rPr>
                              <w:t xml:space="preserve"> </w:t>
                            </w:r>
                            <w:hyperlink r:id="rId58" w:history="1">
                              <w:r w:rsidRPr="003C5661">
                                <w:rPr>
                                  <w:rStyle w:val="Hyperlink"/>
                                  <w:rFonts w:ascii="Aptos" w:hAnsi="Aptos"/>
                                  <w:b/>
                                  <w:bCs/>
                                  <w:color w:val="808080" w:themeColor="background1" w:themeShade="80"/>
                                  <w:sz w:val="22"/>
                                  <w:szCs w:val="22"/>
                                </w:rPr>
                                <w:t xml:space="preserve">Reception Years Maths Network: Mathematical Foundations Tickets | </w:t>
                              </w:r>
                              <w:proofErr w:type="spellStart"/>
                              <w:r w:rsidRPr="003C5661">
                                <w:rPr>
                                  <w:rStyle w:val="Hyperlink"/>
                                  <w:rFonts w:ascii="Aptos" w:hAnsi="Aptos"/>
                                  <w:b/>
                                  <w:bCs/>
                                  <w:color w:val="808080" w:themeColor="background1" w:themeShade="80"/>
                                  <w:sz w:val="22"/>
                                  <w:szCs w:val="22"/>
                                </w:rPr>
                                <w:t>TryBooking</w:t>
                              </w:r>
                              <w:proofErr w:type="spellEnd"/>
                              <w:r w:rsidRPr="003C5661">
                                <w:rPr>
                                  <w:rStyle w:val="Hyperlink"/>
                                  <w:rFonts w:ascii="Aptos" w:hAnsi="Aptos"/>
                                  <w:b/>
                                  <w:bCs/>
                                  <w:color w:val="808080" w:themeColor="background1" w:themeShade="80"/>
                                  <w:sz w:val="22"/>
                                  <w:szCs w:val="22"/>
                                </w:rPr>
                                <w:t xml:space="preserve"> United Kingdom</w:t>
                              </w:r>
                            </w:hyperlink>
                          </w:p>
                          <w:p w14:paraId="3B4DADA2" w14:textId="77777777" w:rsidR="00AE109C" w:rsidRPr="000F145B" w:rsidRDefault="00AE109C" w:rsidP="00AE109C">
                            <w:pPr>
                              <w:rPr>
                                <w:rFonts w:ascii="Aptos" w:hAnsi="Aptos"/>
                                <w:b/>
                                <w:bCs/>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5BE0A" id="_x0000_s1041" type="#_x0000_t202" style="position:absolute;left:0;text-align:left;margin-left:0;margin-top:71.55pt;width:487.7pt;height:200.5pt;z-index:25199618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">
                <v:textbox>
                  <w:txbxContent>
                    <w:p w14:paraId="0D8A04F5" w14:textId="77777777" w:rsidR="00AE109C" w:rsidRPr="00A3107D" w:rsidRDefault="00AE109C" w:rsidP="00AE109C">
                      <w:pPr>
                        <w:rPr>
                          <w:rFonts w:ascii="Aptos" w:hAnsi="Aptos"/>
                          <w:color w:val="808080" w:themeColor="background1" w:themeShade="80"/>
                        </w:rPr>
                      </w:pPr>
                      <w:r w:rsidRPr="00A3107D">
                        <w:rPr>
                          <w:rFonts w:ascii="Aptos" w:hAnsi="Aptos"/>
                          <w:color w:val="808080" w:themeColor="background1" w:themeShade="80"/>
                        </w:rPr>
                        <w:t>Book now to receive access to join our Reception Years Maths Network session.</w:t>
                      </w:r>
                      <w:r w:rsidRPr="00A3107D">
                        <w:rPr>
                          <w:rFonts w:ascii="Aptos" w:hAnsi="Aptos"/>
                          <w:color w:val="808080" w:themeColor="background1" w:themeShade="80"/>
                        </w:rPr>
                        <w:br/>
                      </w:r>
                      <w:r w:rsidRPr="00A3107D">
                        <w:rPr>
                          <w:rFonts w:ascii="Aptos" w:hAnsi="Aptos"/>
                          <w:color w:val="808080" w:themeColor="background1" w:themeShade="80"/>
                        </w:rPr>
                        <w:br/>
                        <w:t xml:space="preserve">Led by Nathan Crook, these network meetings will explore how children can be provided with learning experiences that enable firm mathematical foundations in number to be developed through the earlier part of the </w:t>
                      </w:r>
                      <w:proofErr w:type="gramStart"/>
                      <w:r w:rsidRPr="00A3107D">
                        <w:rPr>
                          <w:rFonts w:ascii="Aptos" w:hAnsi="Aptos"/>
                          <w:color w:val="808080" w:themeColor="background1" w:themeShade="80"/>
                        </w:rPr>
                        <w:t>Reception</w:t>
                      </w:r>
                      <w:proofErr w:type="gramEnd"/>
                      <w:r w:rsidRPr="00A3107D">
                        <w:rPr>
                          <w:rFonts w:ascii="Aptos" w:hAnsi="Aptos"/>
                          <w:color w:val="808080" w:themeColor="background1" w:themeShade="80"/>
                        </w:rPr>
                        <w:t xml:space="preserve"> year. Ideas shared will be presented in a form through which dissemination of thinking can be shared with wider staff teams. Throughout the network meeting, mastery approach pedagogies will be promoted, which align with provision through which playful maths experiences can be provided to children.</w:t>
                      </w:r>
                    </w:p>
                    <w:p w14:paraId="02ECE3BB" w14:textId="77777777" w:rsidR="00AE109C" w:rsidRPr="00A3107D" w:rsidRDefault="00AE109C" w:rsidP="00AE109C">
                      <w:pPr>
                        <w:pStyle w:val="NoSpacing"/>
                        <w:rPr>
                          <w:rFonts w:ascii="Aptos" w:hAnsi="Aptos"/>
                          <w:color w:val="808080" w:themeColor="background1" w:themeShade="80"/>
                          <w:sz w:val="22"/>
                          <w:szCs w:val="22"/>
                        </w:rPr>
                      </w:pPr>
                      <w:r w:rsidRPr="00A3107D">
                        <w:rPr>
                          <w:rFonts w:ascii="Aptos" w:hAnsi="Aptos"/>
                          <w:b/>
                          <w:bCs/>
                          <w:color w:val="808080" w:themeColor="background1" w:themeShade="80"/>
                          <w:sz w:val="22"/>
                          <w:szCs w:val="22"/>
                        </w:rPr>
                        <w:t>Date:</w:t>
                      </w:r>
                      <w:r w:rsidRPr="00A3107D">
                        <w:rPr>
                          <w:rFonts w:ascii="Aptos" w:hAnsi="Aptos"/>
                          <w:color w:val="808080" w:themeColor="background1" w:themeShade="80"/>
                          <w:sz w:val="22"/>
                          <w:szCs w:val="22"/>
                        </w:rPr>
                        <w:t xml:space="preserve"> Tuesday 6</w:t>
                      </w:r>
                      <w:r>
                        <w:rPr>
                          <w:rFonts w:ascii="Aptos" w:hAnsi="Aptos"/>
                          <w:color w:val="808080" w:themeColor="background1" w:themeShade="80"/>
                          <w:sz w:val="22"/>
                          <w:szCs w:val="22"/>
                        </w:rPr>
                        <w:t>th</w:t>
                      </w:r>
                      <w:r w:rsidRPr="00A3107D">
                        <w:rPr>
                          <w:rFonts w:ascii="Aptos" w:hAnsi="Aptos"/>
                          <w:color w:val="808080" w:themeColor="background1" w:themeShade="80"/>
                          <w:sz w:val="22"/>
                          <w:szCs w:val="22"/>
                        </w:rPr>
                        <w:t xml:space="preserve"> October 2026</w:t>
                      </w:r>
                    </w:p>
                    <w:p w14:paraId="54E9344E" w14:textId="77777777" w:rsidR="00AE109C" w:rsidRPr="00A3107D" w:rsidRDefault="00AE109C" w:rsidP="00AE109C">
                      <w:pPr>
                        <w:pStyle w:val="NoSpacing"/>
                        <w:rPr>
                          <w:rFonts w:ascii="Aptos" w:hAnsi="Aptos"/>
                          <w:color w:val="808080" w:themeColor="background1" w:themeShade="80"/>
                          <w:sz w:val="22"/>
                          <w:szCs w:val="22"/>
                        </w:rPr>
                      </w:pPr>
                      <w:r w:rsidRPr="00A3107D">
                        <w:rPr>
                          <w:rFonts w:ascii="Aptos" w:hAnsi="Aptos"/>
                          <w:b/>
                          <w:bCs/>
                          <w:color w:val="808080" w:themeColor="background1" w:themeShade="80"/>
                          <w:sz w:val="22"/>
                          <w:szCs w:val="22"/>
                        </w:rPr>
                        <w:t>Time</w:t>
                      </w:r>
                      <w:r w:rsidRPr="00A3107D">
                        <w:rPr>
                          <w:rFonts w:ascii="Aptos" w:hAnsi="Aptos"/>
                          <w:color w:val="808080" w:themeColor="background1" w:themeShade="80"/>
                          <w:sz w:val="22"/>
                          <w:szCs w:val="22"/>
                        </w:rPr>
                        <w:t xml:space="preserve">: 4:00 PM - 5:00 PM </w:t>
                      </w:r>
                    </w:p>
                    <w:p w14:paraId="11887719" w14:textId="77777777" w:rsidR="00AE109C" w:rsidRPr="00A3107D" w:rsidRDefault="00AE109C" w:rsidP="00AE109C">
                      <w:pPr>
                        <w:pStyle w:val="NoSpacing"/>
                        <w:rPr>
                          <w:rFonts w:ascii="Aptos" w:hAnsi="Aptos"/>
                          <w:b/>
                          <w:bCs/>
                          <w:color w:val="808080" w:themeColor="background1" w:themeShade="80"/>
                          <w:sz w:val="22"/>
                          <w:szCs w:val="22"/>
                        </w:rPr>
                      </w:pPr>
                      <w:r w:rsidRPr="00A3107D">
                        <w:rPr>
                          <w:rFonts w:ascii="Aptos" w:hAnsi="Aptos"/>
                          <w:b/>
                          <w:bCs/>
                          <w:color w:val="808080" w:themeColor="background1" w:themeShade="80"/>
                          <w:sz w:val="22"/>
                          <w:szCs w:val="22"/>
                        </w:rPr>
                        <w:t>To book:</w:t>
                      </w:r>
                      <w:r>
                        <w:rPr>
                          <w:rFonts w:ascii="Aptos" w:hAnsi="Aptos"/>
                          <w:b/>
                          <w:bCs/>
                          <w:color w:val="808080" w:themeColor="background1" w:themeShade="80"/>
                          <w:sz w:val="22"/>
                          <w:szCs w:val="22"/>
                        </w:rPr>
                        <w:t xml:space="preserve"> </w:t>
                      </w:r>
                      <w:hyperlink r:id="rId59" w:history="1">
                        <w:r w:rsidRPr="003C5661">
                          <w:rPr>
                            <w:rStyle w:val="Hyperlink"/>
                            <w:rFonts w:ascii="Aptos" w:hAnsi="Aptos"/>
                            <w:b/>
                            <w:bCs/>
                            <w:color w:val="808080" w:themeColor="background1" w:themeShade="80"/>
                            <w:sz w:val="22"/>
                            <w:szCs w:val="22"/>
                          </w:rPr>
                          <w:t xml:space="preserve">Reception Years Maths Network: Mathematical Foundations Tickets | </w:t>
                        </w:r>
                        <w:proofErr w:type="spellStart"/>
                        <w:r w:rsidRPr="003C5661">
                          <w:rPr>
                            <w:rStyle w:val="Hyperlink"/>
                            <w:rFonts w:ascii="Aptos" w:hAnsi="Aptos"/>
                            <w:b/>
                            <w:bCs/>
                            <w:color w:val="808080" w:themeColor="background1" w:themeShade="80"/>
                            <w:sz w:val="22"/>
                            <w:szCs w:val="22"/>
                          </w:rPr>
                          <w:t>TryBooking</w:t>
                        </w:r>
                        <w:proofErr w:type="spellEnd"/>
                        <w:r w:rsidRPr="003C5661">
                          <w:rPr>
                            <w:rStyle w:val="Hyperlink"/>
                            <w:rFonts w:ascii="Aptos" w:hAnsi="Aptos"/>
                            <w:b/>
                            <w:bCs/>
                            <w:color w:val="808080" w:themeColor="background1" w:themeShade="80"/>
                            <w:sz w:val="22"/>
                            <w:szCs w:val="22"/>
                          </w:rPr>
                          <w:t xml:space="preserve"> United Kingdom</w:t>
                        </w:r>
                      </w:hyperlink>
                    </w:p>
                    <w:p w14:paraId="3B4DADA2" w14:textId="77777777" w:rsidR="00AE109C" w:rsidRPr="000F145B" w:rsidRDefault="00AE109C" w:rsidP="00AE109C">
                      <w:pPr>
                        <w:rPr>
                          <w:rFonts w:ascii="Aptos" w:hAnsi="Aptos"/>
                          <w:b/>
                          <w:bCs/>
                          <w:color w:val="808080" w:themeColor="background1" w:themeShade="80"/>
                        </w:rPr>
                      </w:pPr>
                    </w:p>
                  </w:txbxContent>
                </v:textbox>
                <w10:wrap type="square" anchorx="margin"/>
              </v:shape>
            </w:pict>
          </mc:Fallback>
        </mc:AlternateContent>
      </w:r>
      <w:bookmarkEnd w:id="19"/>
      <w:r>
        <w:rPr>
          <w:rFonts w:ascii="Aptos" w:hAnsi="Aptos" w:cs="EvoPro-Light"/>
          <w:b/>
          <w:bCs/>
          <w:color w:val="FFFFFF"/>
          <w:sz w:val="52"/>
          <w:szCs w:val="52"/>
        </w:rPr>
        <w:t>Reception Years Maths Network: Mathematical Foundations</w:t>
      </w:r>
    </w:p>
    <w:p w14:paraId="4607B750" w14:textId="45737C65" w:rsidR="00AE109C" w:rsidRPr="00C20087" w:rsidRDefault="00AE109C" w:rsidP="00AE109C">
      <w:pPr>
        <w:shd w:val="clear" w:color="auto" w:fill="A6A6A6" w:themeFill="background1" w:themeFillShade="A6"/>
        <w:spacing w:after="0" w:line="240" w:lineRule="auto"/>
        <w:jc w:val="center"/>
        <w:rPr>
          <w:rFonts w:ascii="Aptos" w:hAnsi="Aptos" w:cs="EvoPro-Light"/>
          <w:b/>
          <w:bCs/>
          <w:color w:val="FFFFFF"/>
          <w:sz w:val="52"/>
          <w:szCs w:val="52"/>
        </w:rPr>
      </w:pPr>
      <w:bookmarkStart w:id="20" w:name="OralHealthChampions"/>
      <w:r>
        <w:rPr>
          <w:rFonts w:ascii="Aptos" w:hAnsi="Aptos" w:cs="EvoPro-Light"/>
          <w:b/>
          <w:bCs/>
          <w:color w:val="FFFFFF"/>
          <w:sz w:val="52"/>
          <w:szCs w:val="52"/>
        </w:rPr>
        <w:t>S</w:t>
      </w:r>
      <w:r w:rsidR="000C1389">
        <w:rPr>
          <w:rFonts w:ascii="Aptos" w:hAnsi="Aptos" w:cs="EvoPro-Light"/>
          <w:b/>
          <w:bCs/>
          <w:color w:val="FFFFFF"/>
          <w:sz w:val="52"/>
          <w:szCs w:val="52"/>
        </w:rPr>
        <w:t>ENCO</w:t>
      </w:r>
      <w:r>
        <w:rPr>
          <w:rFonts w:ascii="Aptos" w:hAnsi="Aptos" w:cs="EvoPro-Light"/>
          <w:b/>
          <w:bCs/>
          <w:color w:val="FFFFFF"/>
          <w:sz w:val="52"/>
          <w:szCs w:val="52"/>
        </w:rPr>
        <w:t xml:space="preserve"> Network</w:t>
      </w:r>
    </w:p>
    <w:bookmarkEnd w:id="20"/>
    <w:p w14:paraId="31104983" w14:textId="77777777" w:rsidR="00AE109C" w:rsidRDefault="00AE109C" w:rsidP="00AE109C">
      <w:r w:rsidRPr="008007CD">
        <w:rPr>
          <w:rFonts w:ascii="Aptos" w:eastAsia="Times New Roman" w:hAnsi="Aptos" w:cs="Times New Roman"/>
          <w:b/>
          <w:bCs/>
          <w:noProof/>
          <w:color w:val="808080" w:themeColor="background1" w:themeShade="80"/>
          <w:lang w:eastAsia="en-GB"/>
        </w:rPr>
        <mc:AlternateContent>
          <mc:Choice Requires="wps">
            <w:drawing>
              <wp:anchor distT="0" distB="0" distL="114300" distR="114300" simplePos="0" relativeHeight="251993117" behindDoc="0" locked="0" layoutInCell="1" allowOverlap="1" wp14:anchorId="4D923D8E" wp14:editId="2010DB52">
                <wp:simplePos x="0" y="0"/>
                <wp:positionH relativeFrom="margin">
                  <wp:align>left</wp:align>
                </wp:positionH>
                <wp:positionV relativeFrom="paragraph">
                  <wp:posOffset>160020</wp:posOffset>
                </wp:positionV>
                <wp:extent cx="6242050" cy="1060450"/>
                <wp:effectExtent l="0" t="0" r="25400" b="25400"/>
                <wp:wrapNone/>
                <wp:docPr id="926164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1060450"/>
                        </a:xfrm>
                        <a:prstGeom prst="rect">
                          <a:avLst/>
                        </a:prstGeom>
                        <a:solidFill>
                          <a:srgbClr val="FFFFFF"/>
                        </a:solidFill>
                        <a:ln w="9525">
                          <a:solidFill>
                            <a:srgbClr val="000000"/>
                          </a:solidFill>
                          <a:miter lim="800000"/>
                          <a:headEnd/>
                          <a:tailEnd/>
                        </a:ln>
                        <a:effectLst/>
                      </wps:spPr>
                      <wps:txbx>
                        <w:txbxContent>
                          <w:p w14:paraId="2E0AF87E" w14:textId="77777777" w:rsidR="00AE109C" w:rsidRPr="002235D9" w:rsidRDefault="00AE109C" w:rsidP="00AE109C">
                            <w:pPr>
                              <w:rPr>
                                <w:rFonts w:ascii="Aptos" w:hAnsi="Aptos"/>
                                <w:color w:val="808080" w:themeColor="background1" w:themeShade="80"/>
                              </w:rPr>
                            </w:pPr>
                            <w:r w:rsidRPr="002235D9">
                              <w:rPr>
                                <w:rFonts w:ascii="Aptos" w:hAnsi="Aptos"/>
                                <w:color w:val="808080" w:themeColor="background1" w:themeShade="80"/>
                              </w:rPr>
                              <w:t>Join us for an inspiring online network session with SENCO from across the region.</w:t>
                            </w:r>
                          </w:p>
                          <w:p w14:paraId="75EBCF0A" w14:textId="77777777" w:rsidR="00AE109C" w:rsidRDefault="00AE109C" w:rsidP="00AE109C">
                            <w:pPr>
                              <w:pStyle w:val="NoSpacing"/>
                              <w:rPr>
                                <w:rFonts w:ascii="Aptos" w:hAnsi="Aptos"/>
                                <w:color w:val="808080" w:themeColor="background1" w:themeShade="80"/>
                                <w:sz w:val="22"/>
                                <w:szCs w:val="22"/>
                              </w:rPr>
                            </w:pPr>
                            <w:r w:rsidRPr="002235D9">
                              <w:rPr>
                                <w:rFonts w:ascii="Aptos" w:hAnsi="Aptos"/>
                                <w:b/>
                                <w:bCs/>
                                <w:color w:val="808080" w:themeColor="background1" w:themeShade="80"/>
                                <w:sz w:val="22"/>
                                <w:szCs w:val="22"/>
                              </w:rPr>
                              <w:t xml:space="preserve">Date: </w:t>
                            </w:r>
                            <w:r w:rsidRPr="002235D9">
                              <w:rPr>
                                <w:rFonts w:ascii="Aptos" w:hAnsi="Aptos"/>
                                <w:color w:val="808080" w:themeColor="background1" w:themeShade="80"/>
                                <w:sz w:val="22"/>
                                <w:szCs w:val="22"/>
                              </w:rPr>
                              <w:t>Tuesday 13</w:t>
                            </w:r>
                            <w:r>
                              <w:rPr>
                                <w:rFonts w:ascii="Aptos" w:hAnsi="Aptos"/>
                                <w:color w:val="808080" w:themeColor="background1" w:themeShade="80"/>
                                <w:sz w:val="22"/>
                                <w:szCs w:val="22"/>
                              </w:rPr>
                              <w:t>th</w:t>
                            </w:r>
                            <w:r w:rsidRPr="002235D9">
                              <w:rPr>
                                <w:rFonts w:ascii="Aptos" w:hAnsi="Aptos"/>
                                <w:color w:val="808080" w:themeColor="background1" w:themeShade="80"/>
                                <w:sz w:val="22"/>
                                <w:szCs w:val="22"/>
                              </w:rPr>
                              <w:t xml:space="preserve"> October 2026 </w:t>
                            </w:r>
                          </w:p>
                          <w:p w14:paraId="7272A798" w14:textId="77777777" w:rsidR="00AE109C" w:rsidRPr="002235D9" w:rsidRDefault="00AE109C" w:rsidP="00AE109C">
                            <w:pPr>
                              <w:pStyle w:val="NoSpacing"/>
                              <w:rPr>
                                <w:rFonts w:ascii="Aptos" w:hAnsi="Aptos"/>
                                <w:color w:val="808080" w:themeColor="background1" w:themeShade="80"/>
                                <w:sz w:val="22"/>
                                <w:szCs w:val="22"/>
                              </w:rPr>
                            </w:pPr>
                            <w:r w:rsidRPr="002235D9">
                              <w:rPr>
                                <w:rFonts w:ascii="Aptos" w:hAnsi="Aptos"/>
                                <w:b/>
                                <w:bCs/>
                                <w:color w:val="808080" w:themeColor="background1" w:themeShade="80"/>
                                <w:sz w:val="22"/>
                                <w:szCs w:val="22"/>
                              </w:rPr>
                              <w:t>Time</w:t>
                            </w:r>
                            <w:r w:rsidRPr="002235D9">
                              <w:rPr>
                                <w:rFonts w:ascii="Aptos" w:hAnsi="Aptos"/>
                                <w:color w:val="808080" w:themeColor="background1" w:themeShade="80"/>
                                <w:sz w:val="22"/>
                                <w:szCs w:val="22"/>
                              </w:rPr>
                              <w:t>:</w:t>
                            </w:r>
                            <w:r>
                              <w:rPr>
                                <w:rFonts w:ascii="Aptos" w:hAnsi="Aptos"/>
                                <w:color w:val="808080" w:themeColor="background1" w:themeShade="80"/>
                                <w:sz w:val="22"/>
                                <w:szCs w:val="22"/>
                              </w:rPr>
                              <w:t xml:space="preserve"> </w:t>
                            </w:r>
                            <w:r w:rsidRPr="002235D9">
                              <w:rPr>
                                <w:rFonts w:ascii="Aptos" w:hAnsi="Aptos"/>
                                <w:color w:val="808080" w:themeColor="background1" w:themeShade="80"/>
                                <w:sz w:val="22"/>
                                <w:szCs w:val="22"/>
                              </w:rPr>
                              <w:t xml:space="preserve">6:30 PM - 7:15 PM </w:t>
                            </w:r>
                          </w:p>
                          <w:p w14:paraId="339460E4" w14:textId="77777777" w:rsidR="00AE109C" w:rsidRPr="00294B02" w:rsidRDefault="00AE109C" w:rsidP="00AE109C">
                            <w:pPr>
                              <w:pStyle w:val="NoSpacing"/>
                              <w:rPr>
                                <w:rFonts w:ascii="Aptos" w:hAnsi="Aptos"/>
                                <w:color w:val="808080" w:themeColor="background1" w:themeShade="80"/>
                                <w:sz w:val="22"/>
                                <w:szCs w:val="22"/>
                              </w:rPr>
                            </w:pPr>
                            <w:r w:rsidRPr="002235D9">
                              <w:rPr>
                                <w:rFonts w:ascii="Aptos" w:hAnsi="Aptos"/>
                                <w:b/>
                                <w:bCs/>
                                <w:color w:val="808080" w:themeColor="background1" w:themeShade="80"/>
                                <w:sz w:val="22"/>
                                <w:szCs w:val="22"/>
                              </w:rPr>
                              <w:t>To book</w:t>
                            </w:r>
                            <w:r w:rsidRPr="00CC5D2E">
                              <w:rPr>
                                <w:rFonts w:ascii="Aptos" w:hAnsi="Aptos"/>
                                <w:b/>
                                <w:bCs/>
                                <w:color w:val="808080" w:themeColor="background1" w:themeShade="80"/>
                                <w:sz w:val="22"/>
                                <w:szCs w:val="22"/>
                              </w:rPr>
                              <w:t>:</w:t>
                            </w:r>
                            <w:r w:rsidRPr="00CC5D2E">
                              <w:rPr>
                                <w:rFonts w:ascii="Aptos" w:hAnsi="Aptos"/>
                                <w:color w:val="808080" w:themeColor="background1" w:themeShade="80"/>
                                <w:sz w:val="22"/>
                                <w:szCs w:val="22"/>
                              </w:rPr>
                              <w:t xml:space="preserve"> </w:t>
                            </w:r>
                            <w:hyperlink r:id="rId60" w:history="1">
                              <w:r w:rsidRPr="00CC5D2E">
                                <w:rPr>
                                  <w:rStyle w:val="Hyperlink"/>
                                  <w:rFonts w:ascii="Aptos" w:hAnsi="Aptos" w:cstheme="minorBidi"/>
                                  <w:color w:val="808080" w:themeColor="background1" w:themeShade="80"/>
                                  <w:sz w:val="22"/>
                                  <w:szCs w:val="22"/>
                                </w:rPr>
                                <w:t xml:space="preserve">SENCO Network Tickets | </w:t>
                              </w:r>
                              <w:proofErr w:type="spellStart"/>
                              <w:r w:rsidRPr="00CC5D2E">
                                <w:rPr>
                                  <w:rStyle w:val="Hyperlink"/>
                                  <w:rFonts w:ascii="Aptos" w:hAnsi="Aptos" w:cstheme="minorBidi"/>
                                  <w:color w:val="808080" w:themeColor="background1" w:themeShade="80"/>
                                  <w:sz w:val="22"/>
                                  <w:szCs w:val="22"/>
                                </w:rPr>
                                <w:t>TryBooking</w:t>
                              </w:r>
                              <w:proofErr w:type="spellEnd"/>
                              <w:r w:rsidRPr="00CC5D2E">
                                <w:rPr>
                                  <w:rStyle w:val="Hyperlink"/>
                                  <w:rFonts w:ascii="Aptos" w:hAnsi="Aptos" w:cstheme="minorBidi"/>
                                  <w:color w:val="808080" w:themeColor="background1" w:themeShade="80"/>
                                  <w:sz w:val="22"/>
                                  <w:szCs w:val="22"/>
                                </w:rPr>
                                <w:t xml:space="preserve"> United Kingdom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23D8E" id="_x0000_s1042" type="#_x0000_t202" style="position:absolute;margin-left:0;margin-top:12.6pt;width:491.5pt;height:83.5pt;z-index:25199311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">
                <v:textbox>
                  <w:txbxContent>
                    <w:p w14:paraId="2E0AF87E" w14:textId="77777777" w:rsidR="00AE109C" w:rsidRPr="002235D9" w:rsidRDefault="00AE109C" w:rsidP="00AE109C">
                      <w:pPr>
                        <w:rPr>
                          <w:rFonts w:ascii="Aptos" w:hAnsi="Aptos"/>
                          <w:color w:val="808080" w:themeColor="background1" w:themeShade="80"/>
                        </w:rPr>
                      </w:pPr>
                      <w:r w:rsidRPr="002235D9">
                        <w:rPr>
                          <w:rFonts w:ascii="Aptos" w:hAnsi="Aptos"/>
                          <w:color w:val="808080" w:themeColor="background1" w:themeShade="80"/>
                        </w:rPr>
                        <w:t>Join us for an inspiring online network session with SENCO from across the region.</w:t>
                      </w:r>
                    </w:p>
                    <w:p w14:paraId="75EBCF0A" w14:textId="77777777" w:rsidR="00AE109C" w:rsidRDefault="00AE109C" w:rsidP="00AE109C">
                      <w:pPr>
                        <w:pStyle w:val="NoSpacing"/>
                        <w:rPr>
                          <w:rFonts w:ascii="Aptos" w:hAnsi="Aptos"/>
                          <w:color w:val="808080" w:themeColor="background1" w:themeShade="80"/>
                          <w:sz w:val="22"/>
                          <w:szCs w:val="22"/>
                        </w:rPr>
                      </w:pPr>
                      <w:r w:rsidRPr="002235D9">
                        <w:rPr>
                          <w:rFonts w:ascii="Aptos" w:hAnsi="Aptos"/>
                          <w:b/>
                          <w:bCs/>
                          <w:color w:val="808080" w:themeColor="background1" w:themeShade="80"/>
                          <w:sz w:val="22"/>
                          <w:szCs w:val="22"/>
                        </w:rPr>
                        <w:t xml:space="preserve">Date: </w:t>
                      </w:r>
                      <w:r w:rsidRPr="002235D9">
                        <w:rPr>
                          <w:rFonts w:ascii="Aptos" w:hAnsi="Aptos"/>
                          <w:color w:val="808080" w:themeColor="background1" w:themeShade="80"/>
                          <w:sz w:val="22"/>
                          <w:szCs w:val="22"/>
                        </w:rPr>
                        <w:t>Tuesday 13</w:t>
                      </w:r>
                      <w:r>
                        <w:rPr>
                          <w:rFonts w:ascii="Aptos" w:hAnsi="Aptos"/>
                          <w:color w:val="808080" w:themeColor="background1" w:themeShade="80"/>
                          <w:sz w:val="22"/>
                          <w:szCs w:val="22"/>
                        </w:rPr>
                        <w:t>th</w:t>
                      </w:r>
                      <w:r w:rsidRPr="002235D9">
                        <w:rPr>
                          <w:rFonts w:ascii="Aptos" w:hAnsi="Aptos"/>
                          <w:color w:val="808080" w:themeColor="background1" w:themeShade="80"/>
                          <w:sz w:val="22"/>
                          <w:szCs w:val="22"/>
                        </w:rPr>
                        <w:t xml:space="preserve"> October 2026 </w:t>
                      </w:r>
                    </w:p>
                    <w:p w14:paraId="7272A798" w14:textId="77777777" w:rsidR="00AE109C" w:rsidRPr="002235D9" w:rsidRDefault="00AE109C" w:rsidP="00AE109C">
                      <w:pPr>
                        <w:pStyle w:val="NoSpacing"/>
                        <w:rPr>
                          <w:rFonts w:ascii="Aptos" w:hAnsi="Aptos"/>
                          <w:color w:val="808080" w:themeColor="background1" w:themeShade="80"/>
                          <w:sz w:val="22"/>
                          <w:szCs w:val="22"/>
                        </w:rPr>
                      </w:pPr>
                      <w:r w:rsidRPr="002235D9">
                        <w:rPr>
                          <w:rFonts w:ascii="Aptos" w:hAnsi="Aptos"/>
                          <w:b/>
                          <w:bCs/>
                          <w:color w:val="808080" w:themeColor="background1" w:themeShade="80"/>
                          <w:sz w:val="22"/>
                          <w:szCs w:val="22"/>
                        </w:rPr>
                        <w:t>Time</w:t>
                      </w:r>
                      <w:r w:rsidRPr="002235D9">
                        <w:rPr>
                          <w:rFonts w:ascii="Aptos" w:hAnsi="Aptos"/>
                          <w:color w:val="808080" w:themeColor="background1" w:themeShade="80"/>
                          <w:sz w:val="22"/>
                          <w:szCs w:val="22"/>
                        </w:rPr>
                        <w:t>:</w:t>
                      </w:r>
                      <w:r>
                        <w:rPr>
                          <w:rFonts w:ascii="Aptos" w:hAnsi="Aptos"/>
                          <w:color w:val="808080" w:themeColor="background1" w:themeShade="80"/>
                          <w:sz w:val="22"/>
                          <w:szCs w:val="22"/>
                        </w:rPr>
                        <w:t xml:space="preserve"> </w:t>
                      </w:r>
                      <w:r w:rsidRPr="002235D9">
                        <w:rPr>
                          <w:rFonts w:ascii="Aptos" w:hAnsi="Aptos"/>
                          <w:color w:val="808080" w:themeColor="background1" w:themeShade="80"/>
                          <w:sz w:val="22"/>
                          <w:szCs w:val="22"/>
                        </w:rPr>
                        <w:t xml:space="preserve">6:30 PM - 7:15 PM </w:t>
                      </w:r>
                    </w:p>
                    <w:p w14:paraId="339460E4" w14:textId="77777777" w:rsidR="00AE109C" w:rsidRPr="00294B02" w:rsidRDefault="00AE109C" w:rsidP="00AE109C">
                      <w:pPr>
                        <w:pStyle w:val="NoSpacing"/>
                        <w:rPr>
                          <w:rFonts w:ascii="Aptos" w:hAnsi="Aptos"/>
                          <w:color w:val="808080" w:themeColor="background1" w:themeShade="80"/>
                          <w:sz w:val="22"/>
                          <w:szCs w:val="22"/>
                        </w:rPr>
                      </w:pPr>
                      <w:r w:rsidRPr="002235D9">
                        <w:rPr>
                          <w:rFonts w:ascii="Aptos" w:hAnsi="Aptos"/>
                          <w:b/>
                          <w:bCs/>
                          <w:color w:val="808080" w:themeColor="background1" w:themeShade="80"/>
                          <w:sz w:val="22"/>
                          <w:szCs w:val="22"/>
                        </w:rPr>
                        <w:t>To book</w:t>
                      </w:r>
                      <w:r w:rsidRPr="00CC5D2E">
                        <w:rPr>
                          <w:rFonts w:ascii="Aptos" w:hAnsi="Aptos"/>
                          <w:b/>
                          <w:bCs/>
                          <w:color w:val="808080" w:themeColor="background1" w:themeShade="80"/>
                          <w:sz w:val="22"/>
                          <w:szCs w:val="22"/>
                        </w:rPr>
                        <w:t>:</w:t>
                      </w:r>
                      <w:r w:rsidRPr="00CC5D2E">
                        <w:rPr>
                          <w:rFonts w:ascii="Aptos" w:hAnsi="Aptos"/>
                          <w:color w:val="808080" w:themeColor="background1" w:themeShade="80"/>
                          <w:sz w:val="22"/>
                          <w:szCs w:val="22"/>
                        </w:rPr>
                        <w:t xml:space="preserve"> </w:t>
                      </w:r>
                      <w:hyperlink r:id="rId61" w:history="1">
                        <w:r w:rsidRPr="00CC5D2E">
                          <w:rPr>
                            <w:rStyle w:val="Hyperlink"/>
                            <w:rFonts w:ascii="Aptos" w:hAnsi="Aptos" w:cstheme="minorBidi"/>
                            <w:color w:val="808080" w:themeColor="background1" w:themeShade="80"/>
                            <w:sz w:val="22"/>
                            <w:szCs w:val="22"/>
                          </w:rPr>
                          <w:t xml:space="preserve">SENCO Network Tickets | </w:t>
                        </w:r>
                        <w:proofErr w:type="spellStart"/>
                        <w:r w:rsidRPr="00CC5D2E">
                          <w:rPr>
                            <w:rStyle w:val="Hyperlink"/>
                            <w:rFonts w:ascii="Aptos" w:hAnsi="Aptos" w:cstheme="minorBidi"/>
                            <w:color w:val="808080" w:themeColor="background1" w:themeShade="80"/>
                            <w:sz w:val="22"/>
                            <w:szCs w:val="22"/>
                          </w:rPr>
                          <w:t>TryBooking</w:t>
                        </w:r>
                        <w:proofErr w:type="spellEnd"/>
                        <w:r w:rsidRPr="00CC5D2E">
                          <w:rPr>
                            <w:rStyle w:val="Hyperlink"/>
                            <w:rFonts w:ascii="Aptos" w:hAnsi="Aptos" w:cstheme="minorBidi"/>
                            <w:color w:val="808080" w:themeColor="background1" w:themeShade="80"/>
                            <w:sz w:val="22"/>
                            <w:szCs w:val="22"/>
                          </w:rPr>
                          <w:t xml:space="preserve"> United Kingdom</w:t>
                        </w:r>
                      </w:hyperlink>
                    </w:p>
                  </w:txbxContent>
                </v:textbox>
                <w10:wrap anchorx="margin"/>
              </v:shape>
            </w:pict>
          </mc:Fallback>
        </mc:AlternateContent>
      </w:r>
    </w:p>
    <w:p w14:paraId="58E0EB13" w14:textId="77777777" w:rsidR="00AE109C" w:rsidRDefault="00AE109C" w:rsidP="00AE109C"/>
    <w:p w14:paraId="47A7127E" w14:textId="77777777" w:rsidR="00AE109C" w:rsidRDefault="00AE109C" w:rsidP="00AE109C"/>
    <w:p w14:paraId="6F7D3666" w14:textId="77777777" w:rsidR="00AE109C" w:rsidRDefault="00AE109C" w:rsidP="00AE109C">
      <w:pPr>
        <w:rPr>
          <w:rFonts w:ascii="EvoPro-Medium" w:eastAsia="Times New Roman" w:hAnsi="EvoPro-Medium" w:cs="Times New Roman"/>
          <w:color w:val="808080" w:themeColor="background1" w:themeShade="80"/>
          <w:lang w:eastAsia="en-GB"/>
        </w:rPr>
      </w:pPr>
    </w:p>
    <w:p w14:paraId="319CE3F6" w14:textId="77777777" w:rsidR="00AE109C" w:rsidRDefault="00AE109C" w:rsidP="00AE109C">
      <w:pPr>
        <w:rPr>
          <w:rFonts w:ascii="EvoPro-Medium" w:eastAsia="Times New Roman" w:hAnsi="EvoPro-Medium" w:cs="Times New Roman"/>
          <w:color w:val="808080" w:themeColor="background1" w:themeShade="80"/>
          <w:lang w:eastAsia="en-GB"/>
        </w:rPr>
      </w:pPr>
    </w:p>
    <w:p w14:paraId="54841072"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30EB5E0E"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75613D6A"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347FF7B2" w14:textId="77777777" w:rsidR="00D63652" w:rsidRDefault="00D63652"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29FF8B93" w14:textId="7CDBBAF0" w:rsidR="005D0FDE" w:rsidRDefault="005D0FDE" w:rsidP="00293DD2">
      <w:pPr>
        <w:spacing w:after="0" w:line="240" w:lineRule="auto"/>
        <w:rPr>
          <w:rFonts w:ascii="Aptos" w:eastAsia="Times New Roman" w:hAnsi="Aptos" w:cstheme="minorHAnsi"/>
          <w:b/>
          <w:bCs/>
          <w:color w:val="808080" w:themeColor="background1" w:themeShade="80"/>
          <w:sz w:val="24"/>
          <w:szCs w:val="24"/>
          <w:lang w:eastAsia="en-GB"/>
        </w:rPr>
      </w:pPr>
    </w:p>
    <w:p w14:paraId="412A3ACF" w14:textId="77777777" w:rsidR="00BB3AC1" w:rsidRDefault="00BB3AC1"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26537D98" w14:textId="77777777" w:rsidR="00C353CD"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3C8F0C36" w14:textId="77777777" w:rsidR="00C353CD"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28AF5E8F" w14:textId="77777777" w:rsidR="00C353CD"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1609950B" w14:textId="77777777" w:rsidR="00C353CD"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2028968E" w14:textId="77777777" w:rsidR="00C353CD"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275E31C6" w14:textId="77777777" w:rsidR="00C353CD"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46FE54F8" w14:textId="77777777" w:rsidR="00C353CD"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16427058" w14:textId="77777777" w:rsidR="00C353CD"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20663C08" w14:textId="77777777" w:rsidR="00C353CD" w:rsidRDefault="00C353CD" w:rsidP="00AE109C">
      <w:pPr>
        <w:spacing w:after="0" w:line="240" w:lineRule="auto"/>
        <w:rPr>
          <w:rFonts w:ascii="Aptos" w:eastAsia="Times New Roman" w:hAnsi="Aptos" w:cstheme="minorHAnsi"/>
          <w:b/>
          <w:bCs/>
          <w:color w:val="808080" w:themeColor="background1" w:themeShade="80"/>
          <w:sz w:val="24"/>
          <w:szCs w:val="24"/>
          <w:lang w:eastAsia="en-GB"/>
        </w:rPr>
      </w:pPr>
    </w:p>
    <w:p w14:paraId="0C1EDEC2" w14:textId="7108F253" w:rsidR="00BB3AC1" w:rsidRPr="00A7018E" w:rsidRDefault="00BB3AC1" w:rsidP="00BB3AC1">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b/>
          <w:bCs/>
          <w:color w:val="FFFFFF"/>
          <w:sz w:val="52"/>
          <w:szCs w:val="52"/>
        </w:rPr>
        <w:lastRenderedPageBreak/>
        <w:t>EYSPA Programme</w:t>
      </w:r>
    </w:p>
    <w:p w14:paraId="17547DDD" w14:textId="7F454F09" w:rsidR="00BB3AC1" w:rsidRDefault="00C353CD" w:rsidP="00BB3AC1">
      <w:pPr>
        <w:spacing w:after="0" w:line="240" w:lineRule="auto"/>
        <w:jc w:val="center"/>
        <w:rPr>
          <w:rFonts w:ascii="Aptos" w:eastAsia="Times New Roman" w:hAnsi="Aptos" w:cstheme="minorHAnsi"/>
          <w:b/>
          <w:bCs/>
          <w:color w:val="808080" w:themeColor="background1" w:themeShade="80"/>
          <w:sz w:val="24"/>
          <w:szCs w:val="24"/>
          <w:lang w:eastAsia="en-GB"/>
        </w:rPr>
      </w:pPr>
      <w:r w:rsidRPr="00A7018E">
        <w:rPr>
          <w:b/>
          <w:bCs/>
          <w:noProof/>
          <w:highlight w:val="yellow"/>
        </w:rPr>
        <mc:AlternateContent>
          <mc:Choice Requires="wps">
            <w:drawing>
              <wp:anchor distT="45720" distB="45720" distL="114300" distR="114300" simplePos="0" relativeHeight="251990045" behindDoc="0" locked="0" layoutInCell="1" allowOverlap="1" wp14:anchorId="3D994F52" wp14:editId="0F55C698">
                <wp:simplePos x="0" y="0"/>
                <wp:positionH relativeFrom="margin">
                  <wp:align>left</wp:align>
                </wp:positionH>
                <wp:positionV relativeFrom="paragraph">
                  <wp:posOffset>296545</wp:posOffset>
                </wp:positionV>
                <wp:extent cx="6229350" cy="5848350"/>
                <wp:effectExtent l="0" t="0" r="19050" b="19050"/>
                <wp:wrapSquare wrapText="bothSides"/>
                <wp:docPr id="1033844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5848350"/>
                        </a:xfrm>
                        <a:prstGeom prst="rect">
                          <a:avLst/>
                        </a:prstGeom>
                        <a:solidFill>
                          <a:srgbClr val="FFFFFF"/>
                        </a:solidFill>
                        <a:ln w="9525">
                          <a:solidFill>
                            <a:srgbClr val="000000"/>
                          </a:solidFill>
                          <a:miter lim="800000"/>
                          <a:headEnd/>
                          <a:tailEnd/>
                        </a:ln>
                      </wps:spPr>
                      <wps:txbx>
                        <w:txbxContent>
                          <w:p w14:paraId="0BC5A078" w14:textId="75A5ABCA" w:rsidR="00C353CD" w:rsidRPr="00294B02" w:rsidRDefault="00C353CD" w:rsidP="00C353CD">
                            <w:pPr>
                              <w:pStyle w:val="NoSpacing"/>
                              <w:rPr>
                                <w:rFonts w:ascii="Aptos" w:hAnsi="Aptos"/>
                                <w:color w:val="808080" w:themeColor="background1" w:themeShade="80"/>
                                <w:sz w:val="20"/>
                                <w:szCs w:val="20"/>
                              </w:rPr>
                            </w:pPr>
                            <w:hyperlink r:id="rId62" w:history="1">
                              <w:r w:rsidRPr="00294B02">
                                <w:rPr>
                                  <w:rStyle w:val="Hyperlink"/>
                                  <w:rFonts w:ascii="Aptos" w:hAnsi="Aptos"/>
                                  <w:color w:val="808080" w:themeColor="background1" w:themeShade="80"/>
                                  <w:sz w:val="22"/>
                                  <w:szCs w:val="22"/>
                                </w:rPr>
                                <w:t>https://www.strongerpracticehubs.org.uk/hubs/se/thvy-and-s-central-eysph/ebp/eyspa-ey-sp</w:t>
                              </w:r>
                            </w:hyperlink>
                          </w:p>
                          <w:p w14:paraId="37A9D537" w14:textId="77777777" w:rsidR="00C353CD" w:rsidRPr="00C353CD" w:rsidRDefault="00C353CD" w:rsidP="00C353CD">
                            <w:pPr>
                              <w:pStyle w:val="NoSpacing"/>
                              <w:rPr>
                                <w:rFonts w:ascii="Aptos" w:hAnsi="Aptos"/>
                                <w:color w:val="808080" w:themeColor="background1" w:themeShade="80"/>
                                <w:sz w:val="22"/>
                                <w:szCs w:val="22"/>
                              </w:rPr>
                            </w:pPr>
                          </w:p>
                          <w:p w14:paraId="09656C9C" w14:textId="6B2C2293" w:rsidR="00C353CD" w:rsidRPr="00C353CD" w:rsidRDefault="00C353CD" w:rsidP="00C353CD">
                            <w:pPr>
                              <w:pStyle w:val="NoSpacing"/>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The EYSPA programme begins in Autumn 2026 and will deliver targeted support to leaders in eligible settings to boost children’s development, improve outcomes and narrow the disadvantage gap. </w:t>
                            </w:r>
                          </w:p>
                          <w:p w14:paraId="1304570B" w14:textId="77777777" w:rsidR="00C353CD" w:rsidRPr="00C353CD" w:rsidRDefault="00C353CD" w:rsidP="00C353CD">
                            <w:pPr>
                              <w:pStyle w:val="NoSpacing"/>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Support will be open to group, school-based settings and childminder settings. </w:t>
                            </w:r>
                          </w:p>
                          <w:p w14:paraId="288C0795" w14:textId="77777777" w:rsidR="00C353CD" w:rsidRPr="00C353CD" w:rsidRDefault="00C353CD" w:rsidP="00C353CD">
                            <w:pPr>
                              <w:pStyle w:val="NoSpacing"/>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Selected settings will get support from an early </w:t>
                            </w:r>
                            <w:proofErr w:type="gramStart"/>
                            <w:r w:rsidRPr="00C353CD">
                              <w:rPr>
                                <w:rFonts w:ascii="Aptos" w:hAnsi="Aptos"/>
                                <w:color w:val="808080" w:themeColor="background1" w:themeShade="80"/>
                                <w:sz w:val="22"/>
                                <w:szCs w:val="22"/>
                              </w:rPr>
                              <w:t>years</w:t>
                            </w:r>
                            <w:proofErr w:type="gramEnd"/>
                            <w:r w:rsidRPr="00C353CD">
                              <w:rPr>
                                <w:rFonts w:ascii="Aptos" w:hAnsi="Aptos"/>
                                <w:color w:val="808080" w:themeColor="background1" w:themeShade="80"/>
                                <w:sz w:val="22"/>
                                <w:szCs w:val="22"/>
                              </w:rPr>
                              <w:t xml:space="preserve"> expert (EYSPA) to coach leaders and improve practice. </w:t>
                            </w:r>
                          </w:p>
                          <w:p w14:paraId="1F0B96A7" w14:textId="77777777" w:rsidR="00C353CD" w:rsidRPr="00C353CD" w:rsidRDefault="00C353CD" w:rsidP="00C353CD">
                            <w:pPr>
                              <w:pStyle w:val="NoSpacing"/>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If the setting meets the eligibility criteria, they complete an application form and return it their local EYSPH, whilst also making the Local Authority aware. If selected, they will complete a diagnostic form which will support the hub in matching to the best possible EYSPA. </w:t>
                            </w:r>
                          </w:p>
                          <w:p w14:paraId="1A9F4F00" w14:textId="77777777" w:rsidR="00C353CD" w:rsidRPr="00C353CD" w:rsidRDefault="00C353CD" w:rsidP="00C353CD">
                            <w:pPr>
                              <w:pStyle w:val="NoSpacing"/>
                              <w:rPr>
                                <w:rFonts w:ascii="Aptos" w:hAnsi="Aptos"/>
                                <w:color w:val="808080" w:themeColor="background1" w:themeShade="80"/>
                                <w:sz w:val="22"/>
                                <w:szCs w:val="22"/>
                              </w:rPr>
                            </w:pPr>
                          </w:p>
                          <w:p w14:paraId="6CA66DAB" w14:textId="77777777" w:rsidR="00C353CD" w:rsidRPr="00C353CD" w:rsidRDefault="00C353CD" w:rsidP="00C353CD">
                            <w:pPr>
                              <w:pStyle w:val="NoSpacing"/>
                              <w:rPr>
                                <w:rFonts w:ascii="Aptos" w:hAnsi="Aptos"/>
                                <w:color w:val="808080" w:themeColor="background1" w:themeShade="80"/>
                                <w:sz w:val="22"/>
                                <w:szCs w:val="22"/>
                              </w:rPr>
                            </w:pPr>
                          </w:p>
                          <w:p w14:paraId="47CA1B94" w14:textId="77777777" w:rsidR="00C353CD" w:rsidRPr="00C353CD" w:rsidRDefault="00C353CD" w:rsidP="00C353CD">
                            <w:pPr>
                              <w:pStyle w:val="NoSpacing"/>
                              <w:rPr>
                                <w:rFonts w:ascii="Aptos" w:hAnsi="Aptos"/>
                                <w:b/>
                                <w:bCs/>
                                <w:color w:val="808080" w:themeColor="background1" w:themeShade="80"/>
                                <w:sz w:val="22"/>
                                <w:szCs w:val="22"/>
                              </w:rPr>
                            </w:pPr>
                            <w:r w:rsidRPr="00C353CD">
                              <w:rPr>
                                <w:rFonts w:ascii="Aptos" w:hAnsi="Aptos"/>
                                <w:b/>
                                <w:bCs/>
                                <w:color w:val="808080" w:themeColor="background1" w:themeShade="80"/>
                                <w:sz w:val="22"/>
                                <w:szCs w:val="22"/>
                              </w:rPr>
                              <w:t>Who is the support for?</w:t>
                            </w:r>
                          </w:p>
                          <w:p w14:paraId="2F90CA51" w14:textId="77777777" w:rsidR="00C353CD" w:rsidRPr="00C353CD" w:rsidRDefault="00C353CD" w:rsidP="00C353CD">
                            <w:pPr>
                              <w:pStyle w:val="NoSpacing"/>
                              <w:numPr>
                                <w:ilvl w:val="0"/>
                                <w:numId w:val="24"/>
                              </w:numPr>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Group-based settings: EYSPAs will offer in-person support at the setting for three to four full working days within a school term. </w:t>
                            </w:r>
                          </w:p>
                          <w:p w14:paraId="60AE5F30" w14:textId="77777777" w:rsidR="00C353CD" w:rsidRPr="00C353CD" w:rsidRDefault="00C353CD" w:rsidP="00C353CD">
                            <w:pPr>
                              <w:pStyle w:val="NoSpacing"/>
                              <w:numPr>
                                <w:ilvl w:val="0"/>
                                <w:numId w:val="24"/>
                              </w:numPr>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Childminders: EYSPAs will offer four days of support, either in person or online, to a small cluster of four childminders over one term. </w:t>
                            </w:r>
                          </w:p>
                          <w:p w14:paraId="1C86A582" w14:textId="77777777" w:rsidR="00C353CD" w:rsidRPr="00C353CD" w:rsidRDefault="00C353CD" w:rsidP="00C353CD">
                            <w:pPr>
                              <w:pStyle w:val="NoSpacing"/>
                              <w:rPr>
                                <w:rFonts w:ascii="Aptos" w:hAnsi="Aptos"/>
                                <w:b/>
                                <w:bCs/>
                                <w:color w:val="808080" w:themeColor="background1" w:themeShade="80"/>
                                <w:sz w:val="22"/>
                                <w:szCs w:val="22"/>
                              </w:rPr>
                            </w:pPr>
                          </w:p>
                          <w:p w14:paraId="7488235F" w14:textId="77777777" w:rsidR="00C353CD" w:rsidRPr="00C353CD" w:rsidRDefault="00C353CD" w:rsidP="00C353CD">
                            <w:pPr>
                              <w:pStyle w:val="NoSpacing"/>
                              <w:rPr>
                                <w:rFonts w:ascii="Aptos" w:hAnsi="Aptos"/>
                                <w:b/>
                                <w:bCs/>
                                <w:color w:val="808080" w:themeColor="background1" w:themeShade="80"/>
                                <w:sz w:val="22"/>
                                <w:szCs w:val="22"/>
                              </w:rPr>
                            </w:pPr>
                            <w:r w:rsidRPr="00C353CD">
                              <w:rPr>
                                <w:rFonts w:ascii="Aptos" w:hAnsi="Aptos"/>
                                <w:b/>
                                <w:bCs/>
                                <w:color w:val="808080" w:themeColor="background1" w:themeShade="80"/>
                                <w:sz w:val="22"/>
                                <w:szCs w:val="22"/>
                              </w:rPr>
                              <w:t>Eligibility criteria</w:t>
                            </w:r>
                          </w:p>
                          <w:p w14:paraId="25C1E7BA" w14:textId="77777777" w:rsidR="00C353CD" w:rsidRPr="00C353CD" w:rsidRDefault="00C353CD" w:rsidP="00C353CD">
                            <w:pPr>
                              <w:pStyle w:val="NoSpacing"/>
                              <w:numPr>
                                <w:ilvl w:val="0"/>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Ofsted Inspection Grading: A setting is eligible for support if it has received a:</w:t>
                            </w:r>
                          </w:p>
                          <w:p w14:paraId="1AE399EC"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‘Needs Attention’ or ‘Urgent Improvement’ grading in any area of their most recent Ofsted inspection under the post November 2025 inspection framework.</w:t>
                            </w:r>
                          </w:p>
                          <w:p w14:paraId="2894B3EC"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An overall grading of ‘Inadequate’ or ‘Requires Improvement’ on the pre-November 2025 Ofsted inspection framework.</w:t>
                            </w:r>
                          </w:p>
                          <w:p w14:paraId="6BC73F9F" w14:textId="77777777" w:rsidR="00C353CD" w:rsidRPr="00C353CD" w:rsidRDefault="00C353CD" w:rsidP="00C353CD">
                            <w:pPr>
                              <w:pStyle w:val="NoSpacing"/>
                              <w:numPr>
                                <w:ilvl w:val="0"/>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The EYSPA will offer targeted support to improve concerns highlighted in the setting’s diagnostic from and their most recent Ofsted inspection report. </w:t>
                            </w:r>
                          </w:p>
                          <w:p w14:paraId="55E09D43" w14:textId="77777777" w:rsidR="00C353CD" w:rsidRPr="00C353CD" w:rsidRDefault="00C353CD" w:rsidP="00C353CD">
                            <w:pPr>
                              <w:pStyle w:val="NoSpacing"/>
                              <w:rPr>
                                <w:rFonts w:ascii="Aptos" w:hAnsi="Aptos"/>
                                <w:color w:val="808080" w:themeColor="background1" w:themeShade="80"/>
                                <w:sz w:val="22"/>
                                <w:szCs w:val="22"/>
                              </w:rPr>
                            </w:pPr>
                          </w:p>
                          <w:p w14:paraId="24FDFFC3" w14:textId="77777777" w:rsidR="00C353CD" w:rsidRPr="00C353CD" w:rsidRDefault="00C353CD" w:rsidP="00C353CD">
                            <w:pPr>
                              <w:pStyle w:val="NoSpacing"/>
                              <w:numPr>
                                <w:ilvl w:val="0"/>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Settings will also be eligible if they have high numbers of children on roll:</w:t>
                            </w:r>
                          </w:p>
                          <w:p w14:paraId="3F49AF4F"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Eligible for Early Years Pupil Premium</w:t>
                            </w:r>
                          </w:p>
                          <w:p w14:paraId="08D750E1"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Eligible for the Early Learning for 2 Year Olds Offer</w:t>
                            </w:r>
                          </w:p>
                          <w:p w14:paraId="47467FC9"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With SEND needs and who qualify for support</w:t>
                            </w:r>
                          </w:p>
                          <w:p w14:paraId="76A116C3" w14:textId="77777777" w:rsidR="00C353CD" w:rsidRPr="00C353CD" w:rsidRDefault="00C353CD" w:rsidP="00C353CD">
                            <w:pPr>
                              <w:pStyle w:val="NoSpacing"/>
                              <w:numPr>
                                <w:ilvl w:val="0"/>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Settings may meet more than one of the above criteria; hubs will collaborate with Local Authorities to agree on which settings will receive EYSPA support</w:t>
                            </w:r>
                          </w:p>
                          <w:p w14:paraId="30815BDC" w14:textId="77777777" w:rsidR="00BB3AC1" w:rsidRPr="0071127C" w:rsidRDefault="00BB3AC1" w:rsidP="00BB3AC1">
                            <w:pPr>
                              <w:pStyle w:val="NoSpacing"/>
                              <w:rPr>
                                <w:rFonts w:ascii="Aptos" w:hAnsi="Aptos"/>
                                <w:b/>
                                <w:bC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94F52" id="_x0000_s1043" type="#_x0000_t202" style="position:absolute;left:0;text-align:left;margin-left:0;margin-top:23.35pt;width:490.5pt;height:460.5pt;z-index:2519900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">
                <v:textbox>
                  <w:txbxContent>
                    <w:p w14:paraId="0BC5A078" w14:textId="75A5ABCA" w:rsidR="00C353CD" w:rsidRPr="00294B02" w:rsidRDefault="00C353CD" w:rsidP="00C353CD">
                      <w:pPr>
                        <w:pStyle w:val="NoSpacing"/>
                        <w:rPr>
                          <w:rFonts w:ascii="Aptos" w:hAnsi="Aptos"/>
                          <w:color w:val="808080" w:themeColor="background1" w:themeShade="80"/>
                          <w:sz w:val="20"/>
                          <w:szCs w:val="20"/>
                        </w:rPr>
                      </w:pPr>
                      <w:hyperlink r:id="rId63" w:history="1">
                        <w:r w:rsidRPr="00294B02">
                          <w:rPr>
                            <w:rStyle w:val="Hyperlink"/>
                            <w:rFonts w:ascii="Aptos" w:hAnsi="Aptos"/>
                            <w:color w:val="808080" w:themeColor="background1" w:themeShade="80"/>
                            <w:sz w:val="22"/>
                            <w:szCs w:val="22"/>
                          </w:rPr>
                          <w:t>https://www.strongerpracticehubs.org.uk/hubs/se/thvy-and-s-central-eysph/ebp/eyspa-ey-sp</w:t>
                        </w:r>
                      </w:hyperlink>
                    </w:p>
                    <w:p w14:paraId="37A9D537" w14:textId="77777777" w:rsidR="00C353CD" w:rsidRPr="00C353CD" w:rsidRDefault="00C353CD" w:rsidP="00C353CD">
                      <w:pPr>
                        <w:pStyle w:val="NoSpacing"/>
                        <w:rPr>
                          <w:rFonts w:ascii="Aptos" w:hAnsi="Aptos"/>
                          <w:color w:val="808080" w:themeColor="background1" w:themeShade="80"/>
                          <w:sz w:val="22"/>
                          <w:szCs w:val="22"/>
                        </w:rPr>
                      </w:pPr>
                    </w:p>
                    <w:p w14:paraId="09656C9C" w14:textId="6B2C2293" w:rsidR="00C353CD" w:rsidRPr="00C353CD" w:rsidRDefault="00C353CD" w:rsidP="00C353CD">
                      <w:pPr>
                        <w:pStyle w:val="NoSpacing"/>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The EYSPA programme begins in Autumn 2026 and will deliver targeted support to leaders in eligible settings to boost children’s development, improve outcomes and narrow the disadvantage gap. </w:t>
                      </w:r>
                    </w:p>
                    <w:p w14:paraId="1304570B" w14:textId="77777777" w:rsidR="00C353CD" w:rsidRPr="00C353CD" w:rsidRDefault="00C353CD" w:rsidP="00C353CD">
                      <w:pPr>
                        <w:pStyle w:val="NoSpacing"/>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Support will be open to group, school-based settings and childminder settings. </w:t>
                      </w:r>
                    </w:p>
                    <w:p w14:paraId="288C0795" w14:textId="77777777" w:rsidR="00C353CD" w:rsidRPr="00C353CD" w:rsidRDefault="00C353CD" w:rsidP="00C353CD">
                      <w:pPr>
                        <w:pStyle w:val="NoSpacing"/>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Selected settings will get support from an early </w:t>
                      </w:r>
                      <w:proofErr w:type="gramStart"/>
                      <w:r w:rsidRPr="00C353CD">
                        <w:rPr>
                          <w:rFonts w:ascii="Aptos" w:hAnsi="Aptos"/>
                          <w:color w:val="808080" w:themeColor="background1" w:themeShade="80"/>
                          <w:sz w:val="22"/>
                          <w:szCs w:val="22"/>
                        </w:rPr>
                        <w:t>years</w:t>
                      </w:r>
                      <w:proofErr w:type="gramEnd"/>
                      <w:r w:rsidRPr="00C353CD">
                        <w:rPr>
                          <w:rFonts w:ascii="Aptos" w:hAnsi="Aptos"/>
                          <w:color w:val="808080" w:themeColor="background1" w:themeShade="80"/>
                          <w:sz w:val="22"/>
                          <w:szCs w:val="22"/>
                        </w:rPr>
                        <w:t xml:space="preserve"> expert (EYSPA) to coach leaders and improve practice. </w:t>
                      </w:r>
                    </w:p>
                    <w:p w14:paraId="1F0B96A7" w14:textId="77777777" w:rsidR="00C353CD" w:rsidRPr="00C353CD" w:rsidRDefault="00C353CD" w:rsidP="00C353CD">
                      <w:pPr>
                        <w:pStyle w:val="NoSpacing"/>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If the setting meets the eligibility criteria, they complete an application form and return it their local EYSPH, whilst also making the Local Authority aware. If selected, they will complete a diagnostic form which will support the hub in matching to the best possible EYSPA. </w:t>
                      </w:r>
                    </w:p>
                    <w:p w14:paraId="1A9F4F00" w14:textId="77777777" w:rsidR="00C353CD" w:rsidRPr="00C353CD" w:rsidRDefault="00C353CD" w:rsidP="00C353CD">
                      <w:pPr>
                        <w:pStyle w:val="NoSpacing"/>
                        <w:rPr>
                          <w:rFonts w:ascii="Aptos" w:hAnsi="Aptos"/>
                          <w:color w:val="808080" w:themeColor="background1" w:themeShade="80"/>
                          <w:sz w:val="22"/>
                          <w:szCs w:val="22"/>
                        </w:rPr>
                      </w:pPr>
                    </w:p>
                    <w:p w14:paraId="6CA66DAB" w14:textId="77777777" w:rsidR="00C353CD" w:rsidRPr="00C353CD" w:rsidRDefault="00C353CD" w:rsidP="00C353CD">
                      <w:pPr>
                        <w:pStyle w:val="NoSpacing"/>
                        <w:rPr>
                          <w:rFonts w:ascii="Aptos" w:hAnsi="Aptos"/>
                          <w:color w:val="808080" w:themeColor="background1" w:themeShade="80"/>
                          <w:sz w:val="22"/>
                          <w:szCs w:val="22"/>
                        </w:rPr>
                      </w:pPr>
                    </w:p>
                    <w:p w14:paraId="47CA1B94" w14:textId="77777777" w:rsidR="00C353CD" w:rsidRPr="00C353CD" w:rsidRDefault="00C353CD" w:rsidP="00C353CD">
                      <w:pPr>
                        <w:pStyle w:val="NoSpacing"/>
                        <w:rPr>
                          <w:rFonts w:ascii="Aptos" w:hAnsi="Aptos"/>
                          <w:b/>
                          <w:bCs/>
                          <w:color w:val="808080" w:themeColor="background1" w:themeShade="80"/>
                          <w:sz w:val="22"/>
                          <w:szCs w:val="22"/>
                        </w:rPr>
                      </w:pPr>
                      <w:r w:rsidRPr="00C353CD">
                        <w:rPr>
                          <w:rFonts w:ascii="Aptos" w:hAnsi="Aptos"/>
                          <w:b/>
                          <w:bCs/>
                          <w:color w:val="808080" w:themeColor="background1" w:themeShade="80"/>
                          <w:sz w:val="22"/>
                          <w:szCs w:val="22"/>
                        </w:rPr>
                        <w:t>Who is the support for?</w:t>
                      </w:r>
                    </w:p>
                    <w:p w14:paraId="2F90CA51" w14:textId="77777777" w:rsidR="00C353CD" w:rsidRPr="00C353CD" w:rsidRDefault="00C353CD" w:rsidP="00C353CD">
                      <w:pPr>
                        <w:pStyle w:val="NoSpacing"/>
                        <w:numPr>
                          <w:ilvl w:val="0"/>
                          <w:numId w:val="24"/>
                        </w:numPr>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Group-based settings: EYSPAs will offer in-person support at the setting for three to four full working days within a school term. </w:t>
                      </w:r>
                    </w:p>
                    <w:p w14:paraId="60AE5F30" w14:textId="77777777" w:rsidR="00C353CD" w:rsidRPr="00C353CD" w:rsidRDefault="00C353CD" w:rsidP="00C353CD">
                      <w:pPr>
                        <w:pStyle w:val="NoSpacing"/>
                        <w:numPr>
                          <w:ilvl w:val="0"/>
                          <w:numId w:val="24"/>
                        </w:numPr>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Childminders: EYSPAs will offer four days of support, either in person or online, to a small cluster of four childminders over one term. </w:t>
                      </w:r>
                    </w:p>
                    <w:p w14:paraId="1C86A582" w14:textId="77777777" w:rsidR="00C353CD" w:rsidRPr="00C353CD" w:rsidRDefault="00C353CD" w:rsidP="00C353CD">
                      <w:pPr>
                        <w:pStyle w:val="NoSpacing"/>
                        <w:rPr>
                          <w:rFonts w:ascii="Aptos" w:hAnsi="Aptos"/>
                          <w:b/>
                          <w:bCs/>
                          <w:color w:val="808080" w:themeColor="background1" w:themeShade="80"/>
                          <w:sz w:val="22"/>
                          <w:szCs w:val="22"/>
                        </w:rPr>
                      </w:pPr>
                    </w:p>
                    <w:p w14:paraId="7488235F" w14:textId="77777777" w:rsidR="00C353CD" w:rsidRPr="00C353CD" w:rsidRDefault="00C353CD" w:rsidP="00C353CD">
                      <w:pPr>
                        <w:pStyle w:val="NoSpacing"/>
                        <w:rPr>
                          <w:rFonts w:ascii="Aptos" w:hAnsi="Aptos"/>
                          <w:b/>
                          <w:bCs/>
                          <w:color w:val="808080" w:themeColor="background1" w:themeShade="80"/>
                          <w:sz w:val="22"/>
                          <w:szCs w:val="22"/>
                        </w:rPr>
                      </w:pPr>
                      <w:r w:rsidRPr="00C353CD">
                        <w:rPr>
                          <w:rFonts w:ascii="Aptos" w:hAnsi="Aptos"/>
                          <w:b/>
                          <w:bCs/>
                          <w:color w:val="808080" w:themeColor="background1" w:themeShade="80"/>
                          <w:sz w:val="22"/>
                          <w:szCs w:val="22"/>
                        </w:rPr>
                        <w:t>Eligibility criteria</w:t>
                      </w:r>
                    </w:p>
                    <w:p w14:paraId="25C1E7BA" w14:textId="77777777" w:rsidR="00C353CD" w:rsidRPr="00C353CD" w:rsidRDefault="00C353CD" w:rsidP="00C353CD">
                      <w:pPr>
                        <w:pStyle w:val="NoSpacing"/>
                        <w:numPr>
                          <w:ilvl w:val="0"/>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Ofsted Inspection Grading: A setting is eligible for support if it has received a:</w:t>
                      </w:r>
                    </w:p>
                    <w:p w14:paraId="1AE399EC"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‘Needs Attention’ or ‘Urgent Improvement’ grading in any area of their most recent Ofsted inspection under the post November 2025 inspection framework.</w:t>
                      </w:r>
                    </w:p>
                    <w:p w14:paraId="2894B3EC"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An overall grading of ‘Inadequate’ or ‘Requires Improvement’ on the pre-November 2025 Ofsted inspection framework.</w:t>
                      </w:r>
                    </w:p>
                    <w:p w14:paraId="6BC73F9F" w14:textId="77777777" w:rsidR="00C353CD" w:rsidRPr="00C353CD" w:rsidRDefault="00C353CD" w:rsidP="00C353CD">
                      <w:pPr>
                        <w:pStyle w:val="NoSpacing"/>
                        <w:numPr>
                          <w:ilvl w:val="0"/>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 xml:space="preserve">The EYSPA will offer targeted support to improve concerns highlighted in the setting’s diagnostic from and their most recent Ofsted inspection report. </w:t>
                      </w:r>
                    </w:p>
                    <w:p w14:paraId="55E09D43" w14:textId="77777777" w:rsidR="00C353CD" w:rsidRPr="00C353CD" w:rsidRDefault="00C353CD" w:rsidP="00C353CD">
                      <w:pPr>
                        <w:pStyle w:val="NoSpacing"/>
                        <w:rPr>
                          <w:rFonts w:ascii="Aptos" w:hAnsi="Aptos"/>
                          <w:color w:val="808080" w:themeColor="background1" w:themeShade="80"/>
                          <w:sz w:val="22"/>
                          <w:szCs w:val="22"/>
                        </w:rPr>
                      </w:pPr>
                    </w:p>
                    <w:p w14:paraId="24FDFFC3" w14:textId="77777777" w:rsidR="00C353CD" w:rsidRPr="00C353CD" w:rsidRDefault="00C353CD" w:rsidP="00C353CD">
                      <w:pPr>
                        <w:pStyle w:val="NoSpacing"/>
                        <w:numPr>
                          <w:ilvl w:val="0"/>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Settings will also be eligible if they have high numbers of children on roll:</w:t>
                      </w:r>
                    </w:p>
                    <w:p w14:paraId="3F49AF4F"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Eligible for Early Years Pupil Premium</w:t>
                      </w:r>
                    </w:p>
                    <w:p w14:paraId="08D750E1"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Eligible for the Early Learning for 2 Year Olds Offer</w:t>
                      </w:r>
                    </w:p>
                    <w:p w14:paraId="47467FC9" w14:textId="77777777" w:rsidR="00C353CD" w:rsidRPr="00C353CD" w:rsidRDefault="00C353CD" w:rsidP="00C353CD">
                      <w:pPr>
                        <w:pStyle w:val="NoSpacing"/>
                        <w:numPr>
                          <w:ilvl w:val="1"/>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With SEND needs and who qualify for support</w:t>
                      </w:r>
                    </w:p>
                    <w:p w14:paraId="76A116C3" w14:textId="77777777" w:rsidR="00C353CD" w:rsidRPr="00C353CD" w:rsidRDefault="00C353CD" w:rsidP="00C353CD">
                      <w:pPr>
                        <w:pStyle w:val="NoSpacing"/>
                        <w:numPr>
                          <w:ilvl w:val="0"/>
                          <w:numId w:val="25"/>
                        </w:numPr>
                        <w:rPr>
                          <w:rFonts w:ascii="Aptos" w:hAnsi="Aptos"/>
                          <w:color w:val="808080" w:themeColor="background1" w:themeShade="80"/>
                          <w:sz w:val="22"/>
                          <w:szCs w:val="22"/>
                        </w:rPr>
                      </w:pPr>
                      <w:r w:rsidRPr="00C353CD">
                        <w:rPr>
                          <w:rFonts w:ascii="Aptos" w:hAnsi="Aptos"/>
                          <w:color w:val="808080" w:themeColor="background1" w:themeShade="80"/>
                          <w:sz w:val="22"/>
                          <w:szCs w:val="22"/>
                        </w:rPr>
                        <w:t>Settings may meet more than one of the above criteria; hubs will collaborate with Local Authorities to agree on which settings will receive EYSPA support</w:t>
                      </w:r>
                    </w:p>
                    <w:p w14:paraId="30815BDC" w14:textId="77777777" w:rsidR="00BB3AC1" w:rsidRPr="0071127C" w:rsidRDefault="00BB3AC1" w:rsidP="00BB3AC1">
                      <w:pPr>
                        <w:pStyle w:val="NoSpacing"/>
                        <w:rPr>
                          <w:rFonts w:ascii="Aptos" w:hAnsi="Aptos"/>
                          <w:b/>
                          <w:bCs/>
                          <w:color w:val="808080" w:themeColor="background1" w:themeShade="80"/>
                          <w:sz w:val="22"/>
                          <w:szCs w:val="22"/>
                        </w:rPr>
                      </w:pPr>
                    </w:p>
                  </w:txbxContent>
                </v:textbox>
                <w10:wrap type="square" anchorx="margin"/>
              </v:shape>
            </w:pict>
          </mc:Fallback>
        </mc:AlternateContent>
      </w:r>
    </w:p>
    <w:p w14:paraId="1F6D4268" w14:textId="77777777" w:rsidR="00BB3AC1" w:rsidRDefault="00BB3AC1" w:rsidP="00BB3AC1">
      <w:pPr>
        <w:spacing w:after="0" w:line="240" w:lineRule="auto"/>
        <w:jc w:val="center"/>
        <w:rPr>
          <w:rFonts w:ascii="Aptos" w:eastAsia="Times New Roman" w:hAnsi="Aptos" w:cstheme="minorHAnsi"/>
          <w:b/>
          <w:bCs/>
          <w:color w:val="808080" w:themeColor="background1" w:themeShade="80"/>
          <w:sz w:val="24"/>
          <w:szCs w:val="24"/>
          <w:lang w:eastAsia="en-GB"/>
        </w:rPr>
      </w:pPr>
    </w:p>
    <w:p w14:paraId="30856CEB" w14:textId="77777777" w:rsidR="00B71D37" w:rsidRDefault="00B71D37" w:rsidP="00293DD2">
      <w:pPr>
        <w:spacing w:after="0" w:line="240" w:lineRule="auto"/>
        <w:rPr>
          <w:rFonts w:ascii="Aptos" w:eastAsia="Times New Roman" w:hAnsi="Aptos" w:cstheme="minorHAnsi"/>
          <w:b/>
          <w:bCs/>
          <w:color w:val="808080" w:themeColor="background1" w:themeShade="80"/>
          <w:sz w:val="24"/>
          <w:szCs w:val="24"/>
          <w:lang w:eastAsia="en-GB"/>
        </w:rPr>
      </w:pPr>
    </w:p>
    <w:p w14:paraId="09D78FB9" w14:textId="77777777" w:rsidR="00B71D37" w:rsidRDefault="00B71D37" w:rsidP="00293DD2">
      <w:pPr>
        <w:spacing w:after="0" w:line="240" w:lineRule="auto"/>
        <w:rPr>
          <w:rFonts w:ascii="Aptos" w:eastAsia="Times New Roman" w:hAnsi="Aptos" w:cstheme="minorHAnsi"/>
          <w:b/>
          <w:bCs/>
          <w:color w:val="808080" w:themeColor="background1" w:themeShade="80"/>
          <w:sz w:val="24"/>
          <w:szCs w:val="24"/>
          <w:lang w:eastAsia="en-GB"/>
        </w:rPr>
      </w:pPr>
    </w:p>
    <w:p w14:paraId="6C82B716" w14:textId="356EB8AC" w:rsidR="00CC3C45" w:rsidRDefault="00CC3C45" w:rsidP="00293DD2">
      <w:pPr>
        <w:spacing w:after="0" w:line="240" w:lineRule="auto"/>
        <w:rPr>
          <w:rFonts w:ascii="Aptos" w:eastAsia="Times New Roman" w:hAnsi="Aptos" w:cstheme="minorHAnsi"/>
          <w:b/>
          <w:bCs/>
          <w:color w:val="808080" w:themeColor="background1" w:themeShade="80"/>
          <w:sz w:val="24"/>
          <w:szCs w:val="24"/>
          <w:lang w:eastAsia="en-GB"/>
        </w:rPr>
      </w:pPr>
    </w:p>
    <w:p w14:paraId="1857F717" w14:textId="77777777" w:rsidR="00CC3C45" w:rsidRDefault="00CC3C45" w:rsidP="00293DD2">
      <w:pPr>
        <w:spacing w:after="0" w:line="240" w:lineRule="auto"/>
        <w:rPr>
          <w:rFonts w:ascii="Aptos" w:eastAsia="Times New Roman" w:hAnsi="Aptos" w:cstheme="minorHAnsi"/>
          <w:b/>
          <w:bCs/>
          <w:color w:val="808080" w:themeColor="background1" w:themeShade="80"/>
          <w:sz w:val="24"/>
          <w:szCs w:val="24"/>
          <w:lang w:eastAsia="en-GB"/>
        </w:rPr>
      </w:pPr>
    </w:p>
    <w:p w14:paraId="1323D3F0"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E4ABDA9"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A6C7DE5"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7331980D" w14:textId="5534923D"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0D6420C0" w14:textId="06FBF439"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7EAEDDBE" w14:textId="31F1DE23" w:rsidR="00DC7EF3" w:rsidRPr="00A7018E" w:rsidRDefault="00DC7EF3" w:rsidP="00DC7EF3">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b/>
          <w:bCs/>
          <w:color w:val="FFFFFF"/>
          <w:sz w:val="52"/>
          <w:szCs w:val="52"/>
        </w:rPr>
        <w:lastRenderedPageBreak/>
        <w:t>Childminder Support Programme</w:t>
      </w:r>
    </w:p>
    <w:p w14:paraId="0C949869" w14:textId="636463C4"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B0422DB" w14:textId="020F1C9D"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71C19EFE" w14:textId="1B188560"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r>
        <w:rPr>
          <w:rFonts w:ascii="Aptos" w:eastAsia="Times New Roman" w:hAnsi="Aptos" w:cstheme="minorHAnsi"/>
          <w:b/>
          <w:bCs/>
          <w:noProof/>
          <w:color w:val="808080" w:themeColor="background1" w:themeShade="80"/>
          <w:sz w:val="24"/>
          <w:szCs w:val="24"/>
          <w:lang w:eastAsia="en-GB"/>
        </w:rPr>
        <w:drawing>
          <wp:anchor distT="0" distB="0" distL="114300" distR="114300" simplePos="0" relativeHeight="252022813" behindDoc="1" locked="0" layoutInCell="1" allowOverlap="1" wp14:anchorId="74ADB679" wp14:editId="5B6269A6">
            <wp:simplePos x="0" y="0"/>
            <wp:positionH relativeFrom="column">
              <wp:posOffset>1337310</wp:posOffset>
            </wp:positionH>
            <wp:positionV relativeFrom="paragraph">
              <wp:posOffset>95250</wp:posOffset>
            </wp:positionV>
            <wp:extent cx="3371850" cy="4762500"/>
            <wp:effectExtent l="0" t="0" r="0" b="0"/>
            <wp:wrapTight wrapText="bothSides">
              <wp:wrapPolygon edited="0">
                <wp:start x="0" y="0"/>
                <wp:lineTo x="0" y="21514"/>
                <wp:lineTo x="21478" y="21514"/>
                <wp:lineTo x="21478" y="0"/>
                <wp:lineTo x="0" y="0"/>
              </wp:wrapPolygon>
            </wp:wrapTight>
            <wp:docPr id="182987833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78339" name="Picture 1829878339"/>
                    <pic:cNvPicPr/>
                  </pic:nvPicPr>
                  <pic:blipFill>
                    <a:blip r:embed="rId64">
                      <a:extLst>
                        <a:ext uri="{28A0092B-C50C-407E-A947-70E740481C1C}">
                          <a14:useLocalDpi xmlns:a14="http://schemas.microsoft.com/office/drawing/2010/main" val="0"/>
                        </a:ext>
                      </a:extLst>
                    </a:blip>
                    <a:stretch>
                      <a:fillRect/>
                    </a:stretch>
                  </pic:blipFill>
                  <pic:spPr>
                    <a:xfrm>
                      <a:off x="0" y="0"/>
                      <a:ext cx="3371850" cy="4762500"/>
                    </a:xfrm>
                    <a:prstGeom prst="rect">
                      <a:avLst/>
                    </a:prstGeom>
                  </pic:spPr>
                </pic:pic>
              </a:graphicData>
            </a:graphic>
            <wp14:sizeRelH relativeFrom="page">
              <wp14:pctWidth>0</wp14:pctWidth>
            </wp14:sizeRelH>
            <wp14:sizeRelV relativeFrom="page">
              <wp14:pctHeight>0</wp14:pctHeight>
            </wp14:sizeRelV>
          </wp:anchor>
        </w:drawing>
      </w:r>
    </w:p>
    <w:p w14:paraId="35AE5862" w14:textId="4E346C5C"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0B58EB61" w14:textId="09519D9F"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61C05319" w14:textId="2EFE6436"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667D4DA" w14:textId="3AE1411C"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0CA7BBB"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04CB59F5"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F9F472A"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A845D35"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0328877C"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38AE18BC"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008273AD"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34AADE8B"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83F6898"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DFAD9CA"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01647D4"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F92FADF"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9ED3350"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35C9C789"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6E8CF83"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0C7A8D3"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7CC8D723"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4D59B62C"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5ADB95E"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3FD00256"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6CC22F23"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77DB19F1"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46BD0B09"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5D94341B"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58B6E80"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FF5EB4F"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83E3946"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75BCAF27"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0DA95E43"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37314DDE"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01DA4879"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5E45484E"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7C547F81"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13EA8106"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78D5296E"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2AB97B3F" w14:textId="77777777" w:rsidR="00DC7EF3" w:rsidRDefault="00DC7EF3" w:rsidP="00293DD2">
      <w:pPr>
        <w:spacing w:after="0" w:line="240" w:lineRule="auto"/>
        <w:rPr>
          <w:rFonts w:ascii="Aptos" w:eastAsia="Times New Roman" w:hAnsi="Aptos" w:cstheme="minorHAnsi"/>
          <w:b/>
          <w:bCs/>
          <w:color w:val="808080" w:themeColor="background1" w:themeShade="80"/>
          <w:sz w:val="24"/>
          <w:szCs w:val="24"/>
          <w:lang w:eastAsia="en-GB"/>
        </w:rPr>
      </w:pPr>
    </w:p>
    <w:p w14:paraId="504F04A6" w14:textId="77777777" w:rsidR="00D95BCE" w:rsidRDefault="00D95BCE" w:rsidP="00D95BCE">
      <w:pPr>
        <w:spacing w:after="0" w:line="240" w:lineRule="auto"/>
        <w:rPr>
          <w:rFonts w:ascii="Aptos" w:eastAsia="Times New Roman" w:hAnsi="Aptos" w:cstheme="minorHAnsi"/>
          <w:b/>
          <w:bCs/>
          <w:color w:val="808080" w:themeColor="background1" w:themeShade="80"/>
          <w:sz w:val="24"/>
          <w:szCs w:val="24"/>
          <w:lang w:eastAsia="en-GB"/>
        </w:rPr>
      </w:pPr>
    </w:p>
    <w:p w14:paraId="027238A3" w14:textId="63B999F3" w:rsidR="00D95BCE" w:rsidRPr="00A7018E" w:rsidRDefault="00D95BCE" w:rsidP="00D95BCE">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b/>
          <w:bCs/>
          <w:color w:val="FFFFFF"/>
          <w:sz w:val="52"/>
          <w:szCs w:val="52"/>
        </w:rPr>
        <w:lastRenderedPageBreak/>
        <w:t xml:space="preserve">Early Years SEND partnership </w:t>
      </w:r>
    </w:p>
    <w:p w14:paraId="78620C72" w14:textId="280F0BD8" w:rsidR="0005626B" w:rsidRDefault="00D95BCE" w:rsidP="0005626B">
      <w:pPr>
        <w:pStyle w:val="NoSpacing"/>
        <w:shd w:val="clear" w:color="auto" w:fill="FFFFFF" w:themeFill="background1"/>
        <w:jc w:val="both"/>
        <w:rPr>
          <w:rFonts w:ascii="EvoPro-Medium" w:hAnsi="EvoPro-Medium"/>
          <w:color w:val="808080" w:themeColor="background1" w:themeShade="80"/>
          <w:sz w:val="22"/>
          <w:szCs w:val="22"/>
          <w:lang w:eastAsia="en-GB"/>
        </w:rPr>
      </w:pPr>
      <w:r w:rsidRPr="008007CD">
        <w:rPr>
          <w:rFonts w:ascii="Aptos" w:hAnsi="Aptos"/>
          <w:b/>
          <w:bCs/>
          <w:noProof/>
          <w:color w:val="808080" w:themeColor="background1" w:themeShade="80"/>
          <w:lang w:eastAsia="en-GB"/>
        </w:rPr>
        <mc:AlternateContent>
          <mc:Choice Requires="wps">
            <w:drawing>
              <wp:anchor distT="0" distB="0" distL="114300" distR="114300" simplePos="0" relativeHeight="252014621" behindDoc="0" locked="0" layoutInCell="1" allowOverlap="1" wp14:anchorId="239913EF" wp14:editId="2378244A">
                <wp:simplePos x="0" y="0"/>
                <wp:positionH relativeFrom="margin">
                  <wp:align>left</wp:align>
                </wp:positionH>
                <wp:positionV relativeFrom="paragraph">
                  <wp:posOffset>114300</wp:posOffset>
                </wp:positionV>
                <wp:extent cx="6242050" cy="2901950"/>
                <wp:effectExtent l="0" t="0" r="25400" b="12700"/>
                <wp:wrapNone/>
                <wp:docPr id="209103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2901950"/>
                        </a:xfrm>
                        <a:prstGeom prst="rect">
                          <a:avLst/>
                        </a:prstGeom>
                        <a:solidFill>
                          <a:srgbClr val="FFFFFF"/>
                        </a:solidFill>
                        <a:ln w="9525">
                          <a:solidFill>
                            <a:srgbClr val="000000"/>
                          </a:solidFill>
                          <a:miter lim="800000"/>
                          <a:headEnd/>
                          <a:tailEnd/>
                        </a:ln>
                        <a:effectLst/>
                      </wps:spPr>
                      <wps:txbx>
                        <w:txbxContent>
                          <w:p w14:paraId="001BC418"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The Early Years SEND Partnership is a national programme supporting professionals and parents with training, resources, and an approach to sharing learning, with the aim to increase access and inclusion in early years for children with SEN and Disabilities.  </w:t>
                            </w:r>
                          </w:p>
                          <w:p w14:paraId="443E8F2E"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2F07B5F9"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The Council for Disabled Children (CDC) leads the EYSEND Partnership and works alongside five partners: </w:t>
                            </w:r>
                            <w:proofErr w:type="spellStart"/>
                            <w:r w:rsidRPr="00D95BCE">
                              <w:rPr>
                                <w:rFonts w:ascii="Aptos" w:hAnsi="Aptos"/>
                                <w:color w:val="808080" w:themeColor="background1" w:themeShade="80"/>
                                <w:sz w:val="22"/>
                                <w:szCs w:val="22"/>
                                <w:lang w:eastAsia="en-GB"/>
                              </w:rPr>
                              <w:t>nasen</w:t>
                            </w:r>
                            <w:proofErr w:type="spellEnd"/>
                            <w:r w:rsidRPr="00D95BCE">
                              <w:rPr>
                                <w:rFonts w:ascii="Aptos" w:hAnsi="Aptos"/>
                                <w:color w:val="808080" w:themeColor="background1" w:themeShade="80"/>
                                <w:sz w:val="22"/>
                                <w:szCs w:val="22"/>
                                <w:lang w:eastAsia="en-GB"/>
                              </w:rPr>
                              <w:t>, Speech and Language UK, Contact, Dingley's Promise, and the Early Childhood Unit (ECU) at the National Children’s Bureau. </w:t>
                            </w:r>
                          </w:p>
                          <w:p w14:paraId="55DCE6A6"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16895C4D"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Following an evaluation of the EYSEND partnership programme in 2024/25, a further evaluation was carried out for the year 2025/26 by Nottingham Trent University.  </w:t>
                            </w:r>
                          </w:p>
                          <w:p w14:paraId="2EA6C253"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4E79C783"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The aim of the evaluation was to provide a robust understanding of the impact of:  </w:t>
                            </w:r>
                          </w:p>
                          <w:p w14:paraId="30E7D2DE" w14:textId="77777777" w:rsidR="00D95BCE" w:rsidRPr="00D95BCE" w:rsidRDefault="00D95BCE" w:rsidP="00D95BCE">
                            <w:pPr>
                              <w:pStyle w:val="NoSpacing"/>
                              <w:numPr>
                                <w:ilvl w:val="0"/>
                                <w:numId w:val="26"/>
                              </w:numPr>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The strategic work that has been undertaken with local areas.  </w:t>
                            </w:r>
                          </w:p>
                          <w:p w14:paraId="4891662A" w14:textId="77777777" w:rsidR="00D95BCE" w:rsidRPr="00D95BCE" w:rsidRDefault="00D95BCE" w:rsidP="00D95BCE">
                            <w:pPr>
                              <w:pStyle w:val="NoSpacing"/>
                              <w:numPr>
                                <w:ilvl w:val="0"/>
                                <w:numId w:val="27"/>
                              </w:numPr>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How system change at the local level has affected families of young children with SEND. </w:t>
                            </w:r>
                          </w:p>
                          <w:p w14:paraId="0D093918"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35E00D69"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You can find out more about the programme and read the evaluation here: </w:t>
                            </w:r>
                            <w:hyperlink r:id="rId65" w:tgtFrame="_blank" w:history="1">
                              <w:r w:rsidRPr="00D95BCE">
                                <w:rPr>
                                  <w:rStyle w:val="Hyperlink"/>
                                  <w:rFonts w:ascii="Aptos" w:hAnsi="Aptos"/>
                                  <w:color w:val="808080" w:themeColor="background1" w:themeShade="80"/>
                                  <w:sz w:val="22"/>
                                  <w:szCs w:val="22"/>
                                  <w:lang w:eastAsia="en-GB"/>
                                </w:rPr>
                                <w:t>https://buff.ly/qWwyzvf</w:t>
                              </w:r>
                            </w:hyperlink>
                          </w:p>
                          <w:p w14:paraId="6016BFF7" w14:textId="48F87FE9" w:rsidR="00D95BCE" w:rsidRPr="00294B02" w:rsidRDefault="00D95BCE" w:rsidP="00D95BCE">
                            <w:pPr>
                              <w:pStyle w:val="NoSpacing"/>
                              <w:rPr>
                                <w:rFonts w:ascii="Aptos" w:hAnsi="Apto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913EF" id="_x0000_s1044" type="#_x0000_t202" style="position:absolute;left:0;text-align:left;margin-left:0;margin-top:9pt;width:491.5pt;height:228.5pt;z-index:25201462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">
                <v:textbox>
                  <w:txbxContent>
                    <w:p w14:paraId="001BC418"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The Early Years SEND Partnership is a national programme supporting professionals and parents with training, resources, and an approach to sharing learning, with the aim to increase access and inclusion in early years for children with SEN and Disabilities.  </w:t>
                      </w:r>
                    </w:p>
                    <w:p w14:paraId="443E8F2E"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2F07B5F9"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The Council for Disabled Children (CDC) leads the EYSEND Partnership and works alongside five partners: </w:t>
                      </w:r>
                      <w:proofErr w:type="spellStart"/>
                      <w:r w:rsidRPr="00D95BCE">
                        <w:rPr>
                          <w:rFonts w:ascii="Aptos" w:hAnsi="Aptos"/>
                          <w:color w:val="808080" w:themeColor="background1" w:themeShade="80"/>
                          <w:sz w:val="22"/>
                          <w:szCs w:val="22"/>
                          <w:lang w:eastAsia="en-GB"/>
                        </w:rPr>
                        <w:t>nasen</w:t>
                      </w:r>
                      <w:proofErr w:type="spellEnd"/>
                      <w:r w:rsidRPr="00D95BCE">
                        <w:rPr>
                          <w:rFonts w:ascii="Aptos" w:hAnsi="Aptos"/>
                          <w:color w:val="808080" w:themeColor="background1" w:themeShade="80"/>
                          <w:sz w:val="22"/>
                          <w:szCs w:val="22"/>
                          <w:lang w:eastAsia="en-GB"/>
                        </w:rPr>
                        <w:t>, Speech and Language UK, Contact, Dingley's Promise, and the Early Childhood Unit (ECU) at the National Children’s Bureau. </w:t>
                      </w:r>
                    </w:p>
                    <w:p w14:paraId="55DCE6A6"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16895C4D"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Following an evaluation of the EYSEND partnership programme in 2024/25, a further evaluation was carried out for the year 2025/26 by Nottingham Trent University.  </w:t>
                      </w:r>
                    </w:p>
                    <w:p w14:paraId="2EA6C253"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4E79C783"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The aim of the evaluation was to provide a robust understanding of the impact of:  </w:t>
                      </w:r>
                    </w:p>
                    <w:p w14:paraId="30E7D2DE" w14:textId="77777777" w:rsidR="00D95BCE" w:rsidRPr="00D95BCE" w:rsidRDefault="00D95BCE" w:rsidP="00D95BCE">
                      <w:pPr>
                        <w:pStyle w:val="NoSpacing"/>
                        <w:numPr>
                          <w:ilvl w:val="0"/>
                          <w:numId w:val="26"/>
                        </w:numPr>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The strategic work that has been undertaken with local areas.  </w:t>
                      </w:r>
                    </w:p>
                    <w:p w14:paraId="4891662A" w14:textId="77777777" w:rsidR="00D95BCE" w:rsidRPr="00D95BCE" w:rsidRDefault="00D95BCE" w:rsidP="00D95BCE">
                      <w:pPr>
                        <w:pStyle w:val="NoSpacing"/>
                        <w:numPr>
                          <w:ilvl w:val="0"/>
                          <w:numId w:val="27"/>
                        </w:numPr>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How system change at the local level has affected families of young children with SEND. </w:t>
                      </w:r>
                    </w:p>
                    <w:p w14:paraId="0D093918"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35E00D69" w14:textId="77777777"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r w:rsidRPr="00D95BCE">
                        <w:rPr>
                          <w:rFonts w:ascii="Aptos" w:hAnsi="Aptos"/>
                          <w:color w:val="808080" w:themeColor="background1" w:themeShade="80"/>
                          <w:sz w:val="22"/>
                          <w:szCs w:val="22"/>
                          <w:lang w:eastAsia="en-GB"/>
                        </w:rPr>
                        <w:t>You can find out more about the programme and read the evaluation here: </w:t>
                      </w:r>
                      <w:hyperlink r:id="rId66" w:tgtFrame="_blank" w:history="1">
                        <w:r w:rsidRPr="00D95BCE">
                          <w:rPr>
                            <w:rStyle w:val="Hyperlink"/>
                            <w:rFonts w:ascii="Aptos" w:hAnsi="Aptos"/>
                            <w:color w:val="808080" w:themeColor="background1" w:themeShade="80"/>
                            <w:sz w:val="22"/>
                            <w:szCs w:val="22"/>
                            <w:lang w:eastAsia="en-GB"/>
                          </w:rPr>
                          <w:t>https://buff.ly/qWwyzvf</w:t>
                        </w:r>
                      </w:hyperlink>
                    </w:p>
                    <w:p w14:paraId="6016BFF7" w14:textId="48F87FE9" w:rsidR="00D95BCE" w:rsidRPr="00294B02" w:rsidRDefault="00D95BCE" w:rsidP="00D95BCE">
                      <w:pPr>
                        <w:pStyle w:val="NoSpacing"/>
                        <w:rPr>
                          <w:rFonts w:ascii="Aptos" w:hAnsi="Aptos"/>
                          <w:color w:val="808080" w:themeColor="background1" w:themeShade="80"/>
                          <w:sz w:val="22"/>
                          <w:szCs w:val="22"/>
                        </w:rPr>
                      </w:pPr>
                    </w:p>
                  </w:txbxContent>
                </v:textbox>
                <w10:wrap anchorx="margin"/>
              </v:shape>
            </w:pict>
          </mc:Fallback>
        </mc:AlternateContent>
      </w:r>
    </w:p>
    <w:p w14:paraId="46557F99" w14:textId="501BAEA1"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2563B0C" w14:textId="79A44606" w:rsidR="0005626B" w:rsidRPr="00D95BCE" w:rsidRDefault="0005626B" w:rsidP="0005626B">
      <w:pPr>
        <w:pStyle w:val="NoSpacing"/>
        <w:shd w:val="clear" w:color="auto" w:fill="FFFFFF" w:themeFill="background1"/>
        <w:jc w:val="both"/>
        <w:rPr>
          <w:rFonts w:ascii="Aptos" w:hAnsi="Aptos"/>
          <w:color w:val="808080" w:themeColor="background1" w:themeShade="80"/>
          <w:sz w:val="20"/>
          <w:szCs w:val="20"/>
          <w:lang w:eastAsia="en-GB"/>
        </w:rPr>
      </w:pPr>
    </w:p>
    <w:p w14:paraId="3AC216ED" w14:textId="7EBCEC7C" w:rsidR="00D95BCE" w:rsidRPr="00D95BCE" w:rsidRDefault="00D95BCE" w:rsidP="00D95BCE">
      <w:pPr>
        <w:pStyle w:val="NoSpacing"/>
        <w:shd w:val="clear" w:color="auto" w:fill="FFFFFF" w:themeFill="background1"/>
        <w:jc w:val="both"/>
        <w:rPr>
          <w:rFonts w:ascii="Aptos" w:hAnsi="Aptos"/>
          <w:color w:val="808080" w:themeColor="background1" w:themeShade="80"/>
          <w:sz w:val="22"/>
          <w:szCs w:val="22"/>
          <w:lang w:eastAsia="en-GB"/>
        </w:rPr>
      </w:pPr>
    </w:p>
    <w:p w14:paraId="1123FBE0" w14:textId="576DBC13" w:rsidR="0005626B" w:rsidRPr="00D95BCE" w:rsidRDefault="0005626B" w:rsidP="0005626B">
      <w:pPr>
        <w:pStyle w:val="NoSpacing"/>
        <w:shd w:val="clear" w:color="auto" w:fill="FFFFFF" w:themeFill="background1"/>
        <w:jc w:val="both"/>
        <w:rPr>
          <w:rFonts w:ascii="Aptos" w:hAnsi="Aptos"/>
          <w:color w:val="808080" w:themeColor="background1" w:themeShade="80"/>
          <w:sz w:val="20"/>
          <w:szCs w:val="20"/>
          <w:lang w:eastAsia="en-GB"/>
        </w:rPr>
      </w:pPr>
    </w:p>
    <w:p w14:paraId="2C8282EA" w14:textId="2C3FD65A"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AD4C79D"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ECC1456" w14:textId="0FBF731E" w:rsidR="00B71D37"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r>
        <w:rPr>
          <w:rFonts w:ascii="EvoPro-Medium" w:hAnsi="EvoPro-Medium"/>
          <w:color w:val="808080" w:themeColor="background1" w:themeShade="80"/>
          <w:sz w:val="22"/>
          <w:szCs w:val="22"/>
          <w:lang w:eastAsia="en-GB"/>
        </w:rPr>
        <w:t>#</w:t>
      </w:r>
    </w:p>
    <w:p w14:paraId="7E77BB22"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4057EF9"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A76A0A0"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F9269D9"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3C09965"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34BB499"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CDAC565"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19994C2"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9AF2BFC"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6BC20D9"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2D96D10"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36CBC02"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5C850F8"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5BEC1F3"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6C3DA6F"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0CA0B5F"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8A61C0B"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7B65EAA"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B3CDCA9"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7ABC669"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171E6BA"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D6775F4"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702A17B"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C1B4BD7"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A58A96A"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70ABB3D"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9DFCFB2"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1CECFBF"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1370242"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EDEA0A0"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B418EED"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EBB62CA"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AF11385"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69261ED"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F22DC3C"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CA42F3C"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7A04690"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AB6DA39" w14:textId="77777777" w:rsidR="00DC7EF3" w:rsidRDefault="00DC7EF3" w:rsidP="00DC7EF3">
      <w:pPr>
        <w:spacing w:after="0" w:line="240" w:lineRule="auto"/>
        <w:rPr>
          <w:rFonts w:ascii="Aptos" w:eastAsia="Times New Roman" w:hAnsi="Aptos" w:cstheme="minorHAnsi"/>
          <w:b/>
          <w:bCs/>
          <w:color w:val="808080" w:themeColor="background1" w:themeShade="80"/>
          <w:sz w:val="24"/>
          <w:szCs w:val="24"/>
          <w:lang w:eastAsia="en-GB"/>
        </w:rPr>
      </w:pPr>
    </w:p>
    <w:p w14:paraId="13DEA071" w14:textId="46AB79AF" w:rsidR="00DC7EF3" w:rsidRPr="00A7018E" w:rsidRDefault="00DC7EF3" w:rsidP="00DC7EF3">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b/>
          <w:bCs/>
          <w:color w:val="FFFFFF"/>
          <w:sz w:val="52"/>
          <w:szCs w:val="52"/>
        </w:rPr>
        <w:lastRenderedPageBreak/>
        <w:t>Assistive technology: introductory training materials</w:t>
      </w:r>
    </w:p>
    <w:p w14:paraId="5EBDB975"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r w:rsidRPr="008007CD">
        <w:rPr>
          <w:rFonts w:ascii="Aptos" w:hAnsi="Aptos"/>
          <w:b/>
          <w:bCs/>
          <w:noProof/>
          <w:color w:val="808080" w:themeColor="background1" w:themeShade="80"/>
          <w:lang w:eastAsia="en-GB"/>
        </w:rPr>
        <mc:AlternateContent>
          <mc:Choice Requires="wps">
            <w:drawing>
              <wp:anchor distT="0" distB="0" distL="114300" distR="114300" simplePos="0" relativeHeight="252021789" behindDoc="0" locked="0" layoutInCell="1" allowOverlap="1" wp14:anchorId="3425D82D" wp14:editId="7C1E5059">
                <wp:simplePos x="0" y="0"/>
                <wp:positionH relativeFrom="margin">
                  <wp:align>left</wp:align>
                </wp:positionH>
                <wp:positionV relativeFrom="paragraph">
                  <wp:posOffset>114300</wp:posOffset>
                </wp:positionV>
                <wp:extent cx="6242050" cy="3536950"/>
                <wp:effectExtent l="0" t="0" r="25400" b="25400"/>
                <wp:wrapNone/>
                <wp:docPr id="152219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0" cy="3536950"/>
                        </a:xfrm>
                        <a:prstGeom prst="rect">
                          <a:avLst/>
                        </a:prstGeom>
                        <a:solidFill>
                          <a:srgbClr val="FFFFFF"/>
                        </a:solidFill>
                        <a:ln w="9525">
                          <a:solidFill>
                            <a:srgbClr val="000000"/>
                          </a:solidFill>
                          <a:miter lim="800000"/>
                          <a:headEnd/>
                          <a:tailEnd/>
                        </a:ln>
                        <a:effectLst/>
                      </wps:spPr>
                      <wps:txbx>
                        <w:txbxContent>
                          <w:p w14:paraId="71F3390A" w14:textId="77777777" w:rsidR="00DC7EF3" w:rsidRPr="00DC7EF3" w:rsidRDefault="00DC7EF3" w:rsidP="00DC7EF3">
                            <w:pPr>
                              <w:pStyle w:val="NoSpacing"/>
                              <w:rPr>
                                <w:rFonts w:ascii="Aptos" w:hAnsi="Aptos"/>
                                <w:b/>
                                <w:bCs/>
                                <w:color w:val="808080" w:themeColor="background1" w:themeShade="80"/>
                                <w:sz w:val="22"/>
                                <w:szCs w:val="22"/>
                              </w:rPr>
                            </w:pPr>
                            <w:r w:rsidRPr="00DC7EF3">
                              <w:rPr>
                                <w:rFonts w:ascii="Aptos" w:hAnsi="Aptos"/>
                                <w:b/>
                                <w:bCs/>
                                <w:color w:val="808080" w:themeColor="background1" w:themeShade="80"/>
                                <w:sz w:val="22"/>
                                <w:szCs w:val="22"/>
                              </w:rPr>
                              <w:t>Assistive technology: introductory training materials</w:t>
                            </w:r>
                          </w:p>
                          <w:p w14:paraId="1AE027CD"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Assistive technology means tools, software and equipment that pupils with SEND can use to help them to learn.</w:t>
                            </w:r>
                          </w:p>
                          <w:p w14:paraId="24639DFE"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This technology can be an important part of high-quality teaching if you use it effectively. It should support inclusive classroom practice as part of a wider set of strategies.</w:t>
                            </w:r>
                          </w:p>
                          <w:p w14:paraId="1CB0EDCC"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The </w:t>
                            </w:r>
                            <w:hyperlink r:id="rId67" w:history="1">
                              <w:r w:rsidRPr="00DC7EF3">
                                <w:rPr>
                                  <w:rStyle w:val="Hyperlink"/>
                                  <w:rFonts w:ascii="Aptos" w:hAnsi="Aptos"/>
                                  <w:sz w:val="22"/>
                                  <w:szCs w:val="22"/>
                                </w:rPr>
                                <w:t>National Institute of Teaching’s resources</w:t>
                              </w:r>
                            </w:hyperlink>
                            <w:r w:rsidRPr="00DC7EF3">
                              <w:rPr>
                                <w:rFonts w:ascii="Aptos" w:hAnsi="Aptos"/>
                                <w:color w:val="808080" w:themeColor="background1" w:themeShade="80"/>
                                <w:sz w:val="22"/>
                                <w:szCs w:val="22"/>
                              </w:rPr>
                              <w:t> offer a short introduction to how you can use assistive technology in practice, covering early years, schools and colleges.</w:t>
                            </w:r>
                          </w:p>
                          <w:p w14:paraId="4A9F5A64" w14:textId="77777777" w:rsidR="00DC7EF3" w:rsidRPr="00DC7EF3" w:rsidRDefault="00DC7EF3" w:rsidP="00DC7EF3">
                            <w:pPr>
                              <w:pStyle w:val="NoSpacing"/>
                              <w:rPr>
                                <w:rFonts w:ascii="Aptos" w:hAnsi="Aptos"/>
                                <w:color w:val="808080" w:themeColor="background1" w:themeShade="80"/>
                                <w:sz w:val="22"/>
                                <w:szCs w:val="22"/>
                              </w:rPr>
                            </w:pPr>
                          </w:p>
                          <w:p w14:paraId="5E5B7968"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The resources will take around an hour to complete. They are:</w:t>
                            </w:r>
                          </w:p>
                          <w:p w14:paraId="764D64C4" w14:textId="77777777" w:rsidR="00DC7EF3" w:rsidRPr="00DC7EF3" w:rsidRDefault="00DC7EF3" w:rsidP="00DC7EF3">
                            <w:pPr>
                              <w:pStyle w:val="NoSpacing"/>
                              <w:numPr>
                                <w:ilvl w:val="0"/>
                                <w:numId w:val="28"/>
                              </w:numPr>
                              <w:rPr>
                                <w:rFonts w:ascii="Aptos" w:hAnsi="Aptos"/>
                                <w:color w:val="808080" w:themeColor="background1" w:themeShade="80"/>
                                <w:sz w:val="22"/>
                                <w:szCs w:val="22"/>
                              </w:rPr>
                            </w:pPr>
                            <w:r w:rsidRPr="00DC7EF3">
                              <w:rPr>
                                <w:rFonts w:ascii="Aptos" w:hAnsi="Aptos"/>
                                <w:color w:val="808080" w:themeColor="background1" w:themeShade="80"/>
                                <w:sz w:val="22"/>
                                <w:szCs w:val="22"/>
                              </w:rPr>
                              <w:t>free to access</w:t>
                            </w:r>
                          </w:p>
                          <w:p w14:paraId="121FB92E" w14:textId="77777777" w:rsidR="00DC7EF3" w:rsidRPr="00DC7EF3" w:rsidRDefault="00DC7EF3" w:rsidP="00DC7EF3">
                            <w:pPr>
                              <w:pStyle w:val="NoSpacing"/>
                              <w:numPr>
                                <w:ilvl w:val="0"/>
                                <w:numId w:val="28"/>
                              </w:numPr>
                              <w:rPr>
                                <w:rFonts w:ascii="Aptos" w:hAnsi="Aptos"/>
                                <w:color w:val="808080" w:themeColor="background1" w:themeShade="80"/>
                                <w:sz w:val="22"/>
                                <w:szCs w:val="22"/>
                              </w:rPr>
                            </w:pPr>
                            <w:r w:rsidRPr="00DC7EF3">
                              <w:rPr>
                                <w:rFonts w:ascii="Aptos" w:hAnsi="Aptos"/>
                                <w:color w:val="808080" w:themeColor="background1" w:themeShade="80"/>
                                <w:sz w:val="22"/>
                                <w:szCs w:val="22"/>
                              </w:rPr>
                              <w:t>aimed at teachers, but relevant to anyone working in education</w:t>
                            </w:r>
                          </w:p>
                          <w:p w14:paraId="660FC47E" w14:textId="77777777" w:rsidR="00DC7EF3" w:rsidRPr="00DC7EF3" w:rsidRDefault="00DC7EF3" w:rsidP="00DC7EF3">
                            <w:pPr>
                              <w:pStyle w:val="NoSpacing"/>
                              <w:numPr>
                                <w:ilvl w:val="0"/>
                                <w:numId w:val="28"/>
                              </w:numPr>
                              <w:rPr>
                                <w:rFonts w:ascii="Aptos" w:hAnsi="Aptos"/>
                                <w:color w:val="808080" w:themeColor="background1" w:themeShade="80"/>
                                <w:sz w:val="22"/>
                                <w:szCs w:val="22"/>
                              </w:rPr>
                            </w:pPr>
                            <w:r w:rsidRPr="00DC7EF3">
                              <w:rPr>
                                <w:rFonts w:ascii="Aptos" w:hAnsi="Aptos"/>
                                <w:color w:val="808080" w:themeColor="background1" w:themeShade="80"/>
                                <w:sz w:val="22"/>
                                <w:szCs w:val="22"/>
                              </w:rPr>
                              <w:t>designed to be flexible – you can dip in and out as needed</w:t>
                            </w:r>
                          </w:p>
                          <w:p w14:paraId="05F20B1D" w14:textId="77777777" w:rsidR="00DC7EF3" w:rsidRPr="00DC7EF3" w:rsidRDefault="00DC7EF3" w:rsidP="00DC7EF3">
                            <w:pPr>
                              <w:pStyle w:val="NoSpacing"/>
                              <w:numPr>
                                <w:ilvl w:val="0"/>
                                <w:numId w:val="28"/>
                              </w:numPr>
                              <w:rPr>
                                <w:rFonts w:ascii="Aptos" w:hAnsi="Aptos"/>
                                <w:color w:val="808080" w:themeColor="background1" w:themeShade="80"/>
                                <w:sz w:val="22"/>
                                <w:szCs w:val="22"/>
                              </w:rPr>
                            </w:pPr>
                            <w:r w:rsidRPr="00DC7EF3">
                              <w:rPr>
                                <w:rFonts w:ascii="Aptos" w:hAnsi="Aptos"/>
                                <w:color w:val="808080" w:themeColor="background1" w:themeShade="80"/>
                                <w:sz w:val="22"/>
                                <w:szCs w:val="22"/>
                              </w:rPr>
                              <w:t>particularly focused on readily available tools and products</w:t>
                            </w:r>
                          </w:p>
                          <w:p w14:paraId="31A11C3F" w14:textId="77777777" w:rsidR="00DC7EF3" w:rsidRPr="00DC7EF3" w:rsidRDefault="00DC7EF3" w:rsidP="00DC7EF3">
                            <w:pPr>
                              <w:pStyle w:val="NoSpacing"/>
                              <w:rPr>
                                <w:rFonts w:ascii="Aptos" w:hAnsi="Aptos"/>
                                <w:color w:val="808080" w:themeColor="background1" w:themeShade="80"/>
                                <w:sz w:val="22"/>
                                <w:szCs w:val="22"/>
                              </w:rPr>
                            </w:pPr>
                          </w:p>
                          <w:p w14:paraId="0CC56605"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Trusted providers have developed them. They have used evidence-based content that meets the Education Endowment Foundation’s standards.</w:t>
                            </w:r>
                          </w:p>
                          <w:p w14:paraId="0BE78C16"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The content was originally created for the early career teaching entitlement.</w:t>
                            </w:r>
                          </w:p>
                          <w:p w14:paraId="4CF5D94B"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 xml:space="preserve">DfE does not endorse or recommend any </w:t>
                            </w:r>
                            <w:proofErr w:type="gramStart"/>
                            <w:r w:rsidRPr="00DC7EF3">
                              <w:rPr>
                                <w:rFonts w:ascii="Aptos" w:hAnsi="Aptos"/>
                                <w:color w:val="808080" w:themeColor="background1" w:themeShade="80"/>
                                <w:sz w:val="22"/>
                                <w:szCs w:val="22"/>
                              </w:rPr>
                              <w:t>particular tool</w:t>
                            </w:r>
                            <w:proofErr w:type="gramEnd"/>
                            <w:r w:rsidRPr="00DC7EF3">
                              <w:rPr>
                                <w:rFonts w:ascii="Aptos" w:hAnsi="Aptos"/>
                                <w:color w:val="808080" w:themeColor="background1" w:themeShade="80"/>
                                <w:sz w:val="22"/>
                                <w:szCs w:val="22"/>
                              </w:rPr>
                              <w:t xml:space="preserve"> that the content mentions.</w:t>
                            </w:r>
                          </w:p>
                          <w:p w14:paraId="0E9E0005"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We plan to provide more comprehensive content on a wider range of assistive technology in 2027, as part of information on SEND CPD.</w:t>
                            </w:r>
                          </w:p>
                          <w:p w14:paraId="5E737743" w14:textId="77777777" w:rsidR="00DC7EF3" w:rsidRPr="00DC7EF3" w:rsidRDefault="00DC7EF3" w:rsidP="00DC7EF3">
                            <w:pPr>
                              <w:pStyle w:val="NoSpacing"/>
                              <w:rPr>
                                <w:rFonts w:ascii="Aptos" w:hAnsi="Aptos"/>
                                <w:color w:val="808080" w:themeColor="background1" w:themeShade="80"/>
                              </w:rPr>
                            </w:pPr>
                          </w:p>
                          <w:p w14:paraId="0EB32F11" w14:textId="77777777" w:rsidR="00DC7EF3" w:rsidRPr="00DC7EF3" w:rsidRDefault="00DC7EF3" w:rsidP="00DC7EF3">
                            <w:pPr>
                              <w:pStyle w:val="NoSpacing"/>
                              <w:rPr>
                                <w:rFonts w:ascii="Aptos" w:hAnsi="Aptos"/>
                                <w:color w:val="808080" w:themeColor="background1" w:themeShade="80"/>
                              </w:rPr>
                            </w:pPr>
                          </w:p>
                          <w:p w14:paraId="2FEA329F" w14:textId="77777777" w:rsidR="00DC7EF3" w:rsidRPr="00294B02" w:rsidRDefault="00DC7EF3" w:rsidP="00DC7EF3">
                            <w:pPr>
                              <w:pStyle w:val="NoSpacing"/>
                              <w:rPr>
                                <w:rFonts w:ascii="Aptos" w:hAnsi="Apto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5D82D" id="_x0000_s1045" type="#_x0000_t202" style="position:absolute;left:0;text-align:left;margin-left:0;margin-top:9pt;width:491.5pt;height:278.5pt;z-index:25202178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">
                <v:textbox>
                  <w:txbxContent>
                    <w:p w14:paraId="71F3390A" w14:textId="77777777" w:rsidR="00DC7EF3" w:rsidRPr="00DC7EF3" w:rsidRDefault="00DC7EF3" w:rsidP="00DC7EF3">
                      <w:pPr>
                        <w:pStyle w:val="NoSpacing"/>
                        <w:rPr>
                          <w:rFonts w:ascii="Aptos" w:hAnsi="Aptos"/>
                          <w:b/>
                          <w:bCs/>
                          <w:color w:val="808080" w:themeColor="background1" w:themeShade="80"/>
                          <w:sz w:val="22"/>
                          <w:szCs w:val="22"/>
                        </w:rPr>
                      </w:pPr>
                      <w:r w:rsidRPr="00DC7EF3">
                        <w:rPr>
                          <w:rFonts w:ascii="Aptos" w:hAnsi="Aptos"/>
                          <w:b/>
                          <w:bCs/>
                          <w:color w:val="808080" w:themeColor="background1" w:themeShade="80"/>
                          <w:sz w:val="22"/>
                          <w:szCs w:val="22"/>
                        </w:rPr>
                        <w:t>Assistive technology: introductory training materials</w:t>
                      </w:r>
                    </w:p>
                    <w:p w14:paraId="1AE027CD"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Assistive technology means tools, software and equipment that pupils with SEND can use to help them to learn.</w:t>
                      </w:r>
                    </w:p>
                    <w:p w14:paraId="24639DFE"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This technology can be an important part of high-quality teaching if you use it effectively. It should support inclusive classroom practice as part of a wider set of strategies.</w:t>
                      </w:r>
                    </w:p>
                    <w:p w14:paraId="1CB0EDCC"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The </w:t>
                      </w:r>
                      <w:hyperlink r:id="rId68" w:history="1">
                        <w:r w:rsidRPr="00DC7EF3">
                          <w:rPr>
                            <w:rStyle w:val="Hyperlink"/>
                            <w:rFonts w:ascii="Aptos" w:hAnsi="Aptos"/>
                            <w:sz w:val="22"/>
                            <w:szCs w:val="22"/>
                          </w:rPr>
                          <w:t>National Institute of Teaching’s resources</w:t>
                        </w:r>
                      </w:hyperlink>
                      <w:r w:rsidRPr="00DC7EF3">
                        <w:rPr>
                          <w:rFonts w:ascii="Aptos" w:hAnsi="Aptos"/>
                          <w:color w:val="808080" w:themeColor="background1" w:themeShade="80"/>
                          <w:sz w:val="22"/>
                          <w:szCs w:val="22"/>
                        </w:rPr>
                        <w:t> offer a short introduction to how you can use assistive technology in practice, covering early years, schools and colleges.</w:t>
                      </w:r>
                    </w:p>
                    <w:p w14:paraId="4A9F5A64" w14:textId="77777777" w:rsidR="00DC7EF3" w:rsidRPr="00DC7EF3" w:rsidRDefault="00DC7EF3" w:rsidP="00DC7EF3">
                      <w:pPr>
                        <w:pStyle w:val="NoSpacing"/>
                        <w:rPr>
                          <w:rFonts w:ascii="Aptos" w:hAnsi="Aptos"/>
                          <w:color w:val="808080" w:themeColor="background1" w:themeShade="80"/>
                          <w:sz w:val="22"/>
                          <w:szCs w:val="22"/>
                        </w:rPr>
                      </w:pPr>
                    </w:p>
                    <w:p w14:paraId="5E5B7968"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The resources will take around an hour to complete. They are:</w:t>
                      </w:r>
                    </w:p>
                    <w:p w14:paraId="764D64C4" w14:textId="77777777" w:rsidR="00DC7EF3" w:rsidRPr="00DC7EF3" w:rsidRDefault="00DC7EF3" w:rsidP="00DC7EF3">
                      <w:pPr>
                        <w:pStyle w:val="NoSpacing"/>
                        <w:numPr>
                          <w:ilvl w:val="0"/>
                          <w:numId w:val="28"/>
                        </w:numPr>
                        <w:rPr>
                          <w:rFonts w:ascii="Aptos" w:hAnsi="Aptos"/>
                          <w:color w:val="808080" w:themeColor="background1" w:themeShade="80"/>
                          <w:sz w:val="22"/>
                          <w:szCs w:val="22"/>
                        </w:rPr>
                      </w:pPr>
                      <w:r w:rsidRPr="00DC7EF3">
                        <w:rPr>
                          <w:rFonts w:ascii="Aptos" w:hAnsi="Aptos"/>
                          <w:color w:val="808080" w:themeColor="background1" w:themeShade="80"/>
                          <w:sz w:val="22"/>
                          <w:szCs w:val="22"/>
                        </w:rPr>
                        <w:t>free to access</w:t>
                      </w:r>
                    </w:p>
                    <w:p w14:paraId="121FB92E" w14:textId="77777777" w:rsidR="00DC7EF3" w:rsidRPr="00DC7EF3" w:rsidRDefault="00DC7EF3" w:rsidP="00DC7EF3">
                      <w:pPr>
                        <w:pStyle w:val="NoSpacing"/>
                        <w:numPr>
                          <w:ilvl w:val="0"/>
                          <w:numId w:val="28"/>
                        </w:numPr>
                        <w:rPr>
                          <w:rFonts w:ascii="Aptos" w:hAnsi="Aptos"/>
                          <w:color w:val="808080" w:themeColor="background1" w:themeShade="80"/>
                          <w:sz w:val="22"/>
                          <w:szCs w:val="22"/>
                        </w:rPr>
                      </w:pPr>
                      <w:r w:rsidRPr="00DC7EF3">
                        <w:rPr>
                          <w:rFonts w:ascii="Aptos" w:hAnsi="Aptos"/>
                          <w:color w:val="808080" w:themeColor="background1" w:themeShade="80"/>
                          <w:sz w:val="22"/>
                          <w:szCs w:val="22"/>
                        </w:rPr>
                        <w:t>aimed at teachers, but relevant to anyone working in education</w:t>
                      </w:r>
                    </w:p>
                    <w:p w14:paraId="660FC47E" w14:textId="77777777" w:rsidR="00DC7EF3" w:rsidRPr="00DC7EF3" w:rsidRDefault="00DC7EF3" w:rsidP="00DC7EF3">
                      <w:pPr>
                        <w:pStyle w:val="NoSpacing"/>
                        <w:numPr>
                          <w:ilvl w:val="0"/>
                          <w:numId w:val="28"/>
                        </w:numPr>
                        <w:rPr>
                          <w:rFonts w:ascii="Aptos" w:hAnsi="Aptos"/>
                          <w:color w:val="808080" w:themeColor="background1" w:themeShade="80"/>
                          <w:sz w:val="22"/>
                          <w:szCs w:val="22"/>
                        </w:rPr>
                      </w:pPr>
                      <w:r w:rsidRPr="00DC7EF3">
                        <w:rPr>
                          <w:rFonts w:ascii="Aptos" w:hAnsi="Aptos"/>
                          <w:color w:val="808080" w:themeColor="background1" w:themeShade="80"/>
                          <w:sz w:val="22"/>
                          <w:szCs w:val="22"/>
                        </w:rPr>
                        <w:t>designed to be flexible – you can dip in and out as needed</w:t>
                      </w:r>
                    </w:p>
                    <w:p w14:paraId="05F20B1D" w14:textId="77777777" w:rsidR="00DC7EF3" w:rsidRPr="00DC7EF3" w:rsidRDefault="00DC7EF3" w:rsidP="00DC7EF3">
                      <w:pPr>
                        <w:pStyle w:val="NoSpacing"/>
                        <w:numPr>
                          <w:ilvl w:val="0"/>
                          <w:numId w:val="28"/>
                        </w:numPr>
                        <w:rPr>
                          <w:rFonts w:ascii="Aptos" w:hAnsi="Aptos"/>
                          <w:color w:val="808080" w:themeColor="background1" w:themeShade="80"/>
                          <w:sz w:val="22"/>
                          <w:szCs w:val="22"/>
                        </w:rPr>
                      </w:pPr>
                      <w:r w:rsidRPr="00DC7EF3">
                        <w:rPr>
                          <w:rFonts w:ascii="Aptos" w:hAnsi="Aptos"/>
                          <w:color w:val="808080" w:themeColor="background1" w:themeShade="80"/>
                          <w:sz w:val="22"/>
                          <w:szCs w:val="22"/>
                        </w:rPr>
                        <w:t>particularly focused on readily available tools and products</w:t>
                      </w:r>
                    </w:p>
                    <w:p w14:paraId="31A11C3F" w14:textId="77777777" w:rsidR="00DC7EF3" w:rsidRPr="00DC7EF3" w:rsidRDefault="00DC7EF3" w:rsidP="00DC7EF3">
                      <w:pPr>
                        <w:pStyle w:val="NoSpacing"/>
                        <w:rPr>
                          <w:rFonts w:ascii="Aptos" w:hAnsi="Aptos"/>
                          <w:color w:val="808080" w:themeColor="background1" w:themeShade="80"/>
                          <w:sz w:val="22"/>
                          <w:szCs w:val="22"/>
                        </w:rPr>
                      </w:pPr>
                    </w:p>
                    <w:p w14:paraId="0CC56605"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Trusted providers have developed them. They have used evidence-based content that meets the Education Endowment Foundation’s standards.</w:t>
                      </w:r>
                    </w:p>
                    <w:p w14:paraId="0BE78C16"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The content was originally created for the early career teaching entitlement.</w:t>
                      </w:r>
                    </w:p>
                    <w:p w14:paraId="4CF5D94B"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 xml:space="preserve">DfE does not endorse or recommend any </w:t>
                      </w:r>
                      <w:proofErr w:type="gramStart"/>
                      <w:r w:rsidRPr="00DC7EF3">
                        <w:rPr>
                          <w:rFonts w:ascii="Aptos" w:hAnsi="Aptos"/>
                          <w:color w:val="808080" w:themeColor="background1" w:themeShade="80"/>
                          <w:sz w:val="22"/>
                          <w:szCs w:val="22"/>
                        </w:rPr>
                        <w:t>particular tool</w:t>
                      </w:r>
                      <w:proofErr w:type="gramEnd"/>
                      <w:r w:rsidRPr="00DC7EF3">
                        <w:rPr>
                          <w:rFonts w:ascii="Aptos" w:hAnsi="Aptos"/>
                          <w:color w:val="808080" w:themeColor="background1" w:themeShade="80"/>
                          <w:sz w:val="22"/>
                          <w:szCs w:val="22"/>
                        </w:rPr>
                        <w:t xml:space="preserve"> that the content mentions.</w:t>
                      </w:r>
                    </w:p>
                    <w:p w14:paraId="0E9E0005" w14:textId="77777777" w:rsidR="00DC7EF3" w:rsidRPr="00DC7EF3" w:rsidRDefault="00DC7EF3" w:rsidP="00DC7EF3">
                      <w:pPr>
                        <w:pStyle w:val="NoSpacing"/>
                        <w:rPr>
                          <w:rFonts w:ascii="Aptos" w:hAnsi="Aptos"/>
                          <w:color w:val="808080" w:themeColor="background1" w:themeShade="80"/>
                          <w:sz w:val="22"/>
                          <w:szCs w:val="22"/>
                        </w:rPr>
                      </w:pPr>
                      <w:r w:rsidRPr="00DC7EF3">
                        <w:rPr>
                          <w:rFonts w:ascii="Aptos" w:hAnsi="Aptos"/>
                          <w:color w:val="808080" w:themeColor="background1" w:themeShade="80"/>
                          <w:sz w:val="22"/>
                          <w:szCs w:val="22"/>
                        </w:rPr>
                        <w:t>We plan to provide more comprehensive content on a wider range of assistive technology in 2027, as part of information on SEND CPD.</w:t>
                      </w:r>
                    </w:p>
                    <w:p w14:paraId="5E737743" w14:textId="77777777" w:rsidR="00DC7EF3" w:rsidRPr="00DC7EF3" w:rsidRDefault="00DC7EF3" w:rsidP="00DC7EF3">
                      <w:pPr>
                        <w:pStyle w:val="NoSpacing"/>
                        <w:rPr>
                          <w:rFonts w:ascii="Aptos" w:hAnsi="Aptos"/>
                          <w:color w:val="808080" w:themeColor="background1" w:themeShade="80"/>
                        </w:rPr>
                      </w:pPr>
                    </w:p>
                    <w:p w14:paraId="0EB32F11" w14:textId="77777777" w:rsidR="00DC7EF3" w:rsidRPr="00DC7EF3" w:rsidRDefault="00DC7EF3" w:rsidP="00DC7EF3">
                      <w:pPr>
                        <w:pStyle w:val="NoSpacing"/>
                        <w:rPr>
                          <w:rFonts w:ascii="Aptos" w:hAnsi="Aptos"/>
                          <w:color w:val="808080" w:themeColor="background1" w:themeShade="80"/>
                        </w:rPr>
                      </w:pPr>
                    </w:p>
                    <w:p w14:paraId="2FEA329F" w14:textId="77777777" w:rsidR="00DC7EF3" w:rsidRPr="00294B02" w:rsidRDefault="00DC7EF3" w:rsidP="00DC7EF3">
                      <w:pPr>
                        <w:pStyle w:val="NoSpacing"/>
                        <w:rPr>
                          <w:rFonts w:ascii="Aptos" w:hAnsi="Aptos"/>
                          <w:color w:val="808080" w:themeColor="background1" w:themeShade="80"/>
                          <w:sz w:val="22"/>
                          <w:szCs w:val="22"/>
                        </w:rPr>
                      </w:pPr>
                    </w:p>
                  </w:txbxContent>
                </v:textbox>
                <w10:wrap anchorx="margin"/>
              </v:shape>
            </w:pict>
          </mc:Fallback>
        </mc:AlternateContent>
      </w:r>
    </w:p>
    <w:p w14:paraId="2F80B65D"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77E0E719" w14:textId="77777777" w:rsidR="00DC7EF3" w:rsidRPr="00D95BCE" w:rsidRDefault="00DC7EF3" w:rsidP="00DC7EF3">
      <w:pPr>
        <w:pStyle w:val="NoSpacing"/>
        <w:shd w:val="clear" w:color="auto" w:fill="FFFFFF" w:themeFill="background1"/>
        <w:jc w:val="both"/>
        <w:rPr>
          <w:rFonts w:ascii="Aptos" w:hAnsi="Aptos"/>
          <w:color w:val="808080" w:themeColor="background1" w:themeShade="80"/>
          <w:sz w:val="20"/>
          <w:szCs w:val="20"/>
          <w:lang w:eastAsia="en-GB"/>
        </w:rPr>
      </w:pPr>
    </w:p>
    <w:p w14:paraId="0A0E97B5" w14:textId="77777777" w:rsidR="00DC7EF3" w:rsidRPr="00D95BCE" w:rsidRDefault="00DC7EF3" w:rsidP="00DC7EF3">
      <w:pPr>
        <w:pStyle w:val="NoSpacing"/>
        <w:shd w:val="clear" w:color="auto" w:fill="FFFFFF" w:themeFill="background1"/>
        <w:jc w:val="both"/>
        <w:rPr>
          <w:rFonts w:ascii="Aptos" w:hAnsi="Aptos"/>
          <w:color w:val="808080" w:themeColor="background1" w:themeShade="80"/>
          <w:sz w:val="22"/>
          <w:szCs w:val="22"/>
          <w:lang w:eastAsia="en-GB"/>
        </w:rPr>
      </w:pPr>
    </w:p>
    <w:p w14:paraId="6CDEA456" w14:textId="77777777" w:rsidR="00DC7EF3" w:rsidRPr="00D95BCE" w:rsidRDefault="00DC7EF3" w:rsidP="00DC7EF3">
      <w:pPr>
        <w:pStyle w:val="NoSpacing"/>
        <w:shd w:val="clear" w:color="auto" w:fill="FFFFFF" w:themeFill="background1"/>
        <w:jc w:val="both"/>
        <w:rPr>
          <w:rFonts w:ascii="Aptos" w:hAnsi="Aptos"/>
          <w:color w:val="808080" w:themeColor="background1" w:themeShade="80"/>
          <w:sz w:val="20"/>
          <w:szCs w:val="20"/>
          <w:lang w:eastAsia="en-GB"/>
        </w:rPr>
      </w:pPr>
    </w:p>
    <w:p w14:paraId="3453702D"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00034EC9"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19F21FBB"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r>
        <w:rPr>
          <w:rFonts w:ascii="EvoPro-Medium" w:hAnsi="EvoPro-Medium"/>
          <w:color w:val="808080" w:themeColor="background1" w:themeShade="80"/>
          <w:sz w:val="22"/>
          <w:szCs w:val="22"/>
          <w:lang w:eastAsia="en-GB"/>
        </w:rPr>
        <w:t>#</w:t>
      </w:r>
    </w:p>
    <w:p w14:paraId="78B810F0"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486EC435"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5C69EE9B"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66F3A9D7"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2CC78EC6"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7EBD0A75"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3547241D"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05413EE3"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33162F7B"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7528512E"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26BF4733"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131B422D"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17C6793D" w14:textId="77777777" w:rsidR="00DC7EF3" w:rsidRDefault="00DC7EF3" w:rsidP="00DC7EF3">
      <w:pPr>
        <w:pStyle w:val="NoSpacing"/>
        <w:shd w:val="clear" w:color="auto" w:fill="FFFFFF" w:themeFill="background1"/>
        <w:jc w:val="both"/>
        <w:rPr>
          <w:rFonts w:ascii="EvoPro-Medium" w:hAnsi="EvoPro-Medium"/>
          <w:color w:val="808080" w:themeColor="background1" w:themeShade="80"/>
          <w:sz w:val="22"/>
          <w:szCs w:val="22"/>
          <w:lang w:eastAsia="en-GB"/>
        </w:rPr>
      </w:pPr>
    </w:p>
    <w:p w14:paraId="49A4EF56"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0C29ED9"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FA784CB"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7D0C8C6"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42C120E"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796AE91"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FA40D22" w14:textId="77777777" w:rsidR="00DC7EF3" w:rsidRDefault="00DC7EF3"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F5F2691" w14:textId="77777777" w:rsidR="00B71D37" w:rsidRPr="008007CD" w:rsidRDefault="00B71D37" w:rsidP="00B71D37">
      <w:pPr>
        <w:shd w:val="clear" w:color="auto" w:fill="A6A6A6" w:themeFill="background1" w:themeFillShade="A6"/>
        <w:spacing w:after="0" w:line="240" w:lineRule="auto"/>
        <w:jc w:val="center"/>
        <w:rPr>
          <w:rFonts w:ascii="Aptos" w:hAnsi="Aptos" w:cs="EvoPro-Light"/>
          <w:color w:val="FFFFFF"/>
          <w:sz w:val="52"/>
          <w:szCs w:val="52"/>
        </w:rPr>
      </w:pPr>
      <w:bookmarkStart w:id="21" w:name="SAFEGUARDING2"/>
      <w:bookmarkStart w:id="22" w:name="safeguarding"/>
      <w:bookmarkStart w:id="23" w:name="Safeguaring1"/>
      <w:r w:rsidRPr="00B3377D">
        <w:rPr>
          <w:rFonts w:ascii="Aptos" w:hAnsi="Aptos" w:cs="Arial"/>
          <w:b/>
          <w:noProof/>
          <w:color w:val="7F7F7F" w:themeColor="text1" w:themeTint="80"/>
        </w:rPr>
        <w:lastRenderedPageBreak/>
        <mc:AlternateContent>
          <mc:Choice Requires="wps">
            <w:drawing>
              <wp:anchor distT="45720" distB="45720" distL="114300" distR="114300" simplePos="0" relativeHeight="251967517" behindDoc="0" locked="0" layoutInCell="1" allowOverlap="1" wp14:anchorId="62F558ED" wp14:editId="79616512">
                <wp:simplePos x="0" y="0"/>
                <wp:positionH relativeFrom="margin">
                  <wp:align>center</wp:align>
                </wp:positionH>
                <wp:positionV relativeFrom="paragraph">
                  <wp:posOffset>580390</wp:posOffset>
                </wp:positionV>
                <wp:extent cx="6140450" cy="7213600"/>
                <wp:effectExtent l="0" t="0" r="12700" b="25400"/>
                <wp:wrapSquare wrapText="bothSides"/>
                <wp:docPr id="1110008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7213600"/>
                        </a:xfrm>
                        <a:prstGeom prst="rect">
                          <a:avLst/>
                        </a:prstGeom>
                        <a:solidFill>
                          <a:srgbClr val="FFFFFF"/>
                        </a:solidFill>
                        <a:ln w="9525">
                          <a:solidFill>
                            <a:srgbClr val="000000"/>
                          </a:solidFill>
                          <a:miter lim="800000"/>
                          <a:headEnd/>
                          <a:tailEnd/>
                        </a:ln>
                      </wps:spPr>
                      <wps:txbx>
                        <w:txbxContent>
                          <w:p w14:paraId="42D49330" w14:textId="77777777" w:rsidR="00B71D37" w:rsidRPr="00871656" w:rsidRDefault="00B71D37" w:rsidP="00B71D37">
                            <w:pPr>
                              <w:spacing w:after="0" w:line="240" w:lineRule="auto"/>
                              <w:contextualSpacing/>
                              <w:jc w:val="center"/>
                              <w:rPr>
                                <w:rFonts w:ascii="Aptos" w:hAnsi="Aptos" w:cs="Arial"/>
                                <w:b/>
                                <w:color w:val="7F7F7F" w:themeColor="text1" w:themeTint="80"/>
                                <w:sz w:val="36"/>
                                <w:szCs w:val="36"/>
                              </w:rPr>
                            </w:pPr>
                            <w:r w:rsidRPr="00871656">
                              <w:rPr>
                                <w:rFonts w:ascii="Aptos" w:hAnsi="Aptos" w:cs="Arial"/>
                                <w:b/>
                                <w:bCs/>
                                <w:color w:val="7F7F7F" w:themeColor="text1" w:themeTint="80"/>
                                <w:sz w:val="36"/>
                                <w:szCs w:val="36"/>
                              </w:rPr>
                              <w:t>Multi-agency safeguarding learning and development</w:t>
                            </w:r>
                          </w:p>
                          <w:p w14:paraId="701F689C" w14:textId="77777777" w:rsidR="00B71D37" w:rsidRDefault="00B71D37" w:rsidP="00B71D37">
                            <w:pPr>
                              <w:spacing w:after="0" w:line="240" w:lineRule="auto"/>
                              <w:contextualSpacing/>
                              <w:jc w:val="center"/>
                              <w:rPr>
                                <w:rFonts w:ascii="Aptos" w:hAnsi="Aptos" w:cs="Arial"/>
                                <w:b/>
                                <w:bCs/>
                                <w:color w:val="7F7F7F" w:themeColor="text1" w:themeTint="80"/>
                                <w:sz w:val="36"/>
                                <w:szCs w:val="36"/>
                              </w:rPr>
                            </w:pPr>
                            <w:r w:rsidRPr="00871656">
                              <w:rPr>
                                <w:rFonts w:ascii="Aptos" w:hAnsi="Aptos" w:cs="Arial"/>
                                <w:b/>
                                <w:bCs/>
                                <w:color w:val="7F7F7F" w:themeColor="text1" w:themeTint="80"/>
                                <w:sz w:val="36"/>
                                <w:szCs w:val="36"/>
                              </w:rPr>
                              <w:t>September 2025-March 2026</w:t>
                            </w:r>
                          </w:p>
                          <w:p w14:paraId="7FFD1DC8" w14:textId="77777777" w:rsidR="00B71D37" w:rsidRPr="00B3377D" w:rsidRDefault="00B71D37" w:rsidP="00B71D37">
                            <w:r>
                              <w:rPr>
                                <w:noProof/>
                              </w:rPr>
                              <w:drawing>
                                <wp:inline distT="0" distB="0" distL="0" distR="0" wp14:anchorId="2780CF50" wp14:editId="139DFF7D">
                                  <wp:extent cx="1441450" cy="500697"/>
                                  <wp:effectExtent l="0" t="0" r="6350" b="0"/>
                                  <wp:docPr id="312911401" name="Picture 1" descr="https://www.sloughsafeguardingpartnership.org.uk/template/scsp/img/ss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https://www.sloughsafeguardingpartnership.org.uk/template/scsp/img/ssp-logo.png"/>
                                          <pic:cNvPicPr>
                                            <a:picLocks noChangeAspect="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46736" cy="502533"/>
                                          </a:xfrm>
                                          <a:prstGeom prst="rect">
                                            <a:avLst/>
                                          </a:prstGeom>
                                          <a:noFill/>
                                          <a:ln>
                                            <a:noFill/>
                                          </a:ln>
                                        </pic:spPr>
                                      </pic:pic>
                                    </a:graphicData>
                                  </a:graphic>
                                </wp:inline>
                              </w:drawing>
                            </w:r>
                          </w:p>
                          <w:p w14:paraId="2C6C7E43" w14:textId="77777777" w:rsidR="00B71D37" w:rsidRPr="0038466F" w:rsidRDefault="00B71D37" w:rsidP="00B71D37">
                            <w:pPr>
                              <w:spacing w:after="0" w:line="240" w:lineRule="auto"/>
                              <w:contextualSpacing/>
                              <w:rPr>
                                <w:color w:val="808080" w:themeColor="background1" w:themeShade="80"/>
                                <w:sz w:val="28"/>
                                <w:szCs w:val="28"/>
                              </w:rPr>
                            </w:pPr>
                            <w:hyperlink r:id="rId70" w:history="1">
                              <w:r w:rsidRPr="0038466F">
                                <w:rPr>
                                  <w:rStyle w:val="Hyperlink"/>
                                  <w:rFonts w:ascii="Aptos" w:hAnsi="Aptos" w:cstheme="minorBidi"/>
                                  <w:color w:val="808080" w:themeColor="background1" w:themeShade="80"/>
                                  <w:sz w:val="28"/>
                                  <w:szCs w:val="28"/>
                                </w:rPr>
                                <w:t>https://www.sloughsafeguardingpartnership.org.uk/events</w:t>
                              </w:r>
                            </w:hyperlink>
                          </w:p>
                          <w:p w14:paraId="5934ACE0" w14:textId="77777777" w:rsidR="00B71D37" w:rsidRPr="00397E57" w:rsidRDefault="00B71D37" w:rsidP="00B71D37">
                            <w:pPr>
                              <w:spacing w:after="0" w:line="240" w:lineRule="auto"/>
                              <w:contextualSpacing/>
                              <w:rPr>
                                <w:rStyle w:val="fontstyle01"/>
                                <w:rFonts w:asciiTheme="minorHAnsi" w:hAnsiTheme="minorHAnsi"/>
                                <w:b w:val="0"/>
                                <w:bCs w:val="0"/>
                                <w:color w:val="auto"/>
                                <w:sz w:val="22"/>
                                <w:szCs w:val="22"/>
                              </w:rPr>
                            </w:pPr>
                          </w:p>
                          <w:p w14:paraId="54D8F3BA" w14:textId="16110726" w:rsidR="00B71D37" w:rsidRPr="002434F5" w:rsidRDefault="00B71D37" w:rsidP="00B71D37">
                            <w:pPr>
                              <w:spacing w:after="0" w:line="240" w:lineRule="auto"/>
                              <w:rPr>
                                <w:rStyle w:val="fontstyle11"/>
                                <w:rFonts w:ascii="Aptos" w:hAnsi="Aptos" w:cstheme="minorHAnsi"/>
                                <w:color w:val="808080" w:themeColor="background1" w:themeShade="80"/>
                              </w:rPr>
                            </w:pPr>
                            <w:r w:rsidRPr="00B3377D">
                              <w:rPr>
                                <w:rStyle w:val="fontstyle01"/>
                                <w:rFonts w:ascii="Aptos" w:hAnsi="Aptos" w:cstheme="minorHAnsi"/>
                                <w:color w:val="808080" w:themeColor="background1" w:themeShade="80"/>
                                <w:sz w:val="24"/>
                                <w:szCs w:val="24"/>
                              </w:rPr>
                              <w:t>Introduction</w:t>
                            </w:r>
                            <w:r w:rsidRPr="002434F5">
                              <w:rPr>
                                <w:rFonts w:ascii="Aptos" w:hAnsi="Aptos" w:cstheme="minorHAnsi"/>
                                <w:b/>
                                <w:bCs/>
                                <w:color w:val="808080" w:themeColor="background1" w:themeShade="80"/>
                                <w:sz w:val="28"/>
                                <w:szCs w:val="28"/>
                              </w:rPr>
                              <w:br/>
                            </w:r>
                            <w:r w:rsidRPr="004A5C69">
                              <w:rPr>
                                <w:rStyle w:val="fontstyle11"/>
                                <w:rFonts w:ascii="Aptos" w:hAnsi="Aptos" w:cstheme="minorHAnsi"/>
                                <w:color w:val="808080" w:themeColor="background1" w:themeShade="80"/>
                              </w:rPr>
                              <w:t>Welcome to Slough Safeguarding Partnership training offer for 202</w:t>
                            </w:r>
                            <w:r w:rsidR="004A5C69" w:rsidRPr="004A5C69">
                              <w:rPr>
                                <w:rStyle w:val="fontstyle11"/>
                                <w:rFonts w:ascii="Aptos" w:hAnsi="Aptos" w:cstheme="minorHAnsi"/>
                                <w:color w:val="808080" w:themeColor="background1" w:themeShade="80"/>
                              </w:rPr>
                              <w:t>6</w:t>
                            </w:r>
                            <w:r w:rsidRPr="004A5C69">
                              <w:rPr>
                                <w:rStyle w:val="fontstyle11"/>
                                <w:rFonts w:ascii="Aptos" w:hAnsi="Aptos" w:cstheme="minorHAnsi"/>
                                <w:color w:val="808080" w:themeColor="background1" w:themeShade="80"/>
                              </w:rPr>
                              <w:t>. This offer</w:t>
                            </w:r>
                            <w:r w:rsidRPr="004A5C69">
                              <w:rPr>
                                <w:rFonts w:ascii="Aptos" w:hAnsi="Aptos" w:cstheme="minorHAnsi"/>
                                <w:color w:val="808080" w:themeColor="background1" w:themeShade="80"/>
                              </w:rPr>
                              <w:t xml:space="preserve"> </w:t>
                            </w:r>
                            <w:r w:rsidRPr="004A5C69">
                              <w:rPr>
                                <w:rStyle w:val="fontstyle11"/>
                                <w:rFonts w:ascii="Aptos" w:hAnsi="Aptos" w:cstheme="minorHAnsi"/>
                                <w:color w:val="808080" w:themeColor="background1" w:themeShade="80"/>
                              </w:rPr>
                              <w:t>has</w:t>
                            </w:r>
                            <w:r w:rsidRPr="002434F5">
                              <w:rPr>
                                <w:rStyle w:val="fontstyle11"/>
                                <w:rFonts w:ascii="Aptos" w:hAnsi="Aptos" w:cstheme="minorHAnsi"/>
                                <w:color w:val="808080" w:themeColor="background1" w:themeShade="80"/>
                              </w:rPr>
                              <w:t xml:space="preserve"> been developed based on the Training Needs analysis that was conducted by the Safeguarding Partnership Learning &amp; Development Forum.</w:t>
                            </w:r>
                          </w:p>
                          <w:p w14:paraId="220B050F" w14:textId="77777777" w:rsidR="00B71D37" w:rsidRPr="00B3377D" w:rsidRDefault="00B71D37" w:rsidP="00B71D37">
                            <w:pPr>
                              <w:spacing w:after="0" w:line="240" w:lineRule="auto"/>
                              <w:jc w:val="both"/>
                              <w:rPr>
                                <w:rStyle w:val="fontstyle11"/>
                                <w:rFonts w:ascii="Aptos" w:hAnsi="Aptos" w:cstheme="minorHAnsi"/>
                                <w:color w:val="808080" w:themeColor="background1" w:themeShade="80"/>
                                <w:sz w:val="22"/>
                                <w:szCs w:val="22"/>
                              </w:rPr>
                            </w:pPr>
                            <w:r w:rsidRPr="002434F5">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We recognise the huge pressures on practitioners working to safeguard children and adults at risk,</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as well as keeping our communities safe. This means every hour of training is precious and we</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strive to make it the best that it can be.</w:t>
                            </w:r>
                          </w:p>
                          <w:p w14:paraId="1BCDC5CD" w14:textId="77777777" w:rsidR="00B71D37" w:rsidRPr="00B3377D" w:rsidRDefault="00B71D37" w:rsidP="00B71D37">
                            <w:pPr>
                              <w:spacing w:after="0" w:line="240" w:lineRule="auto"/>
                              <w:jc w:val="both"/>
                              <w:rPr>
                                <w:rStyle w:val="fontstyle11"/>
                                <w:rFonts w:ascii="Aptos" w:hAnsi="Aptos" w:cstheme="minorHAnsi"/>
                                <w:color w:val="808080" w:themeColor="background1" w:themeShade="80"/>
                                <w:sz w:val="22"/>
                                <w:szCs w:val="22"/>
                              </w:rPr>
                            </w:pP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We will continue to provide safeguarding training in a modular format so that practitioners can</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access the courses that are most useful for them without the need for travel. All seminars are 2</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hours long and take place via Microsoft Teams. Course sizes are restricted to ensure that we are</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able to provide the best possible learning environment for all attendees and all attendees are</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expected to have their camera on during the training. The seminars will concentrate on a specific</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aspect of safeguarding practice in a multi-agency environment and are intended to support</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practitioners who need to “refresh” or develop their safeguarding training.</w:t>
                            </w:r>
                          </w:p>
                          <w:p w14:paraId="402A0989" w14:textId="77777777" w:rsidR="00B71D37" w:rsidRPr="00B3377D" w:rsidRDefault="00B71D37" w:rsidP="00B71D37">
                            <w:pPr>
                              <w:spacing w:after="0" w:line="240" w:lineRule="auto"/>
                              <w:rPr>
                                <w:rStyle w:val="fontstyle11"/>
                                <w:rFonts w:ascii="Aptos" w:hAnsi="Aptos" w:cstheme="minorHAnsi"/>
                                <w:color w:val="808080" w:themeColor="background1" w:themeShade="80"/>
                                <w:sz w:val="22"/>
                                <w:szCs w:val="22"/>
                              </w:rPr>
                            </w:pPr>
                            <w:r w:rsidRPr="002434F5">
                              <w:rPr>
                                <w:rFonts w:ascii="Aptos" w:hAnsi="Aptos" w:cstheme="minorHAnsi"/>
                                <w:color w:val="808080" w:themeColor="background1" w:themeShade="80"/>
                              </w:rPr>
                              <w:br/>
                            </w:r>
                            <w:r w:rsidRPr="00F06D85">
                              <w:rPr>
                                <w:rStyle w:val="fontstyle01"/>
                                <w:rFonts w:ascii="Aptos" w:hAnsi="Aptos" w:cstheme="minorHAnsi"/>
                                <w:color w:val="808080" w:themeColor="background1" w:themeShade="80"/>
                                <w:sz w:val="24"/>
                                <w:szCs w:val="24"/>
                              </w:rPr>
                              <w:t>What training do I need?</w:t>
                            </w:r>
                            <w:r w:rsidRPr="002434F5">
                              <w:rPr>
                                <w:rFonts w:ascii="Aptos" w:hAnsi="Aptos" w:cstheme="minorHAnsi"/>
                                <w:b/>
                                <w:bCs/>
                                <w:color w:val="808080" w:themeColor="background1" w:themeShade="80"/>
                                <w:sz w:val="28"/>
                                <w:szCs w:val="28"/>
                              </w:rPr>
                              <w:br/>
                            </w:r>
                            <w:r w:rsidRPr="00B3377D">
                              <w:rPr>
                                <w:rStyle w:val="fontstyle11"/>
                                <w:rFonts w:ascii="Aptos" w:hAnsi="Aptos" w:cstheme="minorHAnsi"/>
                                <w:color w:val="808080" w:themeColor="background1" w:themeShade="80"/>
                                <w:sz w:val="22"/>
                                <w:szCs w:val="22"/>
                              </w:rPr>
                              <w:t>The training offer is entirely about multi-agency working and as such is all targeted at Level 3 of</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the safeguarding competencies.</w:t>
                            </w:r>
                          </w:p>
                          <w:p w14:paraId="27BCB239" w14:textId="77777777" w:rsidR="00B71D37" w:rsidRPr="00B3377D" w:rsidRDefault="00B71D37" w:rsidP="00B71D37">
                            <w:pPr>
                              <w:spacing w:after="0" w:line="240" w:lineRule="auto"/>
                              <w:jc w:val="both"/>
                              <w:rPr>
                                <w:rStyle w:val="fontstyle01"/>
                                <w:rFonts w:ascii="Aptos" w:hAnsi="Aptos" w:cstheme="minorHAnsi"/>
                                <w:color w:val="808080" w:themeColor="background1" w:themeShade="80"/>
                                <w:sz w:val="22"/>
                                <w:szCs w:val="22"/>
                              </w:rPr>
                            </w:pP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We do not provide in-house or single agency training, and we do not repeat the training you have</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in-house. Whatever sector you work in, you should have attended your in-house safeguarding</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introductory training before taking up any of the multi-agency training in this offer.</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You need to have a good understanding of the role of your agency and your professional role in</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safeguarding in order to acquire the partnership competencies you need. We believe in individuals</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taking responsibility for their own learning, in discussion with their line management.</w:t>
                            </w:r>
                            <w:r w:rsidRPr="00B3377D">
                              <w:rPr>
                                <w:rFonts w:ascii="Aptos" w:hAnsi="Aptos" w:cstheme="minorHAnsi"/>
                                <w:color w:val="808080" w:themeColor="background1" w:themeShade="80"/>
                              </w:rPr>
                              <w:br/>
                            </w:r>
                          </w:p>
                          <w:p w14:paraId="0D0E0C4D" w14:textId="77777777" w:rsidR="00B71D37" w:rsidRPr="00B3377D" w:rsidRDefault="00B71D37" w:rsidP="00B71D37">
                            <w:pPr>
                              <w:spacing w:after="0" w:line="240" w:lineRule="auto"/>
                              <w:rPr>
                                <w:rFonts w:ascii="Aptos" w:hAnsi="Aptos"/>
                              </w:rPr>
                            </w:pPr>
                            <w:r w:rsidRPr="00B3377D">
                              <w:rPr>
                                <w:rStyle w:val="fontstyle01"/>
                                <w:rFonts w:ascii="Aptos" w:hAnsi="Aptos" w:cstheme="minorHAnsi"/>
                                <w:color w:val="808080" w:themeColor="background1" w:themeShade="80"/>
                                <w:sz w:val="22"/>
                                <w:szCs w:val="22"/>
                              </w:rPr>
                              <w:t>For colleagues looking to fulfil their responsibility for Level 3 children’s safeguarding,</w:t>
                            </w:r>
                            <w:r w:rsidRPr="00B3377D">
                              <w:rPr>
                                <w:rFonts w:ascii="Aptos" w:hAnsi="Aptos" w:cstheme="minorHAnsi"/>
                                <w:b/>
                                <w:bCs/>
                                <w:color w:val="808080" w:themeColor="background1" w:themeShade="80"/>
                              </w:rPr>
                              <w:br/>
                            </w:r>
                            <w:r w:rsidRPr="00B3377D">
                              <w:rPr>
                                <w:rStyle w:val="fontstyle01"/>
                                <w:rFonts w:ascii="Aptos" w:hAnsi="Aptos" w:cstheme="minorHAnsi"/>
                                <w:color w:val="808080" w:themeColor="background1" w:themeShade="80"/>
                                <w:sz w:val="22"/>
                                <w:szCs w:val="22"/>
                              </w:rPr>
                              <w:t>simply choose the modules that are most appropriate for your learning needs to provide</w:t>
                            </w:r>
                            <w:r w:rsidRPr="00B3377D">
                              <w:rPr>
                                <w:rFonts w:ascii="Aptos" w:hAnsi="Aptos" w:cstheme="minorHAnsi"/>
                                <w:b/>
                                <w:bCs/>
                                <w:color w:val="808080" w:themeColor="background1" w:themeShade="80"/>
                              </w:rPr>
                              <w:br/>
                            </w:r>
                            <w:r w:rsidRPr="00B3377D">
                              <w:rPr>
                                <w:rStyle w:val="fontstyle01"/>
                                <w:rFonts w:ascii="Aptos" w:hAnsi="Aptos" w:cstheme="minorHAnsi"/>
                                <w:color w:val="808080" w:themeColor="background1" w:themeShade="80"/>
                                <w:sz w:val="22"/>
                                <w:szCs w:val="22"/>
                              </w:rPr>
                              <w:t>you with your 8 hours CPD.</w:t>
                            </w:r>
                            <w:r w:rsidRPr="00B3377D">
                              <w:rPr>
                                <w:rFonts w:ascii="Aptos" w:hAnsi="Aptos" w:cstheme="minorHAnsi"/>
                                <w:color w:val="808080" w:themeColor="background1" w:themeShade="80"/>
                              </w:rPr>
                              <w:t xml:space="preserve"> </w:t>
                            </w:r>
                            <w:hyperlink r:id="rId71" w:history="1">
                              <w:r w:rsidRPr="00B3377D">
                                <w:rPr>
                                  <w:rStyle w:val="Hyperlink"/>
                                  <w:rFonts w:ascii="Aptos" w:hAnsi="Aptos" w:cstheme="minorHAnsi"/>
                                  <w:color w:val="0000FF"/>
                                  <w:lang w:eastAsia="en-GB"/>
                                </w:rPr>
                                <w:t>https://www.sloughsafeguardingpartnership.org.uk</w:t>
                              </w:r>
                            </w:hyperlink>
                          </w:p>
                          <w:p w14:paraId="6EFAA669" w14:textId="77777777" w:rsidR="00B71D37" w:rsidRDefault="00B71D37" w:rsidP="00B71D37"/>
                          <w:p w14:paraId="20CEEC14" w14:textId="77777777" w:rsidR="00B71D37" w:rsidRDefault="00B71D37" w:rsidP="00B71D37"/>
                          <w:p w14:paraId="3D437E54" w14:textId="77777777" w:rsidR="00B71D37" w:rsidRDefault="00B71D37" w:rsidP="00B71D37"/>
                          <w:p w14:paraId="615225CB" w14:textId="77777777" w:rsidR="00B71D37" w:rsidRDefault="00B71D37" w:rsidP="00B71D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558ED" id="_x0000_s1046" type="#_x0000_t202" style="position:absolute;left:0;text-align:left;margin-left:0;margin-top:45.7pt;width:483.5pt;height:568pt;z-index:25196751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">
                <v:textbox>
                  <w:txbxContent>
                    <w:p w14:paraId="42D49330" w14:textId="77777777" w:rsidR="00B71D37" w:rsidRPr="00871656" w:rsidRDefault="00B71D37" w:rsidP="00B71D37">
                      <w:pPr>
                        <w:spacing w:after="0" w:line="240" w:lineRule="auto"/>
                        <w:contextualSpacing/>
                        <w:jc w:val="center"/>
                        <w:rPr>
                          <w:rFonts w:ascii="Aptos" w:hAnsi="Aptos" w:cs="Arial"/>
                          <w:b/>
                          <w:color w:val="7F7F7F" w:themeColor="text1" w:themeTint="80"/>
                          <w:sz w:val="36"/>
                          <w:szCs w:val="36"/>
                        </w:rPr>
                      </w:pPr>
                      <w:r w:rsidRPr="00871656">
                        <w:rPr>
                          <w:rFonts w:ascii="Aptos" w:hAnsi="Aptos" w:cs="Arial"/>
                          <w:b/>
                          <w:bCs/>
                          <w:color w:val="7F7F7F" w:themeColor="text1" w:themeTint="80"/>
                          <w:sz w:val="36"/>
                          <w:szCs w:val="36"/>
                        </w:rPr>
                        <w:t>Multi-agency safeguarding learning and development</w:t>
                      </w:r>
                    </w:p>
                    <w:p w14:paraId="701F689C" w14:textId="77777777" w:rsidR="00B71D37" w:rsidRDefault="00B71D37" w:rsidP="00B71D37">
                      <w:pPr>
                        <w:spacing w:after="0" w:line="240" w:lineRule="auto"/>
                        <w:contextualSpacing/>
                        <w:jc w:val="center"/>
                        <w:rPr>
                          <w:rFonts w:ascii="Aptos" w:hAnsi="Aptos" w:cs="Arial"/>
                          <w:b/>
                          <w:bCs/>
                          <w:color w:val="7F7F7F" w:themeColor="text1" w:themeTint="80"/>
                          <w:sz w:val="36"/>
                          <w:szCs w:val="36"/>
                        </w:rPr>
                      </w:pPr>
                      <w:r w:rsidRPr="00871656">
                        <w:rPr>
                          <w:rFonts w:ascii="Aptos" w:hAnsi="Aptos" w:cs="Arial"/>
                          <w:b/>
                          <w:bCs/>
                          <w:color w:val="7F7F7F" w:themeColor="text1" w:themeTint="80"/>
                          <w:sz w:val="36"/>
                          <w:szCs w:val="36"/>
                        </w:rPr>
                        <w:t>September 2025-March 2026</w:t>
                      </w:r>
                    </w:p>
                    <w:p w14:paraId="7FFD1DC8" w14:textId="77777777" w:rsidR="00B71D37" w:rsidRPr="00B3377D" w:rsidRDefault="00B71D37" w:rsidP="00B71D37">
                      <w:r>
                        <w:rPr>
                          <w:noProof/>
                        </w:rPr>
                        <w:drawing>
                          <wp:inline distT="0" distB="0" distL="0" distR="0" wp14:anchorId="2780CF50" wp14:editId="139DFF7D">
                            <wp:extent cx="1441450" cy="500697"/>
                            <wp:effectExtent l="0" t="0" r="6350" b="0"/>
                            <wp:docPr id="312911401" name="Picture 1" descr="https://www.sloughsafeguardingpartnership.org.uk/template/scsp/img/ss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https://www.sloughsafeguardingpartnership.org.uk/template/scsp/img/ssp-logo.png"/>
                                    <pic:cNvPicPr>
                                      <a:picLocks noChangeAspect="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46736" cy="502533"/>
                                    </a:xfrm>
                                    <a:prstGeom prst="rect">
                                      <a:avLst/>
                                    </a:prstGeom>
                                    <a:noFill/>
                                    <a:ln>
                                      <a:noFill/>
                                    </a:ln>
                                  </pic:spPr>
                                </pic:pic>
                              </a:graphicData>
                            </a:graphic>
                          </wp:inline>
                        </w:drawing>
                      </w:r>
                    </w:p>
                    <w:p w14:paraId="2C6C7E43" w14:textId="77777777" w:rsidR="00B71D37" w:rsidRPr="0038466F" w:rsidRDefault="00B71D37" w:rsidP="00B71D37">
                      <w:pPr>
                        <w:spacing w:after="0" w:line="240" w:lineRule="auto"/>
                        <w:contextualSpacing/>
                        <w:rPr>
                          <w:color w:val="808080" w:themeColor="background1" w:themeShade="80"/>
                          <w:sz w:val="28"/>
                          <w:szCs w:val="28"/>
                        </w:rPr>
                      </w:pPr>
                      <w:hyperlink r:id="rId72" w:history="1">
                        <w:r w:rsidRPr="0038466F">
                          <w:rPr>
                            <w:rStyle w:val="Hyperlink"/>
                            <w:rFonts w:ascii="Aptos" w:hAnsi="Aptos" w:cstheme="minorBidi"/>
                            <w:color w:val="808080" w:themeColor="background1" w:themeShade="80"/>
                            <w:sz w:val="28"/>
                            <w:szCs w:val="28"/>
                          </w:rPr>
                          <w:t>https://www.sloughsafeguardingpartnership.org.uk/events</w:t>
                        </w:r>
                      </w:hyperlink>
                    </w:p>
                    <w:p w14:paraId="5934ACE0" w14:textId="77777777" w:rsidR="00B71D37" w:rsidRPr="00397E57" w:rsidRDefault="00B71D37" w:rsidP="00B71D37">
                      <w:pPr>
                        <w:spacing w:after="0" w:line="240" w:lineRule="auto"/>
                        <w:contextualSpacing/>
                        <w:rPr>
                          <w:rStyle w:val="fontstyle01"/>
                          <w:rFonts w:asciiTheme="minorHAnsi" w:hAnsiTheme="minorHAnsi"/>
                          <w:b w:val="0"/>
                          <w:bCs w:val="0"/>
                          <w:color w:val="auto"/>
                          <w:sz w:val="22"/>
                          <w:szCs w:val="22"/>
                        </w:rPr>
                      </w:pPr>
                    </w:p>
                    <w:p w14:paraId="54D8F3BA" w14:textId="16110726" w:rsidR="00B71D37" w:rsidRPr="002434F5" w:rsidRDefault="00B71D37" w:rsidP="00B71D37">
                      <w:pPr>
                        <w:spacing w:after="0" w:line="240" w:lineRule="auto"/>
                        <w:rPr>
                          <w:rStyle w:val="fontstyle11"/>
                          <w:rFonts w:ascii="Aptos" w:hAnsi="Aptos" w:cstheme="minorHAnsi"/>
                          <w:color w:val="808080" w:themeColor="background1" w:themeShade="80"/>
                        </w:rPr>
                      </w:pPr>
                      <w:r w:rsidRPr="00B3377D">
                        <w:rPr>
                          <w:rStyle w:val="fontstyle01"/>
                          <w:rFonts w:ascii="Aptos" w:hAnsi="Aptos" w:cstheme="minorHAnsi"/>
                          <w:color w:val="808080" w:themeColor="background1" w:themeShade="80"/>
                          <w:sz w:val="24"/>
                          <w:szCs w:val="24"/>
                        </w:rPr>
                        <w:t>Introduction</w:t>
                      </w:r>
                      <w:r w:rsidRPr="002434F5">
                        <w:rPr>
                          <w:rFonts w:ascii="Aptos" w:hAnsi="Aptos" w:cstheme="minorHAnsi"/>
                          <w:b/>
                          <w:bCs/>
                          <w:color w:val="808080" w:themeColor="background1" w:themeShade="80"/>
                          <w:sz w:val="28"/>
                          <w:szCs w:val="28"/>
                        </w:rPr>
                        <w:br/>
                      </w:r>
                      <w:r w:rsidRPr="004A5C69">
                        <w:rPr>
                          <w:rStyle w:val="fontstyle11"/>
                          <w:rFonts w:ascii="Aptos" w:hAnsi="Aptos" w:cstheme="minorHAnsi"/>
                          <w:color w:val="808080" w:themeColor="background1" w:themeShade="80"/>
                        </w:rPr>
                        <w:t>Welcome to Slough Safeguarding Partnership training offer for 202</w:t>
                      </w:r>
                      <w:r w:rsidR="004A5C69" w:rsidRPr="004A5C69">
                        <w:rPr>
                          <w:rStyle w:val="fontstyle11"/>
                          <w:rFonts w:ascii="Aptos" w:hAnsi="Aptos" w:cstheme="minorHAnsi"/>
                          <w:color w:val="808080" w:themeColor="background1" w:themeShade="80"/>
                        </w:rPr>
                        <w:t>6</w:t>
                      </w:r>
                      <w:r w:rsidRPr="004A5C69">
                        <w:rPr>
                          <w:rStyle w:val="fontstyle11"/>
                          <w:rFonts w:ascii="Aptos" w:hAnsi="Aptos" w:cstheme="minorHAnsi"/>
                          <w:color w:val="808080" w:themeColor="background1" w:themeShade="80"/>
                        </w:rPr>
                        <w:t>. This offer</w:t>
                      </w:r>
                      <w:r w:rsidRPr="004A5C69">
                        <w:rPr>
                          <w:rFonts w:ascii="Aptos" w:hAnsi="Aptos" w:cstheme="minorHAnsi"/>
                          <w:color w:val="808080" w:themeColor="background1" w:themeShade="80"/>
                        </w:rPr>
                        <w:t xml:space="preserve"> </w:t>
                      </w:r>
                      <w:r w:rsidRPr="004A5C69">
                        <w:rPr>
                          <w:rStyle w:val="fontstyle11"/>
                          <w:rFonts w:ascii="Aptos" w:hAnsi="Aptos" w:cstheme="minorHAnsi"/>
                          <w:color w:val="808080" w:themeColor="background1" w:themeShade="80"/>
                        </w:rPr>
                        <w:t>has</w:t>
                      </w:r>
                      <w:r w:rsidRPr="002434F5">
                        <w:rPr>
                          <w:rStyle w:val="fontstyle11"/>
                          <w:rFonts w:ascii="Aptos" w:hAnsi="Aptos" w:cstheme="minorHAnsi"/>
                          <w:color w:val="808080" w:themeColor="background1" w:themeShade="80"/>
                        </w:rPr>
                        <w:t xml:space="preserve"> been developed based on the Training Needs analysis that was conducted by the Safeguarding Partnership Learning &amp; Development Forum.</w:t>
                      </w:r>
                    </w:p>
                    <w:p w14:paraId="220B050F" w14:textId="77777777" w:rsidR="00B71D37" w:rsidRPr="00B3377D" w:rsidRDefault="00B71D37" w:rsidP="00B71D37">
                      <w:pPr>
                        <w:spacing w:after="0" w:line="240" w:lineRule="auto"/>
                        <w:jc w:val="both"/>
                        <w:rPr>
                          <w:rStyle w:val="fontstyle11"/>
                          <w:rFonts w:ascii="Aptos" w:hAnsi="Aptos" w:cstheme="minorHAnsi"/>
                          <w:color w:val="808080" w:themeColor="background1" w:themeShade="80"/>
                          <w:sz w:val="22"/>
                          <w:szCs w:val="22"/>
                        </w:rPr>
                      </w:pPr>
                      <w:r w:rsidRPr="002434F5">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We recognise the huge pressures on practitioners working to safeguard children and adults at risk,</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as well as keeping our communities safe. This means every hour of training is precious and we</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strive to make it the best that it can be.</w:t>
                      </w:r>
                    </w:p>
                    <w:p w14:paraId="1BCDC5CD" w14:textId="77777777" w:rsidR="00B71D37" w:rsidRPr="00B3377D" w:rsidRDefault="00B71D37" w:rsidP="00B71D37">
                      <w:pPr>
                        <w:spacing w:after="0" w:line="240" w:lineRule="auto"/>
                        <w:jc w:val="both"/>
                        <w:rPr>
                          <w:rStyle w:val="fontstyle11"/>
                          <w:rFonts w:ascii="Aptos" w:hAnsi="Aptos" w:cstheme="minorHAnsi"/>
                          <w:color w:val="808080" w:themeColor="background1" w:themeShade="80"/>
                          <w:sz w:val="22"/>
                          <w:szCs w:val="22"/>
                        </w:rPr>
                      </w:pP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We will continue to provide safeguarding training in a modular format so that practitioners can</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access the courses that are most useful for them without the need for travel. All seminars are 2</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hours long and take place via Microsoft Teams. Course sizes are restricted to ensure that we are</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able to provide the best possible learning environment for all attendees and all attendees are</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expected to have their camera on during the training. The seminars will concentrate on a specific</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aspect of safeguarding practice in a multi-agency environment and are intended to support</w:t>
                      </w:r>
                      <w:r w:rsidRPr="00B3377D">
                        <w:rPr>
                          <w:rFonts w:ascii="Aptos" w:hAnsi="Aptos" w:cstheme="minorHAnsi"/>
                          <w:color w:val="808080" w:themeColor="background1" w:themeShade="80"/>
                          <w:sz w:val="20"/>
                          <w:szCs w:val="20"/>
                        </w:rPr>
                        <w:br/>
                      </w:r>
                      <w:r w:rsidRPr="00B3377D">
                        <w:rPr>
                          <w:rStyle w:val="fontstyle11"/>
                          <w:rFonts w:ascii="Aptos" w:hAnsi="Aptos" w:cstheme="minorHAnsi"/>
                          <w:color w:val="808080" w:themeColor="background1" w:themeShade="80"/>
                          <w:sz w:val="22"/>
                          <w:szCs w:val="22"/>
                        </w:rPr>
                        <w:t>practitioners who need to “refresh” or develop their safeguarding training.</w:t>
                      </w:r>
                    </w:p>
                    <w:p w14:paraId="402A0989" w14:textId="77777777" w:rsidR="00B71D37" w:rsidRPr="00B3377D" w:rsidRDefault="00B71D37" w:rsidP="00B71D37">
                      <w:pPr>
                        <w:spacing w:after="0" w:line="240" w:lineRule="auto"/>
                        <w:rPr>
                          <w:rStyle w:val="fontstyle11"/>
                          <w:rFonts w:ascii="Aptos" w:hAnsi="Aptos" w:cstheme="minorHAnsi"/>
                          <w:color w:val="808080" w:themeColor="background1" w:themeShade="80"/>
                          <w:sz w:val="22"/>
                          <w:szCs w:val="22"/>
                        </w:rPr>
                      </w:pPr>
                      <w:r w:rsidRPr="002434F5">
                        <w:rPr>
                          <w:rFonts w:ascii="Aptos" w:hAnsi="Aptos" w:cstheme="minorHAnsi"/>
                          <w:color w:val="808080" w:themeColor="background1" w:themeShade="80"/>
                        </w:rPr>
                        <w:br/>
                      </w:r>
                      <w:r w:rsidRPr="00F06D85">
                        <w:rPr>
                          <w:rStyle w:val="fontstyle01"/>
                          <w:rFonts w:ascii="Aptos" w:hAnsi="Aptos" w:cstheme="minorHAnsi"/>
                          <w:color w:val="808080" w:themeColor="background1" w:themeShade="80"/>
                          <w:sz w:val="24"/>
                          <w:szCs w:val="24"/>
                        </w:rPr>
                        <w:t>What training do I need?</w:t>
                      </w:r>
                      <w:r w:rsidRPr="002434F5">
                        <w:rPr>
                          <w:rFonts w:ascii="Aptos" w:hAnsi="Aptos" w:cstheme="minorHAnsi"/>
                          <w:b/>
                          <w:bCs/>
                          <w:color w:val="808080" w:themeColor="background1" w:themeShade="80"/>
                          <w:sz w:val="28"/>
                          <w:szCs w:val="28"/>
                        </w:rPr>
                        <w:br/>
                      </w:r>
                      <w:r w:rsidRPr="00B3377D">
                        <w:rPr>
                          <w:rStyle w:val="fontstyle11"/>
                          <w:rFonts w:ascii="Aptos" w:hAnsi="Aptos" w:cstheme="minorHAnsi"/>
                          <w:color w:val="808080" w:themeColor="background1" w:themeShade="80"/>
                          <w:sz w:val="22"/>
                          <w:szCs w:val="22"/>
                        </w:rPr>
                        <w:t>The training offer is entirely about multi-agency working and as such is all targeted at Level 3 of</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the safeguarding competencies.</w:t>
                      </w:r>
                    </w:p>
                    <w:p w14:paraId="27BCB239" w14:textId="77777777" w:rsidR="00B71D37" w:rsidRPr="00B3377D" w:rsidRDefault="00B71D37" w:rsidP="00B71D37">
                      <w:pPr>
                        <w:spacing w:after="0" w:line="240" w:lineRule="auto"/>
                        <w:jc w:val="both"/>
                        <w:rPr>
                          <w:rStyle w:val="fontstyle01"/>
                          <w:rFonts w:ascii="Aptos" w:hAnsi="Aptos" w:cstheme="minorHAnsi"/>
                          <w:color w:val="808080" w:themeColor="background1" w:themeShade="80"/>
                          <w:sz w:val="22"/>
                          <w:szCs w:val="22"/>
                        </w:rPr>
                      </w:pP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We do not provide in-house or single agency training, and we do not repeat the training you have</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in-house. Whatever sector you work in, you should have attended your in-house safeguarding</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introductory training before taking up any of the multi-agency training in this offer.</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You need to have a good understanding of the role of your agency and your professional role in</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safeguarding in order to acquire the partnership competencies you need. We believe in individuals</w:t>
                      </w:r>
                      <w:r w:rsidRPr="00B3377D">
                        <w:rPr>
                          <w:rFonts w:ascii="Aptos" w:hAnsi="Aptos" w:cstheme="minorHAnsi"/>
                          <w:color w:val="808080" w:themeColor="background1" w:themeShade="80"/>
                        </w:rPr>
                        <w:br/>
                      </w:r>
                      <w:r w:rsidRPr="00B3377D">
                        <w:rPr>
                          <w:rStyle w:val="fontstyle11"/>
                          <w:rFonts w:ascii="Aptos" w:hAnsi="Aptos" w:cstheme="minorHAnsi"/>
                          <w:color w:val="808080" w:themeColor="background1" w:themeShade="80"/>
                          <w:sz w:val="22"/>
                          <w:szCs w:val="22"/>
                        </w:rPr>
                        <w:t>taking responsibility for their own learning, in discussion with their line management.</w:t>
                      </w:r>
                      <w:r w:rsidRPr="00B3377D">
                        <w:rPr>
                          <w:rFonts w:ascii="Aptos" w:hAnsi="Aptos" w:cstheme="minorHAnsi"/>
                          <w:color w:val="808080" w:themeColor="background1" w:themeShade="80"/>
                        </w:rPr>
                        <w:br/>
                      </w:r>
                    </w:p>
                    <w:p w14:paraId="0D0E0C4D" w14:textId="77777777" w:rsidR="00B71D37" w:rsidRPr="00B3377D" w:rsidRDefault="00B71D37" w:rsidP="00B71D37">
                      <w:pPr>
                        <w:spacing w:after="0" w:line="240" w:lineRule="auto"/>
                        <w:rPr>
                          <w:rFonts w:ascii="Aptos" w:hAnsi="Aptos"/>
                        </w:rPr>
                      </w:pPr>
                      <w:r w:rsidRPr="00B3377D">
                        <w:rPr>
                          <w:rStyle w:val="fontstyle01"/>
                          <w:rFonts w:ascii="Aptos" w:hAnsi="Aptos" w:cstheme="minorHAnsi"/>
                          <w:color w:val="808080" w:themeColor="background1" w:themeShade="80"/>
                          <w:sz w:val="22"/>
                          <w:szCs w:val="22"/>
                        </w:rPr>
                        <w:t>For colleagues looking to fulfil their responsibility for Level 3 children’s safeguarding,</w:t>
                      </w:r>
                      <w:r w:rsidRPr="00B3377D">
                        <w:rPr>
                          <w:rFonts w:ascii="Aptos" w:hAnsi="Aptos" w:cstheme="minorHAnsi"/>
                          <w:b/>
                          <w:bCs/>
                          <w:color w:val="808080" w:themeColor="background1" w:themeShade="80"/>
                        </w:rPr>
                        <w:br/>
                      </w:r>
                      <w:r w:rsidRPr="00B3377D">
                        <w:rPr>
                          <w:rStyle w:val="fontstyle01"/>
                          <w:rFonts w:ascii="Aptos" w:hAnsi="Aptos" w:cstheme="minorHAnsi"/>
                          <w:color w:val="808080" w:themeColor="background1" w:themeShade="80"/>
                          <w:sz w:val="22"/>
                          <w:szCs w:val="22"/>
                        </w:rPr>
                        <w:t>simply choose the modules that are most appropriate for your learning needs to provide</w:t>
                      </w:r>
                      <w:r w:rsidRPr="00B3377D">
                        <w:rPr>
                          <w:rFonts w:ascii="Aptos" w:hAnsi="Aptos" w:cstheme="minorHAnsi"/>
                          <w:b/>
                          <w:bCs/>
                          <w:color w:val="808080" w:themeColor="background1" w:themeShade="80"/>
                        </w:rPr>
                        <w:br/>
                      </w:r>
                      <w:r w:rsidRPr="00B3377D">
                        <w:rPr>
                          <w:rStyle w:val="fontstyle01"/>
                          <w:rFonts w:ascii="Aptos" w:hAnsi="Aptos" w:cstheme="minorHAnsi"/>
                          <w:color w:val="808080" w:themeColor="background1" w:themeShade="80"/>
                          <w:sz w:val="22"/>
                          <w:szCs w:val="22"/>
                        </w:rPr>
                        <w:t>you with your 8 hours CPD.</w:t>
                      </w:r>
                      <w:r w:rsidRPr="00B3377D">
                        <w:rPr>
                          <w:rFonts w:ascii="Aptos" w:hAnsi="Aptos" w:cstheme="minorHAnsi"/>
                          <w:color w:val="808080" w:themeColor="background1" w:themeShade="80"/>
                        </w:rPr>
                        <w:t xml:space="preserve"> </w:t>
                      </w:r>
                      <w:hyperlink r:id="rId73" w:history="1">
                        <w:r w:rsidRPr="00B3377D">
                          <w:rPr>
                            <w:rStyle w:val="Hyperlink"/>
                            <w:rFonts w:ascii="Aptos" w:hAnsi="Aptos" w:cstheme="minorHAnsi"/>
                            <w:color w:val="0000FF"/>
                            <w:lang w:eastAsia="en-GB"/>
                          </w:rPr>
                          <w:t>https://www.sloughsafeguardingpartnership.org.uk</w:t>
                        </w:r>
                      </w:hyperlink>
                    </w:p>
                    <w:p w14:paraId="6EFAA669" w14:textId="77777777" w:rsidR="00B71D37" w:rsidRDefault="00B71D37" w:rsidP="00B71D37"/>
                    <w:p w14:paraId="20CEEC14" w14:textId="77777777" w:rsidR="00B71D37" w:rsidRDefault="00B71D37" w:rsidP="00B71D37"/>
                    <w:p w14:paraId="3D437E54" w14:textId="77777777" w:rsidR="00B71D37" w:rsidRDefault="00B71D37" w:rsidP="00B71D37"/>
                    <w:p w14:paraId="615225CB" w14:textId="77777777" w:rsidR="00B71D37" w:rsidRDefault="00B71D37" w:rsidP="00B71D37"/>
                  </w:txbxContent>
                </v:textbox>
                <w10:wrap type="square" anchorx="margin"/>
              </v:shape>
            </w:pict>
          </mc:Fallback>
        </mc:AlternateContent>
      </w:r>
      <w:r w:rsidRPr="008007CD">
        <w:rPr>
          <w:rFonts w:ascii="Aptos" w:hAnsi="Aptos" w:cs="EvoPro-Light"/>
          <w:color w:val="FFFFFF"/>
          <w:sz w:val="52"/>
          <w:szCs w:val="52"/>
        </w:rPr>
        <w:t>Safeguarding</w:t>
      </w:r>
      <w:bookmarkEnd w:id="21"/>
      <w:bookmarkEnd w:id="22"/>
    </w:p>
    <w:bookmarkEnd w:id="23"/>
    <w:p w14:paraId="70575F71" w14:textId="77777777" w:rsidR="00B71D37" w:rsidRDefault="00B71D37" w:rsidP="00B71D37">
      <w:pPr>
        <w:spacing w:after="0" w:line="240" w:lineRule="auto"/>
        <w:jc w:val="center"/>
        <w:rPr>
          <w:rFonts w:ascii="Aptos" w:eastAsia="Times New Roman" w:hAnsi="Aptos" w:cstheme="minorHAnsi"/>
          <w:b/>
          <w:bCs/>
          <w:color w:val="808080" w:themeColor="background1" w:themeShade="80"/>
          <w:sz w:val="24"/>
          <w:szCs w:val="24"/>
          <w:lang w:eastAsia="en-GB"/>
        </w:rPr>
      </w:pPr>
    </w:p>
    <w:p w14:paraId="420187BA" w14:textId="3A5C89DC" w:rsidR="0018526C" w:rsidRDefault="0018526C"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F3D88BC" w14:textId="379A6D36" w:rsidR="0018526C" w:rsidRDefault="0018526C"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DE10C08" w14:textId="77777777" w:rsidR="003079EC" w:rsidRDefault="003079EC"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B715A4A" w14:textId="5F3964B2" w:rsidR="00E27965" w:rsidRPr="00EE7382" w:rsidRDefault="0023161D" w:rsidP="00EE7382">
      <w:pPr>
        <w:shd w:val="clear" w:color="auto" w:fill="A6A6A6" w:themeFill="background1" w:themeFillShade="A6"/>
        <w:spacing w:after="0" w:line="240" w:lineRule="auto"/>
        <w:jc w:val="center"/>
        <w:rPr>
          <w:rFonts w:ascii="Aptos" w:hAnsi="Aptos" w:cs="EvoPro-Light"/>
          <w:color w:val="FFFFFF"/>
          <w:sz w:val="52"/>
          <w:szCs w:val="52"/>
        </w:rPr>
      </w:pPr>
      <w:bookmarkStart w:id="24" w:name="SAFEGUARDING3"/>
      <w:bookmarkStart w:id="25" w:name="SAFEGUARDING22"/>
      <w:r w:rsidRPr="00535532">
        <w:rPr>
          <w:rFonts w:ascii="Aptos" w:hAnsi="Aptos" w:cstheme="minorHAnsi"/>
          <w:b/>
          <w:noProof/>
          <w:color w:val="7F7F7F" w:themeColor="text1" w:themeTint="80"/>
          <w:sz w:val="24"/>
          <w:szCs w:val="24"/>
        </w:rPr>
        <w:lastRenderedPageBreak/>
        <mc:AlternateContent>
          <mc:Choice Requires="wps">
            <w:drawing>
              <wp:anchor distT="45720" distB="45720" distL="114300" distR="114300" simplePos="0" relativeHeight="251925533" behindDoc="0" locked="0" layoutInCell="1" allowOverlap="1" wp14:anchorId="7C59735E" wp14:editId="37D8F69A">
                <wp:simplePos x="0" y="0"/>
                <wp:positionH relativeFrom="page">
                  <wp:align>center</wp:align>
                </wp:positionH>
                <wp:positionV relativeFrom="paragraph">
                  <wp:posOffset>367030</wp:posOffset>
                </wp:positionV>
                <wp:extent cx="6184900" cy="1397000"/>
                <wp:effectExtent l="0" t="0" r="25400" b="12700"/>
                <wp:wrapSquare wrapText="bothSides"/>
                <wp:docPr id="1792700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1397000"/>
                        </a:xfrm>
                        <a:prstGeom prst="rect">
                          <a:avLst/>
                        </a:prstGeom>
                        <a:solidFill>
                          <a:srgbClr val="FFFFFF"/>
                        </a:solidFill>
                        <a:ln w="9525">
                          <a:solidFill>
                            <a:srgbClr val="000000"/>
                          </a:solidFill>
                          <a:miter lim="800000"/>
                          <a:headEnd/>
                          <a:tailEnd/>
                        </a:ln>
                      </wps:spPr>
                      <wps:txbx>
                        <w:txbxContent>
                          <w:p w14:paraId="02D8746B" w14:textId="77777777" w:rsidR="00E27965" w:rsidRPr="00535532" w:rsidRDefault="00E27965" w:rsidP="00E27965">
                            <w:pPr>
                              <w:spacing w:after="0" w:line="240" w:lineRule="auto"/>
                              <w:contextualSpacing/>
                              <w:rPr>
                                <w:rFonts w:ascii="Aptos" w:hAnsi="Aptos" w:cstheme="minorHAnsi"/>
                                <w:b/>
                                <w:color w:val="7F7F7F" w:themeColor="text1" w:themeTint="80"/>
                                <w:sz w:val="24"/>
                                <w:szCs w:val="24"/>
                              </w:rPr>
                            </w:pPr>
                            <w:r w:rsidRPr="00535532">
                              <w:rPr>
                                <w:rFonts w:ascii="Aptos" w:hAnsi="Aptos" w:cstheme="minorHAnsi"/>
                                <w:b/>
                                <w:color w:val="7F7F7F" w:themeColor="text1" w:themeTint="80"/>
                                <w:sz w:val="24"/>
                                <w:szCs w:val="24"/>
                              </w:rPr>
                              <w:t>Advanced Safeguarding - Live Virtual Classroom: NDNA</w:t>
                            </w:r>
                          </w:p>
                          <w:p w14:paraId="44F6CC44" w14:textId="77777777" w:rsidR="00E27965" w:rsidRPr="00535532" w:rsidRDefault="00E27965" w:rsidP="00E27965">
                            <w:pPr>
                              <w:spacing w:after="0" w:line="240" w:lineRule="auto"/>
                              <w:contextualSpacing/>
                              <w:jc w:val="both"/>
                              <w:rPr>
                                <w:rFonts w:ascii="Aptos" w:hAnsi="Aptos" w:cstheme="minorHAnsi"/>
                                <w:bCs/>
                                <w:color w:val="7F7F7F" w:themeColor="text1" w:themeTint="80"/>
                              </w:rPr>
                            </w:pPr>
                            <w:r w:rsidRPr="00535532">
                              <w:rPr>
                                <w:rFonts w:ascii="Aptos" w:hAnsi="Aptos" w:cstheme="minorHAnsi"/>
                                <w:bCs/>
                                <w:color w:val="7F7F7F" w:themeColor="text1" w:themeTint="80"/>
                              </w:rPr>
                              <w:t>Gain the skills and ability to be a designated safeguarding lead and deliver safeguarding training to your team. This Live Virtual Classroom training consists of 4 x 90-minute modules that will be delivered 1 module at a time. The course will be completed over a period of 2 weeks with a gap task between each module. This course is designed for Nursery professionals acting as the DSLs. There are different start dates for this course so please check the link below for dates and availability.</w:t>
                            </w:r>
                          </w:p>
                          <w:p w14:paraId="4B072AAA" w14:textId="77777777" w:rsidR="00E27965" w:rsidRPr="00293DD2" w:rsidRDefault="00E27965" w:rsidP="00E27965">
                            <w:pPr>
                              <w:spacing w:after="0" w:line="240" w:lineRule="auto"/>
                              <w:contextualSpacing/>
                              <w:jc w:val="both"/>
                              <w:rPr>
                                <w:rFonts w:ascii="Aptos" w:hAnsi="Aptos" w:cstheme="minorHAnsi"/>
                                <w:bCs/>
                                <w:color w:val="808080" w:themeColor="background1" w:themeShade="80"/>
                                <w:u w:val="single"/>
                              </w:rPr>
                            </w:pPr>
                            <w:hyperlink r:id="rId74" w:history="1">
                              <w:r w:rsidRPr="00293DD2">
                                <w:rPr>
                                  <w:rStyle w:val="Hyperlink"/>
                                  <w:rFonts w:ascii="Aptos" w:hAnsi="Aptos" w:cstheme="minorHAnsi"/>
                                  <w:bCs/>
                                  <w:color w:val="808080" w:themeColor="background1" w:themeShade="80"/>
                                </w:rPr>
                                <w:t xml:space="preserve">NDNA Advanced Safeguarding </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9735E" id="_x0000_s1047" type="#_x0000_t202" style="position:absolute;left:0;text-align:left;margin-left:0;margin-top:28.9pt;width:487pt;height:110pt;z-index:251925533;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">
                <v:textbox>
                  <w:txbxContent>
                    <w:p w14:paraId="02D8746B" w14:textId="77777777" w:rsidR="00E27965" w:rsidRPr="00535532" w:rsidRDefault="00E27965" w:rsidP="00E27965">
                      <w:pPr>
                        <w:spacing w:after="0" w:line="240" w:lineRule="auto"/>
                        <w:contextualSpacing/>
                        <w:rPr>
                          <w:rFonts w:ascii="Aptos" w:hAnsi="Aptos" w:cstheme="minorHAnsi"/>
                          <w:b/>
                          <w:color w:val="7F7F7F" w:themeColor="text1" w:themeTint="80"/>
                          <w:sz w:val="24"/>
                          <w:szCs w:val="24"/>
                        </w:rPr>
                      </w:pPr>
                      <w:r w:rsidRPr="00535532">
                        <w:rPr>
                          <w:rFonts w:ascii="Aptos" w:hAnsi="Aptos" w:cstheme="minorHAnsi"/>
                          <w:b/>
                          <w:color w:val="7F7F7F" w:themeColor="text1" w:themeTint="80"/>
                          <w:sz w:val="24"/>
                          <w:szCs w:val="24"/>
                        </w:rPr>
                        <w:t>Advanced Safeguarding - Live Virtual Classroom: NDNA</w:t>
                      </w:r>
                    </w:p>
                    <w:p w14:paraId="44F6CC44" w14:textId="77777777" w:rsidR="00E27965" w:rsidRPr="00535532" w:rsidRDefault="00E27965" w:rsidP="00E27965">
                      <w:pPr>
                        <w:spacing w:after="0" w:line="240" w:lineRule="auto"/>
                        <w:contextualSpacing/>
                        <w:jc w:val="both"/>
                        <w:rPr>
                          <w:rFonts w:ascii="Aptos" w:hAnsi="Aptos" w:cstheme="minorHAnsi"/>
                          <w:bCs/>
                          <w:color w:val="7F7F7F" w:themeColor="text1" w:themeTint="80"/>
                        </w:rPr>
                      </w:pPr>
                      <w:r w:rsidRPr="00535532">
                        <w:rPr>
                          <w:rFonts w:ascii="Aptos" w:hAnsi="Aptos" w:cstheme="minorHAnsi"/>
                          <w:bCs/>
                          <w:color w:val="7F7F7F" w:themeColor="text1" w:themeTint="80"/>
                        </w:rPr>
                        <w:t>Gain the skills and ability to be a designated safeguarding lead and deliver safeguarding training to your team. This Live Virtual Classroom training consists of 4 x 90-minute modules that will be delivered 1 module at a time. The course will be completed over a period of 2 weeks with a gap task between each module. This course is designed for Nursery professionals acting as the DSLs. There are different start dates for this course so please check the link below for dates and availability.</w:t>
                      </w:r>
                    </w:p>
                    <w:p w14:paraId="4B072AAA" w14:textId="77777777" w:rsidR="00E27965" w:rsidRPr="00293DD2" w:rsidRDefault="00E27965" w:rsidP="00E27965">
                      <w:pPr>
                        <w:spacing w:after="0" w:line="240" w:lineRule="auto"/>
                        <w:contextualSpacing/>
                        <w:jc w:val="both"/>
                        <w:rPr>
                          <w:rFonts w:ascii="Aptos" w:hAnsi="Aptos" w:cstheme="minorHAnsi"/>
                          <w:bCs/>
                          <w:color w:val="808080" w:themeColor="background1" w:themeShade="80"/>
                          <w:u w:val="single"/>
                        </w:rPr>
                      </w:pPr>
                      <w:hyperlink r:id="rId75" w:history="1">
                        <w:r w:rsidRPr="00293DD2">
                          <w:rPr>
                            <w:rStyle w:val="Hyperlink"/>
                            <w:rFonts w:ascii="Aptos" w:hAnsi="Aptos" w:cstheme="minorHAnsi"/>
                            <w:bCs/>
                            <w:color w:val="808080" w:themeColor="background1" w:themeShade="80"/>
                          </w:rPr>
                          <w:t xml:space="preserve">NDNA Advanced Safeguarding </w:t>
                        </w:r>
                      </w:hyperlink>
                    </w:p>
                  </w:txbxContent>
                </v:textbox>
                <w10:wrap type="square" anchorx="page"/>
              </v:shape>
            </w:pict>
          </mc:Fallback>
        </mc:AlternateContent>
      </w:r>
      <w:r w:rsidRPr="00535532">
        <w:rPr>
          <w:rFonts w:ascii="Aptos" w:hAnsi="Aptos" w:cstheme="minorHAnsi"/>
          <w:b/>
          <w:noProof/>
          <w:color w:val="7F7F7F" w:themeColor="text1" w:themeTint="80"/>
          <w:sz w:val="24"/>
          <w:szCs w:val="24"/>
        </w:rPr>
        <mc:AlternateContent>
          <mc:Choice Requires="wps">
            <w:drawing>
              <wp:anchor distT="45720" distB="45720" distL="114300" distR="114300" simplePos="0" relativeHeight="251926557" behindDoc="0" locked="0" layoutInCell="1" allowOverlap="1" wp14:anchorId="37B39F61" wp14:editId="700600B9">
                <wp:simplePos x="0" y="0"/>
                <wp:positionH relativeFrom="margin">
                  <wp:align>left</wp:align>
                </wp:positionH>
                <wp:positionV relativeFrom="paragraph">
                  <wp:posOffset>1916430</wp:posOffset>
                </wp:positionV>
                <wp:extent cx="6178550" cy="1212850"/>
                <wp:effectExtent l="0" t="0" r="12700" b="25400"/>
                <wp:wrapSquare wrapText="bothSides"/>
                <wp:docPr id="871548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1212850"/>
                        </a:xfrm>
                        <a:prstGeom prst="rect">
                          <a:avLst/>
                        </a:prstGeom>
                        <a:solidFill>
                          <a:srgbClr val="FFFFFF"/>
                        </a:solidFill>
                        <a:ln w="9525">
                          <a:solidFill>
                            <a:srgbClr val="000000"/>
                          </a:solidFill>
                          <a:miter lim="800000"/>
                          <a:headEnd/>
                          <a:tailEnd/>
                        </a:ln>
                      </wps:spPr>
                      <wps:txbx>
                        <w:txbxContent>
                          <w:p w14:paraId="2F0177D0" w14:textId="77777777" w:rsidR="00E27965" w:rsidRPr="00535532" w:rsidRDefault="00E27965" w:rsidP="00E27965">
                            <w:pPr>
                              <w:spacing w:after="0" w:line="240" w:lineRule="auto"/>
                              <w:contextualSpacing/>
                              <w:rPr>
                                <w:rFonts w:ascii="Aptos" w:hAnsi="Aptos" w:cstheme="minorHAnsi"/>
                                <w:b/>
                                <w:color w:val="7F7F7F" w:themeColor="text1" w:themeTint="80"/>
                                <w:sz w:val="24"/>
                                <w:szCs w:val="24"/>
                              </w:rPr>
                            </w:pPr>
                            <w:r w:rsidRPr="00535532">
                              <w:rPr>
                                <w:rFonts w:ascii="Aptos" w:hAnsi="Aptos" w:cstheme="minorHAnsi"/>
                                <w:b/>
                                <w:color w:val="7F7F7F" w:themeColor="text1" w:themeTint="80"/>
                                <w:sz w:val="24"/>
                                <w:szCs w:val="24"/>
                              </w:rPr>
                              <w:t>Level 3 Safeguarding Children: Paediatric First Aid Training Online</w:t>
                            </w:r>
                          </w:p>
                          <w:p w14:paraId="665E3709" w14:textId="77777777" w:rsidR="00E27965" w:rsidRPr="00535532" w:rsidRDefault="00E27965" w:rsidP="00E27965">
                            <w:pPr>
                              <w:spacing w:after="0" w:line="240" w:lineRule="auto"/>
                              <w:contextualSpacing/>
                              <w:jc w:val="both"/>
                              <w:rPr>
                                <w:rFonts w:ascii="Aptos" w:hAnsi="Aptos" w:cstheme="minorHAnsi"/>
                                <w:color w:val="7F7F7F" w:themeColor="text1" w:themeTint="80"/>
                              </w:rPr>
                            </w:pPr>
                            <w:r w:rsidRPr="00535532">
                              <w:rPr>
                                <w:rFonts w:ascii="Aptos" w:hAnsi="Aptos" w:cstheme="minorHAnsi"/>
                                <w:color w:val="7F7F7F" w:themeColor="text1" w:themeTint="80"/>
                              </w:rPr>
                              <w:t xml:space="preserve">This online safeguarding training level 3 course programme is aimed at all childminders, nursery staff, but also </w:t>
                            </w:r>
                            <w:proofErr w:type="gramStart"/>
                            <w:r w:rsidRPr="00535532">
                              <w:rPr>
                                <w:rFonts w:ascii="Aptos" w:hAnsi="Aptos" w:cstheme="minorHAnsi"/>
                                <w:color w:val="7F7F7F" w:themeColor="text1" w:themeTint="80"/>
                              </w:rPr>
                              <w:t>school teachers</w:t>
                            </w:r>
                            <w:proofErr w:type="gramEnd"/>
                            <w:r w:rsidRPr="00535532">
                              <w:rPr>
                                <w:rFonts w:ascii="Aptos" w:hAnsi="Aptos" w:cstheme="minorHAnsi"/>
                                <w:color w:val="7F7F7F" w:themeColor="text1" w:themeTint="80"/>
                              </w:rPr>
                              <w:t xml:space="preserve"> &amp; support staff working with children &amp; infants who could potentially assess and evaluating the needs of a child, infant or young person, who may be potentially at risk of harm. </w:t>
                            </w:r>
                          </w:p>
                          <w:p w14:paraId="47723141" w14:textId="77777777" w:rsidR="00E27965" w:rsidRPr="00293DD2" w:rsidRDefault="00E27965" w:rsidP="00E27965">
                            <w:pPr>
                              <w:spacing w:after="0" w:line="240" w:lineRule="auto"/>
                              <w:contextualSpacing/>
                              <w:rPr>
                                <w:rFonts w:ascii="Aptos" w:hAnsi="Aptos" w:cstheme="minorHAnsi"/>
                                <w:color w:val="808080" w:themeColor="background1" w:themeShade="80"/>
                              </w:rPr>
                            </w:pPr>
                            <w:hyperlink r:id="rId76" w:history="1">
                              <w:r w:rsidRPr="00293DD2">
                                <w:rPr>
                                  <w:rStyle w:val="Hyperlink"/>
                                  <w:rFonts w:ascii="Aptos" w:hAnsi="Aptos" w:cstheme="minorHAnsi"/>
                                  <w:color w:val="808080" w:themeColor="background1" w:themeShade="80"/>
                                </w:rPr>
                                <w:t>https://www.onlinepaediatricfirstaid.co.uk/product/level-3-online-safeguarding-children-course-childminders-nursery-staff/</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B39F61" id="_x0000_s1048" type="#_x0000_t202" style="position:absolute;left:0;text-align:left;margin-left:0;margin-top:150.9pt;width:486.5pt;height:95.5pt;z-index:25192655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">
                <v:textbox>
                  <w:txbxContent>
                    <w:p w14:paraId="2F0177D0" w14:textId="77777777" w:rsidR="00E27965" w:rsidRPr="00535532" w:rsidRDefault="00E27965" w:rsidP="00E27965">
                      <w:pPr>
                        <w:spacing w:after="0" w:line="240" w:lineRule="auto"/>
                        <w:contextualSpacing/>
                        <w:rPr>
                          <w:rFonts w:ascii="Aptos" w:hAnsi="Aptos" w:cstheme="minorHAnsi"/>
                          <w:b/>
                          <w:color w:val="7F7F7F" w:themeColor="text1" w:themeTint="80"/>
                          <w:sz w:val="24"/>
                          <w:szCs w:val="24"/>
                        </w:rPr>
                      </w:pPr>
                      <w:r w:rsidRPr="00535532">
                        <w:rPr>
                          <w:rFonts w:ascii="Aptos" w:hAnsi="Aptos" w:cstheme="minorHAnsi"/>
                          <w:b/>
                          <w:color w:val="7F7F7F" w:themeColor="text1" w:themeTint="80"/>
                          <w:sz w:val="24"/>
                          <w:szCs w:val="24"/>
                        </w:rPr>
                        <w:t>Level 3 Safeguarding Children: Paediatric First Aid Training Online</w:t>
                      </w:r>
                    </w:p>
                    <w:p w14:paraId="665E3709" w14:textId="77777777" w:rsidR="00E27965" w:rsidRPr="00535532" w:rsidRDefault="00E27965" w:rsidP="00E27965">
                      <w:pPr>
                        <w:spacing w:after="0" w:line="240" w:lineRule="auto"/>
                        <w:contextualSpacing/>
                        <w:jc w:val="both"/>
                        <w:rPr>
                          <w:rFonts w:ascii="Aptos" w:hAnsi="Aptos" w:cstheme="minorHAnsi"/>
                          <w:color w:val="7F7F7F" w:themeColor="text1" w:themeTint="80"/>
                        </w:rPr>
                      </w:pPr>
                      <w:r w:rsidRPr="00535532">
                        <w:rPr>
                          <w:rFonts w:ascii="Aptos" w:hAnsi="Aptos" w:cstheme="minorHAnsi"/>
                          <w:color w:val="7F7F7F" w:themeColor="text1" w:themeTint="80"/>
                        </w:rPr>
                        <w:t xml:space="preserve">This online safeguarding training level 3 course programme is aimed at all childminders, nursery staff, but also </w:t>
                      </w:r>
                      <w:proofErr w:type="gramStart"/>
                      <w:r w:rsidRPr="00535532">
                        <w:rPr>
                          <w:rFonts w:ascii="Aptos" w:hAnsi="Aptos" w:cstheme="minorHAnsi"/>
                          <w:color w:val="7F7F7F" w:themeColor="text1" w:themeTint="80"/>
                        </w:rPr>
                        <w:t>school teachers</w:t>
                      </w:r>
                      <w:proofErr w:type="gramEnd"/>
                      <w:r w:rsidRPr="00535532">
                        <w:rPr>
                          <w:rFonts w:ascii="Aptos" w:hAnsi="Aptos" w:cstheme="minorHAnsi"/>
                          <w:color w:val="7F7F7F" w:themeColor="text1" w:themeTint="80"/>
                        </w:rPr>
                        <w:t xml:space="preserve"> &amp; support staff working with children &amp; infants who could potentially assess and evaluating the needs of a child, infant or young person, who may be potentially at risk of harm. </w:t>
                      </w:r>
                    </w:p>
                    <w:p w14:paraId="47723141" w14:textId="77777777" w:rsidR="00E27965" w:rsidRPr="00293DD2" w:rsidRDefault="00E27965" w:rsidP="00E27965">
                      <w:pPr>
                        <w:spacing w:after="0" w:line="240" w:lineRule="auto"/>
                        <w:contextualSpacing/>
                        <w:rPr>
                          <w:rFonts w:ascii="Aptos" w:hAnsi="Aptos" w:cstheme="minorHAnsi"/>
                          <w:color w:val="808080" w:themeColor="background1" w:themeShade="80"/>
                        </w:rPr>
                      </w:pPr>
                      <w:hyperlink r:id="rId77" w:history="1">
                        <w:r w:rsidRPr="00293DD2">
                          <w:rPr>
                            <w:rStyle w:val="Hyperlink"/>
                            <w:rFonts w:ascii="Aptos" w:hAnsi="Aptos" w:cstheme="minorHAnsi"/>
                            <w:color w:val="808080" w:themeColor="background1" w:themeShade="80"/>
                          </w:rPr>
                          <w:t>https://www.onlinepaediatricfirstaid.co.uk/product/level-3-online-safeguarding-children-course-childminders-nursery-staff/</w:t>
                        </w:r>
                      </w:hyperlink>
                    </w:p>
                  </w:txbxContent>
                </v:textbox>
                <w10:wrap type="square" anchorx="margin"/>
              </v:shape>
            </w:pict>
          </mc:Fallback>
        </mc:AlternateContent>
      </w:r>
      <w:r w:rsidR="00E27965" w:rsidRPr="00535532">
        <w:rPr>
          <w:rFonts w:ascii="Aptos" w:hAnsi="Aptos" w:cstheme="minorHAnsi"/>
          <w:b/>
          <w:noProof/>
          <w:color w:val="7F7F7F" w:themeColor="text1" w:themeTint="80"/>
          <w:sz w:val="24"/>
          <w:szCs w:val="24"/>
        </w:rPr>
        <mc:AlternateContent>
          <mc:Choice Requires="wps">
            <w:drawing>
              <wp:anchor distT="45720" distB="45720" distL="114300" distR="114300" simplePos="0" relativeHeight="251927581" behindDoc="0" locked="0" layoutInCell="1" allowOverlap="1" wp14:anchorId="466E0296" wp14:editId="61F130CA">
                <wp:simplePos x="0" y="0"/>
                <wp:positionH relativeFrom="margin">
                  <wp:align>left</wp:align>
                </wp:positionH>
                <wp:positionV relativeFrom="paragraph">
                  <wp:posOffset>3433445</wp:posOffset>
                </wp:positionV>
                <wp:extent cx="6172200" cy="1404620"/>
                <wp:effectExtent l="0" t="0" r="19050" b="10160"/>
                <wp:wrapSquare wrapText="bothSides"/>
                <wp:docPr id="61321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04620"/>
                        </a:xfrm>
                        <a:prstGeom prst="rect">
                          <a:avLst/>
                        </a:prstGeom>
                        <a:solidFill>
                          <a:srgbClr val="FFFFFF"/>
                        </a:solidFill>
                        <a:ln w="9525">
                          <a:solidFill>
                            <a:srgbClr val="000000"/>
                          </a:solidFill>
                          <a:miter lim="800000"/>
                          <a:headEnd/>
                          <a:tailEnd/>
                        </a:ln>
                      </wps:spPr>
                      <wps:txbx>
                        <w:txbxContent>
                          <w:p w14:paraId="08587006" w14:textId="77777777" w:rsidR="00E27965" w:rsidRPr="00535532" w:rsidRDefault="00E27965" w:rsidP="00E27965">
                            <w:pPr>
                              <w:spacing w:after="0" w:line="240" w:lineRule="auto"/>
                              <w:contextualSpacing/>
                              <w:rPr>
                                <w:rFonts w:ascii="Aptos" w:hAnsi="Aptos" w:cstheme="minorHAnsi"/>
                                <w:b/>
                                <w:color w:val="7F7F7F" w:themeColor="text1" w:themeTint="80"/>
                                <w:sz w:val="24"/>
                                <w:szCs w:val="24"/>
                              </w:rPr>
                            </w:pPr>
                            <w:r w:rsidRPr="00535532">
                              <w:rPr>
                                <w:rFonts w:ascii="Aptos" w:hAnsi="Aptos" w:cstheme="minorHAnsi"/>
                                <w:b/>
                                <w:color w:val="7F7F7F" w:themeColor="text1" w:themeTint="80"/>
                                <w:sz w:val="24"/>
                                <w:szCs w:val="24"/>
                              </w:rPr>
                              <w:t>Designated Safeguarding Lead (Level 3): The National Nursery Training</w:t>
                            </w:r>
                          </w:p>
                          <w:p w14:paraId="43CE4BD4" w14:textId="77777777" w:rsidR="00E27965" w:rsidRPr="00535532" w:rsidRDefault="00E27965" w:rsidP="00E27965">
                            <w:pPr>
                              <w:spacing w:after="0" w:line="240" w:lineRule="auto"/>
                              <w:contextualSpacing/>
                              <w:jc w:val="both"/>
                              <w:rPr>
                                <w:rFonts w:ascii="Aptos" w:hAnsi="Aptos" w:cstheme="minorHAnsi"/>
                                <w:color w:val="7F7F7F" w:themeColor="text1" w:themeTint="80"/>
                              </w:rPr>
                            </w:pPr>
                            <w:r w:rsidRPr="00535532">
                              <w:rPr>
                                <w:rFonts w:ascii="Aptos" w:hAnsi="Aptos" w:cstheme="minorHAnsi"/>
                                <w:color w:val="7F7F7F" w:themeColor="text1" w:themeTint="80"/>
                              </w:rPr>
                              <w:t>As part of the National Nursery Training Designated Safeguarding Lead course, you will learn:</w:t>
                            </w:r>
                          </w:p>
                          <w:p w14:paraId="5C3FDFF4"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 xml:space="preserve">Understand the safeguarding structure and </w:t>
                            </w:r>
                            <w:proofErr w:type="gramStart"/>
                            <w:r w:rsidRPr="00535532">
                              <w:rPr>
                                <w:rFonts w:ascii="Aptos" w:hAnsi="Aptos" w:cstheme="minorHAnsi"/>
                                <w:color w:val="7F7F7F" w:themeColor="text1" w:themeTint="80"/>
                                <w:sz w:val="22"/>
                                <w:szCs w:val="22"/>
                              </w:rPr>
                              <w:t>have an understanding of</w:t>
                            </w:r>
                            <w:proofErr w:type="gramEnd"/>
                            <w:r w:rsidRPr="00535532">
                              <w:rPr>
                                <w:rFonts w:ascii="Aptos" w:hAnsi="Aptos" w:cstheme="minorHAnsi"/>
                                <w:color w:val="7F7F7F" w:themeColor="text1" w:themeTint="80"/>
                                <w:sz w:val="22"/>
                                <w:szCs w:val="22"/>
                              </w:rPr>
                              <w:t xml:space="preserve"> the law, policy and recommended guidance to uphold the highest safeguarding standards</w:t>
                            </w:r>
                          </w:p>
                          <w:p w14:paraId="197F689D"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Understand the roles and responsibilities of the Designated Safeguarding Lead</w:t>
                            </w:r>
                          </w:p>
                          <w:p w14:paraId="47DD01C3"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Be able to identify signs of possible abuse</w:t>
                            </w:r>
                          </w:p>
                          <w:p w14:paraId="04996E8F"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Understand the process to follow when a safeguarding issue is identified</w:t>
                            </w:r>
                          </w:p>
                          <w:p w14:paraId="0D3319D3"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Understand the correct procedure for dealing with disclosures.</w:t>
                            </w:r>
                          </w:p>
                          <w:p w14:paraId="7C727E21"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Understand the varying levels of need of individuals and processes to follow.</w:t>
                            </w:r>
                          </w:p>
                          <w:p w14:paraId="4F5DA6F5" w14:textId="77777777" w:rsidR="00E27965" w:rsidRPr="00293DD2" w:rsidRDefault="00E27965" w:rsidP="00E27965">
                            <w:pPr>
                              <w:pStyle w:val="ListParagraph"/>
                              <w:numPr>
                                <w:ilvl w:val="0"/>
                                <w:numId w:val="2"/>
                              </w:numPr>
                              <w:jc w:val="both"/>
                              <w:rPr>
                                <w:rFonts w:ascii="Aptos" w:hAnsi="Aptos" w:cstheme="minorHAnsi"/>
                                <w:color w:val="808080" w:themeColor="background1" w:themeShade="80"/>
                                <w:sz w:val="22"/>
                                <w:szCs w:val="22"/>
                              </w:rPr>
                            </w:pPr>
                            <w:r w:rsidRPr="00535532">
                              <w:rPr>
                                <w:rFonts w:ascii="Aptos" w:hAnsi="Aptos" w:cstheme="minorHAnsi"/>
                                <w:color w:val="7F7F7F" w:themeColor="text1" w:themeTint="80"/>
                                <w:sz w:val="22"/>
                                <w:szCs w:val="22"/>
                              </w:rPr>
                              <w:t xml:space="preserve">Understand the correct procedure for recording information and following due process </w:t>
                            </w:r>
                            <w:r w:rsidRPr="00293DD2">
                              <w:rPr>
                                <w:rFonts w:ascii="Aptos" w:hAnsi="Aptos" w:cstheme="minorHAnsi"/>
                                <w:color w:val="808080" w:themeColor="background1" w:themeShade="80"/>
                                <w:sz w:val="22"/>
                                <w:szCs w:val="22"/>
                              </w:rPr>
                              <w:t>beyond referral to external agencies.</w:t>
                            </w:r>
                          </w:p>
                          <w:p w14:paraId="56DADF4B" w14:textId="77777777" w:rsidR="00E27965" w:rsidRPr="00293DD2" w:rsidRDefault="00E27965" w:rsidP="00E27965">
                            <w:pPr>
                              <w:spacing w:after="0" w:line="240" w:lineRule="auto"/>
                              <w:rPr>
                                <w:rFonts w:ascii="Aptos" w:hAnsi="Aptos" w:cstheme="minorHAnsi"/>
                                <w:color w:val="808080" w:themeColor="background1" w:themeShade="80"/>
                              </w:rPr>
                            </w:pPr>
                            <w:hyperlink r:id="rId78" w:history="1">
                              <w:r w:rsidRPr="00293DD2">
                                <w:rPr>
                                  <w:rStyle w:val="Hyperlink"/>
                                  <w:rFonts w:ascii="Aptos" w:hAnsi="Aptos" w:cstheme="minorHAnsi"/>
                                  <w:color w:val="808080" w:themeColor="background1" w:themeShade="80"/>
                                </w:rPr>
                                <w:t>https://nationalnurserytraining.com/product/designated-safeguarding-lead-level-3/</w:t>
                              </w:r>
                            </w:hyperlink>
                          </w:p>
                          <w:p w14:paraId="25B5155E" w14:textId="77777777" w:rsidR="00E27965" w:rsidRDefault="00E27965" w:rsidP="00E2796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6E0296" id="_x0000_s1049" type="#_x0000_t202" style="position:absolute;left:0;text-align:left;margin-left:0;margin-top:270.35pt;width:486pt;height:110.6pt;z-index:251927581;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">
                <v:textbox style="mso-fit-shape-to-text:t">
                  <w:txbxContent>
                    <w:p w14:paraId="08587006" w14:textId="77777777" w:rsidR="00E27965" w:rsidRPr="00535532" w:rsidRDefault="00E27965" w:rsidP="00E27965">
                      <w:pPr>
                        <w:spacing w:after="0" w:line="240" w:lineRule="auto"/>
                        <w:contextualSpacing/>
                        <w:rPr>
                          <w:rFonts w:ascii="Aptos" w:hAnsi="Aptos" w:cstheme="minorHAnsi"/>
                          <w:b/>
                          <w:color w:val="7F7F7F" w:themeColor="text1" w:themeTint="80"/>
                          <w:sz w:val="24"/>
                          <w:szCs w:val="24"/>
                        </w:rPr>
                      </w:pPr>
                      <w:r w:rsidRPr="00535532">
                        <w:rPr>
                          <w:rFonts w:ascii="Aptos" w:hAnsi="Aptos" w:cstheme="minorHAnsi"/>
                          <w:b/>
                          <w:color w:val="7F7F7F" w:themeColor="text1" w:themeTint="80"/>
                          <w:sz w:val="24"/>
                          <w:szCs w:val="24"/>
                        </w:rPr>
                        <w:t>Designated Safeguarding Lead (Level 3): The National Nursery Training</w:t>
                      </w:r>
                    </w:p>
                    <w:p w14:paraId="43CE4BD4" w14:textId="77777777" w:rsidR="00E27965" w:rsidRPr="00535532" w:rsidRDefault="00E27965" w:rsidP="00E27965">
                      <w:pPr>
                        <w:spacing w:after="0" w:line="240" w:lineRule="auto"/>
                        <w:contextualSpacing/>
                        <w:jc w:val="both"/>
                        <w:rPr>
                          <w:rFonts w:ascii="Aptos" w:hAnsi="Aptos" w:cstheme="minorHAnsi"/>
                          <w:color w:val="7F7F7F" w:themeColor="text1" w:themeTint="80"/>
                        </w:rPr>
                      </w:pPr>
                      <w:r w:rsidRPr="00535532">
                        <w:rPr>
                          <w:rFonts w:ascii="Aptos" w:hAnsi="Aptos" w:cstheme="minorHAnsi"/>
                          <w:color w:val="7F7F7F" w:themeColor="text1" w:themeTint="80"/>
                        </w:rPr>
                        <w:t>As part of the National Nursery Training Designated Safeguarding Lead course, you will learn:</w:t>
                      </w:r>
                    </w:p>
                    <w:p w14:paraId="5C3FDFF4"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 xml:space="preserve">Understand the safeguarding structure and </w:t>
                      </w:r>
                      <w:proofErr w:type="gramStart"/>
                      <w:r w:rsidRPr="00535532">
                        <w:rPr>
                          <w:rFonts w:ascii="Aptos" w:hAnsi="Aptos" w:cstheme="minorHAnsi"/>
                          <w:color w:val="7F7F7F" w:themeColor="text1" w:themeTint="80"/>
                          <w:sz w:val="22"/>
                          <w:szCs w:val="22"/>
                        </w:rPr>
                        <w:t>have an understanding of</w:t>
                      </w:r>
                      <w:proofErr w:type="gramEnd"/>
                      <w:r w:rsidRPr="00535532">
                        <w:rPr>
                          <w:rFonts w:ascii="Aptos" w:hAnsi="Aptos" w:cstheme="minorHAnsi"/>
                          <w:color w:val="7F7F7F" w:themeColor="text1" w:themeTint="80"/>
                          <w:sz w:val="22"/>
                          <w:szCs w:val="22"/>
                        </w:rPr>
                        <w:t xml:space="preserve"> the law, policy and recommended guidance to uphold the highest safeguarding standards</w:t>
                      </w:r>
                    </w:p>
                    <w:p w14:paraId="197F689D"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Understand the roles and responsibilities of the Designated Safeguarding Lead</w:t>
                      </w:r>
                    </w:p>
                    <w:p w14:paraId="47DD01C3"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Be able to identify signs of possible abuse</w:t>
                      </w:r>
                    </w:p>
                    <w:p w14:paraId="04996E8F"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Understand the process to follow when a safeguarding issue is identified</w:t>
                      </w:r>
                    </w:p>
                    <w:p w14:paraId="0D3319D3"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Understand the correct procedure for dealing with disclosures.</w:t>
                      </w:r>
                    </w:p>
                    <w:p w14:paraId="7C727E21" w14:textId="77777777" w:rsidR="00E27965" w:rsidRPr="00535532" w:rsidRDefault="00E27965" w:rsidP="00E27965">
                      <w:pPr>
                        <w:pStyle w:val="ListParagraph"/>
                        <w:numPr>
                          <w:ilvl w:val="0"/>
                          <w:numId w:val="2"/>
                        </w:numPr>
                        <w:jc w:val="both"/>
                        <w:rPr>
                          <w:rFonts w:ascii="Aptos" w:hAnsi="Aptos" w:cstheme="minorHAnsi"/>
                          <w:color w:val="7F7F7F" w:themeColor="text1" w:themeTint="80"/>
                          <w:sz w:val="22"/>
                          <w:szCs w:val="22"/>
                        </w:rPr>
                      </w:pPr>
                      <w:r w:rsidRPr="00535532">
                        <w:rPr>
                          <w:rFonts w:ascii="Aptos" w:hAnsi="Aptos" w:cstheme="minorHAnsi"/>
                          <w:color w:val="7F7F7F" w:themeColor="text1" w:themeTint="80"/>
                          <w:sz w:val="22"/>
                          <w:szCs w:val="22"/>
                        </w:rPr>
                        <w:t>Understand the varying levels of need of individuals and processes to follow.</w:t>
                      </w:r>
                    </w:p>
                    <w:p w14:paraId="4F5DA6F5" w14:textId="77777777" w:rsidR="00E27965" w:rsidRPr="00293DD2" w:rsidRDefault="00E27965" w:rsidP="00E27965">
                      <w:pPr>
                        <w:pStyle w:val="ListParagraph"/>
                        <w:numPr>
                          <w:ilvl w:val="0"/>
                          <w:numId w:val="2"/>
                        </w:numPr>
                        <w:jc w:val="both"/>
                        <w:rPr>
                          <w:rFonts w:ascii="Aptos" w:hAnsi="Aptos" w:cstheme="minorHAnsi"/>
                          <w:color w:val="808080" w:themeColor="background1" w:themeShade="80"/>
                          <w:sz w:val="22"/>
                          <w:szCs w:val="22"/>
                        </w:rPr>
                      </w:pPr>
                      <w:r w:rsidRPr="00535532">
                        <w:rPr>
                          <w:rFonts w:ascii="Aptos" w:hAnsi="Aptos" w:cstheme="minorHAnsi"/>
                          <w:color w:val="7F7F7F" w:themeColor="text1" w:themeTint="80"/>
                          <w:sz w:val="22"/>
                          <w:szCs w:val="22"/>
                        </w:rPr>
                        <w:t xml:space="preserve">Understand the correct procedure for recording information and following due process </w:t>
                      </w:r>
                      <w:r w:rsidRPr="00293DD2">
                        <w:rPr>
                          <w:rFonts w:ascii="Aptos" w:hAnsi="Aptos" w:cstheme="minorHAnsi"/>
                          <w:color w:val="808080" w:themeColor="background1" w:themeShade="80"/>
                          <w:sz w:val="22"/>
                          <w:szCs w:val="22"/>
                        </w:rPr>
                        <w:t>beyond referral to external agencies.</w:t>
                      </w:r>
                    </w:p>
                    <w:p w14:paraId="56DADF4B" w14:textId="77777777" w:rsidR="00E27965" w:rsidRPr="00293DD2" w:rsidRDefault="00E27965" w:rsidP="00E27965">
                      <w:pPr>
                        <w:spacing w:after="0" w:line="240" w:lineRule="auto"/>
                        <w:rPr>
                          <w:rFonts w:ascii="Aptos" w:hAnsi="Aptos" w:cstheme="minorHAnsi"/>
                          <w:color w:val="808080" w:themeColor="background1" w:themeShade="80"/>
                        </w:rPr>
                      </w:pPr>
                      <w:hyperlink r:id="rId79" w:history="1">
                        <w:r w:rsidRPr="00293DD2">
                          <w:rPr>
                            <w:rStyle w:val="Hyperlink"/>
                            <w:rFonts w:ascii="Aptos" w:hAnsi="Aptos" w:cstheme="minorHAnsi"/>
                            <w:color w:val="808080" w:themeColor="background1" w:themeShade="80"/>
                          </w:rPr>
                          <w:t>https://nationalnurserytraining.com/product/designated-safeguarding-lead-level-3/</w:t>
                        </w:r>
                      </w:hyperlink>
                    </w:p>
                    <w:p w14:paraId="25B5155E" w14:textId="77777777" w:rsidR="00E27965" w:rsidRDefault="00E27965" w:rsidP="00E27965"/>
                  </w:txbxContent>
                </v:textbox>
                <w10:wrap type="square" anchorx="margin"/>
              </v:shape>
            </w:pict>
          </mc:Fallback>
        </mc:AlternateContent>
      </w:r>
      <w:r w:rsidR="00E27965" w:rsidRPr="002434F5">
        <w:rPr>
          <w:rFonts w:ascii="Aptos" w:hAnsi="Aptos" w:cs="EvoPro-Light"/>
          <w:color w:val="FFFFFF"/>
          <w:sz w:val="52"/>
          <w:szCs w:val="52"/>
        </w:rPr>
        <w:t>S</w:t>
      </w:r>
      <w:bookmarkStart w:id="26" w:name="safeguarding33"/>
      <w:r w:rsidR="00E27965" w:rsidRPr="002434F5">
        <w:rPr>
          <w:rFonts w:ascii="Aptos" w:hAnsi="Aptos" w:cs="EvoPro-Light"/>
          <w:color w:val="FFFFFF"/>
          <w:sz w:val="52"/>
          <w:szCs w:val="52"/>
        </w:rPr>
        <w:t>afeguardin</w:t>
      </w:r>
      <w:r w:rsidR="00E27965">
        <w:rPr>
          <w:rFonts w:ascii="Aptos" w:hAnsi="Aptos" w:cs="EvoPro-Light"/>
          <w:color w:val="FFFFFF"/>
          <w:sz w:val="52"/>
          <w:szCs w:val="52"/>
        </w:rPr>
        <w:t>g</w:t>
      </w:r>
      <w:bookmarkEnd w:id="24"/>
      <w:bookmarkEnd w:id="25"/>
      <w:bookmarkEnd w:id="26"/>
    </w:p>
    <w:p w14:paraId="26594905" w14:textId="388DA97B"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59CB9E8" w14:textId="68728F06"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DFBBA62" w14:textId="084309D2"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6FDA698" w14:textId="37B3ABEB"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05EAD5C" w14:textId="02A993C4"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E9CBEA0" w14:textId="634B4848"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5C241DE" w14:textId="19704E5C"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45D3EFD" w14:textId="44C963DB"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4BD0AAB"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71121AC"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B6B1D81"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0F7A39C"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AD69E52"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7CB7E33"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A852AE1"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CA80BFF"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C104E18" w14:textId="77777777" w:rsidR="0023161D" w:rsidRDefault="0023161D" w:rsidP="0023161D">
      <w:pPr>
        <w:shd w:val="clear" w:color="auto" w:fill="A6A6A6" w:themeFill="background1" w:themeFillShade="A6"/>
        <w:spacing w:after="0" w:line="240" w:lineRule="auto"/>
        <w:jc w:val="center"/>
        <w:rPr>
          <w:rFonts w:ascii="Aptos" w:hAnsi="Aptos" w:cs="EvoPro-Light"/>
          <w:color w:val="FFFFFF"/>
          <w:sz w:val="52"/>
          <w:szCs w:val="52"/>
        </w:rPr>
      </w:pPr>
      <w:bookmarkStart w:id="27" w:name="SAFEGUARDINGPREVENTANDFGM"/>
      <w:bookmarkStart w:id="28" w:name="SafeguardingPrevent"/>
      <w:r w:rsidRPr="005A2216">
        <w:rPr>
          <w:rFonts w:ascii="Aptos" w:hAnsi="Aptos" w:cs="EvoPro-Light"/>
          <w:noProof/>
          <w:color w:val="FFFFFF"/>
          <w:sz w:val="52"/>
          <w:szCs w:val="52"/>
        </w:rPr>
        <mc:AlternateContent>
          <mc:Choice Requires="wps">
            <w:drawing>
              <wp:anchor distT="45720" distB="45720" distL="114300" distR="114300" simplePos="0" relativeHeight="252024861" behindDoc="0" locked="0" layoutInCell="1" allowOverlap="1" wp14:anchorId="31B9322C" wp14:editId="28C68220">
                <wp:simplePos x="0" y="0"/>
                <wp:positionH relativeFrom="margin">
                  <wp:align>left</wp:align>
                </wp:positionH>
                <wp:positionV relativeFrom="paragraph">
                  <wp:posOffset>496570</wp:posOffset>
                </wp:positionV>
                <wp:extent cx="6176645" cy="3422650"/>
                <wp:effectExtent l="0" t="0" r="14605" b="25400"/>
                <wp:wrapSquare wrapText="bothSides"/>
                <wp:docPr id="287883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6645" cy="3422650"/>
                        </a:xfrm>
                        <a:prstGeom prst="rect">
                          <a:avLst/>
                        </a:prstGeom>
                        <a:solidFill>
                          <a:srgbClr val="FFFFFF"/>
                        </a:solidFill>
                        <a:ln w="9525">
                          <a:solidFill>
                            <a:srgbClr val="000000"/>
                          </a:solidFill>
                          <a:miter lim="800000"/>
                          <a:headEnd/>
                          <a:tailEnd/>
                        </a:ln>
                      </wps:spPr>
                      <wps:txbx>
                        <w:txbxContent>
                          <w:p w14:paraId="41CC6EF0" w14:textId="77777777" w:rsidR="0023161D" w:rsidRPr="005A2216" w:rsidRDefault="0023161D" w:rsidP="0023161D">
                            <w:pPr>
                              <w:spacing w:after="0" w:line="240" w:lineRule="auto"/>
                              <w:rPr>
                                <w:rFonts w:ascii="Aptos" w:eastAsia="Times New Roman" w:hAnsi="Aptos" w:cstheme="minorHAnsi"/>
                                <w:b/>
                                <w:bCs/>
                                <w:color w:val="7F7F7F" w:themeColor="text1" w:themeTint="80"/>
                                <w:sz w:val="24"/>
                                <w:szCs w:val="24"/>
                                <w:lang w:eastAsia="en-GB"/>
                              </w:rPr>
                            </w:pPr>
                            <w:r w:rsidRPr="005A2216">
                              <w:rPr>
                                <w:rFonts w:ascii="Aptos" w:eastAsia="Times New Roman" w:hAnsi="Aptos" w:cstheme="minorHAnsi"/>
                                <w:b/>
                                <w:bCs/>
                                <w:color w:val="7F7F7F" w:themeColor="text1" w:themeTint="80"/>
                                <w:sz w:val="24"/>
                                <w:szCs w:val="24"/>
                                <w:lang w:eastAsia="en-GB"/>
                              </w:rPr>
                              <w:t>Prevent</w:t>
                            </w:r>
                          </w:p>
                          <w:p w14:paraId="5AC8BB43" w14:textId="77777777" w:rsidR="0023161D" w:rsidRPr="00533415" w:rsidRDefault="0023161D" w:rsidP="0023161D">
                            <w:pPr>
                              <w:spacing w:after="0" w:line="240" w:lineRule="auto"/>
                              <w:rPr>
                                <w:rFonts w:ascii="Aptos" w:eastAsia="Times New Roman" w:hAnsi="Aptos" w:cstheme="minorHAnsi"/>
                                <w:bCs/>
                                <w:color w:val="7F7F7F" w:themeColor="text1" w:themeTint="80"/>
                                <w:lang w:eastAsia="en-GB"/>
                              </w:rPr>
                            </w:pPr>
                            <w:r w:rsidRPr="00533415">
                              <w:rPr>
                                <w:rFonts w:ascii="Aptos" w:eastAsia="Times New Roman" w:hAnsi="Aptos" w:cstheme="minorHAnsi"/>
                                <w:bCs/>
                                <w:color w:val="7F7F7F" w:themeColor="text1" w:themeTint="80"/>
                                <w:lang w:eastAsia="en-GB"/>
                              </w:rPr>
                              <w:t>Prevent should be seen as part of the existing safeguarding framework.</w:t>
                            </w:r>
                          </w:p>
                          <w:p w14:paraId="61C4DD84" w14:textId="77777777" w:rsidR="0023161D" w:rsidRPr="00533415" w:rsidRDefault="0023161D" w:rsidP="0023161D">
                            <w:pPr>
                              <w:rPr>
                                <w:rFonts w:ascii="Aptos" w:eastAsia="Times New Roman" w:hAnsi="Aptos" w:cstheme="minorHAnsi"/>
                                <w:bCs/>
                                <w:color w:val="7F7F7F" w:themeColor="text1" w:themeTint="80"/>
                                <w:lang w:eastAsia="en-GB"/>
                              </w:rPr>
                            </w:pPr>
                            <w:r w:rsidRPr="00533415">
                              <w:rPr>
                                <w:rFonts w:ascii="Aptos" w:eastAsia="Times New Roman" w:hAnsi="Aptos" w:cstheme="minorHAnsi"/>
                                <w:bCs/>
                                <w:color w:val="7F7F7F" w:themeColor="text1" w:themeTint="80"/>
                                <w:lang w:eastAsia="en-GB"/>
                              </w:rPr>
                              <w:t>While it remains rare for children and young people to become involved in terrorist activity, young people from an early age can be exposed to terrorist &amp; extremist influences or prejudiced views. As with other forms of safeguarding strategies, early intervention is always preferable.</w:t>
                            </w:r>
                          </w:p>
                          <w:p w14:paraId="58730B89" w14:textId="77777777" w:rsidR="0023161D" w:rsidRPr="00533415" w:rsidRDefault="0023161D" w:rsidP="0023161D">
                            <w:pPr>
                              <w:spacing w:after="0" w:line="240" w:lineRule="auto"/>
                              <w:jc w:val="both"/>
                              <w:rPr>
                                <w:rFonts w:ascii="Aptos" w:eastAsia="Times New Roman" w:hAnsi="Aptos" w:cstheme="minorHAnsi"/>
                                <w:bCs/>
                                <w:color w:val="7F7F7F" w:themeColor="text1" w:themeTint="80"/>
                                <w:lang w:eastAsia="en-GB"/>
                              </w:rPr>
                            </w:pPr>
                            <w:r w:rsidRPr="00533415">
                              <w:rPr>
                                <w:rFonts w:ascii="Aptos" w:eastAsia="Times New Roman" w:hAnsi="Aptos" w:cstheme="minorHAnsi"/>
                                <w:bCs/>
                                <w:color w:val="7F7F7F" w:themeColor="text1" w:themeTint="80"/>
                                <w:lang w:eastAsia="en-GB"/>
                              </w:rPr>
                              <w:t xml:space="preserve">Slough Borough Council working with other local partners, families and communities, play a key role in ensuring young people and their communities are safe from the threat of terrorism. </w:t>
                            </w:r>
                          </w:p>
                          <w:p w14:paraId="508E66E7" w14:textId="77777777" w:rsidR="0023161D" w:rsidRPr="00533415" w:rsidRDefault="0023161D" w:rsidP="0023161D">
                            <w:pPr>
                              <w:spacing w:after="0" w:line="240" w:lineRule="auto"/>
                              <w:rPr>
                                <w:rFonts w:ascii="Aptos" w:eastAsia="Times New Roman" w:hAnsi="Aptos" w:cstheme="minorHAnsi"/>
                                <w:bCs/>
                                <w:color w:val="7F7F7F" w:themeColor="text1" w:themeTint="80"/>
                                <w:lang w:eastAsia="en-GB"/>
                              </w:rPr>
                            </w:pPr>
                            <w:r w:rsidRPr="00533415">
                              <w:rPr>
                                <w:rFonts w:ascii="Aptos" w:eastAsia="Times New Roman" w:hAnsi="Aptos" w:cstheme="minorHAnsi"/>
                                <w:bCs/>
                                <w:color w:val="7F7F7F" w:themeColor="text1" w:themeTint="80"/>
                                <w:lang w:eastAsia="en-GB"/>
                              </w:rPr>
                              <w:t>Prevent aims of session:</w:t>
                            </w:r>
                          </w:p>
                          <w:p w14:paraId="020E877C" w14:textId="77777777" w:rsidR="0023161D" w:rsidRPr="00533415" w:rsidRDefault="0023161D" w:rsidP="0023161D">
                            <w:pPr>
                              <w:rPr>
                                <w:rFonts w:ascii="Aptos" w:hAnsi="Aptos"/>
                              </w:rPr>
                            </w:pPr>
                          </w:p>
                          <w:p w14:paraId="0270522E"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Understand Prevents aims </w:t>
                            </w:r>
                          </w:p>
                          <w:p w14:paraId="2A0D4FAF"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Think about who may be vulnerable to Extremism and Radicalisation – all forms </w:t>
                            </w:r>
                          </w:p>
                          <w:p w14:paraId="5BB6B40D"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See why some people </w:t>
                            </w:r>
                            <w:proofErr w:type="gramStart"/>
                            <w:r w:rsidRPr="00533415">
                              <w:rPr>
                                <w:rFonts w:ascii="Aptos" w:hAnsi="Aptos" w:cstheme="minorHAnsi"/>
                                <w:bCs/>
                                <w:color w:val="7F7F7F" w:themeColor="text1" w:themeTint="80"/>
                                <w:sz w:val="22"/>
                                <w:szCs w:val="22"/>
                                <w:lang w:eastAsia="en-GB"/>
                              </w:rPr>
                              <w:t>are able to</w:t>
                            </w:r>
                            <w:proofErr w:type="gramEnd"/>
                            <w:r w:rsidRPr="00533415">
                              <w:rPr>
                                <w:rFonts w:ascii="Aptos" w:hAnsi="Aptos" w:cstheme="minorHAnsi"/>
                                <w:bCs/>
                                <w:color w:val="7F7F7F" w:themeColor="text1" w:themeTint="80"/>
                                <w:sz w:val="22"/>
                                <w:szCs w:val="22"/>
                                <w:lang w:eastAsia="en-GB"/>
                              </w:rPr>
                              <w:t xml:space="preserve"> influence and manipulate others to commit crimes </w:t>
                            </w:r>
                          </w:p>
                          <w:p w14:paraId="0B2633DD"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Recognise when a vulnerable individual may </w:t>
                            </w:r>
                            <w:proofErr w:type="gramStart"/>
                            <w:r w:rsidRPr="00533415">
                              <w:rPr>
                                <w:rFonts w:ascii="Aptos" w:hAnsi="Aptos" w:cstheme="minorHAnsi"/>
                                <w:bCs/>
                                <w:color w:val="7F7F7F" w:themeColor="text1" w:themeTint="80"/>
                                <w:sz w:val="22"/>
                                <w:szCs w:val="22"/>
                                <w:lang w:eastAsia="en-GB"/>
                              </w:rPr>
                              <w:t>be in need of</w:t>
                            </w:r>
                            <w:proofErr w:type="gramEnd"/>
                            <w:r w:rsidRPr="00533415">
                              <w:rPr>
                                <w:rFonts w:ascii="Aptos" w:hAnsi="Aptos" w:cstheme="minorHAnsi"/>
                                <w:bCs/>
                                <w:color w:val="7F7F7F" w:themeColor="text1" w:themeTint="80"/>
                                <w:sz w:val="22"/>
                                <w:szCs w:val="22"/>
                                <w:lang w:eastAsia="en-GB"/>
                              </w:rPr>
                              <w:t xml:space="preserve"> help </w:t>
                            </w:r>
                          </w:p>
                          <w:p w14:paraId="53A0504B"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And be clear on what help, and support looks like in this area, and who you should turn to if you have concerns </w:t>
                            </w:r>
                          </w:p>
                          <w:p w14:paraId="48353120"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Look at the threats, risks and vulnerabilities </w:t>
                            </w:r>
                          </w:p>
                          <w:p w14:paraId="3BAA7756" w14:textId="77777777" w:rsidR="0023161D" w:rsidRPr="00293DD2" w:rsidRDefault="0023161D" w:rsidP="0023161D">
                            <w:pPr>
                              <w:spacing w:after="0" w:line="240" w:lineRule="auto"/>
                              <w:rPr>
                                <w:rFonts w:ascii="Aptos" w:eastAsia="Times New Roman" w:hAnsi="Aptos" w:cstheme="minorHAnsi"/>
                                <w:bCs/>
                                <w:color w:val="808080" w:themeColor="background1" w:themeShade="80"/>
                                <w:lang w:eastAsia="en-GB"/>
                              </w:rPr>
                            </w:pPr>
                            <w:hyperlink r:id="rId80" w:history="1">
                              <w:r w:rsidRPr="00293DD2">
                                <w:rPr>
                                  <w:rStyle w:val="Hyperlink"/>
                                  <w:rFonts w:ascii="Aptos" w:eastAsia="Times New Roman" w:hAnsi="Aptos" w:cs="Calibri"/>
                                  <w:bCs/>
                                  <w:color w:val="808080" w:themeColor="background1" w:themeShade="80"/>
                                  <w:lang w:eastAsia="en-GB"/>
                                </w:rPr>
                                <w:t>https://www.elearning.prevent.homeoffice.gov.uk/edu/screen1.html</w:t>
                              </w:r>
                            </w:hyperlink>
                            <w:r w:rsidRPr="00293DD2">
                              <w:rPr>
                                <w:rFonts w:ascii="Aptos" w:eastAsia="Times New Roman" w:hAnsi="Aptos" w:cs="Calibri"/>
                                <w:bCs/>
                                <w:color w:val="808080" w:themeColor="background1" w:themeShade="80"/>
                                <w:lang w:eastAsia="en-GB"/>
                              </w:rPr>
                              <w:t xml:space="preserve">  </w:t>
                            </w:r>
                          </w:p>
                          <w:p w14:paraId="15B0E880" w14:textId="77777777" w:rsidR="0023161D" w:rsidRDefault="0023161D" w:rsidP="0023161D"/>
                          <w:p w14:paraId="3ED42A33" w14:textId="77777777" w:rsidR="0023161D" w:rsidRDefault="0023161D" w:rsidP="0023161D"/>
                          <w:p w14:paraId="6C63CD1A" w14:textId="77777777" w:rsidR="0023161D" w:rsidRDefault="0023161D" w:rsidP="0023161D"/>
                          <w:p w14:paraId="4BC051D6" w14:textId="77777777" w:rsidR="0023161D" w:rsidRDefault="0023161D" w:rsidP="002316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9322C" id="_x0000_s1050" type="#_x0000_t202" style="position:absolute;left:0;text-align:left;margin-left:0;margin-top:39.1pt;width:486.35pt;height:269.5pt;z-index:25202486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">
                <v:textbox>
                  <w:txbxContent>
                    <w:p w14:paraId="41CC6EF0" w14:textId="77777777" w:rsidR="0023161D" w:rsidRPr="005A2216" w:rsidRDefault="0023161D" w:rsidP="0023161D">
                      <w:pPr>
                        <w:spacing w:after="0" w:line="240" w:lineRule="auto"/>
                        <w:rPr>
                          <w:rFonts w:ascii="Aptos" w:eastAsia="Times New Roman" w:hAnsi="Aptos" w:cstheme="minorHAnsi"/>
                          <w:b/>
                          <w:bCs/>
                          <w:color w:val="7F7F7F" w:themeColor="text1" w:themeTint="80"/>
                          <w:sz w:val="24"/>
                          <w:szCs w:val="24"/>
                          <w:lang w:eastAsia="en-GB"/>
                        </w:rPr>
                      </w:pPr>
                      <w:r w:rsidRPr="005A2216">
                        <w:rPr>
                          <w:rFonts w:ascii="Aptos" w:eastAsia="Times New Roman" w:hAnsi="Aptos" w:cstheme="minorHAnsi"/>
                          <w:b/>
                          <w:bCs/>
                          <w:color w:val="7F7F7F" w:themeColor="text1" w:themeTint="80"/>
                          <w:sz w:val="24"/>
                          <w:szCs w:val="24"/>
                          <w:lang w:eastAsia="en-GB"/>
                        </w:rPr>
                        <w:t>Prevent</w:t>
                      </w:r>
                    </w:p>
                    <w:p w14:paraId="5AC8BB43" w14:textId="77777777" w:rsidR="0023161D" w:rsidRPr="00533415" w:rsidRDefault="0023161D" w:rsidP="0023161D">
                      <w:pPr>
                        <w:spacing w:after="0" w:line="240" w:lineRule="auto"/>
                        <w:rPr>
                          <w:rFonts w:ascii="Aptos" w:eastAsia="Times New Roman" w:hAnsi="Aptos" w:cstheme="minorHAnsi"/>
                          <w:bCs/>
                          <w:color w:val="7F7F7F" w:themeColor="text1" w:themeTint="80"/>
                          <w:lang w:eastAsia="en-GB"/>
                        </w:rPr>
                      </w:pPr>
                      <w:r w:rsidRPr="00533415">
                        <w:rPr>
                          <w:rFonts w:ascii="Aptos" w:eastAsia="Times New Roman" w:hAnsi="Aptos" w:cstheme="minorHAnsi"/>
                          <w:bCs/>
                          <w:color w:val="7F7F7F" w:themeColor="text1" w:themeTint="80"/>
                          <w:lang w:eastAsia="en-GB"/>
                        </w:rPr>
                        <w:t>Prevent should be seen as part of the existing safeguarding framework.</w:t>
                      </w:r>
                    </w:p>
                    <w:p w14:paraId="61C4DD84" w14:textId="77777777" w:rsidR="0023161D" w:rsidRPr="00533415" w:rsidRDefault="0023161D" w:rsidP="0023161D">
                      <w:pPr>
                        <w:rPr>
                          <w:rFonts w:ascii="Aptos" w:eastAsia="Times New Roman" w:hAnsi="Aptos" w:cstheme="minorHAnsi"/>
                          <w:bCs/>
                          <w:color w:val="7F7F7F" w:themeColor="text1" w:themeTint="80"/>
                          <w:lang w:eastAsia="en-GB"/>
                        </w:rPr>
                      </w:pPr>
                      <w:r w:rsidRPr="00533415">
                        <w:rPr>
                          <w:rFonts w:ascii="Aptos" w:eastAsia="Times New Roman" w:hAnsi="Aptos" w:cstheme="minorHAnsi"/>
                          <w:bCs/>
                          <w:color w:val="7F7F7F" w:themeColor="text1" w:themeTint="80"/>
                          <w:lang w:eastAsia="en-GB"/>
                        </w:rPr>
                        <w:t>While it remains rare for children and young people to become involved in terrorist activity, young people from an early age can be exposed to terrorist &amp; extremist influences or prejudiced views. As with other forms of safeguarding strategies, early intervention is always preferable.</w:t>
                      </w:r>
                    </w:p>
                    <w:p w14:paraId="58730B89" w14:textId="77777777" w:rsidR="0023161D" w:rsidRPr="00533415" w:rsidRDefault="0023161D" w:rsidP="0023161D">
                      <w:pPr>
                        <w:spacing w:after="0" w:line="240" w:lineRule="auto"/>
                        <w:jc w:val="both"/>
                        <w:rPr>
                          <w:rFonts w:ascii="Aptos" w:eastAsia="Times New Roman" w:hAnsi="Aptos" w:cstheme="minorHAnsi"/>
                          <w:bCs/>
                          <w:color w:val="7F7F7F" w:themeColor="text1" w:themeTint="80"/>
                          <w:lang w:eastAsia="en-GB"/>
                        </w:rPr>
                      </w:pPr>
                      <w:r w:rsidRPr="00533415">
                        <w:rPr>
                          <w:rFonts w:ascii="Aptos" w:eastAsia="Times New Roman" w:hAnsi="Aptos" w:cstheme="minorHAnsi"/>
                          <w:bCs/>
                          <w:color w:val="7F7F7F" w:themeColor="text1" w:themeTint="80"/>
                          <w:lang w:eastAsia="en-GB"/>
                        </w:rPr>
                        <w:t xml:space="preserve">Slough Borough Council working with other local partners, families and communities, play a key role in ensuring young people and their communities are safe from the threat of terrorism. </w:t>
                      </w:r>
                    </w:p>
                    <w:p w14:paraId="508E66E7" w14:textId="77777777" w:rsidR="0023161D" w:rsidRPr="00533415" w:rsidRDefault="0023161D" w:rsidP="0023161D">
                      <w:pPr>
                        <w:spacing w:after="0" w:line="240" w:lineRule="auto"/>
                        <w:rPr>
                          <w:rFonts w:ascii="Aptos" w:eastAsia="Times New Roman" w:hAnsi="Aptos" w:cstheme="minorHAnsi"/>
                          <w:bCs/>
                          <w:color w:val="7F7F7F" w:themeColor="text1" w:themeTint="80"/>
                          <w:lang w:eastAsia="en-GB"/>
                        </w:rPr>
                      </w:pPr>
                      <w:r w:rsidRPr="00533415">
                        <w:rPr>
                          <w:rFonts w:ascii="Aptos" w:eastAsia="Times New Roman" w:hAnsi="Aptos" w:cstheme="minorHAnsi"/>
                          <w:bCs/>
                          <w:color w:val="7F7F7F" w:themeColor="text1" w:themeTint="80"/>
                          <w:lang w:eastAsia="en-GB"/>
                        </w:rPr>
                        <w:t>Prevent aims of session:</w:t>
                      </w:r>
                    </w:p>
                    <w:p w14:paraId="020E877C" w14:textId="77777777" w:rsidR="0023161D" w:rsidRPr="00533415" w:rsidRDefault="0023161D" w:rsidP="0023161D">
                      <w:pPr>
                        <w:rPr>
                          <w:rFonts w:ascii="Aptos" w:hAnsi="Aptos"/>
                        </w:rPr>
                      </w:pPr>
                    </w:p>
                    <w:p w14:paraId="0270522E"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Understand Prevents aims </w:t>
                      </w:r>
                    </w:p>
                    <w:p w14:paraId="2A0D4FAF"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Think about who may be vulnerable to Extremism and Radicalisation – all forms </w:t>
                      </w:r>
                    </w:p>
                    <w:p w14:paraId="5BB6B40D"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See why some people </w:t>
                      </w:r>
                      <w:proofErr w:type="gramStart"/>
                      <w:r w:rsidRPr="00533415">
                        <w:rPr>
                          <w:rFonts w:ascii="Aptos" w:hAnsi="Aptos" w:cstheme="minorHAnsi"/>
                          <w:bCs/>
                          <w:color w:val="7F7F7F" w:themeColor="text1" w:themeTint="80"/>
                          <w:sz w:val="22"/>
                          <w:szCs w:val="22"/>
                          <w:lang w:eastAsia="en-GB"/>
                        </w:rPr>
                        <w:t>are able to</w:t>
                      </w:r>
                      <w:proofErr w:type="gramEnd"/>
                      <w:r w:rsidRPr="00533415">
                        <w:rPr>
                          <w:rFonts w:ascii="Aptos" w:hAnsi="Aptos" w:cstheme="minorHAnsi"/>
                          <w:bCs/>
                          <w:color w:val="7F7F7F" w:themeColor="text1" w:themeTint="80"/>
                          <w:sz w:val="22"/>
                          <w:szCs w:val="22"/>
                          <w:lang w:eastAsia="en-GB"/>
                        </w:rPr>
                        <w:t xml:space="preserve"> influence and manipulate others to commit crimes </w:t>
                      </w:r>
                    </w:p>
                    <w:p w14:paraId="0B2633DD"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Recognise when a vulnerable individual may </w:t>
                      </w:r>
                      <w:proofErr w:type="gramStart"/>
                      <w:r w:rsidRPr="00533415">
                        <w:rPr>
                          <w:rFonts w:ascii="Aptos" w:hAnsi="Aptos" w:cstheme="minorHAnsi"/>
                          <w:bCs/>
                          <w:color w:val="7F7F7F" w:themeColor="text1" w:themeTint="80"/>
                          <w:sz w:val="22"/>
                          <w:szCs w:val="22"/>
                          <w:lang w:eastAsia="en-GB"/>
                        </w:rPr>
                        <w:t>be in need of</w:t>
                      </w:r>
                      <w:proofErr w:type="gramEnd"/>
                      <w:r w:rsidRPr="00533415">
                        <w:rPr>
                          <w:rFonts w:ascii="Aptos" w:hAnsi="Aptos" w:cstheme="minorHAnsi"/>
                          <w:bCs/>
                          <w:color w:val="7F7F7F" w:themeColor="text1" w:themeTint="80"/>
                          <w:sz w:val="22"/>
                          <w:szCs w:val="22"/>
                          <w:lang w:eastAsia="en-GB"/>
                        </w:rPr>
                        <w:t xml:space="preserve"> help </w:t>
                      </w:r>
                    </w:p>
                    <w:p w14:paraId="53A0504B"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And be clear on what help, and support looks like in this area, and who you should turn to if you have concerns </w:t>
                      </w:r>
                    </w:p>
                    <w:p w14:paraId="48353120" w14:textId="77777777" w:rsidR="0023161D" w:rsidRPr="00533415" w:rsidRDefault="0023161D" w:rsidP="0023161D">
                      <w:pPr>
                        <w:pStyle w:val="ListParagraph"/>
                        <w:numPr>
                          <w:ilvl w:val="1"/>
                          <w:numId w:val="3"/>
                        </w:numPr>
                        <w:rPr>
                          <w:rFonts w:ascii="Aptos" w:hAnsi="Aptos" w:cstheme="minorHAnsi"/>
                          <w:bCs/>
                          <w:color w:val="7F7F7F" w:themeColor="text1" w:themeTint="80"/>
                          <w:sz w:val="22"/>
                          <w:szCs w:val="22"/>
                          <w:lang w:eastAsia="en-GB"/>
                        </w:rPr>
                      </w:pPr>
                      <w:r w:rsidRPr="00533415">
                        <w:rPr>
                          <w:rFonts w:ascii="Aptos" w:hAnsi="Aptos" w:cstheme="minorHAnsi"/>
                          <w:bCs/>
                          <w:color w:val="7F7F7F" w:themeColor="text1" w:themeTint="80"/>
                          <w:sz w:val="22"/>
                          <w:szCs w:val="22"/>
                          <w:lang w:eastAsia="en-GB"/>
                        </w:rPr>
                        <w:t xml:space="preserve">Look at the threats, risks and vulnerabilities </w:t>
                      </w:r>
                    </w:p>
                    <w:p w14:paraId="3BAA7756" w14:textId="77777777" w:rsidR="0023161D" w:rsidRPr="00293DD2" w:rsidRDefault="0023161D" w:rsidP="0023161D">
                      <w:pPr>
                        <w:spacing w:after="0" w:line="240" w:lineRule="auto"/>
                        <w:rPr>
                          <w:rFonts w:ascii="Aptos" w:eastAsia="Times New Roman" w:hAnsi="Aptos" w:cstheme="minorHAnsi"/>
                          <w:bCs/>
                          <w:color w:val="808080" w:themeColor="background1" w:themeShade="80"/>
                          <w:lang w:eastAsia="en-GB"/>
                        </w:rPr>
                      </w:pPr>
                      <w:hyperlink r:id="rId81" w:history="1">
                        <w:r w:rsidRPr="00293DD2">
                          <w:rPr>
                            <w:rStyle w:val="Hyperlink"/>
                            <w:rFonts w:ascii="Aptos" w:eastAsia="Times New Roman" w:hAnsi="Aptos" w:cs="Calibri"/>
                            <w:bCs/>
                            <w:color w:val="808080" w:themeColor="background1" w:themeShade="80"/>
                            <w:lang w:eastAsia="en-GB"/>
                          </w:rPr>
                          <w:t>https://www.elearning.prevent.homeoffice.gov.uk/edu/screen1.html</w:t>
                        </w:r>
                      </w:hyperlink>
                      <w:r w:rsidRPr="00293DD2">
                        <w:rPr>
                          <w:rFonts w:ascii="Aptos" w:eastAsia="Times New Roman" w:hAnsi="Aptos" w:cs="Calibri"/>
                          <w:bCs/>
                          <w:color w:val="808080" w:themeColor="background1" w:themeShade="80"/>
                          <w:lang w:eastAsia="en-GB"/>
                        </w:rPr>
                        <w:t xml:space="preserve">  </w:t>
                      </w:r>
                    </w:p>
                    <w:p w14:paraId="15B0E880" w14:textId="77777777" w:rsidR="0023161D" w:rsidRDefault="0023161D" w:rsidP="0023161D"/>
                    <w:p w14:paraId="3ED42A33" w14:textId="77777777" w:rsidR="0023161D" w:rsidRDefault="0023161D" w:rsidP="0023161D"/>
                    <w:p w14:paraId="6C63CD1A" w14:textId="77777777" w:rsidR="0023161D" w:rsidRDefault="0023161D" w:rsidP="0023161D"/>
                    <w:p w14:paraId="4BC051D6" w14:textId="77777777" w:rsidR="0023161D" w:rsidRDefault="0023161D" w:rsidP="0023161D"/>
                  </w:txbxContent>
                </v:textbox>
                <w10:wrap type="square" anchorx="margin"/>
              </v:shape>
            </w:pict>
          </mc:Fallback>
        </mc:AlternateContent>
      </w:r>
      <w:r w:rsidRPr="002434F5">
        <w:rPr>
          <w:rFonts w:ascii="Aptos" w:hAnsi="Aptos" w:cs="EvoPro-Light"/>
          <w:color w:val="FFFFFF"/>
          <w:sz w:val="52"/>
          <w:szCs w:val="52"/>
        </w:rPr>
        <w:t>Safeguarding</w:t>
      </w:r>
      <w:r>
        <w:rPr>
          <w:rFonts w:ascii="Aptos" w:hAnsi="Aptos" w:cs="EvoPro-Light"/>
          <w:color w:val="FFFFFF"/>
          <w:sz w:val="52"/>
          <w:szCs w:val="52"/>
        </w:rPr>
        <w:t xml:space="preserve"> – Prevent &amp; FG</w:t>
      </w:r>
      <w:bookmarkEnd w:id="27"/>
      <w:r>
        <w:rPr>
          <w:rFonts w:ascii="Aptos" w:hAnsi="Aptos" w:cs="EvoPro-Light"/>
          <w:color w:val="FFFFFF"/>
          <w:sz w:val="52"/>
          <w:szCs w:val="52"/>
        </w:rPr>
        <w:t>M</w:t>
      </w:r>
      <w:bookmarkEnd w:id="28"/>
    </w:p>
    <w:p w14:paraId="0890AFE9" w14:textId="77777777" w:rsidR="0023161D" w:rsidRDefault="0023161D" w:rsidP="0023161D">
      <w:pPr>
        <w:pStyle w:val="NoSpacing"/>
        <w:shd w:val="clear" w:color="auto" w:fill="FFFFFF" w:themeFill="background1"/>
        <w:jc w:val="both"/>
        <w:rPr>
          <w:rFonts w:ascii="EvoPro-Medium" w:hAnsi="EvoPro-Medium"/>
          <w:color w:val="808080" w:themeColor="background1" w:themeShade="80"/>
          <w:sz w:val="22"/>
          <w:szCs w:val="22"/>
          <w:lang w:eastAsia="en-GB"/>
        </w:rPr>
      </w:pPr>
    </w:p>
    <w:p w14:paraId="399984EC"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F7A1BD3" w14:textId="77777777" w:rsidR="0023161D" w:rsidRDefault="0023161D"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5E2541CD"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11470D9"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5DF8BEC"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3F27D68"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6E0E22F"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907A0C0"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FCD8BF6"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39A0188"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D89586C"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ADE225C"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B4AD7FB"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1A7808F" w14:textId="77777777" w:rsidR="00E27965" w:rsidRDefault="00E27965"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6A162D9" w14:textId="543A879B" w:rsidR="00E27965" w:rsidRPr="00525768" w:rsidRDefault="00E27965" w:rsidP="00525768">
      <w:pPr>
        <w:shd w:val="clear" w:color="auto" w:fill="A6A6A6" w:themeFill="background1" w:themeFillShade="A6"/>
        <w:spacing w:after="0" w:line="240" w:lineRule="auto"/>
        <w:jc w:val="center"/>
        <w:rPr>
          <w:rFonts w:ascii="Aptos" w:hAnsi="Aptos" w:cs="EvoPro-Light"/>
          <w:color w:val="FFFFFF"/>
          <w:sz w:val="52"/>
          <w:szCs w:val="52"/>
        </w:rPr>
      </w:pPr>
      <w:bookmarkStart w:id="29" w:name="preventdutytrainingey"/>
      <w:r w:rsidRPr="006C553C">
        <w:rPr>
          <w:rFonts w:ascii="Aptos" w:hAnsi="Aptos" w:cstheme="minorHAnsi"/>
          <w:b/>
          <w:bCs/>
          <w:noProof/>
          <w:color w:val="0B0C0C"/>
          <w:sz w:val="28"/>
          <w:szCs w:val="28"/>
          <w:lang w:eastAsia="en-GB"/>
        </w:rPr>
        <w:lastRenderedPageBreak/>
        <mc:AlternateContent>
          <mc:Choice Requires="wps">
            <w:drawing>
              <wp:anchor distT="45720" distB="45720" distL="114300" distR="114300" simplePos="0" relativeHeight="251913245" behindDoc="0" locked="0" layoutInCell="1" allowOverlap="1" wp14:anchorId="20F5EAFE" wp14:editId="6471285D">
                <wp:simplePos x="0" y="0"/>
                <wp:positionH relativeFrom="margin">
                  <wp:align>right</wp:align>
                </wp:positionH>
                <wp:positionV relativeFrom="paragraph">
                  <wp:posOffset>914510</wp:posOffset>
                </wp:positionV>
                <wp:extent cx="6248400" cy="2114550"/>
                <wp:effectExtent l="0" t="0" r="19050" b="19050"/>
                <wp:wrapSquare wrapText="bothSides"/>
                <wp:docPr id="821939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115047"/>
                        </a:xfrm>
                        <a:prstGeom prst="rect">
                          <a:avLst/>
                        </a:prstGeom>
                        <a:solidFill>
                          <a:srgbClr val="FFFFFF"/>
                        </a:solidFill>
                        <a:ln w="9525">
                          <a:solidFill>
                            <a:srgbClr val="000000"/>
                          </a:solidFill>
                          <a:miter lim="800000"/>
                          <a:headEnd/>
                          <a:tailEnd/>
                        </a:ln>
                      </wps:spPr>
                      <wps:txbx>
                        <w:txbxContent>
                          <w:p w14:paraId="36E352E8" w14:textId="77777777" w:rsidR="00E27965" w:rsidRPr="006C553C" w:rsidRDefault="00E27965" w:rsidP="00E27965">
                            <w:pPr>
                              <w:shd w:val="clear" w:color="auto" w:fill="FFFFFF"/>
                              <w:spacing w:after="0" w:line="240" w:lineRule="auto"/>
                              <w:jc w:val="both"/>
                              <w:rPr>
                                <w:rFonts w:ascii="Aptos" w:hAnsi="Aptos" w:cstheme="minorHAnsi"/>
                                <w:color w:val="808080" w:themeColor="background1" w:themeShade="80"/>
                                <w:lang w:eastAsia="en-GB"/>
                              </w:rPr>
                            </w:pPr>
                            <w:r w:rsidRPr="006C553C">
                              <w:rPr>
                                <w:rFonts w:ascii="Aptos" w:hAnsi="Aptos" w:cstheme="minorHAnsi"/>
                                <w:color w:val="808080" w:themeColor="background1" w:themeShade="80"/>
                                <w:lang w:eastAsia="en-GB"/>
                              </w:rPr>
                              <w:t>I wanted to bring to your attention that the Department for Education is offering free virtual training sessions specifically tailored to support Early Years practitioners in understanding and fulfilling their responsibilities under the Prevent Duty.</w:t>
                            </w:r>
                          </w:p>
                          <w:p w14:paraId="49F04F65" w14:textId="77777777" w:rsidR="00E27965" w:rsidRPr="006C553C" w:rsidRDefault="00E27965" w:rsidP="00E27965">
                            <w:pPr>
                              <w:shd w:val="clear" w:color="auto" w:fill="FFFFFF"/>
                              <w:spacing w:after="0" w:line="240" w:lineRule="auto"/>
                              <w:jc w:val="both"/>
                            </w:pPr>
                          </w:p>
                          <w:p w14:paraId="2322A99D" w14:textId="77777777" w:rsidR="00E27965" w:rsidRPr="006C553C" w:rsidRDefault="00E27965" w:rsidP="00E27965">
                            <w:pPr>
                              <w:shd w:val="clear" w:color="auto" w:fill="FFFFFF"/>
                              <w:spacing w:after="0" w:line="240" w:lineRule="auto"/>
                              <w:jc w:val="both"/>
                              <w:rPr>
                                <w:rFonts w:ascii="Aptos" w:hAnsi="Aptos" w:cstheme="minorHAnsi"/>
                                <w:color w:val="808080" w:themeColor="background1" w:themeShade="80"/>
                                <w:lang w:eastAsia="en-GB"/>
                              </w:rPr>
                            </w:pPr>
                            <w:r w:rsidRPr="006C553C">
                              <w:rPr>
                                <w:rFonts w:ascii="Aptos" w:hAnsi="Aptos" w:cstheme="minorHAnsi"/>
                                <w:color w:val="808080" w:themeColor="background1" w:themeShade="80"/>
                                <w:lang w:eastAsia="en-GB"/>
                              </w:rPr>
                              <w:t>The sessions are delivered by Regional Prevent Education Coordinators (RPECs) and are an excellent opportunity for staff to gain clarity and confidence in applying the duty appropriately within Early Years settings.</w:t>
                            </w:r>
                          </w:p>
                          <w:p w14:paraId="03D1B04D" w14:textId="77777777" w:rsidR="00E27965" w:rsidRPr="006C553C" w:rsidRDefault="00E27965" w:rsidP="00E27965">
                            <w:pPr>
                              <w:shd w:val="clear" w:color="auto" w:fill="FFFFFF"/>
                              <w:spacing w:after="0" w:line="240" w:lineRule="auto"/>
                              <w:jc w:val="both"/>
                              <w:rPr>
                                <w:rFonts w:ascii="Aptos" w:hAnsi="Aptos" w:cstheme="minorHAnsi"/>
                                <w:color w:val="808080" w:themeColor="background1" w:themeShade="80"/>
                                <w:lang w:eastAsia="en-GB"/>
                              </w:rPr>
                            </w:pPr>
                          </w:p>
                          <w:p w14:paraId="1E65194C" w14:textId="079B66AC" w:rsidR="00E27965" w:rsidRPr="00E27965" w:rsidRDefault="00E27965" w:rsidP="00E27965">
                            <w:pPr>
                              <w:pStyle w:val="NoSpacing"/>
                              <w:rPr>
                                <w:rFonts w:ascii="Aptos" w:hAnsi="Aptos"/>
                                <w:color w:val="808080" w:themeColor="background1" w:themeShade="80"/>
                                <w:sz w:val="22"/>
                                <w:szCs w:val="22"/>
                                <w:lang w:eastAsia="en-GB"/>
                              </w:rPr>
                            </w:pPr>
                            <w:r w:rsidRPr="00E27965">
                              <w:rPr>
                                <w:rFonts w:ascii="Aptos" w:hAnsi="Aptos"/>
                                <w:color w:val="808080" w:themeColor="background1" w:themeShade="80"/>
                                <w:sz w:val="22"/>
                                <w:szCs w:val="22"/>
                                <w:lang w:eastAsia="en-GB"/>
                              </w:rPr>
                              <w:t>Further information, including upcoming session dates and how to register, is available via the official government website:</w:t>
                            </w:r>
                            <w:r w:rsidRPr="00E27965">
                              <w:rPr>
                                <w:rFonts w:ascii="Aptos" w:hAnsi="Aptos"/>
                                <w:color w:val="808080" w:themeColor="background1" w:themeShade="80"/>
                                <w:sz w:val="22"/>
                                <w:szCs w:val="22"/>
                                <w:lang w:eastAsia="en-GB"/>
                              </w:rPr>
                              <w:br/>
                            </w:r>
                            <w:hyperlink r:id="rId82" w:tgtFrame="_new" w:history="1">
                              <w:r w:rsidRPr="00E27965">
                                <w:rPr>
                                  <w:rStyle w:val="Hyperlink"/>
                                  <w:rFonts w:ascii="Aptos" w:hAnsi="Aptos" w:cstheme="minorHAnsi"/>
                                  <w:color w:val="808080" w:themeColor="background1" w:themeShade="80"/>
                                  <w:sz w:val="22"/>
                                  <w:szCs w:val="22"/>
                                  <w:lang w:eastAsia="en-GB"/>
                                </w:rPr>
                                <w:t>Regional Prevent Education Coordinators – Virtual Training Sessions</w:t>
                              </w:r>
                            </w:hyperlink>
                          </w:p>
                          <w:p w14:paraId="2788293D" w14:textId="77777777" w:rsidR="00E27965" w:rsidRDefault="00E27965" w:rsidP="00E279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5EAFE" id="_x0000_s1051" type="#_x0000_t202" style="position:absolute;left:0;text-align:left;margin-left:440.8pt;margin-top:1in;width:492pt;height:166.5pt;z-index:251913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">
                <v:textbox>
                  <w:txbxContent>
                    <w:p w14:paraId="36E352E8" w14:textId="77777777" w:rsidR="00E27965" w:rsidRPr="006C553C" w:rsidRDefault="00E27965" w:rsidP="00E27965">
                      <w:pPr>
                        <w:shd w:val="clear" w:color="auto" w:fill="FFFFFF"/>
                        <w:spacing w:after="0" w:line="240" w:lineRule="auto"/>
                        <w:jc w:val="both"/>
                        <w:rPr>
                          <w:rFonts w:ascii="Aptos" w:hAnsi="Aptos" w:cstheme="minorHAnsi"/>
                          <w:color w:val="808080" w:themeColor="background1" w:themeShade="80"/>
                          <w:lang w:eastAsia="en-GB"/>
                        </w:rPr>
                      </w:pPr>
                      <w:r w:rsidRPr="006C553C">
                        <w:rPr>
                          <w:rFonts w:ascii="Aptos" w:hAnsi="Aptos" w:cstheme="minorHAnsi"/>
                          <w:color w:val="808080" w:themeColor="background1" w:themeShade="80"/>
                          <w:lang w:eastAsia="en-GB"/>
                        </w:rPr>
                        <w:t>I wanted to bring to your attention that the Department for Education is offering free virtual training sessions specifically tailored to support Early Years practitioners in understanding and fulfilling their responsibilities under the Prevent Duty.</w:t>
                      </w:r>
                    </w:p>
                    <w:p w14:paraId="49F04F65" w14:textId="77777777" w:rsidR="00E27965" w:rsidRPr="006C553C" w:rsidRDefault="00E27965" w:rsidP="00E27965">
                      <w:pPr>
                        <w:shd w:val="clear" w:color="auto" w:fill="FFFFFF"/>
                        <w:spacing w:after="0" w:line="240" w:lineRule="auto"/>
                        <w:jc w:val="both"/>
                      </w:pPr>
                    </w:p>
                    <w:p w14:paraId="2322A99D" w14:textId="77777777" w:rsidR="00E27965" w:rsidRPr="006C553C" w:rsidRDefault="00E27965" w:rsidP="00E27965">
                      <w:pPr>
                        <w:shd w:val="clear" w:color="auto" w:fill="FFFFFF"/>
                        <w:spacing w:after="0" w:line="240" w:lineRule="auto"/>
                        <w:jc w:val="both"/>
                        <w:rPr>
                          <w:rFonts w:ascii="Aptos" w:hAnsi="Aptos" w:cstheme="minorHAnsi"/>
                          <w:color w:val="808080" w:themeColor="background1" w:themeShade="80"/>
                          <w:lang w:eastAsia="en-GB"/>
                        </w:rPr>
                      </w:pPr>
                      <w:r w:rsidRPr="006C553C">
                        <w:rPr>
                          <w:rFonts w:ascii="Aptos" w:hAnsi="Aptos" w:cstheme="minorHAnsi"/>
                          <w:color w:val="808080" w:themeColor="background1" w:themeShade="80"/>
                          <w:lang w:eastAsia="en-GB"/>
                        </w:rPr>
                        <w:t>The sessions are delivered by Regional Prevent Education Coordinators (RPECs) and are an excellent opportunity for staff to gain clarity and confidence in applying the duty appropriately within Early Years settings.</w:t>
                      </w:r>
                    </w:p>
                    <w:p w14:paraId="03D1B04D" w14:textId="77777777" w:rsidR="00E27965" w:rsidRPr="006C553C" w:rsidRDefault="00E27965" w:rsidP="00E27965">
                      <w:pPr>
                        <w:shd w:val="clear" w:color="auto" w:fill="FFFFFF"/>
                        <w:spacing w:after="0" w:line="240" w:lineRule="auto"/>
                        <w:jc w:val="both"/>
                        <w:rPr>
                          <w:rFonts w:ascii="Aptos" w:hAnsi="Aptos" w:cstheme="minorHAnsi"/>
                          <w:color w:val="808080" w:themeColor="background1" w:themeShade="80"/>
                          <w:lang w:eastAsia="en-GB"/>
                        </w:rPr>
                      </w:pPr>
                    </w:p>
                    <w:p w14:paraId="1E65194C" w14:textId="079B66AC" w:rsidR="00E27965" w:rsidRPr="00E27965" w:rsidRDefault="00E27965" w:rsidP="00E27965">
                      <w:pPr>
                        <w:pStyle w:val="NoSpacing"/>
                        <w:rPr>
                          <w:rFonts w:ascii="Aptos" w:hAnsi="Aptos"/>
                          <w:color w:val="808080" w:themeColor="background1" w:themeShade="80"/>
                          <w:sz w:val="22"/>
                          <w:szCs w:val="22"/>
                          <w:lang w:eastAsia="en-GB"/>
                        </w:rPr>
                      </w:pPr>
                      <w:r w:rsidRPr="00E27965">
                        <w:rPr>
                          <w:rFonts w:ascii="Aptos" w:hAnsi="Aptos"/>
                          <w:color w:val="808080" w:themeColor="background1" w:themeShade="80"/>
                          <w:sz w:val="22"/>
                          <w:szCs w:val="22"/>
                          <w:lang w:eastAsia="en-GB"/>
                        </w:rPr>
                        <w:t>Further information, including upcoming session dates and how to register, is available via the official government website:</w:t>
                      </w:r>
                      <w:r w:rsidRPr="00E27965">
                        <w:rPr>
                          <w:rFonts w:ascii="Aptos" w:hAnsi="Aptos"/>
                          <w:color w:val="808080" w:themeColor="background1" w:themeShade="80"/>
                          <w:sz w:val="22"/>
                          <w:szCs w:val="22"/>
                          <w:lang w:eastAsia="en-GB"/>
                        </w:rPr>
                        <w:br/>
                      </w:r>
                      <w:hyperlink r:id="rId83" w:tgtFrame="_new" w:history="1">
                        <w:r w:rsidRPr="00E27965">
                          <w:rPr>
                            <w:rStyle w:val="Hyperlink"/>
                            <w:rFonts w:ascii="Aptos" w:hAnsi="Aptos" w:cstheme="minorHAnsi"/>
                            <w:color w:val="808080" w:themeColor="background1" w:themeShade="80"/>
                            <w:sz w:val="22"/>
                            <w:szCs w:val="22"/>
                            <w:lang w:eastAsia="en-GB"/>
                          </w:rPr>
                          <w:t>Regional Prevent Education Coordinators – Virtual Training Sessions</w:t>
                        </w:r>
                      </w:hyperlink>
                    </w:p>
                    <w:p w14:paraId="2788293D" w14:textId="77777777" w:rsidR="00E27965" w:rsidRDefault="00E27965" w:rsidP="00E27965"/>
                  </w:txbxContent>
                </v:textbox>
                <w10:wrap type="square" anchorx="margin"/>
              </v:shape>
            </w:pict>
          </mc:Fallback>
        </mc:AlternateContent>
      </w:r>
      <w:r>
        <w:rPr>
          <w:noProof/>
          <w:color w:val="000000"/>
        </w:rPr>
        <w:drawing>
          <wp:anchor distT="0" distB="0" distL="114300" distR="114300" simplePos="0" relativeHeight="251914269" behindDoc="0" locked="0" layoutInCell="1" allowOverlap="1" wp14:anchorId="7115E279" wp14:editId="46ABBB80">
            <wp:simplePos x="0" y="0"/>
            <wp:positionH relativeFrom="margin">
              <wp:align>right</wp:align>
            </wp:positionH>
            <wp:positionV relativeFrom="paragraph">
              <wp:posOffset>3111721</wp:posOffset>
            </wp:positionV>
            <wp:extent cx="6299200" cy="762000"/>
            <wp:effectExtent l="0" t="0" r="6350" b="0"/>
            <wp:wrapThrough wrapText="bothSides">
              <wp:wrapPolygon edited="0">
                <wp:start x="0" y="0"/>
                <wp:lineTo x="0" y="21060"/>
                <wp:lineTo x="21556" y="21060"/>
                <wp:lineTo x="21556" y="0"/>
                <wp:lineTo x="0" y="0"/>
              </wp:wrapPolygon>
            </wp:wrapThrough>
            <wp:docPr id="988875738" name="Picture 1" descr="A purple and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75738" name="Picture 1" descr="A purple and blue sign with white text&#10;&#10;AI-generated content may be incorrect."/>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6299200" cy="762000"/>
                    </a:xfrm>
                    <a:prstGeom prst="rect">
                      <a:avLst/>
                    </a:prstGeom>
                    <a:noFill/>
                    <a:ln>
                      <a:noFill/>
                    </a:ln>
                  </pic:spPr>
                </pic:pic>
              </a:graphicData>
            </a:graphic>
            <wp14:sizeRelH relativeFrom="margin">
              <wp14:pctWidth>0</wp14:pctWidth>
            </wp14:sizeRelH>
          </wp:anchor>
        </w:drawing>
      </w:r>
      <w:r>
        <w:rPr>
          <w:rFonts w:ascii="Aptos" w:hAnsi="Aptos" w:cs="EvoPro-Light"/>
          <w:color w:val="FFFFFF"/>
          <w:sz w:val="52"/>
          <w:szCs w:val="52"/>
        </w:rPr>
        <w:t>Prevent Duty training for Early Years Practitioners</w:t>
      </w:r>
      <w:r>
        <w:rPr>
          <w:noProof/>
          <w:color w:val="000000"/>
        </w:rPr>
        <w:t xml:space="preserve"> </w:t>
      </w:r>
      <w:bookmarkEnd w:id="29"/>
      <w:r>
        <w:rPr>
          <w:rFonts w:ascii="Aptos" w:hAnsi="Aptos" w:cs="EvoPro-Light"/>
          <w:color w:val="FFFFFF"/>
          <w:sz w:val="52"/>
          <w:szCs w:val="52"/>
        </w:rPr>
        <w:br w:type="page"/>
      </w:r>
    </w:p>
    <w:p w14:paraId="0E3E57A9" w14:textId="485BBC60" w:rsidR="0005626B" w:rsidRPr="0005626B" w:rsidRDefault="0098795D" w:rsidP="0005626B">
      <w:pPr>
        <w:shd w:val="clear" w:color="auto" w:fill="A6A6A6" w:themeFill="background1" w:themeFillShade="A6"/>
        <w:spacing w:after="0" w:line="240" w:lineRule="auto"/>
        <w:jc w:val="center"/>
        <w:rPr>
          <w:rFonts w:ascii="Aptos" w:hAnsi="Aptos" w:cs="EvoPro-Light"/>
          <w:color w:val="FFFFFF"/>
          <w:sz w:val="52"/>
          <w:szCs w:val="52"/>
        </w:rPr>
      </w:pPr>
      <w:bookmarkStart w:id="30" w:name="FGM"/>
      <w:r>
        <w:rPr>
          <w:rFonts w:ascii="Aptos" w:eastAsia="Times New Roman" w:hAnsi="Aptos" w:cs="Calibri"/>
          <w:noProof/>
          <w:color w:val="7F7F7F" w:themeColor="text1" w:themeTint="80"/>
          <w:sz w:val="24"/>
          <w:szCs w:val="24"/>
          <w:lang w:eastAsia="en-GB"/>
        </w:rPr>
        <w:lastRenderedPageBreak/>
        <w:drawing>
          <wp:anchor distT="0" distB="0" distL="114300" distR="114300" simplePos="0" relativeHeight="251857949" behindDoc="0" locked="0" layoutInCell="1" allowOverlap="1" wp14:anchorId="4EC4BDA5" wp14:editId="147EB51C">
            <wp:simplePos x="0" y="0"/>
            <wp:positionH relativeFrom="column">
              <wp:posOffset>3191510</wp:posOffset>
            </wp:positionH>
            <wp:positionV relativeFrom="paragraph">
              <wp:posOffset>5008880</wp:posOffset>
            </wp:positionV>
            <wp:extent cx="2837180" cy="3554095"/>
            <wp:effectExtent l="0" t="0" r="1270" b="8255"/>
            <wp:wrapThrough wrapText="bothSides">
              <wp:wrapPolygon edited="0">
                <wp:start x="0" y="0"/>
                <wp:lineTo x="0" y="21534"/>
                <wp:lineTo x="21465" y="21534"/>
                <wp:lineTo x="21465" y="0"/>
                <wp:lineTo x="0" y="0"/>
              </wp:wrapPolygon>
            </wp:wrapThrough>
            <wp:docPr id="385305807" name="Picture 2" descr="A poster of women's heal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05807" name="Picture 2" descr="A poster of women's health&#10;&#10;AI-generated content may be incorrect."/>
                    <pic:cNvPicPr/>
                  </pic:nvPicPr>
                  <pic:blipFill>
                    <a:blip r:embed="rId86">
                      <a:extLst>
                        <a:ext uri="{28A0092B-C50C-407E-A947-70E740481C1C}">
                          <a14:useLocalDpi xmlns:a14="http://schemas.microsoft.com/office/drawing/2010/main" val="0"/>
                        </a:ext>
                      </a:extLst>
                    </a:blip>
                    <a:stretch>
                      <a:fillRect/>
                    </a:stretch>
                  </pic:blipFill>
                  <pic:spPr>
                    <a:xfrm>
                      <a:off x="0" y="0"/>
                      <a:ext cx="2837180" cy="3554095"/>
                    </a:xfrm>
                    <a:prstGeom prst="rect">
                      <a:avLst/>
                    </a:prstGeom>
                  </pic:spPr>
                </pic:pic>
              </a:graphicData>
            </a:graphic>
            <wp14:sizeRelH relativeFrom="margin">
              <wp14:pctWidth>0</wp14:pctWidth>
            </wp14:sizeRelH>
            <wp14:sizeRelV relativeFrom="margin">
              <wp14:pctHeight>0</wp14:pctHeight>
            </wp14:sizeRelV>
          </wp:anchor>
        </w:drawing>
      </w:r>
      <w:r>
        <w:rPr>
          <w:rFonts w:ascii="Aptos" w:eastAsia="Times New Roman" w:hAnsi="Aptos" w:cs="Calibri"/>
          <w:noProof/>
          <w:color w:val="7F7F7F" w:themeColor="text1" w:themeTint="80"/>
          <w:sz w:val="24"/>
          <w:szCs w:val="24"/>
          <w:lang w:eastAsia="en-GB"/>
        </w:rPr>
        <w:drawing>
          <wp:anchor distT="0" distB="0" distL="114300" distR="114300" simplePos="0" relativeHeight="251856925" behindDoc="0" locked="0" layoutInCell="1" allowOverlap="1" wp14:anchorId="2A450C8F" wp14:editId="0DCA9408">
            <wp:simplePos x="0" y="0"/>
            <wp:positionH relativeFrom="margin">
              <wp:posOffset>154554</wp:posOffset>
            </wp:positionH>
            <wp:positionV relativeFrom="paragraph">
              <wp:posOffset>4995103</wp:posOffset>
            </wp:positionV>
            <wp:extent cx="2844800" cy="3558844"/>
            <wp:effectExtent l="0" t="0" r="0" b="3810"/>
            <wp:wrapThrough wrapText="bothSides">
              <wp:wrapPolygon edited="0">
                <wp:start x="0" y="0"/>
                <wp:lineTo x="0" y="21507"/>
                <wp:lineTo x="21407" y="21507"/>
                <wp:lineTo x="21407" y="0"/>
                <wp:lineTo x="0" y="0"/>
              </wp:wrapPolygon>
            </wp:wrapThrough>
            <wp:docPr id="753724967" name="Picture 1" descr="A screenshot of a cell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24967" name="Picture 1" descr="A screenshot of a cellphone&#10;&#10;AI-generated content may be incorrect."/>
                    <pic:cNvPicPr/>
                  </pic:nvPicPr>
                  <pic:blipFill>
                    <a:blip r:embed="rId87">
                      <a:extLst>
                        <a:ext uri="{28A0092B-C50C-407E-A947-70E740481C1C}">
                          <a14:useLocalDpi xmlns:a14="http://schemas.microsoft.com/office/drawing/2010/main" val="0"/>
                        </a:ext>
                      </a:extLst>
                    </a:blip>
                    <a:stretch>
                      <a:fillRect/>
                    </a:stretch>
                  </pic:blipFill>
                  <pic:spPr>
                    <a:xfrm>
                      <a:off x="0" y="0"/>
                      <a:ext cx="2844800" cy="3558844"/>
                    </a:xfrm>
                    <a:prstGeom prst="rect">
                      <a:avLst/>
                    </a:prstGeom>
                  </pic:spPr>
                </pic:pic>
              </a:graphicData>
            </a:graphic>
            <wp14:sizeRelH relativeFrom="margin">
              <wp14:pctWidth>0</wp14:pctWidth>
            </wp14:sizeRelH>
            <wp14:sizeRelV relativeFrom="margin">
              <wp14:pctHeight>0</wp14:pctHeight>
            </wp14:sizeRelV>
          </wp:anchor>
        </w:drawing>
      </w:r>
      <w:r w:rsidR="0005626B" w:rsidRPr="008570A4">
        <w:rPr>
          <w:rFonts w:ascii="Aptos" w:eastAsia="Times New Roman" w:hAnsi="Aptos" w:cs="Calibri"/>
          <w:bCs/>
          <w:noProof/>
          <w:color w:val="7F7F7F" w:themeColor="text1" w:themeTint="80"/>
          <w:sz w:val="24"/>
          <w:szCs w:val="24"/>
          <w:lang w:eastAsia="en-GB"/>
        </w:rPr>
        <mc:AlternateContent>
          <mc:Choice Requires="wps">
            <w:drawing>
              <wp:anchor distT="45720" distB="45720" distL="114300" distR="114300" simplePos="0" relativeHeight="251855901" behindDoc="0" locked="0" layoutInCell="1" allowOverlap="1" wp14:anchorId="272ABCDF" wp14:editId="2D9C8C0F">
                <wp:simplePos x="0" y="0"/>
                <wp:positionH relativeFrom="margin">
                  <wp:align>left</wp:align>
                </wp:positionH>
                <wp:positionV relativeFrom="paragraph">
                  <wp:posOffset>565150</wp:posOffset>
                </wp:positionV>
                <wp:extent cx="6203950" cy="4387850"/>
                <wp:effectExtent l="0" t="0" r="25400" b="12700"/>
                <wp:wrapSquare wrapText="bothSides"/>
                <wp:docPr id="580330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0" cy="4387850"/>
                        </a:xfrm>
                        <a:prstGeom prst="rect">
                          <a:avLst/>
                        </a:prstGeom>
                        <a:solidFill>
                          <a:srgbClr val="FFFFFF"/>
                        </a:solidFill>
                        <a:ln w="9525">
                          <a:solidFill>
                            <a:srgbClr val="000000"/>
                          </a:solidFill>
                          <a:miter lim="800000"/>
                          <a:headEnd/>
                          <a:tailEnd/>
                        </a:ln>
                      </wps:spPr>
                      <wps:txbx>
                        <w:txbxContent>
                          <w:p w14:paraId="41C6B0FE" w14:textId="77777777" w:rsidR="0005626B" w:rsidRPr="00871656" w:rsidRDefault="0005626B" w:rsidP="0005626B">
                            <w:pPr>
                              <w:spacing w:after="0" w:line="240" w:lineRule="auto"/>
                              <w:rPr>
                                <w:rFonts w:ascii="Aptos" w:eastAsia="Times New Roman" w:hAnsi="Aptos" w:cs="Calibri"/>
                                <w:b/>
                                <w:bCs/>
                                <w:color w:val="7F7F7F" w:themeColor="text1" w:themeTint="80"/>
                                <w:sz w:val="24"/>
                                <w:szCs w:val="24"/>
                                <w:lang w:eastAsia="en-GB"/>
                              </w:rPr>
                            </w:pPr>
                            <w:r w:rsidRPr="00871656">
                              <w:rPr>
                                <w:rFonts w:ascii="Aptos" w:eastAsia="Times New Roman" w:hAnsi="Aptos" w:cs="Calibri"/>
                                <w:b/>
                                <w:bCs/>
                                <w:color w:val="7F7F7F" w:themeColor="text1" w:themeTint="80"/>
                                <w:sz w:val="24"/>
                                <w:szCs w:val="24"/>
                                <w:lang w:eastAsia="en-GB"/>
                              </w:rPr>
                              <w:t>Female genital mutilation</w:t>
                            </w:r>
                          </w:p>
                          <w:p w14:paraId="7E80CF05" w14:textId="77777777" w:rsidR="0005626B" w:rsidRPr="008570A4" w:rsidRDefault="0005626B" w:rsidP="0005626B">
                            <w:pPr>
                              <w:spacing w:after="0" w:line="240" w:lineRule="auto"/>
                              <w:jc w:val="both"/>
                              <w:rPr>
                                <w:rFonts w:ascii="Aptos" w:eastAsia="Times New Roman" w:hAnsi="Aptos" w:cs="Calibri"/>
                                <w:color w:val="7F7F7F" w:themeColor="text1" w:themeTint="80"/>
                                <w:lang w:eastAsia="en-GB"/>
                              </w:rPr>
                            </w:pPr>
                            <w:r w:rsidRPr="008570A4">
                              <w:rPr>
                                <w:rFonts w:ascii="Aptos" w:eastAsia="Times New Roman" w:hAnsi="Aptos" w:cs="Calibri"/>
                                <w:color w:val="7F7F7F" w:themeColor="text1" w:themeTint="80"/>
                                <w:lang w:eastAsia="en-GB"/>
                              </w:rPr>
                              <w:t>FGM is illegal in the UK. Anyone who commits FGM faces up to 14 years in prison, a fine, or both. Anyone found guilty of failing to protect a girl from risk of FGM faces up to 7 years in prison, a fine, or both.</w:t>
                            </w:r>
                          </w:p>
                          <w:p w14:paraId="2E92EF59" w14:textId="77777777" w:rsidR="0005626B" w:rsidRPr="008570A4" w:rsidRDefault="0005626B" w:rsidP="0005626B">
                            <w:pPr>
                              <w:spacing w:after="0" w:line="240" w:lineRule="auto"/>
                              <w:rPr>
                                <w:rFonts w:ascii="Aptos" w:eastAsia="Times New Roman" w:hAnsi="Aptos" w:cs="Calibri"/>
                                <w:color w:val="7F7F7F" w:themeColor="text1" w:themeTint="80"/>
                                <w:lang w:eastAsia="en-GB"/>
                              </w:rPr>
                            </w:pPr>
                            <w:r w:rsidRPr="008570A4">
                              <w:rPr>
                                <w:rFonts w:ascii="Aptos" w:eastAsia="Times New Roman" w:hAnsi="Aptos" w:cs="Calibri"/>
                                <w:color w:val="7F7F7F" w:themeColor="text1" w:themeTint="80"/>
                                <w:lang w:eastAsia="en-GB"/>
                              </w:rPr>
                              <w:t>This resource pack includes:</w:t>
                            </w:r>
                          </w:p>
                          <w:p w14:paraId="55F4FEF9" w14:textId="77777777" w:rsidR="0005626B" w:rsidRPr="008570A4" w:rsidRDefault="0005626B" w:rsidP="00214223">
                            <w:pPr>
                              <w:pStyle w:val="ListParagraph"/>
                              <w:numPr>
                                <w:ilvl w:val="0"/>
                                <w:numId w:val="4"/>
                              </w:numPr>
                              <w:rPr>
                                <w:rFonts w:ascii="Aptos" w:hAnsi="Aptos" w:cs="Calibri"/>
                                <w:color w:val="7F7F7F" w:themeColor="text1" w:themeTint="80"/>
                                <w:sz w:val="22"/>
                                <w:szCs w:val="22"/>
                                <w:lang w:eastAsia="en-GB"/>
                              </w:rPr>
                            </w:pPr>
                            <w:r w:rsidRPr="008570A4">
                              <w:rPr>
                                <w:rFonts w:ascii="Aptos" w:hAnsi="Aptos" w:cs="Calibri"/>
                                <w:color w:val="7F7F7F" w:themeColor="text1" w:themeTint="80"/>
                                <w:sz w:val="22"/>
                                <w:szCs w:val="22"/>
                                <w:lang w:eastAsia="en-GB"/>
                              </w:rPr>
                              <w:t>information on legislation and prevalence</w:t>
                            </w:r>
                          </w:p>
                          <w:p w14:paraId="32E687E6" w14:textId="77777777" w:rsidR="0005626B" w:rsidRPr="008570A4" w:rsidRDefault="0005626B" w:rsidP="00214223">
                            <w:pPr>
                              <w:pStyle w:val="ListParagraph"/>
                              <w:numPr>
                                <w:ilvl w:val="0"/>
                                <w:numId w:val="4"/>
                              </w:numPr>
                              <w:rPr>
                                <w:rFonts w:ascii="Aptos" w:hAnsi="Aptos" w:cs="Calibri"/>
                                <w:color w:val="7F7F7F" w:themeColor="text1" w:themeTint="80"/>
                                <w:sz w:val="22"/>
                                <w:szCs w:val="22"/>
                                <w:lang w:eastAsia="en-GB"/>
                              </w:rPr>
                            </w:pPr>
                            <w:r w:rsidRPr="008570A4">
                              <w:rPr>
                                <w:rFonts w:ascii="Aptos" w:hAnsi="Aptos" w:cs="Calibri"/>
                                <w:color w:val="7F7F7F" w:themeColor="text1" w:themeTint="80"/>
                                <w:sz w:val="22"/>
                                <w:szCs w:val="22"/>
                                <w:lang w:eastAsia="en-GB"/>
                              </w:rPr>
                              <w:t>resources and good practice case studies for local authorities, the police, healthcare professionals and schools</w:t>
                            </w:r>
                          </w:p>
                          <w:p w14:paraId="50F85C8B" w14:textId="77777777" w:rsidR="0005626B" w:rsidRPr="008570A4" w:rsidRDefault="0005626B" w:rsidP="00214223">
                            <w:pPr>
                              <w:pStyle w:val="ListParagraph"/>
                              <w:numPr>
                                <w:ilvl w:val="0"/>
                                <w:numId w:val="4"/>
                              </w:numPr>
                              <w:rPr>
                                <w:rFonts w:ascii="Aptos" w:hAnsi="Aptos" w:cs="Calibri"/>
                                <w:color w:val="7F7F7F" w:themeColor="text1" w:themeTint="80"/>
                                <w:sz w:val="22"/>
                                <w:szCs w:val="22"/>
                                <w:lang w:eastAsia="en-GB"/>
                              </w:rPr>
                            </w:pPr>
                            <w:r w:rsidRPr="008570A4">
                              <w:rPr>
                                <w:rFonts w:ascii="Aptos" w:hAnsi="Aptos" w:cs="Calibri"/>
                                <w:color w:val="7F7F7F" w:themeColor="text1" w:themeTint="80"/>
                                <w:sz w:val="22"/>
                                <w:szCs w:val="22"/>
                                <w:lang w:eastAsia="en-GB"/>
                              </w:rPr>
                              <w:t>links to support organisations, clinics and helplines which can help people who think they might be at risk</w:t>
                            </w:r>
                          </w:p>
                          <w:p w14:paraId="6303201A" w14:textId="77777777" w:rsidR="0005626B" w:rsidRPr="008570A4" w:rsidRDefault="0005626B" w:rsidP="00214223">
                            <w:pPr>
                              <w:pStyle w:val="ListParagraph"/>
                              <w:numPr>
                                <w:ilvl w:val="0"/>
                                <w:numId w:val="4"/>
                              </w:numPr>
                              <w:rPr>
                                <w:rFonts w:ascii="Aptos" w:hAnsi="Aptos" w:cs="Calibri"/>
                                <w:color w:val="7F7F7F" w:themeColor="text1" w:themeTint="80"/>
                                <w:sz w:val="22"/>
                                <w:szCs w:val="22"/>
                                <w:lang w:eastAsia="en-GB"/>
                              </w:rPr>
                            </w:pPr>
                            <w:r w:rsidRPr="008570A4">
                              <w:rPr>
                                <w:rFonts w:ascii="Aptos" w:hAnsi="Aptos" w:cs="Calibri"/>
                                <w:color w:val="7F7F7F" w:themeColor="text1" w:themeTint="80"/>
                                <w:sz w:val="22"/>
                                <w:szCs w:val="22"/>
                                <w:lang w:eastAsia="en-GB"/>
                              </w:rPr>
                              <w:t>E-learning</w:t>
                            </w:r>
                          </w:p>
                          <w:p w14:paraId="09F37CF6" w14:textId="77777777" w:rsidR="0005626B" w:rsidRPr="00293DD2" w:rsidRDefault="0005626B" w:rsidP="00214223">
                            <w:pPr>
                              <w:pStyle w:val="ListParagraph"/>
                              <w:numPr>
                                <w:ilvl w:val="0"/>
                                <w:numId w:val="4"/>
                              </w:numPr>
                              <w:rPr>
                                <w:rFonts w:ascii="Aptos" w:hAnsi="Aptos" w:cs="Calibri"/>
                                <w:color w:val="808080" w:themeColor="background1" w:themeShade="80"/>
                                <w:sz w:val="22"/>
                                <w:szCs w:val="22"/>
                                <w:lang w:eastAsia="en-GB"/>
                              </w:rPr>
                            </w:pPr>
                            <w:hyperlink r:id="rId88" w:history="1">
                              <w:r w:rsidRPr="00293DD2">
                                <w:rPr>
                                  <w:rStyle w:val="Hyperlink"/>
                                  <w:rFonts w:ascii="Aptos" w:hAnsi="Aptos"/>
                                  <w:color w:val="808080" w:themeColor="background1" w:themeShade="80"/>
                                  <w:sz w:val="22"/>
                                  <w:szCs w:val="22"/>
                                </w:rPr>
                                <w:t>Free FGM Training Online | Recognising &amp; Preventing FGM Free Course | Virtual College</w:t>
                              </w:r>
                            </w:hyperlink>
                            <w:r w:rsidRPr="00293DD2">
                              <w:rPr>
                                <w:rFonts w:ascii="Aptos" w:hAnsi="Aptos" w:cs="Calibri"/>
                                <w:color w:val="808080" w:themeColor="background1" w:themeShade="80"/>
                                <w:sz w:val="22"/>
                                <w:szCs w:val="22"/>
                                <w:lang w:eastAsia="en-GB"/>
                              </w:rPr>
                              <w:t xml:space="preserve"> is available for professionals with safeguarding responsibilities.</w:t>
                            </w:r>
                          </w:p>
                          <w:p w14:paraId="5D0D91FA" w14:textId="77777777" w:rsidR="0005626B" w:rsidRPr="00293DD2" w:rsidRDefault="0005626B" w:rsidP="0005626B">
                            <w:pPr>
                              <w:pStyle w:val="ListParagraph"/>
                              <w:rPr>
                                <w:rFonts w:ascii="Aptos" w:hAnsi="Aptos" w:cs="Calibri"/>
                                <w:color w:val="808080" w:themeColor="background1" w:themeShade="80"/>
                                <w:sz w:val="22"/>
                                <w:szCs w:val="22"/>
                                <w:lang w:eastAsia="en-GB"/>
                              </w:rPr>
                            </w:pPr>
                          </w:p>
                          <w:p w14:paraId="6CA60EE4" w14:textId="77777777" w:rsidR="0005626B" w:rsidRPr="00293DD2" w:rsidRDefault="0005626B" w:rsidP="0005626B">
                            <w:pPr>
                              <w:spacing w:after="0" w:line="240" w:lineRule="auto"/>
                              <w:jc w:val="both"/>
                              <w:rPr>
                                <w:rFonts w:ascii="Aptos" w:eastAsia="Times New Roman" w:hAnsi="Aptos" w:cs="Calibri"/>
                                <w:color w:val="808080" w:themeColor="background1" w:themeShade="80"/>
                                <w:lang w:eastAsia="en-GB"/>
                              </w:rPr>
                            </w:pPr>
                            <w:r w:rsidRPr="00293DD2">
                              <w:rPr>
                                <w:rFonts w:ascii="Aptos" w:eastAsia="Times New Roman" w:hAnsi="Aptos" w:cs="Calibri"/>
                                <w:color w:val="808080" w:themeColor="background1" w:themeShade="80"/>
                                <w:lang w:eastAsia="en-GB"/>
                              </w:rPr>
                              <w:t xml:space="preserve">It </w:t>
                            </w:r>
                            <w:proofErr w:type="gramStart"/>
                            <w:r w:rsidRPr="00293DD2">
                              <w:rPr>
                                <w:rFonts w:ascii="Aptos" w:eastAsia="Times New Roman" w:hAnsi="Aptos" w:cs="Calibri"/>
                                <w:color w:val="808080" w:themeColor="background1" w:themeShade="80"/>
                                <w:lang w:eastAsia="en-GB"/>
                              </w:rPr>
                              <w:t>gives an introduction to</w:t>
                            </w:r>
                            <w:proofErr w:type="gramEnd"/>
                            <w:r w:rsidRPr="00293DD2">
                              <w:rPr>
                                <w:rFonts w:ascii="Aptos" w:eastAsia="Times New Roman" w:hAnsi="Aptos" w:cs="Calibri"/>
                                <w:color w:val="808080" w:themeColor="background1" w:themeShade="80"/>
                                <w:lang w:eastAsia="en-GB"/>
                              </w:rPr>
                              <w:t xml:space="preserve"> FGM and the action you must take to protect girls who may be at risk.</w:t>
                            </w:r>
                          </w:p>
                          <w:p w14:paraId="39963052" w14:textId="77777777" w:rsidR="0005626B" w:rsidRPr="00293DD2" w:rsidRDefault="0005626B" w:rsidP="0005626B">
                            <w:pPr>
                              <w:spacing w:after="0" w:line="240" w:lineRule="auto"/>
                              <w:jc w:val="both"/>
                              <w:rPr>
                                <w:rFonts w:ascii="Aptos" w:eastAsia="Times New Roman" w:hAnsi="Aptos" w:cs="Calibri"/>
                                <w:color w:val="808080" w:themeColor="background1" w:themeShade="80"/>
                                <w:lang w:eastAsia="en-GB"/>
                              </w:rPr>
                            </w:pPr>
                          </w:p>
                          <w:p w14:paraId="51C89E6B" w14:textId="77777777" w:rsidR="0005626B" w:rsidRPr="00293DD2" w:rsidRDefault="0005626B" w:rsidP="0005626B">
                            <w:pPr>
                              <w:spacing w:after="0" w:line="240" w:lineRule="auto"/>
                              <w:jc w:val="both"/>
                              <w:rPr>
                                <w:rFonts w:ascii="Aptos" w:eastAsia="Times New Roman" w:hAnsi="Aptos" w:cs="Calibri"/>
                                <w:color w:val="808080" w:themeColor="background1" w:themeShade="80"/>
                                <w:lang w:eastAsia="en-GB"/>
                              </w:rPr>
                            </w:pPr>
                            <w:r w:rsidRPr="00293DD2">
                              <w:rPr>
                                <w:rFonts w:ascii="Aptos" w:eastAsia="Times New Roman" w:hAnsi="Aptos" w:cs="Calibri"/>
                                <w:b/>
                                <w:bCs/>
                                <w:color w:val="808080" w:themeColor="background1" w:themeShade="80"/>
                                <w:lang w:eastAsia="en-GB"/>
                              </w:rPr>
                              <w:t xml:space="preserve">Warning: </w:t>
                            </w:r>
                            <w:r w:rsidRPr="00293DD2">
                              <w:rPr>
                                <w:rFonts w:ascii="Aptos" w:eastAsia="Times New Roman" w:hAnsi="Aptos" w:cs="Calibri"/>
                                <w:color w:val="808080" w:themeColor="background1" w:themeShade="80"/>
                                <w:lang w:eastAsia="en-GB"/>
                              </w:rPr>
                              <w:t>Some of the content in the links included in this resource pack contain images or accounts that viewers may find distressing.</w:t>
                            </w:r>
                          </w:p>
                          <w:p w14:paraId="1872468A" w14:textId="77777777" w:rsidR="0005626B" w:rsidRPr="00293DD2" w:rsidRDefault="0005626B" w:rsidP="0005626B">
                            <w:pPr>
                              <w:spacing w:after="0" w:line="240" w:lineRule="auto"/>
                              <w:rPr>
                                <w:rFonts w:ascii="Aptos" w:eastAsia="Times New Roman" w:hAnsi="Aptos" w:cs="Calibri"/>
                                <w:color w:val="808080" w:themeColor="background1" w:themeShade="80"/>
                                <w:lang w:eastAsia="en-GB"/>
                              </w:rPr>
                            </w:pPr>
                            <w:hyperlink r:id="rId89" w:history="1">
                              <w:r w:rsidRPr="00293DD2">
                                <w:rPr>
                                  <w:rStyle w:val="Hyperlink"/>
                                  <w:rFonts w:ascii="Aptos" w:eastAsia="Times New Roman" w:hAnsi="Aptos" w:cs="Calibri"/>
                                  <w:bCs/>
                                  <w:color w:val="808080" w:themeColor="background1" w:themeShade="80"/>
                                  <w:lang w:eastAsia="en-GB"/>
                                </w:rPr>
                                <w:t>https://www.gov.uk/government/publications/female-genital-mutilation-resource-pack</w:t>
                              </w:r>
                            </w:hyperlink>
                          </w:p>
                          <w:p w14:paraId="7308E389" w14:textId="77777777" w:rsidR="0005626B" w:rsidRPr="00293DD2" w:rsidRDefault="0005626B" w:rsidP="0005626B">
                            <w:pPr>
                              <w:rPr>
                                <w:color w:val="808080" w:themeColor="background1" w:themeShade="80"/>
                              </w:rPr>
                            </w:pPr>
                          </w:p>
                          <w:p w14:paraId="370E02F2" w14:textId="77777777" w:rsidR="0005626B" w:rsidRPr="00293DD2" w:rsidRDefault="0005626B" w:rsidP="0005626B">
                            <w:pPr>
                              <w:rPr>
                                <w:color w:val="808080" w:themeColor="background1" w:themeShade="80"/>
                              </w:rPr>
                            </w:pPr>
                            <w:r w:rsidRPr="00293DD2">
                              <w:rPr>
                                <w:rFonts w:ascii="Aptos" w:hAnsi="Aptos"/>
                                <w:b/>
                                <w:bCs/>
                                <w:color w:val="808080" w:themeColor="background1" w:themeShade="80"/>
                              </w:rPr>
                              <w:t>Information for Professionals</w:t>
                            </w:r>
                            <w:r w:rsidRPr="00293DD2">
                              <w:rPr>
                                <w:color w:val="808080" w:themeColor="background1" w:themeShade="80"/>
                              </w:rPr>
                              <w:t xml:space="preserve">: </w:t>
                            </w:r>
                            <w:hyperlink r:id="rId90" w:history="1">
                              <w:r w:rsidRPr="00293DD2">
                                <w:rPr>
                                  <w:rStyle w:val="Hyperlink"/>
                                  <w:rFonts w:cstheme="minorBidi"/>
                                  <w:color w:val="808080" w:themeColor="background1" w:themeShade="80"/>
                                </w:rPr>
                                <w:t>Slough Safeguarding Partnership - Professionals</w:t>
                              </w:r>
                            </w:hyperlink>
                          </w:p>
                          <w:p w14:paraId="2F93C147" w14:textId="77777777" w:rsidR="0005626B" w:rsidRPr="00293DD2" w:rsidRDefault="0005626B" w:rsidP="0005626B">
                            <w:pPr>
                              <w:rPr>
                                <w:color w:val="808080" w:themeColor="background1" w:themeShade="80"/>
                              </w:rPr>
                            </w:pPr>
                            <w:r w:rsidRPr="00293DD2">
                              <w:rPr>
                                <w:rFonts w:ascii="Aptos" w:hAnsi="Aptos"/>
                                <w:b/>
                                <w:bCs/>
                                <w:color w:val="808080" w:themeColor="background1" w:themeShade="80"/>
                              </w:rPr>
                              <w:t>Information for Parents and Carers:</w:t>
                            </w:r>
                            <w:r w:rsidRPr="00293DD2">
                              <w:rPr>
                                <w:color w:val="808080" w:themeColor="background1" w:themeShade="80"/>
                              </w:rPr>
                              <w:t xml:space="preserve"> </w:t>
                            </w:r>
                            <w:hyperlink r:id="rId91" w:history="1">
                              <w:r w:rsidRPr="00293DD2">
                                <w:rPr>
                                  <w:rStyle w:val="Hyperlink"/>
                                  <w:rFonts w:cstheme="minorBidi"/>
                                  <w:color w:val="808080" w:themeColor="background1" w:themeShade="80"/>
                                </w:rPr>
                                <w:t>Slough Safeguarding Partnership - Female Genital Mutilation (FGM)</w:t>
                              </w:r>
                            </w:hyperlink>
                          </w:p>
                          <w:p w14:paraId="526A7F95" w14:textId="77777777" w:rsidR="0005626B" w:rsidRDefault="0005626B" w:rsidP="0005626B"/>
                          <w:p w14:paraId="5AAD5935"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ABCDF" id="_x0000_s1052" type="#_x0000_t202" style="position:absolute;left:0;text-align:left;margin-left:0;margin-top:44.5pt;width:488.5pt;height:345.5pt;z-index:25185590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">
                <v:textbox>
                  <w:txbxContent>
                    <w:p w14:paraId="41C6B0FE" w14:textId="77777777" w:rsidR="0005626B" w:rsidRPr="00871656" w:rsidRDefault="0005626B" w:rsidP="0005626B">
                      <w:pPr>
                        <w:spacing w:after="0" w:line="240" w:lineRule="auto"/>
                        <w:rPr>
                          <w:rFonts w:ascii="Aptos" w:eastAsia="Times New Roman" w:hAnsi="Aptos" w:cs="Calibri"/>
                          <w:b/>
                          <w:bCs/>
                          <w:color w:val="7F7F7F" w:themeColor="text1" w:themeTint="80"/>
                          <w:sz w:val="24"/>
                          <w:szCs w:val="24"/>
                          <w:lang w:eastAsia="en-GB"/>
                        </w:rPr>
                      </w:pPr>
                      <w:r w:rsidRPr="00871656">
                        <w:rPr>
                          <w:rFonts w:ascii="Aptos" w:eastAsia="Times New Roman" w:hAnsi="Aptos" w:cs="Calibri"/>
                          <w:b/>
                          <w:bCs/>
                          <w:color w:val="7F7F7F" w:themeColor="text1" w:themeTint="80"/>
                          <w:sz w:val="24"/>
                          <w:szCs w:val="24"/>
                          <w:lang w:eastAsia="en-GB"/>
                        </w:rPr>
                        <w:t>Female genital mutilation</w:t>
                      </w:r>
                    </w:p>
                    <w:p w14:paraId="7E80CF05" w14:textId="77777777" w:rsidR="0005626B" w:rsidRPr="008570A4" w:rsidRDefault="0005626B" w:rsidP="0005626B">
                      <w:pPr>
                        <w:spacing w:after="0" w:line="240" w:lineRule="auto"/>
                        <w:jc w:val="both"/>
                        <w:rPr>
                          <w:rFonts w:ascii="Aptos" w:eastAsia="Times New Roman" w:hAnsi="Aptos" w:cs="Calibri"/>
                          <w:color w:val="7F7F7F" w:themeColor="text1" w:themeTint="80"/>
                          <w:lang w:eastAsia="en-GB"/>
                        </w:rPr>
                      </w:pPr>
                      <w:r w:rsidRPr="008570A4">
                        <w:rPr>
                          <w:rFonts w:ascii="Aptos" w:eastAsia="Times New Roman" w:hAnsi="Aptos" w:cs="Calibri"/>
                          <w:color w:val="7F7F7F" w:themeColor="text1" w:themeTint="80"/>
                          <w:lang w:eastAsia="en-GB"/>
                        </w:rPr>
                        <w:t>FGM is illegal in the UK. Anyone who commits FGM faces up to 14 years in prison, a fine, or both. Anyone found guilty of failing to protect a girl from risk of FGM faces up to 7 years in prison, a fine, or both.</w:t>
                      </w:r>
                    </w:p>
                    <w:p w14:paraId="2E92EF59" w14:textId="77777777" w:rsidR="0005626B" w:rsidRPr="008570A4" w:rsidRDefault="0005626B" w:rsidP="0005626B">
                      <w:pPr>
                        <w:spacing w:after="0" w:line="240" w:lineRule="auto"/>
                        <w:rPr>
                          <w:rFonts w:ascii="Aptos" w:eastAsia="Times New Roman" w:hAnsi="Aptos" w:cs="Calibri"/>
                          <w:color w:val="7F7F7F" w:themeColor="text1" w:themeTint="80"/>
                          <w:lang w:eastAsia="en-GB"/>
                        </w:rPr>
                      </w:pPr>
                      <w:r w:rsidRPr="008570A4">
                        <w:rPr>
                          <w:rFonts w:ascii="Aptos" w:eastAsia="Times New Roman" w:hAnsi="Aptos" w:cs="Calibri"/>
                          <w:color w:val="7F7F7F" w:themeColor="text1" w:themeTint="80"/>
                          <w:lang w:eastAsia="en-GB"/>
                        </w:rPr>
                        <w:t>This resource pack includes:</w:t>
                      </w:r>
                    </w:p>
                    <w:p w14:paraId="55F4FEF9" w14:textId="77777777" w:rsidR="0005626B" w:rsidRPr="008570A4" w:rsidRDefault="0005626B" w:rsidP="00214223">
                      <w:pPr>
                        <w:pStyle w:val="ListParagraph"/>
                        <w:numPr>
                          <w:ilvl w:val="0"/>
                          <w:numId w:val="4"/>
                        </w:numPr>
                        <w:rPr>
                          <w:rFonts w:ascii="Aptos" w:hAnsi="Aptos" w:cs="Calibri"/>
                          <w:color w:val="7F7F7F" w:themeColor="text1" w:themeTint="80"/>
                          <w:sz w:val="22"/>
                          <w:szCs w:val="22"/>
                          <w:lang w:eastAsia="en-GB"/>
                        </w:rPr>
                      </w:pPr>
                      <w:r w:rsidRPr="008570A4">
                        <w:rPr>
                          <w:rFonts w:ascii="Aptos" w:hAnsi="Aptos" w:cs="Calibri"/>
                          <w:color w:val="7F7F7F" w:themeColor="text1" w:themeTint="80"/>
                          <w:sz w:val="22"/>
                          <w:szCs w:val="22"/>
                          <w:lang w:eastAsia="en-GB"/>
                        </w:rPr>
                        <w:t>information on legislation and prevalence</w:t>
                      </w:r>
                    </w:p>
                    <w:p w14:paraId="32E687E6" w14:textId="77777777" w:rsidR="0005626B" w:rsidRPr="008570A4" w:rsidRDefault="0005626B" w:rsidP="00214223">
                      <w:pPr>
                        <w:pStyle w:val="ListParagraph"/>
                        <w:numPr>
                          <w:ilvl w:val="0"/>
                          <w:numId w:val="4"/>
                        </w:numPr>
                        <w:rPr>
                          <w:rFonts w:ascii="Aptos" w:hAnsi="Aptos" w:cs="Calibri"/>
                          <w:color w:val="7F7F7F" w:themeColor="text1" w:themeTint="80"/>
                          <w:sz w:val="22"/>
                          <w:szCs w:val="22"/>
                          <w:lang w:eastAsia="en-GB"/>
                        </w:rPr>
                      </w:pPr>
                      <w:r w:rsidRPr="008570A4">
                        <w:rPr>
                          <w:rFonts w:ascii="Aptos" w:hAnsi="Aptos" w:cs="Calibri"/>
                          <w:color w:val="7F7F7F" w:themeColor="text1" w:themeTint="80"/>
                          <w:sz w:val="22"/>
                          <w:szCs w:val="22"/>
                          <w:lang w:eastAsia="en-GB"/>
                        </w:rPr>
                        <w:t>resources and good practice case studies for local authorities, the police, healthcare professionals and schools</w:t>
                      </w:r>
                    </w:p>
                    <w:p w14:paraId="50F85C8B" w14:textId="77777777" w:rsidR="0005626B" w:rsidRPr="008570A4" w:rsidRDefault="0005626B" w:rsidP="00214223">
                      <w:pPr>
                        <w:pStyle w:val="ListParagraph"/>
                        <w:numPr>
                          <w:ilvl w:val="0"/>
                          <w:numId w:val="4"/>
                        </w:numPr>
                        <w:rPr>
                          <w:rFonts w:ascii="Aptos" w:hAnsi="Aptos" w:cs="Calibri"/>
                          <w:color w:val="7F7F7F" w:themeColor="text1" w:themeTint="80"/>
                          <w:sz w:val="22"/>
                          <w:szCs w:val="22"/>
                          <w:lang w:eastAsia="en-GB"/>
                        </w:rPr>
                      </w:pPr>
                      <w:r w:rsidRPr="008570A4">
                        <w:rPr>
                          <w:rFonts w:ascii="Aptos" w:hAnsi="Aptos" w:cs="Calibri"/>
                          <w:color w:val="7F7F7F" w:themeColor="text1" w:themeTint="80"/>
                          <w:sz w:val="22"/>
                          <w:szCs w:val="22"/>
                          <w:lang w:eastAsia="en-GB"/>
                        </w:rPr>
                        <w:t>links to support organisations, clinics and helplines which can help people who think they might be at risk</w:t>
                      </w:r>
                    </w:p>
                    <w:p w14:paraId="6303201A" w14:textId="77777777" w:rsidR="0005626B" w:rsidRPr="008570A4" w:rsidRDefault="0005626B" w:rsidP="00214223">
                      <w:pPr>
                        <w:pStyle w:val="ListParagraph"/>
                        <w:numPr>
                          <w:ilvl w:val="0"/>
                          <w:numId w:val="4"/>
                        </w:numPr>
                        <w:rPr>
                          <w:rFonts w:ascii="Aptos" w:hAnsi="Aptos" w:cs="Calibri"/>
                          <w:color w:val="7F7F7F" w:themeColor="text1" w:themeTint="80"/>
                          <w:sz w:val="22"/>
                          <w:szCs w:val="22"/>
                          <w:lang w:eastAsia="en-GB"/>
                        </w:rPr>
                      </w:pPr>
                      <w:r w:rsidRPr="008570A4">
                        <w:rPr>
                          <w:rFonts w:ascii="Aptos" w:hAnsi="Aptos" w:cs="Calibri"/>
                          <w:color w:val="7F7F7F" w:themeColor="text1" w:themeTint="80"/>
                          <w:sz w:val="22"/>
                          <w:szCs w:val="22"/>
                          <w:lang w:eastAsia="en-GB"/>
                        </w:rPr>
                        <w:t>E-learning</w:t>
                      </w:r>
                    </w:p>
                    <w:p w14:paraId="09F37CF6" w14:textId="77777777" w:rsidR="0005626B" w:rsidRPr="00293DD2" w:rsidRDefault="0005626B" w:rsidP="00214223">
                      <w:pPr>
                        <w:pStyle w:val="ListParagraph"/>
                        <w:numPr>
                          <w:ilvl w:val="0"/>
                          <w:numId w:val="4"/>
                        </w:numPr>
                        <w:rPr>
                          <w:rFonts w:ascii="Aptos" w:hAnsi="Aptos" w:cs="Calibri"/>
                          <w:color w:val="808080" w:themeColor="background1" w:themeShade="80"/>
                          <w:sz w:val="22"/>
                          <w:szCs w:val="22"/>
                          <w:lang w:eastAsia="en-GB"/>
                        </w:rPr>
                      </w:pPr>
                      <w:hyperlink r:id="rId92" w:history="1">
                        <w:r w:rsidRPr="00293DD2">
                          <w:rPr>
                            <w:rStyle w:val="Hyperlink"/>
                            <w:rFonts w:ascii="Aptos" w:hAnsi="Aptos"/>
                            <w:color w:val="808080" w:themeColor="background1" w:themeShade="80"/>
                            <w:sz w:val="22"/>
                            <w:szCs w:val="22"/>
                          </w:rPr>
                          <w:t>Free FGM Training Online | Recognising &amp; Preventing FGM Free Course | Virtual College</w:t>
                        </w:r>
                      </w:hyperlink>
                      <w:r w:rsidRPr="00293DD2">
                        <w:rPr>
                          <w:rFonts w:ascii="Aptos" w:hAnsi="Aptos" w:cs="Calibri"/>
                          <w:color w:val="808080" w:themeColor="background1" w:themeShade="80"/>
                          <w:sz w:val="22"/>
                          <w:szCs w:val="22"/>
                          <w:lang w:eastAsia="en-GB"/>
                        </w:rPr>
                        <w:t xml:space="preserve"> is available for professionals with safeguarding responsibilities.</w:t>
                      </w:r>
                    </w:p>
                    <w:p w14:paraId="5D0D91FA" w14:textId="77777777" w:rsidR="0005626B" w:rsidRPr="00293DD2" w:rsidRDefault="0005626B" w:rsidP="0005626B">
                      <w:pPr>
                        <w:pStyle w:val="ListParagraph"/>
                        <w:rPr>
                          <w:rFonts w:ascii="Aptos" w:hAnsi="Aptos" w:cs="Calibri"/>
                          <w:color w:val="808080" w:themeColor="background1" w:themeShade="80"/>
                          <w:sz w:val="22"/>
                          <w:szCs w:val="22"/>
                          <w:lang w:eastAsia="en-GB"/>
                        </w:rPr>
                      </w:pPr>
                    </w:p>
                    <w:p w14:paraId="6CA60EE4" w14:textId="77777777" w:rsidR="0005626B" w:rsidRPr="00293DD2" w:rsidRDefault="0005626B" w:rsidP="0005626B">
                      <w:pPr>
                        <w:spacing w:after="0" w:line="240" w:lineRule="auto"/>
                        <w:jc w:val="both"/>
                        <w:rPr>
                          <w:rFonts w:ascii="Aptos" w:eastAsia="Times New Roman" w:hAnsi="Aptos" w:cs="Calibri"/>
                          <w:color w:val="808080" w:themeColor="background1" w:themeShade="80"/>
                          <w:lang w:eastAsia="en-GB"/>
                        </w:rPr>
                      </w:pPr>
                      <w:r w:rsidRPr="00293DD2">
                        <w:rPr>
                          <w:rFonts w:ascii="Aptos" w:eastAsia="Times New Roman" w:hAnsi="Aptos" w:cs="Calibri"/>
                          <w:color w:val="808080" w:themeColor="background1" w:themeShade="80"/>
                          <w:lang w:eastAsia="en-GB"/>
                        </w:rPr>
                        <w:t xml:space="preserve">It </w:t>
                      </w:r>
                      <w:proofErr w:type="gramStart"/>
                      <w:r w:rsidRPr="00293DD2">
                        <w:rPr>
                          <w:rFonts w:ascii="Aptos" w:eastAsia="Times New Roman" w:hAnsi="Aptos" w:cs="Calibri"/>
                          <w:color w:val="808080" w:themeColor="background1" w:themeShade="80"/>
                          <w:lang w:eastAsia="en-GB"/>
                        </w:rPr>
                        <w:t>gives an introduction to</w:t>
                      </w:r>
                      <w:proofErr w:type="gramEnd"/>
                      <w:r w:rsidRPr="00293DD2">
                        <w:rPr>
                          <w:rFonts w:ascii="Aptos" w:eastAsia="Times New Roman" w:hAnsi="Aptos" w:cs="Calibri"/>
                          <w:color w:val="808080" w:themeColor="background1" w:themeShade="80"/>
                          <w:lang w:eastAsia="en-GB"/>
                        </w:rPr>
                        <w:t xml:space="preserve"> FGM and the action you must take to protect girls who may be at risk.</w:t>
                      </w:r>
                    </w:p>
                    <w:p w14:paraId="39963052" w14:textId="77777777" w:rsidR="0005626B" w:rsidRPr="00293DD2" w:rsidRDefault="0005626B" w:rsidP="0005626B">
                      <w:pPr>
                        <w:spacing w:after="0" w:line="240" w:lineRule="auto"/>
                        <w:jc w:val="both"/>
                        <w:rPr>
                          <w:rFonts w:ascii="Aptos" w:eastAsia="Times New Roman" w:hAnsi="Aptos" w:cs="Calibri"/>
                          <w:color w:val="808080" w:themeColor="background1" w:themeShade="80"/>
                          <w:lang w:eastAsia="en-GB"/>
                        </w:rPr>
                      </w:pPr>
                    </w:p>
                    <w:p w14:paraId="51C89E6B" w14:textId="77777777" w:rsidR="0005626B" w:rsidRPr="00293DD2" w:rsidRDefault="0005626B" w:rsidP="0005626B">
                      <w:pPr>
                        <w:spacing w:after="0" w:line="240" w:lineRule="auto"/>
                        <w:jc w:val="both"/>
                        <w:rPr>
                          <w:rFonts w:ascii="Aptos" w:eastAsia="Times New Roman" w:hAnsi="Aptos" w:cs="Calibri"/>
                          <w:color w:val="808080" w:themeColor="background1" w:themeShade="80"/>
                          <w:lang w:eastAsia="en-GB"/>
                        </w:rPr>
                      </w:pPr>
                      <w:r w:rsidRPr="00293DD2">
                        <w:rPr>
                          <w:rFonts w:ascii="Aptos" w:eastAsia="Times New Roman" w:hAnsi="Aptos" w:cs="Calibri"/>
                          <w:b/>
                          <w:bCs/>
                          <w:color w:val="808080" w:themeColor="background1" w:themeShade="80"/>
                          <w:lang w:eastAsia="en-GB"/>
                        </w:rPr>
                        <w:t xml:space="preserve">Warning: </w:t>
                      </w:r>
                      <w:r w:rsidRPr="00293DD2">
                        <w:rPr>
                          <w:rFonts w:ascii="Aptos" w:eastAsia="Times New Roman" w:hAnsi="Aptos" w:cs="Calibri"/>
                          <w:color w:val="808080" w:themeColor="background1" w:themeShade="80"/>
                          <w:lang w:eastAsia="en-GB"/>
                        </w:rPr>
                        <w:t>Some of the content in the links included in this resource pack contain images or accounts that viewers may find distressing.</w:t>
                      </w:r>
                    </w:p>
                    <w:p w14:paraId="1872468A" w14:textId="77777777" w:rsidR="0005626B" w:rsidRPr="00293DD2" w:rsidRDefault="0005626B" w:rsidP="0005626B">
                      <w:pPr>
                        <w:spacing w:after="0" w:line="240" w:lineRule="auto"/>
                        <w:rPr>
                          <w:rFonts w:ascii="Aptos" w:eastAsia="Times New Roman" w:hAnsi="Aptos" w:cs="Calibri"/>
                          <w:color w:val="808080" w:themeColor="background1" w:themeShade="80"/>
                          <w:lang w:eastAsia="en-GB"/>
                        </w:rPr>
                      </w:pPr>
                      <w:hyperlink r:id="rId93" w:history="1">
                        <w:r w:rsidRPr="00293DD2">
                          <w:rPr>
                            <w:rStyle w:val="Hyperlink"/>
                            <w:rFonts w:ascii="Aptos" w:eastAsia="Times New Roman" w:hAnsi="Aptos" w:cs="Calibri"/>
                            <w:bCs/>
                            <w:color w:val="808080" w:themeColor="background1" w:themeShade="80"/>
                            <w:lang w:eastAsia="en-GB"/>
                          </w:rPr>
                          <w:t>https://www.gov.uk/government/publications/female-genital-mutilation-resource-pack</w:t>
                        </w:r>
                      </w:hyperlink>
                    </w:p>
                    <w:p w14:paraId="7308E389" w14:textId="77777777" w:rsidR="0005626B" w:rsidRPr="00293DD2" w:rsidRDefault="0005626B" w:rsidP="0005626B">
                      <w:pPr>
                        <w:rPr>
                          <w:color w:val="808080" w:themeColor="background1" w:themeShade="80"/>
                        </w:rPr>
                      </w:pPr>
                    </w:p>
                    <w:p w14:paraId="370E02F2" w14:textId="77777777" w:rsidR="0005626B" w:rsidRPr="00293DD2" w:rsidRDefault="0005626B" w:rsidP="0005626B">
                      <w:pPr>
                        <w:rPr>
                          <w:color w:val="808080" w:themeColor="background1" w:themeShade="80"/>
                        </w:rPr>
                      </w:pPr>
                      <w:r w:rsidRPr="00293DD2">
                        <w:rPr>
                          <w:rFonts w:ascii="Aptos" w:hAnsi="Aptos"/>
                          <w:b/>
                          <w:bCs/>
                          <w:color w:val="808080" w:themeColor="background1" w:themeShade="80"/>
                        </w:rPr>
                        <w:t>Information for Professionals</w:t>
                      </w:r>
                      <w:r w:rsidRPr="00293DD2">
                        <w:rPr>
                          <w:color w:val="808080" w:themeColor="background1" w:themeShade="80"/>
                        </w:rPr>
                        <w:t xml:space="preserve">: </w:t>
                      </w:r>
                      <w:hyperlink r:id="rId94" w:history="1">
                        <w:r w:rsidRPr="00293DD2">
                          <w:rPr>
                            <w:rStyle w:val="Hyperlink"/>
                            <w:rFonts w:cstheme="minorBidi"/>
                            <w:color w:val="808080" w:themeColor="background1" w:themeShade="80"/>
                          </w:rPr>
                          <w:t>Slough Safeguarding Partnership - Professionals</w:t>
                        </w:r>
                      </w:hyperlink>
                    </w:p>
                    <w:p w14:paraId="2F93C147" w14:textId="77777777" w:rsidR="0005626B" w:rsidRPr="00293DD2" w:rsidRDefault="0005626B" w:rsidP="0005626B">
                      <w:pPr>
                        <w:rPr>
                          <w:color w:val="808080" w:themeColor="background1" w:themeShade="80"/>
                        </w:rPr>
                      </w:pPr>
                      <w:r w:rsidRPr="00293DD2">
                        <w:rPr>
                          <w:rFonts w:ascii="Aptos" w:hAnsi="Aptos"/>
                          <w:b/>
                          <w:bCs/>
                          <w:color w:val="808080" w:themeColor="background1" w:themeShade="80"/>
                        </w:rPr>
                        <w:t>Information for Parents and Carers:</w:t>
                      </w:r>
                      <w:r w:rsidRPr="00293DD2">
                        <w:rPr>
                          <w:color w:val="808080" w:themeColor="background1" w:themeShade="80"/>
                        </w:rPr>
                        <w:t xml:space="preserve"> </w:t>
                      </w:r>
                      <w:hyperlink r:id="rId95" w:history="1">
                        <w:r w:rsidRPr="00293DD2">
                          <w:rPr>
                            <w:rStyle w:val="Hyperlink"/>
                            <w:rFonts w:cstheme="minorBidi"/>
                            <w:color w:val="808080" w:themeColor="background1" w:themeShade="80"/>
                          </w:rPr>
                          <w:t>Slough Safeguarding Partnership - Female Genital Mutilation (FGM)</w:t>
                        </w:r>
                      </w:hyperlink>
                    </w:p>
                    <w:p w14:paraId="526A7F95" w14:textId="77777777" w:rsidR="0005626B" w:rsidRDefault="0005626B" w:rsidP="0005626B"/>
                    <w:p w14:paraId="5AAD5935" w14:textId="77777777" w:rsidR="0005626B" w:rsidRDefault="0005626B" w:rsidP="0005626B"/>
                  </w:txbxContent>
                </v:textbox>
                <w10:wrap type="square" anchorx="margin"/>
              </v:shape>
            </w:pict>
          </mc:Fallback>
        </mc:AlternateContent>
      </w:r>
      <w:r w:rsidR="0005626B">
        <w:rPr>
          <w:rFonts w:ascii="Aptos" w:hAnsi="Aptos" w:cs="EvoPro-Light"/>
          <w:color w:val="FFFFFF"/>
          <w:sz w:val="52"/>
          <w:szCs w:val="52"/>
        </w:rPr>
        <w:t>FGM</w:t>
      </w:r>
      <w:bookmarkEnd w:id="30"/>
    </w:p>
    <w:p w14:paraId="08B599B5" w14:textId="77777777" w:rsidR="0005626B" w:rsidRPr="002434F5" w:rsidRDefault="0005626B" w:rsidP="0005626B">
      <w:pPr>
        <w:shd w:val="clear" w:color="auto" w:fill="A6A6A6" w:themeFill="background1" w:themeFillShade="A6"/>
        <w:spacing w:after="0" w:line="240" w:lineRule="auto"/>
        <w:jc w:val="center"/>
        <w:rPr>
          <w:rFonts w:ascii="Aptos" w:hAnsi="Aptos" w:cs="EvoPro-Light"/>
          <w:color w:val="FFFFFF"/>
          <w:sz w:val="52"/>
          <w:szCs w:val="52"/>
        </w:rPr>
      </w:pPr>
      <w:bookmarkStart w:id="31" w:name="SafeguardingNSPCC"/>
      <w:r w:rsidRPr="002434F5">
        <w:rPr>
          <w:rFonts w:ascii="Aptos" w:hAnsi="Aptos" w:cs="EvoPro-Light"/>
          <w:color w:val="FFFFFF"/>
          <w:sz w:val="52"/>
          <w:szCs w:val="52"/>
        </w:rPr>
        <w:lastRenderedPageBreak/>
        <w:t>Safeguarding</w:t>
      </w:r>
    </w:p>
    <w:bookmarkEnd w:id="31"/>
    <w:p w14:paraId="39D667C8" w14:textId="77777777" w:rsidR="0005626B" w:rsidRDefault="0005626B" w:rsidP="0005626B">
      <w:pPr>
        <w:spacing w:after="0" w:line="240" w:lineRule="auto"/>
        <w:contextualSpacing/>
        <w:rPr>
          <w:rFonts w:ascii="Aptos" w:hAnsi="Aptos" w:cstheme="minorHAnsi"/>
          <w:b/>
          <w:color w:val="7F7F7F" w:themeColor="text1" w:themeTint="80"/>
          <w:sz w:val="24"/>
          <w:szCs w:val="24"/>
        </w:rPr>
      </w:pPr>
      <w:r w:rsidRPr="000A6334">
        <w:rPr>
          <w:noProof/>
        </w:rPr>
        <w:drawing>
          <wp:anchor distT="0" distB="0" distL="114300" distR="114300" simplePos="0" relativeHeight="251859997" behindDoc="0" locked="0" layoutInCell="1" allowOverlap="1" wp14:anchorId="69B5D524" wp14:editId="7FBEC108">
            <wp:simplePos x="0" y="0"/>
            <wp:positionH relativeFrom="margin">
              <wp:align>right</wp:align>
            </wp:positionH>
            <wp:positionV relativeFrom="paragraph">
              <wp:posOffset>39370</wp:posOffset>
            </wp:positionV>
            <wp:extent cx="1438275" cy="692150"/>
            <wp:effectExtent l="0" t="0" r="9525" b="0"/>
            <wp:wrapThrough wrapText="bothSides">
              <wp:wrapPolygon edited="0">
                <wp:start x="0" y="0"/>
                <wp:lineTo x="0" y="20807"/>
                <wp:lineTo x="21457" y="20807"/>
                <wp:lineTo x="21457" y="0"/>
                <wp:lineTo x="0" y="0"/>
              </wp:wrapPolygon>
            </wp:wrapThrough>
            <wp:docPr id="10645514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438275" cy="69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5831E1" w14:textId="77777777" w:rsidR="0005626B" w:rsidRDefault="0005626B" w:rsidP="0005626B">
      <w:pPr>
        <w:spacing w:after="0" w:line="240" w:lineRule="auto"/>
        <w:contextualSpacing/>
        <w:rPr>
          <w:rFonts w:ascii="Aptos" w:hAnsi="Aptos" w:cstheme="minorHAnsi"/>
          <w:b/>
          <w:color w:val="7F7F7F" w:themeColor="text1" w:themeTint="80"/>
          <w:sz w:val="24"/>
          <w:szCs w:val="24"/>
        </w:rPr>
      </w:pPr>
      <w:r w:rsidRPr="008570A4">
        <w:rPr>
          <w:rFonts w:ascii="Aptos" w:hAnsi="Aptos" w:cstheme="minorHAnsi"/>
          <w:b/>
          <w:noProof/>
          <w:color w:val="7F7F7F" w:themeColor="text1" w:themeTint="80"/>
          <w:sz w:val="24"/>
          <w:szCs w:val="24"/>
        </w:rPr>
        <mc:AlternateContent>
          <mc:Choice Requires="wps">
            <w:drawing>
              <wp:anchor distT="45720" distB="45720" distL="114300" distR="114300" simplePos="0" relativeHeight="251858973" behindDoc="0" locked="0" layoutInCell="1" allowOverlap="1" wp14:anchorId="540052E1" wp14:editId="2B786F0F">
                <wp:simplePos x="0" y="0"/>
                <wp:positionH relativeFrom="margin">
                  <wp:posOffset>3810</wp:posOffset>
                </wp:positionH>
                <wp:positionV relativeFrom="paragraph">
                  <wp:posOffset>5715</wp:posOffset>
                </wp:positionV>
                <wp:extent cx="2724150" cy="577850"/>
                <wp:effectExtent l="0" t="0" r="19050" b="12700"/>
                <wp:wrapSquare wrapText="bothSides"/>
                <wp:docPr id="905696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577850"/>
                        </a:xfrm>
                        <a:prstGeom prst="rect">
                          <a:avLst/>
                        </a:prstGeom>
                        <a:solidFill>
                          <a:srgbClr val="FFFFFF"/>
                        </a:solidFill>
                        <a:ln w="9525">
                          <a:solidFill>
                            <a:srgbClr val="000000"/>
                          </a:solidFill>
                          <a:miter lim="800000"/>
                          <a:headEnd/>
                          <a:tailEnd/>
                        </a:ln>
                      </wps:spPr>
                      <wps:txbx>
                        <w:txbxContent>
                          <w:p w14:paraId="1FF9B791" w14:textId="77777777" w:rsidR="0005626B" w:rsidRPr="00525768" w:rsidRDefault="0005626B" w:rsidP="0005626B">
                            <w:pPr>
                              <w:spacing w:after="0" w:line="240" w:lineRule="auto"/>
                              <w:contextualSpacing/>
                              <w:rPr>
                                <w:rFonts w:ascii="Aptos" w:hAnsi="Aptos" w:cstheme="minorHAnsi"/>
                                <w:b/>
                                <w:color w:val="808080" w:themeColor="background1" w:themeShade="80"/>
                              </w:rPr>
                            </w:pPr>
                            <w:r w:rsidRPr="008570A4">
                              <w:rPr>
                                <w:rFonts w:ascii="Aptos" w:hAnsi="Aptos" w:cstheme="minorHAnsi"/>
                                <w:b/>
                                <w:color w:val="7F7F7F" w:themeColor="text1" w:themeTint="80"/>
                              </w:rPr>
                              <w:t xml:space="preserve">NSPCC </w:t>
                            </w:r>
                            <w:r w:rsidRPr="00525768">
                              <w:rPr>
                                <w:rFonts w:ascii="Aptos" w:hAnsi="Aptos" w:cstheme="minorHAnsi"/>
                                <w:b/>
                                <w:color w:val="808080" w:themeColor="background1" w:themeShade="80"/>
                              </w:rPr>
                              <w:t>Safeguarding Training</w:t>
                            </w:r>
                          </w:p>
                          <w:p w14:paraId="4A0406BF" w14:textId="77777777" w:rsidR="0005626B" w:rsidRPr="00525768" w:rsidRDefault="0005626B" w:rsidP="0005626B">
                            <w:pPr>
                              <w:spacing w:after="0" w:line="240" w:lineRule="auto"/>
                              <w:contextualSpacing/>
                              <w:rPr>
                                <w:rFonts w:ascii="Aptos" w:hAnsi="Aptos" w:cstheme="minorHAnsi"/>
                                <w:color w:val="808080" w:themeColor="background1" w:themeShade="80"/>
                              </w:rPr>
                            </w:pPr>
                            <w:hyperlink r:id="rId97" w:history="1">
                              <w:r w:rsidRPr="00525768">
                                <w:rPr>
                                  <w:rStyle w:val="Hyperlink"/>
                                  <w:rFonts w:ascii="Aptos" w:hAnsi="Aptos" w:cstheme="minorHAnsi"/>
                                  <w:color w:val="808080" w:themeColor="background1" w:themeShade="80"/>
                                </w:rPr>
                                <w:t>https://learning.nspcc.org.uk/training</w:t>
                              </w:r>
                            </w:hyperlink>
                            <w:r w:rsidRPr="00525768">
                              <w:rPr>
                                <w:rFonts w:ascii="Aptos" w:hAnsi="Aptos" w:cstheme="minorHAnsi"/>
                                <w:color w:val="808080" w:themeColor="background1" w:themeShade="80"/>
                              </w:rPr>
                              <w:t xml:space="preserve"> </w:t>
                            </w:r>
                          </w:p>
                          <w:p w14:paraId="1783BBC2"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052E1" id="_x0000_s1053" type="#_x0000_t202" style="position:absolute;margin-left:.3pt;margin-top:.45pt;width:214.5pt;height:45.5pt;z-index:25185897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">
                <v:textbox>
                  <w:txbxContent>
                    <w:p w14:paraId="1FF9B791" w14:textId="77777777" w:rsidR="0005626B" w:rsidRPr="00525768" w:rsidRDefault="0005626B" w:rsidP="0005626B">
                      <w:pPr>
                        <w:spacing w:after="0" w:line="240" w:lineRule="auto"/>
                        <w:contextualSpacing/>
                        <w:rPr>
                          <w:rFonts w:ascii="Aptos" w:hAnsi="Aptos" w:cstheme="minorHAnsi"/>
                          <w:b/>
                          <w:color w:val="808080" w:themeColor="background1" w:themeShade="80"/>
                        </w:rPr>
                      </w:pPr>
                      <w:r w:rsidRPr="008570A4">
                        <w:rPr>
                          <w:rFonts w:ascii="Aptos" w:hAnsi="Aptos" w:cstheme="minorHAnsi"/>
                          <w:b/>
                          <w:color w:val="7F7F7F" w:themeColor="text1" w:themeTint="80"/>
                        </w:rPr>
                        <w:t xml:space="preserve">NSPCC </w:t>
                      </w:r>
                      <w:r w:rsidRPr="00525768">
                        <w:rPr>
                          <w:rFonts w:ascii="Aptos" w:hAnsi="Aptos" w:cstheme="minorHAnsi"/>
                          <w:b/>
                          <w:color w:val="808080" w:themeColor="background1" w:themeShade="80"/>
                        </w:rPr>
                        <w:t>Safeguarding Training</w:t>
                      </w:r>
                    </w:p>
                    <w:p w14:paraId="4A0406BF" w14:textId="77777777" w:rsidR="0005626B" w:rsidRPr="00525768" w:rsidRDefault="0005626B" w:rsidP="0005626B">
                      <w:pPr>
                        <w:spacing w:after="0" w:line="240" w:lineRule="auto"/>
                        <w:contextualSpacing/>
                        <w:rPr>
                          <w:rFonts w:ascii="Aptos" w:hAnsi="Aptos" w:cstheme="minorHAnsi"/>
                          <w:color w:val="808080" w:themeColor="background1" w:themeShade="80"/>
                        </w:rPr>
                      </w:pPr>
                      <w:hyperlink r:id="rId98" w:history="1">
                        <w:r w:rsidRPr="00525768">
                          <w:rPr>
                            <w:rStyle w:val="Hyperlink"/>
                            <w:rFonts w:ascii="Aptos" w:hAnsi="Aptos" w:cstheme="minorHAnsi"/>
                            <w:color w:val="808080" w:themeColor="background1" w:themeShade="80"/>
                          </w:rPr>
                          <w:t>https://learning.nspcc.org.uk/training</w:t>
                        </w:r>
                      </w:hyperlink>
                      <w:r w:rsidRPr="00525768">
                        <w:rPr>
                          <w:rFonts w:ascii="Aptos" w:hAnsi="Aptos" w:cstheme="minorHAnsi"/>
                          <w:color w:val="808080" w:themeColor="background1" w:themeShade="80"/>
                        </w:rPr>
                        <w:t xml:space="preserve"> </w:t>
                      </w:r>
                    </w:p>
                    <w:p w14:paraId="1783BBC2" w14:textId="77777777" w:rsidR="0005626B" w:rsidRDefault="0005626B" w:rsidP="0005626B"/>
                  </w:txbxContent>
                </v:textbox>
                <w10:wrap type="square" anchorx="margin"/>
              </v:shape>
            </w:pict>
          </mc:Fallback>
        </mc:AlternateContent>
      </w:r>
    </w:p>
    <w:p w14:paraId="5F7E76DA" w14:textId="77777777" w:rsidR="0005626B" w:rsidRDefault="0005626B" w:rsidP="0005626B">
      <w:pPr>
        <w:spacing w:after="0" w:line="240" w:lineRule="auto"/>
        <w:contextualSpacing/>
        <w:rPr>
          <w:rFonts w:ascii="Aptos" w:hAnsi="Aptos" w:cstheme="minorHAnsi"/>
          <w:b/>
          <w:color w:val="7F7F7F" w:themeColor="text1" w:themeTint="80"/>
          <w:sz w:val="24"/>
          <w:szCs w:val="24"/>
        </w:rPr>
      </w:pPr>
    </w:p>
    <w:p w14:paraId="11A27B9D" w14:textId="77777777" w:rsidR="0005626B" w:rsidRPr="009A4DEA" w:rsidRDefault="0005626B" w:rsidP="0005626B">
      <w:pPr>
        <w:spacing w:after="0" w:line="240" w:lineRule="auto"/>
        <w:contextualSpacing/>
        <w:rPr>
          <w:rFonts w:ascii="Aptos" w:hAnsi="Aptos" w:cstheme="minorHAnsi"/>
          <w:b/>
          <w:color w:val="7F7F7F" w:themeColor="text1" w:themeTint="80"/>
          <w:sz w:val="24"/>
          <w:szCs w:val="24"/>
        </w:rPr>
      </w:pPr>
      <w:r w:rsidRPr="008570A4">
        <w:rPr>
          <w:rFonts w:ascii="Aptos" w:hAnsi="Aptos" w:cstheme="minorHAnsi"/>
          <w:b/>
          <w:noProof/>
          <w:color w:val="7F7F7F" w:themeColor="text1" w:themeTint="80"/>
          <w:sz w:val="24"/>
          <w:szCs w:val="24"/>
        </w:rPr>
        <mc:AlternateContent>
          <mc:Choice Requires="wps">
            <w:drawing>
              <wp:anchor distT="45720" distB="45720" distL="114300" distR="114300" simplePos="0" relativeHeight="251865117" behindDoc="0" locked="0" layoutInCell="1" allowOverlap="1" wp14:anchorId="46496CD0" wp14:editId="1D88B1C4">
                <wp:simplePos x="0" y="0"/>
                <wp:positionH relativeFrom="margin">
                  <wp:align>right</wp:align>
                </wp:positionH>
                <wp:positionV relativeFrom="paragraph">
                  <wp:posOffset>3952958</wp:posOffset>
                </wp:positionV>
                <wp:extent cx="6195060" cy="3569970"/>
                <wp:effectExtent l="0" t="0" r="15240" b="11430"/>
                <wp:wrapSquare wrapText="bothSides"/>
                <wp:docPr id="1220771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3569970"/>
                        </a:xfrm>
                        <a:prstGeom prst="rect">
                          <a:avLst/>
                        </a:prstGeom>
                        <a:solidFill>
                          <a:srgbClr val="FFFFFF"/>
                        </a:solidFill>
                        <a:ln w="9525">
                          <a:solidFill>
                            <a:srgbClr val="000000"/>
                          </a:solidFill>
                          <a:miter lim="800000"/>
                          <a:headEnd/>
                          <a:tailEnd/>
                        </a:ln>
                      </wps:spPr>
                      <wps:txbx>
                        <w:txbxContent>
                          <w:p w14:paraId="6C4C0174" w14:textId="77777777" w:rsidR="0005626B" w:rsidRPr="002434F5" w:rsidRDefault="0005626B" w:rsidP="0005626B">
                            <w:pPr>
                              <w:spacing w:after="0" w:line="240" w:lineRule="auto"/>
                              <w:rPr>
                                <w:rFonts w:ascii="Aptos" w:eastAsia="Times New Roman" w:hAnsi="Aptos" w:cs="Times New Roman"/>
                                <w:color w:val="808080" w:themeColor="background1" w:themeShade="80"/>
                                <w:sz w:val="24"/>
                                <w:szCs w:val="24"/>
                                <w:lang w:eastAsia="en-GB"/>
                              </w:rPr>
                            </w:pPr>
                            <w:r w:rsidRPr="002434F5">
                              <w:rPr>
                                <w:rFonts w:ascii="Aptos" w:eastAsia="Times New Roman" w:hAnsi="Aptos" w:cs="Times New Roman"/>
                                <w:b/>
                                <w:bCs/>
                                <w:color w:val="808080" w:themeColor="background1" w:themeShade="80"/>
                                <w:sz w:val="24"/>
                                <w:szCs w:val="24"/>
                                <w:lang w:eastAsia="en-GB"/>
                              </w:rPr>
                              <w:t>Report into children’s use of the internet and online safety</w:t>
                            </w:r>
                          </w:p>
                          <w:p w14:paraId="3AE0A74B" w14:textId="77777777" w:rsidR="0005626B" w:rsidRPr="002434F5" w:rsidRDefault="0005626B" w:rsidP="0005626B">
                            <w:pPr>
                              <w:spacing w:after="0" w:line="240" w:lineRule="auto"/>
                              <w:rPr>
                                <w:rFonts w:ascii="Aptos" w:eastAsia="Times New Roman" w:hAnsi="Aptos" w:cs="Times New Roman"/>
                                <w:color w:val="808080" w:themeColor="background1" w:themeShade="80"/>
                                <w:sz w:val="16"/>
                                <w:szCs w:val="16"/>
                                <w:lang w:eastAsia="en-GB"/>
                              </w:rPr>
                            </w:pPr>
                          </w:p>
                          <w:p w14:paraId="577EAE4E" w14:textId="77777777" w:rsidR="0005626B" w:rsidRPr="008570A4" w:rsidRDefault="0005626B" w:rsidP="0005626B">
                            <w:pPr>
                              <w:jc w:val="both"/>
                              <w:rPr>
                                <w:rFonts w:ascii="Aptos" w:eastAsia="Times New Roman" w:hAnsi="Aptos" w:cs="Calibri"/>
                                <w:color w:val="808080" w:themeColor="background1" w:themeShade="80"/>
                                <w:lang w:eastAsia="en-GB"/>
                              </w:rPr>
                            </w:pPr>
                            <w:r w:rsidRPr="008570A4">
                              <w:rPr>
                                <w:rFonts w:ascii="Aptos" w:eastAsia="Times New Roman" w:hAnsi="Aptos" w:cs="Calibri"/>
                                <w:color w:val="808080" w:themeColor="background1" w:themeShade="80"/>
                                <w:lang w:eastAsia="en-GB"/>
                              </w:rPr>
                              <w:t xml:space="preserve">Ofcom have released their annual report </w:t>
                            </w:r>
                            <w:r w:rsidRPr="008570A4">
                              <w:rPr>
                                <w:rFonts w:ascii="Aptos" w:eastAsia="Times New Roman" w:hAnsi="Aptos" w:cs="Times New Roman"/>
                                <w:b/>
                                <w:bCs/>
                                <w:color w:val="808080" w:themeColor="background1" w:themeShade="80"/>
                                <w:lang w:eastAsia="en-GB"/>
                              </w:rPr>
                              <w:t>'Children and Parents: Media Use and Attitudes'</w:t>
                            </w:r>
                            <w:r w:rsidRPr="008570A4">
                              <w:rPr>
                                <w:rFonts w:ascii="Aptos" w:eastAsia="Times New Roman" w:hAnsi="Aptos" w:cs="Calibri"/>
                                <w:color w:val="808080" w:themeColor="background1" w:themeShade="80"/>
                                <w:lang w:eastAsia="en-GB"/>
                              </w:rPr>
                              <w:t>, which introduces new insights into digital literacy, attitudes and understanding among children between the ages on 3-17. Their report includes information on how parents are monitoring and managing children’s digital usage, identifying important areas where parents and schools can improve children’s digital literacy.</w:t>
                            </w:r>
                          </w:p>
                          <w:p w14:paraId="31F1B9CF" w14:textId="77777777" w:rsidR="0005626B" w:rsidRPr="00293DD2" w:rsidRDefault="0005626B" w:rsidP="0005626B">
                            <w:pPr>
                              <w:jc w:val="both"/>
                              <w:rPr>
                                <w:rFonts w:ascii="Aptos" w:hAnsi="Aptos"/>
                                <w:color w:val="808080" w:themeColor="background1" w:themeShade="80"/>
                              </w:rPr>
                            </w:pPr>
                            <w:r w:rsidRPr="008570A4">
                              <w:rPr>
                                <w:rFonts w:ascii="Aptos" w:eastAsia="Times New Roman" w:hAnsi="Aptos" w:cs="Calibri"/>
                                <w:color w:val="808080" w:themeColor="background1" w:themeShade="80"/>
                                <w:lang w:eastAsia="en-GB"/>
                              </w:rPr>
                              <w:t xml:space="preserve">With increasing levels of concern about the scale of Child Sexual Abuse Imagery involving children under the age of 10yrs (IWF, 2023), developing safe and positive behaviour and attitudes towards tech, needs to start from the moment children are accessing screens. Read the </w:t>
                            </w:r>
                            <w:proofErr w:type="spellStart"/>
                            <w:r w:rsidRPr="008570A4">
                              <w:rPr>
                                <w:rFonts w:ascii="Aptos" w:eastAsia="Times New Roman" w:hAnsi="Aptos" w:cs="Calibri"/>
                                <w:color w:val="808080" w:themeColor="background1" w:themeShade="80"/>
                                <w:lang w:eastAsia="en-GB"/>
                              </w:rPr>
                              <w:t>LGfL</w:t>
                            </w:r>
                            <w:proofErr w:type="spellEnd"/>
                            <w:r w:rsidRPr="008570A4">
                              <w:rPr>
                                <w:rFonts w:ascii="Aptos" w:eastAsia="Times New Roman" w:hAnsi="Aptos" w:cs="Calibri"/>
                                <w:color w:val="808080" w:themeColor="background1" w:themeShade="80"/>
                                <w:lang w:eastAsia="en-GB"/>
                              </w:rPr>
                              <w:t xml:space="preserve"> latest blog to find out more. The full report can be accessed here: </w:t>
                            </w:r>
                            <w:hyperlink r:id="rId99" w:history="1">
                              <w:r w:rsidRPr="00293DD2">
                                <w:rPr>
                                  <w:rStyle w:val="Hyperlink"/>
                                  <w:rFonts w:ascii="Aptos" w:hAnsi="Aptos" w:cstheme="minorBidi"/>
                                  <w:color w:val="808080" w:themeColor="background1" w:themeShade="80"/>
                                </w:rPr>
                                <w:t>Children's Media Literacy Report 2025</w:t>
                              </w:r>
                            </w:hyperlink>
                          </w:p>
                          <w:p w14:paraId="2171FB04" w14:textId="77777777" w:rsidR="0005626B" w:rsidRPr="00293DD2" w:rsidRDefault="0005626B" w:rsidP="00214223">
                            <w:pPr>
                              <w:pStyle w:val="ListParagraph"/>
                              <w:numPr>
                                <w:ilvl w:val="0"/>
                                <w:numId w:val="8"/>
                              </w:numPr>
                              <w:rPr>
                                <w:rFonts w:ascii="Aptos" w:hAnsi="Aptos"/>
                                <w:color w:val="808080" w:themeColor="background1" w:themeShade="80"/>
                              </w:rPr>
                            </w:pPr>
                            <w:hyperlink r:id="rId100" w:history="1">
                              <w:r w:rsidRPr="00293DD2">
                                <w:rPr>
                                  <w:rStyle w:val="Hyperlink"/>
                                  <w:rFonts w:ascii="Aptos" w:hAnsi="Aptos"/>
                                  <w:color w:val="808080" w:themeColor="background1" w:themeShade="80"/>
                                </w:rPr>
                                <w:t>Keeping children safe online | NSPCC</w:t>
                              </w:r>
                            </w:hyperlink>
                          </w:p>
                          <w:p w14:paraId="2CB78080" w14:textId="77777777" w:rsidR="0005626B" w:rsidRPr="00293DD2" w:rsidRDefault="0005626B" w:rsidP="00214223">
                            <w:pPr>
                              <w:pStyle w:val="ListParagraph"/>
                              <w:numPr>
                                <w:ilvl w:val="0"/>
                                <w:numId w:val="8"/>
                              </w:numPr>
                              <w:rPr>
                                <w:rFonts w:ascii="Aptos" w:hAnsi="Aptos"/>
                                <w:color w:val="808080" w:themeColor="background1" w:themeShade="80"/>
                              </w:rPr>
                            </w:pPr>
                            <w:hyperlink r:id="rId101" w:history="1">
                              <w:r w:rsidRPr="00293DD2">
                                <w:rPr>
                                  <w:rStyle w:val="Hyperlink"/>
                                  <w:rFonts w:ascii="Aptos" w:hAnsi="Aptos"/>
                                  <w:color w:val="808080" w:themeColor="background1" w:themeShade="80"/>
                                </w:rPr>
                                <w:t>Pre-school (0-5) online safety tips and advice | Internet Matters</w:t>
                              </w:r>
                            </w:hyperlink>
                          </w:p>
                          <w:p w14:paraId="16C9833F" w14:textId="77777777" w:rsidR="0005626B" w:rsidRPr="00293DD2" w:rsidRDefault="0005626B" w:rsidP="00214223">
                            <w:pPr>
                              <w:pStyle w:val="ListParagraph"/>
                              <w:numPr>
                                <w:ilvl w:val="0"/>
                                <w:numId w:val="8"/>
                              </w:numPr>
                              <w:rPr>
                                <w:rFonts w:ascii="Aptos" w:hAnsi="Aptos" w:cs="Calibri"/>
                                <w:color w:val="808080" w:themeColor="background1" w:themeShade="80"/>
                                <w:u w:val="single"/>
                                <w:lang w:eastAsia="en-GB"/>
                              </w:rPr>
                            </w:pPr>
                            <w:hyperlink r:id="rId102" w:history="1">
                              <w:r w:rsidRPr="00293DD2">
                                <w:rPr>
                                  <w:rStyle w:val="Hyperlink"/>
                                  <w:rFonts w:ascii="Aptos" w:hAnsi="Aptos" w:cs="Calibri"/>
                                  <w:color w:val="808080" w:themeColor="background1" w:themeShade="80"/>
                                  <w:lang w:eastAsia="en-GB"/>
                                </w:rPr>
                                <w:t>Teaching online safety in schools - GOV.UK</w:t>
                              </w:r>
                            </w:hyperlink>
                          </w:p>
                          <w:p w14:paraId="4BBCCC12" w14:textId="77777777" w:rsidR="0005626B" w:rsidRPr="00293DD2" w:rsidRDefault="0005626B" w:rsidP="00214223">
                            <w:pPr>
                              <w:pStyle w:val="ListParagraph"/>
                              <w:numPr>
                                <w:ilvl w:val="0"/>
                                <w:numId w:val="8"/>
                              </w:numPr>
                              <w:rPr>
                                <w:rFonts w:ascii="Aptos" w:hAnsi="Aptos" w:cs="Calibri"/>
                                <w:color w:val="808080" w:themeColor="background1" w:themeShade="80"/>
                                <w:lang w:eastAsia="en-GB"/>
                              </w:rPr>
                            </w:pPr>
                            <w:hyperlink r:id="rId103" w:history="1">
                              <w:r w:rsidRPr="00293DD2">
                                <w:rPr>
                                  <w:rStyle w:val="Hyperlink"/>
                                  <w:rFonts w:ascii="Aptos" w:hAnsi="Aptos" w:cs="Calibri"/>
                                  <w:color w:val="808080" w:themeColor="background1" w:themeShade="80"/>
                                  <w:lang w:eastAsia="en-GB"/>
                                </w:rPr>
                                <w:t>Safeguarding children and protecting professionals in early years settings: online safety considerations - GOV.UK</w:t>
                              </w:r>
                            </w:hyperlink>
                          </w:p>
                          <w:p w14:paraId="24EDB39F" w14:textId="77777777" w:rsidR="0005626B" w:rsidRPr="00293DD2" w:rsidRDefault="0005626B" w:rsidP="00214223">
                            <w:pPr>
                              <w:pStyle w:val="ListParagraph"/>
                              <w:numPr>
                                <w:ilvl w:val="0"/>
                                <w:numId w:val="8"/>
                              </w:numPr>
                              <w:rPr>
                                <w:rFonts w:ascii="Aptos" w:hAnsi="Aptos"/>
                                <w:color w:val="808080" w:themeColor="background1" w:themeShade="80"/>
                              </w:rPr>
                            </w:pPr>
                            <w:hyperlink r:id="rId104" w:history="1">
                              <w:r w:rsidRPr="00293DD2">
                                <w:rPr>
                                  <w:rStyle w:val="Hyperlink"/>
                                  <w:rFonts w:ascii="Aptos" w:hAnsi="Aptos"/>
                                  <w:color w:val="808080" w:themeColor="background1" w:themeShade="80"/>
                                </w:rPr>
                                <w:t>Online Safety Advice for Early Years Settings | Safeguarding Network</w:t>
                              </w:r>
                            </w:hyperlink>
                          </w:p>
                          <w:p w14:paraId="4E108F83"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96CD0" id="_x0000_s1054" type="#_x0000_t202" style="position:absolute;margin-left:436.6pt;margin-top:311.25pt;width:487.8pt;height:281.1pt;z-index:25186511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">
                <v:textbox>
                  <w:txbxContent>
                    <w:p w14:paraId="6C4C0174" w14:textId="77777777" w:rsidR="0005626B" w:rsidRPr="002434F5" w:rsidRDefault="0005626B" w:rsidP="0005626B">
                      <w:pPr>
                        <w:spacing w:after="0" w:line="240" w:lineRule="auto"/>
                        <w:rPr>
                          <w:rFonts w:ascii="Aptos" w:eastAsia="Times New Roman" w:hAnsi="Aptos" w:cs="Times New Roman"/>
                          <w:color w:val="808080" w:themeColor="background1" w:themeShade="80"/>
                          <w:sz w:val="24"/>
                          <w:szCs w:val="24"/>
                          <w:lang w:eastAsia="en-GB"/>
                        </w:rPr>
                      </w:pPr>
                      <w:r w:rsidRPr="002434F5">
                        <w:rPr>
                          <w:rFonts w:ascii="Aptos" w:eastAsia="Times New Roman" w:hAnsi="Aptos" w:cs="Times New Roman"/>
                          <w:b/>
                          <w:bCs/>
                          <w:color w:val="808080" w:themeColor="background1" w:themeShade="80"/>
                          <w:sz w:val="24"/>
                          <w:szCs w:val="24"/>
                          <w:lang w:eastAsia="en-GB"/>
                        </w:rPr>
                        <w:t>Report into children’s use of the internet and online safety</w:t>
                      </w:r>
                    </w:p>
                    <w:p w14:paraId="3AE0A74B" w14:textId="77777777" w:rsidR="0005626B" w:rsidRPr="002434F5" w:rsidRDefault="0005626B" w:rsidP="0005626B">
                      <w:pPr>
                        <w:spacing w:after="0" w:line="240" w:lineRule="auto"/>
                        <w:rPr>
                          <w:rFonts w:ascii="Aptos" w:eastAsia="Times New Roman" w:hAnsi="Aptos" w:cs="Times New Roman"/>
                          <w:color w:val="808080" w:themeColor="background1" w:themeShade="80"/>
                          <w:sz w:val="16"/>
                          <w:szCs w:val="16"/>
                          <w:lang w:eastAsia="en-GB"/>
                        </w:rPr>
                      </w:pPr>
                    </w:p>
                    <w:p w14:paraId="577EAE4E" w14:textId="77777777" w:rsidR="0005626B" w:rsidRPr="008570A4" w:rsidRDefault="0005626B" w:rsidP="0005626B">
                      <w:pPr>
                        <w:jc w:val="both"/>
                        <w:rPr>
                          <w:rFonts w:ascii="Aptos" w:eastAsia="Times New Roman" w:hAnsi="Aptos" w:cs="Calibri"/>
                          <w:color w:val="808080" w:themeColor="background1" w:themeShade="80"/>
                          <w:lang w:eastAsia="en-GB"/>
                        </w:rPr>
                      </w:pPr>
                      <w:r w:rsidRPr="008570A4">
                        <w:rPr>
                          <w:rFonts w:ascii="Aptos" w:eastAsia="Times New Roman" w:hAnsi="Aptos" w:cs="Calibri"/>
                          <w:color w:val="808080" w:themeColor="background1" w:themeShade="80"/>
                          <w:lang w:eastAsia="en-GB"/>
                        </w:rPr>
                        <w:t xml:space="preserve">Ofcom have released their annual report </w:t>
                      </w:r>
                      <w:r w:rsidRPr="008570A4">
                        <w:rPr>
                          <w:rFonts w:ascii="Aptos" w:eastAsia="Times New Roman" w:hAnsi="Aptos" w:cs="Times New Roman"/>
                          <w:b/>
                          <w:bCs/>
                          <w:color w:val="808080" w:themeColor="background1" w:themeShade="80"/>
                          <w:lang w:eastAsia="en-GB"/>
                        </w:rPr>
                        <w:t>'Children and Parents: Media Use and Attitudes'</w:t>
                      </w:r>
                      <w:r w:rsidRPr="008570A4">
                        <w:rPr>
                          <w:rFonts w:ascii="Aptos" w:eastAsia="Times New Roman" w:hAnsi="Aptos" w:cs="Calibri"/>
                          <w:color w:val="808080" w:themeColor="background1" w:themeShade="80"/>
                          <w:lang w:eastAsia="en-GB"/>
                        </w:rPr>
                        <w:t>, which introduces new insights into digital literacy, attitudes and understanding among children between the ages on 3-17. Their report includes information on how parents are monitoring and managing children’s digital usage, identifying important areas where parents and schools can improve children’s digital literacy.</w:t>
                      </w:r>
                    </w:p>
                    <w:p w14:paraId="31F1B9CF" w14:textId="77777777" w:rsidR="0005626B" w:rsidRPr="00293DD2" w:rsidRDefault="0005626B" w:rsidP="0005626B">
                      <w:pPr>
                        <w:jc w:val="both"/>
                        <w:rPr>
                          <w:rFonts w:ascii="Aptos" w:hAnsi="Aptos"/>
                          <w:color w:val="808080" w:themeColor="background1" w:themeShade="80"/>
                        </w:rPr>
                      </w:pPr>
                      <w:r w:rsidRPr="008570A4">
                        <w:rPr>
                          <w:rFonts w:ascii="Aptos" w:eastAsia="Times New Roman" w:hAnsi="Aptos" w:cs="Calibri"/>
                          <w:color w:val="808080" w:themeColor="background1" w:themeShade="80"/>
                          <w:lang w:eastAsia="en-GB"/>
                        </w:rPr>
                        <w:t xml:space="preserve">With increasing levels of concern about the scale of Child Sexual Abuse Imagery involving children under the age of 10yrs (IWF, 2023), developing safe and positive behaviour and attitudes towards tech, needs to start from the moment children are accessing screens. Read the </w:t>
                      </w:r>
                      <w:proofErr w:type="spellStart"/>
                      <w:r w:rsidRPr="008570A4">
                        <w:rPr>
                          <w:rFonts w:ascii="Aptos" w:eastAsia="Times New Roman" w:hAnsi="Aptos" w:cs="Calibri"/>
                          <w:color w:val="808080" w:themeColor="background1" w:themeShade="80"/>
                          <w:lang w:eastAsia="en-GB"/>
                        </w:rPr>
                        <w:t>LGfL</w:t>
                      </w:r>
                      <w:proofErr w:type="spellEnd"/>
                      <w:r w:rsidRPr="008570A4">
                        <w:rPr>
                          <w:rFonts w:ascii="Aptos" w:eastAsia="Times New Roman" w:hAnsi="Aptos" w:cs="Calibri"/>
                          <w:color w:val="808080" w:themeColor="background1" w:themeShade="80"/>
                          <w:lang w:eastAsia="en-GB"/>
                        </w:rPr>
                        <w:t xml:space="preserve"> latest blog to find out more. The full report can be accessed here: </w:t>
                      </w:r>
                      <w:hyperlink r:id="rId105" w:history="1">
                        <w:r w:rsidRPr="00293DD2">
                          <w:rPr>
                            <w:rStyle w:val="Hyperlink"/>
                            <w:rFonts w:ascii="Aptos" w:hAnsi="Aptos" w:cstheme="minorBidi"/>
                            <w:color w:val="808080" w:themeColor="background1" w:themeShade="80"/>
                          </w:rPr>
                          <w:t>Children's Media Literacy Report 2025</w:t>
                        </w:r>
                      </w:hyperlink>
                    </w:p>
                    <w:p w14:paraId="2171FB04" w14:textId="77777777" w:rsidR="0005626B" w:rsidRPr="00293DD2" w:rsidRDefault="0005626B" w:rsidP="00214223">
                      <w:pPr>
                        <w:pStyle w:val="ListParagraph"/>
                        <w:numPr>
                          <w:ilvl w:val="0"/>
                          <w:numId w:val="8"/>
                        </w:numPr>
                        <w:rPr>
                          <w:rFonts w:ascii="Aptos" w:hAnsi="Aptos"/>
                          <w:color w:val="808080" w:themeColor="background1" w:themeShade="80"/>
                        </w:rPr>
                      </w:pPr>
                      <w:hyperlink r:id="rId106" w:history="1">
                        <w:r w:rsidRPr="00293DD2">
                          <w:rPr>
                            <w:rStyle w:val="Hyperlink"/>
                            <w:rFonts w:ascii="Aptos" w:hAnsi="Aptos"/>
                            <w:color w:val="808080" w:themeColor="background1" w:themeShade="80"/>
                          </w:rPr>
                          <w:t>Keeping children safe online | NSPCC</w:t>
                        </w:r>
                      </w:hyperlink>
                    </w:p>
                    <w:p w14:paraId="2CB78080" w14:textId="77777777" w:rsidR="0005626B" w:rsidRPr="00293DD2" w:rsidRDefault="0005626B" w:rsidP="00214223">
                      <w:pPr>
                        <w:pStyle w:val="ListParagraph"/>
                        <w:numPr>
                          <w:ilvl w:val="0"/>
                          <w:numId w:val="8"/>
                        </w:numPr>
                        <w:rPr>
                          <w:rFonts w:ascii="Aptos" w:hAnsi="Aptos"/>
                          <w:color w:val="808080" w:themeColor="background1" w:themeShade="80"/>
                        </w:rPr>
                      </w:pPr>
                      <w:hyperlink r:id="rId107" w:history="1">
                        <w:r w:rsidRPr="00293DD2">
                          <w:rPr>
                            <w:rStyle w:val="Hyperlink"/>
                            <w:rFonts w:ascii="Aptos" w:hAnsi="Aptos"/>
                            <w:color w:val="808080" w:themeColor="background1" w:themeShade="80"/>
                          </w:rPr>
                          <w:t>Pre-school (0-5) online safety tips and advice | Internet Matters</w:t>
                        </w:r>
                      </w:hyperlink>
                    </w:p>
                    <w:p w14:paraId="16C9833F" w14:textId="77777777" w:rsidR="0005626B" w:rsidRPr="00293DD2" w:rsidRDefault="0005626B" w:rsidP="00214223">
                      <w:pPr>
                        <w:pStyle w:val="ListParagraph"/>
                        <w:numPr>
                          <w:ilvl w:val="0"/>
                          <w:numId w:val="8"/>
                        </w:numPr>
                        <w:rPr>
                          <w:rFonts w:ascii="Aptos" w:hAnsi="Aptos" w:cs="Calibri"/>
                          <w:color w:val="808080" w:themeColor="background1" w:themeShade="80"/>
                          <w:u w:val="single"/>
                          <w:lang w:eastAsia="en-GB"/>
                        </w:rPr>
                      </w:pPr>
                      <w:hyperlink r:id="rId108" w:history="1">
                        <w:r w:rsidRPr="00293DD2">
                          <w:rPr>
                            <w:rStyle w:val="Hyperlink"/>
                            <w:rFonts w:ascii="Aptos" w:hAnsi="Aptos" w:cs="Calibri"/>
                            <w:color w:val="808080" w:themeColor="background1" w:themeShade="80"/>
                            <w:lang w:eastAsia="en-GB"/>
                          </w:rPr>
                          <w:t>Teaching online safety in schools - GOV.UK</w:t>
                        </w:r>
                      </w:hyperlink>
                    </w:p>
                    <w:p w14:paraId="4BBCCC12" w14:textId="77777777" w:rsidR="0005626B" w:rsidRPr="00293DD2" w:rsidRDefault="0005626B" w:rsidP="00214223">
                      <w:pPr>
                        <w:pStyle w:val="ListParagraph"/>
                        <w:numPr>
                          <w:ilvl w:val="0"/>
                          <w:numId w:val="8"/>
                        </w:numPr>
                        <w:rPr>
                          <w:rFonts w:ascii="Aptos" w:hAnsi="Aptos" w:cs="Calibri"/>
                          <w:color w:val="808080" w:themeColor="background1" w:themeShade="80"/>
                          <w:lang w:eastAsia="en-GB"/>
                        </w:rPr>
                      </w:pPr>
                      <w:hyperlink r:id="rId109" w:history="1">
                        <w:r w:rsidRPr="00293DD2">
                          <w:rPr>
                            <w:rStyle w:val="Hyperlink"/>
                            <w:rFonts w:ascii="Aptos" w:hAnsi="Aptos" w:cs="Calibri"/>
                            <w:color w:val="808080" w:themeColor="background1" w:themeShade="80"/>
                            <w:lang w:eastAsia="en-GB"/>
                          </w:rPr>
                          <w:t>Safeguarding children and protecting professionals in early years settings: online safety considerations - GOV.UK</w:t>
                        </w:r>
                      </w:hyperlink>
                    </w:p>
                    <w:p w14:paraId="24EDB39F" w14:textId="77777777" w:rsidR="0005626B" w:rsidRPr="00293DD2" w:rsidRDefault="0005626B" w:rsidP="00214223">
                      <w:pPr>
                        <w:pStyle w:val="ListParagraph"/>
                        <w:numPr>
                          <w:ilvl w:val="0"/>
                          <w:numId w:val="8"/>
                        </w:numPr>
                        <w:rPr>
                          <w:rFonts w:ascii="Aptos" w:hAnsi="Aptos"/>
                          <w:color w:val="808080" w:themeColor="background1" w:themeShade="80"/>
                        </w:rPr>
                      </w:pPr>
                      <w:hyperlink r:id="rId110" w:history="1">
                        <w:r w:rsidRPr="00293DD2">
                          <w:rPr>
                            <w:rStyle w:val="Hyperlink"/>
                            <w:rFonts w:ascii="Aptos" w:hAnsi="Aptos"/>
                            <w:color w:val="808080" w:themeColor="background1" w:themeShade="80"/>
                          </w:rPr>
                          <w:t>Online Safety Advice for Early Years Settings | Safeguarding Network</w:t>
                        </w:r>
                      </w:hyperlink>
                    </w:p>
                    <w:p w14:paraId="4E108F83" w14:textId="77777777" w:rsidR="0005626B" w:rsidRDefault="0005626B" w:rsidP="0005626B"/>
                  </w:txbxContent>
                </v:textbox>
                <w10:wrap type="square" anchorx="margin"/>
              </v:shape>
            </w:pict>
          </mc:Fallback>
        </mc:AlternateContent>
      </w:r>
      <w:r w:rsidRPr="008570A4">
        <w:rPr>
          <w:rFonts w:ascii="Aptos" w:hAnsi="Aptos"/>
          <w:noProof/>
        </w:rPr>
        <mc:AlternateContent>
          <mc:Choice Requires="wps">
            <w:drawing>
              <wp:anchor distT="45720" distB="45720" distL="114300" distR="114300" simplePos="0" relativeHeight="251862045" behindDoc="0" locked="0" layoutInCell="1" allowOverlap="1" wp14:anchorId="7B901A35" wp14:editId="624A5A77">
                <wp:simplePos x="0" y="0"/>
                <wp:positionH relativeFrom="margin">
                  <wp:align>right</wp:align>
                </wp:positionH>
                <wp:positionV relativeFrom="paragraph">
                  <wp:posOffset>3132455</wp:posOffset>
                </wp:positionV>
                <wp:extent cx="6191250" cy="704850"/>
                <wp:effectExtent l="0" t="0" r="19050" b="19050"/>
                <wp:wrapSquare wrapText="bothSides"/>
                <wp:docPr id="4949587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704850"/>
                        </a:xfrm>
                        <a:prstGeom prst="rect">
                          <a:avLst/>
                        </a:prstGeom>
                        <a:solidFill>
                          <a:srgbClr val="FFFFFF"/>
                        </a:solidFill>
                        <a:ln w="9525">
                          <a:solidFill>
                            <a:srgbClr val="000000"/>
                          </a:solidFill>
                          <a:miter lim="800000"/>
                          <a:headEnd/>
                          <a:tailEnd/>
                        </a:ln>
                      </wps:spPr>
                      <wps:txbx>
                        <w:txbxContent>
                          <w:p w14:paraId="7D074BE8" w14:textId="77777777" w:rsidR="0005626B" w:rsidRPr="008570A4" w:rsidRDefault="0005626B" w:rsidP="0005626B">
                            <w:pPr>
                              <w:spacing w:after="0" w:line="240" w:lineRule="auto"/>
                              <w:rPr>
                                <w:rFonts w:ascii="Aptos" w:hAnsi="Aptos"/>
                                <w:b/>
                                <w:bCs/>
                                <w:color w:val="7F7F7F" w:themeColor="text1" w:themeTint="80"/>
                              </w:rPr>
                            </w:pPr>
                            <w:r w:rsidRPr="008570A4">
                              <w:rPr>
                                <w:rFonts w:ascii="Aptos" w:hAnsi="Aptos"/>
                                <w:b/>
                                <w:bCs/>
                                <w:color w:val="7F7F7F" w:themeColor="text1" w:themeTint="80"/>
                              </w:rPr>
                              <w:t>NSPCC Learning Newsletter</w:t>
                            </w:r>
                          </w:p>
                          <w:p w14:paraId="1BF7FE64" w14:textId="77777777" w:rsidR="0005626B" w:rsidRPr="008570A4" w:rsidRDefault="0005626B" w:rsidP="0005626B">
                            <w:pPr>
                              <w:spacing w:after="0" w:line="240" w:lineRule="auto"/>
                              <w:rPr>
                                <w:rFonts w:ascii="Aptos" w:hAnsi="Aptos"/>
                                <w:color w:val="7F7F7F" w:themeColor="text1" w:themeTint="80"/>
                              </w:rPr>
                            </w:pPr>
                            <w:r w:rsidRPr="008570A4">
                              <w:rPr>
                                <w:rFonts w:ascii="Aptos" w:hAnsi="Aptos"/>
                                <w:color w:val="7F7F7F" w:themeColor="text1" w:themeTint="80"/>
                              </w:rPr>
                              <w:t>Stay informed about NSPCC Learning's professional training, events, services and resources.</w:t>
                            </w:r>
                          </w:p>
                          <w:p w14:paraId="13E70697" w14:textId="77777777" w:rsidR="0005626B" w:rsidRPr="008570A4" w:rsidRDefault="0005626B" w:rsidP="0005626B">
                            <w:pPr>
                              <w:spacing w:after="0" w:line="240" w:lineRule="auto"/>
                              <w:rPr>
                                <w:rFonts w:ascii="Aptos" w:hAnsi="Aptos"/>
                              </w:rPr>
                            </w:pPr>
                            <w:hyperlink r:id="rId111" w:tooltip="NSPCC Learning newsletter" w:history="1">
                              <w:r w:rsidRPr="00293DD2">
                                <w:rPr>
                                  <w:rStyle w:val="Hyperlink"/>
                                  <w:rFonts w:ascii="Aptos" w:hAnsi="Aptos"/>
                                  <w:color w:val="808080" w:themeColor="background1" w:themeShade="80"/>
                                </w:rPr>
                                <w:t>Subscribe to NSPCC Learning Newsletter</w:t>
                              </w:r>
                            </w:hyperlink>
                          </w:p>
                          <w:p w14:paraId="20F4948A"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901A35" id="_x0000_s1055" type="#_x0000_t202" style="position:absolute;margin-left:436.3pt;margin-top:246.65pt;width:487.5pt;height:55.5pt;z-index:2518620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">
                <v:textbox>
                  <w:txbxContent>
                    <w:p w14:paraId="7D074BE8" w14:textId="77777777" w:rsidR="0005626B" w:rsidRPr="008570A4" w:rsidRDefault="0005626B" w:rsidP="0005626B">
                      <w:pPr>
                        <w:spacing w:after="0" w:line="240" w:lineRule="auto"/>
                        <w:rPr>
                          <w:rFonts w:ascii="Aptos" w:hAnsi="Aptos"/>
                          <w:b/>
                          <w:bCs/>
                          <w:color w:val="7F7F7F" w:themeColor="text1" w:themeTint="80"/>
                        </w:rPr>
                      </w:pPr>
                      <w:r w:rsidRPr="008570A4">
                        <w:rPr>
                          <w:rFonts w:ascii="Aptos" w:hAnsi="Aptos"/>
                          <w:b/>
                          <w:bCs/>
                          <w:color w:val="7F7F7F" w:themeColor="text1" w:themeTint="80"/>
                        </w:rPr>
                        <w:t>NSPCC Learning Newsletter</w:t>
                      </w:r>
                    </w:p>
                    <w:p w14:paraId="1BF7FE64" w14:textId="77777777" w:rsidR="0005626B" w:rsidRPr="008570A4" w:rsidRDefault="0005626B" w:rsidP="0005626B">
                      <w:pPr>
                        <w:spacing w:after="0" w:line="240" w:lineRule="auto"/>
                        <w:rPr>
                          <w:rFonts w:ascii="Aptos" w:hAnsi="Aptos"/>
                          <w:color w:val="7F7F7F" w:themeColor="text1" w:themeTint="80"/>
                        </w:rPr>
                      </w:pPr>
                      <w:r w:rsidRPr="008570A4">
                        <w:rPr>
                          <w:rFonts w:ascii="Aptos" w:hAnsi="Aptos"/>
                          <w:color w:val="7F7F7F" w:themeColor="text1" w:themeTint="80"/>
                        </w:rPr>
                        <w:t>Stay informed about NSPCC Learning's professional training, events, services and resources.</w:t>
                      </w:r>
                    </w:p>
                    <w:p w14:paraId="13E70697" w14:textId="77777777" w:rsidR="0005626B" w:rsidRPr="008570A4" w:rsidRDefault="0005626B" w:rsidP="0005626B">
                      <w:pPr>
                        <w:spacing w:after="0" w:line="240" w:lineRule="auto"/>
                        <w:rPr>
                          <w:rFonts w:ascii="Aptos" w:hAnsi="Aptos"/>
                        </w:rPr>
                      </w:pPr>
                      <w:hyperlink r:id="rId112" w:tooltip="NSPCC Learning newsletter" w:history="1">
                        <w:r w:rsidRPr="00293DD2">
                          <w:rPr>
                            <w:rStyle w:val="Hyperlink"/>
                            <w:rFonts w:ascii="Aptos" w:hAnsi="Aptos"/>
                            <w:color w:val="808080" w:themeColor="background1" w:themeShade="80"/>
                          </w:rPr>
                          <w:t>Subscribe to NSPCC Learning Newsletter</w:t>
                        </w:r>
                      </w:hyperlink>
                    </w:p>
                    <w:p w14:paraId="20F4948A" w14:textId="77777777" w:rsidR="0005626B" w:rsidRDefault="0005626B" w:rsidP="0005626B"/>
                  </w:txbxContent>
                </v:textbox>
                <w10:wrap type="square" anchorx="margin"/>
              </v:shape>
            </w:pict>
          </mc:Fallback>
        </mc:AlternateContent>
      </w:r>
      <w:r w:rsidRPr="008570A4">
        <w:rPr>
          <w:rFonts w:ascii="Aptos" w:hAnsi="Aptos" w:cstheme="minorHAnsi"/>
          <w:b/>
          <w:noProof/>
          <w:color w:val="7F7F7F" w:themeColor="text1" w:themeTint="80"/>
          <w:sz w:val="24"/>
          <w:szCs w:val="24"/>
        </w:rPr>
        <mc:AlternateContent>
          <mc:Choice Requires="wps">
            <w:drawing>
              <wp:anchor distT="45720" distB="45720" distL="114300" distR="114300" simplePos="0" relativeHeight="251864093" behindDoc="0" locked="0" layoutInCell="1" allowOverlap="1" wp14:anchorId="597D60C5" wp14:editId="39F641BB">
                <wp:simplePos x="0" y="0"/>
                <wp:positionH relativeFrom="margin">
                  <wp:align>right</wp:align>
                </wp:positionH>
                <wp:positionV relativeFrom="paragraph">
                  <wp:posOffset>2167255</wp:posOffset>
                </wp:positionV>
                <wp:extent cx="6197600" cy="863600"/>
                <wp:effectExtent l="0" t="0" r="12700" b="12700"/>
                <wp:wrapSquare wrapText="bothSides"/>
                <wp:docPr id="60176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863600"/>
                        </a:xfrm>
                        <a:prstGeom prst="rect">
                          <a:avLst/>
                        </a:prstGeom>
                        <a:solidFill>
                          <a:srgbClr val="FFFFFF"/>
                        </a:solidFill>
                        <a:ln w="9525">
                          <a:solidFill>
                            <a:srgbClr val="000000"/>
                          </a:solidFill>
                          <a:miter lim="800000"/>
                          <a:headEnd/>
                          <a:tailEnd/>
                        </a:ln>
                      </wps:spPr>
                      <wps:txbx>
                        <w:txbxContent>
                          <w:p w14:paraId="4D49260B" w14:textId="77777777" w:rsidR="0005626B" w:rsidRPr="008570A4" w:rsidRDefault="0005626B" w:rsidP="0005626B">
                            <w:pPr>
                              <w:spacing w:after="0" w:line="240" w:lineRule="auto"/>
                              <w:rPr>
                                <w:rFonts w:ascii="Aptos" w:hAnsi="Aptos"/>
                                <w:b/>
                                <w:bCs/>
                                <w:color w:val="7F7F7F" w:themeColor="text1" w:themeTint="80"/>
                              </w:rPr>
                            </w:pPr>
                            <w:r w:rsidRPr="008570A4">
                              <w:rPr>
                                <w:rFonts w:ascii="Aptos" w:hAnsi="Aptos"/>
                                <w:b/>
                                <w:bCs/>
                                <w:color w:val="7F7F7F" w:themeColor="text1" w:themeTint="80"/>
                              </w:rPr>
                              <w:t>New in the Library</w:t>
                            </w:r>
                          </w:p>
                          <w:p w14:paraId="0A455089" w14:textId="77777777" w:rsidR="0005626B" w:rsidRPr="008570A4" w:rsidRDefault="0005626B" w:rsidP="0005626B">
                            <w:pPr>
                              <w:spacing w:after="0" w:line="240" w:lineRule="auto"/>
                              <w:rPr>
                                <w:rFonts w:ascii="Aptos" w:hAnsi="Aptos"/>
                                <w:color w:val="7F7F7F" w:themeColor="text1" w:themeTint="80"/>
                              </w:rPr>
                            </w:pPr>
                            <w:r w:rsidRPr="008570A4">
                              <w:rPr>
                                <w:rFonts w:ascii="Aptos" w:hAnsi="Aptos"/>
                                <w:color w:val="7F7F7F" w:themeColor="text1" w:themeTint="80"/>
                              </w:rPr>
                              <w:t>Weekly list of the new child protection, safeguarding, child abuse and child neglect books, articles and resources added to our library collection.</w:t>
                            </w:r>
                          </w:p>
                          <w:p w14:paraId="202F57C3" w14:textId="77777777" w:rsidR="0005626B" w:rsidRPr="00293DD2" w:rsidRDefault="0005626B" w:rsidP="0005626B">
                            <w:pPr>
                              <w:spacing w:after="0" w:line="240" w:lineRule="auto"/>
                              <w:rPr>
                                <w:rFonts w:ascii="Aptos" w:hAnsi="Aptos"/>
                                <w:color w:val="808080" w:themeColor="background1" w:themeShade="80"/>
                              </w:rPr>
                            </w:pPr>
                            <w:hyperlink r:id="rId113" w:tooltip="New in the Library" w:history="1">
                              <w:r w:rsidRPr="00293DD2">
                                <w:rPr>
                                  <w:rStyle w:val="Hyperlink"/>
                                  <w:rFonts w:ascii="Aptos" w:hAnsi="Aptos"/>
                                  <w:color w:val="808080" w:themeColor="background1" w:themeShade="80"/>
                                </w:rPr>
                                <w:t>Subscribe to New in the Library</w:t>
                              </w:r>
                            </w:hyperlink>
                          </w:p>
                          <w:p w14:paraId="53468BF6"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D60C5" id="_x0000_s1056" type="#_x0000_t202" style="position:absolute;margin-left:436.8pt;margin-top:170.65pt;width:488pt;height:68pt;z-index:25186409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">
                <v:textbox>
                  <w:txbxContent>
                    <w:p w14:paraId="4D49260B" w14:textId="77777777" w:rsidR="0005626B" w:rsidRPr="008570A4" w:rsidRDefault="0005626B" w:rsidP="0005626B">
                      <w:pPr>
                        <w:spacing w:after="0" w:line="240" w:lineRule="auto"/>
                        <w:rPr>
                          <w:rFonts w:ascii="Aptos" w:hAnsi="Aptos"/>
                          <w:b/>
                          <w:bCs/>
                          <w:color w:val="7F7F7F" w:themeColor="text1" w:themeTint="80"/>
                        </w:rPr>
                      </w:pPr>
                      <w:r w:rsidRPr="008570A4">
                        <w:rPr>
                          <w:rFonts w:ascii="Aptos" w:hAnsi="Aptos"/>
                          <w:b/>
                          <w:bCs/>
                          <w:color w:val="7F7F7F" w:themeColor="text1" w:themeTint="80"/>
                        </w:rPr>
                        <w:t>New in the Library</w:t>
                      </w:r>
                    </w:p>
                    <w:p w14:paraId="0A455089" w14:textId="77777777" w:rsidR="0005626B" w:rsidRPr="008570A4" w:rsidRDefault="0005626B" w:rsidP="0005626B">
                      <w:pPr>
                        <w:spacing w:after="0" w:line="240" w:lineRule="auto"/>
                        <w:rPr>
                          <w:rFonts w:ascii="Aptos" w:hAnsi="Aptos"/>
                          <w:color w:val="7F7F7F" w:themeColor="text1" w:themeTint="80"/>
                        </w:rPr>
                      </w:pPr>
                      <w:r w:rsidRPr="008570A4">
                        <w:rPr>
                          <w:rFonts w:ascii="Aptos" w:hAnsi="Aptos"/>
                          <w:color w:val="7F7F7F" w:themeColor="text1" w:themeTint="80"/>
                        </w:rPr>
                        <w:t>Weekly list of the new child protection, safeguarding, child abuse and child neglect books, articles and resources added to our library collection.</w:t>
                      </w:r>
                    </w:p>
                    <w:p w14:paraId="202F57C3" w14:textId="77777777" w:rsidR="0005626B" w:rsidRPr="00293DD2" w:rsidRDefault="0005626B" w:rsidP="0005626B">
                      <w:pPr>
                        <w:spacing w:after="0" w:line="240" w:lineRule="auto"/>
                        <w:rPr>
                          <w:rFonts w:ascii="Aptos" w:hAnsi="Aptos"/>
                          <w:color w:val="808080" w:themeColor="background1" w:themeShade="80"/>
                        </w:rPr>
                      </w:pPr>
                      <w:hyperlink r:id="rId114" w:tooltip="New in the Library" w:history="1">
                        <w:r w:rsidRPr="00293DD2">
                          <w:rPr>
                            <w:rStyle w:val="Hyperlink"/>
                            <w:rFonts w:ascii="Aptos" w:hAnsi="Aptos"/>
                            <w:color w:val="808080" w:themeColor="background1" w:themeShade="80"/>
                          </w:rPr>
                          <w:t>Subscribe to New in the Library</w:t>
                        </w:r>
                      </w:hyperlink>
                    </w:p>
                    <w:p w14:paraId="53468BF6" w14:textId="77777777" w:rsidR="0005626B" w:rsidRDefault="0005626B" w:rsidP="0005626B"/>
                  </w:txbxContent>
                </v:textbox>
                <w10:wrap type="square" anchorx="margin"/>
              </v:shape>
            </w:pict>
          </mc:Fallback>
        </mc:AlternateContent>
      </w:r>
      <w:r w:rsidRPr="008570A4">
        <w:rPr>
          <w:rFonts w:ascii="Aptos" w:hAnsi="Aptos" w:cstheme="minorHAnsi"/>
          <w:b/>
          <w:noProof/>
          <w:color w:val="7F7F7F" w:themeColor="text1" w:themeTint="80"/>
          <w:sz w:val="24"/>
          <w:szCs w:val="24"/>
        </w:rPr>
        <mc:AlternateContent>
          <mc:Choice Requires="wps">
            <w:drawing>
              <wp:anchor distT="45720" distB="45720" distL="114300" distR="114300" simplePos="0" relativeHeight="251863069" behindDoc="0" locked="0" layoutInCell="1" allowOverlap="1" wp14:anchorId="37446672" wp14:editId="561AF024">
                <wp:simplePos x="0" y="0"/>
                <wp:positionH relativeFrom="margin">
                  <wp:align>right</wp:align>
                </wp:positionH>
                <wp:positionV relativeFrom="paragraph">
                  <wp:posOffset>1176655</wp:posOffset>
                </wp:positionV>
                <wp:extent cx="6184900" cy="876300"/>
                <wp:effectExtent l="0" t="0" r="25400" b="19050"/>
                <wp:wrapSquare wrapText="bothSides"/>
                <wp:docPr id="1046437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876300"/>
                        </a:xfrm>
                        <a:prstGeom prst="rect">
                          <a:avLst/>
                        </a:prstGeom>
                        <a:solidFill>
                          <a:srgbClr val="FFFFFF"/>
                        </a:solidFill>
                        <a:ln w="9525">
                          <a:solidFill>
                            <a:srgbClr val="000000"/>
                          </a:solidFill>
                          <a:miter lim="800000"/>
                          <a:headEnd/>
                          <a:tailEnd/>
                        </a:ln>
                      </wps:spPr>
                      <wps:txbx>
                        <w:txbxContent>
                          <w:p w14:paraId="09983DB2" w14:textId="77777777" w:rsidR="0005626B" w:rsidRPr="008570A4" w:rsidRDefault="0005626B" w:rsidP="0005626B">
                            <w:pPr>
                              <w:spacing w:after="0" w:line="240" w:lineRule="auto"/>
                              <w:rPr>
                                <w:rFonts w:ascii="Aptos" w:hAnsi="Aptos"/>
                                <w:b/>
                                <w:bCs/>
                                <w:color w:val="7F7F7F" w:themeColor="text1" w:themeTint="80"/>
                              </w:rPr>
                            </w:pPr>
                            <w:r w:rsidRPr="008570A4">
                              <w:rPr>
                                <w:rFonts w:ascii="Aptos" w:hAnsi="Aptos"/>
                                <w:b/>
                                <w:bCs/>
                                <w:color w:val="7F7F7F" w:themeColor="text1" w:themeTint="80"/>
                              </w:rPr>
                              <w:t>Safeguarding in Education Update</w:t>
                            </w:r>
                          </w:p>
                          <w:p w14:paraId="308394C1" w14:textId="77777777" w:rsidR="0005626B" w:rsidRPr="008570A4" w:rsidRDefault="0005626B" w:rsidP="0005626B">
                            <w:pPr>
                              <w:spacing w:after="0" w:line="240" w:lineRule="auto"/>
                              <w:rPr>
                                <w:rFonts w:ascii="Aptos" w:hAnsi="Aptos"/>
                                <w:color w:val="7F7F7F" w:themeColor="text1" w:themeTint="80"/>
                              </w:rPr>
                            </w:pPr>
                            <w:r w:rsidRPr="008570A4">
                              <w:rPr>
                                <w:rFonts w:ascii="Aptos" w:hAnsi="Aptos"/>
                                <w:color w:val="7F7F7F" w:themeColor="text1" w:themeTint="80"/>
                              </w:rPr>
                              <w:t>Monthly bulletin for anyone working in education to keep up with the latest safeguarding and child protection developments as well as resources and training from NSPCC Learning.</w:t>
                            </w:r>
                          </w:p>
                          <w:p w14:paraId="42EE87B4" w14:textId="77777777" w:rsidR="0005626B" w:rsidRPr="00293DD2" w:rsidRDefault="0005626B" w:rsidP="0005626B">
                            <w:pPr>
                              <w:spacing w:after="0" w:line="240" w:lineRule="auto"/>
                              <w:rPr>
                                <w:rFonts w:ascii="Aptos" w:hAnsi="Aptos"/>
                                <w:color w:val="808080" w:themeColor="background1" w:themeShade="80"/>
                              </w:rPr>
                            </w:pPr>
                            <w:hyperlink r:id="rId115" w:tooltip="Safeguarding in Education Update" w:history="1">
                              <w:r w:rsidRPr="00293DD2">
                                <w:rPr>
                                  <w:rStyle w:val="Hyperlink"/>
                                  <w:rFonts w:ascii="Aptos" w:hAnsi="Aptos"/>
                                  <w:color w:val="808080" w:themeColor="background1" w:themeShade="80"/>
                                </w:rPr>
                                <w:t>Subscribe to Safeguarding in Education Update</w:t>
                              </w:r>
                            </w:hyperlink>
                          </w:p>
                          <w:p w14:paraId="53D8EB31"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46672" id="_x0000_s1057" type="#_x0000_t202" style="position:absolute;margin-left:435.8pt;margin-top:92.65pt;width:487pt;height:69pt;z-index:25186306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">
                <v:textbox>
                  <w:txbxContent>
                    <w:p w14:paraId="09983DB2" w14:textId="77777777" w:rsidR="0005626B" w:rsidRPr="008570A4" w:rsidRDefault="0005626B" w:rsidP="0005626B">
                      <w:pPr>
                        <w:spacing w:after="0" w:line="240" w:lineRule="auto"/>
                        <w:rPr>
                          <w:rFonts w:ascii="Aptos" w:hAnsi="Aptos"/>
                          <w:b/>
                          <w:bCs/>
                          <w:color w:val="7F7F7F" w:themeColor="text1" w:themeTint="80"/>
                        </w:rPr>
                      </w:pPr>
                      <w:r w:rsidRPr="008570A4">
                        <w:rPr>
                          <w:rFonts w:ascii="Aptos" w:hAnsi="Aptos"/>
                          <w:b/>
                          <w:bCs/>
                          <w:color w:val="7F7F7F" w:themeColor="text1" w:themeTint="80"/>
                        </w:rPr>
                        <w:t>Safeguarding in Education Update</w:t>
                      </w:r>
                    </w:p>
                    <w:p w14:paraId="308394C1" w14:textId="77777777" w:rsidR="0005626B" w:rsidRPr="008570A4" w:rsidRDefault="0005626B" w:rsidP="0005626B">
                      <w:pPr>
                        <w:spacing w:after="0" w:line="240" w:lineRule="auto"/>
                        <w:rPr>
                          <w:rFonts w:ascii="Aptos" w:hAnsi="Aptos"/>
                          <w:color w:val="7F7F7F" w:themeColor="text1" w:themeTint="80"/>
                        </w:rPr>
                      </w:pPr>
                      <w:r w:rsidRPr="008570A4">
                        <w:rPr>
                          <w:rFonts w:ascii="Aptos" w:hAnsi="Aptos"/>
                          <w:color w:val="7F7F7F" w:themeColor="text1" w:themeTint="80"/>
                        </w:rPr>
                        <w:t>Monthly bulletin for anyone working in education to keep up with the latest safeguarding and child protection developments as well as resources and training from NSPCC Learning.</w:t>
                      </w:r>
                    </w:p>
                    <w:p w14:paraId="42EE87B4" w14:textId="77777777" w:rsidR="0005626B" w:rsidRPr="00293DD2" w:rsidRDefault="0005626B" w:rsidP="0005626B">
                      <w:pPr>
                        <w:spacing w:after="0" w:line="240" w:lineRule="auto"/>
                        <w:rPr>
                          <w:rFonts w:ascii="Aptos" w:hAnsi="Aptos"/>
                          <w:color w:val="808080" w:themeColor="background1" w:themeShade="80"/>
                        </w:rPr>
                      </w:pPr>
                      <w:hyperlink r:id="rId116" w:tooltip="Safeguarding in Education Update" w:history="1">
                        <w:r w:rsidRPr="00293DD2">
                          <w:rPr>
                            <w:rStyle w:val="Hyperlink"/>
                            <w:rFonts w:ascii="Aptos" w:hAnsi="Aptos"/>
                            <w:color w:val="808080" w:themeColor="background1" w:themeShade="80"/>
                          </w:rPr>
                          <w:t>Subscribe to Safeguarding in Education Update</w:t>
                        </w:r>
                      </w:hyperlink>
                    </w:p>
                    <w:p w14:paraId="53D8EB31" w14:textId="77777777" w:rsidR="0005626B" w:rsidRDefault="0005626B" w:rsidP="0005626B"/>
                  </w:txbxContent>
                </v:textbox>
                <w10:wrap type="square" anchorx="margin"/>
              </v:shape>
            </w:pict>
          </mc:Fallback>
        </mc:AlternateContent>
      </w:r>
      <w:r w:rsidRPr="008570A4">
        <w:rPr>
          <w:rFonts w:ascii="Aptos" w:hAnsi="Aptos" w:cstheme="minorHAnsi"/>
          <w:b/>
          <w:noProof/>
          <w:color w:val="7F7F7F" w:themeColor="text1" w:themeTint="80"/>
          <w:sz w:val="24"/>
          <w:szCs w:val="24"/>
        </w:rPr>
        <mc:AlternateContent>
          <mc:Choice Requires="wps">
            <w:drawing>
              <wp:anchor distT="45720" distB="45720" distL="114300" distR="114300" simplePos="0" relativeHeight="251861021" behindDoc="0" locked="0" layoutInCell="1" allowOverlap="1" wp14:anchorId="627B6EEA" wp14:editId="345AFF0B">
                <wp:simplePos x="0" y="0"/>
                <wp:positionH relativeFrom="margin">
                  <wp:align>right</wp:align>
                </wp:positionH>
                <wp:positionV relativeFrom="paragraph">
                  <wp:posOffset>300355</wp:posOffset>
                </wp:positionV>
                <wp:extent cx="6191250" cy="768350"/>
                <wp:effectExtent l="0" t="0" r="19050" b="12700"/>
                <wp:wrapSquare wrapText="bothSides"/>
                <wp:docPr id="542084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768350"/>
                        </a:xfrm>
                        <a:prstGeom prst="rect">
                          <a:avLst/>
                        </a:prstGeom>
                        <a:solidFill>
                          <a:srgbClr val="FFFFFF"/>
                        </a:solidFill>
                        <a:ln w="9525">
                          <a:solidFill>
                            <a:srgbClr val="000000"/>
                          </a:solidFill>
                          <a:miter lim="800000"/>
                          <a:headEnd/>
                          <a:tailEnd/>
                        </a:ln>
                      </wps:spPr>
                      <wps:txbx>
                        <w:txbxContent>
                          <w:p w14:paraId="41C72748" w14:textId="77777777" w:rsidR="0005626B" w:rsidRPr="008570A4" w:rsidRDefault="0005626B" w:rsidP="0005626B">
                            <w:pPr>
                              <w:spacing w:after="0" w:line="240" w:lineRule="auto"/>
                              <w:rPr>
                                <w:rFonts w:ascii="Aptos" w:hAnsi="Aptos"/>
                                <w:b/>
                                <w:bCs/>
                                <w:color w:val="7F7F7F" w:themeColor="text1" w:themeTint="80"/>
                              </w:rPr>
                            </w:pPr>
                            <w:r w:rsidRPr="008570A4">
                              <w:rPr>
                                <w:rFonts w:ascii="Aptos" w:hAnsi="Aptos"/>
                                <w:b/>
                                <w:bCs/>
                                <w:color w:val="7F7F7F" w:themeColor="text1" w:themeTint="80"/>
                              </w:rPr>
                              <w:t>CASPAR</w:t>
                            </w:r>
                          </w:p>
                          <w:p w14:paraId="103ADDD6" w14:textId="77777777" w:rsidR="0005626B" w:rsidRPr="008570A4" w:rsidRDefault="0005626B" w:rsidP="0005626B">
                            <w:pPr>
                              <w:spacing w:after="0" w:line="240" w:lineRule="auto"/>
                              <w:rPr>
                                <w:rFonts w:ascii="Aptos" w:hAnsi="Aptos"/>
                                <w:color w:val="7F7F7F" w:themeColor="text1" w:themeTint="80"/>
                              </w:rPr>
                            </w:pPr>
                            <w:r w:rsidRPr="008570A4">
                              <w:rPr>
                                <w:rFonts w:ascii="Aptos" w:hAnsi="Aptos"/>
                                <w:color w:val="7F7F7F" w:themeColor="text1" w:themeTint="80"/>
                              </w:rPr>
                              <w:t xml:space="preserve">A weekly email to keep you </w:t>
                            </w:r>
                            <w:proofErr w:type="gramStart"/>
                            <w:r w:rsidRPr="008570A4">
                              <w:rPr>
                                <w:rFonts w:ascii="Aptos" w:hAnsi="Aptos"/>
                                <w:color w:val="7F7F7F" w:themeColor="text1" w:themeTint="80"/>
                              </w:rPr>
                              <w:t>up-to-date</w:t>
                            </w:r>
                            <w:proofErr w:type="gramEnd"/>
                            <w:r w:rsidRPr="008570A4">
                              <w:rPr>
                                <w:rFonts w:ascii="Aptos" w:hAnsi="Aptos"/>
                                <w:color w:val="7F7F7F" w:themeColor="text1" w:themeTint="80"/>
                              </w:rPr>
                              <w:t xml:space="preserve"> with all the latest safeguarding and child protection news, policy, practice and research across the UK.</w:t>
                            </w:r>
                            <w:r w:rsidRPr="008570A4">
                              <w:rPr>
                                <w:rFonts w:ascii="Aptos" w:hAnsi="Aptos" w:cstheme="minorHAnsi"/>
                                <w:b/>
                                <w:noProof/>
                                <w:color w:val="7F7F7F" w:themeColor="text1" w:themeTint="80"/>
                                <w:sz w:val="24"/>
                                <w:szCs w:val="24"/>
                              </w:rPr>
                              <w:t xml:space="preserve"> </w:t>
                            </w:r>
                          </w:p>
                          <w:p w14:paraId="3D5D04B4" w14:textId="77777777" w:rsidR="0005626B" w:rsidRPr="00525768" w:rsidRDefault="0005626B" w:rsidP="0005626B">
                            <w:pPr>
                              <w:spacing w:after="0" w:line="240" w:lineRule="auto"/>
                              <w:rPr>
                                <w:rFonts w:ascii="Aptos" w:hAnsi="Aptos"/>
                                <w:color w:val="808080" w:themeColor="background1" w:themeShade="80"/>
                              </w:rPr>
                            </w:pPr>
                            <w:hyperlink r:id="rId117" w:tooltip="CASPAR" w:history="1">
                              <w:r w:rsidRPr="00525768">
                                <w:rPr>
                                  <w:rStyle w:val="Hyperlink"/>
                                  <w:rFonts w:ascii="Aptos" w:hAnsi="Aptos"/>
                                  <w:color w:val="808080" w:themeColor="background1" w:themeShade="80"/>
                                </w:rPr>
                                <w:t>Subscribe to CASPAR</w:t>
                              </w:r>
                            </w:hyperlink>
                          </w:p>
                          <w:p w14:paraId="348A3C71"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B6EEA" id="_x0000_s1058" type="#_x0000_t202" style="position:absolute;margin-left:436.3pt;margin-top:23.65pt;width:487.5pt;height:60.5pt;z-index:25186102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">
                <v:textbox>
                  <w:txbxContent>
                    <w:p w14:paraId="41C72748" w14:textId="77777777" w:rsidR="0005626B" w:rsidRPr="008570A4" w:rsidRDefault="0005626B" w:rsidP="0005626B">
                      <w:pPr>
                        <w:spacing w:after="0" w:line="240" w:lineRule="auto"/>
                        <w:rPr>
                          <w:rFonts w:ascii="Aptos" w:hAnsi="Aptos"/>
                          <w:b/>
                          <w:bCs/>
                          <w:color w:val="7F7F7F" w:themeColor="text1" w:themeTint="80"/>
                        </w:rPr>
                      </w:pPr>
                      <w:r w:rsidRPr="008570A4">
                        <w:rPr>
                          <w:rFonts w:ascii="Aptos" w:hAnsi="Aptos"/>
                          <w:b/>
                          <w:bCs/>
                          <w:color w:val="7F7F7F" w:themeColor="text1" w:themeTint="80"/>
                        </w:rPr>
                        <w:t>CASPAR</w:t>
                      </w:r>
                    </w:p>
                    <w:p w14:paraId="103ADDD6" w14:textId="77777777" w:rsidR="0005626B" w:rsidRPr="008570A4" w:rsidRDefault="0005626B" w:rsidP="0005626B">
                      <w:pPr>
                        <w:spacing w:after="0" w:line="240" w:lineRule="auto"/>
                        <w:rPr>
                          <w:rFonts w:ascii="Aptos" w:hAnsi="Aptos"/>
                          <w:color w:val="7F7F7F" w:themeColor="text1" w:themeTint="80"/>
                        </w:rPr>
                      </w:pPr>
                      <w:r w:rsidRPr="008570A4">
                        <w:rPr>
                          <w:rFonts w:ascii="Aptos" w:hAnsi="Aptos"/>
                          <w:color w:val="7F7F7F" w:themeColor="text1" w:themeTint="80"/>
                        </w:rPr>
                        <w:t xml:space="preserve">A weekly email to keep you </w:t>
                      </w:r>
                      <w:proofErr w:type="gramStart"/>
                      <w:r w:rsidRPr="008570A4">
                        <w:rPr>
                          <w:rFonts w:ascii="Aptos" w:hAnsi="Aptos"/>
                          <w:color w:val="7F7F7F" w:themeColor="text1" w:themeTint="80"/>
                        </w:rPr>
                        <w:t>up-to-date</w:t>
                      </w:r>
                      <w:proofErr w:type="gramEnd"/>
                      <w:r w:rsidRPr="008570A4">
                        <w:rPr>
                          <w:rFonts w:ascii="Aptos" w:hAnsi="Aptos"/>
                          <w:color w:val="7F7F7F" w:themeColor="text1" w:themeTint="80"/>
                        </w:rPr>
                        <w:t xml:space="preserve"> with all the latest safeguarding and child protection news, policy, practice and research across the UK.</w:t>
                      </w:r>
                      <w:r w:rsidRPr="008570A4">
                        <w:rPr>
                          <w:rFonts w:ascii="Aptos" w:hAnsi="Aptos" w:cstheme="minorHAnsi"/>
                          <w:b/>
                          <w:noProof/>
                          <w:color w:val="7F7F7F" w:themeColor="text1" w:themeTint="80"/>
                          <w:sz w:val="24"/>
                          <w:szCs w:val="24"/>
                        </w:rPr>
                        <w:t xml:space="preserve"> </w:t>
                      </w:r>
                    </w:p>
                    <w:p w14:paraId="3D5D04B4" w14:textId="77777777" w:rsidR="0005626B" w:rsidRPr="00525768" w:rsidRDefault="0005626B" w:rsidP="0005626B">
                      <w:pPr>
                        <w:spacing w:after="0" w:line="240" w:lineRule="auto"/>
                        <w:rPr>
                          <w:rFonts w:ascii="Aptos" w:hAnsi="Aptos"/>
                          <w:color w:val="808080" w:themeColor="background1" w:themeShade="80"/>
                        </w:rPr>
                      </w:pPr>
                      <w:hyperlink r:id="rId118" w:tooltip="CASPAR" w:history="1">
                        <w:r w:rsidRPr="00525768">
                          <w:rPr>
                            <w:rStyle w:val="Hyperlink"/>
                            <w:rFonts w:ascii="Aptos" w:hAnsi="Aptos"/>
                            <w:color w:val="808080" w:themeColor="background1" w:themeShade="80"/>
                          </w:rPr>
                          <w:t>Subscribe to CASPAR</w:t>
                        </w:r>
                      </w:hyperlink>
                    </w:p>
                    <w:p w14:paraId="348A3C71" w14:textId="77777777" w:rsidR="0005626B" w:rsidRDefault="0005626B" w:rsidP="0005626B"/>
                  </w:txbxContent>
                </v:textbox>
                <w10:wrap type="square" anchorx="margin"/>
              </v:shape>
            </w:pict>
          </mc:Fallback>
        </mc:AlternateContent>
      </w:r>
    </w:p>
    <w:p w14:paraId="216CF786" w14:textId="77777777" w:rsidR="0005626B" w:rsidRPr="002434F5" w:rsidRDefault="0005626B" w:rsidP="0005626B">
      <w:pPr>
        <w:shd w:val="clear" w:color="auto" w:fill="A6A6A6" w:themeFill="background1" w:themeFillShade="A6"/>
        <w:spacing w:after="0" w:line="240" w:lineRule="auto"/>
        <w:jc w:val="center"/>
        <w:rPr>
          <w:rFonts w:ascii="Aptos" w:hAnsi="Aptos" w:cs="EvoPro-Light"/>
          <w:color w:val="FFFFFF"/>
          <w:sz w:val="52"/>
          <w:szCs w:val="52"/>
        </w:rPr>
      </w:pPr>
      <w:bookmarkStart w:id="32" w:name="SAFEGUARDINGLADO"/>
      <w:r w:rsidRPr="005A2216">
        <w:rPr>
          <w:rFonts w:ascii="Aptos" w:eastAsia="Times New Roman" w:hAnsi="Aptos" w:cstheme="minorHAnsi"/>
          <w:b/>
          <w:bCs/>
          <w:noProof/>
          <w:color w:val="808080" w:themeColor="background1" w:themeShade="80"/>
          <w:sz w:val="24"/>
          <w:szCs w:val="24"/>
          <w:lang w:eastAsia="en-GB"/>
        </w:rPr>
        <w:lastRenderedPageBreak/>
        <mc:AlternateContent>
          <mc:Choice Requires="wps">
            <w:drawing>
              <wp:anchor distT="45720" distB="45720" distL="114300" distR="114300" simplePos="0" relativeHeight="251854877" behindDoc="0" locked="0" layoutInCell="1" allowOverlap="1" wp14:anchorId="21F72263" wp14:editId="20EEFE31">
                <wp:simplePos x="0" y="0"/>
                <wp:positionH relativeFrom="column">
                  <wp:posOffset>-16510</wp:posOffset>
                </wp:positionH>
                <wp:positionV relativeFrom="paragraph">
                  <wp:posOffset>554990</wp:posOffset>
                </wp:positionV>
                <wp:extent cx="6278245" cy="4537710"/>
                <wp:effectExtent l="0" t="0" r="27305" b="15240"/>
                <wp:wrapSquare wrapText="bothSides"/>
                <wp:docPr id="1597897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245" cy="4537710"/>
                        </a:xfrm>
                        <a:prstGeom prst="rect">
                          <a:avLst/>
                        </a:prstGeom>
                        <a:solidFill>
                          <a:srgbClr val="FFFFFF"/>
                        </a:solidFill>
                        <a:ln w="9525">
                          <a:solidFill>
                            <a:srgbClr val="000000"/>
                          </a:solidFill>
                          <a:miter lim="800000"/>
                          <a:headEnd/>
                          <a:tailEnd/>
                        </a:ln>
                      </wps:spPr>
                      <wps:txbx>
                        <w:txbxContent>
                          <w:p w14:paraId="716678F1" w14:textId="77777777" w:rsidR="0005626B" w:rsidRDefault="0005626B" w:rsidP="0005626B">
                            <w:pPr>
                              <w:spacing w:after="0" w:line="240" w:lineRule="auto"/>
                              <w:jc w:val="center"/>
                              <w:rPr>
                                <w:rFonts w:ascii="Aptos" w:eastAsia="Times New Roman" w:hAnsi="Aptos" w:cstheme="minorHAnsi"/>
                                <w:b/>
                                <w:bCs/>
                                <w:color w:val="808080" w:themeColor="background1" w:themeShade="80"/>
                                <w:sz w:val="24"/>
                                <w:szCs w:val="24"/>
                                <w:lang w:eastAsia="en-GB"/>
                              </w:rPr>
                            </w:pPr>
                            <w:r w:rsidRPr="00602E35">
                              <w:rPr>
                                <w:rFonts w:ascii="Aptos" w:eastAsia="Times New Roman" w:hAnsi="Aptos" w:cstheme="minorHAnsi"/>
                                <w:b/>
                                <w:bCs/>
                                <w:color w:val="808080" w:themeColor="background1" w:themeShade="80"/>
                                <w:sz w:val="24"/>
                                <w:szCs w:val="24"/>
                                <w:lang w:eastAsia="en-GB"/>
                              </w:rPr>
                              <w:t>Local Authority Designated Officer (LADO) Training</w:t>
                            </w:r>
                          </w:p>
                          <w:p w14:paraId="033A9A8F" w14:textId="77777777" w:rsidR="0005626B" w:rsidRPr="004E1AFA" w:rsidRDefault="0005626B" w:rsidP="0005626B">
                            <w:pPr>
                              <w:spacing w:after="0" w:line="240" w:lineRule="auto"/>
                              <w:jc w:val="center"/>
                              <w:rPr>
                                <w:rFonts w:ascii="Aptos" w:eastAsia="Times New Roman" w:hAnsi="Aptos" w:cstheme="minorHAnsi"/>
                                <w:b/>
                                <w:color w:val="808080" w:themeColor="background1" w:themeShade="80"/>
                                <w:sz w:val="24"/>
                                <w:szCs w:val="24"/>
                                <w:lang w:eastAsia="en-GB"/>
                              </w:rPr>
                            </w:pPr>
                          </w:p>
                          <w:p w14:paraId="7A480DBA" w14:textId="77777777" w:rsidR="0005626B" w:rsidRPr="004E1AFA" w:rsidRDefault="0005626B" w:rsidP="0005626B">
                            <w:pPr>
                              <w:spacing w:after="0" w:line="240" w:lineRule="auto"/>
                              <w:rPr>
                                <w:rFonts w:ascii="Aptos" w:eastAsia="Times New Roman" w:hAnsi="Aptos" w:cstheme="minorHAnsi"/>
                                <w:b/>
                                <w:color w:val="808080" w:themeColor="background1" w:themeShade="80"/>
                                <w:highlight w:val="green"/>
                                <w:lang w:eastAsia="en-GB"/>
                              </w:rPr>
                            </w:pPr>
                            <w:r w:rsidRPr="004E1AFA">
                              <w:rPr>
                                <w:rFonts w:ascii="Aptos" w:eastAsia="Times New Roman" w:hAnsi="Aptos" w:cstheme="minorHAnsi"/>
                                <w:b/>
                                <w:color w:val="808080" w:themeColor="background1" w:themeShade="80"/>
                                <w:lang w:eastAsia="en-GB"/>
                              </w:rPr>
                              <w:t>If you require this training, please email us at: earlyyears@slough.gov.uk. We don’t have a session scheduled this term however this can be arranged if required.</w:t>
                            </w:r>
                          </w:p>
                          <w:p w14:paraId="3943981A" w14:textId="77777777" w:rsidR="0005626B" w:rsidRPr="00602E35" w:rsidRDefault="0005626B" w:rsidP="0005626B">
                            <w:pPr>
                              <w:spacing w:after="0" w:line="240" w:lineRule="auto"/>
                              <w:jc w:val="center"/>
                              <w:rPr>
                                <w:rFonts w:ascii="Aptos" w:eastAsia="Times New Roman" w:hAnsi="Aptos" w:cstheme="minorHAnsi"/>
                                <w:b/>
                                <w:bCs/>
                                <w:color w:val="808080" w:themeColor="background1" w:themeShade="80"/>
                                <w:sz w:val="24"/>
                                <w:szCs w:val="24"/>
                                <w:lang w:eastAsia="en-GB"/>
                              </w:rPr>
                            </w:pPr>
                          </w:p>
                          <w:p w14:paraId="712EEDD7" w14:textId="77777777" w:rsidR="0005626B" w:rsidRDefault="0005626B" w:rsidP="0005626B">
                            <w:pPr>
                              <w:spacing w:after="0" w:line="240" w:lineRule="auto"/>
                              <w:rPr>
                                <w:rFonts w:ascii="Aptos" w:eastAsia="Times New Roman" w:hAnsi="Aptos" w:cstheme="minorHAnsi"/>
                                <w:color w:val="808080" w:themeColor="background1" w:themeShade="80"/>
                                <w:lang w:eastAsia="en-GB"/>
                              </w:rPr>
                            </w:pPr>
                            <w:r w:rsidRPr="00602E35">
                              <w:rPr>
                                <w:rFonts w:ascii="Aptos" w:eastAsia="Times New Roman" w:hAnsi="Aptos" w:cstheme="minorHAnsi"/>
                                <w:color w:val="808080" w:themeColor="background1" w:themeShade="80"/>
                                <w:lang w:eastAsia="en-GB"/>
                              </w:rPr>
                              <w:t>This session is delivered by our current LADO Dawn Isles</w:t>
                            </w:r>
                            <w:r>
                              <w:rPr>
                                <w:rFonts w:ascii="Aptos" w:eastAsia="Times New Roman" w:hAnsi="Aptos" w:cstheme="minorHAnsi"/>
                                <w:color w:val="808080" w:themeColor="background1" w:themeShade="80"/>
                                <w:lang w:eastAsia="en-GB"/>
                              </w:rPr>
                              <w:t xml:space="preserve">. </w:t>
                            </w:r>
                          </w:p>
                          <w:p w14:paraId="30674D7D" w14:textId="77777777" w:rsidR="0005626B" w:rsidRPr="00602E35" w:rsidRDefault="0005626B" w:rsidP="0005626B">
                            <w:pPr>
                              <w:spacing w:after="0" w:line="240" w:lineRule="auto"/>
                              <w:rPr>
                                <w:rFonts w:ascii="Aptos" w:eastAsia="Times New Roman" w:hAnsi="Aptos" w:cstheme="minorHAnsi"/>
                                <w:color w:val="808080" w:themeColor="background1" w:themeShade="80"/>
                                <w:lang w:eastAsia="en-GB"/>
                              </w:rPr>
                            </w:pPr>
                          </w:p>
                          <w:p w14:paraId="06147BF8" w14:textId="77777777" w:rsidR="0005626B" w:rsidRPr="00602E35" w:rsidRDefault="0005626B" w:rsidP="0005626B">
                            <w:pPr>
                              <w:spacing w:after="0" w:line="240" w:lineRule="auto"/>
                              <w:jc w:val="both"/>
                              <w:rPr>
                                <w:rFonts w:ascii="Aptos" w:eastAsia="Times New Roman" w:hAnsi="Aptos" w:cstheme="minorHAnsi"/>
                                <w:bCs/>
                                <w:color w:val="808080" w:themeColor="background1" w:themeShade="80"/>
                                <w:lang w:eastAsia="en-GB"/>
                              </w:rPr>
                            </w:pPr>
                            <w:r w:rsidRPr="00602E35">
                              <w:rPr>
                                <w:rFonts w:ascii="Aptos" w:eastAsia="Times New Roman" w:hAnsi="Aptos" w:cstheme="minorHAnsi"/>
                                <w:bCs/>
                                <w:color w:val="808080" w:themeColor="background1" w:themeShade="80"/>
                                <w:lang w:eastAsia="en-GB"/>
                              </w:rPr>
                              <w:t xml:space="preserve">The aim of this training is to increase knowledge and awareness of how to effectively respond when a child or young person makes an allegation of harm or abuse against a member of staff or volunteer. </w:t>
                            </w:r>
                          </w:p>
                          <w:p w14:paraId="5AE49E7A" w14:textId="77777777" w:rsidR="0005626B" w:rsidRPr="00602E35" w:rsidRDefault="0005626B" w:rsidP="0005626B">
                            <w:pPr>
                              <w:spacing w:after="0" w:line="240" w:lineRule="auto"/>
                              <w:jc w:val="both"/>
                              <w:rPr>
                                <w:rFonts w:ascii="Aptos" w:eastAsia="Times New Roman" w:hAnsi="Aptos" w:cstheme="minorHAnsi"/>
                                <w:bCs/>
                                <w:color w:val="808080" w:themeColor="background1" w:themeShade="80"/>
                                <w:lang w:eastAsia="en-GB"/>
                              </w:rPr>
                            </w:pPr>
                            <w:r w:rsidRPr="00602E35">
                              <w:rPr>
                                <w:rFonts w:ascii="Aptos" w:eastAsia="Times New Roman" w:hAnsi="Aptos" w:cstheme="minorHAnsi"/>
                                <w:bCs/>
                                <w:color w:val="808080" w:themeColor="background1" w:themeShade="80"/>
                                <w:lang w:eastAsia="en-GB"/>
                              </w:rPr>
                              <w:t>By the end of this course participants will:</w:t>
                            </w:r>
                          </w:p>
                          <w:p w14:paraId="0FA08FCE" w14:textId="77777777" w:rsidR="0005626B" w:rsidRPr="00602E35"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Understand the procedures governing the managing of allegations against staff, carers and volunteers as outlined in the Berkshire Child Protection Procedures</w:t>
                            </w:r>
                          </w:p>
                          <w:p w14:paraId="1DB99161" w14:textId="77777777" w:rsidR="0005626B" w:rsidRPr="00602E35"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Understand the processes in responding to and investigating when allegations have been made against a member of staff or volunteer</w:t>
                            </w:r>
                          </w:p>
                          <w:p w14:paraId="730AEAE9" w14:textId="77777777" w:rsidR="0005626B" w:rsidRPr="00602E35"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Know what to do and what happens, if you think a member of staff, carer or volunteer has harmed or may harm a child or is unsuitable to be working with children</w:t>
                            </w:r>
                          </w:p>
                          <w:p w14:paraId="04E2E116" w14:textId="77777777" w:rsidR="0005626B"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Understand the role of the Named Senior Officer and Local Authority Designated Officer (LADO) and when to involve them</w:t>
                            </w:r>
                          </w:p>
                          <w:p w14:paraId="0EE1C6F6" w14:textId="77777777" w:rsidR="0005626B" w:rsidRPr="00602E35"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Be proficient in dealing with allegations and engaging with local statutory agencies during the allegation process</w:t>
                            </w:r>
                          </w:p>
                          <w:p w14:paraId="069A872A" w14:textId="77777777" w:rsidR="0005626B" w:rsidRDefault="0005626B" w:rsidP="0005626B">
                            <w:pPr>
                              <w:pStyle w:val="ListParagraph"/>
                              <w:jc w:val="both"/>
                              <w:rPr>
                                <w:rFonts w:ascii="Aptos" w:hAnsi="Aptos" w:cstheme="minorHAnsi"/>
                                <w:bCs/>
                                <w:color w:val="808080" w:themeColor="background1" w:themeShade="80"/>
                                <w:sz w:val="22"/>
                                <w:szCs w:val="22"/>
                                <w:lang w:eastAsia="en-GB"/>
                              </w:rPr>
                            </w:pPr>
                          </w:p>
                          <w:p w14:paraId="714007C8" w14:textId="77777777" w:rsidR="0005626B" w:rsidRDefault="0005626B" w:rsidP="0005626B">
                            <w:pPr>
                              <w:spacing w:after="0" w:line="240" w:lineRule="auto"/>
                              <w:jc w:val="both"/>
                              <w:rPr>
                                <w:rFonts w:ascii="Aptos" w:hAnsi="Aptos" w:cstheme="minorHAnsi"/>
                                <w:color w:val="808080" w:themeColor="background1" w:themeShade="80"/>
                                <w:spacing w:val="4"/>
                                <w:sz w:val="20"/>
                                <w:szCs w:val="20"/>
                                <w:shd w:val="clear" w:color="auto" w:fill="FFFFFF"/>
                              </w:rPr>
                            </w:pPr>
                            <w:r w:rsidRPr="00602E35">
                              <w:rPr>
                                <w:rFonts w:ascii="Aptos" w:eastAsia="Times New Roman" w:hAnsi="Aptos" w:cstheme="minorHAnsi"/>
                                <w:b/>
                                <w:color w:val="808080" w:themeColor="background1" w:themeShade="80"/>
                                <w:lang w:eastAsia="en-GB"/>
                              </w:rPr>
                              <w:t>Target audience</w:t>
                            </w:r>
                            <w:r w:rsidRPr="00602E35">
                              <w:rPr>
                                <w:rFonts w:ascii="Aptos" w:eastAsia="Times New Roman" w:hAnsi="Aptos" w:cstheme="minorHAnsi"/>
                                <w:bCs/>
                                <w:color w:val="808080" w:themeColor="background1" w:themeShade="80"/>
                                <w:lang w:eastAsia="en-GB"/>
                              </w:rPr>
                              <w:t xml:space="preserve">: </w:t>
                            </w:r>
                            <w:r w:rsidRPr="005A2216">
                              <w:rPr>
                                <w:rFonts w:ascii="Aptos" w:hAnsi="Aptos" w:cstheme="minorHAnsi"/>
                                <w:color w:val="808080" w:themeColor="background1" w:themeShade="80"/>
                                <w:spacing w:val="4"/>
                                <w:sz w:val="20"/>
                                <w:szCs w:val="20"/>
                                <w:shd w:val="clear" w:color="auto" w:fill="FFFFFF"/>
                              </w:rPr>
                              <w:t xml:space="preserve">Early Years Managers, Deputies, Childminders and Safeguarding </w:t>
                            </w:r>
                            <w:proofErr w:type="gramStart"/>
                            <w:r w:rsidRPr="005A2216">
                              <w:rPr>
                                <w:rFonts w:ascii="Aptos" w:hAnsi="Aptos" w:cstheme="minorHAnsi"/>
                                <w:color w:val="808080" w:themeColor="background1" w:themeShade="80"/>
                                <w:spacing w:val="4"/>
                                <w:sz w:val="20"/>
                                <w:szCs w:val="20"/>
                                <w:shd w:val="clear" w:color="auto" w:fill="FFFFFF"/>
                              </w:rPr>
                              <w:t>leads</w:t>
                            </w:r>
                            <w:proofErr w:type="gramEnd"/>
                            <w:r w:rsidRPr="005A2216">
                              <w:rPr>
                                <w:rFonts w:ascii="Aptos" w:hAnsi="Aptos" w:cstheme="minorHAnsi"/>
                                <w:color w:val="808080" w:themeColor="background1" w:themeShade="80"/>
                                <w:spacing w:val="4"/>
                                <w:sz w:val="20"/>
                                <w:szCs w:val="20"/>
                                <w:shd w:val="clear" w:color="auto" w:fill="FFFFFF"/>
                              </w:rPr>
                              <w:t>, wraparound and HAF providers</w:t>
                            </w:r>
                            <w:r>
                              <w:rPr>
                                <w:rFonts w:ascii="Aptos" w:hAnsi="Aptos" w:cstheme="minorHAnsi"/>
                                <w:color w:val="808080" w:themeColor="background1" w:themeShade="80"/>
                                <w:spacing w:val="4"/>
                                <w:sz w:val="20"/>
                                <w:szCs w:val="20"/>
                                <w:shd w:val="clear" w:color="auto" w:fill="FFFFFF"/>
                              </w:rPr>
                              <w:t>.</w:t>
                            </w:r>
                          </w:p>
                          <w:p w14:paraId="40778655" w14:textId="77777777" w:rsidR="0005626B" w:rsidRPr="00602E35" w:rsidRDefault="0005626B" w:rsidP="0005626B">
                            <w:pPr>
                              <w:spacing w:after="0" w:line="240" w:lineRule="auto"/>
                              <w:jc w:val="both"/>
                              <w:rPr>
                                <w:rFonts w:ascii="Aptos" w:eastAsia="Times New Roman" w:hAnsi="Aptos" w:cstheme="minorHAnsi"/>
                                <w:bCs/>
                                <w:color w:val="808080" w:themeColor="background1" w:themeShade="80"/>
                                <w:lang w:eastAsia="en-GB"/>
                              </w:rPr>
                            </w:pPr>
                          </w:p>
                          <w:p w14:paraId="44693C53" w14:textId="77777777" w:rsidR="0005626B" w:rsidRPr="00602E35" w:rsidRDefault="0005626B" w:rsidP="0005626B">
                            <w:pPr>
                              <w:spacing w:after="0" w:line="240" w:lineRule="auto"/>
                              <w:jc w:val="both"/>
                              <w:rPr>
                                <w:rFonts w:ascii="Aptos" w:eastAsia="Times New Roman" w:hAnsi="Aptos" w:cstheme="minorHAnsi"/>
                                <w:b/>
                                <w:color w:val="808080" w:themeColor="background1" w:themeShade="80"/>
                                <w:lang w:eastAsia="en-GB"/>
                              </w:rPr>
                            </w:pPr>
                            <w:r w:rsidRPr="00602E35">
                              <w:rPr>
                                <w:rFonts w:ascii="Aptos" w:eastAsia="Times New Roman" w:hAnsi="Aptos" w:cstheme="minorHAnsi"/>
                                <w:b/>
                                <w:color w:val="808080" w:themeColor="background1" w:themeShade="80"/>
                                <w:lang w:eastAsia="en-GB"/>
                              </w:rPr>
                              <w:t>Cost</w:t>
                            </w:r>
                            <w:r w:rsidRPr="00602E35">
                              <w:rPr>
                                <w:rFonts w:ascii="Aptos" w:eastAsia="Times New Roman" w:hAnsi="Aptos" w:cstheme="minorHAnsi"/>
                                <w:bCs/>
                                <w:color w:val="808080" w:themeColor="background1" w:themeShade="80"/>
                                <w:lang w:eastAsia="en-GB"/>
                              </w:rPr>
                              <w:t xml:space="preserve">: </w:t>
                            </w:r>
                            <w:r w:rsidRPr="005A2216">
                              <w:rPr>
                                <w:rFonts w:ascii="Aptos" w:eastAsia="Times New Roman" w:hAnsi="Aptos" w:cstheme="minorHAnsi"/>
                                <w:bCs/>
                                <w:color w:val="808080" w:themeColor="background1" w:themeShade="80"/>
                                <w:lang w:eastAsia="en-GB"/>
                              </w:rPr>
                              <w:t>FREE</w:t>
                            </w:r>
                          </w:p>
                          <w:p w14:paraId="143C2701" w14:textId="77777777" w:rsidR="0005626B" w:rsidRPr="00160B00" w:rsidRDefault="0005626B" w:rsidP="0005626B">
                            <w:pPr>
                              <w:spacing w:after="0" w:line="240" w:lineRule="auto"/>
                              <w:jc w:val="both"/>
                              <w:rPr>
                                <w:rFonts w:ascii="Aptos" w:eastAsia="Times New Roman" w:hAnsi="Aptos" w:cstheme="minorHAnsi"/>
                                <w:bCs/>
                                <w:color w:val="808080" w:themeColor="background1" w:themeShade="80"/>
                                <w:highlight w:val="yellow"/>
                                <w:lang w:eastAsia="en-GB"/>
                              </w:rPr>
                            </w:pPr>
                          </w:p>
                          <w:p w14:paraId="62B10596" w14:textId="77777777" w:rsidR="0005626B" w:rsidRPr="00602E35" w:rsidRDefault="0005626B" w:rsidP="0005626B">
                            <w:pPr>
                              <w:pStyle w:val="ListParagraph"/>
                              <w:jc w:val="both"/>
                              <w:rPr>
                                <w:rFonts w:ascii="Aptos" w:hAnsi="Aptos" w:cstheme="minorHAnsi"/>
                                <w:bCs/>
                                <w:color w:val="808080" w:themeColor="background1" w:themeShade="80"/>
                                <w:sz w:val="22"/>
                                <w:szCs w:val="22"/>
                                <w:lang w:eastAsia="en-GB"/>
                              </w:rPr>
                            </w:pPr>
                          </w:p>
                          <w:p w14:paraId="3C303C7C"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72263" id="_x0000_s1059" type="#_x0000_t202" style="position:absolute;left:0;text-align:left;margin-left:-1.3pt;margin-top:43.7pt;width:494.35pt;height:357.3pt;z-index:2518548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">
                <v:textbox>
                  <w:txbxContent>
                    <w:p w14:paraId="716678F1" w14:textId="77777777" w:rsidR="0005626B" w:rsidRDefault="0005626B" w:rsidP="0005626B">
                      <w:pPr>
                        <w:spacing w:after="0" w:line="240" w:lineRule="auto"/>
                        <w:jc w:val="center"/>
                        <w:rPr>
                          <w:rFonts w:ascii="Aptos" w:eastAsia="Times New Roman" w:hAnsi="Aptos" w:cstheme="minorHAnsi"/>
                          <w:b/>
                          <w:bCs/>
                          <w:color w:val="808080" w:themeColor="background1" w:themeShade="80"/>
                          <w:sz w:val="24"/>
                          <w:szCs w:val="24"/>
                          <w:lang w:eastAsia="en-GB"/>
                        </w:rPr>
                      </w:pPr>
                      <w:r w:rsidRPr="00602E35">
                        <w:rPr>
                          <w:rFonts w:ascii="Aptos" w:eastAsia="Times New Roman" w:hAnsi="Aptos" w:cstheme="minorHAnsi"/>
                          <w:b/>
                          <w:bCs/>
                          <w:color w:val="808080" w:themeColor="background1" w:themeShade="80"/>
                          <w:sz w:val="24"/>
                          <w:szCs w:val="24"/>
                          <w:lang w:eastAsia="en-GB"/>
                        </w:rPr>
                        <w:t>Local Authority Designated Officer (LADO) Training</w:t>
                      </w:r>
                    </w:p>
                    <w:p w14:paraId="033A9A8F" w14:textId="77777777" w:rsidR="0005626B" w:rsidRPr="004E1AFA" w:rsidRDefault="0005626B" w:rsidP="0005626B">
                      <w:pPr>
                        <w:spacing w:after="0" w:line="240" w:lineRule="auto"/>
                        <w:jc w:val="center"/>
                        <w:rPr>
                          <w:rFonts w:ascii="Aptos" w:eastAsia="Times New Roman" w:hAnsi="Aptos" w:cstheme="minorHAnsi"/>
                          <w:b/>
                          <w:color w:val="808080" w:themeColor="background1" w:themeShade="80"/>
                          <w:sz w:val="24"/>
                          <w:szCs w:val="24"/>
                          <w:lang w:eastAsia="en-GB"/>
                        </w:rPr>
                      </w:pPr>
                    </w:p>
                    <w:p w14:paraId="7A480DBA" w14:textId="77777777" w:rsidR="0005626B" w:rsidRPr="004E1AFA" w:rsidRDefault="0005626B" w:rsidP="0005626B">
                      <w:pPr>
                        <w:spacing w:after="0" w:line="240" w:lineRule="auto"/>
                        <w:rPr>
                          <w:rFonts w:ascii="Aptos" w:eastAsia="Times New Roman" w:hAnsi="Aptos" w:cstheme="minorHAnsi"/>
                          <w:b/>
                          <w:color w:val="808080" w:themeColor="background1" w:themeShade="80"/>
                          <w:highlight w:val="green"/>
                          <w:lang w:eastAsia="en-GB"/>
                        </w:rPr>
                      </w:pPr>
                      <w:r w:rsidRPr="004E1AFA">
                        <w:rPr>
                          <w:rFonts w:ascii="Aptos" w:eastAsia="Times New Roman" w:hAnsi="Aptos" w:cstheme="minorHAnsi"/>
                          <w:b/>
                          <w:color w:val="808080" w:themeColor="background1" w:themeShade="80"/>
                          <w:lang w:eastAsia="en-GB"/>
                        </w:rPr>
                        <w:t>If you require this training, please email us at: earlyyears@slough.gov.uk. We don’t have a session scheduled this term however this can be arranged if required.</w:t>
                      </w:r>
                    </w:p>
                    <w:p w14:paraId="3943981A" w14:textId="77777777" w:rsidR="0005626B" w:rsidRPr="00602E35" w:rsidRDefault="0005626B" w:rsidP="0005626B">
                      <w:pPr>
                        <w:spacing w:after="0" w:line="240" w:lineRule="auto"/>
                        <w:jc w:val="center"/>
                        <w:rPr>
                          <w:rFonts w:ascii="Aptos" w:eastAsia="Times New Roman" w:hAnsi="Aptos" w:cstheme="minorHAnsi"/>
                          <w:b/>
                          <w:bCs/>
                          <w:color w:val="808080" w:themeColor="background1" w:themeShade="80"/>
                          <w:sz w:val="24"/>
                          <w:szCs w:val="24"/>
                          <w:lang w:eastAsia="en-GB"/>
                        </w:rPr>
                      </w:pPr>
                    </w:p>
                    <w:p w14:paraId="712EEDD7" w14:textId="77777777" w:rsidR="0005626B" w:rsidRDefault="0005626B" w:rsidP="0005626B">
                      <w:pPr>
                        <w:spacing w:after="0" w:line="240" w:lineRule="auto"/>
                        <w:rPr>
                          <w:rFonts w:ascii="Aptos" w:eastAsia="Times New Roman" w:hAnsi="Aptos" w:cstheme="minorHAnsi"/>
                          <w:color w:val="808080" w:themeColor="background1" w:themeShade="80"/>
                          <w:lang w:eastAsia="en-GB"/>
                        </w:rPr>
                      </w:pPr>
                      <w:r w:rsidRPr="00602E35">
                        <w:rPr>
                          <w:rFonts w:ascii="Aptos" w:eastAsia="Times New Roman" w:hAnsi="Aptos" w:cstheme="minorHAnsi"/>
                          <w:color w:val="808080" w:themeColor="background1" w:themeShade="80"/>
                          <w:lang w:eastAsia="en-GB"/>
                        </w:rPr>
                        <w:t>This session is delivered by our current LADO Dawn Isles</w:t>
                      </w:r>
                      <w:r>
                        <w:rPr>
                          <w:rFonts w:ascii="Aptos" w:eastAsia="Times New Roman" w:hAnsi="Aptos" w:cstheme="minorHAnsi"/>
                          <w:color w:val="808080" w:themeColor="background1" w:themeShade="80"/>
                          <w:lang w:eastAsia="en-GB"/>
                        </w:rPr>
                        <w:t xml:space="preserve">. </w:t>
                      </w:r>
                    </w:p>
                    <w:p w14:paraId="30674D7D" w14:textId="77777777" w:rsidR="0005626B" w:rsidRPr="00602E35" w:rsidRDefault="0005626B" w:rsidP="0005626B">
                      <w:pPr>
                        <w:spacing w:after="0" w:line="240" w:lineRule="auto"/>
                        <w:rPr>
                          <w:rFonts w:ascii="Aptos" w:eastAsia="Times New Roman" w:hAnsi="Aptos" w:cstheme="minorHAnsi"/>
                          <w:color w:val="808080" w:themeColor="background1" w:themeShade="80"/>
                          <w:lang w:eastAsia="en-GB"/>
                        </w:rPr>
                      </w:pPr>
                    </w:p>
                    <w:p w14:paraId="06147BF8" w14:textId="77777777" w:rsidR="0005626B" w:rsidRPr="00602E35" w:rsidRDefault="0005626B" w:rsidP="0005626B">
                      <w:pPr>
                        <w:spacing w:after="0" w:line="240" w:lineRule="auto"/>
                        <w:jc w:val="both"/>
                        <w:rPr>
                          <w:rFonts w:ascii="Aptos" w:eastAsia="Times New Roman" w:hAnsi="Aptos" w:cstheme="minorHAnsi"/>
                          <w:bCs/>
                          <w:color w:val="808080" w:themeColor="background1" w:themeShade="80"/>
                          <w:lang w:eastAsia="en-GB"/>
                        </w:rPr>
                      </w:pPr>
                      <w:r w:rsidRPr="00602E35">
                        <w:rPr>
                          <w:rFonts w:ascii="Aptos" w:eastAsia="Times New Roman" w:hAnsi="Aptos" w:cstheme="minorHAnsi"/>
                          <w:bCs/>
                          <w:color w:val="808080" w:themeColor="background1" w:themeShade="80"/>
                          <w:lang w:eastAsia="en-GB"/>
                        </w:rPr>
                        <w:t xml:space="preserve">The aim of this training is to increase knowledge and awareness of how to effectively respond when a child or young person makes an allegation of harm or abuse against a member of staff or volunteer. </w:t>
                      </w:r>
                    </w:p>
                    <w:p w14:paraId="5AE49E7A" w14:textId="77777777" w:rsidR="0005626B" w:rsidRPr="00602E35" w:rsidRDefault="0005626B" w:rsidP="0005626B">
                      <w:pPr>
                        <w:spacing w:after="0" w:line="240" w:lineRule="auto"/>
                        <w:jc w:val="both"/>
                        <w:rPr>
                          <w:rFonts w:ascii="Aptos" w:eastAsia="Times New Roman" w:hAnsi="Aptos" w:cstheme="minorHAnsi"/>
                          <w:bCs/>
                          <w:color w:val="808080" w:themeColor="background1" w:themeShade="80"/>
                          <w:lang w:eastAsia="en-GB"/>
                        </w:rPr>
                      </w:pPr>
                      <w:r w:rsidRPr="00602E35">
                        <w:rPr>
                          <w:rFonts w:ascii="Aptos" w:eastAsia="Times New Roman" w:hAnsi="Aptos" w:cstheme="minorHAnsi"/>
                          <w:bCs/>
                          <w:color w:val="808080" w:themeColor="background1" w:themeShade="80"/>
                          <w:lang w:eastAsia="en-GB"/>
                        </w:rPr>
                        <w:t>By the end of this course participants will:</w:t>
                      </w:r>
                    </w:p>
                    <w:p w14:paraId="0FA08FCE" w14:textId="77777777" w:rsidR="0005626B" w:rsidRPr="00602E35"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Understand the procedures governing the managing of allegations against staff, carers and volunteers as outlined in the Berkshire Child Protection Procedures</w:t>
                      </w:r>
                    </w:p>
                    <w:p w14:paraId="1DB99161" w14:textId="77777777" w:rsidR="0005626B" w:rsidRPr="00602E35"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Understand the processes in responding to and investigating when allegations have been made against a member of staff or volunteer</w:t>
                      </w:r>
                    </w:p>
                    <w:p w14:paraId="730AEAE9" w14:textId="77777777" w:rsidR="0005626B" w:rsidRPr="00602E35"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Know what to do and what happens, if you think a member of staff, carer or volunteer has harmed or may harm a child or is unsuitable to be working with children</w:t>
                      </w:r>
                    </w:p>
                    <w:p w14:paraId="04E2E116" w14:textId="77777777" w:rsidR="0005626B"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Understand the role of the Named Senior Officer and Local Authority Designated Officer (LADO) and when to involve them</w:t>
                      </w:r>
                    </w:p>
                    <w:p w14:paraId="0EE1C6F6" w14:textId="77777777" w:rsidR="0005626B" w:rsidRPr="00602E35" w:rsidRDefault="0005626B" w:rsidP="0005626B">
                      <w:pPr>
                        <w:pStyle w:val="ListParagraph"/>
                        <w:numPr>
                          <w:ilvl w:val="0"/>
                          <w:numId w:val="1"/>
                        </w:numPr>
                        <w:jc w:val="both"/>
                        <w:rPr>
                          <w:rFonts w:ascii="Aptos" w:hAnsi="Aptos" w:cstheme="minorHAnsi"/>
                          <w:bCs/>
                          <w:color w:val="808080" w:themeColor="background1" w:themeShade="80"/>
                          <w:sz w:val="22"/>
                          <w:szCs w:val="22"/>
                          <w:lang w:eastAsia="en-GB"/>
                        </w:rPr>
                      </w:pPr>
                      <w:r w:rsidRPr="00602E35">
                        <w:rPr>
                          <w:rFonts w:ascii="Aptos" w:hAnsi="Aptos" w:cstheme="minorHAnsi"/>
                          <w:bCs/>
                          <w:color w:val="808080" w:themeColor="background1" w:themeShade="80"/>
                          <w:sz w:val="22"/>
                          <w:szCs w:val="22"/>
                          <w:lang w:eastAsia="en-GB"/>
                        </w:rPr>
                        <w:t>Be proficient in dealing with allegations and engaging with local statutory agencies during the allegation process</w:t>
                      </w:r>
                    </w:p>
                    <w:p w14:paraId="069A872A" w14:textId="77777777" w:rsidR="0005626B" w:rsidRDefault="0005626B" w:rsidP="0005626B">
                      <w:pPr>
                        <w:pStyle w:val="ListParagraph"/>
                        <w:jc w:val="both"/>
                        <w:rPr>
                          <w:rFonts w:ascii="Aptos" w:hAnsi="Aptos" w:cstheme="minorHAnsi"/>
                          <w:bCs/>
                          <w:color w:val="808080" w:themeColor="background1" w:themeShade="80"/>
                          <w:sz w:val="22"/>
                          <w:szCs w:val="22"/>
                          <w:lang w:eastAsia="en-GB"/>
                        </w:rPr>
                      </w:pPr>
                    </w:p>
                    <w:p w14:paraId="714007C8" w14:textId="77777777" w:rsidR="0005626B" w:rsidRDefault="0005626B" w:rsidP="0005626B">
                      <w:pPr>
                        <w:spacing w:after="0" w:line="240" w:lineRule="auto"/>
                        <w:jc w:val="both"/>
                        <w:rPr>
                          <w:rFonts w:ascii="Aptos" w:hAnsi="Aptos" w:cstheme="minorHAnsi"/>
                          <w:color w:val="808080" w:themeColor="background1" w:themeShade="80"/>
                          <w:spacing w:val="4"/>
                          <w:sz w:val="20"/>
                          <w:szCs w:val="20"/>
                          <w:shd w:val="clear" w:color="auto" w:fill="FFFFFF"/>
                        </w:rPr>
                      </w:pPr>
                      <w:r w:rsidRPr="00602E35">
                        <w:rPr>
                          <w:rFonts w:ascii="Aptos" w:eastAsia="Times New Roman" w:hAnsi="Aptos" w:cstheme="minorHAnsi"/>
                          <w:b/>
                          <w:color w:val="808080" w:themeColor="background1" w:themeShade="80"/>
                          <w:lang w:eastAsia="en-GB"/>
                        </w:rPr>
                        <w:t>Target audience</w:t>
                      </w:r>
                      <w:r w:rsidRPr="00602E35">
                        <w:rPr>
                          <w:rFonts w:ascii="Aptos" w:eastAsia="Times New Roman" w:hAnsi="Aptos" w:cstheme="minorHAnsi"/>
                          <w:bCs/>
                          <w:color w:val="808080" w:themeColor="background1" w:themeShade="80"/>
                          <w:lang w:eastAsia="en-GB"/>
                        </w:rPr>
                        <w:t xml:space="preserve">: </w:t>
                      </w:r>
                      <w:r w:rsidRPr="005A2216">
                        <w:rPr>
                          <w:rFonts w:ascii="Aptos" w:hAnsi="Aptos" w:cstheme="minorHAnsi"/>
                          <w:color w:val="808080" w:themeColor="background1" w:themeShade="80"/>
                          <w:spacing w:val="4"/>
                          <w:sz w:val="20"/>
                          <w:szCs w:val="20"/>
                          <w:shd w:val="clear" w:color="auto" w:fill="FFFFFF"/>
                        </w:rPr>
                        <w:t xml:space="preserve">Early Years Managers, Deputies, Childminders and Safeguarding </w:t>
                      </w:r>
                      <w:proofErr w:type="gramStart"/>
                      <w:r w:rsidRPr="005A2216">
                        <w:rPr>
                          <w:rFonts w:ascii="Aptos" w:hAnsi="Aptos" w:cstheme="minorHAnsi"/>
                          <w:color w:val="808080" w:themeColor="background1" w:themeShade="80"/>
                          <w:spacing w:val="4"/>
                          <w:sz w:val="20"/>
                          <w:szCs w:val="20"/>
                          <w:shd w:val="clear" w:color="auto" w:fill="FFFFFF"/>
                        </w:rPr>
                        <w:t>leads</w:t>
                      </w:r>
                      <w:proofErr w:type="gramEnd"/>
                      <w:r w:rsidRPr="005A2216">
                        <w:rPr>
                          <w:rFonts w:ascii="Aptos" w:hAnsi="Aptos" w:cstheme="minorHAnsi"/>
                          <w:color w:val="808080" w:themeColor="background1" w:themeShade="80"/>
                          <w:spacing w:val="4"/>
                          <w:sz w:val="20"/>
                          <w:szCs w:val="20"/>
                          <w:shd w:val="clear" w:color="auto" w:fill="FFFFFF"/>
                        </w:rPr>
                        <w:t>, wraparound and HAF providers</w:t>
                      </w:r>
                      <w:r>
                        <w:rPr>
                          <w:rFonts w:ascii="Aptos" w:hAnsi="Aptos" w:cstheme="minorHAnsi"/>
                          <w:color w:val="808080" w:themeColor="background1" w:themeShade="80"/>
                          <w:spacing w:val="4"/>
                          <w:sz w:val="20"/>
                          <w:szCs w:val="20"/>
                          <w:shd w:val="clear" w:color="auto" w:fill="FFFFFF"/>
                        </w:rPr>
                        <w:t>.</w:t>
                      </w:r>
                    </w:p>
                    <w:p w14:paraId="40778655" w14:textId="77777777" w:rsidR="0005626B" w:rsidRPr="00602E35" w:rsidRDefault="0005626B" w:rsidP="0005626B">
                      <w:pPr>
                        <w:spacing w:after="0" w:line="240" w:lineRule="auto"/>
                        <w:jc w:val="both"/>
                        <w:rPr>
                          <w:rFonts w:ascii="Aptos" w:eastAsia="Times New Roman" w:hAnsi="Aptos" w:cstheme="minorHAnsi"/>
                          <w:bCs/>
                          <w:color w:val="808080" w:themeColor="background1" w:themeShade="80"/>
                          <w:lang w:eastAsia="en-GB"/>
                        </w:rPr>
                      </w:pPr>
                    </w:p>
                    <w:p w14:paraId="44693C53" w14:textId="77777777" w:rsidR="0005626B" w:rsidRPr="00602E35" w:rsidRDefault="0005626B" w:rsidP="0005626B">
                      <w:pPr>
                        <w:spacing w:after="0" w:line="240" w:lineRule="auto"/>
                        <w:jc w:val="both"/>
                        <w:rPr>
                          <w:rFonts w:ascii="Aptos" w:eastAsia="Times New Roman" w:hAnsi="Aptos" w:cstheme="minorHAnsi"/>
                          <w:b/>
                          <w:color w:val="808080" w:themeColor="background1" w:themeShade="80"/>
                          <w:lang w:eastAsia="en-GB"/>
                        </w:rPr>
                      </w:pPr>
                      <w:r w:rsidRPr="00602E35">
                        <w:rPr>
                          <w:rFonts w:ascii="Aptos" w:eastAsia="Times New Roman" w:hAnsi="Aptos" w:cstheme="minorHAnsi"/>
                          <w:b/>
                          <w:color w:val="808080" w:themeColor="background1" w:themeShade="80"/>
                          <w:lang w:eastAsia="en-GB"/>
                        </w:rPr>
                        <w:t>Cost</w:t>
                      </w:r>
                      <w:r w:rsidRPr="00602E35">
                        <w:rPr>
                          <w:rFonts w:ascii="Aptos" w:eastAsia="Times New Roman" w:hAnsi="Aptos" w:cstheme="minorHAnsi"/>
                          <w:bCs/>
                          <w:color w:val="808080" w:themeColor="background1" w:themeShade="80"/>
                          <w:lang w:eastAsia="en-GB"/>
                        </w:rPr>
                        <w:t xml:space="preserve">: </w:t>
                      </w:r>
                      <w:r w:rsidRPr="005A2216">
                        <w:rPr>
                          <w:rFonts w:ascii="Aptos" w:eastAsia="Times New Roman" w:hAnsi="Aptos" w:cstheme="minorHAnsi"/>
                          <w:bCs/>
                          <w:color w:val="808080" w:themeColor="background1" w:themeShade="80"/>
                          <w:lang w:eastAsia="en-GB"/>
                        </w:rPr>
                        <w:t>FREE</w:t>
                      </w:r>
                    </w:p>
                    <w:p w14:paraId="143C2701" w14:textId="77777777" w:rsidR="0005626B" w:rsidRPr="00160B00" w:rsidRDefault="0005626B" w:rsidP="0005626B">
                      <w:pPr>
                        <w:spacing w:after="0" w:line="240" w:lineRule="auto"/>
                        <w:jc w:val="both"/>
                        <w:rPr>
                          <w:rFonts w:ascii="Aptos" w:eastAsia="Times New Roman" w:hAnsi="Aptos" w:cstheme="minorHAnsi"/>
                          <w:bCs/>
                          <w:color w:val="808080" w:themeColor="background1" w:themeShade="80"/>
                          <w:highlight w:val="yellow"/>
                          <w:lang w:eastAsia="en-GB"/>
                        </w:rPr>
                      </w:pPr>
                    </w:p>
                    <w:p w14:paraId="62B10596" w14:textId="77777777" w:rsidR="0005626B" w:rsidRPr="00602E35" w:rsidRDefault="0005626B" w:rsidP="0005626B">
                      <w:pPr>
                        <w:pStyle w:val="ListParagraph"/>
                        <w:jc w:val="both"/>
                        <w:rPr>
                          <w:rFonts w:ascii="Aptos" w:hAnsi="Aptos" w:cstheme="minorHAnsi"/>
                          <w:bCs/>
                          <w:color w:val="808080" w:themeColor="background1" w:themeShade="80"/>
                          <w:sz w:val="22"/>
                          <w:szCs w:val="22"/>
                          <w:lang w:eastAsia="en-GB"/>
                        </w:rPr>
                      </w:pPr>
                    </w:p>
                    <w:p w14:paraId="3C303C7C" w14:textId="77777777" w:rsidR="0005626B" w:rsidRDefault="0005626B" w:rsidP="0005626B"/>
                  </w:txbxContent>
                </v:textbox>
                <w10:wrap type="square"/>
              </v:shape>
            </w:pict>
          </mc:Fallback>
        </mc:AlternateContent>
      </w:r>
      <w:r w:rsidRPr="002434F5">
        <w:rPr>
          <w:rFonts w:ascii="Aptos" w:hAnsi="Aptos" w:cs="EvoPro-Light"/>
          <w:color w:val="FFFFFF"/>
          <w:sz w:val="52"/>
          <w:szCs w:val="52"/>
        </w:rPr>
        <w:t>Safeguarding: LADO</w:t>
      </w:r>
      <w:bookmarkEnd w:id="32"/>
    </w:p>
    <w:p w14:paraId="276936CA"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A67A2ED"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4E212C6"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FF70402"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2617E8B"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1406EB7" w14:textId="77777777" w:rsidR="0005626B" w:rsidRPr="00E964B3" w:rsidRDefault="0005626B" w:rsidP="0005626B">
      <w:pPr>
        <w:shd w:val="clear" w:color="auto" w:fill="A6A6A6" w:themeFill="background1" w:themeFillShade="A6"/>
        <w:spacing w:after="0" w:line="240" w:lineRule="auto"/>
        <w:jc w:val="center"/>
        <w:rPr>
          <w:rFonts w:ascii="Aptos" w:hAnsi="Aptos" w:cs="EvoPro-Light"/>
          <w:color w:val="FFFFFF"/>
          <w:sz w:val="52"/>
          <w:szCs w:val="52"/>
        </w:rPr>
      </w:pPr>
      <w:bookmarkStart w:id="33" w:name="_Hlk164951856"/>
      <w:bookmarkStart w:id="34" w:name="FamiliesFirstTrainingOffer"/>
      <w:r w:rsidRPr="00890B98">
        <w:rPr>
          <w:rFonts w:ascii="Aptos" w:hAnsi="Aptos" w:cs="EvoPro-Light"/>
          <w:noProof/>
          <w:sz w:val="24"/>
          <w:szCs w:val="24"/>
        </w:rPr>
        <w:lastRenderedPageBreak/>
        <mc:AlternateContent>
          <mc:Choice Requires="wps">
            <w:drawing>
              <wp:anchor distT="45720" distB="45720" distL="114300" distR="114300" simplePos="0" relativeHeight="251845661" behindDoc="0" locked="0" layoutInCell="1" allowOverlap="1" wp14:anchorId="7816CD31" wp14:editId="5750AB98">
                <wp:simplePos x="0" y="0"/>
                <wp:positionH relativeFrom="margin">
                  <wp:align>left</wp:align>
                </wp:positionH>
                <wp:positionV relativeFrom="paragraph">
                  <wp:posOffset>457835</wp:posOffset>
                </wp:positionV>
                <wp:extent cx="6177915" cy="7956550"/>
                <wp:effectExtent l="0" t="0" r="13335" b="25400"/>
                <wp:wrapSquare wrapText="bothSides"/>
                <wp:docPr id="130467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915" cy="7956550"/>
                        </a:xfrm>
                        <a:prstGeom prst="rect">
                          <a:avLst/>
                        </a:prstGeom>
                        <a:solidFill>
                          <a:srgbClr val="FFFFFF"/>
                        </a:solidFill>
                        <a:ln w="9525">
                          <a:solidFill>
                            <a:srgbClr val="000000"/>
                          </a:solidFill>
                          <a:miter lim="800000"/>
                          <a:headEnd/>
                          <a:tailEnd/>
                        </a:ln>
                      </wps:spPr>
                      <wps:txbx>
                        <w:txbxContent>
                          <w:p w14:paraId="2E6868BB" w14:textId="77777777" w:rsidR="0005626B" w:rsidRPr="00DC7EF3" w:rsidRDefault="0005626B" w:rsidP="0005626B">
                            <w:pPr>
                              <w:jc w:val="center"/>
                              <w:rPr>
                                <w:rFonts w:ascii="Aptos" w:hAnsi="Aptos"/>
                                <w:color w:val="808080" w:themeColor="background1" w:themeShade="80"/>
                              </w:rPr>
                            </w:pPr>
                            <w:r w:rsidRPr="00DC7EF3">
                              <w:rPr>
                                <w:noProof/>
                              </w:rPr>
                              <w:drawing>
                                <wp:inline distT="0" distB="0" distL="0" distR="0" wp14:anchorId="2A31C075" wp14:editId="51B11528">
                                  <wp:extent cx="2292886" cy="413467"/>
                                  <wp:effectExtent l="0" t="0" r="0" b="5715"/>
                                  <wp:docPr id="438805819" name="Picture 1" descr="A blue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0991" name="Picture 1" descr="A blue and white sign with white text&#10;&#10;AI-generated content may be incorrect."/>
                                          <pic:cNvPicPr/>
                                        </pic:nvPicPr>
                                        <pic:blipFill>
                                          <a:blip r:embed="rId119"/>
                                          <a:stretch>
                                            <a:fillRect/>
                                          </a:stretch>
                                        </pic:blipFill>
                                        <pic:spPr>
                                          <a:xfrm>
                                            <a:off x="0" y="0"/>
                                            <a:ext cx="2298255" cy="414435"/>
                                          </a:xfrm>
                                          <a:prstGeom prst="rect">
                                            <a:avLst/>
                                          </a:prstGeom>
                                        </pic:spPr>
                                      </pic:pic>
                                    </a:graphicData>
                                  </a:graphic>
                                </wp:inline>
                              </w:drawing>
                            </w:r>
                          </w:p>
                          <w:p w14:paraId="76868C6C" w14:textId="77777777" w:rsidR="0005626B" w:rsidRPr="00DC7EF3" w:rsidRDefault="0005626B" w:rsidP="0005626B">
                            <w:pPr>
                              <w:rPr>
                                <w:rFonts w:ascii="Aptos" w:hAnsi="Aptos"/>
                                <w:color w:val="808080" w:themeColor="background1" w:themeShade="80"/>
                              </w:rPr>
                            </w:pPr>
                            <w:r w:rsidRPr="00DC7EF3">
                              <w:rPr>
                                <w:rFonts w:ascii="Aptos" w:hAnsi="Aptos"/>
                                <w:color w:val="808080" w:themeColor="background1" w:themeShade="80"/>
                              </w:rPr>
                              <w:t xml:space="preserve">This project aims to deliver </w:t>
                            </w:r>
                            <w:r w:rsidRPr="00DC7EF3">
                              <w:rPr>
                                <w:rFonts w:ascii="Aptos" w:hAnsi="Aptos"/>
                                <w:b/>
                                <w:bCs/>
                                <w:color w:val="808080" w:themeColor="background1" w:themeShade="80"/>
                              </w:rPr>
                              <w:t>FREE</w:t>
                            </w:r>
                            <w:r w:rsidRPr="00DC7EF3">
                              <w:rPr>
                                <w:rFonts w:ascii="Aptos" w:hAnsi="Aptos"/>
                                <w:color w:val="808080" w:themeColor="background1" w:themeShade="80"/>
                              </w:rPr>
                              <w:t xml:space="preserve"> training to support wraparound provision to be inclusive and</w:t>
                            </w:r>
                            <w:r w:rsidRPr="00DC7EF3">
                              <w:rPr>
                                <w:rFonts w:ascii="Aptos" w:hAnsi="Aptos"/>
                                <w:color w:val="808080" w:themeColor="background1" w:themeShade="80"/>
                              </w:rPr>
                              <w:br/>
                              <w:t>safe as well as supporting business skills to implement sustainable change. Three courses have been developed and are available to you for FREE.</w:t>
                            </w:r>
                          </w:p>
                          <w:p w14:paraId="22C5F7CF" w14:textId="77777777" w:rsidR="0005626B" w:rsidRPr="00DC7EF3" w:rsidRDefault="0005626B" w:rsidP="0005626B">
                            <w:pPr>
                              <w:rPr>
                                <w:rFonts w:ascii="Aptos" w:hAnsi="Aptos"/>
                                <w:b/>
                                <w:bCs/>
                                <w:color w:val="808080" w:themeColor="background1" w:themeShade="80"/>
                              </w:rPr>
                            </w:pPr>
                            <w:r w:rsidRPr="00DC7EF3">
                              <w:rPr>
                                <w:rFonts w:ascii="Aptos" w:hAnsi="Aptos"/>
                                <w:b/>
                                <w:bCs/>
                                <w:color w:val="808080" w:themeColor="background1" w:themeShade="80"/>
                              </w:rPr>
                              <w:t>Target Audience:</w:t>
                            </w:r>
                            <w:r w:rsidRPr="00DC7EF3">
                              <w:rPr>
                                <w:rFonts w:ascii="Aptos" w:hAnsi="Aptos"/>
                                <w:color w:val="808080" w:themeColor="background1" w:themeShade="80"/>
                              </w:rPr>
                              <w:t xml:space="preserve"> HAF Providers, Wraparound Providers, Schools, Early Years settings with a Wraparound offer and anyone thinking about offering wraparound care.</w:t>
                            </w:r>
                          </w:p>
                          <w:p w14:paraId="1FC07B52" w14:textId="77777777" w:rsidR="0005626B" w:rsidRPr="00DC7EF3" w:rsidRDefault="0005626B" w:rsidP="0005626B">
                            <w:pPr>
                              <w:pStyle w:val="Heading1"/>
                              <w:jc w:val="center"/>
                              <w:rPr>
                                <w:rFonts w:ascii="Aptos" w:hAnsi="Aptos"/>
                                <w:color w:val="7F7F7F" w:themeColor="text1" w:themeTint="80"/>
                                <w:sz w:val="22"/>
                                <w:szCs w:val="22"/>
                              </w:rPr>
                            </w:pPr>
                            <w:bookmarkStart w:id="35" w:name="_Safeguarding"/>
                            <w:bookmarkEnd w:id="35"/>
                            <w:r w:rsidRPr="00DC7EF3">
                              <w:rPr>
                                <w:rFonts w:ascii="Aptos" w:hAnsi="Aptos"/>
                                <w:color w:val="7F7F7F" w:themeColor="text1" w:themeTint="80"/>
                                <w:sz w:val="22"/>
                                <w:szCs w:val="22"/>
                              </w:rPr>
                              <w:t>Safeguarding</w:t>
                            </w:r>
                          </w:p>
                          <w:p w14:paraId="3647B854" w14:textId="77777777" w:rsidR="0005626B" w:rsidRPr="00DC7EF3" w:rsidRDefault="0005626B" w:rsidP="0005626B">
                            <w:pPr>
                              <w:spacing w:after="0"/>
                              <w:rPr>
                                <w:rFonts w:ascii="Aptos" w:hAnsi="Aptos"/>
                                <w:color w:val="808080" w:themeColor="background1" w:themeShade="80"/>
                              </w:rPr>
                            </w:pPr>
                            <w:r w:rsidRPr="00DC7EF3">
                              <w:rPr>
                                <w:rFonts w:ascii="Aptos" w:hAnsi="Aptos"/>
                                <w:color w:val="808080" w:themeColor="background1" w:themeShade="80"/>
                              </w:rPr>
                              <w:t>This course has been designed to specifically address the unique safeguarding issues which arise in out of school settings for school age children. It assumes a basic knowledge of safeguarding and will signpost for those who need to refresh this.</w:t>
                            </w:r>
                          </w:p>
                          <w:p w14:paraId="7877498D" w14:textId="77777777" w:rsidR="0005626B" w:rsidRPr="00DC7EF3" w:rsidRDefault="0005626B" w:rsidP="0005626B">
                            <w:pPr>
                              <w:spacing w:after="0"/>
                              <w:rPr>
                                <w:rFonts w:ascii="Aptos" w:hAnsi="Aptos"/>
                                <w:color w:val="808080" w:themeColor="background1" w:themeShade="80"/>
                              </w:rPr>
                            </w:pPr>
                          </w:p>
                          <w:p w14:paraId="134D9AAA" w14:textId="77777777" w:rsidR="0005626B" w:rsidRPr="00DC7EF3" w:rsidRDefault="0005626B" w:rsidP="0005626B">
                            <w:pPr>
                              <w:rPr>
                                <w:rFonts w:ascii="Aptos" w:hAnsi="Aptos"/>
                                <w:color w:val="808080" w:themeColor="background1" w:themeShade="80"/>
                              </w:rPr>
                            </w:pPr>
                            <w:r w:rsidRPr="00DC7EF3">
                              <w:rPr>
                                <w:rFonts w:ascii="Aptos" w:hAnsi="Aptos"/>
                                <w:b/>
                                <w:bCs/>
                                <w:color w:val="808080" w:themeColor="background1" w:themeShade="80"/>
                              </w:rPr>
                              <w:t>Contents - 6 Modules:</w:t>
                            </w:r>
                            <w:r w:rsidRPr="00DC7EF3">
                              <w:rPr>
                                <w:rFonts w:ascii="Aptos" w:hAnsi="Aptos"/>
                                <w:b/>
                                <w:bCs/>
                                <w:color w:val="808080" w:themeColor="background1" w:themeShade="80"/>
                              </w:rPr>
                              <w:br/>
                            </w:r>
                            <w:r w:rsidRPr="00DC7EF3">
                              <w:rPr>
                                <w:rFonts w:ascii="Aptos" w:hAnsi="Aptos"/>
                                <w:color w:val="808080" w:themeColor="background1" w:themeShade="80"/>
                              </w:rPr>
                              <w:t>▪ A brief revision of some key facts about safeguarding</w:t>
                            </w:r>
                            <w:r w:rsidRPr="00DC7EF3">
                              <w:rPr>
                                <w:rFonts w:ascii="Aptos" w:hAnsi="Aptos"/>
                                <w:color w:val="808080" w:themeColor="background1" w:themeShade="80"/>
                              </w:rPr>
                              <w:br/>
                              <w:t>▪ Safeguarding in the wraparound sector</w:t>
                            </w:r>
                            <w:r w:rsidRPr="00DC7EF3">
                              <w:rPr>
                                <w:rFonts w:ascii="Aptos" w:hAnsi="Aptos"/>
                                <w:color w:val="808080" w:themeColor="background1" w:themeShade="80"/>
                              </w:rPr>
                              <w:br/>
                              <w:t>▪ Partnership working and information sharing</w:t>
                            </w:r>
                            <w:r w:rsidRPr="00DC7EF3">
                              <w:rPr>
                                <w:rFonts w:ascii="Aptos" w:hAnsi="Aptos"/>
                                <w:color w:val="808080" w:themeColor="background1" w:themeShade="80"/>
                              </w:rPr>
                              <w:br/>
                              <w:t>▪ Making safeguarding inclusive in the wraparound sector</w:t>
                            </w:r>
                            <w:r w:rsidRPr="00DC7EF3">
                              <w:rPr>
                                <w:rFonts w:ascii="Aptos" w:hAnsi="Aptos"/>
                                <w:color w:val="808080" w:themeColor="background1" w:themeShade="80"/>
                              </w:rPr>
                              <w:br/>
                              <w:t>▪ Creating a safe environment</w:t>
                            </w:r>
                            <w:r w:rsidRPr="00DC7EF3">
                              <w:rPr>
                                <w:rFonts w:ascii="Aptos" w:hAnsi="Aptos"/>
                                <w:color w:val="808080" w:themeColor="background1" w:themeShade="80"/>
                              </w:rPr>
                              <w:br/>
                              <w:t>▪ The voice of the child</w:t>
                            </w:r>
                          </w:p>
                          <w:p w14:paraId="233329BA" w14:textId="77777777" w:rsidR="0005626B" w:rsidRPr="00DC7EF3" w:rsidRDefault="0005626B" w:rsidP="0005626B">
                            <w:pPr>
                              <w:rPr>
                                <w:rFonts w:ascii="Aptos" w:hAnsi="Aptos"/>
                                <w:color w:val="808080" w:themeColor="background1" w:themeShade="80"/>
                              </w:rPr>
                            </w:pPr>
                            <w:r w:rsidRPr="00DC7EF3">
                              <w:rPr>
                                <w:rFonts w:ascii="Aptos" w:hAnsi="Aptos"/>
                                <w:b/>
                                <w:bCs/>
                                <w:color w:val="808080" w:themeColor="background1" w:themeShade="80"/>
                              </w:rPr>
                              <w:t>Course length</w:t>
                            </w:r>
                            <w:r w:rsidRPr="00DC7EF3">
                              <w:rPr>
                                <w:rFonts w:ascii="Aptos" w:hAnsi="Aptos"/>
                                <w:b/>
                                <w:bCs/>
                                <w:color w:val="808080" w:themeColor="background1" w:themeShade="80"/>
                              </w:rPr>
                              <w:br/>
                            </w:r>
                            <w:r w:rsidRPr="00DC7EF3">
                              <w:rPr>
                                <w:rFonts w:ascii="Aptos" w:hAnsi="Aptos"/>
                                <w:color w:val="808080" w:themeColor="background1" w:themeShade="80"/>
                              </w:rPr>
                              <w:t>2-3 hours in one sitting but to be completed at the learner’s own pace and we</w:t>
                            </w:r>
                            <w:r w:rsidRPr="00DC7EF3">
                              <w:rPr>
                                <w:rFonts w:ascii="Aptos" w:hAnsi="Aptos"/>
                                <w:color w:val="808080" w:themeColor="background1" w:themeShade="80"/>
                              </w:rPr>
                              <w:br/>
                              <w:t>actively encourage our busy workforce to try ten minutes a day.  The course is online and enables trainees to dip in and out at their own pace. A series of films, questions and practical resources are included in the course.</w:t>
                            </w:r>
                            <w:r w:rsidRPr="00DC7EF3">
                              <w:rPr>
                                <w:noProof/>
                              </w:rPr>
                              <w:t xml:space="preserve"> </w:t>
                            </w:r>
                          </w:p>
                          <w:p w14:paraId="7CD4805C" w14:textId="77777777" w:rsidR="0005626B" w:rsidRPr="00DC7EF3" w:rsidRDefault="0005626B" w:rsidP="0005626B">
                            <w:pPr>
                              <w:rPr>
                                <w:rFonts w:ascii="Aptos" w:hAnsi="Aptos"/>
                                <w:b/>
                                <w:bCs/>
                                <w:color w:val="808080" w:themeColor="background1" w:themeShade="80"/>
                              </w:rPr>
                            </w:pPr>
                            <w:r w:rsidRPr="00DC7EF3">
                              <w:rPr>
                                <w:rFonts w:ascii="Aptos" w:hAnsi="Aptos"/>
                                <w:b/>
                                <w:bCs/>
                                <w:color w:val="808080" w:themeColor="background1" w:themeShade="80"/>
                              </w:rPr>
                              <w:t xml:space="preserve">To register: </w:t>
                            </w:r>
                            <w:hyperlink r:id="rId120" w:history="1">
                              <w:r w:rsidRPr="00DC7EF3">
                                <w:rPr>
                                  <w:rStyle w:val="Hyperlink"/>
                                  <w:rFonts w:ascii="Aptos" w:hAnsi="Aptos" w:cstheme="minorBidi"/>
                                  <w:color w:val="808080" w:themeColor="background1" w:themeShade="80"/>
                                </w:rPr>
                                <w:t>https://training.familiesfirst.org.uk/registration-slough-courses/</w:t>
                              </w:r>
                            </w:hyperlink>
                            <w:r w:rsidRPr="00DC7EF3">
                              <w:rPr>
                                <w:rFonts w:ascii="Aptos" w:hAnsi="Aptos"/>
                                <w:b/>
                                <w:bCs/>
                                <w:color w:val="808080" w:themeColor="background1" w:themeShade="80"/>
                              </w:rPr>
                              <w:t xml:space="preserve"> </w:t>
                            </w:r>
                          </w:p>
                          <w:p w14:paraId="7F4D47AC" w14:textId="77777777" w:rsidR="0005626B" w:rsidRPr="00A1355C" w:rsidRDefault="0005626B" w:rsidP="0005626B">
                            <w:pPr>
                              <w:jc w:val="center"/>
                              <w:rPr>
                                <w:rFonts w:ascii="Aptos" w:hAnsi="Aptos"/>
                                <w:b/>
                                <w:bCs/>
                                <w:color w:val="808080" w:themeColor="background1" w:themeShade="80"/>
                                <w:sz w:val="24"/>
                                <w:szCs w:val="24"/>
                              </w:rPr>
                            </w:pPr>
                            <w:r w:rsidRPr="003B6166">
                              <w:rPr>
                                <w:noProof/>
                              </w:rPr>
                              <w:drawing>
                                <wp:inline distT="0" distB="0" distL="0" distR="0" wp14:anchorId="11857268" wp14:editId="4782AF36">
                                  <wp:extent cx="1168400" cy="1143000"/>
                                  <wp:effectExtent l="0" t="0" r="0" b="0"/>
                                  <wp:docPr id="1835431462" name="Picture 1" descr="A qr cod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31809" name="Picture 1" descr="A qr code with a blue border&#10;&#10;AI-generated content may be incorrect."/>
                                          <pic:cNvPicPr/>
                                        </pic:nvPicPr>
                                        <pic:blipFill rotWithShape="1">
                                          <a:blip r:embed="rId121"/>
                                          <a:srcRect l="4063" t="7800" r="3075" b="4990"/>
                                          <a:stretch>
                                            <a:fillRect/>
                                          </a:stretch>
                                        </pic:blipFill>
                                        <pic:spPr bwMode="auto">
                                          <a:xfrm>
                                            <a:off x="0" y="0"/>
                                            <a:ext cx="1185568" cy="1159795"/>
                                          </a:xfrm>
                                          <a:prstGeom prst="rect">
                                            <a:avLst/>
                                          </a:prstGeom>
                                          <a:ln>
                                            <a:noFill/>
                                          </a:ln>
                                          <a:extLst>
                                            <a:ext uri="{53640926-AAD7-44D8-BBD7-CCE9431645EC}">
                                              <a14:shadowObscured xmlns:a14="http://schemas.microsoft.com/office/drawing/2010/main"/>
                                            </a:ext>
                                          </a:extLst>
                                        </pic:spPr>
                                      </pic:pic>
                                    </a:graphicData>
                                  </a:graphic>
                                </wp:inline>
                              </w:drawing>
                            </w:r>
                          </w:p>
                          <w:p w14:paraId="52C3943C" w14:textId="77777777" w:rsidR="0005626B" w:rsidRPr="00E608DD" w:rsidRDefault="0005626B" w:rsidP="0005626B">
                            <w:pPr>
                              <w:rPr>
                                <w:rFonts w:ascii="Aptos" w:hAnsi="Aptos"/>
                                <w:b/>
                                <w:bCs/>
                                <w:color w:val="808080" w:themeColor="background1" w:themeShade="80"/>
                                <w:sz w:val="24"/>
                                <w:szCs w:val="24"/>
                              </w:rPr>
                            </w:pPr>
                          </w:p>
                          <w:p w14:paraId="341A9A4A" w14:textId="77777777" w:rsidR="0005626B" w:rsidRDefault="0005626B" w:rsidP="0005626B">
                            <w:pPr>
                              <w:rPr>
                                <w:rFonts w:ascii="Aptos" w:hAnsi="Aptos"/>
                                <w:color w:val="808080" w:themeColor="background1" w:themeShade="80"/>
                              </w:rPr>
                            </w:pPr>
                          </w:p>
                          <w:p w14:paraId="7B9DD036" w14:textId="77777777" w:rsidR="0005626B" w:rsidRDefault="0005626B" w:rsidP="0005626B">
                            <w:pPr>
                              <w:rPr>
                                <w:rFonts w:ascii="Aptos" w:hAnsi="Aptos"/>
                                <w:color w:val="808080" w:themeColor="background1" w:themeShade="80"/>
                              </w:rPr>
                            </w:pPr>
                          </w:p>
                          <w:p w14:paraId="7049A4D2" w14:textId="77777777" w:rsidR="0005626B" w:rsidRDefault="0005626B" w:rsidP="0005626B">
                            <w:pPr>
                              <w:rPr>
                                <w:rFonts w:ascii="Aptos" w:hAnsi="Aptos"/>
                                <w:color w:val="808080" w:themeColor="background1" w:themeShade="80"/>
                              </w:rPr>
                            </w:pPr>
                          </w:p>
                          <w:p w14:paraId="5444FA35" w14:textId="77777777" w:rsidR="0005626B" w:rsidRDefault="0005626B" w:rsidP="0005626B">
                            <w:pPr>
                              <w:rPr>
                                <w:rFonts w:ascii="Aptos" w:hAnsi="Aptos"/>
                                <w:color w:val="808080" w:themeColor="background1" w:themeShade="80"/>
                              </w:rPr>
                            </w:pPr>
                          </w:p>
                          <w:p w14:paraId="753FAF13" w14:textId="77777777" w:rsidR="0005626B" w:rsidRDefault="0005626B" w:rsidP="0005626B">
                            <w:pPr>
                              <w:rPr>
                                <w:rFonts w:ascii="Aptos" w:hAnsi="Aptos"/>
                                <w:color w:val="808080" w:themeColor="background1" w:themeShade="80"/>
                              </w:rPr>
                            </w:pPr>
                          </w:p>
                          <w:p w14:paraId="272C545B" w14:textId="77777777" w:rsidR="0005626B" w:rsidRDefault="0005626B" w:rsidP="0005626B">
                            <w:pPr>
                              <w:rPr>
                                <w:rFonts w:ascii="Aptos" w:hAnsi="Aptos"/>
                                <w:color w:val="808080" w:themeColor="background1" w:themeShade="80"/>
                              </w:rPr>
                            </w:pPr>
                          </w:p>
                          <w:p w14:paraId="6AACE2A0" w14:textId="77777777" w:rsidR="0005626B" w:rsidRDefault="0005626B" w:rsidP="0005626B">
                            <w:pPr>
                              <w:rPr>
                                <w:rFonts w:ascii="Aptos" w:hAnsi="Aptos"/>
                                <w:color w:val="808080" w:themeColor="background1" w:themeShade="80"/>
                              </w:rPr>
                            </w:pPr>
                          </w:p>
                          <w:p w14:paraId="057EFD7A" w14:textId="77777777" w:rsidR="0005626B" w:rsidRDefault="0005626B" w:rsidP="0005626B">
                            <w:pPr>
                              <w:rPr>
                                <w:rFonts w:ascii="Aptos" w:hAnsi="Aptos"/>
                                <w:color w:val="808080" w:themeColor="background1" w:themeShade="80"/>
                              </w:rPr>
                            </w:pPr>
                          </w:p>
                          <w:p w14:paraId="73CEF3A1" w14:textId="77777777" w:rsidR="0005626B" w:rsidRDefault="0005626B" w:rsidP="0005626B">
                            <w:pPr>
                              <w:rPr>
                                <w:rFonts w:ascii="Aptos" w:hAnsi="Aptos"/>
                                <w:color w:val="808080" w:themeColor="background1" w:themeShade="80"/>
                              </w:rPr>
                            </w:pPr>
                          </w:p>
                          <w:p w14:paraId="65655E2C" w14:textId="77777777" w:rsidR="0005626B" w:rsidRDefault="0005626B" w:rsidP="0005626B">
                            <w:pPr>
                              <w:rPr>
                                <w:rFonts w:ascii="Aptos" w:hAnsi="Aptos"/>
                                <w:color w:val="808080" w:themeColor="background1" w:themeShade="80"/>
                              </w:rPr>
                            </w:pPr>
                          </w:p>
                          <w:p w14:paraId="7CDAB365" w14:textId="77777777" w:rsidR="0005626B" w:rsidRPr="00890B98" w:rsidRDefault="0005626B" w:rsidP="0005626B">
                            <w:pPr>
                              <w:rPr>
                                <w:rFonts w:ascii="Aptos" w:hAnsi="Aptos"/>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6CD31" id="_x0000_s1060" type="#_x0000_t202" style="position:absolute;left:0;text-align:left;margin-left:0;margin-top:36.05pt;width:486.45pt;height:626.5pt;z-index:25184566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">
                <v:textbox>
                  <w:txbxContent>
                    <w:p w14:paraId="2E6868BB" w14:textId="77777777" w:rsidR="0005626B" w:rsidRPr="00DC7EF3" w:rsidRDefault="0005626B" w:rsidP="0005626B">
                      <w:pPr>
                        <w:jc w:val="center"/>
                        <w:rPr>
                          <w:rFonts w:ascii="Aptos" w:hAnsi="Aptos"/>
                          <w:color w:val="808080" w:themeColor="background1" w:themeShade="80"/>
                        </w:rPr>
                      </w:pPr>
                      <w:r w:rsidRPr="00DC7EF3">
                        <w:rPr>
                          <w:noProof/>
                        </w:rPr>
                        <w:drawing>
                          <wp:inline distT="0" distB="0" distL="0" distR="0" wp14:anchorId="2A31C075" wp14:editId="51B11528">
                            <wp:extent cx="2292886" cy="413467"/>
                            <wp:effectExtent l="0" t="0" r="0" b="5715"/>
                            <wp:docPr id="438805819" name="Picture 1" descr="A blue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40991" name="Picture 1" descr="A blue and white sign with white text&#10;&#10;AI-generated content may be incorrect."/>
                                    <pic:cNvPicPr/>
                                  </pic:nvPicPr>
                                  <pic:blipFill>
                                    <a:blip r:embed="rId119"/>
                                    <a:stretch>
                                      <a:fillRect/>
                                    </a:stretch>
                                  </pic:blipFill>
                                  <pic:spPr>
                                    <a:xfrm>
                                      <a:off x="0" y="0"/>
                                      <a:ext cx="2298255" cy="414435"/>
                                    </a:xfrm>
                                    <a:prstGeom prst="rect">
                                      <a:avLst/>
                                    </a:prstGeom>
                                  </pic:spPr>
                                </pic:pic>
                              </a:graphicData>
                            </a:graphic>
                          </wp:inline>
                        </w:drawing>
                      </w:r>
                    </w:p>
                    <w:p w14:paraId="76868C6C" w14:textId="77777777" w:rsidR="0005626B" w:rsidRPr="00DC7EF3" w:rsidRDefault="0005626B" w:rsidP="0005626B">
                      <w:pPr>
                        <w:rPr>
                          <w:rFonts w:ascii="Aptos" w:hAnsi="Aptos"/>
                          <w:color w:val="808080" w:themeColor="background1" w:themeShade="80"/>
                        </w:rPr>
                      </w:pPr>
                      <w:r w:rsidRPr="00DC7EF3">
                        <w:rPr>
                          <w:rFonts w:ascii="Aptos" w:hAnsi="Aptos"/>
                          <w:color w:val="808080" w:themeColor="background1" w:themeShade="80"/>
                        </w:rPr>
                        <w:t xml:space="preserve">This project aims to deliver </w:t>
                      </w:r>
                      <w:r w:rsidRPr="00DC7EF3">
                        <w:rPr>
                          <w:rFonts w:ascii="Aptos" w:hAnsi="Aptos"/>
                          <w:b/>
                          <w:bCs/>
                          <w:color w:val="808080" w:themeColor="background1" w:themeShade="80"/>
                        </w:rPr>
                        <w:t>FREE</w:t>
                      </w:r>
                      <w:r w:rsidRPr="00DC7EF3">
                        <w:rPr>
                          <w:rFonts w:ascii="Aptos" w:hAnsi="Aptos"/>
                          <w:color w:val="808080" w:themeColor="background1" w:themeShade="80"/>
                        </w:rPr>
                        <w:t xml:space="preserve"> training to support wraparound provision to be inclusive and</w:t>
                      </w:r>
                      <w:r w:rsidRPr="00DC7EF3">
                        <w:rPr>
                          <w:rFonts w:ascii="Aptos" w:hAnsi="Aptos"/>
                          <w:color w:val="808080" w:themeColor="background1" w:themeShade="80"/>
                        </w:rPr>
                        <w:br/>
                        <w:t>safe as well as supporting business skills to implement sustainable change. Three courses have been developed and are available to you for FREE.</w:t>
                      </w:r>
                    </w:p>
                    <w:p w14:paraId="22C5F7CF" w14:textId="77777777" w:rsidR="0005626B" w:rsidRPr="00DC7EF3" w:rsidRDefault="0005626B" w:rsidP="0005626B">
                      <w:pPr>
                        <w:rPr>
                          <w:rFonts w:ascii="Aptos" w:hAnsi="Aptos"/>
                          <w:b/>
                          <w:bCs/>
                          <w:color w:val="808080" w:themeColor="background1" w:themeShade="80"/>
                        </w:rPr>
                      </w:pPr>
                      <w:r w:rsidRPr="00DC7EF3">
                        <w:rPr>
                          <w:rFonts w:ascii="Aptos" w:hAnsi="Aptos"/>
                          <w:b/>
                          <w:bCs/>
                          <w:color w:val="808080" w:themeColor="background1" w:themeShade="80"/>
                        </w:rPr>
                        <w:t>Target Audience:</w:t>
                      </w:r>
                      <w:r w:rsidRPr="00DC7EF3">
                        <w:rPr>
                          <w:rFonts w:ascii="Aptos" w:hAnsi="Aptos"/>
                          <w:color w:val="808080" w:themeColor="background1" w:themeShade="80"/>
                        </w:rPr>
                        <w:t xml:space="preserve"> HAF Providers, Wraparound Providers, Schools, Early Years settings with a Wraparound offer and anyone thinking about offering wraparound care.</w:t>
                      </w:r>
                    </w:p>
                    <w:p w14:paraId="1FC07B52" w14:textId="77777777" w:rsidR="0005626B" w:rsidRPr="00DC7EF3" w:rsidRDefault="0005626B" w:rsidP="0005626B">
                      <w:pPr>
                        <w:pStyle w:val="Heading1"/>
                        <w:jc w:val="center"/>
                        <w:rPr>
                          <w:rFonts w:ascii="Aptos" w:hAnsi="Aptos"/>
                          <w:color w:val="7F7F7F" w:themeColor="text1" w:themeTint="80"/>
                          <w:sz w:val="22"/>
                          <w:szCs w:val="22"/>
                        </w:rPr>
                      </w:pPr>
                      <w:bookmarkStart w:id="36" w:name="_Safeguarding"/>
                      <w:bookmarkEnd w:id="36"/>
                      <w:r w:rsidRPr="00DC7EF3">
                        <w:rPr>
                          <w:rFonts w:ascii="Aptos" w:hAnsi="Aptos"/>
                          <w:color w:val="7F7F7F" w:themeColor="text1" w:themeTint="80"/>
                          <w:sz w:val="22"/>
                          <w:szCs w:val="22"/>
                        </w:rPr>
                        <w:t>Safeguarding</w:t>
                      </w:r>
                    </w:p>
                    <w:p w14:paraId="3647B854" w14:textId="77777777" w:rsidR="0005626B" w:rsidRPr="00DC7EF3" w:rsidRDefault="0005626B" w:rsidP="0005626B">
                      <w:pPr>
                        <w:spacing w:after="0"/>
                        <w:rPr>
                          <w:rFonts w:ascii="Aptos" w:hAnsi="Aptos"/>
                          <w:color w:val="808080" w:themeColor="background1" w:themeShade="80"/>
                        </w:rPr>
                      </w:pPr>
                      <w:r w:rsidRPr="00DC7EF3">
                        <w:rPr>
                          <w:rFonts w:ascii="Aptos" w:hAnsi="Aptos"/>
                          <w:color w:val="808080" w:themeColor="background1" w:themeShade="80"/>
                        </w:rPr>
                        <w:t>This course has been designed to specifically address the unique safeguarding issues which arise in out of school settings for school age children. It assumes a basic knowledge of safeguarding and will signpost for those who need to refresh this.</w:t>
                      </w:r>
                    </w:p>
                    <w:p w14:paraId="7877498D" w14:textId="77777777" w:rsidR="0005626B" w:rsidRPr="00DC7EF3" w:rsidRDefault="0005626B" w:rsidP="0005626B">
                      <w:pPr>
                        <w:spacing w:after="0"/>
                        <w:rPr>
                          <w:rFonts w:ascii="Aptos" w:hAnsi="Aptos"/>
                          <w:color w:val="808080" w:themeColor="background1" w:themeShade="80"/>
                        </w:rPr>
                      </w:pPr>
                    </w:p>
                    <w:p w14:paraId="134D9AAA" w14:textId="77777777" w:rsidR="0005626B" w:rsidRPr="00DC7EF3" w:rsidRDefault="0005626B" w:rsidP="0005626B">
                      <w:pPr>
                        <w:rPr>
                          <w:rFonts w:ascii="Aptos" w:hAnsi="Aptos"/>
                          <w:color w:val="808080" w:themeColor="background1" w:themeShade="80"/>
                        </w:rPr>
                      </w:pPr>
                      <w:r w:rsidRPr="00DC7EF3">
                        <w:rPr>
                          <w:rFonts w:ascii="Aptos" w:hAnsi="Aptos"/>
                          <w:b/>
                          <w:bCs/>
                          <w:color w:val="808080" w:themeColor="background1" w:themeShade="80"/>
                        </w:rPr>
                        <w:t>Contents - 6 Modules:</w:t>
                      </w:r>
                      <w:r w:rsidRPr="00DC7EF3">
                        <w:rPr>
                          <w:rFonts w:ascii="Aptos" w:hAnsi="Aptos"/>
                          <w:b/>
                          <w:bCs/>
                          <w:color w:val="808080" w:themeColor="background1" w:themeShade="80"/>
                        </w:rPr>
                        <w:br/>
                      </w:r>
                      <w:r w:rsidRPr="00DC7EF3">
                        <w:rPr>
                          <w:rFonts w:ascii="Aptos" w:hAnsi="Aptos"/>
                          <w:color w:val="808080" w:themeColor="background1" w:themeShade="80"/>
                        </w:rPr>
                        <w:t>▪ A brief revision of some key facts about safeguarding</w:t>
                      </w:r>
                      <w:r w:rsidRPr="00DC7EF3">
                        <w:rPr>
                          <w:rFonts w:ascii="Aptos" w:hAnsi="Aptos"/>
                          <w:color w:val="808080" w:themeColor="background1" w:themeShade="80"/>
                        </w:rPr>
                        <w:br/>
                        <w:t>▪ Safeguarding in the wraparound sector</w:t>
                      </w:r>
                      <w:r w:rsidRPr="00DC7EF3">
                        <w:rPr>
                          <w:rFonts w:ascii="Aptos" w:hAnsi="Aptos"/>
                          <w:color w:val="808080" w:themeColor="background1" w:themeShade="80"/>
                        </w:rPr>
                        <w:br/>
                        <w:t>▪ Partnership working and information sharing</w:t>
                      </w:r>
                      <w:r w:rsidRPr="00DC7EF3">
                        <w:rPr>
                          <w:rFonts w:ascii="Aptos" w:hAnsi="Aptos"/>
                          <w:color w:val="808080" w:themeColor="background1" w:themeShade="80"/>
                        </w:rPr>
                        <w:br/>
                        <w:t>▪ Making safeguarding inclusive in the wraparound sector</w:t>
                      </w:r>
                      <w:r w:rsidRPr="00DC7EF3">
                        <w:rPr>
                          <w:rFonts w:ascii="Aptos" w:hAnsi="Aptos"/>
                          <w:color w:val="808080" w:themeColor="background1" w:themeShade="80"/>
                        </w:rPr>
                        <w:br/>
                        <w:t>▪ Creating a safe environment</w:t>
                      </w:r>
                      <w:r w:rsidRPr="00DC7EF3">
                        <w:rPr>
                          <w:rFonts w:ascii="Aptos" w:hAnsi="Aptos"/>
                          <w:color w:val="808080" w:themeColor="background1" w:themeShade="80"/>
                        </w:rPr>
                        <w:br/>
                        <w:t>▪ The voice of the child</w:t>
                      </w:r>
                    </w:p>
                    <w:p w14:paraId="233329BA" w14:textId="77777777" w:rsidR="0005626B" w:rsidRPr="00DC7EF3" w:rsidRDefault="0005626B" w:rsidP="0005626B">
                      <w:pPr>
                        <w:rPr>
                          <w:rFonts w:ascii="Aptos" w:hAnsi="Aptos"/>
                          <w:color w:val="808080" w:themeColor="background1" w:themeShade="80"/>
                        </w:rPr>
                      </w:pPr>
                      <w:r w:rsidRPr="00DC7EF3">
                        <w:rPr>
                          <w:rFonts w:ascii="Aptos" w:hAnsi="Aptos"/>
                          <w:b/>
                          <w:bCs/>
                          <w:color w:val="808080" w:themeColor="background1" w:themeShade="80"/>
                        </w:rPr>
                        <w:t>Course length</w:t>
                      </w:r>
                      <w:r w:rsidRPr="00DC7EF3">
                        <w:rPr>
                          <w:rFonts w:ascii="Aptos" w:hAnsi="Aptos"/>
                          <w:b/>
                          <w:bCs/>
                          <w:color w:val="808080" w:themeColor="background1" w:themeShade="80"/>
                        </w:rPr>
                        <w:br/>
                      </w:r>
                      <w:r w:rsidRPr="00DC7EF3">
                        <w:rPr>
                          <w:rFonts w:ascii="Aptos" w:hAnsi="Aptos"/>
                          <w:color w:val="808080" w:themeColor="background1" w:themeShade="80"/>
                        </w:rPr>
                        <w:t>2-3 hours in one sitting but to be completed at the learner’s own pace and we</w:t>
                      </w:r>
                      <w:r w:rsidRPr="00DC7EF3">
                        <w:rPr>
                          <w:rFonts w:ascii="Aptos" w:hAnsi="Aptos"/>
                          <w:color w:val="808080" w:themeColor="background1" w:themeShade="80"/>
                        </w:rPr>
                        <w:br/>
                        <w:t>actively encourage our busy workforce to try ten minutes a day.  The course is online and enables trainees to dip in and out at their own pace. A series of films, questions and practical resources are included in the course.</w:t>
                      </w:r>
                      <w:r w:rsidRPr="00DC7EF3">
                        <w:rPr>
                          <w:noProof/>
                        </w:rPr>
                        <w:t xml:space="preserve"> </w:t>
                      </w:r>
                    </w:p>
                    <w:p w14:paraId="7CD4805C" w14:textId="77777777" w:rsidR="0005626B" w:rsidRPr="00DC7EF3" w:rsidRDefault="0005626B" w:rsidP="0005626B">
                      <w:pPr>
                        <w:rPr>
                          <w:rFonts w:ascii="Aptos" w:hAnsi="Aptos"/>
                          <w:b/>
                          <w:bCs/>
                          <w:color w:val="808080" w:themeColor="background1" w:themeShade="80"/>
                        </w:rPr>
                      </w:pPr>
                      <w:r w:rsidRPr="00DC7EF3">
                        <w:rPr>
                          <w:rFonts w:ascii="Aptos" w:hAnsi="Aptos"/>
                          <w:b/>
                          <w:bCs/>
                          <w:color w:val="808080" w:themeColor="background1" w:themeShade="80"/>
                        </w:rPr>
                        <w:t xml:space="preserve">To register: </w:t>
                      </w:r>
                      <w:hyperlink r:id="rId122" w:history="1">
                        <w:r w:rsidRPr="00DC7EF3">
                          <w:rPr>
                            <w:rStyle w:val="Hyperlink"/>
                            <w:rFonts w:ascii="Aptos" w:hAnsi="Aptos" w:cstheme="minorBidi"/>
                            <w:color w:val="808080" w:themeColor="background1" w:themeShade="80"/>
                          </w:rPr>
                          <w:t>https://training.familiesfirst.org.uk/registration-slough-courses/</w:t>
                        </w:r>
                      </w:hyperlink>
                      <w:r w:rsidRPr="00DC7EF3">
                        <w:rPr>
                          <w:rFonts w:ascii="Aptos" w:hAnsi="Aptos"/>
                          <w:b/>
                          <w:bCs/>
                          <w:color w:val="808080" w:themeColor="background1" w:themeShade="80"/>
                        </w:rPr>
                        <w:t xml:space="preserve"> </w:t>
                      </w:r>
                    </w:p>
                    <w:p w14:paraId="7F4D47AC" w14:textId="77777777" w:rsidR="0005626B" w:rsidRPr="00A1355C" w:rsidRDefault="0005626B" w:rsidP="0005626B">
                      <w:pPr>
                        <w:jc w:val="center"/>
                        <w:rPr>
                          <w:rFonts w:ascii="Aptos" w:hAnsi="Aptos"/>
                          <w:b/>
                          <w:bCs/>
                          <w:color w:val="808080" w:themeColor="background1" w:themeShade="80"/>
                          <w:sz w:val="24"/>
                          <w:szCs w:val="24"/>
                        </w:rPr>
                      </w:pPr>
                      <w:r w:rsidRPr="003B6166">
                        <w:rPr>
                          <w:noProof/>
                        </w:rPr>
                        <w:drawing>
                          <wp:inline distT="0" distB="0" distL="0" distR="0" wp14:anchorId="11857268" wp14:editId="4782AF36">
                            <wp:extent cx="1168400" cy="1143000"/>
                            <wp:effectExtent l="0" t="0" r="0" b="0"/>
                            <wp:docPr id="1835431462" name="Picture 1" descr="A qr cod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31809" name="Picture 1" descr="A qr code with a blue border&#10;&#10;AI-generated content may be incorrect."/>
                                    <pic:cNvPicPr/>
                                  </pic:nvPicPr>
                                  <pic:blipFill rotWithShape="1">
                                    <a:blip r:embed="rId121"/>
                                    <a:srcRect l="4063" t="7800" r="3075" b="4990"/>
                                    <a:stretch>
                                      <a:fillRect/>
                                    </a:stretch>
                                  </pic:blipFill>
                                  <pic:spPr bwMode="auto">
                                    <a:xfrm>
                                      <a:off x="0" y="0"/>
                                      <a:ext cx="1185568" cy="1159795"/>
                                    </a:xfrm>
                                    <a:prstGeom prst="rect">
                                      <a:avLst/>
                                    </a:prstGeom>
                                    <a:ln>
                                      <a:noFill/>
                                    </a:ln>
                                    <a:extLst>
                                      <a:ext uri="{53640926-AAD7-44D8-BBD7-CCE9431645EC}">
                                        <a14:shadowObscured xmlns:a14="http://schemas.microsoft.com/office/drawing/2010/main"/>
                                      </a:ext>
                                    </a:extLst>
                                  </pic:spPr>
                                </pic:pic>
                              </a:graphicData>
                            </a:graphic>
                          </wp:inline>
                        </w:drawing>
                      </w:r>
                    </w:p>
                    <w:p w14:paraId="52C3943C" w14:textId="77777777" w:rsidR="0005626B" w:rsidRPr="00E608DD" w:rsidRDefault="0005626B" w:rsidP="0005626B">
                      <w:pPr>
                        <w:rPr>
                          <w:rFonts w:ascii="Aptos" w:hAnsi="Aptos"/>
                          <w:b/>
                          <w:bCs/>
                          <w:color w:val="808080" w:themeColor="background1" w:themeShade="80"/>
                          <w:sz w:val="24"/>
                          <w:szCs w:val="24"/>
                        </w:rPr>
                      </w:pPr>
                    </w:p>
                    <w:p w14:paraId="341A9A4A" w14:textId="77777777" w:rsidR="0005626B" w:rsidRDefault="0005626B" w:rsidP="0005626B">
                      <w:pPr>
                        <w:rPr>
                          <w:rFonts w:ascii="Aptos" w:hAnsi="Aptos"/>
                          <w:color w:val="808080" w:themeColor="background1" w:themeShade="80"/>
                        </w:rPr>
                      </w:pPr>
                    </w:p>
                    <w:p w14:paraId="7B9DD036" w14:textId="77777777" w:rsidR="0005626B" w:rsidRDefault="0005626B" w:rsidP="0005626B">
                      <w:pPr>
                        <w:rPr>
                          <w:rFonts w:ascii="Aptos" w:hAnsi="Aptos"/>
                          <w:color w:val="808080" w:themeColor="background1" w:themeShade="80"/>
                        </w:rPr>
                      </w:pPr>
                    </w:p>
                    <w:p w14:paraId="7049A4D2" w14:textId="77777777" w:rsidR="0005626B" w:rsidRDefault="0005626B" w:rsidP="0005626B">
                      <w:pPr>
                        <w:rPr>
                          <w:rFonts w:ascii="Aptos" w:hAnsi="Aptos"/>
                          <w:color w:val="808080" w:themeColor="background1" w:themeShade="80"/>
                        </w:rPr>
                      </w:pPr>
                    </w:p>
                    <w:p w14:paraId="5444FA35" w14:textId="77777777" w:rsidR="0005626B" w:rsidRDefault="0005626B" w:rsidP="0005626B">
                      <w:pPr>
                        <w:rPr>
                          <w:rFonts w:ascii="Aptos" w:hAnsi="Aptos"/>
                          <w:color w:val="808080" w:themeColor="background1" w:themeShade="80"/>
                        </w:rPr>
                      </w:pPr>
                    </w:p>
                    <w:p w14:paraId="753FAF13" w14:textId="77777777" w:rsidR="0005626B" w:rsidRDefault="0005626B" w:rsidP="0005626B">
                      <w:pPr>
                        <w:rPr>
                          <w:rFonts w:ascii="Aptos" w:hAnsi="Aptos"/>
                          <w:color w:val="808080" w:themeColor="background1" w:themeShade="80"/>
                        </w:rPr>
                      </w:pPr>
                    </w:p>
                    <w:p w14:paraId="272C545B" w14:textId="77777777" w:rsidR="0005626B" w:rsidRDefault="0005626B" w:rsidP="0005626B">
                      <w:pPr>
                        <w:rPr>
                          <w:rFonts w:ascii="Aptos" w:hAnsi="Aptos"/>
                          <w:color w:val="808080" w:themeColor="background1" w:themeShade="80"/>
                        </w:rPr>
                      </w:pPr>
                    </w:p>
                    <w:p w14:paraId="6AACE2A0" w14:textId="77777777" w:rsidR="0005626B" w:rsidRDefault="0005626B" w:rsidP="0005626B">
                      <w:pPr>
                        <w:rPr>
                          <w:rFonts w:ascii="Aptos" w:hAnsi="Aptos"/>
                          <w:color w:val="808080" w:themeColor="background1" w:themeShade="80"/>
                        </w:rPr>
                      </w:pPr>
                    </w:p>
                    <w:p w14:paraId="057EFD7A" w14:textId="77777777" w:rsidR="0005626B" w:rsidRDefault="0005626B" w:rsidP="0005626B">
                      <w:pPr>
                        <w:rPr>
                          <w:rFonts w:ascii="Aptos" w:hAnsi="Aptos"/>
                          <w:color w:val="808080" w:themeColor="background1" w:themeShade="80"/>
                        </w:rPr>
                      </w:pPr>
                    </w:p>
                    <w:p w14:paraId="73CEF3A1" w14:textId="77777777" w:rsidR="0005626B" w:rsidRDefault="0005626B" w:rsidP="0005626B">
                      <w:pPr>
                        <w:rPr>
                          <w:rFonts w:ascii="Aptos" w:hAnsi="Aptos"/>
                          <w:color w:val="808080" w:themeColor="background1" w:themeShade="80"/>
                        </w:rPr>
                      </w:pPr>
                    </w:p>
                    <w:p w14:paraId="65655E2C" w14:textId="77777777" w:rsidR="0005626B" w:rsidRDefault="0005626B" w:rsidP="0005626B">
                      <w:pPr>
                        <w:rPr>
                          <w:rFonts w:ascii="Aptos" w:hAnsi="Aptos"/>
                          <w:color w:val="808080" w:themeColor="background1" w:themeShade="80"/>
                        </w:rPr>
                      </w:pPr>
                    </w:p>
                    <w:p w14:paraId="7CDAB365" w14:textId="77777777" w:rsidR="0005626B" w:rsidRPr="00890B98" w:rsidRDefault="0005626B" w:rsidP="0005626B">
                      <w:pPr>
                        <w:rPr>
                          <w:rFonts w:ascii="Aptos" w:hAnsi="Aptos"/>
                          <w:color w:val="808080" w:themeColor="background1" w:themeShade="80"/>
                        </w:rPr>
                      </w:pPr>
                    </w:p>
                  </w:txbxContent>
                </v:textbox>
                <w10:wrap type="square" anchorx="margin"/>
              </v:shape>
            </w:pict>
          </mc:Fallback>
        </mc:AlternateContent>
      </w:r>
      <w:bookmarkEnd w:id="33"/>
      <w:r>
        <w:rPr>
          <w:rFonts w:ascii="Aptos" w:hAnsi="Aptos" w:cs="EvoPro-Light"/>
          <w:color w:val="FFFFFF"/>
          <w:sz w:val="52"/>
          <w:szCs w:val="52"/>
        </w:rPr>
        <w:t>Families First Training offer</w:t>
      </w:r>
      <w:bookmarkEnd w:id="34"/>
    </w:p>
    <w:p w14:paraId="7FE4429C" w14:textId="77777777" w:rsidR="0005626B" w:rsidRPr="00295E79" w:rsidRDefault="0005626B" w:rsidP="0005626B">
      <w:pPr>
        <w:shd w:val="clear" w:color="auto" w:fill="A6A6A6" w:themeFill="background1" w:themeFillShade="A6"/>
        <w:spacing w:after="0" w:line="240" w:lineRule="auto"/>
        <w:jc w:val="center"/>
        <w:rPr>
          <w:rFonts w:ascii="Aptos" w:hAnsi="Aptos" w:cs="EvoPro-Light"/>
          <w:color w:val="FFFFFF"/>
          <w:sz w:val="52"/>
          <w:szCs w:val="52"/>
        </w:rPr>
      </w:pPr>
      <w:bookmarkStart w:id="37" w:name="FamiliesFirstTrainingOfferInclusion"/>
      <w:r w:rsidRPr="00890B98">
        <w:rPr>
          <w:rFonts w:ascii="Aptos" w:hAnsi="Aptos" w:cs="EvoPro-Light"/>
          <w:noProof/>
          <w:sz w:val="24"/>
          <w:szCs w:val="24"/>
        </w:rPr>
        <w:lastRenderedPageBreak/>
        <mc:AlternateContent>
          <mc:Choice Requires="wps">
            <w:drawing>
              <wp:anchor distT="45720" distB="45720" distL="114300" distR="114300" simplePos="0" relativeHeight="251844637" behindDoc="0" locked="0" layoutInCell="1" allowOverlap="1" wp14:anchorId="07F4CE39" wp14:editId="5598056C">
                <wp:simplePos x="0" y="0"/>
                <wp:positionH relativeFrom="margin">
                  <wp:align>left</wp:align>
                </wp:positionH>
                <wp:positionV relativeFrom="paragraph">
                  <wp:posOffset>535305</wp:posOffset>
                </wp:positionV>
                <wp:extent cx="6177915" cy="6606540"/>
                <wp:effectExtent l="0" t="0" r="13335" b="22860"/>
                <wp:wrapSquare wrapText="bothSides"/>
                <wp:docPr id="1478481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915" cy="6606540"/>
                        </a:xfrm>
                        <a:prstGeom prst="rect">
                          <a:avLst/>
                        </a:prstGeom>
                        <a:solidFill>
                          <a:srgbClr val="FFFFFF"/>
                        </a:solidFill>
                        <a:ln w="9525">
                          <a:solidFill>
                            <a:srgbClr val="000000"/>
                          </a:solidFill>
                          <a:miter lim="800000"/>
                          <a:headEnd/>
                          <a:tailEnd/>
                        </a:ln>
                      </wps:spPr>
                      <wps:txbx>
                        <w:txbxContent>
                          <w:p w14:paraId="7B8883A1" w14:textId="77777777" w:rsidR="0005626B" w:rsidRDefault="0005626B" w:rsidP="0005626B">
                            <w:pPr>
                              <w:pStyle w:val="Heading1"/>
                              <w:spacing w:before="0"/>
                              <w:jc w:val="center"/>
                              <w:rPr>
                                <w:rFonts w:ascii="Aptos" w:hAnsi="Aptos"/>
                                <w:color w:val="7F7F7F" w:themeColor="text1" w:themeTint="80"/>
                                <w:sz w:val="36"/>
                                <w:szCs w:val="36"/>
                              </w:rPr>
                            </w:pPr>
                            <w:r>
                              <w:rPr>
                                <w:rFonts w:ascii="Aptos" w:hAnsi="Aptos"/>
                                <w:color w:val="7F7F7F" w:themeColor="text1" w:themeTint="80"/>
                                <w:sz w:val="36"/>
                                <w:szCs w:val="36"/>
                              </w:rPr>
                              <w:t>Inclusive Practice</w:t>
                            </w:r>
                          </w:p>
                          <w:p w14:paraId="3F2EAF99" w14:textId="77777777" w:rsidR="0005626B" w:rsidRPr="00DC7EF3" w:rsidRDefault="0005626B" w:rsidP="0005626B">
                            <w:pPr>
                              <w:spacing w:after="0"/>
                              <w:rPr>
                                <w:rFonts w:ascii="Aptos" w:hAnsi="Aptos"/>
                                <w:color w:val="808080" w:themeColor="background1" w:themeShade="80"/>
                              </w:rPr>
                            </w:pPr>
                            <w:r w:rsidRPr="00DC7EF3">
                              <w:rPr>
                                <w:rFonts w:ascii="Aptos" w:hAnsi="Aptos"/>
                                <w:color w:val="808080" w:themeColor="background1" w:themeShade="80"/>
                              </w:rPr>
                              <w:t>This course aims to support a whole setting inclusive approach which welcomes all</w:t>
                            </w:r>
                            <w:r w:rsidRPr="00DC7EF3">
                              <w:rPr>
                                <w:rFonts w:ascii="Aptos" w:hAnsi="Aptos"/>
                                <w:color w:val="808080" w:themeColor="background1" w:themeShade="80"/>
                              </w:rPr>
                              <w:br/>
                              <w:t>children and celebrates difference. It supports understanding and practical ideas</w:t>
                            </w:r>
                            <w:r w:rsidRPr="00DC7EF3">
                              <w:rPr>
                                <w:rFonts w:ascii="Aptos" w:hAnsi="Aptos"/>
                                <w:color w:val="808080" w:themeColor="background1" w:themeShade="80"/>
                              </w:rPr>
                              <w:br/>
                              <w:t>to make changes which benefit all children through focusing on the inclusion of</w:t>
                            </w:r>
                            <w:r w:rsidRPr="00DC7EF3">
                              <w:rPr>
                                <w:rFonts w:ascii="Aptos" w:hAnsi="Aptos"/>
                                <w:color w:val="808080" w:themeColor="background1" w:themeShade="80"/>
                              </w:rPr>
                              <w:br/>
                              <w:t xml:space="preserve">children with SEND. </w:t>
                            </w:r>
                          </w:p>
                          <w:p w14:paraId="7D136103" w14:textId="77777777" w:rsidR="0005626B" w:rsidRPr="00DC7EF3" w:rsidRDefault="0005626B" w:rsidP="0005626B">
                            <w:pPr>
                              <w:spacing w:after="0"/>
                              <w:rPr>
                                <w:rFonts w:ascii="Aptos" w:hAnsi="Aptos"/>
                                <w:color w:val="808080" w:themeColor="background1" w:themeShade="80"/>
                              </w:rPr>
                            </w:pPr>
                          </w:p>
                          <w:p w14:paraId="6B7DA786" w14:textId="77777777" w:rsidR="0005626B" w:rsidRPr="00DC7EF3" w:rsidRDefault="0005626B" w:rsidP="0005626B">
                            <w:pPr>
                              <w:rPr>
                                <w:rFonts w:ascii="Aptos" w:hAnsi="Aptos"/>
                                <w:color w:val="808080" w:themeColor="background1" w:themeShade="80"/>
                              </w:rPr>
                            </w:pPr>
                            <w:r w:rsidRPr="00DC7EF3">
                              <w:rPr>
                                <w:rFonts w:ascii="Aptos" w:hAnsi="Aptos"/>
                                <w:b/>
                                <w:bCs/>
                                <w:color w:val="808080" w:themeColor="background1" w:themeShade="80"/>
                              </w:rPr>
                              <w:t xml:space="preserve">Contents </w:t>
                            </w:r>
                            <w:r w:rsidRPr="00DC7EF3">
                              <w:rPr>
                                <w:rFonts w:ascii="Aptos" w:hAnsi="Aptos"/>
                                <w:b/>
                                <w:bCs/>
                                <w:color w:val="808080" w:themeColor="background1" w:themeShade="80"/>
                              </w:rPr>
                              <w:br/>
                            </w:r>
                            <w:r w:rsidRPr="00DC7EF3">
                              <w:rPr>
                                <w:rFonts w:ascii="Aptos" w:hAnsi="Aptos"/>
                                <w:color w:val="808080" w:themeColor="background1" w:themeShade="80"/>
                              </w:rPr>
                              <w:t xml:space="preserve">▪ </w:t>
                            </w:r>
                            <w:r w:rsidRPr="00DC7EF3">
                              <w:rPr>
                                <w:rFonts w:ascii="Aptos" w:eastAsiaTheme="majorEastAsia" w:hAnsi="Aptos"/>
                                <w:color w:val="808080" w:themeColor="background1" w:themeShade="80"/>
                              </w:rPr>
                              <w:t>What does it mean to feel included?</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Understanding the range of SEND and their impact on children and young people accessing wraparound care</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Practical strategies to develop a setting which is inclusive for everyone</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The voice of the child / young person</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Partnership working and information sharing</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Developing a whole setting approach to inclusion</w:t>
                            </w:r>
                            <w:r w:rsidRPr="00DC7EF3">
                              <w:rPr>
                                <w:rFonts w:ascii="Aptos" w:hAnsi="Aptos"/>
                                <w:color w:val="808080" w:themeColor="background1" w:themeShade="80"/>
                              </w:rPr>
                              <w:t xml:space="preserve"> </w:t>
                            </w:r>
                          </w:p>
                          <w:p w14:paraId="4E90AE33" w14:textId="77777777" w:rsidR="0005626B" w:rsidRPr="00DC7EF3" w:rsidRDefault="0005626B" w:rsidP="0005626B">
                            <w:pPr>
                              <w:rPr>
                                <w:rFonts w:ascii="Aptos" w:hAnsi="Aptos"/>
                                <w:color w:val="808080" w:themeColor="background1" w:themeShade="80"/>
                              </w:rPr>
                            </w:pPr>
                            <w:r w:rsidRPr="00DC7EF3">
                              <w:rPr>
                                <w:rFonts w:ascii="Aptos" w:eastAsiaTheme="majorEastAsia" w:hAnsi="Aptos"/>
                                <w:b/>
                                <w:bCs/>
                                <w:color w:val="808080" w:themeColor="background1" w:themeShade="80"/>
                              </w:rPr>
                              <w:t>Course length</w:t>
                            </w:r>
                            <w:r w:rsidRPr="00DC7EF3">
                              <w:rPr>
                                <w:rFonts w:ascii="Aptos" w:hAnsi="Aptos"/>
                                <w:b/>
                                <w:bCs/>
                                <w:color w:val="808080" w:themeColor="background1" w:themeShade="80"/>
                              </w:rPr>
                              <w:br/>
                            </w:r>
                            <w:r w:rsidRPr="00DC7EF3">
                              <w:rPr>
                                <w:rFonts w:ascii="Aptos" w:hAnsi="Aptos"/>
                                <w:color w:val="808080" w:themeColor="background1" w:themeShade="80"/>
                              </w:rPr>
                              <w:t>2-3 hours in one sitting but to be completed at the learner’s own pace and we</w:t>
                            </w:r>
                            <w:r w:rsidRPr="00DC7EF3">
                              <w:rPr>
                                <w:rFonts w:ascii="Aptos" w:hAnsi="Aptos"/>
                                <w:color w:val="808080" w:themeColor="background1" w:themeShade="80"/>
                              </w:rPr>
                              <w:br/>
                              <w:t>actively encourage our busy workforce to try ten minutes a day.  The course is online and enables trainees to dip in and out at their own pace. A series of films, questions and practical resources are included in the course.</w:t>
                            </w:r>
                            <w:r w:rsidRPr="00DC7EF3">
                              <w:rPr>
                                <w:noProof/>
                              </w:rPr>
                              <w:t xml:space="preserve"> </w:t>
                            </w:r>
                          </w:p>
                          <w:p w14:paraId="1F77B15F" w14:textId="77777777" w:rsidR="0005626B" w:rsidRPr="00DC7EF3" w:rsidRDefault="0005626B" w:rsidP="0005626B">
                            <w:pPr>
                              <w:rPr>
                                <w:rFonts w:ascii="Aptos" w:hAnsi="Aptos"/>
                                <w:b/>
                                <w:bCs/>
                                <w:color w:val="808080" w:themeColor="background1" w:themeShade="80"/>
                              </w:rPr>
                            </w:pPr>
                            <w:r w:rsidRPr="00DC7EF3">
                              <w:rPr>
                                <w:rFonts w:ascii="Aptos" w:hAnsi="Aptos"/>
                                <w:b/>
                                <w:bCs/>
                                <w:color w:val="808080" w:themeColor="background1" w:themeShade="80"/>
                              </w:rPr>
                              <w:t xml:space="preserve">To register: </w:t>
                            </w:r>
                            <w:hyperlink r:id="rId123" w:history="1">
                              <w:r w:rsidRPr="00DC7EF3">
                                <w:rPr>
                                  <w:rStyle w:val="Hyperlink"/>
                                  <w:rFonts w:ascii="Aptos" w:hAnsi="Aptos" w:cstheme="minorBidi"/>
                                  <w:color w:val="808080" w:themeColor="background1" w:themeShade="80"/>
                                </w:rPr>
                                <w:t>https://training.familiesfirst.org.uk/registration-slough-courses/</w:t>
                              </w:r>
                            </w:hyperlink>
                            <w:r w:rsidRPr="00DC7EF3">
                              <w:rPr>
                                <w:rFonts w:ascii="Aptos" w:hAnsi="Aptos"/>
                                <w:b/>
                                <w:bCs/>
                                <w:color w:val="808080" w:themeColor="background1" w:themeShade="80"/>
                              </w:rPr>
                              <w:t xml:space="preserve"> </w:t>
                            </w:r>
                          </w:p>
                          <w:p w14:paraId="4DDC50FE" w14:textId="77777777" w:rsidR="0005626B" w:rsidRPr="00DC7EF3" w:rsidRDefault="0005626B" w:rsidP="0005626B">
                            <w:pPr>
                              <w:jc w:val="center"/>
                              <w:rPr>
                                <w:rFonts w:ascii="Aptos" w:hAnsi="Aptos"/>
                                <w:b/>
                                <w:bCs/>
                                <w:color w:val="808080" w:themeColor="background1" w:themeShade="80"/>
                              </w:rPr>
                            </w:pPr>
                            <w:r w:rsidRPr="00DC7EF3">
                              <w:rPr>
                                <w:noProof/>
                              </w:rPr>
                              <w:drawing>
                                <wp:inline distT="0" distB="0" distL="0" distR="0" wp14:anchorId="769015DF" wp14:editId="10A40F24">
                                  <wp:extent cx="1396946" cy="1370330"/>
                                  <wp:effectExtent l="0" t="0" r="0" b="1270"/>
                                  <wp:docPr id="470757160"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79345" name="Picture 1" descr="A qr code with a black and white background&#10;&#10;AI-generated content may be incorrect."/>
                                          <pic:cNvPicPr/>
                                        </pic:nvPicPr>
                                        <pic:blipFill rotWithShape="1">
                                          <a:blip r:embed="rId124"/>
                                          <a:srcRect t="3142"/>
                                          <a:stretch>
                                            <a:fillRect/>
                                          </a:stretch>
                                        </pic:blipFill>
                                        <pic:spPr bwMode="auto">
                                          <a:xfrm>
                                            <a:off x="0" y="0"/>
                                            <a:ext cx="1402075" cy="1375361"/>
                                          </a:xfrm>
                                          <a:prstGeom prst="rect">
                                            <a:avLst/>
                                          </a:prstGeom>
                                          <a:ln>
                                            <a:noFill/>
                                          </a:ln>
                                          <a:extLst>
                                            <a:ext uri="{53640926-AAD7-44D8-BBD7-CCE9431645EC}">
                                              <a14:shadowObscured xmlns:a14="http://schemas.microsoft.com/office/drawing/2010/main"/>
                                            </a:ext>
                                          </a:extLst>
                                        </pic:spPr>
                                      </pic:pic>
                                    </a:graphicData>
                                  </a:graphic>
                                </wp:inline>
                              </w:drawing>
                            </w:r>
                          </w:p>
                          <w:p w14:paraId="181C050E" w14:textId="77777777" w:rsidR="0005626B" w:rsidRPr="00E608DD" w:rsidRDefault="0005626B" w:rsidP="0005626B">
                            <w:pPr>
                              <w:rPr>
                                <w:rFonts w:ascii="Aptos" w:hAnsi="Aptos"/>
                                <w:b/>
                                <w:bCs/>
                                <w:color w:val="808080" w:themeColor="background1" w:themeShade="80"/>
                                <w:sz w:val="24"/>
                                <w:szCs w:val="24"/>
                              </w:rPr>
                            </w:pPr>
                          </w:p>
                          <w:p w14:paraId="05FAA954" w14:textId="77777777" w:rsidR="0005626B" w:rsidRDefault="0005626B" w:rsidP="0005626B">
                            <w:pPr>
                              <w:rPr>
                                <w:rFonts w:ascii="Aptos" w:hAnsi="Aptos"/>
                                <w:color w:val="808080" w:themeColor="background1" w:themeShade="80"/>
                              </w:rPr>
                            </w:pPr>
                          </w:p>
                          <w:p w14:paraId="7C3EBAAD" w14:textId="77777777" w:rsidR="0005626B" w:rsidRDefault="0005626B" w:rsidP="0005626B">
                            <w:pPr>
                              <w:rPr>
                                <w:rFonts w:ascii="Aptos" w:hAnsi="Aptos"/>
                                <w:color w:val="808080" w:themeColor="background1" w:themeShade="80"/>
                              </w:rPr>
                            </w:pPr>
                          </w:p>
                          <w:p w14:paraId="0D8C83C6" w14:textId="77777777" w:rsidR="0005626B" w:rsidRDefault="0005626B" w:rsidP="0005626B">
                            <w:pPr>
                              <w:rPr>
                                <w:rFonts w:ascii="Aptos" w:hAnsi="Aptos"/>
                                <w:color w:val="808080" w:themeColor="background1" w:themeShade="80"/>
                              </w:rPr>
                            </w:pPr>
                          </w:p>
                          <w:p w14:paraId="62A7FF65" w14:textId="77777777" w:rsidR="0005626B" w:rsidRDefault="0005626B" w:rsidP="0005626B">
                            <w:pPr>
                              <w:rPr>
                                <w:rFonts w:ascii="Aptos" w:hAnsi="Aptos"/>
                                <w:color w:val="808080" w:themeColor="background1" w:themeShade="80"/>
                              </w:rPr>
                            </w:pPr>
                          </w:p>
                          <w:p w14:paraId="61FDB5EF" w14:textId="77777777" w:rsidR="0005626B" w:rsidRDefault="0005626B" w:rsidP="0005626B">
                            <w:pPr>
                              <w:rPr>
                                <w:rFonts w:ascii="Aptos" w:hAnsi="Aptos"/>
                                <w:color w:val="808080" w:themeColor="background1" w:themeShade="80"/>
                              </w:rPr>
                            </w:pPr>
                          </w:p>
                          <w:p w14:paraId="5D396F68" w14:textId="77777777" w:rsidR="0005626B" w:rsidRDefault="0005626B" w:rsidP="0005626B">
                            <w:pPr>
                              <w:rPr>
                                <w:rFonts w:ascii="Aptos" w:hAnsi="Aptos"/>
                                <w:color w:val="808080" w:themeColor="background1" w:themeShade="80"/>
                              </w:rPr>
                            </w:pPr>
                          </w:p>
                          <w:p w14:paraId="7F73E3F6" w14:textId="77777777" w:rsidR="0005626B" w:rsidRDefault="0005626B" w:rsidP="0005626B">
                            <w:pPr>
                              <w:rPr>
                                <w:rFonts w:ascii="Aptos" w:hAnsi="Aptos"/>
                                <w:color w:val="808080" w:themeColor="background1" w:themeShade="80"/>
                              </w:rPr>
                            </w:pPr>
                          </w:p>
                          <w:p w14:paraId="1BFD45E3" w14:textId="77777777" w:rsidR="0005626B" w:rsidRDefault="0005626B" w:rsidP="0005626B">
                            <w:pPr>
                              <w:rPr>
                                <w:rFonts w:ascii="Aptos" w:hAnsi="Aptos"/>
                                <w:color w:val="808080" w:themeColor="background1" w:themeShade="80"/>
                              </w:rPr>
                            </w:pPr>
                          </w:p>
                          <w:p w14:paraId="5E6ED022" w14:textId="77777777" w:rsidR="0005626B" w:rsidRDefault="0005626B" w:rsidP="0005626B">
                            <w:pPr>
                              <w:rPr>
                                <w:rFonts w:ascii="Aptos" w:hAnsi="Aptos"/>
                                <w:color w:val="808080" w:themeColor="background1" w:themeShade="80"/>
                              </w:rPr>
                            </w:pPr>
                          </w:p>
                          <w:p w14:paraId="5C338ACE" w14:textId="77777777" w:rsidR="0005626B" w:rsidRDefault="0005626B" w:rsidP="0005626B">
                            <w:pPr>
                              <w:rPr>
                                <w:rFonts w:ascii="Aptos" w:hAnsi="Aptos"/>
                                <w:color w:val="808080" w:themeColor="background1" w:themeShade="80"/>
                              </w:rPr>
                            </w:pPr>
                          </w:p>
                          <w:p w14:paraId="4060F49A" w14:textId="77777777" w:rsidR="0005626B" w:rsidRPr="00890B98" w:rsidRDefault="0005626B" w:rsidP="0005626B">
                            <w:pPr>
                              <w:rPr>
                                <w:rFonts w:ascii="Aptos" w:hAnsi="Aptos"/>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4CE39" id="_x0000_s1061" type="#_x0000_t202" style="position:absolute;left:0;text-align:left;margin-left:0;margin-top:42.15pt;width:486.45pt;height:520.2pt;z-index:25184463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">
                <v:textbox>
                  <w:txbxContent>
                    <w:p w14:paraId="7B8883A1" w14:textId="77777777" w:rsidR="0005626B" w:rsidRDefault="0005626B" w:rsidP="0005626B">
                      <w:pPr>
                        <w:pStyle w:val="Heading1"/>
                        <w:spacing w:before="0"/>
                        <w:jc w:val="center"/>
                        <w:rPr>
                          <w:rFonts w:ascii="Aptos" w:hAnsi="Aptos"/>
                          <w:color w:val="7F7F7F" w:themeColor="text1" w:themeTint="80"/>
                          <w:sz w:val="36"/>
                          <w:szCs w:val="36"/>
                        </w:rPr>
                      </w:pPr>
                      <w:r>
                        <w:rPr>
                          <w:rFonts w:ascii="Aptos" w:hAnsi="Aptos"/>
                          <w:color w:val="7F7F7F" w:themeColor="text1" w:themeTint="80"/>
                          <w:sz w:val="36"/>
                          <w:szCs w:val="36"/>
                        </w:rPr>
                        <w:t>Inclusive Practice</w:t>
                      </w:r>
                    </w:p>
                    <w:p w14:paraId="3F2EAF99" w14:textId="77777777" w:rsidR="0005626B" w:rsidRPr="00DC7EF3" w:rsidRDefault="0005626B" w:rsidP="0005626B">
                      <w:pPr>
                        <w:spacing w:after="0"/>
                        <w:rPr>
                          <w:rFonts w:ascii="Aptos" w:hAnsi="Aptos"/>
                          <w:color w:val="808080" w:themeColor="background1" w:themeShade="80"/>
                        </w:rPr>
                      </w:pPr>
                      <w:r w:rsidRPr="00DC7EF3">
                        <w:rPr>
                          <w:rFonts w:ascii="Aptos" w:hAnsi="Aptos"/>
                          <w:color w:val="808080" w:themeColor="background1" w:themeShade="80"/>
                        </w:rPr>
                        <w:t>This course aims to support a whole setting inclusive approach which welcomes all</w:t>
                      </w:r>
                      <w:r w:rsidRPr="00DC7EF3">
                        <w:rPr>
                          <w:rFonts w:ascii="Aptos" w:hAnsi="Aptos"/>
                          <w:color w:val="808080" w:themeColor="background1" w:themeShade="80"/>
                        </w:rPr>
                        <w:br/>
                        <w:t>children and celebrates difference. It supports understanding and practical ideas</w:t>
                      </w:r>
                      <w:r w:rsidRPr="00DC7EF3">
                        <w:rPr>
                          <w:rFonts w:ascii="Aptos" w:hAnsi="Aptos"/>
                          <w:color w:val="808080" w:themeColor="background1" w:themeShade="80"/>
                        </w:rPr>
                        <w:br/>
                        <w:t>to make changes which benefit all children through focusing on the inclusion of</w:t>
                      </w:r>
                      <w:r w:rsidRPr="00DC7EF3">
                        <w:rPr>
                          <w:rFonts w:ascii="Aptos" w:hAnsi="Aptos"/>
                          <w:color w:val="808080" w:themeColor="background1" w:themeShade="80"/>
                        </w:rPr>
                        <w:br/>
                        <w:t xml:space="preserve">children with SEND. </w:t>
                      </w:r>
                    </w:p>
                    <w:p w14:paraId="7D136103" w14:textId="77777777" w:rsidR="0005626B" w:rsidRPr="00DC7EF3" w:rsidRDefault="0005626B" w:rsidP="0005626B">
                      <w:pPr>
                        <w:spacing w:after="0"/>
                        <w:rPr>
                          <w:rFonts w:ascii="Aptos" w:hAnsi="Aptos"/>
                          <w:color w:val="808080" w:themeColor="background1" w:themeShade="80"/>
                        </w:rPr>
                      </w:pPr>
                    </w:p>
                    <w:p w14:paraId="6B7DA786" w14:textId="77777777" w:rsidR="0005626B" w:rsidRPr="00DC7EF3" w:rsidRDefault="0005626B" w:rsidP="0005626B">
                      <w:pPr>
                        <w:rPr>
                          <w:rFonts w:ascii="Aptos" w:hAnsi="Aptos"/>
                          <w:color w:val="808080" w:themeColor="background1" w:themeShade="80"/>
                        </w:rPr>
                      </w:pPr>
                      <w:r w:rsidRPr="00DC7EF3">
                        <w:rPr>
                          <w:rFonts w:ascii="Aptos" w:hAnsi="Aptos"/>
                          <w:b/>
                          <w:bCs/>
                          <w:color w:val="808080" w:themeColor="background1" w:themeShade="80"/>
                        </w:rPr>
                        <w:t xml:space="preserve">Contents </w:t>
                      </w:r>
                      <w:r w:rsidRPr="00DC7EF3">
                        <w:rPr>
                          <w:rFonts w:ascii="Aptos" w:hAnsi="Aptos"/>
                          <w:b/>
                          <w:bCs/>
                          <w:color w:val="808080" w:themeColor="background1" w:themeShade="80"/>
                        </w:rPr>
                        <w:br/>
                      </w:r>
                      <w:r w:rsidRPr="00DC7EF3">
                        <w:rPr>
                          <w:rFonts w:ascii="Aptos" w:hAnsi="Aptos"/>
                          <w:color w:val="808080" w:themeColor="background1" w:themeShade="80"/>
                        </w:rPr>
                        <w:t xml:space="preserve">▪ </w:t>
                      </w:r>
                      <w:r w:rsidRPr="00DC7EF3">
                        <w:rPr>
                          <w:rFonts w:ascii="Aptos" w:eastAsiaTheme="majorEastAsia" w:hAnsi="Aptos"/>
                          <w:color w:val="808080" w:themeColor="background1" w:themeShade="80"/>
                        </w:rPr>
                        <w:t>What does it mean to feel included?</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Understanding the range of SEND and their impact on children and young people accessing wraparound care</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Practical strategies to develop a setting which is inclusive for everyone</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The voice of the child / young person</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Partnership working and information sharing</w:t>
                      </w:r>
                      <w:r w:rsidRPr="00DC7EF3">
                        <w:rPr>
                          <w:rFonts w:ascii="Aptos" w:hAnsi="Aptos"/>
                          <w:color w:val="808080" w:themeColor="background1" w:themeShade="80"/>
                        </w:rPr>
                        <w:br/>
                        <w:t xml:space="preserve">▪ </w:t>
                      </w:r>
                      <w:r w:rsidRPr="00DC7EF3">
                        <w:rPr>
                          <w:rFonts w:ascii="Aptos" w:eastAsiaTheme="majorEastAsia" w:hAnsi="Aptos"/>
                          <w:color w:val="808080" w:themeColor="background1" w:themeShade="80"/>
                        </w:rPr>
                        <w:t>Developing a whole setting approach to inclusion</w:t>
                      </w:r>
                      <w:r w:rsidRPr="00DC7EF3">
                        <w:rPr>
                          <w:rFonts w:ascii="Aptos" w:hAnsi="Aptos"/>
                          <w:color w:val="808080" w:themeColor="background1" w:themeShade="80"/>
                        </w:rPr>
                        <w:t xml:space="preserve"> </w:t>
                      </w:r>
                    </w:p>
                    <w:p w14:paraId="4E90AE33" w14:textId="77777777" w:rsidR="0005626B" w:rsidRPr="00DC7EF3" w:rsidRDefault="0005626B" w:rsidP="0005626B">
                      <w:pPr>
                        <w:rPr>
                          <w:rFonts w:ascii="Aptos" w:hAnsi="Aptos"/>
                          <w:color w:val="808080" w:themeColor="background1" w:themeShade="80"/>
                        </w:rPr>
                      </w:pPr>
                      <w:r w:rsidRPr="00DC7EF3">
                        <w:rPr>
                          <w:rFonts w:ascii="Aptos" w:eastAsiaTheme="majorEastAsia" w:hAnsi="Aptos"/>
                          <w:b/>
                          <w:bCs/>
                          <w:color w:val="808080" w:themeColor="background1" w:themeShade="80"/>
                        </w:rPr>
                        <w:t>Course length</w:t>
                      </w:r>
                      <w:r w:rsidRPr="00DC7EF3">
                        <w:rPr>
                          <w:rFonts w:ascii="Aptos" w:hAnsi="Aptos"/>
                          <w:b/>
                          <w:bCs/>
                          <w:color w:val="808080" w:themeColor="background1" w:themeShade="80"/>
                        </w:rPr>
                        <w:br/>
                      </w:r>
                      <w:r w:rsidRPr="00DC7EF3">
                        <w:rPr>
                          <w:rFonts w:ascii="Aptos" w:hAnsi="Aptos"/>
                          <w:color w:val="808080" w:themeColor="background1" w:themeShade="80"/>
                        </w:rPr>
                        <w:t>2-3 hours in one sitting but to be completed at the learner’s own pace and we</w:t>
                      </w:r>
                      <w:r w:rsidRPr="00DC7EF3">
                        <w:rPr>
                          <w:rFonts w:ascii="Aptos" w:hAnsi="Aptos"/>
                          <w:color w:val="808080" w:themeColor="background1" w:themeShade="80"/>
                        </w:rPr>
                        <w:br/>
                        <w:t>actively encourage our busy workforce to try ten minutes a day.  The course is online and enables trainees to dip in and out at their own pace. A series of films, questions and practical resources are included in the course.</w:t>
                      </w:r>
                      <w:r w:rsidRPr="00DC7EF3">
                        <w:rPr>
                          <w:noProof/>
                        </w:rPr>
                        <w:t xml:space="preserve"> </w:t>
                      </w:r>
                    </w:p>
                    <w:p w14:paraId="1F77B15F" w14:textId="77777777" w:rsidR="0005626B" w:rsidRPr="00DC7EF3" w:rsidRDefault="0005626B" w:rsidP="0005626B">
                      <w:pPr>
                        <w:rPr>
                          <w:rFonts w:ascii="Aptos" w:hAnsi="Aptos"/>
                          <w:b/>
                          <w:bCs/>
                          <w:color w:val="808080" w:themeColor="background1" w:themeShade="80"/>
                        </w:rPr>
                      </w:pPr>
                      <w:r w:rsidRPr="00DC7EF3">
                        <w:rPr>
                          <w:rFonts w:ascii="Aptos" w:hAnsi="Aptos"/>
                          <w:b/>
                          <w:bCs/>
                          <w:color w:val="808080" w:themeColor="background1" w:themeShade="80"/>
                        </w:rPr>
                        <w:t xml:space="preserve">To register: </w:t>
                      </w:r>
                      <w:hyperlink r:id="rId125" w:history="1">
                        <w:r w:rsidRPr="00DC7EF3">
                          <w:rPr>
                            <w:rStyle w:val="Hyperlink"/>
                            <w:rFonts w:ascii="Aptos" w:hAnsi="Aptos" w:cstheme="minorBidi"/>
                            <w:color w:val="808080" w:themeColor="background1" w:themeShade="80"/>
                          </w:rPr>
                          <w:t>https://training.familiesfirst.org.uk/registration-slough-courses/</w:t>
                        </w:r>
                      </w:hyperlink>
                      <w:r w:rsidRPr="00DC7EF3">
                        <w:rPr>
                          <w:rFonts w:ascii="Aptos" w:hAnsi="Aptos"/>
                          <w:b/>
                          <w:bCs/>
                          <w:color w:val="808080" w:themeColor="background1" w:themeShade="80"/>
                        </w:rPr>
                        <w:t xml:space="preserve"> </w:t>
                      </w:r>
                    </w:p>
                    <w:p w14:paraId="4DDC50FE" w14:textId="77777777" w:rsidR="0005626B" w:rsidRPr="00DC7EF3" w:rsidRDefault="0005626B" w:rsidP="0005626B">
                      <w:pPr>
                        <w:jc w:val="center"/>
                        <w:rPr>
                          <w:rFonts w:ascii="Aptos" w:hAnsi="Aptos"/>
                          <w:b/>
                          <w:bCs/>
                          <w:color w:val="808080" w:themeColor="background1" w:themeShade="80"/>
                        </w:rPr>
                      </w:pPr>
                      <w:r w:rsidRPr="00DC7EF3">
                        <w:rPr>
                          <w:noProof/>
                        </w:rPr>
                        <w:drawing>
                          <wp:inline distT="0" distB="0" distL="0" distR="0" wp14:anchorId="769015DF" wp14:editId="10A40F24">
                            <wp:extent cx="1396946" cy="1370330"/>
                            <wp:effectExtent l="0" t="0" r="0" b="1270"/>
                            <wp:docPr id="470757160"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79345" name="Picture 1" descr="A qr code with a black and white background&#10;&#10;AI-generated content may be incorrect."/>
                                    <pic:cNvPicPr/>
                                  </pic:nvPicPr>
                                  <pic:blipFill rotWithShape="1">
                                    <a:blip r:embed="rId124"/>
                                    <a:srcRect t="3142"/>
                                    <a:stretch>
                                      <a:fillRect/>
                                    </a:stretch>
                                  </pic:blipFill>
                                  <pic:spPr bwMode="auto">
                                    <a:xfrm>
                                      <a:off x="0" y="0"/>
                                      <a:ext cx="1402075" cy="1375361"/>
                                    </a:xfrm>
                                    <a:prstGeom prst="rect">
                                      <a:avLst/>
                                    </a:prstGeom>
                                    <a:ln>
                                      <a:noFill/>
                                    </a:ln>
                                    <a:extLst>
                                      <a:ext uri="{53640926-AAD7-44D8-BBD7-CCE9431645EC}">
                                        <a14:shadowObscured xmlns:a14="http://schemas.microsoft.com/office/drawing/2010/main"/>
                                      </a:ext>
                                    </a:extLst>
                                  </pic:spPr>
                                </pic:pic>
                              </a:graphicData>
                            </a:graphic>
                          </wp:inline>
                        </w:drawing>
                      </w:r>
                    </w:p>
                    <w:p w14:paraId="181C050E" w14:textId="77777777" w:rsidR="0005626B" w:rsidRPr="00E608DD" w:rsidRDefault="0005626B" w:rsidP="0005626B">
                      <w:pPr>
                        <w:rPr>
                          <w:rFonts w:ascii="Aptos" w:hAnsi="Aptos"/>
                          <w:b/>
                          <w:bCs/>
                          <w:color w:val="808080" w:themeColor="background1" w:themeShade="80"/>
                          <w:sz w:val="24"/>
                          <w:szCs w:val="24"/>
                        </w:rPr>
                      </w:pPr>
                    </w:p>
                    <w:p w14:paraId="05FAA954" w14:textId="77777777" w:rsidR="0005626B" w:rsidRDefault="0005626B" w:rsidP="0005626B">
                      <w:pPr>
                        <w:rPr>
                          <w:rFonts w:ascii="Aptos" w:hAnsi="Aptos"/>
                          <w:color w:val="808080" w:themeColor="background1" w:themeShade="80"/>
                        </w:rPr>
                      </w:pPr>
                    </w:p>
                    <w:p w14:paraId="7C3EBAAD" w14:textId="77777777" w:rsidR="0005626B" w:rsidRDefault="0005626B" w:rsidP="0005626B">
                      <w:pPr>
                        <w:rPr>
                          <w:rFonts w:ascii="Aptos" w:hAnsi="Aptos"/>
                          <w:color w:val="808080" w:themeColor="background1" w:themeShade="80"/>
                        </w:rPr>
                      </w:pPr>
                    </w:p>
                    <w:p w14:paraId="0D8C83C6" w14:textId="77777777" w:rsidR="0005626B" w:rsidRDefault="0005626B" w:rsidP="0005626B">
                      <w:pPr>
                        <w:rPr>
                          <w:rFonts w:ascii="Aptos" w:hAnsi="Aptos"/>
                          <w:color w:val="808080" w:themeColor="background1" w:themeShade="80"/>
                        </w:rPr>
                      </w:pPr>
                    </w:p>
                    <w:p w14:paraId="62A7FF65" w14:textId="77777777" w:rsidR="0005626B" w:rsidRDefault="0005626B" w:rsidP="0005626B">
                      <w:pPr>
                        <w:rPr>
                          <w:rFonts w:ascii="Aptos" w:hAnsi="Aptos"/>
                          <w:color w:val="808080" w:themeColor="background1" w:themeShade="80"/>
                        </w:rPr>
                      </w:pPr>
                    </w:p>
                    <w:p w14:paraId="61FDB5EF" w14:textId="77777777" w:rsidR="0005626B" w:rsidRDefault="0005626B" w:rsidP="0005626B">
                      <w:pPr>
                        <w:rPr>
                          <w:rFonts w:ascii="Aptos" w:hAnsi="Aptos"/>
                          <w:color w:val="808080" w:themeColor="background1" w:themeShade="80"/>
                        </w:rPr>
                      </w:pPr>
                    </w:p>
                    <w:p w14:paraId="5D396F68" w14:textId="77777777" w:rsidR="0005626B" w:rsidRDefault="0005626B" w:rsidP="0005626B">
                      <w:pPr>
                        <w:rPr>
                          <w:rFonts w:ascii="Aptos" w:hAnsi="Aptos"/>
                          <w:color w:val="808080" w:themeColor="background1" w:themeShade="80"/>
                        </w:rPr>
                      </w:pPr>
                    </w:p>
                    <w:p w14:paraId="7F73E3F6" w14:textId="77777777" w:rsidR="0005626B" w:rsidRDefault="0005626B" w:rsidP="0005626B">
                      <w:pPr>
                        <w:rPr>
                          <w:rFonts w:ascii="Aptos" w:hAnsi="Aptos"/>
                          <w:color w:val="808080" w:themeColor="background1" w:themeShade="80"/>
                        </w:rPr>
                      </w:pPr>
                    </w:p>
                    <w:p w14:paraId="1BFD45E3" w14:textId="77777777" w:rsidR="0005626B" w:rsidRDefault="0005626B" w:rsidP="0005626B">
                      <w:pPr>
                        <w:rPr>
                          <w:rFonts w:ascii="Aptos" w:hAnsi="Aptos"/>
                          <w:color w:val="808080" w:themeColor="background1" w:themeShade="80"/>
                        </w:rPr>
                      </w:pPr>
                    </w:p>
                    <w:p w14:paraId="5E6ED022" w14:textId="77777777" w:rsidR="0005626B" w:rsidRDefault="0005626B" w:rsidP="0005626B">
                      <w:pPr>
                        <w:rPr>
                          <w:rFonts w:ascii="Aptos" w:hAnsi="Aptos"/>
                          <w:color w:val="808080" w:themeColor="background1" w:themeShade="80"/>
                        </w:rPr>
                      </w:pPr>
                    </w:p>
                    <w:p w14:paraId="5C338ACE" w14:textId="77777777" w:rsidR="0005626B" w:rsidRDefault="0005626B" w:rsidP="0005626B">
                      <w:pPr>
                        <w:rPr>
                          <w:rFonts w:ascii="Aptos" w:hAnsi="Aptos"/>
                          <w:color w:val="808080" w:themeColor="background1" w:themeShade="80"/>
                        </w:rPr>
                      </w:pPr>
                    </w:p>
                    <w:p w14:paraId="4060F49A" w14:textId="77777777" w:rsidR="0005626B" w:rsidRPr="00890B98" w:rsidRDefault="0005626B" w:rsidP="0005626B">
                      <w:pPr>
                        <w:rPr>
                          <w:rFonts w:ascii="Aptos" w:hAnsi="Aptos"/>
                          <w:color w:val="808080" w:themeColor="background1" w:themeShade="80"/>
                        </w:rPr>
                      </w:pPr>
                    </w:p>
                  </w:txbxContent>
                </v:textbox>
                <w10:wrap type="square" anchorx="margin"/>
              </v:shape>
            </w:pict>
          </mc:Fallback>
        </mc:AlternateContent>
      </w:r>
      <w:r>
        <w:rPr>
          <w:rFonts w:ascii="Aptos" w:hAnsi="Aptos" w:cs="EvoPro-Light"/>
          <w:color w:val="FFFFFF"/>
          <w:sz w:val="52"/>
          <w:szCs w:val="52"/>
        </w:rPr>
        <w:t>Families First Training offer - Inclusion</w:t>
      </w:r>
      <w:bookmarkEnd w:id="37"/>
    </w:p>
    <w:p w14:paraId="72DC5C98"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AD9323A"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9688A0D"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A84EA4A"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81D035B"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C16982B"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9D888DB"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3070E3B" w14:textId="77777777" w:rsidR="0005626B" w:rsidRPr="00E964B3" w:rsidRDefault="0005626B" w:rsidP="0005626B">
      <w:pPr>
        <w:shd w:val="clear" w:color="auto" w:fill="A6A6A6" w:themeFill="background1" w:themeFillShade="A6"/>
        <w:spacing w:after="0" w:line="240" w:lineRule="auto"/>
        <w:jc w:val="center"/>
        <w:rPr>
          <w:rFonts w:ascii="Aptos" w:hAnsi="Aptos" w:cs="EvoPro-Light"/>
          <w:color w:val="FFFFFF"/>
          <w:sz w:val="52"/>
          <w:szCs w:val="52"/>
        </w:rPr>
      </w:pPr>
      <w:bookmarkStart w:id="38" w:name="FamiliesFirstRecognitionScheme"/>
      <w:r w:rsidRPr="00EA5DF7">
        <w:rPr>
          <w:rFonts w:ascii="Aptos" w:hAnsi="Aptos" w:cs="EvoPro-Light"/>
          <w:noProof/>
          <w:sz w:val="24"/>
          <w:szCs w:val="24"/>
        </w:rPr>
        <w:lastRenderedPageBreak/>
        <mc:AlternateContent>
          <mc:Choice Requires="wps">
            <w:drawing>
              <wp:anchor distT="45720" distB="45720" distL="114300" distR="114300" simplePos="0" relativeHeight="251843613" behindDoc="0" locked="0" layoutInCell="1" allowOverlap="1" wp14:anchorId="4414DA39" wp14:editId="724D4931">
                <wp:simplePos x="0" y="0"/>
                <wp:positionH relativeFrom="page">
                  <wp:posOffset>723900</wp:posOffset>
                </wp:positionH>
                <wp:positionV relativeFrom="paragraph">
                  <wp:posOffset>521335</wp:posOffset>
                </wp:positionV>
                <wp:extent cx="6267450" cy="8032750"/>
                <wp:effectExtent l="0" t="0" r="19050" b="25400"/>
                <wp:wrapSquare wrapText="bothSides"/>
                <wp:docPr id="1941540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8032750"/>
                        </a:xfrm>
                        <a:prstGeom prst="rect">
                          <a:avLst/>
                        </a:prstGeom>
                        <a:solidFill>
                          <a:srgbClr val="FFFFFF"/>
                        </a:solidFill>
                        <a:ln w="9525">
                          <a:solidFill>
                            <a:srgbClr val="000000"/>
                          </a:solidFill>
                          <a:miter lim="800000"/>
                          <a:headEnd/>
                          <a:tailEnd/>
                        </a:ln>
                      </wps:spPr>
                      <wps:txbx>
                        <w:txbxContent>
                          <w:p w14:paraId="00E586C3" w14:textId="77777777" w:rsidR="0005626B" w:rsidRPr="004A5C69" w:rsidRDefault="0005626B" w:rsidP="004A5C69">
                            <w:pPr>
                              <w:pStyle w:val="NoSpacing"/>
                              <w:rPr>
                                <w:rFonts w:ascii="Aptos" w:hAnsi="Aptos"/>
                                <w:b/>
                                <w:bCs/>
                                <w:color w:val="808080" w:themeColor="background1" w:themeShade="80"/>
                                <w:sz w:val="22"/>
                                <w:szCs w:val="22"/>
                              </w:rPr>
                            </w:pPr>
                            <w:r w:rsidRPr="004A5C69">
                              <w:rPr>
                                <w:rFonts w:ascii="Aptos" w:hAnsi="Aptos"/>
                                <w:b/>
                                <w:bCs/>
                                <w:color w:val="808080" w:themeColor="background1" w:themeShade="80"/>
                                <w:sz w:val="22"/>
                                <w:szCs w:val="22"/>
                              </w:rPr>
                              <w:t>Rewarding your setting</w:t>
                            </w:r>
                          </w:p>
                          <w:p w14:paraId="006FA08A" w14:textId="77777777" w:rsidR="0005626B" w:rsidRPr="004A5C69" w:rsidRDefault="0005626B" w:rsidP="004A5C69">
                            <w:pPr>
                              <w:pStyle w:val="NoSpacing"/>
                              <w:rPr>
                                <w:rFonts w:ascii="Aptos" w:hAnsi="Aptos"/>
                                <w:b/>
                                <w:bCs/>
                                <w:color w:val="808080" w:themeColor="background1" w:themeShade="80"/>
                                <w:sz w:val="22"/>
                                <w:szCs w:val="22"/>
                              </w:rPr>
                            </w:pPr>
                            <w:r w:rsidRPr="004A5C69">
                              <w:rPr>
                                <w:rFonts w:ascii="Aptos" w:hAnsi="Aptos"/>
                                <w:b/>
                                <w:bCs/>
                                <w:color w:val="808080" w:themeColor="background1" w:themeShade="80"/>
                                <w:sz w:val="22"/>
                                <w:szCs w:val="22"/>
                              </w:rPr>
                              <w:t>Introducing the Families First Recognition Scheme</w:t>
                            </w:r>
                          </w:p>
                          <w:p w14:paraId="556E7C5D" w14:textId="77777777" w:rsidR="0005626B" w:rsidRPr="00EA5DF7" w:rsidRDefault="0005626B" w:rsidP="0005626B">
                            <w:pPr>
                              <w:rPr>
                                <w:rFonts w:ascii="Aptos" w:hAnsi="Aptos" w:cs="EvoPro-Light"/>
                                <w:color w:val="808080" w:themeColor="background1" w:themeShade="80"/>
                              </w:rPr>
                            </w:pPr>
                            <w:r w:rsidRPr="00EA5DF7">
                              <w:rPr>
                                <w:rFonts w:ascii="Aptos" w:hAnsi="Aptos" w:cs="EvoPro-Light"/>
                                <w:color w:val="808080" w:themeColor="background1" w:themeShade="80"/>
                              </w:rPr>
                              <w:t>Your dedication to continuous improvement and providing the best possible care for children is what sets you apart. To honour this commitment, we are proud to introduce the Families First Recognition Scheme, designed to celebrate your investment in professional development.</w:t>
                            </w:r>
                            <w:r w:rsidRPr="00EA5DF7">
                              <w:rPr>
                                <w:rFonts w:ascii="Aptos" w:hAnsi="Aptos" w:cs="EvoPro-Light"/>
                                <w:color w:val="808080" w:themeColor="background1" w:themeShade="80"/>
                              </w:rPr>
                              <w:br/>
                            </w:r>
                            <w:r w:rsidRPr="00EA5DF7">
                              <w:rPr>
                                <w:rFonts w:ascii="Aptos" w:hAnsi="Aptos" w:cs="EvoPro-Light"/>
                                <w:color w:val="808080" w:themeColor="background1" w:themeShade="80"/>
                              </w:rPr>
                              <w:br/>
                              <w:t>Through this scheme, you’ll not only receive certificates that highlight your achievements — something you can proudly display to parents and carers — but also gain access to our exclusive Resource Pack, packed with practical tools and guidance to support your work.</w:t>
                            </w:r>
                            <w:r w:rsidRPr="00EA5DF7">
                              <w:rPr>
                                <w:rFonts w:ascii="Aptos" w:hAnsi="Aptos" w:cs="EvoPro-Light"/>
                                <w:color w:val="808080" w:themeColor="background1" w:themeShade="80"/>
                              </w:rPr>
                              <w:br/>
                            </w:r>
                            <w:r w:rsidRPr="00EA5DF7">
                              <w:rPr>
                                <w:rFonts w:ascii="Aptos" w:hAnsi="Aptos" w:cs="EvoPro-Light"/>
                                <w:color w:val="808080" w:themeColor="background1" w:themeShade="80"/>
                              </w:rPr>
                              <w:br/>
                              <w:t>For childminders and group settings, recognition goes even further: we’ll celebrate your success on </w:t>
                            </w:r>
                            <w:r w:rsidRPr="00EA5DF7">
                              <w:rPr>
                                <w:rFonts w:ascii="Aptos" w:hAnsi="Aptos" w:cs="EvoPro-Light"/>
                                <w:b/>
                                <w:bCs/>
                                <w:color w:val="808080" w:themeColor="background1" w:themeShade="80"/>
                              </w:rPr>
                              <w:t>social media</w:t>
                            </w:r>
                            <w:r w:rsidRPr="00EA5DF7">
                              <w:rPr>
                                <w:rFonts w:ascii="Aptos" w:hAnsi="Aptos" w:cs="EvoPro-Light"/>
                                <w:color w:val="808080" w:themeColor="background1" w:themeShade="80"/>
                              </w:rPr>
                              <w:t>, highlight it in </w:t>
                            </w:r>
                            <w:r w:rsidRPr="00EA5DF7">
                              <w:rPr>
                                <w:rFonts w:ascii="Aptos" w:hAnsi="Aptos" w:cs="EvoPro-Light"/>
                                <w:b/>
                                <w:bCs/>
                                <w:color w:val="808080" w:themeColor="background1" w:themeShade="80"/>
                              </w:rPr>
                              <w:t>Families First Peer Network Meetings</w:t>
                            </w:r>
                            <w:r w:rsidRPr="00EA5DF7">
                              <w:rPr>
                                <w:rFonts w:ascii="Aptos" w:hAnsi="Aptos" w:cs="EvoPro-Light"/>
                                <w:color w:val="808080" w:themeColor="background1" w:themeShade="80"/>
                              </w:rPr>
                              <w:t>, and share it directly with your </w:t>
                            </w:r>
                            <w:r w:rsidRPr="00EA5DF7">
                              <w:rPr>
                                <w:rFonts w:ascii="Aptos" w:hAnsi="Aptos" w:cs="EvoPro-Light"/>
                                <w:b/>
                                <w:bCs/>
                                <w:color w:val="808080" w:themeColor="background1" w:themeShade="80"/>
                              </w:rPr>
                              <w:t>local authority</w:t>
                            </w:r>
                            <w:r w:rsidRPr="00EA5DF7">
                              <w:rPr>
                                <w:rFonts w:ascii="Aptos" w:hAnsi="Aptos" w:cs="EvoPro-Light"/>
                                <w:color w:val="808080" w:themeColor="background1" w:themeShade="80"/>
                              </w:rPr>
                              <w:t>. This means your commitment is visible to families, peers, and local decision-makers — reinforcing the quality and professionalism of your provision.</w:t>
                            </w:r>
                          </w:p>
                          <w:p w14:paraId="0AA5E3E6" w14:textId="77777777" w:rsidR="0005626B" w:rsidRPr="00EA5DF7" w:rsidRDefault="0005626B" w:rsidP="0005626B">
                            <w:pPr>
                              <w:rPr>
                                <w:rFonts w:ascii="Aptos" w:hAnsi="Aptos" w:cs="EvoPro-Light"/>
                                <w:color w:val="808080" w:themeColor="background1" w:themeShade="80"/>
                              </w:rPr>
                            </w:pPr>
                            <w:r w:rsidRPr="00EA5DF7">
                              <w:rPr>
                                <w:rFonts w:ascii="Aptos" w:hAnsi="Aptos" w:cs="EvoPro-Light"/>
                                <w:b/>
                                <w:bCs/>
                                <w:color w:val="808080" w:themeColor="background1" w:themeShade="80"/>
                              </w:rPr>
                              <w:t>We’ve created three distinct recognition routes depending on your role. Find the pathway that’s right for you below</w:t>
                            </w:r>
                            <w:r w:rsidRPr="00EA5DF7">
                              <w:rPr>
                                <w:rFonts w:ascii="Aptos" w:hAnsi="Aptos" w:cs="EvoPro-Light"/>
                                <w:color w:val="808080" w:themeColor="background1" w:themeShade="80"/>
                              </w:rPr>
                              <w:t>:</w:t>
                            </w:r>
                          </w:p>
                          <w:p w14:paraId="1924AD33"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For Individuals (Working within a group setting)</w:t>
                            </w:r>
                          </w:p>
                          <w:p w14:paraId="2F152B4F" w14:textId="77777777" w:rsidR="0005626B" w:rsidRPr="005F694F" w:rsidRDefault="0005626B" w:rsidP="0005626B">
                            <w:pPr>
                              <w:pStyle w:val="NoSpacing"/>
                              <w:rPr>
                                <w:rFonts w:ascii="Aptos" w:hAnsi="Aptos"/>
                                <w:color w:val="808080" w:themeColor="background1" w:themeShade="80"/>
                                <w:sz w:val="22"/>
                                <w:szCs w:val="22"/>
                              </w:rPr>
                            </w:pPr>
                            <w:r w:rsidRPr="005F694F">
                              <w:rPr>
                                <w:rFonts w:ascii="Aptos" w:hAnsi="Aptos"/>
                                <w:b/>
                                <w:bCs/>
                                <w:color w:val="808080" w:themeColor="background1" w:themeShade="80"/>
                                <w:sz w:val="22"/>
                                <w:szCs w:val="22"/>
                              </w:rPr>
                              <w:t>Criteria:</w:t>
                            </w:r>
                            <w:r w:rsidRPr="005F694F">
                              <w:rPr>
                                <w:rFonts w:ascii="Aptos" w:hAnsi="Aptos"/>
                                <w:color w:val="808080" w:themeColor="background1" w:themeShade="80"/>
                                <w:sz w:val="22"/>
                                <w:szCs w:val="22"/>
                              </w:rPr>
                              <w:t> Complete any two of our three online courses (Business Planning, Inclusion, Safeguarding).</w:t>
                            </w:r>
                          </w:p>
                          <w:p w14:paraId="5A2B4EDD"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Your Recognition:</w:t>
                            </w:r>
                          </w:p>
                          <w:p w14:paraId="4A7D53F8" w14:textId="77777777" w:rsidR="0005626B" w:rsidRDefault="0005626B" w:rsidP="0005626B">
                            <w:pPr>
                              <w:pStyle w:val="NoSpacing"/>
                              <w:rPr>
                                <w:rFonts w:ascii="Aptos" w:hAnsi="Aptos"/>
                                <w:color w:val="808080" w:themeColor="background1" w:themeShade="80"/>
                                <w:sz w:val="22"/>
                                <w:szCs w:val="22"/>
                              </w:rPr>
                            </w:pPr>
                            <w:r w:rsidRPr="005F694F">
                              <w:rPr>
                                <w:rFonts w:ascii="Aptos" w:hAnsi="Aptos"/>
                                <w:color w:val="808080" w:themeColor="background1" w:themeShade="80"/>
                                <w:sz w:val="22"/>
                                <w:szCs w:val="22"/>
                              </w:rPr>
                              <w:t>– A personalised Certificate of Achievement sent to you via email.</w:t>
                            </w:r>
                            <w:r w:rsidRPr="005F694F">
                              <w:rPr>
                                <w:rFonts w:ascii="Aptos" w:hAnsi="Aptos"/>
                                <w:color w:val="808080" w:themeColor="background1" w:themeShade="80"/>
                                <w:sz w:val="22"/>
                                <w:szCs w:val="22"/>
                              </w:rPr>
                              <w:br/>
                              <w:t>– Full access to our Resource Pack, filled with practical tools and guidance.</w:t>
                            </w:r>
                          </w:p>
                          <w:p w14:paraId="450B2936" w14:textId="77777777" w:rsidR="0005626B" w:rsidRPr="005F694F" w:rsidRDefault="0005626B" w:rsidP="0005626B">
                            <w:pPr>
                              <w:pStyle w:val="NoSpacing"/>
                              <w:rPr>
                                <w:rFonts w:ascii="Aptos" w:hAnsi="Aptos"/>
                                <w:color w:val="808080" w:themeColor="background1" w:themeShade="80"/>
                                <w:sz w:val="22"/>
                                <w:szCs w:val="22"/>
                              </w:rPr>
                            </w:pPr>
                          </w:p>
                          <w:p w14:paraId="5838C778"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For Childminders</w:t>
                            </w:r>
                          </w:p>
                          <w:p w14:paraId="1549320B" w14:textId="77777777" w:rsidR="0005626B" w:rsidRPr="005F694F" w:rsidRDefault="0005626B" w:rsidP="0005626B">
                            <w:pPr>
                              <w:pStyle w:val="NoSpacing"/>
                              <w:rPr>
                                <w:rFonts w:ascii="Aptos" w:hAnsi="Aptos"/>
                                <w:color w:val="808080" w:themeColor="background1" w:themeShade="80"/>
                                <w:sz w:val="22"/>
                                <w:szCs w:val="22"/>
                              </w:rPr>
                            </w:pPr>
                            <w:r w:rsidRPr="005F694F">
                              <w:rPr>
                                <w:rFonts w:ascii="Aptos" w:hAnsi="Aptos"/>
                                <w:b/>
                                <w:bCs/>
                                <w:color w:val="808080" w:themeColor="background1" w:themeShade="80"/>
                                <w:sz w:val="22"/>
                                <w:szCs w:val="22"/>
                              </w:rPr>
                              <w:t>Criteria:</w:t>
                            </w:r>
                            <w:r w:rsidRPr="005F694F">
                              <w:rPr>
                                <w:rFonts w:ascii="Aptos" w:hAnsi="Aptos"/>
                                <w:color w:val="808080" w:themeColor="background1" w:themeShade="80"/>
                                <w:sz w:val="22"/>
                                <w:szCs w:val="22"/>
                              </w:rPr>
                              <w:t> Complete all three online courses (Business Planning, Inclusion, Safeguarding).</w:t>
                            </w:r>
                          </w:p>
                          <w:p w14:paraId="3411959B"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Your Recognition:</w:t>
                            </w:r>
                          </w:p>
                          <w:p w14:paraId="21A52B56" w14:textId="77777777" w:rsidR="0005626B" w:rsidRDefault="0005626B" w:rsidP="0005626B">
                            <w:pPr>
                              <w:pStyle w:val="NoSpacing"/>
                              <w:rPr>
                                <w:rFonts w:ascii="Aptos" w:hAnsi="Aptos"/>
                                <w:color w:val="808080" w:themeColor="background1" w:themeShade="80"/>
                                <w:sz w:val="22"/>
                                <w:szCs w:val="22"/>
                              </w:rPr>
                            </w:pPr>
                            <w:r w:rsidRPr="005F694F">
                              <w:rPr>
                                <w:rFonts w:ascii="Aptos" w:hAnsi="Aptos"/>
                                <w:color w:val="808080" w:themeColor="background1" w:themeShade="80"/>
                                <w:sz w:val="22"/>
                                <w:szCs w:val="22"/>
                              </w:rPr>
                              <w:t>– A printed Certificate of Achievement delivered to you, to proudly display in your setting.</w:t>
                            </w:r>
                            <w:r w:rsidRPr="005F694F">
                              <w:rPr>
                                <w:rFonts w:ascii="Aptos" w:hAnsi="Aptos"/>
                                <w:color w:val="808080" w:themeColor="background1" w:themeShade="80"/>
                                <w:sz w:val="22"/>
                                <w:szCs w:val="22"/>
                              </w:rPr>
                              <w:br/>
                              <w:t>– Full access to our Resource Pack.</w:t>
                            </w:r>
                            <w:r w:rsidRPr="005F694F">
                              <w:rPr>
                                <w:rFonts w:ascii="Aptos" w:hAnsi="Aptos"/>
                                <w:color w:val="808080" w:themeColor="background1" w:themeShade="80"/>
                                <w:sz w:val="22"/>
                                <w:szCs w:val="22"/>
                              </w:rPr>
                              <w:br/>
                              <w:t>– Public recognition on our social media channels and at the next Families First Peer Network Meeting.</w:t>
                            </w:r>
                            <w:r w:rsidRPr="005F694F">
                              <w:rPr>
                                <w:rFonts w:ascii="Aptos" w:hAnsi="Aptos"/>
                                <w:color w:val="808080" w:themeColor="background1" w:themeShade="80"/>
                                <w:sz w:val="22"/>
                                <w:szCs w:val="22"/>
                              </w:rPr>
                              <w:br/>
                              <w:t>– Your Local Authority will be notified of your outstanding achievement.</w:t>
                            </w:r>
                            <w:r w:rsidRPr="005F694F">
                              <w:rPr>
                                <w:rFonts w:ascii="Aptos" w:hAnsi="Aptos"/>
                                <w:color w:val="808080" w:themeColor="background1" w:themeShade="80"/>
                                <w:sz w:val="22"/>
                                <w:szCs w:val="22"/>
                              </w:rPr>
                              <w:br/>
                              <w:t>– A powerful mark of quality you can share with parents, demonstrating your commitment to professional learning.</w:t>
                            </w:r>
                          </w:p>
                          <w:p w14:paraId="587C356B" w14:textId="77777777" w:rsidR="0005626B" w:rsidRPr="005F694F" w:rsidRDefault="0005626B" w:rsidP="0005626B">
                            <w:pPr>
                              <w:pStyle w:val="NoSpacing"/>
                              <w:rPr>
                                <w:rFonts w:ascii="Aptos" w:hAnsi="Aptos"/>
                                <w:color w:val="808080" w:themeColor="background1" w:themeShade="80"/>
                                <w:sz w:val="22"/>
                                <w:szCs w:val="22"/>
                              </w:rPr>
                            </w:pPr>
                          </w:p>
                          <w:p w14:paraId="301A2609"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For Group Settings (Nurseries, Pre-schools, etc.)</w:t>
                            </w:r>
                          </w:p>
                          <w:p w14:paraId="7631EAC7" w14:textId="77777777" w:rsidR="0005626B" w:rsidRPr="005F694F" w:rsidRDefault="0005626B" w:rsidP="0005626B">
                            <w:pPr>
                              <w:pStyle w:val="NoSpacing"/>
                              <w:rPr>
                                <w:rFonts w:ascii="Aptos" w:hAnsi="Aptos"/>
                                <w:color w:val="808080" w:themeColor="background1" w:themeShade="80"/>
                                <w:sz w:val="22"/>
                                <w:szCs w:val="22"/>
                              </w:rPr>
                            </w:pPr>
                            <w:r w:rsidRPr="005F694F">
                              <w:rPr>
                                <w:rFonts w:ascii="Aptos" w:hAnsi="Aptos"/>
                                <w:b/>
                                <w:bCs/>
                                <w:color w:val="808080" w:themeColor="background1" w:themeShade="80"/>
                                <w:sz w:val="22"/>
                                <w:szCs w:val="22"/>
                              </w:rPr>
                              <w:t>Criteria:</w:t>
                            </w:r>
                            <w:r w:rsidRPr="005F694F">
                              <w:rPr>
                                <w:rFonts w:ascii="Aptos" w:hAnsi="Aptos"/>
                                <w:color w:val="808080" w:themeColor="background1" w:themeShade="80"/>
                                <w:sz w:val="22"/>
                                <w:szCs w:val="22"/>
                              </w:rPr>
                              <w:t> At least 50% of your staff complete any two of the three online courses, and at least one member of your team attends a Business Support Session.</w:t>
                            </w:r>
                          </w:p>
                          <w:p w14:paraId="7408C761"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Your Recognition:</w:t>
                            </w:r>
                          </w:p>
                          <w:p w14:paraId="0FD5D472" w14:textId="77777777" w:rsidR="0005626B" w:rsidRPr="005F694F" w:rsidRDefault="0005626B" w:rsidP="0005626B">
                            <w:pPr>
                              <w:pStyle w:val="NoSpacing"/>
                              <w:rPr>
                                <w:rFonts w:ascii="Aptos" w:hAnsi="Aptos"/>
                                <w:color w:val="808080" w:themeColor="background1" w:themeShade="80"/>
                                <w:sz w:val="22"/>
                                <w:szCs w:val="22"/>
                              </w:rPr>
                            </w:pPr>
                            <w:r w:rsidRPr="005F694F">
                              <w:rPr>
                                <w:rFonts w:ascii="Aptos" w:hAnsi="Aptos"/>
                                <w:color w:val="808080" w:themeColor="background1" w:themeShade="80"/>
                                <w:sz w:val="22"/>
                                <w:szCs w:val="22"/>
                              </w:rPr>
                              <w:t>– A printed Team Excellence in Training Certificate for your setting.</w:t>
                            </w:r>
                            <w:r w:rsidRPr="005F694F">
                              <w:rPr>
                                <w:rFonts w:ascii="Aptos" w:hAnsi="Aptos"/>
                                <w:color w:val="808080" w:themeColor="background1" w:themeShade="80"/>
                                <w:sz w:val="22"/>
                                <w:szCs w:val="22"/>
                              </w:rPr>
                              <w:br/>
                              <w:t>– Full access to the Resource Pack for your entire team.</w:t>
                            </w:r>
                            <w:r w:rsidRPr="005F694F">
                              <w:rPr>
                                <w:rFonts w:ascii="Aptos" w:hAnsi="Aptos"/>
                                <w:color w:val="808080" w:themeColor="background1" w:themeShade="80"/>
                                <w:sz w:val="22"/>
                                <w:szCs w:val="22"/>
                              </w:rPr>
                              <w:br/>
                              <w:t>– A celebratory feature on Families First social media channels.</w:t>
                            </w:r>
                            <w:r w:rsidRPr="005F694F">
                              <w:rPr>
                                <w:rFonts w:ascii="Aptos" w:hAnsi="Aptos"/>
                                <w:color w:val="808080" w:themeColor="background1" w:themeShade="80"/>
                                <w:sz w:val="22"/>
                                <w:szCs w:val="22"/>
                              </w:rPr>
                              <w:br/>
                              <w:t>– Formal recognition at the next Families First Peer Network Meeting.</w:t>
                            </w:r>
                            <w:r w:rsidRPr="005F694F">
                              <w:rPr>
                                <w:rFonts w:ascii="Aptos" w:hAnsi="Aptos"/>
                                <w:color w:val="808080" w:themeColor="background1" w:themeShade="80"/>
                                <w:sz w:val="22"/>
                                <w:szCs w:val="22"/>
                              </w:rPr>
                              <w:br/>
                              <w:t>– Your Local Authority will be notified of your setting’s commitment to excellence.</w:t>
                            </w:r>
                          </w:p>
                          <w:p w14:paraId="1943C4CD"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4DA39" id="_x0000_s1062" type="#_x0000_t202" style="position:absolute;left:0;text-align:left;margin-left:57pt;margin-top:41.05pt;width:493.5pt;height:632.5pt;z-index:25184361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">
                <v:textbox>
                  <w:txbxContent>
                    <w:p w14:paraId="00E586C3" w14:textId="77777777" w:rsidR="0005626B" w:rsidRPr="004A5C69" w:rsidRDefault="0005626B" w:rsidP="004A5C69">
                      <w:pPr>
                        <w:pStyle w:val="NoSpacing"/>
                        <w:rPr>
                          <w:rFonts w:ascii="Aptos" w:hAnsi="Aptos"/>
                          <w:b/>
                          <w:bCs/>
                          <w:color w:val="808080" w:themeColor="background1" w:themeShade="80"/>
                          <w:sz w:val="22"/>
                          <w:szCs w:val="22"/>
                        </w:rPr>
                      </w:pPr>
                      <w:r w:rsidRPr="004A5C69">
                        <w:rPr>
                          <w:rFonts w:ascii="Aptos" w:hAnsi="Aptos"/>
                          <w:b/>
                          <w:bCs/>
                          <w:color w:val="808080" w:themeColor="background1" w:themeShade="80"/>
                          <w:sz w:val="22"/>
                          <w:szCs w:val="22"/>
                        </w:rPr>
                        <w:t>Rewarding your setting</w:t>
                      </w:r>
                    </w:p>
                    <w:p w14:paraId="006FA08A" w14:textId="77777777" w:rsidR="0005626B" w:rsidRPr="004A5C69" w:rsidRDefault="0005626B" w:rsidP="004A5C69">
                      <w:pPr>
                        <w:pStyle w:val="NoSpacing"/>
                        <w:rPr>
                          <w:rFonts w:ascii="Aptos" w:hAnsi="Aptos"/>
                          <w:b/>
                          <w:bCs/>
                          <w:color w:val="808080" w:themeColor="background1" w:themeShade="80"/>
                          <w:sz w:val="22"/>
                          <w:szCs w:val="22"/>
                        </w:rPr>
                      </w:pPr>
                      <w:r w:rsidRPr="004A5C69">
                        <w:rPr>
                          <w:rFonts w:ascii="Aptos" w:hAnsi="Aptos"/>
                          <w:b/>
                          <w:bCs/>
                          <w:color w:val="808080" w:themeColor="background1" w:themeShade="80"/>
                          <w:sz w:val="22"/>
                          <w:szCs w:val="22"/>
                        </w:rPr>
                        <w:t>Introducing the Families First Recognition Scheme</w:t>
                      </w:r>
                    </w:p>
                    <w:p w14:paraId="556E7C5D" w14:textId="77777777" w:rsidR="0005626B" w:rsidRPr="00EA5DF7" w:rsidRDefault="0005626B" w:rsidP="0005626B">
                      <w:pPr>
                        <w:rPr>
                          <w:rFonts w:ascii="Aptos" w:hAnsi="Aptos" w:cs="EvoPro-Light"/>
                          <w:color w:val="808080" w:themeColor="background1" w:themeShade="80"/>
                        </w:rPr>
                      </w:pPr>
                      <w:r w:rsidRPr="00EA5DF7">
                        <w:rPr>
                          <w:rFonts w:ascii="Aptos" w:hAnsi="Aptos" w:cs="EvoPro-Light"/>
                          <w:color w:val="808080" w:themeColor="background1" w:themeShade="80"/>
                        </w:rPr>
                        <w:t>Your dedication to continuous improvement and providing the best possible care for children is what sets you apart. To honour this commitment, we are proud to introduce the Families First Recognition Scheme, designed to celebrate your investment in professional development.</w:t>
                      </w:r>
                      <w:r w:rsidRPr="00EA5DF7">
                        <w:rPr>
                          <w:rFonts w:ascii="Aptos" w:hAnsi="Aptos" w:cs="EvoPro-Light"/>
                          <w:color w:val="808080" w:themeColor="background1" w:themeShade="80"/>
                        </w:rPr>
                        <w:br/>
                      </w:r>
                      <w:r w:rsidRPr="00EA5DF7">
                        <w:rPr>
                          <w:rFonts w:ascii="Aptos" w:hAnsi="Aptos" w:cs="EvoPro-Light"/>
                          <w:color w:val="808080" w:themeColor="background1" w:themeShade="80"/>
                        </w:rPr>
                        <w:br/>
                        <w:t>Through this scheme, you’ll not only receive certificates that highlight your achievements — something you can proudly display to parents and carers — but also gain access to our exclusive Resource Pack, packed with practical tools and guidance to support your work.</w:t>
                      </w:r>
                      <w:r w:rsidRPr="00EA5DF7">
                        <w:rPr>
                          <w:rFonts w:ascii="Aptos" w:hAnsi="Aptos" w:cs="EvoPro-Light"/>
                          <w:color w:val="808080" w:themeColor="background1" w:themeShade="80"/>
                        </w:rPr>
                        <w:br/>
                      </w:r>
                      <w:r w:rsidRPr="00EA5DF7">
                        <w:rPr>
                          <w:rFonts w:ascii="Aptos" w:hAnsi="Aptos" w:cs="EvoPro-Light"/>
                          <w:color w:val="808080" w:themeColor="background1" w:themeShade="80"/>
                        </w:rPr>
                        <w:br/>
                        <w:t>For childminders and group settings, recognition goes even further: we’ll celebrate your success on </w:t>
                      </w:r>
                      <w:r w:rsidRPr="00EA5DF7">
                        <w:rPr>
                          <w:rFonts w:ascii="Aptos" w:hAnsi="Aptos" w:cs="EvoPro-Light"/>
                          <w:b/>
                          <w:bCs/>
                          <w:color w:val="808080" w:themeColor="background1" w:themeShade="80"/>
                        </w:rPr>
                        <w:t>social media</w:t>
                      </w:r>
                      <w:r w:rsidRPr="00EA5DF7">
                        <w:rPr>
                          <w:rFonts w:ascii="Aptos" w:hAnsi="Aptos" w:cs="EvoPro-Light"/>
                          <w:color w:val="808080" w:themeColor="background1" w:themeShade="80"/>
                        </w:rPr>
                        <w:t>, highlight it in </w:t>
                      </w:r>
                      <w:r w:rsidRPr="00EA5DF7">
                        <w:rPr>
                          <w:rFonts w:ascii="Aptos" w:hAnsi="Aptos" w:cs="EvoPro-Light"/>
                          <w:b/>
                          <w:bCs/>
                          <w:color w:val="808080" w:themeColor="background1" w:themeShade="80"/>
                        </w:rPr>
                        <w:t>Families First Peer Network Meetings</w:t>
                      </w:r>
                      <w:r w:rsidRPr="00EA5DF7">
                        <w:rPr>
                          <w:rFonts w:ascii="Aptos" w:hAnsi="Aptos" w:cs="EvoPro-Light"/>
                          <w:color w:val="808080" w:themeColor="background1" w:themeShade="80"/>
                        </w:rPr>
                        <w:t>, and share it directly with your </w:t>
                      </w:r>
                      <w:r w:rsidRPr="00EA5DF7">
                        <w:rPr>
                          <w:rFonts w:ascii="Aptos" w:hAnsi="Aptos" w:cs="EvoPro-Light"/>
                          <w:b/>
                          <w:bCs/>
                          <w:color w:val="808080" w:themeColor="background1" w:themeShade="80"/>
                        </w:rPr>
                        <w:t>local authority</w:t>
                      </w:r>
                      <w:r w:rsidRPr="00EA5DF7">
                        <w:rPr>
                          <w:rFonts w:ascii="Aptos" w:hAnsi="Aptos" w:cs="EvoPro-Light"/>
                          <w:color w:val="808080" w:themeColor="background1" w:themeShade="80"/>
                        </w:rPr>
                        <w:t>. This means your commitment is visible to families, peers, and local decision-makers — reinforcing the quality and professionalism of your provision.</w:t>
                      </w:r>
                    </w:p>
                    <w:p w14:paraId="0AA5E3E6" w14:textId="77777777" w:rsidR="0005626B" w:rsidRPr="00EA5DF7" w:rsidRDefault="0005626B" w:rsidP="0005626B">
                      <w:pPr>
                        <w:rPr>
                          <w:rFonts w:ascii="Aptos" w:hAnsi="Aptos" w:cs="EvoPro-Light"/>
                          <w:color w:val="808080" w:themeColor="background1" w:themeShade="80"/>
                        </w:rPr>
                      </w:pPr>
                      <w:r w:rsidRPr="00EA5DF7">
                        <w:rPr>
                          <w:rFonts w:ascii="Aptos" w:hAnsi="Aptos" w:cs="EvoPro-Light"/>
                          <w:b/>
                          <w:bCs/>
                          <w:color w:val="808080" w:themeColor="background1" w:themeShade="80"/>
                        </w:rPr>
                        <w:t>We’ve created three distinct recognition routes depending on your role. Find the pathway that’s right for you below</w:t>
                      </w:r>
                      <w:r w:rsidRPr="00EA5DF7">
                        <w:rPr>
                          <w:rFonts w:ascii="Aptos" w:hAnsi="Aptos" w:cs="EvoPro-Light"/>
                          <w:color w:val="808080" w:themeColor="background1" w:themeShade="80"/>
                        </w:rPr>
                        <w:t>:</w:t>
                      </w:r>
                    </w:p>
                    <w:p w14:paraId="1924AD33"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For Individuals (Working within a group setting)</w:t>
                      </w:r>
                    </w:p>
                    <w:p w14:paraId="2F152B4F" w14:textId="77777777" w:rsidR="0005626B" w:rsidRPr="005F694F" w:rsidRDefault="0005626B" w:rsidP="0005626B">
                      <w:pPr>
                        <w:pStyle w:val="NoSpacing"/>
                        <w:rPr>
                          <w:rFonts w:ascii="Aptos" w:hAnsi="Aptos"/>
                          <w:color w:val="808080" w:themeColor="background1" w:themeShade="80"/>
                          <w:sz w:val="22"/>
                          <w:szCs w:val="22"/>
                        </w:rPr>
                      </w:pPr>
                      <w:r w:rsidRPr="005F694F">
                        <w:rPr>
                          <w:rFonts w:ascii="Aptos" w:hAnsi="Aptos"/>
                          <w:b/>
                          <w:bCs/>
                          <w:color w:val="808080" w:themeColor="background1" w:themeShade="80"/>
                          <w:sz w:val="22"/>
                          <w:szCs w:val="22"/>
                        </w:rPr>
                        <w:t>Criteria:</w:t>
                      </w:r>
                      <w:r w:rsidRPr="005F694F">
                        <w:rPr>
                          <w:rFonts w:ascii="Aptos" w:hAnsi="Aptos"/>
                          <w:color w:val="808080" w:themeColor="background1" w:themeShade="80"/>
                          <w:sz w:val="22"/>
                          <w:szCs w:val="22"/>
                        </w:rPr>
                        <w:t> Complete any two of our three online courses (Business Planning, Inclusion, Safeguarding).</w:t>
                      </w:r>
                    </w:p>
                    <w:p w14:paraId="5A2B4EDD"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Your Recognition:</w:t>
                      </w:r>
                    </w:p>
                    <w:p w14:paraId="4A7D53F8" w14:textId="77777777" w:rsidR="0005626B" w:rsidRDefault="0005626B" w:rsidP="0005626B">
                      <w:pPr>
                        <w:pStyle w:val="NoSpacing"/>
                        <w:rPr>
                          <w:rFonts w:ascii="Aptos" w:hAnsi="Aptos"/>
                          <w:color w:val="808080" w:themeColor="background1" w:themeShade="80"/>
                          <w:sz w:val="22"/>
                          <w:szCs w:val="22"/>
                        </w:rPr>
                      </w:pPr>
                      <w:r w:rsidRPr="005F694F">
                        <w:rPr>
                          <w:rFonts w:ascii="Aptos" w:hAnsi="Aptos"/>
                          <w:color w:val="808080" w:themeColor="background1" w:themeShade="80"/>
                          <w:sz w:val="22"/>
                          <w:szCs w:val="22"/>
                        </w:rPr>
                        <w:t>– A personalised Certificate of Achievement sent to you via email.</w:t>
                      </w:r>
                      <w:r w:rsidRPr="005F694F">
                        <w:rPr>
                          <w:rFonts w:ascii="Aptos" w:hAnsi="Aptos"/>
                          <w:color w:val="808080" w:themeColor="background1" w:themeShade="80"/>
                          <w:sz w:val="22"/>
                          <w:szCs w:val="22"/>
                        </w:rPr>
                        <w:br/>
                        <w:t>– Full access to our Resource Pack, filled with practical tools and guidance.</w:t>
                      </w:r>
                    </w:p>
                    <w:p w14:paraId="450B2936" w14:textId="77777777" w:rsidR="0005626B" w:rsidRPr="005F694F" w:rsidRDefault="0005626B" w:rsidP="0005626B">
                      <w:pPr>
                        <w:pStyle w:val="NoSpacing"/>
                        <w:rPr>
                          <w:rFonts w:ascii="Aptos" w:hAnsi="Aptos"/>
                          <w:color w:val="808080" w:themeColor="background1" w:themeShade="80"/>
                          <w:sz w:val="22"/>
                          <w:szCs w:val="22"/>
                        </w:rPr>
                      </w:pPr>
                    </w:p>
                    <w:p w14:paraId="5838C778"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For Childminders</w:t>
                      </w:r>
                    </w:p>
                    <w:p w14:paraId="1549320B" w14:textId="77777777" w:rsidR="0005626B" w:rsidRPr="005F694F" w:rsidRDefault="0005626B" w:rsidP="0005626B">
                      <w:pPr>
                        <w:pStyle w:val="NoSpacing"/>
                        <w:rPr>
                          <w:rFonts w:ascii="Aptos" w:hAnsi="Aptos"/>
                          <w:color w:val="808080" w:themeColor="background1" w:themeShade="80"/>
                          <w:sz w:val="22"/>
                          <w:szCs w:val="22"/>
                        </w:rPr>
                      </w:pPr>
                      <w:r w:rsidRPr="005F694F">
                        <w:rPr>
                          <w:rFonts w:ascii="Aptos" w:hAnsi="Aptos"/>
                          <w:b/>
                          <w:bCs/>
                          <w:color w:val="808080" w:themeColor="background1" w:themeShade="80"/>
                          <w:sz w:val="22"/>
                          <w:szCs w:val="22"/>
                        </w:rPr>
                        <w:t>Criteria:</w:t>
                      </w:r>
                      <w:r w:rsidRPr="005F694F">
                        <w:rPr>
                          <w:rFonts w:ascii="Aptos" w:hAnsi="Aptos"/>
                          <w:color w:val="808080" w:themeColor="background1" w:themeShade="80"/>
                          <w:sz w:val="22"/>
                          <w:szCs w:val="22"/>
                        </w:rPr>
                        <w:t> Complete all three online courses (Business Planning, Inclusion, Safeguarding).</w:t>
                      </w:r>
                    </w:p>
                    <w:p w14:paraId="3411959B"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Your Recognition:</w:t>
                      </w:r>
                    </w:p>
                    <w:p w14:paraId="21A52B56" w14:textId="77777777" w:rsidR="0005626B" w:rsidRDefault="0005626B" w:rsidP="0005626B">
                      <w:pPr>
                        <w:pStyle w:val="NoSpacing"/>
                        <w:rPr>
                          <w:rFonts w:ascii="Aptos" w:hAnsi="Aptos"/>
                          <w:color w:val="808080" w:themeColor="background1" w:themeShade="80"/>
                          <w:sz w:val="22"/>
                          <w:szCs w:val="22"/>
                        </w:rPr>
                      </w:pPr>
                      <w:r w:rsidRPr="005F694F">
                        <w:rPr>
                          <w:rFonts w:ascii="Aptos" w:hAnsi="Aptos"/>
                          <w:color w:val="808080" w:themeColor="background1" w:themeShade="80"/>
                          <w:sz w:val="22"/>
                          <w:szCs w:val="22"/>
                        </w:rPr>
                        <w:t>– A printed Certificate of Achievement delivered to you, to proudly display in your setting.</w:t>
                      </w:r>
                      <w:r w:rsidRPr="005F694F">
                        <w:rPr>
                          <w:rFonts w:ascii="Aptos" w:hAnsi="Aptos"/>
                          <w:color w:val="808080" w:themeColor="background1" w:themeShade="80"/>
                          <w:sz w:val="22"/>
                          <w:szCs w:val="22"/>
                        </w:rPr>
                        <w:br/>
                        <w:t>– Full access to our Resource Pack.</w:t>
                      </w:r>
                      <w:r w:rsidRPr="005F694F">
                        <w:rPr>
                          <w:rFonts w:ascii="Aptos" w:hAnsi="Aptos"/>
                          <w:color w:val="808080" w:themeColor="background1" w:themeShade="80"/>
                          <w:sz w:val="22"/>
                          <w:szCs w:val="22"/>
                        </w:rPr>
                        <w:br/>
                        <w:t>– Public recognition on our social media channels and at the next Families First Peer Network Meeting.</w:t>
                      </w:r>
                      <w:r w:rsidRPr="005F694F">
                        <w:rPr>
                          <w:rFonts w:ascii="Aptos" w:hAnsi="Aptos"/>
                          <w:color w:val="808080" w:themeColor="background1" w:themeShade="80"/>
                          <w:sz w:val="22"/>
                          <w:szCs w:val="22"/>
                        </w:rPr>
                        <w:br/>
                        <w:t>– Your Local Authority will be notified of your outstanding achievement.</w:t>
                      </w:r>
                      <w:r w:rsidRPr="005F694F">
                        <w:rPr>
                          <w:rFonts w:ascii="Aptos" w:hAnsi="Aptos"/>
                          <w:color w:val="808080" w:themeColor="background1" w:themeShade="80"/>
                          <w:sz w:val="22"/>
                          <w:szCs w:val="22"/>
                        </w:rPr>
                        <w:br/>
                        <w:t>– A powerful mark of quality you can share with parents, demonstrating your commitment to professional learning.</w:t>
                      </w:r>
                    </w:p>
                    <w:p w14:paraId="587C356B" w14:textId="77777777" w:rsidR="0005626B" w:rsidRPr="005F694F" w:rsidRDefault="0005626B" w:rsidP="0005626B">
                      <w:pPr>
                        <w:pStyle w:val="NoSpacing"/>
                        <w:rPr>
                          <w:rFonts w:ascii="Aptos" w:hAnsi="Aptos"/>
                          <w:color w:val="808080" w:themeColor="background1" w:themeShade="80"/>
                          <w:sz w:val="22"/>
                          <w:szCs w:val="22"/>
                        </w:rPr>
                      </w:pPr>
                    </w:p>
                    <w:p w14:paraId="301A2609"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For Group Settings (Nurseries, Pre-schools, etc.)</w:t>
                      </w:r>
                    </w:p>
                    <w:p w14:paraId="7631EAC7" w14:textId="77777777" w:rsidR="0005626B" w:rsidRPr="005F694F" w:rsidRDefault="0005626B" w:rsidP="0005626B">
                      <w:pPr>
                        <w:pStyle w:val="NoSpacing"/>
                        <w:rPr>
                          <w:rFonts w:ascii="Aptos" w:hAnsi="Aptos"/>
                          <w:color w:val="808080" w:themeColor="background1" w:themeShade="80"/>
                          <w:sz w:val="22"/>
                          <w:szCs w:val="22"/>
                        </w:rPr>
                      </w:pPr>
                      <w:r w:rsidRPr="005F694F">
                        <w:rPr>
                          <w:rFonts w:ascii="Aptos" w:hAnsi="Aptos"/>
                          <w:b/>
                          <w:bCs/>
                          <w:color w:val="808080" w:themeColor="background1" w:themeShade="80"/>
                          <w:sz w:val="22"/>
                          <w:szCs w:val="22"/>
                        </w:rPr>
                        <w:t>Criteria:</w:t>
                      </w:r>
                      <w:r w:rsidRPr="005F694F">
                        <w:rPr>
                          <w:rFonts w:ascii="Aptos" w:hAnsi="Aptos"/>
                          <w:color w:val="808080" w:themeColor="background1" w:themeShade="80"/>
                          <w:sz w:val="22"/>
                          <w:szCs w:val="22"/>
                        </w:rPr>
                        <w:t> At least 50% of your staff complete any two of the three online courses, and at least one member of your team attends a Business Support Session.</w:t>
                      </w:r>
                    </w:p>
                    <w:p w14:paraId="7408C761" w14:textId="77777777" w:rsidR="0005626B" w:rsidRPr="005F694F" w:rsidRDefault="0005626B" w:rsidP="0005626B">
                      <w:pPr>
                        <w:pStyle w:val="NoSpacing"/>
                        <w:rPr>
                          <w:rFonts w:ascii="Aptos" w:hAnsi="Aptos"/>
                          <w:b/>
                          <w:bCs/>
                          <w:color w:val="808080" w:themeColor="background1" w:themeShade="80"/>
                          <w:sz w:val="22"/>
                          <w:szCs w:val="22"/>
                        </w:rPr>
                      </w:pPr>
                      <w:r w:rsidRPr="005F694F">
                        <w:rPr>
                          <w:rFonts w:ascii="Aptos" w:hAnsi="Aptos"/>
                          <w:b/>
                          <w:bCs/>
                          <w:color w:val="808080" w:themeColor="background1" w:themeShade="80"/>
                          <w:sz w:val="22"/>
                          <w:szCs w:val="22"/>
                        </w:rPr>
                        <w:t>Your Recognition:</w:t>
                      </w:r>
                    </w:p>
                    <w:p w14:paraId="0FD5D472" w14:textId="77777777" w:rsidR="0005626B" w:rsidRPr="005F694F" w:rsidRDefault="0005626B" w:rsidP="0005626B">
                      <w:pPr>
                        <w:pStyle w:val="NoSpacing"/>
                        <w:rPr>
                          <w:rFonts w:ascii="Aptos" w:hAnsi="Aptos"/>
                          <w:color w:val="808080" w:themeColor="background1" w:themeShade="80"/>
                          <w:sz w:val="22"/>
                          <w:szCs w:val="22"/>
                        </w:rPr>
                      </w:pPr>
                      <w:r w:rsidRPr="005F694F">
                        <w:rPr>
                          <w:rFonts w:ascii="Aptos" w:hAnsi="Aptos"/>
                          <w:color w:val="808080" w:themeColor="background1" w:themeShade="80"/>
                          <w:sz w:val="22"/>
                          <w:szCs w:val="22"/>
                        </w:rPr>
                        <w:t>– A printed Team Excellence in Training Certificate for your setting.</w:t>
                      </w:r>
                      <w:r w:rsidRPr="005F694F">
                        <w:rPr>
                          <w:rFonts w:ascii="Aptos" w:hAnsi="Aptos"/>
                          <w:color w:val="808080" w:themeColor="background1" w:themeShade="80"/>
                          <w:sz w:val="22"/>
                          <w:szCs w:val="22"/>
                        </w:rPr>
                        <w:br/>
                        <w:t>– Full access to the Resource Pack for your entire team.</w:t>
                      </w:r>
                      <w:r w:rsidRPr="005F694F">
                        <w:rPr>
                          <w:rFonts w:ascii="Aptos" w:hAnsi="Aptos"/>
                          <w:color w:val="808080" w:themeColor="background1" w:themeShade="80"/>
                          <w:sz w:val="22"/>
                          <w:szCs w:val="22"/>
                        </w:rPr>
                        <w:br/>
                        <w:t>– A celebratory feature on Families First social media channels.</w:t>
                      </w:r>
                      <w:r w:rsidRPr="005F694F">
                        <w:rPr>
                          <w:rFonts w:ascii="Aptos" w:hAnsi="Aptos"/>
                          <w:color w:val="808080" w:themeColor="background1" w:themeShade="80"/>
                          <w:sz w:val="22"/>
                          <w:szCs w:val="22"/>
                        </w:rPr>
                        <w:br/>
                        <w:t>– Formal recognition at the next Families First Peer Network Meeting.</w:t>
                      </w:r>
                      <w:r w:rsidRPr="005F694F">
                        <w:rPr>
                          <w:rFonts w:ascii="Aptos" w:hAnsi="Aptos"/>
                          <w:color w:val="808080" w:themeColor="background1" w:themeShade="80"/>
                          <w:sz w:val="22"/>
                          <w:szCs w:val="22"/>
                        </w:rPr>
                        <w:br/>
                        <w:t>– Your Local Authority will be notified of your setting’s commitment to excellence.</w:t>
                      </w:r>
                    </w:p>
                    <w:p w14:paraId="1943C4CD" w14:textId="77777777" w:rsidR="0005626B" w:rsidRDefault="0005626B" w:rsidP="0005626B"/>
                  </w:txbxContent>
                </v:textbox>
                <w10:wrap type="square" anchorx="page"/>
              </v:shape>
            </w:pict>
          </mc:Fallback>
        </mc:AlternateContent>
      </w:r>
      <w:r>
        <w:rPr>
          <w:rFonts w:ascii="Aptos" w:hAnsi="Aptos" w:cs="EvoPro-Light"/>
          <w:color w:val="FFFFFF"/>
          <w:sz w:val="52"/>
          <w:szCs w:val="52"/>
        </w:rPr>
        <w:t>Families First – Recognition scheme</w:t>
      </w:r>
      <w:bookmarkEnd w:id="38"/>
    </w:p>
    <w:p w14:paraId="10B9AAA7" w14:textId="77777777" w:rsidR="0005626B" w:rsidRPr="00EA5DF7" w:rsidRDefault="0005626B" w:rsidP="0005626B">
      <w:pPr>
        <w:shd w:val="clear" w:color="auto" w:fill="A6A6A6" w:themeFill="background1" w:themeFillShade="A6"/>
        <w:spacing w:after="0" w:line="240" w:lineRule="auto"/>
        <w:jc w:val="center"/>
        <w:rPr>
          <w:rFonts w:ascii="Aptos" w:hAnsi="Aptos" w:cs="EvoPro-Light"/>
          <w:color w:val="FFFFFF"/>
          <w:sz w:val="52"/>
          <w:szCs w:val="52"/>
        </w:rPr>
      </w:pPr>
      <w:bookmarkStart w:id="39" w:name="FamiliesFirstTrainingOfferBusiness"/>
      <w:r w:rsidRPr="00890B98">
        <w:rPr>
          <w:rFonts w:ascii="Aptos" w:hAnsi="Aptos" w:cs="EvoPro-Light"/>
          <w:noProof/>
          <w:sz w:val="24"/>
          <w:szCs w:val="24"/>
        </w:rPr>
        <w:lastRenderedPageBreak/>
        <mc:AlternateContent>
          <mc:Choice Requires="wps">
            <w:drawing>
              <wp:anchor distT="45720" distB="45720" distL="114300" distR="114300" simplePos="0" relativeHeight="251842589" behindDoc="0" locked="0" layoutInCell="1" allowOverlap="1" wp14:anchorId="1EEDA093" wp14:editId="1D35F674">
                <wp:simplePos x="0" y="0"/>
                <wp:positionH relativeFrom="margin">
                  <wp:posOffset>0</wp:posOffset>
                </wp:positionH>
                <wp:positionV relativeFrom="paragraph">
                  <wp:posOffset>1017270</wp:posOffset>
                </wp:positionV>
                <wp:extent cx="6177915" cy="5191760"/>
                <wp:effectExtent l="0" t="0" r="13335" b="27940"/>
                <wp:wrapSquare wrapText="bothSides"/>
                <wp:docPr id="1203259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915" cy="5191760"/>
                        </a:xfrm>
                        <a:prstGeom prst="rect">
                          <a:avLst/>
                        </a:prstGeom>
                        <a:solidFill>
                          <a:srgbClr val="FFFFFF"/>
                        </a:solidFill>
                        <a:ln w="9525">
                          <a:solidFill>
                            <a:srgbClr val="000000"/>
                          </a:solidFill>
                          <a:miter lim="800000"/>
                          <a:headEnd/>
                          <a:tailEnd/>
                        </a:ln>
                      </wps:spPr>
                      <wps:txbx>
                        <w:txbxContent>
                          <w:p w14:paraId="06BC13B4" w14:textId="77777777" w:rsidR="0005626B" w:rsidRDefault="0005626B" w:rsidP="0005626B">
                            <w:pPr>
                              <w:pStyle w:val="Heading1"/>
                              <w:spacing w:before="0"/>
                              <w:jc w:val="center"/>
                              <w:rPr>
                                <w:rFonts w:ascii="Aptos" w:hAnsi="Aptos"/>
                                <w:color w:val="7F7F7F" w:themeColor="text1" w:themeTint="80"/>
                                <w:sz w:val="36"/>
                                <w:szCs w:val="36"/>
                              </w:rPr>
                            </w:pPr>
                            <w:r>
                              <w:rPr>
                                <w:rFonts w:ascii="Aptos" w:hAnsi="Aptos"/>
                                <w:color w:val="7F7F7F" w:themeColor="text1" w:themeTint="80"/>
                                <w:sz w:val="36"/>
                                <w:szCs w:val="36"/>
                              </w:rPr>
                              <w:t>Business Planning for Success</w:t>
                            </w:r>
                          </w:p>
                          <w:p w14:paraId="784C8627" w14:textId="77777777" w:rsidR="0005626B" w:rsidRPr="00DC7EF3" w:rsidRDefault="0005626B" w:rsidP="0005626B">
                            <w:pPr>
                              <w:spacing w:after="0"/>
                              <w:rPr>
                                <w:rFonts w:ascii="Aptos" w:hAnsi="Aptos"/>
                                <w:color w:val="808080" w:themeColor="background1" w:themeShade="80"/>
                              </w:rPr>
                            </w:pPr>
                            <w:r w:rsidRPr="00DC7EF3">
                              <w:rPr>
                                <w:rFonts w:ascii="Aptos" w:hAnsi="Aptos"/>
                                <w:color w:val="808080" w:themeColor="background1" w:themeShade="80"/>
                              </w:rPr>
                              <w:t>This course aims to support leaders, managers and owners through a ten step</w:t>
                            </w:r>
                            <w:r w:rsidRPr="00DC7EF3">
                              <w:rPr>
                                <w:rFonts w:ascii="Aptos" w:hAnsi="Aptos"/>
                                <w:color w:val="808080" w:themeColor="background1" w:themeShade="80"/>
                              </w:rPr>
                              <w:br/>
                              <w:t>business planning process which holds quality, sustainability and inclusion as</w:t>
                            </w:r>
                            <w:r w:rsidRPr="00DC7EF3">
                              <w:rPr>
                                <w:rFonts w:ascii="Aptos" w:hAnsi="Aptos"/>
                                <w:color w:val="808080" w:themeColor="background1" w:themeShade="80"/>
                              </w:rPr>
                              <w:br/>
                              <w:t>central throughout.</w:t>
                            </w:r>
                          </w:p>
                          <w:p w14:paraId="2AC374FD" w14:textId="77777777" w:rsidR="0005626B" w:rsidRPr="00DC7EF3" w:rsidRDefault="0005626B" w:rsidP="0005626B">
                            <w:pPr>
                              <w:spacing w:after="0"/>
                              <w:rPr>
                                <w:rFonts w:ascii="Aptos" w:hAnsi="Aptos"/>
                                <w:color w:val="808080" w:themeColor="background1" w:themeShade="80"/>
                              </w:rPr>
                            </w:pPr>
                          </w:p>
                          <w:p w14:paraId="276BDA44" w14:textId="77777777" w:rsidR="0005626B" w:rsidRPr="00DC7EF3" w:rsidRDefault="0005626B" w:rsidP="0005626B">
                            <w:pPr>
                              <w:rPr>
                                <w:rFonts w:ascii="Aptos" w:hAnsi="Aptos"/>
                                <w:color w:val="808080" w:themeColor="background1" w:themeShade="80"/>
                              </w:rPr>
                            </w:pPr>
                            <w:r w:rsidRPr="00DC7EF3">
                              <w:rPr>
                                <w:rFonts w:ascii="Aptos" w:hAnsi="Aptos"/>
                                <w:b/>
                                <w:bCs/>
                                <w:color w:val="808080" w:themeColor="background1" w:themeShade="80"/>
                              </w:rPr>
                              <w:t xml:space="preserve">Contents </w:t>
                            </w:r>
                            <w:r w:rsidRPr="00DC7EF3">
                              <w:rPr>
                                <w:rFonts w:ascii="Aptos" w:hAnsi="Aptos"/>
                                <w:b/>
                                <w:bCs/>
                                <w:color w:val="808080" w:themeColor="background1" w:themeShade="80"/>
                              </w:rPr>
                              <w:br/>
                            </w:r>
                            <w:r w:rsidRPr="00DC7EF3">
                              <w:rPr>
                                <w:rFonts w:ascii="Aptos" w:hAnsi="Aptos"/>
                                <w:color w:val="808080" w:themeColor="background1" w:themeShade="80"/>
                              </w:rPr>
                              <w:t xml:space="preserve">This course challenges a funding led approach to encourage settings to instead find the funding to fit their </w:t>
                            </w:r>
                            <w:proofErr w:type="gramStart"/>
                            <w:r w:rsidRPr="00DC7EF3">
                              <w:rPr>
                                <w:rFonts w:ascii="Aptos" w:hAnsi="Aptos"/>
                                <w:color w:val="808080" w:themeColor="background1" w:themeShade="80"/>
                              </w:rPr>
                              <w:t>aims, and</w:t>
                            </w:r>
                            <w:proofErr w:type="gramEnd"/>
                            <w:r w:rsidRPr="00DC7EF3">
                              <w:rPr>
                                <w:rFonts w:ascii="Aptos" w:hAnsi="Aptos"/>
                                <w:color w:val="808080" w:themeColor="background1" w:themeShade="80"/>
                              </w:rPr>
                              <w:t xml:space="preserve"> looks at potential income streams. This course also supports providers to comply with the </w:t>
                            </w:r>
                            <w:proofErr w:type="gramStart"/>
                            <w:r w:rsidRPr="00DC7EF3">
                              <w:rPr>
                                <w:rFonts w:ascii="Aptos" w:hAnsi="Aptos"/>
                                <w:color w:val="808080" w:themeColor="background1" w:themeShade="80"/>
                              </w:rPr>
                              <w:t>equalities</w:t>
                            </w:r>
                            <w:proofErr w:type="gramEnd"/>
                            <w:r w:rsidRPr="00DC7EF3">
                              <w:rPr>
                                <w:rFonts w:ascii="Aptos" w:hAnsi="Aptos"/>
                                <w:color w:val="808080" w:themeColor="background1" w:themeShade="80"/>
                              </w:rPr>
                              <w:t xml:space="preserve"> duties. A series of examples from our work with other providers nationally</w:t>
                            </w:r>
                            <w:r w:rsidRPr="00DC7EF3">
                              <w:rPr>
                                <w:rFonts w:ascii="Aptos" w:hAnsi="Aptos"/>
                                <w:color w:val="808080" w:themeColor="background1" w:themeShade="80"/>
                              </w:rPr>
                              <w:br/>
                              <w:t>will be shared throughout to keep the session ‘real’.</w:t>
                            </w:r>
                          </w:p>
                          <w:p w14:paraId="6FA119B3" w14:textId="77777777" w:rsidR="0005626B" w:rsidRPr="00DC7EF3" w:rsidRDefault="0005626B" w:rsidP="0005626B">
                            <w:pPr>
                              <w:rPr>
                                <w:rFonts w:ascii="Aptos" w:hAnsi="Aptos"/>
                                <w:color w:val="808080" w:themeColor="background1" w:themeShade="80"/>
                              </w:rPr>
                            </w:pPr>
                            <w:r w:rsidRPr="00DC7EF3">
                              <w:rPr>
                                <w:rFonts w:ascii="Aptos" w:eastAsiaTheme="majorEastAsia" w:hAnsi="Aptos"/>
                                <w:b/>
                                <w:bCs/>
                                <w:color w:val="808080" w:themeColor="background1" w:themeShade="80"/>
                              </w:rPr>
                              <w:t>Course length</w:t>
                            </w:r>
                            <w:r w:rsidRPr="00DC7EF3">
                              <w:rPr>
                                <w:rFonts w:ascii="Aptos" w:hAnsi="Aptos"/>
                                <w:b/>
                                <w:bCs/>
                                <w:color w:val="808080" w:themeColor="background1" w:themeShade="80"/>
                              </w:rPr>
                              <w:br/>
                            </w:r>
                            <w:r w:rsidRPr="00DC7EF3">
                              <w:rPr>
                                <w:rFonts w:ascii="Aptos" w:hAnsi="Aptos"/>
                                <w:i/>
                                <w:iCs/>
                                <w:color w:val="808080" w:themeColor="background1" w:themeShade="80"/>
                              </w:rPr>
                              <w:t xml:space="preserve">2 hours total. </w:t>
                            </w:r>
                            <w:r w:rsidRPr="00DC7EF3">
                              <w:rPr>
                                <w:rFonts w:ascii="Aptos" w:hAnsi="Aptos"/>
                                <w:color w:val="808080" w:themeColor="background1" w:themeShade="80"/>
                              </w:rPr>
                              <w:t xml:space="preserve">A </w:t>
                            </w:r>
                            <w:proofErr w:type="gramStart"/>
                            <w:r w:rsidRPr="00DC7EF3">
                              <w:rPr>
                                <w:rFonts w:ascii="Aptos" w:hAnsi="Aptos"/>
                                <w:color w:val="808080" w:themeColor="background1" w:themeShade="80"/>
                              </w:rPr>
                              <w:t>day time</w:t>
                            </w:r>
                            <w:proofErr w:type="gramEnd"/>
                            <w:r w:rsidRPr="00DC7EF3">
                              <w:rPr>
                                <w:rFonts w:ascii="Aptos" w:hAnsi="Aptos"/>
                                <w:color w:val="808080" w:themeColor="background1" w:themeShade="80"/>
                              </w:rPr>
                              <w:t xml:space="preserve"> and evening session is offered with each round to support</w:t>
                            </w:r>
                            <w:r w:rsidRPr="00DC7EF3">
                              <w:rPr>
                                <w:rFonts w:ascii="Aptos" w:hAnsi="Aptos"/>
                                <w:color w:val="808080" w:themeColor="background1" w:themeShade="80"/>
                              </w:rPr>
                              <w:br/>
                              <w:t xml:space="preserve">accessibility. </w:t>
                            </w:r>
                          </w:p>
                          <w:p w14:paraId="1263CE4F" w14:textId="77777777" w:rsidR="0005626B" w:rsidRPr="00DC7EF3" w:rsidRDefault="0005626B" w:rsidP="0005626B">
                            <w:pPr>
                              <w:rPr>
                                <w:rFonts w:ascii="Aptos" w:hAnsi="Aptos"/>
                                <w:b/>
                                <w:bCs/>
                                <w:color w:val="808080" w:themeColor="background1" w:themeShade="80"/>
                              </w:rPr>
                            </w:pPr>
                            <w:r w:rsidRPr="00DC7EF3">
                              <w:rPr>
                                <w:rFonts w:ascii="Aptos" w:hAnsi="Aptos"/>
                                <w:b/>
                                <w:bCs/>
                                <w:color w:val="808080" w:themeColor="background1" w:themeShade="80"/>
                              </w:rPr>
                              <w:t xml:space="preserve">To register: </w:t>
                            </w:r>
                            <w:hyperlink r:id="rId126" w:history="1">
                              <w:r w:rsidRPr="00DC7EF3">
                                <w:rPr>
                                  <w:rStyle w:val="Hyperlink"/>
                                  <w:rFonts w:ascii="Aptos" w:hAnsi="Aptos" w:cstheme="minorBidi"/>
                                  <w:color w:val="808080" w:themeColor="background1" w:themeShade="80"/>
                                </w:rPr>
                                <w:t>https://training.familiesfirst.org.uk/registration-slough-courses/</w:t>
                              </w:r>
                            </w:hyperlink>
                            <w:r w:rsidRPr="00DC7EF3">
                              <w:rPr>
                                <w:rFonts w:ascii="Aptos" w:hAnsi="Aptos"/>
                                <w:b/>
                                <w:bCs/>
                                <w:color w:val="808080" w:themeColor="background1" w:themeShade="80"/>
                              </w:rPr>
                              <w:t xml:space="preserve"> </w:t>
                            </w:r>
                          </w:p>
                          <w:p w14:paraId="19EE5DEE" w14:textId="77777777" w:rsidR="0005626B" w:rsidRPr="00A1355C" w:rsidRDefault="0005626B" w:rsidP="0005626B">
                            <w:pPr>
                              <w:jc w:val="center"/>
                              <w:rPr>
                                <w:rFonts w:ascii="Aptos" w:hAnsi="Aptos"/>
                                <w:b/>
                                <w:bCs/>
                                <w:color w:val="808080" w:themeColor="background1" w:themeShade="80"/>
                                <w:sz w:val="24"/>
                                <w:szCs w:val="24"/>
                              </w:rPr>
                            </w:pPr>
                            <w:r>
                              <w:rPr>
                                <w:noProof/>
                              </w:rPr>
                              <w:drawing>
                                <wp:inline distT="0" distB="0" distL="0" distR="0" wp14:anchorId="26CA7DCD" wp14:editId="4148DF4A">
                                  <wp:extent cx="1396946" cy="1376680"/>
                                  <wp:effectExtent l="0" t="0" r="0" b="0"/>
                                  <wp:docPr id="1794469334"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79345" name="Picture 1" descr="A qr code with a black and white background&#10;&#10;AI-generated content may be incorrect."/>
                                          <pic:cNvPicPr/>
                                        </pic:nvPicPr>
                                        <pic:blipFill rotWithShape="1">
                                          <a:blip r:embed="rId124"/>
                                          <a:srcRect t="2693"/>
                                          <a:stretch>
                                            <a:fillRect/>
                                          </a:stretch>
                                        </pic:blipFill>
                                        <pic:spPr bwMode="auto">
                                          <a:xfrm>
                                            <a:off x="0" y="0"/>
                                            <a:ext cx="1402075" cy="1381734"/>
                                          </a:xfrm>
                                          <a:prstGeom prst="rect">
                                            <a:avLst/>
                                          </a:prstGeom>
                                          <a:ln>
                                            <a:noFill/>
                                          </a:ln>
                                          <a:extLst>
                                            <a:ext uri="{53640926-AAD7-44D8-BBD7-CCE9431645EC}">
                                              <a14:shadowObscured xmlns:a14="http://schemas.microsoft.com/office/drawing/2010/main"/>
                                            </a:ext>
                                          </a:extLst>
                                        </pic:spPr>
                                      </pic:pic>
                                    </a:graphicData>
                                  </a:graphic>
                                </wp:inline>
                              </w:drawing>
                            </w:r>
                          </w:p>
                          <w:p w14:paraId="689633E6" w14:textId="77777777" w:rsidR="0005626B" w:rsidRPr="00E608DD" w:rsidRDefault="0005626B" w:rsidP="0005626B">
                            <w:pPr>
                              <w:rPr>
                                <w:rFonts w:ascii="Aptos" w:hAnsi="Aptos"/>
                                <w:b/>
                                <w:bCs/>
                                <w:color w:val="808080" w:themeColor="background1" w:themeShade="80"/>
                                <w:sz w:val="24"/>
                                <w:szCs w:val="24"/>
                              </w:rPr>
                            </w:pPr>
                          </w:p>
                          <w:p w14:paraId="6551E07C" w14:textId="77777777" w:rsidR="0005626B" w:rsidRDefault="0005626B" w:rsidP="0005626B">
                            <w:pPr>
                              <w:rPr>
                                <w:rFonts w:ascii="Aptos" w:hAnsi="Aptos"/>
                                <w:color w:val="808080" w:themeColor="background1" w:themeShade="80"/>
                              </w:rPr>
                            </w:pPr>
                          </w:p>
                          <w:p w14:paraId="111DDE66" w14:textId="77777777" w:rsidR="0005626B" w:rsidRDefault="0005626B" w:rsidP="0005626B">
                            <w:pPr>
                              <w:rPr>
                                <w:rFonts w:ascii="Aptos" w:hAnsi="Aptos"/>
                                <w:color w:val="808080" w:themeColor="background1" w:themeShade="80"/>
                              </w:rPr>
                            </w:pPr>
                          </w:p>
                          <w:p w14:paraId="41E9B15E" w14:textId="77777777" w:rsidR="0005626B" w:rsidRDefault="0005626B" w:rsidP="0005626B">
                            <w:pPr>
                              <w:rPr>
                                <w:rFonts w:ascii="Aptos" w:hAnsi="Aptos"/>
                                <w:color w:val="808080" w:themeColor="background1" w:themeShade="80"/>
                              </w:rPr>
                            </w:pPr>
                          </w:p>
                          <w:p w14:paraId="3D463379" w14:textId="77777777" w:rsidR="0005626B" w:rsidRDefault="0005626B" w:rsidP="0005626B">
                            <w:pPr>
                              <w:rPr>
                                <w:rFonts w:ascii="Aptos" w:hAnsi="Aptos"/>
                                <w:color w:val="808080" w:themeColor="background1" w:themeShade="80"/>
                              </w:rPr>
                            </w:pPr>
                          </w:p>
                          <w:p w14:paraId="49317802" w14:textId="77777777" w:rsidR="0005626B" w:rsidRDefault="0005626B" w:rsidP="0005626B">
                            <w:pPr>
                              <w:rPr>
                                <w:rFonts w:ascii="Aptos" w:hAnsi="Aptos"/>
                                <w:color w:val="808080" w:themeColor="background1" w:themeShade="80"/>
                              </w:rPr>
                            </w:pPr>
                          </w:p>
                          <w:p w14:paraId="09D5B068" w14:textId="77777777" w:rsidR="0005626B" w:rsidRDefault="0005626B" w:rsidP="0005626B">
                            <w:pPr>
                              <w:rPr>
                                <w:rFonts w:ascii="Aptos" w:hAnsi="Aptos"/>
                                <w:color w:val="808080" w:themeColor="background1" w:themeShade="80"/>
                              </w:rPr>
                            </w:pPr>
                          </w:p>
                          <w:p w14:paraId="65DD4ACA" w14:textId="77777777" w:rsidR="0005626B" w:rsidRDefault="0005626B" w:rsidP="0005626B">
                            <w:pPr>
                              <w:rPr>
                                <w:rFonts w:ascii="Aptos" w:hAnsi="Aptos"/>
                                <w:color w:val="808080" w:themeColor="background1" w:themeShade="80"/>
                              </w:rPr>
                            </w:pPr>
                          </w:p>
                          <w:p w14:paraId="758B0C62" w14:textId="77777777" w:rsidR="0005626B" w:rsidRDefault="0005626B" w:rsidP="0005626B">
                            <w:pPr>
                              <w:rPr>
                                <w:rFonts w:ascii="Aptos" w:hAnsi="Aptos"/>
                                <w:color w:val="808080" w:themeColor="background1" w:themeShade="80"/>
                              </w:rPr>
                            </w:pPr>
                          </w:p>
                          <w:p w14:paraId="7267061B" w14:textId="77777777" w:rsidR="0005626B" w:rsidRDefault="0005626B" w:rsidP="0005626B">
                            <w:pPr>
                              <w:rPr>
                                <w:rFonts w:ascii="Aptos" w:hAnsi="Aptos"/>
                                <w:color w:val="808080" w:themeColor="background1" w:themeShade="80"/>
                              </w:rPr>
                            </w:pPr>
                          </w:p>
                          <w:p w14:paraId="75623969" w14:textId="77777777" w:rsidR="0005626B" w:rsidRDefault="0005626B" w:rsidP="0005626B">
                            <w:pPr>
                              <w:rPr>
                                <w:rFonts w:ascii="Aptos" w:hAnsi="Aptos"/>
                                <w:color w:val="808080" w:themeColor="background1" w:themeShade="80"/>
                              </w:rPr>
                            </w:pPr>
                          </w:p>
                          <w:p w14:paraId="544157DF" w14:textId="77777777" w:rsidR="0005626B" w:rsidRPr="00890B98" w:rsidRDefault="0005626B" w:rsidP="0005626B">
                            <w:pPr>
                              <w:rPr>
                                <w:rFonts w:ascii="Aptos" w:hAnsi="Aptos"/>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DA093" id="_x0000_s1063" type="#_x0000_t202" style="position:absolute;left:0;text-align:left;margin-left:0;margin-top:80.1pt;width:486.45pt;height:408.8pt;z-index:25184258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">
                <v:textbox>
                  <w:txbxContent>
                    <w:p w14:paraId="06BC13B4" w14:textId="77777777" w:rsidR="0005626B" w:rsidRDefault="0005626B" w:rsidP="0005626B">
                      <w:pPr>
                        <w:pStyle w:val="Heading1"/>
                        <w:spacing w:before="0"/>
                        <w:jc w:val="center"/>
                        <w:rPr>
                          <w:rFonts w:ascii="Aptos" w:hAnsi="Aptos"/>
                          <w:color w:val="7F7F7F" w:themeColor="text1" w:themeTint="80"/>
                          <w:sz w:val="36"/>
                          <w:szCs w:val="36"/>
                        </w:rPr>
                      </w:pPr>
                      <w:r>
                        <w:rPr>
                          <w:rFonts w:ascii="Aptos" w:hAnsi="Aptos"/>
                          <w:color w:val="7F7F7F" w:themeColor="text1" w:themeTint="80"/>
                          <w:sz w:val="36"/>
                          <w:szCs w:val="36"/>
                        </w:rPr>
                        <w:t>Business Planning for Success</w:t>
                      </w:r>
                    </w:p>
                    <w:p w14:paraId="784C8627" w14:textId="77777777" w:rsidR="0005626B" w:rsidRPr="00DC7EF3" w:rsidRDefault="0005626B" w:rsidP="0005626B">
                      <w:pPr>
                        <w:spacing w:after="0"/>
                        <w:rPr>
                          <w:rFonts w:ascii="Aptos" w:hAnsi="Aptos"/>
                          <w:color w:val="808080" w:themeColor="background1" w:themeShade="80"/>
                        </w:rPr>
                      </w:pPr>
                      <w:r w:rsidRPr="00DC7EF3">
                        <w:rPr>
                          <w:rFonts w:ascii="Aptos" w:hAnsi="Aptos"/>
                          <w:color w:val="808080" w:themeColor="background1" w:themeShade="80"/>
                        </w:rPr>
                        <w:t>This course aims to support leaders, managers and owners through a ten step</w:t>
                      </w:r>
                      <w:r w:rsidRPr="00DC7EF3">
                        <w:rPr>
                          <w:rFonts w:ascii="Aptos" w:hAnsi="Aptos"/>
                          <w:color w:val="808080" w:themeColor="background1" w:themeShade="80"/>
                        </w:rPr>
                        <w:br/>
                        <w:t>business planning process which holds quality, sustainability and inclusion as</w:t>
                      </w:r>
                      <w:r w:rsidRPr="00DC7EF3">
                        <w:rPr>
                          <w:rFonts w:ascii="Aptos" w:hAnsi="Aptos"/>
                          <w:color w:val="808080" w:themeColor="background1" w:themeShade="80"/>
                        </w:rPr>
                        <w:br/>
                        <w:t>central throughout.</w:t>
                      </w:r>
                    </w:p>
                    <w:p w14:paraId="2AC374FD" w14:textId="77777777" w:rsidR="0005626B" w:rsidRPr="00DC7EF3" w:rsidRDefault="0005626B" w:rsidP="0005626B">
                      <w:pPr>
                        <w:spacing w:after="0"/>
                        <w:rPr>
                          <w:rFonts w:ascii="Aptos" w:hAnsi="Aptos"/>
                          <w:color w:val="808080" w:themeColor="background1" w:themeShade="80"/>
                        </w:rPr>
                      </w:pPr>
                    </w:p>
                    <w:p w14:paraId="276BDA44" w14:textId="77777777" w:rsidR="0005626B" w:rsidRPr="00DC7EF3" w:rsidRDefault="0005626B" w:rsidP="0005626B">
                      <w:pPr>
                        <w:rPr>
                          <w:rFonts w:ascii="Aptos" w:hAnsi="Aptos"/>
                          <w:color w:val="808080" w:themeColor="background1" w:themeShade="80"/>
                        </w:rPr>
                      </w:pPr>
                      <w:r w:rsidRPr="00DC7EF3">
                        <w:rPr>
                          <w:rFonts w:ascii="Aptos" w:hAnsi="Aptos"/>
                          <w:b/>
                          <w:bCs/>
                          <w:color w:val="808080" w:themeColor="background1" w:themeShade="80"/>
                        </w:rPr>
                        <w:t xml:space="preserve">Contents </w:t>
                      </w:r>
                      <w:r w:rsidRPr="00DC7EF3">
                        <w:rPr>
                          <w:rFonts w:ascii="Aptos" w:hAnsi="Aptos"/>
                          <w:b/>
                          <w:bCs/>
                          <w:color w:val="808080" w:themeColor="background1" w:themeShade="80"/>
                        </w:rPr>
                        <w:br/>
                      </w:r>
                      <w:r w:rsidRPr="00DC7EF3">
                        <w:rPr>
                          <w:rFonts w:ascii="Aptos" w:hAnsi="Aptos"/>
                          <w:color w:val="808080" w:themeColor="background1" w:themeShade="80"/>
                        </w:rPr>
                        <w:t xml:space="preserve">This course challenges a funding led approach to encourage settings to instead find the funding to fit their </w:t>
                      </w:r>
                      <w:proofErr w:type="gramStart"/>
                      <w:r w:rsidRPr="00DC7EF3">
                        <w:rPr>
                          <w:rFonts w:ascii="Aptos" w:hAnsi="Aptos"/>
                          <w:color w:val="808080" w:themeColor="background1" w:themeShade="80"/>
                        </w:rPr>
                        <w:t>aims, and</w:t>
                      </w:r>
                      <w:proofErr w:type="gramEnd"/>
                      <w:r w:rsidRPr="00DC7EF3">
                        <w:rPr>
                          <w:rFonts w:ascii="Aptos" w:hAnsi="Aptos"/>
                          <w:color w:val="808080" w:themeColor="background1" w:themeShade="80"/>
                        </w:rPr>
                        <w:t xml:space="preserve"> looks at potential income streams. This course also supports providers to comply with the </w:t>
                      </w:r>
                      <w:proofErr w:type="gramStart"/>
                      <w:r w:rsidRPr="00DC7EF3">
                        <w:rPr>
                          <w:rFonts w:ascii="Aptos" w:hAnsi="Aptos"/>
                          <w:color w:val="808080" w:themeColor="background1" w:themeShade="80"/>
                        </w:rPr>
                        <w:t>equalities</w:t>
                      </w:r>
                      <w:proofErr w:type="gramEnd"/>
                      <w:r w:rsidRPr="00DC7EF3">
                        <w:rPr>
                          <w:rFonts w:ascii="Aptos" w:hAnsi="Aptos"/>
                          <w:color w:val="808080" w:themeColor="background1" w:themeShade="80"/>
                        </w:rPr>
                        <w:t xml:space="preserve"> duties. A series of examples from our work with other providers nationally</w:t>
                      </w:r>
                      <w:r w:rsidRPr="00DC7EF3">
                        <w:rPr>
                          <w:rFonts w:ascii="Aptos" w:hAnsi="Aptos"/>
                          <w:color w:val="808080" w:themeColor="background1" w:themeShade="80"/>
                        </w:rPr>
                        <w:br/>
                        <w:t>will be shared throughout to keep the session ‘real’.</w:t>
                      </w:r>
                    </w:p>
                    <w:p w14:paraId="6FA119B3" w14:textId="77777777" w:rsidR="0005626B" w:rsidRPr="00DC7EF3" w:rsidRDefault="0005626B" w:rsidP="0005626B">
                      <w:pPr>
                        <w:rPr>
                          <w:rFonts w:ascii="Aptos" w:hAnsi="Aptos"/>
                          <w:color w:val="808080" w:themeColor="background1" w:themeShade="80"/>
                        </w:rPr>
                      </w:pPr>
                      <w:r w:rsidRPr="00DC7EF3">
                        <w:rPr>
                          <w:rFonts w:ascii="Aptos" w:eastAsiaTheme="majorEastAsia" w:hAnsi="Aptos"/>
                          <w:b/>
                          <w:bCs/>
                          <w:color w:val="808080" w:themeColor="background1" w:themeShade="80"/>
                        </w:rPr>
                        <w:t>Course length</w:t>
                      </w:r>
                      <w:r w:rsidRPr="00DC7EF3">
                        <w:rPr>
                          <w:rFonts w:ascii="Aptos" w:hAnsi="Aptos"/>
                          <w:b/>
                          <w:bCs/>
                          <w:color w:val="808080" w:themeColor="background1" w:themeShade="80"/>
                        </w:rPr>
                        <w:br/>
                      </w:r>
                      <w:r w:rsidRPr="00DC7EF3">
                        <w:rPr>
                          <w:rFonts w:ascii="Aptos" w:hAnsi="Aptos"/>
                          <w:i/>
                          <w:iCs/>
                          <w:color w:val="808080" w:themeColor="background1" w:themeShade="80"/>
                        </w:rPr>
                        <w:t xml:space="preserve">2 hours total. </w:t>
                      </w:r>
                      <w:r w:rsidRPr="00DC7EF3">
                        <w:rPr>
                          <w:rFonts w:ascii="Aptos" w:hAnsi="Aptos"/>
                          <w:color w:val="808080" w:themeColor="background1" w:themeShade="80"/>
                        </w:rPr>
                        <w:t xml:space="preserve">A </w:t>
                      </w:r>
                      <w:proofErr w:type="gramStart"/>
                      <w:r w:rsidRPr="00DC7EF3">
                        <w:rPr>
                          <w:rFonts w:ascii="Aptos" w:hAnsi="Aptos"/>
                          <w:color w:val="808080" w:themeColor="background1" w:themeShade="80"/>
                        </w:rPr>
                        <w:t>day time</w:t>
                      </w:r>
                      <w:proofErr w:type="gramEnd"/>
                      <w:r w:rsidRPr="00DC7EF3">
                        <w:rPr>
                          <w:rFonts w:ascii="Aptos" w:hAnsi="Aptos"/>
                          <w:color w:val="808080" w:themeColor="background1" w:themeShade="80"/>
                        </w:rPr>
                        <w:t xml:space="preserve"> and evening session is offered with each round to support</w:t>
                      </w:r>
                      <w:r w:rsidRPr="00DC7EF3">
                        <w:rPr>
                          <w:rFonts w:ascii="Aptos" w:hAnsi="Aptos"/>
                          <w:color w:val="808080" w:themeColor="background1" w:themeShade="80"/>
                        </w:rPr>
                        <w:br/>
                        <w:t xml:space="preserve">accessibility. </w:t>
                      </w:r>
                    </w:p>
                    <w:p w14:paraId="1263CE4F" w14:textId="77777777" w:rsidR="0005626B" w:rsidRPr="00DC7EF3" w:rsidRDefault="0005626B" w:rsidP="0005626B">
                      <w:pPr>
                        <w:rPr>
                          <w:rFonts w:ascii="Aptos" w:hAnsi="Aptos"/>
                          <w:b/>
                          <w:bCs/>
                          <w:color w:val="808080" w:themeColor="background1" w:themeShade="80"/>
                        </w:rPr>
                      </w:pPr>
                      <w:r w:rsidRPr="00DC7EF3">
                        <w:rPr>
                          <w:rFonts w:ascii="Aptos" w:hAnsi="Aptos"/>
                          <w:b/>
                          <w:bCs/>
                          <w:color w:val="808080" w:themeColor="background1" w:themeShade="80"/>
                        </w:rPr>
                        <w:t xml:space="preserve">To register: </w:t>
                      </w:r>
                      <w:hyperlink r:id="rId127" w:history="1">
                        <w:r w:rsidRPr="00DC7EF3">
                          <w:rPr>
                            <w:rStyle w:val="Hyperlink"/>
                            <w:rFonts w:ascii="Aptos" w:hAnsi="Aptos" w:cstheme="minorBidi"/>
                            <w:color w:val="808080" w:themeColor="background1" w:themeShade="80"/>
                          </w:rPr>
                          <w:t>https://training.familiesfirst.org.uk/registration-slough-courses/</w:t>
                        </w:r>
                      </w:hyperlink>
                      <w:r w:rsidRPr="00DC7EF3">
                        <w:rPr>
                          <w:rFonts w:ascii="Aptos" w:hAnsi="Aptos"/>
                          <w:b/>
                          <w:bCs/>
                          <w:color w:val="808080" w:themeColor="background1" w:themeShade="80"/>
                        </w:rPr>
                        <w:t xml:space="preserve"> </w:t>
                      </w:r>
                    </w:p>
                    <w:p w14:paraId="19EE5DEE" w14:textId="77777777" w:rsidR="0005626B" w:rsidRPr="00A1355C" w:rsidRDefault="0005626B" w:rsidP="0005626B">
                      <w:pPr>
                        <w:jc w:val="center"/>
                        <w:rPr>
                          <w:rFonts w:ascii="Aptos" w:hAnsi="Aptos"/>
                          <w:b/>
                          <w:bCs/>
                          <w:color w:val="808080" w:themeColor="background1" w:themeShade="80"/>
                          <w:sz w:val="24"/>
                          <w:szCs w:val="24"/>
                        </w:rPr>
                      </w:pPr>
                      <w:r>
                        <w:rPr>
                          <w:noProof/>
                        </w:rPr>
                        <w:drawing>
                          <wp:inline distT="0" distB="0" distL="0" distR="0" wp14:anchorId="26CA7DCD" wp14:editId="4148DF4A">
                            <wp:extent cx="1396946" cy="1376680"/>
                            <wp:effectExtent l="0" t="0" r="0" b="0"/>
                            <wp:docPr id="1794469334"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79345" name="Picture 1" descr="A qr code with a black and white background&#10;&#10;AI-generated content may be incorrect."/>
                                    <pic:cNvPicPr/>
                                  </pic:nvPicPr>
                                  <pic:blipFill rotWithShape="1">
                                    <a:blip r:embed="rId124"/>
                                    <a:srcRect t="2693"/>
                                    <a:stretch>
                                      <a:fillRect/>
                                    </a:stretch>
                                  </pic:blipFill>
                                  <pic:spPr bwMode="auto">
                                    <a:xfrm>
                                      <a:off x="0" y="0"/>
                                      <a:ext cx="1402075" cy="1381734"/>
                                    </a:xfrm>
                                    <a:prstGeom prst="rect">
                                      <a:avLst/>
                                    </a:prstGeom>
                                    <a:ln>
                                      <a:noFill/>
                                    </a:ln>
                                    <a:extLst>
                                      <a:ext uri="{53640926-AAD7-44D8-BBD7-CCE9431645EC}">
                                        <a14:shadowObscured xmlns:a14="http://schemas.microsoft.com/office/drawing/2010/main"/>
                                      </a:ext>
                                    </a:extLst>
                                  </pic:spPr>
                                </pic:pic>
                              </a:graphicData>
                            </a:graphic>
                          </wp:inline>
                        </w:drawing>
                      </w:r>
                    </w:p>
                    <w:p w14:paraId="689633E6" w14:textId="77777777" w:rsidR="0005626B" w:rsidRPr="00E608DD" w:rsidRDefault="0005626B" w:rsidP="0005626B">
                      <w:pPr>
                        <w:rPr>
                          <w:rFonts w:ascii="Aptos" w:hAnsi="Aptos"/>
                          <w:b/>
                          <w:bCs/>
                          <w:color w:val="808080" w:themeColor="background1" w:themeShade="80"/>
                          <w:sz w:val="24"/>
                          <w:szCs w:val="24"/>
                        </w:rPr>
                      </w:pPr>
                    </w:p>
                    <w:p w14:paraId="6551E07C" w14:textId="77777777" w:rsidR="0005626B" w:rsidRDefault="0005626B" w:rsidP="0005626B">
                      <w:pPr>
                        <w:rPr>
                          <w:rFonts w:ascii="Aptos" w:hAnsi="Aptos"/>
                          <w:color w:val="808080" w:themeColor="background1" w:themeShade="80"/>
                        </w:rPr>
                      </w:pPr>
                    </w:p>
                    <w:p w14:paraId="111DDE66" w14:textId="77777777" w:rsidR="0005626B" w:rsidRDefault="0005626B" w:rsidP="0005626B">
                      <w:pPr>
                        <w:rPr>
                          <w:rFonts w:ascii="Aptos" w:hAnsi="Aptos"/>
                          <w:color w:val="808080" w:themeColor="background1" w:themeShade="80"/>
                        </w:rPr>
                      </w:pPr>
                    </w:p>
                    <w:p w14:paraId="41E9B15E" w14:textId="77777777" w:rsidR="0005626B" w:rsidRDefault="0005626B" w:rsidP="0005626B">
                      <w:pPr>
                        <w:rPr>
                          <w:rFonts w:ascii="Aptos" w:hAnsi="Aptos"/>
                          <w:color w:val="808080" w:themeColor="background1" w:themeShade="80"/>
                        </w:rPr>
                      </w:pPr>
                    </w:p>
                    <w:p w14:paraId="3D463379" w14:textId="77777777" w:rsidR="0005626B" w:rsidRDefault="0005626B" w:rsidP="0005626B">
                      <w:pPr>
                        <w:rPr>
                          <w:rFonts w:ascii="Aptos" w:hAnsi="Aptos"/>
                          <w:color w:val="808080" w:themeColor="background1" w:themeShade="80"/>
                        </w:rPr>
                      </w:pPr>
                    </w:p>
                    <w:p w14:paraId="49317802" w14:textId="77777777" w:rsidR="0005626B" w:rsidRDefault="0005626B" w:rsidP="0005626B">
                      <w:pPr>
                        <w:rPr>
                          <w:rFonts w:ascii="Aptos" w:hAnsi="Aptos"/>
                          <w:color w:val="808080" w:themeColor="background1" w:themeShade="80"/>
                        </w:rPr>
                      </w:pPr>
                    </w:p>
                    <w:p w14:paraId="09D5B068" w14:textId="77777777" w:rsidR="0005626B" w:rsidRDefault="0005626B" w:rsidP="0005626B">
                      <w:pPr>
                        <w:rPr>
                          <w:rFonts w:ascii="Aptos" w:hAnsi="Aptos"/>
                          <w:color w:val="808080" w:themeColor="background1" w:themeShade="80"/>
                        </w:rPr>
                      </w:pPr>
                    </w:p>
                    <w:p w14:paraId="65DD4ACA" w14:textId="77777777" w:rsidR="0005626B" w:rsidRDefault="0005626B" w:rsidP="0005626B">
                      <w:pPr>
                        <w:rPr>
                          <w:rFonts w:ascii="Aptos" w:hAnsi="Aptos"/>
                          <w:color w:val="808080" w:themeColor="background1" w:themeShade="80"/>
                        </w:rPr>
                      </w:pPr>
                    </w:p>
                    <w:p w14:paraId="758B0C62" w14:textId="77777777" w:rsidR="0005626B" w:rsidRDefault="0005626B" w:rsidP="0005626B">
                      <w:pPr>
                        <w:rPr>
                          <w:rFonts w:ascii="Aptos" w:hAnsi="Aptos"/>
                          <w:color w:val="808080" w:themeColor="background1" w:themeShade="80"/>
                        </w:rPr>
                      </w:pPr>
                    </w:p>
                    <w:p w14:paraId="7267061B" w14:textId="77777777" w:rsidR="0005626B" w:rsidRDefault="0005626B" w:rsidP="0005626B">
                      <w:pPr>
                        <w:rPr>
                          <w:rFonts w:ascii="Aptos" w:hAnsi="Aptos"/>
                          <w:color w:val="808080" w:themeColor="background1" w:themeShade="80"/>
                        </w:rPr>
                      </w:pPr>
                    </w:p>
                    <w:p w14:paraId="75623969" w14:textId="77777777" w:rsidR="0005626B" w:rsidRDefault="0005626B" w:rsidP="0005626B">
                      <w:pPr>
                        <w:rPr>
                          <w:rFonts w:ascii="Aptos" w:hAnsi="Aptos"/>
                          <w:color w:val="808080" w:themeColor="background1" w:themeShade="80"/>
                        </w:rPr>
                      </w:pPr>
                    </w:p>
                    <w:p w14:paraId="544157DF" w14:textId="77777777" w:rsidR="0005626B" w:rsidRPr="00890B98" w:rsidRDefault="0005626B" w:rsidP="0005626B">
                      <w:pPr>
                        <w:rPr>
                          <w:rFonts w:ascii="Aptos" w:hAnsi="Aptos"/>
                          <w:color w:val="808080" w:themeColor="background1" w:themeShade="80"/>
                        </w:rPr>
                      </w:pPr>
                    </w:p>
                  </w:txbxContent>
                </v:textbox>
                <w10:wrap type="square" anchorx="margin"/>
              </v:shape>
            </w:pict>
          </mc:Fallback>
        </mc:AlternateContent>
      </w:r>
      <w:r>
        <w:rPr>
          <w:rFonts w:ascii="Aptos" w:hAnsi="Aptos" w:cs="EvoPro-Light"/>
          <w:color w:val="FFFFFF"/>
          <w:sz w:val="52"/>
          <w:szCs w:val="52"/>
        </w:rPr>
        <w:t>Families First Training offer – Business planning for success</w:t>
      </w:r>
      <w:bookmarkEnd w:id="39"/>
    </w:p>
    <w:p w14:paraId="3DD48B81"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DF8AE9B"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84F2282"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3EEBC9E4"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6AD028C" w14:textId="77777777"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2B16D83" w14:textId="77777777" w:rsidR="004A5C69" w:rsidRDefault="004A5C69"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4D41E90" w14:textId="77777777" w:rsidR="004A5C69" w:rsidRDefault="004A5C69"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4DCD3D8C" w14:textId="77777777" w:rsidR="004A5C69" w:rsidRDefault="004A5C69"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B0EEE17" w14:textId="77777777" w:rsidR="004A5C69" w:rsidRDefault="004A5C69"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DC0177D" w14:textId="77777777" w:rsidR="004A5C69" w:rsidRDefault="004A5C69"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AF37F01" w14:textId="77777777" w:rsidR="004A5C69" w:rsidRDefault="004A5C69"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76363351" w14:textId="77777777" w:rsidR="004A5C69" w:rsidRDefault="004A5C69"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F6017A8" w14:textId="77777777" w:rsidR="004A5C69" w:rsidRDefault="004A5C69"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68E2BB61" w14:textId="3B629654" w:rsidR="004A5C69" w:rsidRPr="004A5C69" w:rsidRDefault="004A5C69" w:rsidP="004A5C69">
      <w:pPr>
        <w:shd w:val="clear" w:color="auto" w:fill="A6A6A6" w:themeFill="background1" w:themeFillShade="A6"/>
        <w:spacing w:after="0" w:line="240" w:lineRule="auto"/>
        <w:jc w:val="center"/>
        <w:rPr>
          <w:rFonts w:ascii="Aptos" w:hAnsi="Aptos" w:cs="EvoPro-Light"/>
          <w:color w:val="FFFFFF"/>
          <w:sz w:val="52"/>
          <w:szCs w:val="52"/>
        </w:rPr>
      </w:pPr>
      <w:r>
        <w:rPr>
          <w:rFonts w:ascii="EvoPro-Medium" w:hAnsi="EvoPro-Medium"/>
          <w:noProof/>
          <w:color w:val="808080" w:themeColor="background1" w:themeShade="80"/>
          <w:lang w:eastAsia="en-GB"/>
        </w:rPr>
        <w:lastRenderedPageBreak/>
        <w:drawing>
          <wp:anchor distT="0" distB="0" distL="114300" distR="114300" simplePos="0" relativeHeight="252019741" behindDoc="1" locked="0" layoutInCell="1" allowOverlap="1" wp14:anchorId="750BAEA1" wp14:editId="689E976E">
            <wp:simplePos x="0" y="0"/>
            <wp:positionH relativeFrom="margin">
              <wp:posOffset>187960</wp:posOffset>
            </wp:positionH>
            <wp:positionV relativeFrom="paragraph">
              <wp:posOffset>915035</wp:posOffset>
            </wp:positionV>
            <wp:extent cx="5822950" cy="7569200"/>
            <wp:effectExtent l="0" t="0" r="6350" b="0"/>
            <wp:wrapTight wrapText="bothSides">
              <wp:wrapPolygon edited="0">
                <wp:start x="0" y="0"/>
                <wp:lineTo x="0" y="21528"/>
                <wp:lineTo x="21553" y="21528"/>
                <wp:lineTo x="21553" y="0"/>
                <wp:lineTo x="0" y="0"/>
              </wp:wrapPolygon>
            </wp:wrapTight>
            <wp:docPr id="52980300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03001" name="Picture 529803001"/>
                    <pic:cNvPicPr/>
                  </pic:nvPicPr>
                  <pic:blipFill>
                    <a:blip r:embed="rId128">
                      <a:extLst>
                        <a:ext uri="{28A0092B-C50C-407E-A947-70E740481C1C}">
                          <a14:useLocalDpi xmlns:a14="http://schemas.microsoft.com/office/drawing/2010/main" val="0"/>
                        </a:ext>
                      </a:extLst>
                    </a:blip>
                    <a:stretch>
                      <a:fillRect/>
                    </a:stretch>
                  </pic:blipFill>
                  <pic:spPr>
                    <a:xfrm>
                      <a:off x="0" y="0"/>
                      <a:ext cx="5822950" cy="7569200"/>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cs="EvoPro-Light"/>
          <w:color w:val="FFFFFF"/>
          <w:sz w:val="52"/>
          <w:szCs w:val="52"/>
        </w:rPr>
        <w:t>Families First Training offer -Play in the wraparound sector</w:t>
      </w:r>
    </w:p>
    <w:p w14:paraId="713AF867" w14:textId="60AB4F98" w:rsidR="0005626B" w:rsidRPr="0097031B" w:rsidRDefault="00C121A6" w:rsidP="0005626B">
      <w:pPr>
        <w:shd w:val="clear" w:color="auto" w:fill="A6A6A6" w:themeFill="background1" w:themeFillShade="A6"/>
        <w:spacing w:after="0" w:line="240" w:lineRule="auto"/>
        <w:jc w:val="center"/>
        <w:rPr>
          <w:rFonts w:ascii="Aptos" w:hAnsi="Aptos" w:cs="EvoPro-Light"/>
          <w:color w:val="FFFFFF"/>
          <w:sz w:val="52"/>
          <w:szCs w:val="52"/>
        </w:rPr>
      </w:pPr>
      <w:bookmarkStart w:id="40" w:name="fIRSTAID"/>
      <w:r>
        <w:rPr>
          <w:rFonts w:ascii="EvoPro-Medium" w:hAnsi="EvoPro-Medium"/>
          <w:noProof/>
          <w:color w:val="808080" w:themeColor="background1" w:themeShade="80"/>
          <w:lang w:eastAsia="en-GB"/>
        </w:rPr>
        <w:lastRenderedPageBreak/>
        <w:drawing>
          <wp:anchor distT="0" distB="0" distL="114300" distR="114300" simplePos="0" relativeHeight="251840541" behindDoc="0" locked="0" layoutInCell="1" allowOverlap="1" wp14:anchorId="3A3C8BD2" wp14:editId="49E20E5F">
            <wp:simplePos x="0" y="0"/>
            <wp:positionH relativeFrom="margin">
              <wp:posOffset>694690</wp:posOffset>
            </wp:positionH>
            <wp:positionV relativeFrom="paragraph">
              <wp:posOffset>5382895</wp:posOffset>
            </wp:positionV>
            <wp:extent cx="5915660" cy="554355"/>
            <wp:effectExtent l="0" t="0" r="8890" b="0"/>
            <wp:wrapThrough wrapText="bothSides">
              <wp:wrapPolygon edited="0">
                <wp:start x="0" y="0"/>
                <wp:lineTo x="0" y="20784"/>
                <wp:lineTo x="21563" y="20784"/>
                <wp:lineTo x="21563" y="0"/>
                <wp:lineTo x="0" y="0"/>
              </wp:wrapPolygon>
            </wp:wrapThrough>
            <wp:docPr id="89253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37255" name="Picture 892537255"/>
                    <pic:cNvPicPr/>
                  </pic:nvPicPr>
                  <pic:blipFill>
                    <a:blip r:embed="rId129">
                      <a:extLst>
                        <a:ext uri="{28A0092B-C50C-407E-A947-70E740481C1C}">
                          <a14:useLocalDpi xmlns:a14="http://schemas.microsoft.com/office/drawing/2010/main" val="0"/>
                        </a:ext>
                      </a:extLst>
                    </a:blip>
                    <a:stretch>
                      <a:fillRect/>
                    </a:stretch>
                  </pic:blipFill>
                  <pic:spPr>
                    <a:xfrm>
                      <a:off x="0" y="0"/>
                      <a:ext cx="5915660" cy="554355"/>
                    </a:xfrm>
                    <a:prstGeom prst="rect">
                      <a:avLst/>
                    </a:prstGeom>
                  </pic:spPr>
                </pic:pic>
              </a:graphicData>
            </a:graphic>
            <wp14:sizeRelH relativeFrom="page">
              <wp14:pctWidth>0</wp14:pctWidth>
            </wp14:sizeRelH>
            <wp14:sizeRelV relativeFrom="page">
              <wp14:pctHeight>0</wp14:pctHeight>
            </wp14:sizeRelV>
          </wp:anchor>
        </w:drawing>
      </w:r>
      <w:r w:rsidRPr="006501D8">
        <w:rPr>
          <w:rFonts w:ascii="EvoPro-Medium" w:hAnsi="EvoPro-Medium"/>
          <w:noProof/>
          <w:color w:val="808080" w:themeColor="background1" w:themeShade="80"/>
          <w:lang w:eastAsia="en-GB"/>
        </w:rPr>
        <mc:AlternateContent>
          <mc:Choice Requires="wps">
            <w:drawing>
              <wp:anchor distT="45720" distB="45720" distL="114300" distR="114300" simplePos="0" relativeHeight="251841565" behindDoc="0" locked="0" layoutInCell="1" allowOverlap="1" wp14:anchorId="6DE300E0" wp14:editId="4205CDC9">
                <wp:simplePos x="0" y="0"/>
                <wp:positionH relativeFrom="margin">
                  <wp:align>right</wp:align>
                </wp:positionH>
                <wp:positionV relativeFrom="paragraph">
                  <wp:posOffset>5960745</wp:posOffset>
                </wp:positionV>
                <wp:extent cx="6197600" cy="2082800"/>
                <wp:effectExtent l="0" t="0" r="12700" b="12700"/>
                <wp:wrapSquare wrapText="bothSides"/>
                <wp:docPr id="169254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2082800"/>
                        </a:xfrm>
                        <a:prstGeom prst="rect">
                          <a:avLst/>
                        </a:prstGeom>
                        <a:solidFill>
                          <a:srgbClr val="FFFFFF"/>
                        </a:solidFill>
                        <a:ln w="9525">
                          <a:solidFill>
                            <a:srgbClr val="000000"/>
                          </a:solidFill>
                          <a:miter lim="800000"/>
                          <a:headEnd/>
                          <a:tailEnd/>
                        </a:ln>
                      </wps:spPr>
                      <wps:txbx>
                        <w:txbxContent>
                          <w:p w14:paraId="2815802D" w14:textId="77777777" w:rsidR="0005626B" w:rsidRPr="00535532" w:rsidRDefault="0005626B" w:rsidP="0005626B">
                            <w:pPr>
                              <w:rPr>
                                <w:rFonts w:ascii="Aptos" w:hAnsi="Aptos" w:cs="EvoPro-Light"/>
                                <w:b/>
                                <w:bCs/>
                                <w:color w:val="808080" w:themeColor="background1" w:themeShade="80"/>
                                <w:sz w:val="24"/>
                                <w:szCs w:val="24"/>
                              </w:rPr>
                            </w:pPr>
                            <w:r w:rsidRPr="00535532">
                              <w:rPr>
                                <w:rFonts w:ascii="Aptos" w:hAnsi="Aptos" w:cs="EvoPro-Light"/>
                                <w:b/>
                                <w:bCs/>
                                <w:color w:val="808080" w:themeColor="background1" w:themeShade="80"/>
                                <w:sz w:val="24"/>
                                <w:szCs w:val="24"/>
                              </w:rPr>
                              <w:t>MGM training</w:t>
                            </w:r>
                          </w:p>
                          <w:p w14:paraId="5BE30707" w14:textId="77777777" w:rsidR="0005626B" w:rsidRPr="00535532" w:rsidRDefault="0005626B" w:rsidP="0005626B">
                            <w:pPr>
                              <w:spacing w:after="0" w:line="240" w:lineRule="auto"/>
                              <w:jc w:val="both"/>
                              <w:rPr>
                                <w:rFonts w:ascii="Aptos" w:hAnsi="Aptos" w:cs="EvoPro-Light"/>
                                <w:b/>
                                <w:bCs/>
                                <w:color w:val="808080" w:themeColor="background1" w:themeShade="80"/>
                              </w:rPr>
                            </w:pPr>
                            <w:r w:rsidRPr="00535532">
                              <w:rPr>
                                <w:rFonts w:ascii="Aptos" w:hAnsi="Aptos" w:cs="EvoPro-Light"/>
                                <w:b/>
                                <w:bCs/>
                                <w:color w:val="808080" w:themeColor="background1" w:themeShade="80"/>
                              </w:rPr>
                              <w:t>Paediatric First Aid Course – Classroom based</w:t>
                            </w:r>
                          </w:p>
                          <w:p w14:paraId="2F9178BA" w14:textId="77777777" w:rsidR="0005626B" w:rsidRPr="00535532" w:rsidRDefault="0005626B" w:rsidP="0005626B">
                            <w:pPr>
                              <w:spacing w:after="0" w:line="240" w:lineRule="auto"/>
                              <w:jc w:val="both"/>
                              <w:rPr>
                                <w:rFonts w:ascii="Aptos" w:hAnsi="Aptos" w:cs="EvoPro-Light"/>
                                <w:color w:val="808080" w:themeColor="background1" w:themeShade="80"/>
                              </w:rPr>
                            </w:pPr>
                            <w:r w:rsidRPr="00535532">
                              <w:rPr>
                                <w:rFonts w:ascii="Aptos" w:hAnsi="Aptos" w:cs="EvoPro-Light"/>
                                <w:color w:val="808080" w:themeColor="background1" w:themeShade="80"/>
                              </w:rPr>
                              <w:t>This Paediatric First Aid course was originally designed in conjunction with the National Childminders Association (now PACEY) and Preschool Learning Alliance specifically for those working with young children. It is the full Paediatric First Aid course as detailed in both the Childminder and Group Settings versions of Early Years Foundation Stage (EYFS) and is therefore the qualification accepted by OFSTED when inspecting registered childcare settings.</w:t>
                            </w:r>
                          </w:p>
                          <w:p w14:paraId="7AD14199" w14:textId="77777777" w:rsidR="0005626B" w:rsidRPr="00293DD2" w:rsidRDefault="0005626B" w:rsidP="0005626B">
                            <w:pPr>
                              <w:rPr>
                                <w:rFonts w:ascii="Aptos" w:hAnsi="Aptos" w:cs="EvoPro-Light"/>
                                <w:b/>
                                <w:bCs/>
                                <w:color w:val="808080" w:themeColor="background1" w:themeShade="80"/>
                              </w:rPr>
                            </w:pPr>
                            <w:r w:rsidRPr="00293DD2">
                              <w:rPr>
                                <w:rFonts w:ascii="Aptos" w:hAnsi="Aptos" w:cs="EvoPro-Light"/>
                                <w:b/>
                                <w:bCs/>
                                <w:color w:val="808080" w:themeColor="background1" w:themeShade="80"/>
                              </w:rPr>
                              <w:t>To find out date and book:</w:t>
                            </w:r>
                          </w:p>
                          <w:p w14:paraId="48CE761B" w14:textId="77777777" w:rsidR="0005626B" w:rsidRPr="00293DD2" w:rsidRDefault="0005626B" w:rsidP="0005626B">
                            <w:pPr>
                              <w:rPr>
                                <w:rFonts w:ascii="Aptos" w:hAnsi="Aptos" w:cs="EvoPro-Light"/>
                                <w:color w:val="808080" w:themeColor="background1" w:themeShade="80"/>
                              </w:rPr>
                            </w:pPr>
                            <w:hyperlink r:id="rId130" w:history="1">
                              <w:r w:rsidRPr="00293DD2">
                                <w:rPr>
                                  <w:rStyle w:val="Hyperlink"/>
                                  <w:rFonts w:ascii="Aptos" w:hAnsi="Aptos" w:cs="EvoPro-Light"/>
                                  <w:color w:val="808080" w:themeColor="background1" w:themeShade="80"/>
                                </w:rPr>
                                <w:t>Paediatric First Aid EYFS Course – Classroom based – MGM Training</w:t>
                              </w:r>
                            </w:hyperlink>
                          </w:p>
                          <w:p w14:paraId="3395B676" w14:textId="77777777" w:rsidR="0005626B" w:rsidRPr="00535532" w:rsidRDefault="0005626B" w:rsidP="0005626B">
                            <w:pPr>
                              <w:rPr>
                                <w:rFonts w:ascii="Aptos" w:hAnsi="Apto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300E0" id="_x0000_s1064" type="#_x0000_t202" style="position:absolute;left:0;text-align:left;margin-left:436.8pt;margin-top:469.35pt;width:488pt;height:164pt;z-index:25184156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">
                <v:textbox>
                  <w:txbxContent>
                    <w:p w14:paraId="2815802D" w14:textId="77777777" w:rsidR="0005626B" w:rsidRPr="00535532" w:rsidRDefault="0005626B" w:rsidP="0005626B">
                      <w:pPr>
                        <w:rPr>
                          <w:rFonts w:ascii="Aptos" w:hAnsi="Aptos" w:cs="EvoPro-Light"/>
                          <w:b/>
                          <w:bCs/>
                          <w:color w:val="808080" w:themeColor="background1" w:themeShade="80"/>
                          <w:sz w:val="24"/>
                          <w:szCs w:val="24"/>
                        </w:rPr>
                      </w:pPr>
                      <w:r w:rsidRPr="00535532">
                        <w:rPr>
                          <w:rFonts w:ascii="Aptos" w:hAnsi="Aptos" w:cs="EvoPro-Light"/>
                          <w:b/>
                          <w:bCs/>
                          <w:color w:val="808080" w:themeColor="background1" w:themeShade="80"/>
                          <w:sz w:val="24"/>
                          <w:szCs w:val="24"/>
                        </w:rPr>
                        <w:t>MGM training</w:t>
                      </w:r>
                    </w:p>
                    <w:p w14:paraId="5BE30707" w14:textId="77777777" w:rsidR="0005626B" w:rsidRPr="00535532" w:rsidRDefault="0005626B" w:rsidP="0005626B">
                      <w:pPr>
                        <w:spacing w:after="0" w:line="240" w:lineRule="auto"/>
                        <w:jc w:val="both"/>
                        <w:rPr>
                          <w:rFonts w:ascii="Aptos" w:hAnsi="Aptos" w:cs="EvoPro-Light"/>
                          <w:b/>
                          <w:bCs/>
                          <w:color w:val="808080" w:themeColor="background1" w:themeShade="80"/>
                        </w:rPr>
                      </w:pPr>
                      <w:r w:rsidRPr="00535532">
                        <w:rPr>
                          <w:rFonts w:ascii="Aptos" w:hAnsi="Aptos" w:cs="EvoPro-Light"/>
                          <w:b/>
                          <w:bCs/>
                          <w:color w:val="808080" w:themeColor="background1" w:themeShade="80"/>
                        </w:rPr>
                        <w:t>Paediatric First Aid Course – Classroom based</w:t>
                      </w:r>
                    </w:p>
                    <w:p w14:paraId="2F9178BA" w14:textId="77777777" w:rsidR="0005626B" w:rsidRPr="00535532" w:rsidRDefault="0005626B" w:rsidP="0005626B">
                      <w:pPr>
                        <w:spacing w:after="0" w:line="240" w:lineRule="auto"/>
                        <w:jc w:val="both"/>
                        <w:rPr>
                          <w:rFonts w:ascii="Aptos" w:hAnsi="Aptos" w:cs="EvoPro-Light"/>
                          <w:color w:val="808080" w:themeColor="background1" w:themeShade="80"/>
                        </w:rPr>
                      </w:pPr>
                      <w:r w:rsidRPr="00535532">
                        <w:rPr>
                          <w:rFonts w:ascii="Aptos" w:hAnsi="Aptos" w:cs="EvoPro-Light"/>
                          <w:color w:val="808080" w:themeColor="background1" w:themeShade="80"/>
                        </w:rPr>
                        <w:t>This Paediatric First Aid course was originally designed in conjunction with the National Childminders Association (now PACEY) and Preschool Learning Alliance specifically for those working with young children. It is the full Paediatric First Aid course as detailed in both the Childminder and Group Settings versions of Early Years Foundation Stage (EYFS) and is therefore the qualification accepted by OFSTED when inspecting registered childcare settings.</w:t>
                      </w:r>
                    </w:p>
                    <w:p w14:paraId="7AD14199" w14:textId="77777777" w:rsidR="0005626B" w:rsidRPr="00293DD2" w:rsidRDefault="0005626B" w:rsidP="0005626B">
                      <w:pPr>
                        <w:rPr>
                          <w:rFonts w:ascii="Aptos" w:hAnsi="Aptos" w:cs="EvoPro-Light"/>
                          <w:b/>
                          <w:bCs/>
                          <w:color w:val="808080" w:themeColor="background1" w:themeShade="80"/>
                        </w:rPr>
                      </w:pPr>
                      <w:r w:rsidRPr="00293DD2">
                        <w:rPr>
                          <w:rFonts w:ascii="Aptos" w:hAnsi="Aptos" w:cs="EvoPro-Light"/>
                          <w:b/>
                          <w:bCs/>
                          <w:color w:val="808080" w:themeColor="background1" w:themeShade="80"/>
                        </w:rPr>
                        <w:t>To find out date and book:</w:t>
                      </w:r>
                    </w:p>
                    <w:p w14:paraId="48CE761B" w14:textId="77777777" w:rsidR="0005626B" w:rsidRPr="00293DD2" w:rsidRDefault="0005626B" w:rsidP="0005626B">
                      <w:pPr>
                        <w:rPr>
                          <w:rFonts w:ascii="Aptos" w:hAnsi="Aptos" w:cs="EvoPro-Light"/>
                          <w:color w:val="808080" w:themeColor="background1" w:themeShade="80"/>
                        </w:rPr>
                      </w:pPr>
                      <w:hyperlink r:id="rId131" w:history="1">
                        <w:r w:rsidRPr="00293DD2">
                          <w:rPr>
                            <w:rStyle w:val="Hyperlink"/>
                            <w:rFonts w:ascii="Aptos" w:hAnsi="Aptos" w:cs="EvoPro-Light"/>
                            <w:color w:val="808080" w:themeColor="background1" w:themeShade="80"/>
                          </w:rPr>
                          <w:t>Paediatric First Aid EYFS Course – Classroom based – MGM Training</w:t>
                        </w:r>
                      </w:hyperlink>
                    </w:p>
                    <w:p w14:paraId="3395B676" w14:textId="77777777" w:rsidR="0005626B" w:rsidRPr="00535532" w:rsidRDefault="0005626B" w:rsidP="0005626B">
                      <w:pPr>
                        <w:rPr>
                          <w:rFonts w:ascii="Aptos" w:hAnsi="Aptos"/>
                        </w:rPr>
                      </w:pPr>
                    </w:p>
                  </w:txbxContent>
                </v:textbox>
                <w10:wrap type="square" anchorx="margin"/>
              </v:shape>
            </w:pict>
          </mc:Fallback>
        </mc:AlternateContent>
      </w:r>
      <w:r w:rsidR="0005626B" w:rsidRPr="006501D8">
        <w:rPr>
          <w:rFonts w:ascii="EvoPro-Medium" w:hAnsi="EvoPro-Medium"/>
          <w:noProof/>
          <w:color w:val="808080" w:themeColor="background1" w:themeShade="80"/>
          <w:lang w:eastAsia="en-GB"/>
        </w:rPr>
        <mc:AlternateContent>
          <mc:Choice Requires="wps">
            <w:drawing>
              <wp:anchor distT="45720" distB="45720" distL="114300" distR="114300" simplePos="0" relativeHeight="251839517" behindDoc="0" locked="0" layoutInCell="1" allowOverlap="1" wp14:anchorId="2C60949D" wp14:editId="33BB1EFA">
                <wp:simplePos x="0" y="0"/>
                <wp:positionH relativeFrom="margin">
                  <wp:align>right</wp:align>
                </wp:positionH>
                <wp:positionV relativeFrom="paragraph">
                  <wp:posOffset>584249</wp:posOffset>
                </wp:positionV>
                <wp:extent cx="6203950" cy="4775200"/>
                <wp:effectExtent l="0" t="0" r="25400" b="25400"/>
                <wp:wrapSquare wrapText="bothSides"/>
                <wp:docPr id="373654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0" cy="4775200"/>
                        </a:xfrm>
                        <a:prstGeom prst="rect">
                          <a:avLst/>
                        </a:prstGeom>
                        <a:solidFill>
                          <a:srgbClr val="FFFFFF"/>
                        </a:solidFill>
                        <a:ln w="9525">
                          <a:solidFill>
                            <a:srgbClr val="000000"/>
                          </a:solidFill>
                          <a:miter lim="800000"/>
                          <a:headEnd/>
                          <a:tailEnd/>
                        </a:ln>
                      </wps:spPr>
                      <wps:txbx>
                        <w:txbxContent>
                          <w:p w14:paraId="23AAEE1B" w14:textId="77777777" w:rsidR="0005626B" w:rsidRPr="00535532" w:rsidRDefault="0005626B" w:rsidP="0005626B">
                            <w:pPr>
                              <w:pStyle w:val="NoSpacing"/>
                              <w:shd w:val="clear" w:color="auto" w:fill="FFFFFF" w:themeFill="background1"/>
                              <w:rPr>
                                <w:rFonts w:ascii="Aptos" w:hAnsi="Aptos" w:cstheme="minorHAnsi"/>
                                <w:b/>
                                <w:color w:val="808080" w:themeColor="background1" w:themeShade="80"/>
                                <w:lang w:eastAsia="en-GB"/>
                              </w:rPr>
                            </w:pPr>
                            <w:r w:rsidRPr="00535532">
                              <w:rPr>
                                <w:rFonts w:ascii="Aptos" w:hAnsi="Aptos" w:cstheme="minorHAnsi"/>
                                <w:b/>
                                <w:color w:val="808080" w:themeColor="background1" w:themeShade="80"/>
                                <w:lang w:eastAsia="en-GB"/>
                              </w:rPr>
                              <w:t>Tigerlily Training</w:t>
                            </w:r>
                          </w:p>
                          <w:p w14:paraId="6F7D3B93" w14:textId="77777777" w:rsidR="0005626B" w:rsidRPr="00293DD2" w:rsidRDefault="0005626B" w:rsidP="0005626B">
                            <w:pPr>
                              <w:pStyle w:val="NoSpacing"/>
                              <w:shd w:val="clear" w:color="auto" w:fill="FFFFFF" w:themeFill="background1"/>
                              <w:rPr>
                                <w:rFonts w:ascii="Aptos" w:hAnsi="Aptos"/>
                                <w:color w:val="808080" w:themeColor="background1" w:themeShade="80"/>
                                <w:sz w:val="22"/>
                                <w:szCs w:val="22"/>
                                <w:lang w:eastAsia="en-GB"/>
                              </w:rPr>
                            </w:pPr>
                            <w:hyperlink r:id="rId132" w:history="1">
                              <w:r w:rsidRPr="00293DD2">
                                <w:rPr>
                                  <w:rStyle w:val="Hyperlink"/>
                                  <w:rFonts w:ascii="Aptos" w:hAnsi="Aptos"/>
                                  <w:color w:val="808080" w:themeColor="background1" w:themeShade="80"/>
                                  <w:sz w:val="22"/>
                                  <w:szCs w:val="22"/>
                                  <w:lang w:eastAsia="en-GB"/>
                                </w:rPr>
                                <w:t xml:space="preserve">Practical and online paediatric </w:t>
                              </w:r>
                              <w:proofErr w:type="spellStart"/>
                              <w:r w:rsidRPr="00293DD2">
                                <w:rPr>
                                  <w:rStyle w:val="Hyperlink"/>
                                  <w:rFonts w:ascii="Aptos" w:hAnsi="Aptos"/>
                                  <w:color w:val="808080" w:themeColor="background1" w:themeShade="80"/>
                                  <w:sz w:val="22"/>
                                  <w:szCs w:val="22"/>
                                  <w:lang w:eastAsia="en-GB"/>
                                </w:rPr>
                                <w:t>fist</w:t>
                              </w:r>
                              <w:proofErr w:type="spellEnd"/>
                              <w:r w:rsidRPr="00293DD2">
                                <w:rPr>
                                  <w:rStyle w:val="Hyperlink"/>
                                  <w:rFonts w:ascii="Aptos" w:hAnsi="Aptos"/>
                                  <w:color w:val="808080" w:themeColor="background1" w:themeShade="80"/>
                                  <w:sz w:val="22"/>
                                  <w:szCs w:val="22"/>
                                  <w:lang w:eastAsia="en-GB"/>
                                </w:rPr>
                                <w:t xml:space="preserve"> aid training for childcare and Early Years - OFSTED approved</w:t>
                              </w:r>
                            </w:hyperlink>
                          </w:p>
                          <w:p w14:paraId="32637854" w14:textId="77777777" w:rsidR="0005626B" w:rsidRPr="00535532" w:rsidRDefault="0005626B" w:rsidP="0005626B">
                            <w:pPr>
                              <w:pStyle w:val="NoSpacing"/>
                              <w:shd w:val="clear" w:color="auto" w:fill="FFFFFF" w:themeFill="background1"/>
                              <w:rPr>
                                <w:rFonts w:ascii="Aptos" w:hAnsi="Aptos"/>
                                <w:color w:val="808080" w:themeColor="background1" w:themeShade="80"/>
                                <w:sz w:val="22"/>
                                <w:szCs w:val="22"/>
                                <w:lang w:eastAsia="en-GB"/>
                              </w:rPr>
                            </w:pPr>
                          </w:p>
                          <w:p w14:paraId="2D0C0728"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Our blended paediatric first aid course is in 2 parts as follows:</w:t>
                            </w:r>
                          </w:p>
                          <w:p w14:paraId="417B5ECD" w14:textId="60194B9E" w:rsidR="0005626B" w:rsidRPr="00535532" w:rsidRDefault="00CD5DC9"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eLearning</w:t>
                            </w:r>
                            <w:r w:rsidR="0005626B" w:rsidRPr="00535532">
                              <w:rPr>
                                <w:rFonts w:ascii="Aptos" w:hAnsi="Aptos"/>
                                <w:b/>
                                <w:bCs/>
                                <w:color w:val="808080" w:themeColor="background1" w:themeShade="80"/>
                                <w:sz w:val="22"/>
                                <w:szCs w:val="22"/>
                                <w:lang w:eastAsia="en-GB"/>
                              </w:rPr>
                              <w:t xml:space="preserve"> to complete before the practical training day: </w:t>
                            </w:r>
                            <w:r w:rsidR="0005626B" w:rsidRPr="00535532">
                              <w:rPr>
                                <w:rFonts w:ascii="Aptos" w:hAnsi="Aptos"/>
                                <w:color w:val="808080" w:themeColor="background1" w:themeShade="80"/>
                                <w:sz w:val="22"/>
                                <w:szCs w:val="22"/>
                                <w:lang w:eastAsia="en-GB"/>
                              </w:rPr>
                              <w:t xml:space="preserve">Your eLearning code will be emailed to you with your course confirmation. We suggest you use a computer/laptop or tablet to complete this </w:t>
                            </w:r>
                            <w:r w:rsidRPr="00535532">
                              <w:rPr>
                                <w:rFonts w:ascii="Aptos" w:hAnsi="Aptos"/>
                                <w:color w:val="808080" w:themeColor="background1" w:themeShade="80"/>
                                <w:sz w:val="22"/>
                                <w:szCs w:val="22"/>
                                <w:lang w:eastAsia="en-GB"/>
                              </w:rPr>
                              <w:t>module</w:t>
                            </w:r>
                            <w:r>
                              <w:rPr>
                                <w:rFonts w:ascii="Aptos" w:hAnsi="Aptos"/>
                                <w:color w:val="808080" w:themeColor="background1" w:themeShade="80"/>
                                <w:sz w:val="22"/>
                                <w:szCs w:val="22"/>
                                <w:lang w:eastAsia="en-GB"/>
                              </w:rPr>
                              <w:t>.</w:t>
                            </w:r>
                            <w:r w:rsidRPr="00535532">
                              <w:rPr>
                                <w:rFonts w:ascii="Aptos" w:hAnsi="Aptos"/>
                                <w:color w:val="808080" w:themeColor="background1" w:themeShade="80"/>
                                <w:sz w:val="22"/>
                                <w:szCs w:val="22"/>
                                <w:lang w:eastAsia="en-GB"/>
                              </w:rPr>
                              <w:t xml:space="preserve"> The</w:t>
                            </w:r>
                            <w:r w:rsidR="0005626B" w:rsidRPr="00535532">
                              <w:rPr>
                                <w:rFonts w:ascii="Aptos" w:hAnsi="Aptos"/>
                                <w:color w:val="808080" w:themeColor="background1" w:themeShade="80"/>
                                <w:sz w:val="22"/>
                                <w:szCs w:val="22"/>
                                <w:lang w:eastAsia="en-GB"/>
                              </w:rPr>
                              <w:t xml:space="preserve"> eLearning takes approximately 6 hours to complete and can be completed over several days prior to your practical training</w:t>
                            </w:r>
                          </w:p>
                          <w:p w14:paraId="34F0AD13"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Practical Training Day: </w:t>
                            </w:r>
                            <w:r w:rsidRPr="00535532">
                              <w:rPr>
                                <w:rFonts w:ascii="Aptos" w:hAnsi="Aptos"/>
                                <w:color w:val="808080" w:themeColor="background1" w:themeShade="80"/>
                                <w:sz w:val="22"/>
                                <w:szCs w:val="22"/>
                                <w:lang w:eastAsia="en-GB"/>
                              </w:rPr>
                              <w:t>You will attend 6 hours of face-to-face training with our qualified First Aid Trainers. Please note all learners must complete an end of day practical assessment.</w:t>
                            </w:r>
                          </w:p>
                          <w:p w14:paraId="102C7A23"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What to expect</w:t>
                            </w:r>
                          </w:p>
                          <w:p w14:paraId="15564817" w14:textId="77777777" w:rsidR="0005626B" w:rsidRPr="00535532" w:rsidRDefault="0005626B" w:rsidP="00214223">
                            <w:pPr>
                              <w:pStyle w:val="NoSpacing"/>
                              <w:numPr>
                                <w:ilvl w:val="0"/>
                                <w:numId w:val="9"/>
                              </w:numPr>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Comprehensive trainer-led practical training</w:t>
                            </w:r>
                          </w:p>
                          <w:p w14:paraId="2A1856C0" w14:textId="77777777" w:rsidR="0005626B" w:rsidRPr="00535532" w:rsidRDefault="0005626B" w:rsidP="00214223">
                            <w:pPr>
                              <w:pStyle w:val="NoSpacing"/>
                              <w:numPr>
                                <w:ilvl w:val="0"/>
                                <w:numId w:val="9"/>
                              </w:numPr>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Professional, qualified, and dynamic trainers</w:t>
                            </w:r>
                          </w:p>
                          <w:p w14:paraId="02C4C6AA" w14:textId="77777777" w:rsidR="0005626B" w:rsidRPr="00535532" w:rsidRDefault="0005626B" w:rsidP="00214223">
                            <w:pPr>
                              <w:pStyle w:val="NoSpacing"/>
                              <w:numPr>
                                <w:ilvl w:val="0"/>
                                <w:numId w:val="9"/>
                              </w:numPr>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Suitable for new or experienced first-aiders</w:t>
                            </w:r>
                          </w:p>
                          <w:p w14:paraId="5206231A" w14:textId="77777777" w:rsidR="0005626B" w:rsidRDefault="0005626B" w:rsidP="00214223">
                            <w:pPr>
                              <w:pStyle w:val="NoSpacing"/>
                              <w:numPr>
                                <w:ilvl w:val="0"/>
                                <w:numId w:val="9"/>
                              </w:numPr>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Fully certified for 3 years</w:t>
                            </w:r>
                          </w:p>
                          <w:p w14:paraId="507D70E4" w14:textId="77777777" w:rsidR="0005626B" w:rsidRPr="00535532" w:rsidRDefault="0005626B" w:rsidP="0005626B">
                            <w:pPr>
                              <w:pStyle w:val="NoSpacing"/>
                              <w:shd w:val="clear" w:color="auto" w:fill="FFFFFF" w:themeFill="background1"/>
                              <w:ind w:left="360"/>
                              <w:jc w:val="both"/>
                              <w:rPr>
                                <w:rFonts w:ascii="Aptos" w:hAnsi="Aptos"/>
                                <w:color w:val="808080" w:themeColor="background1" w:themeShade="80"/>
                                <w:sz w:val="22"/>
                                <w:szCs w:val="22"/>
                                <w:lang w:eastAsia="en-GB"/>
                              </w:rPr>
                            </w:pPr>
                          </w:p>
                          <w:p w14:paraId="7760C081" w14:textId="566DD572" w:rsidR="0005626B" w:rsidRPr="00535532" w:rsidRDefault="0005626B" w:rsidP="0005626B">
                            <w:pPr>
                              <w:pStyle w:val="NoSpacing"/>
                              <w:shd w:val="clear" w:color="auto" w:fill="FFFFFF" w:themeFill="background1"/>
                              <w:jc w:val="both"/>
                              <w:rPr>
                                <w:rFonts w:ascii="Aptos" w:hAnsi="Aptos"/>
                                <w:b/>
                                <w:bCs/>
                                <w:color w:val="808080" w:themeColor="background1" w:themeShade="80"/>
                                <w:sz w:val="22"/>
                                <w:szCs w:val="22"/>
                                <w:lang w:eastAsia="en-GB"/>
                              </w:rPr>
                            </w:pPr>
                            <w:r w:rsidRPr="00535532">
                              <w:rPr>
                                <w:rFonts w:ascii="Aptos" w:hAnsi="Aptos"/>
                                <w:color w:val="808080" w:themeColor="background1" w:themeShade="80"/>
                                <w:sz w:val="22"/>
                                <w:szCs w:val="22"/>
                                <w:lang w:eastAsia="en-GB"/>
                              </w:rPr>
                              <w:t>This course is </w:t>
                            </w:r>
                            <w:r w:rsidRPr="00535532">
                              <w:rPr>
                                <w:rFonts w:ascii="Aptos" w:hAnsi="Aptos"/>
                                <w:b/>
                                <w:bCs/>
                                <w:color w:val="808080" w:themeColor="background1" w:themeShade="80"/>
                                <w:sz w:val="22"/>
                                <w:szCs w:val="22"/>
                                <w:lang w:eastAsia="en-GB"/>
                              </w:rPr>
                              <w:t>EYFS compliant and </w:t>
                            </w:r>
                            <w:r w:rsidRPr="00535532">
                              <w:rPr>
                                <w:rFonts w:ascii="Aptos" w:hAnsi="Aptos"/>
                                <w:color w:val="808080" w:themeColor="background1" w:themeShade="80"/>
                                <w:sz w:val="22"/>
                                <w:szCs w:val="22"/>
                                <w:lang w:eastAsia="en-GB"/>
                              </w:rPr>
                              <w:t>meets</w:t>
                            </w:r>
                            <w:r w:rsidRPr="00535532">
                              <w:rPr>
                                <w:rFonts w:ascii="Aptos" w:hAnsi="Aptos"/>
                                <w:b/>
                                <w:bCs/>
                                <w:color w:val="808080" w:themeColor="background1" w:themeShade="80"/>
                                <w:sz w:val="22"/>
                                <w:szCs w:val="22"/>
                                <w:lang w:eastAsia="en-GB"/>
                              </w:rPr>
                              <w:t xml:space="preserve"> Ofsted registration requirements. </w:t>
                            </w:r>
                            <w:r w:rsidRPr="00535532">
                              <w:rPr>
                                <w:rFonts w:ascii="Aptos" w:hAnsi="Aptos"/>
                                <w:color w:val="808080" w:themeColor="background1" w:themeShade="80"/>
                                <w:sz w:val="22"/>
                                <w:szCs w:val="22"/>
                                <w:lang w:eastAsia="en-GB"/>
                              </w:rPr>
                              <w:t>This paediatric course is suitable for EPA (End Point Assessment) for the Early Years Educator and EYFS requirements. </w:t>
                            </w:r>
                            <w:r w:rsidRPr="00535532">
                              <w:rPr>
                                <w:rFonts w:ascii="Aptos" w:hAnsi="Aptos"/>
                                <w:b/>
                                <w:bCs/>
                                <w:color w:val="808080" w:themeColor="background1" w:themeShade="80"/>
                                <w:sz w:val="22"/>
                                <w:szCs w:val="22"/>
                                <w:lang w:eastAsia="en-GB"/>
                              </w:rPr>
                              <w:t xml:space="preserve">EYFS </w:t>
                            </w:r>
                            <w:r w:rsidRPr="004A5C69">
                              <w:rPr>
                                <w:rFonts w:ascii="Aptos" w:hAnsi="Aptos"/>
                                <w:b/>
                                <w:bCs/>
                                <w:color w:val="808080" w:themeColor="background1" w:themeShade="80"/>
                                <w:sz w:val="22"/>
                                <w:szCs w:val="22"/>
                                <w:lang w:eastAsia="en-GB"/>
                              </w:rPr>
                              <w:t>202</w:t>
                            </w:r>
                            <w:r w:rsidR="004A5C69">
                              <w:rPr>
                                <w:rFonts w:ascii="Aptos" w:hAnsi="Aptos"/>
                                <w:b/>
                                <w:bCs/>
                                <w:color w:val="808080" w:themeColor="background1" w:themeShade="80"/>
                                <w:sz w:val="22"/>
                                <w:szCs w:val="22"/>
                                <w:lang w:eastAsia="en-GB"/>
                              </w:rPr>
                              <w:t>5</w:t>
                            </w:r>
                            <w:r w:rsidRPr="004A5C69">
                              <w:rPr>
                                <w:rFonts w:ascii="Aptos" w:hAnsi="Aptos"/>
                                <w:b/>
                                <w:bCs/>
                                <w:color w:val="808080" w:themeColor="background1" w:themeShade="80"/>
                                <w:sz w:val="22"/>
                                <w:szCs w:val="22"/>
                                <w:lang w:eastAsia="en-GB"/>
                              </w:rPr>
                              <w:t xml:space="preserve"> Update</w:t>
                            </w:r>
                            <w:r w:rsidRPr="00535532">
                              <w:rPr>
                                <w:rFonts w:ascii="Aptos" w:hAnsi="Aptos"/>
                                <w:b/>
                                <w:bCs/>
                                <w:color w:val="808080" w:themeColor="background1" w:themeShade="80"/>
                                <w:sz w:val="22"/>
                                <w:szCs w:val="22"/>
                                <w:lang w:eastAsia="en-GB"/>
                              </w:rPr>
                              <w:t xml:space="preserve"> - Blended First Aid meets full guidance.</w:t>
                            </w:r>
                          </w:p>
                          <w:p w14:paraId="55C6015C"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At your place of work:</w:t>
                            </w:r>
                            <w:r w:rsidRPr="00535532">
                              <w:rPr>
                                <w:rFonts w:ascii="Aptos" w:hAnsi="Aptos"/>
                                <w:color w:val="808080" w:themeColor="background1" w:themeShade="80"/>
                                <w:sz w:val="22"/>
                                <w:szCs w:val="22"/>
                                <w:lang w:eastAsia="en-GB"/>
                              </w:rPr>
                              <w:t> For a group course at your place of work, please call 0300 3020 999 or email sales@tigerlilytraining.co.uk for a competitive quote.</w:t>
                            </w:r>
                          </w:p>
                          <w:p w14:paraId="282F00DD"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At our training centres:</w:t>
                            </w:r>
                            <w:r w:rsidRPr="00535532">
                              <w:rPr>
                                <w:rFonts w:ascii="Aptos" w:hAnsi="Aptos"/>
                                <w:color w:val="808080" w:themeColor="background1" w:themeShade="80"/>
                                <w:sz w:val="22"/>
                                <w:szCs w:val="22"/>
                                <w:lang w:eastAsia="en-GB"/>
                              </w:rPr>
                              <w:t> £95 per person outside of M25 and £105 for London and inside M25.</w:t>
                            </w:r>
                          </w:p>
                          <w:p w14:paraId="2E40DAFA"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6 hours of practical training excluding breaks and 6 hours of interactive eLearning. </w:t>
                            </w:r>
                            <w:r w:rsidRPr="00535532">
                              <w:rPr>
                                <w:rFonts w:ascii="Aptos" w:hAnsi="Aptos"/>
                                <w:b/>
                                <w:bCs/>
                                <w:color w:val="808080" w:themeColor="background1" w:themeShade="80"/>
                                <w:sz w:val="22"/>
                                <w:szCs w:val="22"/>
                                <w:lang w:eastAsia="en-GB"/>
                              </w:rPr>
                              <w:t>Your eLearning code will be emailed to you with your course confirmation.</w:t>
                            </w:r>
                            <w:r w:rsidRPr="00535532">
                              <w:rPr>
                                <w:rFonts w:ascii="Aptos" w:hAnsi="Aptos"/>
                                <w:color w:val="808080" w:themeColor="background1" w:themeShade="80"/>
                                <w:sz w:val="22"/>
                                <w:szCs w:val="22"/>
                                <w:lang w:eastAsia="en-GB"/>
                              </w:rPr>
                              <w:t> </w:t>
                            </w:r>
                          </w:p>
                          <w:p w14:paraId="091D879C"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 xml:space="preserve">Our open venue courses start promptly at 09.30 and finish at </w:t>
                            </w:r>
                            <w:proofErr w:type="spellStart"/>
                            <w:r w:rsidRPr="00535532">
                              <w:rPr>
                                <w:rFonts w:ascii="Aptos" w:hAnsi="Aptos"/>
                                <w:color w:val="808080" w:themeColor="background1" w:themeShade="80"/>
                                <w:sz w:val="22"/>
                                <w:szCs w:val="22"/>
                                <w:lang w:eastAsia="en-GB"/>
                              </w:rPr>
                              <w:t>approx</w:t>
                            </w:r>
                            <w:proofErr w:type="spellEnd"/>
                            <w:r w:rsidRPr="00535532">
                              <w:rPr>
                                <w:rFonts w:ascii="Aptos" w:hAnsi="Aptos"/>
                                <w:color w:val="808080" w:themeColor="background1" w:themeShade="80"/>
                                <w:sz w:val="22"/>
                                <w:szCs w:val="22"/>
                                <w:lang w:eastAsia="en-GB"/>
                              </w:rPr>
                              <w:t xml:space="preserve"> 16.30</w:t>
                            </w:r>
                            <w:r w:rsidRPr="00535532">
                              <w:rPr>
                                <w:rFonts w:ascii="Aptos" w:hAnsi="Aptos"/>
                                <w:b/>
                                <w:bCs/>
                                <w:color w:val="808080" w:themeColor="background1" w:themeShade="80"/>
                                <w:sz w:val="22"/>
                                <w:szCs w:val="22"/>
                                <w:lang w:eastAsia="en-GB"/>
                              </w:rPr>
                              <w:t> - </w:t>
                            </w:r>
                            <w:r w:rsidRPr="00535532">
                              <w:rPr>
                                <w:rFonts w:ascii="Aptos" w:hAnsi="Aptos"/>
                                <w:color w:val="808080" w:themeColor="background1" w:themeShade="80"/>
                                <w:sz w:val="22"/>
                                <w:szCs w:val="22"/>
                                <w:lang w:eastAsia="en-GB"/>
                              </w:rPr>
                              <w:t>Please arrive at least 15 mins prior to the start time.</w:t>
                            </w:r>
                          </w:p>
                          <w:p w14:paraId="4CE81688" w14:textId="77777777" w:rsidR="0005626B" w:rsidRPr="00535532" w:rsidRDefault="0005626B" w:rsidP="0005626B">
                            <w:pPr>
                              <w:rPr>
                                <w:rFonts w:ascii="Aptos" w:hAnsi="Aptos" w:cs="EvoPro-Light"/>
                              </w:rPr>
                            </w:pPr>
                            <w:r w:rsidRPr="00535532">
                              <w:rPr>
                                <w:rFonts w:ascii="Aptos" w:hAnsi="Aptos"/>
                                <w:color w:val="808080" w:themeColor="background1" w:themeShade="80"/>
                                <w:lang w:eastAsia="en-GB"/>
                              </w:rPr>
                              <w:t>Courses at your place of work can be run at times to suit you.</w:t>
                            </w:r>
                          </w:p>
                          <w:p w14:paraId="7EB53558" w14:textId="77777777" w:rsidR="0005626B" w:rsidRDefault="0005626B" w:rsidP="000562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0949D" id="_x0000_s1065" type="#_x0000_t202" style="position:absolute;left:0;text-align:left;margin-left:437.3pt;margin-top:46pt;width:488.5pt;height:376pt;z-index:25183951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">
                <v:textbox>
                  <w:txbxContent>
                    <w:p w14:paraId="23AAEE1B" w14:textId="77777777" w:rsidR="0005626B" w:rsidRPr="00535532" w:rsidRDefault="0005626B" w:rsidP="0005626B">
                      <w:pPr>
                        <w:pStyle w:val="NoSpacing"/>
                        <w:shd w:val="clear" w:color="auto" w:fill="FFFFFF" w:themeFill="background1"/>
                        <w:rPr>
                          <w:rFonts w:ascii="Aptos" w:hAnsi="Aptos" w:cstheme="minorHAnsi"/>
                          <w:b/>
                          <w:color w:val="808080" w:themeColor="background1" w:themeShade="80"/>
                          <w:lang w:eastAsia="en-GB"/>
                        </w:rPr>
                      </w:pPr>
                      <w:r w:rsidRPr="00535532">
                        <w:rPr>
                          <w:rFonts w:ascii="Aptos" w:hAnsi="Aptos" w:cstheme="minorHAnsi"/>
                          <w:b/>
                          <w:color w:val="808080" w:themeColor="background1" w:themeShade="80"/>
                          <w:lang w:eastAsia="en-GB"/>
                        </w:rPr>
                        <w:t>Tigerlily Training</w:t>
                      </w:r>
                    </w:p>
                    <w:p w14:paraId="6F7D3B93" w14:textId="77777777" w:rsidR="0005626B" w:rsidRPr="00293DD2" w:rsidRDefault="0005626B" w:rsidP="0005626B">
                      <w:pPr>
                        <w:pStyle w:val="NoSpacing"/>
                        <w:shd w:val="clear" w:color="auto" w:fill="FFFFFF" w:themeFill="background1"/>
                        <w:rPr>
                          <w:rFonts w:ascii="Aptos" w:hAnsi="Aptos"/>
                          <w:color w:val="808080" w:themeColor="background1" w:themeShade="80"/>
                          <w:sz w:val="22"/>
                          <w:szCs w:val="22"/>
                          <w:lang w:eastAsia="en-GB"/>
                        </w:rPr>
                      </w:pPr>
                      <w:hyperlink r:id="rId133" w:history="1">
                        <w:r w:rsidRPr="00293DD2">
                          <w:rPr>
                            <w:rStyle w:val="Hyperlink"/>
                            <w:rFonts w:ascii="Aptos" w:hAnsi="Aptos"/>
                            <w:color w:val="808080" w:themeColor="background1" w:themeShade="80"/>
                            <w:sz w:val="22"/>
                            <w:szCs w:val="22"/>
                            <w:lang w:eastAsia="en-GB"/>
                          </w:rPr>
                          <w:t xml:space="preserve">Practical and online paediatric </w:t>
                        </w:r>
                        <w:proofErr w:type="spellStart"/>
                        <w:r w:rsidRPr="00293DD2">
                          <w:rPr>
                            <w:rStyle w:val="Hyperlink"/>
                            <w:rFonts w:ascii="Aptos" w:hAnsi="Aptos"/>
                            <w:color w:val="808080" w:themeColor="background1" w:themeShade="80"/>
                            <w:sz w:val="22"/>
                            <w:szCs w:val="22"/>
                            <w:lang w:eastAsia="en-GB"/>
                          </w:rPr>
                          <w:t>fist</w:t>
                        </w:r>
                        <w:proofErr w:type="spellEnd"/>
                        <w:r w:rsidRPr="00293DD2">
                          <w:rPr>
                            <w:rStyle w:val="Hyperlink"/>
                            <w:rFonts w:ascii="Aptos" w:hAnsi="Aptos"/>
                            <w:color w:val="808080" w:themeColor="background1" w:themeShade="80"/>
                            <w:sz w:val="22"/>
                            <w:szCs w:val="22"/>
                            <w:lang w:eastAsia="en-GB"/>
                          </w:rPr>
                          <w:t xml:space="preserve"> aid training for childcare and Early Years - OFSTED approved</w:t>
                        </w:r>
                      </w:hyperlink>
                    </w:p>
                    <w:p w14:paraId="32637854" w14:textId="77777777" w:rsidR="0005626B" w:rsidRPr="00535532" w:rsidRDefault="0005626B" w:rsidP="0005626B">
                      <w:pPr>
                        <w:pStyle w:val="NoSpacing"/>
                        <w:shd w:val="clear" w:color="auto" w:fill="FFFFFF" w:themeFill="background1"/>
                        <w:rPr>
                          <w:rFonts w:ascii="Aptos" w:hAnsi="Aptos"/>
                          <w:color w:val="808080" w:themeColor="background1" w:themeShade="80"/>
                          <w:sz w:val="22"/>
                          <w:szCs w:val="22"/>
                          <w:lang w:eastAsia="en-GB"/>
                        </w:rPr>
                      </w:pPr>
                    </w:p>
                    <w:p w14:paraId="2D0C0728"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Our blended paediatric first aid course is in 2 parts as follows:</w:t>
                      </w:r>
                    </w:p>
                    <w:p w14:paraId="417B5ECD" w14:textId="60194B9E" w:rsidR="0005626B" w:rsidRPr="00535532" w:rsidRDefault="00CD5DC9"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eLearning</w:t>
                      </w:r>
                      <w:r w:rsidR="0005626B" w:rsidRPr="00535532">
                        <w:rPr>
                          <w:rFonts w:ascii="Aptos" w:hAnsi="Aptos"/>
                          <w:b/>
                          <w:bCs/>
                          <w:color w:val="808080" w:themeColor="background1" w:themeShade="80"/>
                          <w:sz w:val="22"/>
                          <w:szCs w:val="22"/>
                          <w:lang w:eastAsia="en-GB"/>
                        </w:rPr>
                        <w:t xml:space="preserve"> to complete before the practical training day: </w:t>
                      </w:r>
                      <w:r w:rsidR="0005626B" w:rsidRPr="00535532">
                        <w:rPr>
                          <w:rFonts w:ascii="Aptos" w:hAnsi="Aptos"/>
                          <w:color w:val="808080" w:themeColor="background1" w:themeShade="80"/>
                          <w:sz w:val="22"/>
                          <w:szCs w:val="22"/>
                          <w:lang w:eastAsia="en-GB"/>
                        </w:rPr>
                        <w:t xml:space="preserve">Your eLearning code will be emailed to you with your course confirmation. We suggest you use a computer/laptop or tablet to complete this </w:t>
                      </w:r>
                      <w:r w:rsidRPr="00535532">
                        <w:rPr>
                          <w:rFonts w:ascii="Aptos" w:hAnsi="Aptos"/>
                          <w:color w:val="808080" w:themeColor="background1" w:themeShade="80"/>
                          <w:sz w:val="22"/>
                          <w:szCs w:val="22"/>
                          <w:lang w:eastAsia="en-GB"/>
                        </w:rPr>
                        <w:t>module</w:t>
                      </w:r>
                      <w:r>
                        <w:rPr>
                          <w:rFonts w:ascii="Aptos" w:hAnsi="Aptos"/>
                          <w:color w:val="808080" w:themeColor="background1" w:themeShade="80"/>
                          <w:sz w:val="22"/>
                          <w:szCs w:val="22"/>
                          <w:lang w:eastAsia="en-GB"/>
                        </w:rPr>
                        <w:t>.</w:t>
                      </w:r>
                      <w:r w:rsidRPr="00535532">
                        <w:rPr>
                          <w:rFonts w:ascii="Aptos" w:hAnsi="Aptos"/>
                          <w:color w:val="808080" w:themeColor="background1" w:themeShade="80"/>
                          <w:sz w:val="22"/>
                          <w:szCs w:val="22"/>
                          <w:lang w:eastAsia="en-GB"/>
                        </w:rPr>
                        <w:t xml:space="preserve"> The</w:t>
                      </w:r>
                      <w:r w:rsidR="0005626B" w:rsidRPr="00535532">
                        <w:rPr>
                          <w:rFonts w:ascii="Aptos" w:hAnsi="Aptos"/>
                          <w:color w:val="808080" w:themeColor="background1" w:themeShade="80"/>
                          <w:sz w:val="22"/>
                          <w:szCs w:val="22"/>
                          <w:lang w:eastAsia="en-GB"/>
                        </w:rPr>
                        <w:t xml:space="preserve"> eLearning takes approximately 6 hours to complete and can be completed over several days prior to your practical training</w:t>
                      </w:r>
                    </w:p>
                    <w:p w14:paraId="34F0AD13"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Practical Training Day: </w:t>
                      </w:r>
                      <w:r w:rsidRPr="00535532">
                        <w:rPr>
                          <w:rFonts w:ascii="Aptos" w:hAnsi="Aptos"/>
                          <w:color w:val="808080" w:themeColor="background1" w:themeShade="80"/>
                          <w:sz w:val="22"/>
                          <w:szCs w:val="22"/>
                          <w:lang w:eastAsia="en-GB"/>
                        </w:rPr>
                        <w:t>You will attend 6 hours of face-to-face training with our qualified First Aid Trainers. Please note all learners must complete an end of day practical assessment.</w:t>
                      </w:r>
                    </w:p>
                    <w:p w14:paraId="102C7A23"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What to expect</w:t>
                      </w:r>
                    </w:p>
                    <w:p w14:paraId="15564817" w14:textId="77777777" w:rsidR="0005626B" w:rsidRPr="00535532" w:rsidRDefault="0005626B" w:rsidP="00214223">
                      <w:pPr>
                        <w:pStyle w:val="NoSpacing"/>
                        <w:numPr>
                          <w:ilvl w:val="0"/>
                          <w:numId w:val="9"/>
                        </w:numPr>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Comprehensive trainer-led practical training</w:t>
                      </w:r>
                    </w:p>
                    <w:p w14:paraId="2A1856C0" w14:textId="77777777" w:rsidR="0005626B" w:rsidRPr="00535532" w:rsidRDefault="0005626B" w:rsidP="00214223">
                      <w:pPr>
                        <w:pStyle w:val="NoSpacing"/>
                        <w:numPr>
                          <w:ilvl w:val="0"/>
                          <w:numId w:val="9"/>
                        </w:numPr>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Professional, qualified, and dynamic trainers</w:t>
                      </w:r>
                    </w:p>
                    <w:p w14:paraId="02C4C6AA" w14:textId="77777777" w:rsidR="0005626B" w:rsidRPr="00535532" w:rsidRDefault="0005626B" w:rsidP="00214223">
                      <w:pPr>
                        <w:pStyle w:val="NoSpacing"/>
                        <w:numPr>
                          <w:ilvl w:val="0"/>
                          <w:numId w:val="9"/>
                        </w:numPr>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Suitable for new or experienced first-aiders</w:t>
                      </w:r>
                    </w:p>
                    <w:p w14:paraId="5206231A" w14:textId="77777777" w:rsidR="0005626B" w:rsidRDefault="0005626B" w:rsidP="00214223">
                      <w:pPr>
                        <w:pStyle w:val="NoSpacing"/>
                        <w:numPr>
                          <w:ilvl w:val="0"/>
                          <w:numId w:val="9"/>
                        </w:numPr>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Fully certified for 3 years</w:t>
                      </w:r>
                    </w:p>
                    <w:p w14:paraId="507D70E4" w14:textId="77777777" w:rsidR="0005626B" w:rsidRPr="00535532" w:rsidRDefault="0005626B" w:rsidP="0005626B">
                      <w:pPr>
                        <w:pStyle w:val="NoSpacing"/>
                        <w:shd w:val="clear" w:color="auto" w:fill="FFFFFF" w:themeFill="background1"/>
                        <w:ind w:left="360"/>
                        <w:jc w:val="both"/>
                        <w:rPr>
                          <w:rFonts w:ascii="Aptos" w:hAnsi="Aptos"/>
                          <w:color w:val="808080" w:themeColor="background1" w:themeShade="80"/>
                          <w:sz w:val="22"/>
                          <w:szCs w:val="22"/>
                          <w:lang w:eastAsia="en-GB"/>
                        </w:rPr>
                      </w:pPr>
                    </w:p>
                    <w:p w14:paraId="7760C081" w14:textId="566DD572" w:rsidR="0005626B" w:rsidRPr="00535532" w:rsidRDefault="0005626B" w:rsidP="0005626B">
                      <w:pPr>
                        <w:pStyle w:val="NoSpacing"/>
                        <w:shd w:val="clear" w:color="auto" w:fill="FFFFFF" w:themeFill="background1"/>
                        <w:jc w:val="both"/>
                        <w:rPr>
                          <w:rFonts w:ascii="Aptos" w:hAnsi="Aptos"/>
                          <w:b/>
                          <w:bCs/>
                          <w:color w:val="808080" w:themeColor="background1" w:themeShade="80"/>
                          <w:sz w:val="22"/>
                          <w:szCs w:val="22"/>
                          <w:lang w:eastAsia="en-GB"/>
                        </w:rPr>
                      </w:pPr>
                      <w:r w:rsidRPr="00535532">
                        <w:rPr>
                          <w:rFonts w:ascii="Aptos" w:hAnsi="Aptos"/>
                          <w:color w:val="808080" w:themeColor="background1" w:themeShade="80"/>
                          <w:sz w:val="22"/>
                          <w:szCs w:val="22"/>
                          <w:lang w:eastAsia="en-GB"/>
                        </w:rPr>
                        <w:t>This course is </w:t>
                      </w:r>
                      <w:r w:rsidRPr="00535532">
                        <w:rPr>
                          <w:rFonts w:ascii="Aptos" w:hAnsi="Aptos"/>
                          <w:b/>
                          <w:bCs/>
                          <w:color w:val="808080" w:themeColor="background1" w:themeShade="80"/>
                          <w:sz w:val="22"/>
                          <w:szCs w:val="22"/>
                          <w:lang w:eastAsia="en-GB"/>
                        </w:rPr>
                        <w:t>EYFS compliant and </w:t>
                      </w:r>
                      <w:r w:rsidRPr="00535532">
                        <w:rPr>
                          <w:rFonts w:ascii="Aptos" w:hAnsi="Aptos"/>
                          <w:color w:val="808080" w:themeColor="background1" w:themeShade="80"/>
                          <w:sz w:val="22"/>
                          <w:szCs w:val="22"/>
                          <w:lang w:eastAsia="en-GB"/>
                        </w:rPr>
                        <w:t>meets</w:t>
                      </w:r>
                      <w:r w:rsidRPr="00535532">
                        <w:rPr>
                          <w:rFonts w:ascii="Aptos" w:hAnsi="Aptos"/>
                          <w:b/>
                          <w:bCs/>
                          <w:color w:val="808080" w:themeColor="background1" w:themeShade="80"/>
                          <w:sz w:val="22"/>
                          <w:szCs w:val="22"/>
                          <w:lang w:eastAsia="en-GB"/>
                        </w:rPr>
                        <w:t xml:space="preserve"> Ofsted registration requirements. </w:t>
                      </w:r>
                      <w:r w:rsidRPr="00535532">
                        <w:rPr>
                          <w:rFonts w:ascii="Aptos" w:hAnsi="Aptos"/>
                          <w:color w:val="808080" w:themeColor="background1" w:themeShade="80"/>
                          <w:sz w:val="22"/>
                          <w:szCs w:val="22"/>
                          <w:lang w:eastAsia="en-GB"/>
                        </w:rPr>
                        <w:t>This paediatric course is suitable for EPA (End Point Assessment) for the Early Years Educator and EYFS requirements. </w:t>
                      </w:r>
                      <w:r w:rsidRPr="00535532">
                        <w:rPr>
                          <w:rFonts w:ascii="Aptos" w:hAnsi="Aptos"/>
                          <w:b/>
                          <w:bCs/>
                          <w:color w:val="808080" w:themeColor="background1" w:themeShade="80"/>
                          <w:sz w:val="22"/>
                          <w:szCs w:val="22"/>
                          <w:lang w:eastAsia="en-GB"/>
                        </w:rPr>
                        <w:t xml:space="preserve">EYFS </w:t>
                      </w:r>
                      <w:r w:rsidRPr="004A5C69">
                        <w:rPr>
                          <w:rFonts w:ascii="Aptos" w:hAnsi="Aptos"/>
                          <w:b/>
                          <w:bCs/>
                          <w:color w:val="808080" w:themeColor="background1" w:themeShade="80"/>
                          <w:sz w:val="22"/>
                          <w:szCs w:val="22"/>
                          <w:lang w:eastAsia="en-GB"/>
                        </w:rPr>
                        <w:t>202</w:t>
                      </w:r>
                      <w:r w:rsidR="004A5C69">
                        <w:rPr>
                          <w:rFonts w:ascii="Aptos" w:hAnsi="Aptos"/>
                          <w:b/>
                          <w:bCs/>
                          <w:color w:val="808080" w:themeColor="background1" w:themeShade="80"/>
                          <w:sz w:val="22"/>
                          <w:szCs w:val="22"/>
                          <w:lang w:eastAsia="en-GB"/>
                        </w:rPr>
                        <w:t>5</w:t>
                      </w:r>
                      <w:r w:rsidRPr="004A5C69">
                        <w:rPr>
                          <w:rFonts w:ascii="Aptos" w:hAnsi="Aptos"/>
                          <w:b/>
                          <w:bCs/>
                          <w:color w:val="808080" w:themeColor="background1" w:themeShade="80"/>
                          <w:sz w:val="22"/>
                          <w:szCs w:val="22"/>
                          <w:lang w:eastAsia="en-GB"/>
                        </w:rPr>
                        <w:t xml:space="preserve"> Update</w:t>
                      </w:r>
                      <w:r w:rsidRPr="00535532">
                        <w:rPr>
                          <w:rFonts w:ascii="Aptos" w:hAnsi="Aptos"/>
                          <w:b/>
                          <w:bCs/>
                          <w:color w:val="808080" w:themeColor="background1" w:themeShade="80"/>
                          <w:sz w:val="22"/>
                          <w:szCs w:val="22"/>
                          <w:lang w:eastAsia="en-GB"/>
                        </w:rPr>
                        <w:t xml:space="preserve"> - Blended First Aid meets full guidance.</w:t>
                      </w:r>
                    </w:p>
                    <w:p w14:paraId="55C6015C"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At your place of work:</w:t>
                      </w:r>
                      <w:r w:rsidRPr="00535532">
                        <w:rPr>
                          <w:rFonts w:ascii="Aptos" w:hAnsi="Aptos"/>
                          <w:color w:val="808080" w:themeColor="background1" w:themeShade="80"/>
                          <w:sz w:val="22"/>
                          <w:szCs w:val="22"/>
                          <w:lang w:eastAsia="en-GB"/>
                        </w:rPr>
                        <w:t> For a group course at your place of work, please call 0300 3020 999 or email sales@tigerlilytraining.co.uk for a competitive quote.</w:t>
                      </w:r>
                    </w:p>
                    <w:p w14:paraId="282F00DD"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b/>
                          <w:bCs/>
                          <w:color w:val="808080" w:themeColor="background1" w:themeShade="80"/>
                          <w:sz w:val="22"/>
                          <w:szCs w:val="22"/>
                          <w:lang w:eastAsia="en-GB"/>
                        </w:rPr>
                        <w:t>At our training centres:</w:t>
                      </w:r>
                      <w:r w:rsidRPr="00535532">
                        <w:rPr>
                          <w:rFonts w:ascii="Aptos" w:hAnsi="Aptos"/>
                          <w:color w:val="808080" w:themeColor="background1" w:themeShade="80"/>
                          <w:sz w:val="22"/>
                          <w:szCs w:val="22"/>
                          <w:lang w:eastAsia="en-GB"/>
                        </w:rPr>
                        <w:t> £95 per person outside of M25 and £105 for London and inside M25.</w:t>
                      </w:r>
                    </w:p>
                    <w:p w14:paraId="2E40DAFA"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6 hours of practical training excluding breaks and 6 hours of interactive eLearning. </w:t>
                      </w:r>
                      <w:r w:rsidRPr="00535532">
                        <w:rPr>
                          <w:rFonts w:ascii="Aptos" w:hAnsi="Aptos"/>
                          <w:b/>
                          <w:bCs/>
                          <w:color w:val="808080" w:themeColor="background1" w:themeShade="80"/>
                          <w:sz w:val="22"/>
                          <w:szCs w:val="22"/>
                          <w:lang w:eastAsia="en-GB"/>
                        </w:rPr>
                        <w:t>Your eLearning code will be emailed to you with your course confirmation.</w:t>
                      </w:r>
                      <w:r w:rsidRPr="00535532">
                        <w:rPr>
                          <w:rFonts w:ascii="Aptos" w:hAnsi="Aptos"/>
                          <w:color w:val="808080" w:themeColor="background1" w:themeShade="80"/>
                          <w:sz w:val="22"/>
                          <w:szCs w:val="22"/>
                          <w:lang w:eastAsia="en-GB"/>
                        </w:rPr>
                        <w:t> </w:t>
                      </w:r>
                    </w:p>
                    <w:p w14:paraId="091D879C" w14:textId="77777777" w:rsidR="0005626B" w:rsidRPr="00535532" w:rsidRDefault="0005626B" w:rsidP="0005626B">
                      <w:pPr>
                        <w:pStyle w:val="NoSpacing"/>
                        <w:shd w:val="clear" w:color="auto" w:fill="FFFFFF" w:themeFill="background1"/>
                        <w:jc w:val="both"/>
                        <w:rPr>
                          <w:rFonts w:ascii="Aptos" w:hAnsi="Aptos"/>
                          <w:color w:val="808080" w:themeColor="background1" w:themeShade="80"/>
                          <w:sz w:val="22"/>
                          <w:szCs w:val="22"/>
                          <w:lang w:eastAsia="en-GB"/>
                        </w:rPr>
                      </w:pPr>
                      <w:r w:rsidRPr="00535532">
                        <w:rPr>
                          <w:rFonts w:ascii="Aptos" w:hAnsi="Aptos"/>
                          <w:color w:val="808080" w:themeColor="background1" w:themeShade="80"/>
                          <w:sz w:val="22"/>
                          <w:szCs w:val="22"/>
                          <w:lang w:eastAsia="en-GB"/>
                        </w:rPr>
                        <w:t xml:space="preserve">Our open venue courses start promptly at 09.30 and finish at </w:t>
                      </w:r>
                      <w:proofErr w:type="spellStart"/>
                      <w:r w:rsidRPr="00535532">
                        <w:rPr>
                          <w:rFonts w:ascii="Aptos" w:hAnsi="Aptos"/>
                          <w:color w:val="808080" w:themeColor="background1" w:themeShade="80"/>
                          <w:sz w:val="22"/>
                          <w:szCs w:val="22"/>
                          <w:lang w:eastAsia="en-GB"/>
                        </w:rPr>
                        <w:t>approx</w:t>
                      </w:r>
                      <w:proofErr w:type="spellEnd"/>
                      <w:r w:rsidRPr="00535532">
                        <w:rPr>
                          <w:rFonts w:ascii="Aptos" w:hAnsi="Aptos"/>
                          <w:color w:val="808080" w:themeColor="background1" w:themeShade="80"/>
                          <w:sz w:val="22"/>
                          <w:szCs w:val="22"/>
                          <w:lang w:eastAsia="en-GB"/>
                        </w:rPr>
                        <w:t xml:space="preserve"> 16.30</w:t>
                      </w:r>
                      <w:r w:rsidRPr="00535532">
                        <w:rPr>
                          <w:rFonts w:ascii="Aptos" w:hAnsi="Aptos"/>
                          <w:b/>
                          <w:bCs/>
                          <w:color w:val="808080" w:themeColor="background1" w:themeShade="80"/>
                          <w:sz w:val="22"/>
                          <w:szCs w:val="22"/>
                          <w:lang w:eastAsia="en-GB"/>
                        </w:rPr>
                        <w:t> - </w:t>
                      </w:r>
                      <w:r w:rsidRPr="00535532">
                        <w:rPr>
                          <w:rFonts w:ascii="Aptos" w:hAnsi="Aptos"/>
                          <w:color w:val="808080" w:themeColor="background1" w:themeShade="80"/>
                          <w:sz w:val="22"/>
                          <w:szCs w:val="22"/>
                          <w:lang w:eastAsia="en-GB"/>
                        </w:rPr>
                        <w:t>Please arrive at least 15 mins prior to the start time.</w:t>
                      </w:r>
                    </w:p>
                    <w:p w14:paraId="4CE81688" w14:textId="77777777" w:rsidR="0005626B" w:rsidRPr="00535532" w:rsidRDefault="0005626B" w:rsidP="0005626B">
                      <w:pPr>
                        <w:rPr>
                          <w:rFonts w:ascii="Aptos" w:hAnsi="Aptos" w:cs="EvoPro-Light"/>
                        </w:rPr>
                      </w:pPr>
                      <w:r w:rsidRPr="00535532">
                        <w:rPr>
                          <w:rFonts w:ascii="Aptos" w:hAnsi="Aptos"/>
                          <w:color w:val="808080" w:themeColor="background1" w:themeShade="80"/>
                          <w:lang w:eastAsia="en-GB"/>
                        </w:rPr>
                        <w:t>Courses at your place of work can be run at times to suit you.</w:t>
                      </w:r>
                    </w:p>
                    <w:p w14:paraId="7EB53558" w14:textId="77777777" w:rsidR="0005626B" w:rsidRDefault="0005626B" w:rsidP="0005626B"/>
                  </w:txbxContent>
                </v:textbox>
                <w10:wrap type="square" anchorx="margin"/>
              </v:shape>
            </w:pict>
          </mc:Fallback>
        </mc:AlternateContent>
      </w:r>
      <w:r w:rsidR="0005626B" w:rsidRPr="008007CD">
        <w:rPr>
          <w:rFonts w:ascii="Aptos" w:hAnsi="Aptos" w:cs="EvoPro-Light"/>
          <w:color w:val="FFFFFF"/>
          <w:sz w:val="52"/>
          <w:szCs w:val="52"/>
        </w:rPr>
        <w:t>Fir</w:t>
      </w:r>
      <w:r w:rsidR="0005626B">
        <w:rPr>
          <w:rFonts w:ascii="Aptos" w:hAnsi="Aptos" w:cs="EvoPro-Light"/>
          <w:color w:val="FFFFFF"/>
          <w:sz w:val="52"/>
          <w:szCs w:val="52"/>
        </w:rPr>
        <w:t>s</w:t>
      </w:r>
      <w:r w:rsidR="0005626B" w:rsidRPr="008007CD">
        <w:rPr>
          <w:rFonts w:ascii="Aptos" w:hAnsi="Aptos" w:cs="EvoPro-Light"/>
          <w:color w:val="FFFFFF"/>
          <w:sz w:val="52"/>
          <w:szCs w:val="52"/>
        </w:rPr>
        <w:t>t aid</w:t>
      </w:r>
      <w:bookmarkEnd w:id="40"/>
    </w:p>
    <w:p w14:paraId="7E5872A3" w14:textId="62E1567C"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2232D4B9" w14:textId="3E8EE2CB"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13177A47" w14:textId="190D57EF" w:rsidR="0005626B" w:rsidRDefault="0005626B" w:rsidP="0005626B">
      <w:pPr>
        <w:pStyle w:val="NoSpacing"/>
        <w:shd w:val="clear" w:color="auto" w:fill="FFFFFF" w:themeFill="background1"/>
        <w:jc w:val="both"/>
        <w:rPr>
          <w:rFonts w:ascii="EvoPro-Medium" w:hAnsi="EvoPro-Medium"/>
          <w:color w:val="808080" w:themeColor="background1" w:themeShade="80"/>
          <w:sz w:val="22"/>
          <w:szCs w:val="22"/>
          <w:lang w:eastAsia="en-GB"/>
        </w:rPr>
      </w:pPr>
    </w:p>
    <w:p w14:paraId="06BAAAB2" w14:textId="77777777" w:rsidR="0005626B" w:rsidRDefault="0005626B" w:rsidP="0005626B">
      <w:pPr>
        <w:rPr>
          <w:rFonts w:ascii="Aptos" w:hAnsi="Aptos" w:cstheme="minorHAnsi"/>
          <w:color w:val="808080" w:themeColor="background1" w:themeShade="80"/>
          <w:lang w:eastAsia="en-GB"/>
        </w:rPr>
      </w:pPr>
    </w:p>
    <w:p w14:paraId="42332B48" w14:textId="4F6F36A3" w:rsidR="0005626B" w:rsidRPr="008007CD" w:rsidRDefault="00FC00F2" w:rsidP="0005626B">
      <w:pPr>
        <w:shd w:val="clear" w:color="auto" w:fill="A6A6A6" w:themeFill="background1" w:themeFillShade="A6"/>
        <w:spacing w:after="0" w:line="240" w:lineRule="auto"/>
        <w:jc w:val="center"/>
        <w:rPr>
          <w:rFonts w:ascii="Aptos" w:hAnsi="Aptos" w:cs="EvoPro-Light"/>
          <w:color w:val="FFFFFF"/>
          <w:sz w:val="52"/>
          <w:szCs w:val="52"/>
        </w:rPr>
      </w:pPr>
      <w:bookmarkStart w:id="41" w:name="MathsChampions"/>
      <w:r w:rsidRPr="00B91939">
        <w:rPr>
          <w:rFonts w:ascii="Aptos" w:hAnsi="Aptos" w:cstheme="minorHAnsi"/>
          <w:noProof/>
          <w:color w:val="808080" w:themeColor="background1" w:themeShade="80"/>
          <w:lang w:eastAsia="en-GB"/>
        </w:rPr>
        <w:lastRenderedPageBreak/>
        <mc:AlternateContent>
          <mc:Choice Requires="wps">
            <w:drawing>
              <wp:anchor distT="45720" distB="45720" distL="114300" distR="114300" simplePos="0" relativeHeight="251837469" behindDoc="0" locked="0" layoutInCell="1" allowOverlap="1" wp14:anchorId="3DEF24A4" wp14:editId="05290D1F">
                <wp:simplePos x="0" y="0"/>
                <wp:positionH relativeFrom="margin">
                  <wp:align>left</wp:align>
                </wp:positionH>
                <wp:positionV relativeFrom="paragraph">
                  <wp:posOffset>861834</wp:posOffset>
                </wp:positionV>
                <wp:extent cx="6229350" cy="1915795"/>
                <wp:effectExtent l="0" t="0" r="19050" b="27305"/>
                <wp:wrapSquare wrapText="bothSides"/>
                <wp:docPr id="1316661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916264"/>
                        </a:xfrm>
                        <a:prstGeom prst="rect">
                          <a:avLst/>
                        </a:prstGeom>
                        <a:solidFill>
                          <a:srgbClr val="FFFFFF"/>
                        </a:solidFill>
                        <a:ln w="9525">
                          <a:solidFill>
                            <a:srgbClr val="000000"/>
                          </a:solidFill>
                          <a:miter lim="800000"/>
                          <a:headEnd/>
                          <a:tailEnd/>
                        </a:ln>
                      </wps:spPr>
                      <wps:txbx>
                        <w:txbxContent>
                          <w:p w14:paraId="4E4DEB74" w14:textId="77777777" w:rsidR="0005626B" w:rsidRPr="00B91939" w:rsidRDefault="0005626B" w:rsidP="0005626B">
                            <w:pPr>
                              <w:rPr>
                                <w:rFonts w:ascii="Aptos" w:hAnsi="Aptos"/>
                                <w:b/>
                                <w:bCs/>
                                <w:color w:val="808080" w:themeColor="background1" w:themeShade="80"/>
                              </w:rPr>
                            </w:pPr>
                            <w:r w:rsidRPr="00B91939">
                              <w:rPr>
                                <w:rFonts w:ascii="Aptos" w:hAnsi="Aptos"/>
                                <w:b/>
                                <w:bCs/>
                                <w:color w:val="808080" w:themeColor="background1" w:themeShade="80"/>
                              </w:rPr>
                              <w:t>Improving outcomes for children by embedding maths into play and activities.</w:t>
                            </w:r>
                          </w:p>
                          <w:p w14:paraId="02CDC8C7" w14:textId="77777777" w:rsidR="00FC00F2" w:rsidRDefault="0005626B" w:rsidP="0005626B">
                            <w:pPr>
                              <w:rPr>
                                <w:rFonts w:ascii="Aptos" w:hAnsi="Aptos"/>
                                <w:color w:val="808080" w:themeColor="background1" w:themeShade="80"/>
                              </w:rPr>
                            </w:pPr>
                            <w:r w:rsidRPr="00FC00F2">
                              <w:rPr>
                                <w:rFonts w:ascii="Aptos" w:hAnsi="Aptos"/>
                                <w:b/>
                                <w:bCs/>
                                <w:color w:val="808080" w:themeColor="background1" w:themeShade="80"/>
                              </w:rPr>
                              <w:t>Maths Champions</w:t>
                            </w:r>
                            <w:r w:rsidRPr="00B91939">
                              <w:rPr>
                                <w:rFonts w:ascii="Aptos" w:hAnsi="Aptos"/>
                                <w:color w:val="808080" w:themeColor="background1" w:themeShade="80"/>
                              </w:rPr>
                              <w:t xml:space="preserve"> is an online professional development programme with 12 months access. The aim of this innovative programme is to improve children’s maths outcomes by providing access to a range of bespoke online training, evaluative tools and resources which can all be used to develop the knowledge, skills and confidence of practitioners working in your setting.  </w:t>
                            </w:r>
                          </w:p>
                          <w:p w14:paraId="487CC247" w14:textId="50024995" w:rsidR="0005626B" w:rsidRPr="00B91939" w:rsidRDefault="0005626B" w:rsidP="0005626B">
                            <w:pPr>
                              <w:rPr>
                                <w:rFonts w:ascii="Aptos" w:hAnsi="Aptos"/>
                                <w:color w:val="808080" w:themeColor="background1" w:themeShade="80"/>
                              </w:rPr>
                            </w:pPr>
                            <w:hyperlink r:id="rId134" w:anchor="9-step-programme" w:history="1">
                              <w:r w:rsidRPr="00B91939">
                                <w:rPr>
                                  <w:rStyle w:val="Hyperlink"/>
                                  <w:rFonts w:cstheme="minorBidi"/>
                                </w:rPr>
                                <w:br/>
                              </w:r>
                            </w:hyperlink>
                            <w:r w:rsidRPr="00FC00F2">
                              <w:rPr>
                                <w:rFonts w:ascii="Aptos" w:hAnsi="Aptos"/>
                                <w:b/>
                                <w:bCs/>
                                <w:color w:val="808080" w:themeColor="background1" w:themeShade="80"/>
                              </w:rPr>
                              <w:t>To view the available courses please visit the following link:</w:t>
                            </w:r>
                            <w:r w:rsidRPr="00B91939">
                              <w:rPr>
                                <w:rFonts w:ascii="Aptos" w:hAnsi="Aptos"/>
                                <w:color w:val="808080" w:themeColor="background1" w:themeShade="80"/>
                              </w:rPr>
                              <w:t xml:space="preserve"> </w:t>
                            </w:r>
                            <w:hyperlink r:id="rId135" w:anchor="9-step-programme" w:history="1">
                              <w:r w:rsidRPr="00293DD2">
                                <w:rPr>
                                  <w:rStyle w:val="Hyperlink"/>
                                  <w:rFonts w:ascii="Aptos" w:hAnsi="Aptos" w:cstheme="minorBidi"/>
                                  <w:color w:val="808080" w:themeColor="background1" w:themeShade="80"/>
                                </w:rPr>
                                <w:t>Maths Champions - Bespoke Early Years Maths Training - NDNA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F24A4" id="_x0000_s1066" type="#_x0000_t202" style="position:absolute;left:0;text-align:left;margin-left:0;margin-top:67.85pt;width:490.5pt;height:150.85pt;z-index:25183746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">
                <v:textbox>
                  <w:txbxContent>
                    <w:p w14:paraId="4E4DEB74" w14:textId="77777777" w:rsidR="0005626B" w:rsidRPr="00B91939" w:rsidRDefault="0005626B" w:rsidP="0005626B">
                      <w:pPr>
                        <w:rPr>
                          <w:rFonts w:ascii="Aptos" w:hAnsi="Aptos"/>
                          <w:b/>
                          <w:bCs/>
                          <w:color w:val="808080" w:themeColor="background1" w:themeShade="80"/>
                        </w:rPr>
                      </w:pPr>
                      <w:r w:rsidRPr="00B91939">
                        <w:rPr>
                          <w:rFonts w:ascii="Aptos" w:hAnsi="Aptos"/>
                          <w:b/>
                          <w:bCs/>
                          <w:color w:val="808080" w:themeColor="background1" w:themeShade="80"/>
                        </w:rPr>
                        <w:t>Improving outcomes for children by embedding maths into play and activities.</w:t>
                      </w:r>
                    </w:p>
                    <w:p w14:paraId="02CDC8C7" w14:textId="77777777" w:rsidR="00FC00F2" w:rsidRDefault="0005626B" w:rsidP="0005626B">
                      <w:pPr>
                        <w:rPr>
                          <w:rFonts w:ascii="Aptos" w:hAnsi="Aptos"/>
                          <w:color w:val="808080" w:themeColor="background1" w:themeShade="80"/>
                        </w:rPr>
                      </w:pPr>
                      <w:r w:rsidRPr="00FC00F2">
                        <w:rPr>
                          <w:rFonts w:ascii="Aptos" w:hAnsi="Aptos"/>
                          <w:b/>
                          <w:bCs/>
                          <w:color w:val="808080" w:themeColor="background1" w:themeShade="80"/>
                        </w:rPr>
                        <w:t>Maths Champions</w:t>
                      </w:r>
                      <w:r w:rsidRPr="00B91939">
                        <w:rPr>
                          <w:rFonts w:ascii="Aptos" w:hAnsi="Aptos"/>
                          <w:color w:val="808080" w:themeColor="background1" w:themeShade="80"/>
                        </w:rPr>
                        <w:t xml:space="preserve"> is an online professional development programme with 12 months access. The aim of this innovative programme is to improve children’s maths outcomes by providing access to a range of bespoke online training, evaluative tools and resources which can all be used to develop the knowledge, skills and confidence of practitioners working in your setting.  </w:t>
                      </w:r>
                    </w:p>
                    <w:p w14:paraId="487CC247" w14:textId="50024995" w:rsidR="0005626B" w:rsidRPr="00B91939" w:rsidRDefault="0005626B" w:rsidP="0005626B">
                      <w:pPr>
                        <w:rPr>
                          <w:rFonts w:ascii="Aptos" w:hAnsi="Aptos"/>
                          <w:color w:val="808080" w:themeColor="background1" w:themeShade="80"/>
                        </w:rPr>
                      </w:pPr>
                      <w:hyperlink r:id="rId136" w:anchor="9-step-programme" w:history="1">
                        <w:r w:rsidRPr="00B91939">
                          <w:rPr>
                            <w:rStyle w:val="Hyperlink"/>
                            <w:rFonts w:cstheme="minorBidi"/>
                          </w:rPr>
                          <w:br/>
                        </w:r>
                      </w:hyperlink>
                      <w:r w:rsidRPr="00FC00F2">
                        <w:rPr>
                          <w:rFonts w:ascii="Aptos" w:hAnsi="Aptos"/>
                          <w:b/>
                          <w:bCs/>
                          <w:color w:val="808080" w:themeColor="background1" w:themeShade="80"/>
                        </w:rPr>
                        <w:t>To view the available courses please visit the following link:</w:t>
                      </w:r>
                      <w:r w:rsidRPr="00B91939">
                        <w:rPr>
                          <w:rFonts w:ascii="Aptos" w:hAnsi="Aptos"/>
                          <w:color w:val="808080" w:themeColor="background1" w:themeShade="80"/>
                        </w:rPr>
                        <w:t xml:space="preserve"> </w:t>
                      </w:r>
                      <w:hyperlink r:id="rId137" w:anchor="9-step-programme" w:history="1">
                        <w:r w:rsidRPr="00293DD2">
                          <w:rPr>
                            <w:rStyle w:val="Hyperlink"/>
                            <w:rFonts w:ascii="Aptos" w:hAnsi="Aptos" w:cstheme="minorBidi"/>
                            <w:color w:val="808080" w:themeColor="background1" w:themeShade="80"/>
                          </w:rPr>
                          <w:t>Maths Champions - Bespoke Early Years Maths Training - NDNA</w:t>
                        </w:r>
                      </w:hyperlink>
                    </w:p>
                  </w:txbxContent>
                </v:textbox>
                <w10:wrap type="square" anchorx="margin"/>
              </v:shape>
            </w:pict>
          </mc:Fallback>
        </mc:AlternateContent>
      </w:r>
      <w:r w:rsidR="0005626B">
        <w:rPr>
          <w:rFonts w:ascii="Aptos" w:hAnsi="Aptos" w:cs="EvoPro-Light"/>
          <w:color w:val="FFFFFF"/>
          <w:sz w:val="52"/>
          <w:szCs w:val="52"/>
        </w:rPr>
        <w:t xml:space="preserve"> Maths Champions- FREE Early Years Maths training </w:t>
      </w:r>
      <w:bookmarkEnd w:id="41"/>
    </w:p>
    <w:p w14:paraId="401040F9" w14:textId="231E294C"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4A9965CD" w14:textId="6724D42B"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79E33F0A" w14:textId="7E139FAB"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1DF64D1C" w14:textId="75F09EEE" w:rsidR="0005626B" w:rsidRDefault="00FC00F2" w:rsidP="0005626B">
      <w:pPr>
        <w:shd w:val="clear" w:color="auto" w:fill="FFFFFF"/>
        <w:spacing w:after="0" w:line="240" w:lineRule="auto"/>
        <w:jc w:val="both"/>
        <w:rPr>
          <w:rFonts w:ascii="Aptos" w:hAnsi="Aptos" w:cstheme="minorHAnsi"/>
          <w:color w:val="808080" w:themeColor="background1" w:themeShade="80"/>
          <w:lang w:eastAsia="en-GB"/>
        </w:rPr>
      </w:pPr>
      <w:r>
        <w:rPr>
          <w:rFonts w:ascii="Aptos" w:hAnsi="Aptos" w:cs="EvoPro-Light"/>
          <w:noProof/>
          <w:color w:val="FFFFFF"/>
          <w:sz w:val="52"/>
          <w:szCs w:val="52"/>
        </w:rPr>
        <w:drawing>
          <wp:anchor distT="0" distB="0" distL="114300" distR="114300" simplePos="0" relativeHeight="251838493" behindDoc="0" locked="0" layoutInCell="1" allowOverlap="1" wp14:anchorId="0F072562" wp14:editId="5BC4F579">
            <wp:simplePos x="0" y="0"/>
            <wp:positionH relativeFrom="page">
              <wp:posOffset>890270</wp:posOffset>
            </wp:positionH>
            <wp:positionV relativeFrom="paragraph">
              <wp:posOffset>176530</wp:posOffset>
            </wp:positionV>
            <wp:extent cx="5843905" cy="3032125"/>
            <wp:effectExtent l="0" t="0" r="4445" b="0"/>
            <wp:wrapThrough wrapText="bothSides">
              <wp:wrapPolygon edited="0">
                <wp:start x="0" y="0"/>
                <wp:lineTo x="0" y="21442"/>
                <wp:lineTo x="21546" y="21442"/>
                <wp:lineTo x="21546" y="0"/>
                <wp:lineTo x="0" y="0"/>
              </wp:wrapPolygon>
            </wp:wrapThrough>
            <wp:docPr id="961376153" name="Picture 3" descr="A diagram of steps to math champ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76153" name="Picture 3" descr="A diagram of steps to math champions&#10;&#10;AI-generated content may be incorrect."/>
                    <pic:cNvPicPr/>
                  </pic:nvPicPr>
                  <pic:blipFill>
                    <a:blip r:embed="rId138">
                      <a:extLst>
                        <a:ext uri="{28A0092B-C50C-407E-A947-70E740481C1C}">
                          <a14:useLocalDpi xmlns:a14="http://schemas.microsoft.com/office/drawing/2010/main" val="0"/>
                        </a:ext>
                      </a:extLst>
                    </a:blip>
                    <a:stretch>
                      <a:fillRect/>
                    </a:stretch>
                  </pic:blipFill>
                  <pic:spPr>
                    <a:xfrm>
                      <a:off x="0" y="0"/>
                      <a:ext cx="5843905" cy="3032125"/>
                    </a:xfrm>
                    <a:prstGeom prst="rect">
                      <a:avLst/>
                    </a:prstGeom>
                  </pic:spPr>
                </pic:pic>
              </a:graphicData>
            </a:graphic>
            <wp14:sizeRelH relativeFrom="margin">
              <wp14:pctWidth>0</wp14:pctWidth>
            </wp14:sizeRelH>
            <wp14:sizeRelV relativeFrom="margin">
              <wp14:pctHeight>0</wp14:pctHeight>
            </wp14:sizeRelV>
          </wp:anchor>
        </w:drawing>
      </w:r>
    </w:p>
    <w:p w14:paraId="0CF8E2FF" w14:textId="31647531"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4329107A" w14:textId="1A40FB02"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1969E8DF" w14:textId="13DF8BBF"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0F17709B" w14:textId="5F11C02F"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1147A9A0" w14:textId="19CC92D8"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05432543" w14:textId="6144C9D2"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7BF92F69" w14:textId="77777777"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219CD891" w14:textId="346D768B"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192CEB40" w14:textId="77777777"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6B2491B4" w14:textId="77777777"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3273A8CC" w14:textId="3D1D5B1A"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402F2B4D" w14:textId="27FC9FD1"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5BA79815" w14:textId="73288D89" w:rsidR="00FC00F2" w:rsidRDefault="002263CB" w:rsidP="0005626B">
      <w:pPr>
        <w:spacing w:after="0" w:line="240" w:lineRule="auto"/>
        <w:jc w:val="both"/>
        <w:rPr>
          <w:rFonts w:ascii="Aptos" w:hAnsi="Aptos" w:cstheme="minorHAnsi"/>
          <w:b/>
          <w:color w:val="7F7F7F" w:themeColor="text1" w:themeTint="80"/>
          <w:sz w:val="24"/>
          <w:szCs w:val="24"/>
          <w:highlight w:val="yellow"/>
        </w:rPr>
      </w:pPr>
      <w:r>
        <w:rPr>
          <w:rFonts w:ascii="Aptos" w:hAnsi="Aptos" w:cstheme="minorHAnsi"/>
          <w:noProof/>
          <w:color w:val="808080" w:themeColor="background1" w:themeShade="80"/>
          <w:lang w:eastAsia="en-GB"/>
        </w:rPr>
        <w:drawing>
          <wp:anchor distT="0" distB="0" distL="114300" distR="114300" simplePos="0" relativeHeight="251983901" behindDoc="1" locked="0" layoutInCell="1" allowOverlap="1" wp14:anchorId="2521F233" wp14:editId="64471121">
            <wp:simplePos x="0" y="0"/>
            <wp:positionH relativeFrom="margin">
              <wp:posOffset>575310</wp:posOffset>
            </wp:positionH>
            <wp:positionV relativeFrom="paragraph">
              <wp:posOffset>6350</wp:posOffset>
            </wp:positionV>
            <wp:extent cx="4911725" cy="7520940"/>
            <wp:effectExtent l="0" t="0" r="3175" b="3810"/>
            <wp:wrapTight wrapText="bothSides">
              <wp:wrapPolygon edited="0">
                <wp:start x="0" y="0"/>
                <wp:lineTo x="0" y="21556"/>
                <wp:lineTo x="21530" y="21556"/>
                <wp:lineTo x="21530" y="0"/>
                <wp:lineTo x="0" y="0"/>
              </wp:wrapPolygon>
            </wp:wrapTight>
            <wp:docPr id="17512252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25224" name="Picture 1751225224"/>
                    <pic:cNvPicPr/>
                  </pic:nvPicPr>
                  <pic:blipFill>
                    <a:blip r:embed="rId139">
                      <a:extLst>
                        <a:ext uri="{28A0092B-C50C-407E-A947-70E740481C1C}">
                          <a14:useLocalDpi xmlns:a14="http://schemas.microsoft.com/office/drawing/2010/main" val="0"/>
                        </a:ext>
                      </a:extLst>
                    </a:blip>
                    <a:stretch>
                      <a:fillRect/>
                    </a:stretch>
                  </pic:blipFill>
                  <pic:spPr>
                    <a:xfrm>
                      <a:off x="0" y="0"/>
                      <a:ext cx="4911725" cy="7520940"/>
                    </a:xfrm>
                    <a:prstGeom prst="rect">
                      <a:avLst/>
                    </a:prstGeom>
                  </pic:spPr>
                </pic:pic>
              </a:graphicData>
            </a:graphic>
            <wp14:sizeRelH relativeFrom="page">
              <wp14:pctWidth>0</wp14:pctWidth>
            </wp14:sizeRelH>
            <wp14:sizeRelV relativeFrom="page">
              <wp14:pctHeight>0</wp14:pctHeight>
            </wp14:sizeRelV>
          </wp:anchor>
        </w:drawing>
      </w:r>
    </w:p>
    <w:p w14:paraId="6B293628" w14:textId="793B96FC"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1CB1ED69" w14:textId="141134F0"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63686FE4" w14:textId="611D27B8"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6DF30AB9" w14:textId="3EFF693E"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385F8D43" w14:textId="262C15DB"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55984AB5" w14:textId="30F688E0"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40ADC992" w14:textId="0335D497"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2D7632EF" w14:textId="3DDEC592" w:rsidR="00FC00F2" w:rsidRDefault="00FC00F2" w:rsidP="0005626B">
      <w:pPr>
        <w:spacing w:after="0" w:line="240" w:lineRule="auto"/>
        <w:jc w:val="both"/>
        <w:rPr>
          <w:rFonts w:ascii="Aptos" w:hAnsi="Aptos" w:cstheme="minorHAnsi"/>
          <w:b/>
          <w:color w:val="7F7F7F" w:themeColor="text1" w:themeTint="80"/>
          <w:sz w:val="24"/>
          <w:szCs w:val="24"/>
          <w:highlight w:val="yellow"/>
        </w:rPr>
      </w:pPr>
    </w:p>
    <w:p w14:paraId="448EE746" w14:textId="32DF39A8" w:rsidR="0005626B" w:rsidRDefault="0005626B" w:rsidP="0005626B">
      <w:pPr>
        <w:shd w:val="clear" w:color="auto" w:fill="FFFFFF"/>
        <w:spacing w:after="0" w:line="240" w:lineRule="auto"/>
        <w:jc w:val="both"/>
        <w:rPr>
          <w:rFonts w:ascii="Aptos" w:hAnsi="Aptos" w:cstheme="minorHAnsi"/>
          <w:color w:val="808080" w:themeColor="background1" w:themeShade="80"/>
          <w:lang w:eastAsia="en-GB"/>
        </w:rPr>
      </w:pPr>
    </w:p>
    <w:p w14:paraId="7EB5DE10"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733C11FD"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2E7A80E3"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666EAF85"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5FE68CFB"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33295743"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818D096"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1BEB546A"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5AF2A030"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03B06C62"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62EDABF"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310AAD97"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C1B7A30"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2FDBE6DF"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101BD78D"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6309C06"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6A1EF92"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0AB5BCE8"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155BC3FF"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5C209016"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6492F1AF"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7E4A68C"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03C91ED5"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0F3F24BD"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56FC503"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9E991F2"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6A5C67FF"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59ADCE9D"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77A33170"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13B8F330"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72911561"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00742743"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31B92419"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2C4A901D"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2C31542F"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21E6E44C"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4C176D80"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52B1A08D"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15A1432D" w14:textId="77777777" w:rsidR="002263CB" w:rsidRDefault="002263CB" w:rsidP="0005626B">
      <w:pPr>
        <w:shd w:val="clear" w:color="auto" w:fill="FFFFFF"/>
        <w:spacing w:after="0" w:line="240" w:lineRule="auto"/>
        <w:jc w:val="both"/>
        <w:rPr>
          <w:rFonts w:ascii="Aptos" w:hAnsi="Aptos" w:cstheme="minorHAnsi"/>
          <w:color w:val="808080" w:themeColor="background1" w:themeShade="80"/>
          <w:lang w:eastAsia="en-GB"/>
        </w:rPr>
      </w:pPr>
    </w:p>
    <w:p w14:paraId="561B9F75" w14:textId="77777777" w:rsidR="002263CB" w:rsidRPr="002263CB" w:rsidRDefault="002263CB" w:rsidP="002263CB">
      <w:pPr>
        <w:spacing w:after="0" w:line="240" w:lineRule="auto"/>
        <w:jc w:val="both"/>
        <w:rPr>
          <w:rFonts w:ascii="Aptos" w:hAnsi="Aptos" w:cstheme="minorHAnsi"/>
          <w:bCs/>
          <w:color w:val="808080" w:themeColor="background1" w:themeShade="80"/>
          <w:sz w:val="24"/>
          <w:szCs w:val="24"/>
        </w:rPr>
      </w:pPr>
      <w:r w:rsidRPr="002263CB">
        <w:rPr>
          <w:rFonts w:ascii="Aptos" w:hAnsi="Aptos" w:cstheme="minorHAnsi"/>
          <w:bCs/>
          <w:color w:val="808080" w:themeColor="background1" w:themeShade="80"/>
          <w:sz w:val="24"/>
          <w:szCs w:val="24"/>
        </w:rPr>
        <w:t xml:space="preserve">The </w:t>
      </w:r>
      <w:hyperlink r:id="rId140" w:history="1">
        <w:r w:rsidRPr="002263CB">
          <w:rPr>
            <w:rStyle w:val="Hyperlink"/>
            <w:rFonts w:ascii="Aptos" w:hAnsi="Aptos" w:cstheme="minorHAnsi"/>
            <w:bCs/>
            <w:color w:val="808080" w:themeColor="background1" w:themeShade="80"/>
            <w:sz w:val="24"/>
            <w:szCs w:val="24"/>
          </w:rPr>
          <w:t>Department for Education</w:t>
        </w:r>
      </w:hyperlink>
      <w:r w:rsidRPr="002263CB">
        <w:rPr>
          <w:rFonts w:ascii="Aptos" w:hAnsi="Aptos" w:cstheme="minorHAnsi"/>
          <w:bCs/>
          <w:color w:val="808080" w:themeColor="background1" w:themeShade="80"/>
          <w:sz w:val="24"/>
          <w:szCs w:val="24"/>
        </w:rPr>
        <w:t xml:space="preserve"> is offering free training opportunities for the early years workforce, including reception teachers.</w:t>
      </w:r>
    </w:p>
    <w:p w14:paraId="7CC1305B" w14:textId="77777777" w:rsidR="002263CB" w:rsidRPr="00BD4FF5" w:rsidRDefault="002263CB" w:rsidP="002263CB">
      <w:pPr>
        <w:spacing w:after="0" w:line="240" w:lineRule="auto"/>
        <w:jc w:val="both"/>
        <w:rPr>
          <w:rFonts w:ascii="Aptos" w:hAnsi="Aptos" w:cstheme="minorHAnsi"/>
          <w:b/>
          <w:color w:val="808080" w:themeColor="background1" w:themeShade="80"/>
          <w:sz w:val="24"/>
          <w:szCs w:val="24"/>
        </w:rPr>
      </w:pPr>
      <w:r w:rsidRPr="00BD4FF5">
        <w:rPr>
          <w:rFonts w:ascii="Aptos" w:hAnsi="Aptos" w:cstheme="minorHAnsi"/>
          <w:b/>
          <w:color w:val="808080" w:themeColor="background1" w:themeShade="80"/>
          <w:sz w:val="24"/>
          <w:szCs w:val="24"/>
        </w:rPr>
        <w:t>Choose from:</w:t>
      </w:r>
    </w:p>
    <w:p w14:paraId="1A68FFA2" w14:textId="77777777" w:rsidR="002263CB" w:rsidRPr="002263CB" w:rsidRDefault="002263CB" w:rsidP="002263CB">
      <w:pPr>
        <w:spacing w:after="0" w:line="240" w:lineRule="auto"/>
        <w:jc w:val="both"/>
        <w:rPr>
          <w:rFonts w:ascii="Aptos" w:hAnsi="Aptos" w:cstheme="minorHAnsi"/>
          <w:bCs/>
          <w:color w:val="808080" w:themeColor="background1" w:themeShade="80"/>
          <w:sz w:val="24"/>
          <w:szCs w:val="24"/>
        </w:rPr>
      </w:pPr>
      <w:r w:rsidRPr="002263CB">
        <w:rPr>
          <w:rFonts w:ascii="Aptos" w:hAnsi="Aptos" w:cstheme="minorHAnsi"/>
          <w:bCs/>
          <w:noProof/>
          <w:color w:val="808080" w:themeColor="background1" w:themeShade="80"/>
          <w:sz w:val="24"/>
          <w:szCs w:val="24"/>
        </w:rPr>
        <w:drawing>
          <wp:inline distT="0" distB="0" distL="0" distR="0" wp14:anchorId="593FE0FC" wp14:editId="02A6FB84">
            <wp:extent cx="152400" cy="152400"/>
            <wp:effectExtent l="0" t="0" r="0" b="0"/>
            <wp:docPr id="940927047" name="Picture 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263CB">
        <w:rPr>
          <w:rFonts w:ascii="Aptos" w:hAnsi="Aptos" w:cstheme="minorHAnsi"/>
          <w:bCs/>
          <w:color w:val="808080" w:themeColor="background1" w:themeShade="80"/>
          <w:sz w:val="24"/>
          <w:szCs w:val="24"/>
        </w:rPr>
        <w:t>Early years child development training: build your understanding of child development from birth through to reception.</w:t>
      </w:r>
    </w:p>
    <w:p w14:paraId="4923A4F8" w14:textId="77777777" w:rsidR="002263CB" w:rsidRPr="002263CB" w:rsidRDefault="002263CB" w:rsidP="002263CB">
      <w:pPr>
        <w:spacing w:after="0" w:line="240" w:lineRule="auto"/>
        <w:jc w:val="both"/>
        <w:rPr>
          <w:rFonts w:ascii="Aptos" w:hAnsi="Aptos" w:cstheme="minorHAnsi"/>
          <w:bCs/>
          <w:color w:val="808080" w:themeColor="background1" w:themeShade="80"/>
          <w:sz w:val="24"/>
          <w:szCs w:val="24"/>
        </w:rPr>
      </w:pPr>
      <w:r w:rsidRPr="002263CB">
        <w:rPr>
          <w:rFonts w:ascii="Aptos" w:hAnsi="Aptos" w:cstheme="minorHAnsi"/>
          <w:bCs/>
          <w:noProof/>
          <w:color w:val="808080" w:themeColor="background1" w:themeShade="80"/>
          <w:sz w:val="24"/>
          <w:szCs w:val="24"/>
        </w:rPr>
        <w:drawing>
          <wp:inline distT="0" distB="0" distL="0" distR="0" wp14:anchorId="5B0BB3DE" wp14:editId="6B003F56">
            <wp:extent cx="152400" cy="152400"/>
            <wp:effectExtent l="0" t="0" r="0" b="0"/>
            <wp:docPr id="554547324" name="Picture 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263CB">
        <w:rPr>
          <w:rFonts w:ascii="Aptos" w:hAnsi="Aptos" w:cstheme="minorHAnsi"/>
          <w:bCs/>
          <w:color w:val="808080" w:themeColor="background1" w:themeShade="80"/>
          <w:sz w:val="24"/>
          <w:szCs w:val="24"/>
        </w:rPr>
        <w:t>Excellence in Reception teaching: a funded course designed to strengthen reception-specific teaching knowledge and practice.</w:t>
      </w:r>
    </w:p>
    <w:p w14:paraId="777CA3FE" w14:textId="77777777" w:rsidR="002263CB" w:rsidRPr="002263CB" w:rsidRDefault="002263CB" w:rsidP="002263CB">
      <w:pPr>
        <w:spacing w:after="0" w:line="240" w:lineRule="auto"/>
        <w:jc w:val="both"/>
        <w:rPr>
          <w:rFonts w:ascii="Aptos" w:hAnsi="Aptos" w:cstheme="minorHAnsi"/>
          <w:bCs/>
          <w:color w:val="808080" w:themeColor="background1" w:themeShade="80"/>
          <w:sz w:val="24"/>
          <w:szCs w:val="24"/>
        </w:rPr>
      </w:pPr>
      <w:r w:rsidRPr="002263CB">
        <w:rPr>
          <w:rFonts w:ascii="Aptos" w:hAnsi="Aptos" w:cstheme="minorHAnsi"/>
          <w:bCs/>
          <w:noProof/>
          <w:color w:val="808080" w:themeColor="background1" w:themeShade="80"/>
          <w:sz w:val="24"/>
          <w:szCs w:val="24"/>
        </w:rPr>
        <w:drawing>
          <wp:inline distT="0" distB="0" distL="0" distR="0" wp14:anchorId="038AC879" wp14:editId="7E3971BE">
            <wp:extent cx="152400" cy="152400"/>
            <wp:effectExtent l="0" t="0" r="0" b="0"/>
            <wp:docPr id="1391962780" name="Picture 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41" r:link="rId142"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263CB">
        <w:rPr>
          <w:rFonts w:ascii="Aptos" w:hAnsi="Aptos" w:cstheme="minorHAnsi"/>
          <w:bCs/>
          <w:color w:val="808080" w:themeColor="background1" w:themeShade="80"/>
          <w:sz w:val="24"/>
          <w:szCs w:val="24"/>
        </w:rPr>
        <w:t>National Professional Qualification in early years leadership: develop your leadership skills and confidence, with more funded places available in 2026.</w:t>
      </w:r>
    </w:p>
    <w:p w14:paraId="03AC48AE" w14:textId="77777777" w:rsidR="002263CB" w:rsidRPr="002263CB" w:rsidRDefault="002263CB" w:rsidP="002263CB">
      <w:pPr>
        <w:spacing w:after="0" w:line="240" w:lineRule="auto"/>
        <w:jc w:val="both"/>
        <w:rPr>
          <w:rFonts w:ascii="Aptos" w:hAnsi="Aptos" w:cstheme="minorHAnsi"/>
          <w:bCs/>
          <w:color w:val="808080" w:themeColor="background1" w:themeShade="80"/>
          <w:sz w:val="24"/>
          <w:szCs w:val="24"/>
        </w:rPr>
      </w:pPr>
      <w:r w:rsidRPr="002263CB">
        <w:rPr>
          <w:rFonts w:ascii="Aptos" w:hAnsi="Aptos" w:cstheme="minorHAnsi"/>
          <w:bCs/>
          <w:color w:val="808080" w:themeColor="background1" w:themeShade="80"/>
          <w:sz w:val="24"/>
          <w:szCs w:val="24"/>
        </w:rPr>
        <w:t>Whether you're looking to deepen your expertise or take the next step in your career, these programmes are a fantastic opportunity to invest in your professional development.</w:t>
      </w:r>
    </w:p>
    <w:p w14:paraId="036CE300" w14:textId="77777777" w:rsidR="002263CB" w:rsidRPr="002263CB" w:rsidRDefault="002263CB" w:rsidP="002263CB">
      <w:pPr>
        <w:spacing w:after="0" w:line="240" w:lineRule="auto"/>
        <w:jc w:val="both"/>
        <w:rPr>
          <w:rFonts w:ascii="Aptos" w:hAnsi="Aptos" w:cstheme="minorHAnsi"/>
          <w:bCs/>
          <w:color w:val="808080" w:themeColor="background1" w:themeShade="80"/>
          <w:sz w:val="24"/>
          <w:szCs w:val="24"/>
        </w:rPr>
      </w:pPr>
      <w:r w:rsidRPr="002263CB">
        <w:rPr>
          <w:rFonts w:ascii="Aptos" w:hAnsi="Aptos" w:cstheme="minorHAnsi"/>
          <w:bCs/>
          <w:color w:val="808080" w:themeColor="background1" w:themeShade="80"/>
          <w:sz w:val="24"/>
          <w:szCs w:val="24"/>
        </w:rPr>
        <w:t xml:space="preserve">Find out more and apply </w:t>
      </w:r>
    </w:p>
    <w:p w14:paraId="034D3BCA" w14:textId="77777777" w:rsidR="002263CB" w:rsidRPr="002263CB" w:rsidRDefault="002263CB" w:rsidP="002263CB">
      <w:pPr>
        <w:spacing w:after="0" w:line="240" w:lineRule="auto"/>
        <w:jc w:val="both"/>
        <w:rPr>
          <w:rFonts w:ascii="Aptos" w:hAnsi="Aptos" w:cstheme="minorHAnsi"/>
          <w:bCs/>
          <w:color w:val="808080" w:themeColor="background1" w:themeShade="80"/>
          <w:sz w:val="24"/>
          <w:szCs w:val="24"/>
        </w:rPr>
      </w:pPr>
      <w:r w:rsidRPr="00BD4FF5">
        <w:rPr>
          <w:rFonts w:ascii="Aptos" w:hAnsi="Aptos" w:cstheme="minorHAnsi"/>
          <w:b/>
          <w:color w:val="808080" w:themeColor="background1" w:themeShade="80"/>
          <w:sz w:val="24"/>
          <w:szCs w:val="24"/>
        </w:rPr>
        <w:t>Child development:</w:t>
      </w:r>
      <w:r w:rsidRPr="002263CB">
        <w:rPr>
          <w:rFonts w:ascii="Aptos" w:hAnsi="Aptos" w:cstheme="minorHAnsi"/>
          <w:bCs/>
          <w:color w:val="808080" w:themeColor="background1" w:themeShade="80"/>
          <w:sz w:val="24"/>
          <w:szCs w:val="24"/>
        </w:rPr>
        <w:t xml:space="preserve"> Early years child development training: </w:t>
      </w:r>
      <w:hyperlink r:id="rId143" w:tgtFrame="_blank" w:history="1">
        <w:r w:rsidRPr="002263CB">
          <w:rPr>
            <w:rStyle w:val="Hyperlink"/>
            <w:rFonts w:ascii="Aptos" w:hAnsi="Aptos" w:cstheme="minorHAnsi"/>
            <w:bCs/>
            <w:color w:val="808080" w:themeColor="background1" w:themeShade="80"/>
            <w:sz w:val="24"/>
            <w:szCs w:val="24"/>
          </w:rPr>
          <w:t>https://tinyurl.com/45c6hzwt</w:t>
        </w:r>
      </w:hyperlink>
    </w:p>
    <w:p w14:paraId="44FB5E1E" w14:textId="77777777" w:rsidR="002263CB" w:rsidRPr="002263CB" w:rsidRDefault="002263CB" w:rsidP="002263CB">
      <w:pPr>
        <w:spacing w:after="0" w:line="240" w:lineRule="auto"/>
        <w:jc w:val="both"/>
        <w:rPr>
          <w:rFonts w:ascii="Aptos" w:hAnsi="Aptos" w:cstheme="minorHAnsi"/>
          <w:bCs/>
          <w:color w:val="808080" w:themeColor="background1" w:themeShade="80"/>
          <w:sz w:val="24"/>
          <w:szCs w:val="24"/>
        </w:rPr>
      </w:pPr>
      <w:r w:rsidRPr="00BD4FF5">
        <w:rPr>
          <w:rFonts w:ascii="Aptos" w:hAnsi="Aptos" w:cstheme="minorHAnsi"/>
          <w:b/>
          <w:color w:val="808080" w:themeColor="background1" w:themeShade="80"/>
          <w:sz w:val="24"/>
          <w:szCs w:val="24"/>
        </w:rPr>
        <w:t>Reception teaching:</w:t>
      </w:r>
      <w:r w:rsidRPr="002263CB">
        <w:rPr>
          <w:rFonts w:ascii="Aptos" w:hAnsi="Aptos" w:cstheme="minorHAnsi"/>
          <w:bCs/>
          <w:color w:val="808080" w:themeColor="background1" w:themeShade="80"/>
          <w:sz w:val="24"/>
          <w:szCs w:val="24"/>
        </w:rPr>
        <w:t xml:space="preserve"> Excellence in reception teaching course: </w:t>
      </w:r>
      <w:hyperlink r:id="rId144" w:tgtFrame="_blank" w:history="1">
        <w:r w:rsidRPr="002263CB">
          <w:rPr>
            <w:rStyle w:val="Hyperlink"/>
            <w:rFonts w:ascii="Aptos" w:hAnsi="Aptos" w:cstheme="minorHAnsi"/>
            <w:bCs/>
            <w:color w:val="808080" w:themeColor="background1" w:themeShade="80"/>
            <w:sz w:val="24"/>
            <w:szCs w:val="24"/>
          </w:rPr>
          <w:t>https://tinyurl.com/bd8pz5zu</w:t>
        </w:r>
      </w:hyperlink>
    </w:p>
    <w:p w14:paraId="38037C6D" w14:textId="709551C0" w:rsidR="002263CB" w:rsidRDefault="002263CB" w:rsidP="002263CB">
      <w:pPr>
        <w:spacing w:after="0" w:line="240" w:lineRule="auto"/>
        <w:jc w:val="both"/>
        <w:rPr>
          <w:rFonts w:ascii="Aptos" w:hAnsi="Aptos" w:cstheme="minorHAnsi"/>
          <w:bCs/>
          <w:color w:val="808080" w:themeColor="background1" w:themeShade="80"/>
          <w:sz w:val="24"/>
          <w:szCs w:val="24"/>
        </w:rPr>
      </w:pPr>
      <w:r w:rsidRPr="002263CB">
        <w:rPr>
          <w:rFonts w:ascii="Aptos" w:hAnsi="Aptos" w:cstheme="minorHAnsi"/>
          <w:bCs/>
          <w:color w:val="808080" w:themeColor="background1" w:themeShade="80"/>
          <w:sz w:val="24"/>
          <w:szCs w:val="24"/>
        </w:rPr>
        <w:t xml:space="preserve">NPQ: Early years leadership national professional qualification: </w:t>
      </w:r>
      <w:hyperlink r:id="rId145" w:tgtFrame="_blank" w:history="1">
        <w:r w:rsidRPr="002263CB">
          <w:rPr>
            <w:rStyle w:val="Hyperlink"/>
            <w:rFonts w:ascii="Aptos" w:hAnsi="Aptos" w:cstheme="minorHAnsi"/>
            <w:bCs/>
            <w:color w:val="808080" w:themeColor="background1" w:themeShade="80"/>
            <w:sz w:val="24"/>
            <w:szCs w:val="24"/>
          </w:rPr>
          <w:t>https://tinyurl.com/9defynhs</w:t>
        </w:r>
      </w:hyperlink>
    </w:p>
    <w:p w14:paraId="5965C8FE"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3495887F"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471827DD"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13977E83"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7DA43B4D"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190F3DB4"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477FC536"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09960C84"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6E561D9A"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751F8A6A"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7608E757"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63377D38"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4F49D05B"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40A0E247"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46035614"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618456C7"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6A8978BC"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468E25EA"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09525660"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218EA871"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12765388"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1F7E76E8"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1C3A1780"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49AD6214"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571F183D"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03220F62"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64D4D702"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14030CD2" w14:textId="77777777" w:rsidR="00182420" w:rsidRDefault="00182420" w:rsidP="002263CB">
      <w:pPr>
        <w:spacing w:after="0" w:line="240" w:lineRule="auto"/>
        <w:jc w:val="both"/>
        <w:rPr>
          <w:rFonts w:ascii="Aptos" w:hAnsi="Aptos" w:cstheme="minorHAnsi"/>
          <w:bCs/>
          <w:color w:val="808080" w:themeColor="background1" w:themeShade="80"/>
          <w:sz w:val="24"/>
          <w:szCs w:val="24"/>
        </w:rPr>
      </w:pPr>
    </w:p>
    <w:p w14:paraId="670A5CBF" w14:textId="77777777" w:rsidR="00182420" w:rsidRPr="002263CB" w:rsidRDefault="00182420" w:rsidP="002263CB">
      <w:pPr>
        <w:spacing w:after="0" w:line="240" w:lineRule="auto"/>
        <w:jc w:val="both"/>
        <w:rPr>
          <w:rFonts w:ascii="Aptos" w:hAnsi="Aptos" w:cstheme="minorHAnsi"/>
          <w:bCs/>
          <w:color w:val="808080" w:themeColor="background1" w:themeShade="80"/>
          <w:sz w:val="24"/>
          <w:szCs w:val="24"/>
        </w:rPr>
      </w:pPr>
    </w:p>
    <w:p w14:paraId="394B4052" w14:textId="72148D47" w:rsidR="0005626B" w:rsidRPr="00872135" w:rsidRDefault="0005626B" w:rsidP="0005626B">
      <w:pPr>
        <w:shd w:val="clear" w:color="auto" w:fill="A6A6A6" w:themeFill="background1" w:themeFillShade="A6"/>
        <w:spacing w:after="0" w:line="240" w:lineRule="auto"/>
        <w:jc w:val="center"/>
        <w:rPr>
          <w:rFonts w:ascii="Aptos" w:hAnsi="Aptos" w:cs="EvoPro-Light"/>
          <w:color w:val="FFFFFF"/>
          <w:sz w:val="52"/>
          <w:szCs w:val="52"/>
        </w:rPr>
      </w:pPr>
      <w:bookmarkStart w:id="42" w:name="DfEEYChildDevelopmentTraining"/>
      <w:r w:rsidRPr="00872135">
        <w:rPr>
          <w:rFonts w:ascii="Aptos" w:hAnsi="Aptos" w:cs="EvoPro-Light"/>
          <w:color w:val="FFFFFF"/>
          <w:sz w:val="52"/>
          <w:szCs w:val="52"/>
        </w:rPr>
        <w:lastRenderedPageBreak/>
        <w:t>DfE Early Years child development training</w:t>
      </w:r>
      <w:bookmarkEnd w:id="42"/>
    </w:p>
    <w:p w14:paraId="16EF661B" w14:textId="47613FB2" w:rsidR="0005626B" w:rsidRPr="00C823A7" w:rsidRDefault="00182420" w:rsidP="0005626B">
      <w:pPr>
        <w:shd w:val="clear" w:color="auto" w:fill="FFFFFF"/>
        <w:spacing w:after="0" w:line="240" w:lineRule="auto"/>
        <w:jc w:val="both"/>
        <w:rPr>
          <w:rFonts w:ascii="Aptos" w:hAnsi="Aptos" w:cstheme="minorHAnsi"/>
          <w:color w:val="7F7F7F" w:themeColor="text1" w:themeTint="80"/>
          <w:highlight w:val="green"/>
          <w:lang w:eastAsia="en-GB"/>
        </w:rPr>
      </w:pPr>
      <w:r w:rsidRPr="00872135">
        <w:rPr>
          <w:rFonts w:ascii="Aptos" w:hAnsi="Aptos" w:cstheme="minorHAnsi"/>
          <w:b/>
          <w:bCs/>
          <w:noProof/>
          <w:color w:val="0B0C0C"/>
          <w:sz w:val="28"/>
          <w:szCs w:val="28"/>
          <w:lang w:eastAsia="en-GB"/>
        </w:rPr>
        <mc:AlternateContent>
          <mc:Choice Requires="wps">
            <w:drawing>
              <wp:anchor distT="45720" distB="45720" distL="114300" distR="114300" simplePos="0" relativeHeight="251868189" behindDoc="0" locked="0" layoutInCell="1" allowOverlap="1" wp14:anchorId="623BEF0E" wp14:editId="78D55F62">
                <wp:simplePos x="0" y="0"/>
                <wp:positionH relativeFrom="margin">
                  <wp:align>right</wp:align>
                </wp:positionH>
                <wp:positionV relativeFrom="paragraph">
                  <wp:posOffset>245745</wp:posOffset>
                </wp:positionV>
                <wp:extent cx="6197600" cy="6489700"/>
                <wp:effectExtent l="0" t="0" r="12700" b="25400"/>
                <wp:wrapSquare wrapText="bothSides"/>
                <wp:docPr id="306896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6489700"/>
                        </a:xfrm>
                        <a:prstGeom prst="rect">
                          <a:avLst/>
                        </a:prstGeom>
                        <a:solidFill>
                          <a:srgbClr val="FFFFFF"/>
                        </a:solidFill>
                        <a:ln w="9525">
                          <a:solidFill>
                            <a:srgbClr val="000000"/>
                          </a:solidFill>
                          <a:miter lim="800000"/>
                          <a:headEnd/>
                          <a:tailEnd/>
                        </a:ln>
                      </wps:spPr>
                      <wps:txbx>
                        <w:txbxContent>
                          <w:p w14:paraId="387815D7" w14:textId="77777777" w:rsidR="0005626B" w:rsidRPr="009E135D" w:rsidRDefault="0005626B" w:rsidP="0005626B">
                            <w:pPr>
                              <w:shd w:val="clear" w:color="auto" w:fill="FFFFFF"/>
                              <w:spacing w:after="0" w:line="240" w:lineRule="auto"/>
                              <w:jc w:val="center"/>
                              <w:rPr>
                                <w:rFonts w:ascii="Aptos" w:hAnsi="Aptos" w:cstheme="minorHAnsi"/>
                                <w:b/>
                                <w:bCs/>
                                <w:color w:val="7F7F7F" w:themeColor="text1" w:themeTint="80"/>
                                <w:sz w:val="24"/>
                                <w:szCs w:val="24"/>
                                <w:lang w:eastAsia="en-GB"/>
                              </w:rPr>
                            </w:pPr>
                            <w:r w:rsidRPr="009E135D">
                              <w:rPr>
                                <w:rFonts w:ascii="Aptos" w:hAnsi="Aptos" w:cstheme="minorHAnsi"/>
                                <w:b/>
                                <w:bCs/>
                                <w:color w:val="7F7F7F" w:themeColor="text1" w:themeTint="80"/>
                                <w:sz w:val="24"/>
                                <w:szCs w:val="24"/>
                                <w:lang w:eastAsia="en-GB"/>
                              </w:rPr>
                              <w:t>Early years child development training</w:t>
                            </w:r>
                          </w:p>
                          <w:p w14:paraId="71EA9D4A" w14:textId="77777777" w:rsidR="0005626B" w:rsidRPr="008007CD" w:rsidRDefault="0005626B" w:rsidP="0005626B">
                            <w:pPr>
                              <w:shd w:val="clear" w:color="auto" w:fill="FFFFFF"/>
                              <w:spacing w:after="0" w:line="240" w:lineRule="auto"/>
                              <w:jc w:val="both"/>
                              <w:rPr>
                                <w:rFonts w:ascii="Aptos" w:hAnsi="Aptos" w:cstheme="minorHAnsi"/>
                                <w:b/>
                                <w:bCs/>
                                <w:color w:val="7F7F7F" w:themeColor="text1" w:themeTint="80"/>
                                <w:lang w:eastAsia="en-GB"/>
                              </w:rPr>
                            </w:pPr>
                          </w:p>
                          <w:p w14:paraId="50A104F6"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Overview</w:t>
                            </w:r>
                          </w:p>
                          <w:p w14:paraId="4C482C8E"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This training course will give you a thorough understanding of the most important aspects of child development in the early years, including reception years. Each training module on this site covers an important area of child development and has been written by early years experts, working with the Department for Education.</w:t>
                            </w:r>
                          </w:p>
                          <w:p w14:paraId="07E21F9A"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p>
                          <w:p w14:paraId="08E30C86"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Why should I take this training</w:t>
                            </w:r>
                          </w:p>
                          <w:p w14:paraId="09641F4A"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is free</w:t>
                            </w:r>
                          </w:p>
                          <w:p w14:paraId="61110C9C"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is for childminders and nurseries</w:t>
                            </w:r>
                          </w:p>
                          <w:p w14:paraId="661D9563"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combines theory with practical tips and ideas to use in your setting</w:t>
                            </w:r>
                          </w:p>
                          <w:p w14:paraId="17F8D334"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includes opportunities to reflect on your practice</w:t>
                            </w:r>
                          </w:p>
                          <w:p w14:paraId="3FCB3C5F"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reinforces your understanding through learning check questions and tests</w:t>
                            </w:r>
                          </w:p>
                          <w:p w14:paraId="72D7D11D"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links to additional resources</w:t>
                            </w:r>
                          </w:p>
                          <w:p w14:paraId="5C7E461C"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offers the opportunity to download certificates of completion</w:t>
                            </w:r>
                          </w:p>
                          <w:p w14:paraId="735494AF"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has been developed by expert practitioners</w:t>
                            </w:r>
                          </w:p>
                          <w:p w14:paraId="0ED8E8BA"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p>
                          <w:p w14:paraId="3264D175"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Programme content</w:t>
                            </w:r>
                          </w:p>
                          <w:p w14:paraId="60C43D95"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The course has 8 modules. Each module should take between 1 and 2 hours to complete. You can pause and restart the training as much as you like.</w:t>
                            </w:r>
                          </w:p>
                          <w:p w14:paraId="637B734A"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p>
                          <w:p w14:paraId="1202C8E2"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Each module includes:</w:t>
                            </w:r>
                          </w:p>
                          <w:p w14:paraId="0FE14844"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opportunities to reflect on your learning and practice</w:t>
                            </w:r>
                          </w:p>
                          <w:p w14:paraId="509E1B17"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a learning log to make notes on your reflections</w:t>
                            </w:r>
                          </w:p>
                          <w:p w14:paraId="5C8218A5"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practical tips and ideas to use in your setting</w:t>
                            </w:r>
                          </w:p>
                          <w:p w14:paraId="05F8633D"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learning check questions to test your understanding</w:t>
                            </w:r>
                          </w:p>
                          <w:p w14:paraId="2503C0DA"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an end of module test</w:t>
                            </w:r>
                          </w:p>
                          <w:p w14:paraId="1C0A2CAF"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the opportunity to download a personalised certificate of completion</w:t>
                            </w:r>
                          </w:p>
                          <w:p w14:paraId="4D6105F9"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Some modules also have short videos to enhance your understanding.</w:t>
                            </w:r>
                          </w:p>
                          <w:p w14:paraId="1E2EF77A" w14:textId="77777777" w:rsidR="0005626B" w:rsidRPr="009E135D" w:rsidRDefault="0005626B" w:rsidP="0005626B">
                            <w:pPr>
                              <w:shd w:val="clear" w:color="auto" w:fill="FFFFFF"/>
                              <w:spacing w:after="0" w:line="240" w:lineRule="auto"/>
                              <w:jc w:val="both"/>
                              <w:rPr>
                                <w:rFonts w:ascii="Aptos" w:hAnsi="Aptos" w:cstheme="minorHAnsi"/>
                                <w:color w:val="0B0C0C"/>
                                <w:lang w:eastAsia="en-GB"/>
                              </w:rPr>
                            </w:pPr>
                          </w:p>
                          <w:p w14:paraId="0AD8CAE1"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How to access the training</w:t>
                            </w:r>
                          </w:p>
                          <w:p w14:paraId="39EBDF1F" w14:textId="77777777" w:rsidR="0005626B" w:rsidRPr="00293DD2" w:rsidRDefault="0005626B" w:rsidP="0005626B">
                            <w:pPr>
                              <w:shd w:val="clear" w:color="auto" w:fill="FFFFFF"/>
                              <w:spacing w:after="0" w:line="240" w:lineRule="auto"/>
                              <w:jc w:val="both"/>
                              <w:rPr>
                                <w:rFonts w:ascii="Aptos" w:hAnsi="Aptos" w:cstheme="minorHAnsi"/>
                                <w:b/>
                                <w:bCs/>
                                <w:color w:val="808080" w:themeColor="background1" w:themeShade="80"/>
                                <w:lang w:eastAsia="en-GB"/>
                              </w:rPr>
                            </w:pPr>
                            <w:r w:rsidRPr="00293DD2">
                              <w:rPr>
                                <w:rFonts w:ascii="Aptos" w:hAnsi="Aptos" w:cstheme="minorHAnsi"/>
                                <w:b/>
                                <w:bCs/>
                                <w:color w:val="808080" w:themeColor="background1" w:themeShade="80"/>
                                <w:lang w:eastAsia="en-GB"/>
                              </w:rPr>
                              <w:t>Create a log in here</w:t>
                            </w:r>
                          </w:p>
                          <w:p w14:paraId="28DB89BF" w14:textId="77777777" w:rsidR="0005626B" w:rsidRPr="00293DD2" w:rsidRDefault="0005626B" w:rsidP="0005626B">
                            <w:pPr>
                              <w:shd w:val="clear" w:color="auto" w:fill="FFFFFF"/>
                              <w:spacing w:after="0" w:line="240" w:lineRule="auto"/>
                              <w:jc w:val="both"/>
                              <w:rPr>
                                <w:rFonts w:ascii="Aptos" w:hAnsi="Aptos" w:cstheme="minorHAnsi"/>
                                <w:color w:val="808080" w:themeColor="background1" w:themeShade="80"/>
                                <w:lang w:eastAsia="en-GB"/>
                              </w:rPr>
                            </w:pPr>
                            <w:hyperlink r:id="rId146" w:history="1">
                              <w:r w:rsidRPr="00293DD2">
                                <w:rPr>
                                  <w:rStyle w:val="Hyperlink"/>
                                  <w:rFonts w:ascii="Aptos" w:hAnsi="Aptos" w:cstheme="minorHAnsi"/>
                                  <w:color w:val="808080" w:themeColor="background1" w:themeShade="80"/>
                                  <w:lang w:eastAsia="en-GB"/>
                                </w:rPr>
                                <w:t xml:space="preserve">Early years child development </w:t>
                              </w:r>
                              <w:proofErr w:type="gramStart"/>
                              <w:r w:rsidRPr="00293DD2">
                                <w:rPr>
                                  <w:rStyle w:val="Hyperlink"/>
                                  <w:rFonts w:ascii="Aptos" w:hAnsi="Aptos" w:cstheme="minorHAnsi"/>
                                  <w:color w:val="808080" w:themeColor="background1" w:themeShade="80"/>
                                  <w:lang w:eastAsia="en-GB"/>
                                </w:rPr>
                                <w:t>training :</w:t>
                              </w:r>
                              <w:proofErr w:type="gramEnd"/>
                              <w:r w:rsidRPr="00293DD2">
                                <w:rPr>
                                  <w:rStyle w:val="Hyperlink"/>
                                  <w:rFonts w:ascii="Aptos" w:hAnsi="Aptos" w:cstheme="minorHAnsi"/>
                                  <w:color w:val="808080" w:themeColor="background1" w:themeShade="80"/>
                                  <w:lang w:eastAsia="en-GB"/>
                                </w:rPr>
                                <w:t xml:space="preserve"> Home page (education.gov.uk)</w:t>
                              </w:r>
                            </w:hyperlink>
                          </w:p>
                          <w:p w14:paraId="094023EE"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p>
                          <w:p w14:paraId="7CAF1622"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Once you create your own log in you can work your way through the modules online at your own pace, there is even a learning journal you can complete to record your own notes.</w:t>
                            </w:r>
                          </w:p>
                          <w:p w14:paraId="63F10ACA" w14:textId="77777777" w:rsidR="0005626B" w:rsidRPr="009E135D" w:rsidRDefault="0005626B" w:rsidP="0005626B">
                            <w:pPr>
                              <w:rPr>
                                <w:rFonts w:ascii="Aptos" w:hAnsi="Apto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BEF0E" id="_x0000_s1067" type="#_x0000_t202" style="position:absolute;left:0;text-align:left;margin-left:436.8pt;margin-top:19.35pt;width:488pt;height:511pt;z-index:25186818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">
                <v:textbox>
                  <w:txbxContent>
                    <w:p w14:paraId="387815D7" w14:textId="77777777" w:rsidR="0005626B" w:rsidRPr="009E135D" w:rsidRDefault="0005626B" w:rsidP="0005626B">
                      <w:pPr>
                        <w:shd w:val="clear" w:color="auto" w:fill="FFFFFF"/>
                        <w:spacing w:after="0" w:line="240" w:lineRule="auto"/>
                        <w:jc w:val="center"/>
                        <w:rPr>
                          <w:rFonts w:ascii="Aptos" w:hAnsi="Aptos" w:cstheme="minorHAnsi"/>
                          <w:b/>
                          <w:bCs/>
                          <w:color w:val="7F7F7F" w:themeColor="text1" w:themeTint="80"/>
                          <w:sz w:val="24"/>
                          <w:szCs w:val="24"/>
                          <w:lang w:eastAsia="en-GB"/>
                        </w:rPr>
                      </w:pPr>
                      <w:r w:rsidRPr="009E135D">
                        <w:rPr>
                          <w:rFonts w:ascii="Aptos" w:hAnsi="Aptos" w:cstheme="minorHAnsi"/>
                          <w:b/>
                          <w:bCs/>
                          <w:color w:val="7F7F7F" w:themeColor="text1" w:themeTint="80"/>
                          <w:sz w:val="24"/>
                          <w:szCs w:val="24"/>
                          <w:lang w:eastAsia="en-GB"/>
                        </w:rPr>
                        <w:t>Early years child development training</w:t>
                      </w:r>
                    </w:p>
                    <w:p w14:paraId="71EA9D4A" w14:textId="77777777" w:rsidR="0005626B" w:rsidRPr="008007CD" w:rsidRDefault="0005626B" w:rsidP="0005626B">
                      <w:pPr>
                        <w:shd w:val="clear" w:color="auto" w:fill="FFFFFF"/>
                        <w:spacing w:after="0" w:line="240" w:lineRule="auto"/>
                        <w:jc w:val="both"/>
                        <w:rPr>
                          <w:rFonts w:ascii="Aptos" w:hAnsi="Aptos" w:cstheme="minorHAnsi"/>
                          <w:b/>
                          <w:bCs/>
                          <w:color w:val="7F7F7F" w:themeColor="text1" w:themeTint="80"/>
                          <w:lang w:eastAsia="en-GB"/>
                        </w:rPr>
                      </w:pPr>
                    </w:p>
                    <w:p w14:paraId="50A104F6"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Overview</w:t>
                      </w:r>
                    </w:p>
                    <w:p w14:paraId="4C482C8E"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This training course will give you a thorough understanding of the most important aspects of child development in the early years, including reception years. Each training module on this site covers an important area of child development and has been written by early years experts, working with the Department for Education.</w:t>
                      </w:r>
                    </w:p>
                    <w:p w14:paraId="07E21F9A"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p>
                    <w:p w14:paraId="08E30C86"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Why should I take this training</w:t>
                      </w:r>
                    </w:p>
                    <w:p w14:paraId="09641F4A"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is free</w:t>
                      </w:r>
                    </w:p>
                    <w:p w14:paraId="61110C9C"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is for childminders and nurseries</w:t>
                      </w:r>
                    </w:p>
                    <w:p w14:paraId="661D9563"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combines theory with practical tips and ideas to use in your setting</w:t>
                      </w:r>
                    </w:p>
                    <w:p w14:paraId="17F8D334"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includes opportunities to reflect on your practice</w:t>
                      </w:r>
                    </w:p>
                    <w:p w14:paraId="3FCB3C5F"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reinforces your understanding through learning check questions and tests</w:t>
                      </w:r>
                    </w:p>
                    <w:p w14:paraId="72D7D11D"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links to additional resources</w:t>
                      </w:r>
                    </w:p>
                    <w:p w14:paraId="5C7E461C"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offers the opportunity to download certificates of completion</w:t>
                      </w:r>
                    </w:p>
                    <w:p w14:paraId="735494AF" w14:textId="77777777" w:rsidR="0005626B" w:rsidRPr="009E135D" w:rsidRDefault="0005626B" w:rsidP="00214223">
                      <w:pPr>
                        <w:numPr>
                          <w:ilvl w:val="0"/>
                          <w:numId w:val="6"/>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has been developed by expert practitioners</w:t>
                      </w:r>
                    </w:p>
                    <w:p w14:paraId="0ED8E8BA"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p>
                    <w:p w14:paraId="3264D175"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Programme content</w:t>
                      </w:r>
                    </w:p>
                    <w:p w14:paraId="60C43D95"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The course has 8 modules. Each module should take between 1 and 2 hours to complete. You can pause and restart the training as much as you like.</w:t>
                      </w:r>
                    </w:p>
                    <w:p w14:paraId="637B734A"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p>
                    <w:p w14:paraId="1202C8E2"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Each module includes:</w:t>
                      </w:r>
                    </w:p>
                    <w:p w14:paraId="0FE14844"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opportunities to reflect on your learning and practice</w:t>
                      </w:r>
                    </w:p>
                    <w:p w14:paraId="509E1B17"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a learning log to make notes on your reflections</w:t>
                      </w:r>
                    </w:p>
                    <w:p w14:paraId="5C8218A5"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practical tips and ideas to use in your setting</w:t>
                      </w:r>
                    </w:p>
                    <w:p w14:paraId="05F8633D"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learning check questions to test your understanding</w:t>
                      </w:r>
                    </w:p>
                    <w:p w14:paraId="2503C0DA"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an end of module test</w:t>
                      </w:r>
                    </w:p>
                    <w:p w14:paraId="1C0A2CAF" w14:textId="77777777" w:rsidR="0005626B" w:rsidRPr="009E135D" w:rsidRDefault="0005626B" w:rsidP="00214223">
                      <w:pPr>
                        <w:numPr>
                          <w:ilvl w:val="0"/>
                          <w:numId w:val="5"/>
                        </w:num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the opportunity to download a personalised certificate of completion</w:t>
                      </w:r>
                    </w:p>
                    <w:p w14:paraId="4D6105F9"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Some modules also have short videos to enhance your understanding.</w:t>
                      </w:r>
                    </w:p>
                    <w:p w14:paraId="1E2EF77A" w14:textId="77777777" w:rsidR="0005626B" w:rsidRPr="009E135D" w:rsidRDefault="0005626B" w:rsidP="0005626B">
                      <w:pPr>
                        <w:shd w:val="clear" w:color="auto" w:fill="FFFFFF"/>
                        <w:spacing w:after="0" w:line="240" w:lineRule="auto"/>
                        <w:jc w:val="both"/>
                        <w:rPr>
                          <w:rFonts w:ascii="Aptos" w:hAnsi="Aptos" w:cstheme="minorHAnsi"/>
                          <w:color w:val="0B0C0C"/>
                          <w:lang w:eastAsia="en-GB"/>
                        </w:rPr>
                      </w:pPr>
                    </w:p>
                    <w:p w14:paraId="0AD8CAE1" w14:textId="77777777" w:rsidR="0005626B" w:rsidRPr="009E135D" w:rsidRDefault="0005626B" w:rsidP="0005626B">
                      <w:pPr>
                        <w:shd w:val="clear" w:color="auto" w:fill="FFFFFF"/>
                        <w:spacing w:after="0" w:line="240" w:lineRule="auto"/>
                        <w:jc w:val="both"/>
                        <w:rPr>
                          <w:rFonts w:ascii="Aptos" w:hAnsi="Aptos" w:cstheme="minorHAnsi"/>
                          <w:b/>
                          <w:bCs/>
                          <w:color w:val="7F7F7F" w:themeColor="text1" w:themeTint="80"/>
                          <w:lang w:eastAsia="en-GB"/>
                        </w:rPr>
                      </w:pPr>
                      <w:r w:rsidRPr="009E135D">
                        <w:rPr>
                          <w:rFonts w:ascii="Aptos" w:hAnsi="Aptos" w:cstheme="minorHAnsi"/>
                          <w:b/>
                          <w:bCs/>
                          <w:color w:val="7F7F7F" w:themeColor="text1" w:themeTint="80"/>
                          <w:lang w:eastAsia="en-GB"/>
                        </w:rPr>
                        <w:t>How to access the training</w:t>
                      </w:r>
                    </w:p>
                    <w:p w14:paraId="39EBDF1F" w14:textId="77777777" w:rsidR="0005626B" w:rsidRPr="00293DD2" w:rsidRDefault="0005626B" w:rsidP="0005626B">
                      <w:pPr>
                        <w:shd w:val="clear" w:color="auto" w:fill="FFFFFF"/>
                        <w:spacing w:after="0" w:line="240" w:lineRule="auto"/>
                        <w:jc w:val="both"/>
                        <w:rPr>
                          <w:rFonts w:ascii="Aptos" w:hAnsi="Aptos" w:cstheme="minorHAnsi"/>
                          <w:b/>
                          <w:bCs/>
                          <w:color w:val="808080" w:themeColor="background1" w:themeShade="80"/>
                          <w:lang w:eastAsia="en-GB"/>
                        </w:rPr>
                      </w:pPr>
                      <w:r w:rsidRPr="00293DD2">
                        <w:rPr>
                          <w:rFonts w:ascii="Aptos" w:hAnsi="Aptos" w:cstheme="minorHAnsi"/>
                          <w:b/>
                          <w:bCs/>
                          <w:color w:val="808080" w:themeColor="background1" w:themeShade="80"/>
                          <w:lang w:eastAsia="en-GB"/>
                        </w:rPr>
                        <w:t>Create a log in here</w:t>
                      </w:r>
                    </w:p>
                    <w:p w14:paraId="28DB89BF" w14:textId="77777777" w:rsidR="0005626B" w:rsidRPr="00293DD2" w:rsidRDefault="0005626B" w:rsidP="0005626B">
                      <w:pPr>
                        <w:shd w:val="clear" w:color="auto" w:fill="FFFFFF"/>
                        <w:spacing w:after="0" w:line="240" w:lineRule="auto"/>
                        <w:jc w:val="both"/>
                        <w:rPr>
                          <w:rFonts w:ascii="Aptos" w:hAnsi="Aptos" w:cstheme="minorHAnsi"/>
                          <w:color w:val="808080" w:themeColor="background1" w:themeShade="80"/>
                          <w:lang w:eastAsia="en-GB"/>
                        </w:rPr>
                      </w:pPr>
                      <w:hyperlink r:id="rId147" w:history="1">
                        <w:r w:rsidRPr="00293DD2">
                          <w:rPr>
                            <w:rStyle w:val="Hyperlink"/>
                            <w:rFonts w:ascii="Aptos" w:hAnsi="Aptos" w:cstheme="minorHAnsi"/>
                            <w:color w:val="808080" w:themeColor="background1" w:themeShade="80"/>
                            <w:lang w:eastAsia="en-GB"/>
                          </w:rPr>
                          <w:t xml:space="preserve">Early years child development </w:t>
                        </w:r>
                        <w:proofErr w:type="gramStart"/>
                        <w:r w:rsidRPr="00293DD2">
                          <w:rPr>
                            <w:rStyle w:val="Hyperlink"/>
                            <w:rFonts w:ascii="Aptos" w:hAnsi="Aptos" w:cstheme="minorHAnsi"/>
                            <w:color w:val="808080" w:themeColor="background1" w:themeShade="80"/>
                            <w:lang w:eastAsia="en-GB"/>
                          </w:rPr>
                          <w:t>training :</w:t>
                        </w:r>
                        <w:proofErr w:type="gramEnd"/>
                        <w:r w:rsidRPr="00293DD2">
                          <w:rPr>
                            <w:rStyle w:val="Hyperlink"/>
                            <w:rFonts w:ascii="Aptos" w:hAnsi="Aptos" w:cstheme="minorHAnsi"/>
                            <w:color w:val="808080" w:themeColor="background1" w:themeShade="80"/>
                            <w:lang w:eastAsia="en-GB"/>
                          </w:rPr>
                          <w:t xml:space="preserve"> Home page (education.gov.uk)</w:t>
                        </w:r>
                      </w:hyperlink>
                    </w:p>
                    <w:p w14:paraId="094023EE"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p>
                    <w:p w14:paraId="7CAF1622" w14:textId="77777777" w:rsidR="0005626B" w:rsidRPr="009E135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9E135D">
                        <w:rPr>
                          <w:rFonts w:ascii="Aptos" w:hAnsi="Aptos" w:cstheme="minorHAnsi"/>
                          <w:color w:val="7F7F7F" w:themeColor="text1" w:themeTint="80"/>
                          <w:lang w:eastAsia="en-GB"/>
                        </w:rPr>
                        <w:t>Once you create your own log in you can work your way through the modules online at your own pace, there is even a learning journal you can complete to record your own notes.</w:t>
                      </w:r>
                    </w:p>
                    <w:p w14:paraId="63F10ACA" w14:textId="77777777" w:rsidR="0005626B" w:rsidRPr="009E135D" w:rsidRDefault="0005626B" w:rsidP="0005626B">
                      <w:pPr>
                        <w:rPr>
                          <w:rFonts w:ascii="Aptos" w:hAnsi="Aptos"/>
                        </w:rPr>
                      </w:pPr>
                    </w:p>
                  </w:txbxContent>
                </v:textbox>
                <w10:wrap type="square" anchorx="margin"/>
              </v:shape>
            </w:pict>
          </mc:Fallback>
        </mc:AlternateContent>
      </w:r>
    </w:p>
    <w:p w14:paraId="792CC4E4" w14:textId="64A86F60" w:rsidR="0005626B" w:rsidRPr="008007CD" w:rsidRDefault="0005626B" w:rsidP="0005626B">
      <w:pPr>
        <w:shd w:val="clear" w:color="auto" w:fill="FFFFFF"/>
        <w:spacing w:after="0" w:line="240" w:lineRule="auto"/>
        <w:jc w:val="both"/>
        <w:rPr>
          <w:rFonts w:ascii="Aptos" w:hAnsi="Aptos" w:cstheme="minorHAnsi"/>
          <w:color w:val="7F7F7F" w:themeColor="text1" w:themeTint="80"/>
          <w:lang w:eastAsia="en-GB"/>
        </w:rPr>
      </w:pPr>
      <w:r w:rsidRPr="00C823A7">
        <w:rPr>
          <w:rFonts w:ascii="Aptos" w:hAnsi="Aptos" w:cstheme="minorHAnsi"/>
          <w:b/>
          <w:bCs/>
          <w:noProof/>
          <w:color w:val="0B0C0C"/>
          <w:sz w:val="28"/>
          <w:szCs w:val="28"/>
          <w:highlight w:val="green"/>
          <w:lang w:eastAsia="en-GB"/>
        </w:rPr>
        <w:drawing>
          <wp:anchor distT="0" distB="0" distL="114300" distR="114300" simplePos="0" relativeHeight="251869213" behindDoc="0" locked="0" layoutInCell="1" allowOverlap="1" wp14:anchorId="5D10F878" wp14:editId="6F1901D0">
            <wp:simplePos x="0" y="0"/>
            <wp:positionH relativeFrom="column">
              <wp:posOffset>1264920</wp:posOffset>
            </wp:positionH>
            <wp:positionV relativeFrom="paragraph">
              <wp:posOffset>6717030</wp:posOffset>
            </wp:positionV>
            <wp:extent cx="3625850" cy="647700"/>
            <wp:effectExtent l="0" t="0" r="0" b="0"/>
            <wp:wrapThrough wrapText="bothSides">
              <wp:wrapPolygon edited="0">
                <wp:start x="0" y="0"/>
                <wp:lineTo x="0" y="20965"/>
                <wp:lineTo x="21449" y="20965"/>
                <wp:lineTo x="21449" y="0"/>
                <wp:lineTo x="0" y="0"/>
              </wp:wrapPolygon>
            </wp:wrapThrough>
            <wp:docPr id="1065190552"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190552" name="Picture 1" descr="A blue background with white text&#10;&#10;Description automatically generated"/>
                    <pic:cNvPicPr/>
                  </pic:nvPicPr>
                  <pic:blipFill>
                    <a:blip r:embed="rId148">
                      <a:extLst>
                        <a:ext uri="{28A0092B-C50C-407E-A947-70E740481C1C}">
                          <a14:useLocalDpi xmlns:a14="http://schemas.microsoft.com/office/drawing/2010/main" val="0"/>
                        </a:ext>
                      </a:extLst>
                    </a:blip>
                    <a:stretch>
                      <a:fillRect/>
                    </a:stretch>
                  </pic:blipFill>
                  <pic:spPr>
                    <a:xfrm>
                      <a:off x="0" y="0"/>
                      <a:ext cx="3625850" cy="647700"/>
                    </a:xfrm>
                    <a:prstGeom prst="rect">
                      <a:avLst/>
                    </a:prstGeom>
                  </pic:spPr>
                </pic:pic>
              </a:graphicData>
            </a:graphic>
            <wp14:sizeRelH relativeFrom="margin">
              <wp14:pctWidth>0</wp14:pctWidth>
            </wp14:sizeRelH>
            <wp14:sizeRelV relativeFrom="margin">
              <wp14:pctHeight>0</wp14:pctHeight>
            </wp14:sizeRelV>
          </wp:anchor>
        </w:drawing>
      </w:r>
    </w:p>
    <w:p w14:paraId="458A49AD" w14:textId="77777777" w:rsidR="0005626B" w:rsidRDefault="0005626B" w:rsidP="0005626B">
      <w:pPr>
        <w:jc w:val="center"/>
        <w:rPr>
          <w:rFonts w:ascii="Aptos" w:hAnsi="Aptos" w:cs="EvoPro-Light"/>
          <w:sz w:val="24"/>
          <w:szCs w:val="24"/>
        </w:rPr>
      </w:pPr>
    </w:p>
    <w:p w14:paraId="65394C95" w14:textId="77777777" w:rsidR="0005626B" w:rsidRDefault="0005626B" w:rsidP="0005626B">
      <w:pPr>
        <w:jc w:val="center"/>
        <w:rPr>
          <w:rFonts w:ascii="Aptos" w:hAnsi="Aptos" w:cs="EvoPro-Light"/>
          <w:sz w:val="24"/>
          <w:szCs w:val="24"/>
        </w:rPr>
      </w:pPr>
    </w:p>
    <w:p w14:paraId="3CEF03F8" w14:textId="6FE6F482" w:rsidR="0005626B" w:rsidRDefault="0005626B" w:rsidP="0005626B">
      <w:pPr>
        <w:spacing w:after="0" w:line="240" w:lineRule="auto"/>
        <w:jc w:val="both"/>
        <w:rPr>
          <w:rFonts w:ascii="Aptos" w:hAnsi="Aptos" w:cstheme="minorHAnsi"/>
          <w:b/>
          <w:color w:val="7F7F7F" w:themeColor="text1" w:themeTint="80"/>
          <w:sz w:val="24"/>
          <w:szCs w:val="24"/>
          <w:highlight w:val="yellow"/>
        </w:rPr>
      </w:pPr>
    </w:p>
    <w:p w14:paraId="72C548D9" w14:textId="77777777" w:rsidR="002263CB" w:rsidRDefault="002263CB" w:rsidP="0005626B">
      <w:pPr>
        <w:spacing w:after="0" w:line="240" w:lineRule="auto"/>
        <w:jc w:val="both"/>
        <w:rPr>
          <w:rFonts w:ascii="Aptos" w:hAnsi="Aptos" w:cstheme="minorHAnsi"/>
          <w:b/>
          <w:color w:val="7F7F7F" w:themeColor="text1" w:themeTint="80"/>
          <w:sz w:val="24"/>
          <w:szCs w:val="24"/>
          <w:highlight w:val="yellow"/>
        </w:rPr>
      </w:pPr>
    </w:p>
    <w:p w14:paraId="5F5BA934" w14:textId="77777777" w:rsidR="00872135" w:rsidRDefault="00872135" w:rsidP="0005626B">
      <w:pPr>
        <w:spacing w:after="0" w:line="240" w:lineRule="auto"/>
        <w:jc w:val="both"/>
        <w:rPr>
          <w:rFonts w:ascii="Aptos" w:hAnsi="Aptos" w:cstheme="minorHAnsi"/>
          <w:b/>
          <w:color w:val="7F7F7F" w:themeColor="text1" w:themeTint="80"/>
          <w:sz w:val="24"/>
          <w:szCs w:val="24"/>
          <w:highlight w:val="yellow"/>
        </w:rPr>
      </w:pPr>
    </w:p>
    <w:p w14:paraId="2391FE8C" w14:textId="77777777" w:rsidR="00872135" w:rsidRDefault="00872135" w:rsidP="0005626B">
      <w:pPr>
        <w:spacing w:after="0" w:line="240" w:lineRule="auto"/>
        <w:jc w:val="both"/>
        <w:rPr>
          <w:rFonts w:ascii="Aptos" w:hAnsi="Aptos" w:cstheme="minorHAnsi"/>
          <w:b/>
          <w:color w:val="7F7F7F" w:themeColor="text1" w:themeTint="80"/>
          <w:sz w:val="24"/>
          <w:szCs w:val="24"/>
          <w:highlight w:val="yellow"/>
        </w:rPr>
      </w:pPr>
    </w:p>
    <w:p w14:paraId="51456A9B" w14:textId="1A256EED" w:rsidR="00872135" w:rsidRPr="00872135" w:rsidRDefault="00C44E24" w:rsidP="00872135">
      <w:pPr>
        <w:shd w:val="clear" w:color="auto" w:fill="A6A6A6" w:themeFill="background1" w:themeFillShade="A6"/>
        <w:spacing w:after="0" w:line="240" w:lineRule="auto"/>
        <w:jc w:val="center"/>
        <w:rPr>
          <w:rFonts w:ascii="Aptos" w:hAnsi="Aptos" w:cs="EvoPro-Light"/>
          <w:color w:val="FFFFFF"/>
          <w:sz w:val="52"/>
          <w:szCs w:val="52"/>
        </w:rPr>
      </w:pPr>
      <w:r>
        <w:rPr>
          <w:rFonts w:ascii="Aptos" w:hAnsi="Aptos" w:cs="EvoPro-Light"/>
          <w:color w:val="FFFFFF"/>
          <w:sz w:val="52"/>
          <w:szCs w:val="52"/>
        </w:rPr>
        <w:t>Safeguarding children and babies in Early Years settings</w:t>
      </w:r>
    </w:p>
    <w:p w14:paraId="6F17A7FA" w14:textId="291D35AB" w:rsidR="00872135" w:rsidRPr="00C823A7" w:rsidRDefault="00C44E24" w:rsidP="00872135">
      <w:pPr>
        <w:shd w:val="clear" w:color="auto" w:fill="FFFFFF"/>
        <w:spacing w:after="0" w:line="240" w:lineRule="auto"/>
        <w:jc w:val="both"/>
        <w:rPr>
          <w:rFonts w:ascii="Aptos" w:hAnsi="Aptos" w:cstheme="minorHAnsi"/>
          <w:color w:val="7F7F7F" w:themeColor="text1" w:themeTint="80"/>
          <w:highlight w:val="green"/>
          <w:lang w:eastAsia="en-GB"/>
        </w:rPr>
      </w:pPr>
      <w:r w:rsidRPr="00872135">
        <w:rPr>
          <w:rFonts w:ascii="Aptos" w:hAnsi="Aptos" w:cstheme="minorHAnsi"/>
          <w:b/>
          <w:bCs/>
          <w:noProof/>
          <w:color w:val="0B0C0C"/>
          <w:sz w:val="28"/>
          <w:szCs w:val="28"/>
          <w:lang w:eastAsia="en-GB"/>
        </w:rPr>
        <mc:AlternateContent>
          <mc:Choice Requires="wps">
            <w:drawing>
              <wp:anchor distT="45720" distB="45720" distL="114300" distR="114300" simplePos="0" relativeHeight="252008477" behindDoc="0" locked="0" layoutInCell="1" allowOverlap="1" wp14:anchorId="799422B2" wp14:editId="241F9BD6">
                <wp:simplePos x="0" y="0"/>
                <wp:positionH relativeFrom="margin">
                  <wp:align>right</wp:align>
                </wp:positionH>
                <wp:positionV relativeFrom="paragraph">
                  <wp:posOffset>229870</wp:posOffset>
                </wp:positionV>
                <wp:extent cx="6197600" cy="5740400"/>
                <wp:effectExtent l="0" t="0" r="12700" b="12700"/>
                <wp:wrapSquare wrapText="bothSides"/>
                <wp:docPr id="1455873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5740400"/>
                        </a:xfrm>
                        <a:prstGeom prst="rect">
                          <a:avLst/>
                        </a:prstGeom>
                        <a:solidFill>
                          <a:srgbClr val="FFFFFF"/>
                        </a:solidFill>
                        <a:ln w="9525">
                          <a:solidFill>
                            <a:srgbClr val="000000"/>
                          </a:solidFill>
                          <a:miter lim="800000"/>
                          <a:headEnd/>
                          <a:tailEnd/>
                        </a:ln>
                      </wps:spPr>
                      <wps:txbx>
                        <w:txbxContent>
                          <w:p w14:paraId="2D118FF9" w14:textId="723231E9" w:rsidR="00C44E24" w:rsidRPr="00C44E24" w:rsidRDefault="00C44E24" w:rsidP="00C44E24">
                            <w:pPr>
                              <w:rPr>
                                <w:rFonts w:ascii="Aptos" w:hAnsi="Aptos" w:cstheme="minorHAnsi"/>
                                <w:color w:val="7F7F7F" w:themeColor="text1" w:themeTint="80"/>
                                <w:lang w:eastAsia="en-GB"/>
                              </w:rPr>
                            </w:pPr>
                            <w:r w:rsidRPr="00C44E24">
                              <w:rPr>
                                <w:rFonts w:ascii="Aptos" w:hAnsi="Aptos" w:cstheme="minorHAnsi"/>
                                <w:color w:val="7F7F7F" w:themeColor="text1" w:themeTint="80"/>
                                <w:lang w:eastAsia="en-GB"/>
                              </w:rPr>
                              <w:t xml:space="preserve">'Safeguarding children and babies in early years settings' - is the new FREE training that has been written by the NSPCC and in collaboration with the DfE. It was launched last </w:t>
                            </w:r>
                            <w:proofErr w:type="gramStart"/>
                            <w:r w:rsidRPr="00C44E24">
                              <w:rPr>
                                <w:rFonts w:ascii="Aptos" w:hAnsi="Aptos" w:cstheme="minorHAnsi"/>
                                <w:color w:val="7F7F7F" w:themeColor="text1" w:themeTint="80"/>
                                <w:lang w:eastAsia="en-GB"/>
                              </w:rPr>
                              <w:t>week</w:t>
                            </w:r>
                            <w:proofErr w:type="gramEnd"/>
                            <w:r w:rsidRPr="00C44E24">
                              <w:rPr>
                                <w:rFonts w:ascii="Aptos" w:hAnsi="Aptos" w:cstheme="minorHAnsi"/>
                                <w:color w:val="7F7F7F" w:themeColor="text1" w:themeTint="80"/>
                                <w:lang w:eastAsia="en-GB"/>
                              </w:rPr>
                              <w:t xml:space="preserve"> and we promised to post the details and the links for EY practitioners to access this authentic, research based safeguarding training. </w:t>
                            </w:r>
                          </w:p>
                          <w:p w14:paraId="77F28966" w14:textId="3C699960" w:rsidR="00C44E24" w:rsidRPr="00C44E24" w:rsidRDefault="00C44E24" w:rsidP="00C44E24">
                            <w:pPr>
                              <w:rPr>
                                <w:rFonts w:ascii="Aptos" w:hAnsi="Aptos" w:cstheme="minorHAnsi"/>
                                <w:color w:val="7F7F7F" w:themeColor="text1" w:themeTint="80"/>
                                <w:lang w:eastAsia="en-GB"/>
                              </w:rPr>
                            </w:pPr>
                            <w:r w:rsidRPr="00C44E24">
                              <w:rPr>
                                <w:rFonts w:ascii="Aptos" w:hAnsi="Aptos" w:cstheme="minorHAnsi"/>
                                <w:color w:val="7F7F7F" w:themeColor="text1" w:themeTint="80"/>
                                <w:lang w:eastAsia="en-GB"/>
                              </w:rPr>
                              <w:t>Here's some details about the course.</w:t>
                            </w:r>
                          </w:p>
                          <w:p w14:paraId="2E8E16F3" w14:textId="77777777" w:rsidR="00C44E24" w:rsidRPr="00C44E24" w:rsidRDefault="00C44E24" w:rsidP="00C44E24">
                            <w:pPr>
                              <w:pStyle w:val="NoSpacing"/>
                              <w:rPr>
                                <w:lang w:eastAsia="en-GB"/>
                              </w:rPr>
                            </w:pPr>
                            <w:r w:rsidRPr="00C44E24">
                              <w:rPr>
                                <w:lang w:eastAsia="en-GB"/>
                              </w:rPr>
                              <w:t>The course comprises of 5 online modules.</w:t>
                            </w:r>
                          </w:p>
                          <w:p w14:paraId="1C133CB9"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What is safeguarding?</w:t>
                            </w:r>
                          </w:p>
                          <w:p w14:paraId="290D53E2"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Operating in line with legislation and guidance.</w:t>
                            </w:r>
                          </w:p>
                          <w:p w14:paraId="7F57D44C"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Recognising harm, abuse and neglect.</w:t>
                            </w:r>
                          </w:p>
                          <w:p w14:paraId="67786796"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Responding to and reporting harm.</w:t>
                            </w:r>
                          </w:p>
                          <w:p w14:paraId="112AC8A0"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Creating a culture of safeguarding.</w:t>
                            </w:r>
                          </w:p>
                          <w:p w14:paraId="315F6184" w14:textId="77777777" w:rsidR="00C44E24" w:rsidRPr="00C44E24" w:rsidRDefault="00C44E24" w:rsidP="00C44E24">
                            <w:pPr>
                              <w:rPr>
                                <w:rFonts w:ascii="Aptos" w:hAnsi="Aptos" w:cstheme="minorHAnsi"/>
                                <w:color w:val="7F7F7F" w:themeColor="text1" w:themeTint="80"/>
                                <w:lang w:eastAsia="en-GB"/>
                              </w:rPr>
                            </w:pPr>
                          </w:p>
                          <w:p w14:paraId="59833967" w14:textId="07C21941" w:rsidR="00C44E24" w:rsidRPr="00C44E24" w:rsidRDefault="00C44E24" w:rsidP="00C44E24">
                            <w:pPr>
                              <w:rPr>
                                <w:rFonts w:ascii="Aptos" w:hAnsi="Aptos" w:cstheme="minorHAnsi"/>
                                <w:color w:val="7F7F7F" w:themeColor="text1" w:themeTint="80"/>
                                <w:lang w:eastAsia="en-GB"/>
                              </w:rPr>
                            </w:pPr>
                            <w:r w:rsidRPr="00C44E24">
                              <w:rPr>
                                <w:rFonts w:ascii="Aptos" w:hAnsi="Aptos" w:cstheme="minorHAnsi"/>
                                <w:color w:val="7F7F7F" w:themeColor="text1" w:themeTint="80"/>
                                <w:lang w:eastAsia="en-GB"/>
                              </w:rPr>
                              <w:t xml:space="preserve">The link to take you to the training is embedded into the new Early Years Foundation Stage statutory framework (Sept 2026) at the bottom of the Annex C: Criteria for effective safeguarding training. This takes you back to the main website page for the EYFS </w:t>
                            </w:r>
                            <w:proofErr w:type="gramStart"/>
                            <w:r w:rsidRPr="00C44E24">
                              <w:rPr>
                                <w:rFonts w:ascii="Aptos" w:hAnsi="Aptos" w:cstheme="minorHAnsi"/>
                                <w:color w:val="7F7F7F" w:themeColor="text1" w:themeTint="80"/>
                                <w:lang w:eastAsia="en-GB"/>
                              </w:rPr>
                              <w:t>here:</w:t>
                            </w:r>
                            <w:r w:rsidRPr="00C44E24">
                              <w:rPr>
                                <w:rFonts w:ascii="Segoe UI Emoji" w:hAnsi="Segoe UI Emoji" w:cs="Segoe UI Emoji"/>
                                <w:color w:val="7F7F7F" w:themeColor="text1" w:themeTint="80"/>
                                <w:lang w:eastAsia="en-GB"/>
                              </w:rPr>
                              <w:t>👇</w:t>
                            </w:r>
                            <w:proofErr w:type="gramEnd"/>
                          </w:p>
                          <w:p w14:paraId="58BFEB18" w14:textId="3552111E" w:rsidR="00C44E24" w:rsidRPr="00C44E24" w:rsidRDefault="00C44E24" w:rsidP="00C44E24">
                            <w:pPr>
                              <w:rPr>
                                <w:rFonts w:ascii="Aptos" w:hAnsi="Aptos" w:cstheme="minorHAnsi"/>
                                <w:color w:val="808080" w:themeColor="background1" w:themeShade="80"/>
                                <w:lang w:eastAsia="en-GB"/>
                              </w:rPr>
                            </w:pPr>
                            <w:hyperlink r:id="rId149" w:history="1">
                              <w:r w:rsidRPr="00C44E24">
                                <w:rPr>
                                  <w:rStyle w:val="Hyperlink"/>
                                  <w:rFonts w:ascii="Aptos" w:hAnsi="Aptos" w:cstheme="minorHAnsi"/>
                                  <w:color w:val="808080" w:themeColor="background1" w:themeShade="80"/>
                                  <w:lang w:eastAsia="en-GB"/>
                                </w:rPr>
                                <w:t>https://www.gov.uk/government/publications/early-years-foundation-stage-framework--2</w:t>
                              </w:r>
                            </w:hyperlink>
                          </w:p>
                          <w:p w14:paraId="1694DCD9" w14:textId="52880828" w:rsidR="00C44E24" w:rsidRPr="00C44E24" w:rsidRDefault="00C44E24" w:rsidP="00C44E24">
                            <w:pPr>
                              <w:rPr>
                                <w:rFonts w:ascii="Aptos" w:hAnsi="Aptos" w:cstheme="minorHAnsi"/>
                                <w:b/>
                                <w:bCs/>
                                <w:color w:val="7F7F7F" w:themeColor="text1" w:themeTint="80"/>
                                <w:lang w:eastAsia="en-GB"/>
                              </w:rPr>
                            </w:pPr>
                            <w:r w:rsidRPr="00C44E24">
                              <w:rPr>
                                <w:rFonts w:ascii="Aptos" w:hAnsi="Aptos" w:cstheme="minorHAnsi"/>
                                <w:b/>
                                <w:bCs/>
                                <w:color w:val="7F7F7F" w:themeColor="text1" w:themeTint="80"/>
                                <w:lang w:eastAsia="en-GB"/>
                              </w:rPr>
                              <w:t xml:space="preserve">Scroll down the page on the website and you will come to the text below. </w:t>
                            </w:r>
                            <w:r w:rsidRPr="00C44E24">
                              <w:rPr>
                                <w:rFonts w:ascii="Segoe UI Emoji" w:hAnsi="Segoe UI Emoji" w:cs="Segoe UI Emoji"/>
                                <w:b/>
                                <w:bCs/>
                                <w:color w:val="7F7F7F" w:themeColor="text1" w:themeTint="80"/>
                                <w:lang w:eastAsia="en-GB"/>
                              </w:rPr>
                              <w:t>👇</w:t>
                            </w:r>
                          </w:p>
                          <w:p w14:paraId="75764421" w14:textId="011C34EB" w:rsidR="00C44E24" w:rsidRPr="00C44E24" w:rsidRDefault="00C44E24" w:rsidP="00C44E24">
                            <w:pPr>
                              <w:rPr>
                                <w:rFonts w:ascii="Aptos" w:hAnsi="Aptos" w:cstheme="minorHAnsi"/>
                                <w:b/>
                                <w:bCs/>
                                <w:color w:val="7F7F7F" w:themeColor="text1" w:themeTint="80"/>
                                <w:lang w:eastAsia="en-GB"/>
                              </w:rPr>
                            </w:pPr>
                            <w:r w:rsidRPr="00C44E24">
                              <w:rPr>
                                <w:rFonts w:ascii="Aptos" w:hAnsi="Aptos" w:cstheme="minorHAnsi"/>
                                <w:b/>
                                <w:bCs/>
                                <w:color w:val="7F7F7F" w:themeColor="text1" w:themeTint="80"/>
                                <w:lang w:eastAsia="en-GB"/>
                              </w:rPr>
                              <w:t xml:space="preserve">DfE has developed online safeguarding training in collaboration with the NSPCC. The training is free for all early </w:t>
                            </w:r>
                            <w:proofErr w:type="gramStart"/>
                            <w:r w:rsidRPr="00C44E24">
                              <w:rPr>
                                <w:rFonts w:ascii="Aptos" w:hAnsi="Aptos" w:cstheme="minorHAnsi"/>
                                <w:b/>
                                <w:bCs/>
                                <w:color w:val="7F7F7F" w:themeColor="text1" w:themeTint="80"/>
                                <w:lang w:eastAsia="en-GB"/>
                              </w:rPr>
                              <w:t>years</w:t>
                            </w:r>
                            <w:proofErr w:type="gramEnd"/>
                            <w:r w:rsidRPr="00C44E24">
                              <w:rPr>
                                <w:rFonts w:ascii="Aptos" w:hAnsi="Aptos" w:cstheme="minorHAnsi"/>
                                <w:b/>
                                <w:bCs/>
                                <w:color w:val="7F7F7F" w:themeColor="text1" w:themeTint="80"/>
                                <w:lang w:eastAsia="en-GB"/>
                              </w:rPr>
                              <w:t xml:space="preserve"> educators. Log in to the early years safeguarding training. </w:t>
                            </w:r>
                            <w:r w:rsidRPr="00C44E24">
                              <w:rPr>
                                <w:rFonts w:ascii="Segoe UI Emoji" w:hAnsi="Segoe UI Emoji" w:cs="Segoe UI Emoji"/>
                                <w:b/>
                                <w:bCs/>
                                <w:color w:val="7F7F7F" w:themeColor="text1" w:themeTint="80"/>
                                <w:lang w:eastAsia="en-GB"/>
                              </w:rPr>
                              <w:t>👇</w:t>
                            </w:r>
                          </w:p>
                          <w:p w14:paraId="5D52DD0D" w14:textId="5DB519DF" w:rsidR="00C44E24" w:rsidRPr="00C44E24" w:rsidRDefault="00C44E24" w:rsidP="00C44E24">
                            <w:pPr>
                              <w:rPr>
                                <w:rFonts w:ascii="Aptos" w:hAnsi="Aptos" w:cstheme="minorHAnsi"/>
                                <w:b/>
                                <w:bCs/>
                                <w:color w:val="7F7F7F" w:themeColor="text1" w:themeTint="80"/>
                                <w:lang w:eastAsia="en-GB"/>
                              </w:rPr>
                            </w:pPr>
                            <w:r w:rsidRPr="00C44E24">
                              <w:rPr>
                                <w:rFonts w:ascii="Aptos" w:hAnsi="Aptos" w:cstheme="minorHAnsi"/>
                                <w:b/>
                                <w:bCs/>
                                <w:color w:val="7F7F7F" w:themeColor="text1" w:themeTint="80"/>
                                <w:lang w:eastAsia="en-GB"/>
                              </w:rPr>
                              <w:t>You may already have an account? </w:t>
                            </w:r>
                          </w:p>
                          <w:p w14:paraId="79DD51A4" w14:textId="2323231F" w:rsidR="00C44E24" w:rsidRPr="00C44E24" w:rsidRDefault="00C44E24" w:rsidP="00C44E24">
                            <w:pPr>
                              <w:rPr>
                                <w:rFonts w:ascii="Aptos" w:hAnsi="Aptos" w:cstheme="minorHAnsi"/>
                                <w:b/>
                                <w:bCs/>
                                <w:color w:val="7F7F7F" w:themeColor="text1" w:themeTint="80"/>
                                <w:lang w:eastAsia="en-GB"/>
                              </w:rPr>
                            </w:pPr>
                            <w:r w:rsidRPr="00C44E24">
                              <w:rPr>
                                <w:rFonts w:ascii="Aptos" w:hAnsi="Aptos" w:cstheme="minorHAnsi"/>
                                <w:b/>
                                <w:bCs/>
                                <w:color w:val="7F7F7F" w:themeColor="text1" w:themeTint="80"/>
                                <w:lang w:eastAsia="en-GB"/>
                              </w:rPr>
                              <w:t xml:space="preserve">If you do not have an account, use the registration form to sign up. </w:t>
                            </w:r>
                            <w:r w:rsidRPr="00C44E24">
                              <w:rPr>
                                <w:rFonts w:ascii="Segoe UI Emoji" w:hAnsi="Segoe UI Emoji" w:cs="Segoe UI Emoji"/>
                                <w:b/>
                                <w:bCs/>
                                <w:color w:val="7F7F7F" w:themeColor="text1" w:themeTint="80"/>
                                <w:lang w:eastAsia="en-GB"/>
                              </w:rPr>
                              <w:t>👇</w:t>
                            </w:r>
                          </w:p>
                          <w:p w14:paraId="3A920AE5" w14:textId="77777777" w:rsidR="00C44E24" w:rsidRPr="00C44E24" w:rsidRDefault="00C44E24" w:rsidP="00C44E24">
                            <w:pPr>
                              <w:rPr>
                                <w:rFonts w:ascii="Aptos" w:hAnsi="Aptos" w:cstheme="minorHAnsi"/>
                                <w:color w:val="808080" w:themeColor="background1" w:themeShade="80"/>
                                <w:lang w:eastAsia="en-GB"/>
                              </w:rPr>
                            </w:pPr>
                            <w:hyperlink r:id="rId150" w:history="1">
                              <w:r w:rsidRPr="00C44E24">
                                <w:rPr>
                                  <w:rStyle w:val="Hyperlink"/>
                                  <w:rFonts w:ascii="Aptos" w:hAnsi="Aptos" w:cstheme="minorHAnsi"/>
                                  <w:color w:val="808080" w:themeColor="background1" w:themeShade="80"/>
                                  <w:lang w:eastAsia="en-GB"/>
                                </w:rPr>
                                <w:t>https://eysafeguardingtraining.vc-enable.co.uk/Register</w:t>
                              </w:r>
                            </w:hyperlink>
                          </w:p>
                          <w:p w14:paraId="2B395382" w14:textId="77777777" w:rsidR="00872135" w:rsidRPr="009E135D" w:rsidRDefault="00872135" w:rsidP="00872135">
                            <w:pPr>
                              <w:rPr>
                                <w:rFonts w:ascii="Aptos" w:hAnsi="Apto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422B2" id="_x0000_s1068" type="#_x0000_t202" style="position:absolute;left:0;text-align:left;margin-left:436.8pt;margin-top:18.1pt;width:488pt;height:452pt;z-index:25200847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">
                <v:textbox>
                  <w:txbxContent>
                    <w:p w14:paraId="2D118FF9" w14:textId="723231E9" w:rsidR="00C44E24" w:rsidRPr="00C44E24" w:rsidRDefault="00C44E24" w:rsidP="00C44E24">
                      <w:pPr>
                        <w:rPr>
                          <w:rFonts w:ascii="Aptos" w:hAnsi="Aptos" w:cstheme="minorHAnsi"/>
                          <w:color w:val="7F7F7F" w:themeColor="text1" w:themeTint="80"/>
                          <w:lang w:eastAsia="en-GB"/>
                        </w:rPr>
                      </w:pPr>
                      <w:r w:rsidRPr="00C44E24">
                        <w:rPr>
                          <w:rFonts w:ascii="Aptos" w:hAnsi="Aptos" w:cstheme="minorHAnsi"/>
                          <w:color w:val="7F7F7F" w:themeColor="text1" w:themeTint="80"/>
                          <w:lang w:eastAsia="en-GB"/>
                        </w:rPr>
                        <w:t xml:space="preserve">'Safeguarding children and babies in early years settings' - is the new FREE training that has been written by the NSPCC and in collaboration with the DfE. It was launched last </w:t>
                      </w:r>
                      <w:proofErr w:type="gramStart"/>
                      <w:r w:rsidRPr="00C44E24">
                        <w:rPr>
                          <w:rFonts w:ascii="Aptos" w:hAnsi="Aptos" w:cstheme="minorHAnsi"/>
                          <w:color w:val="7F7F7F" w:themeColor="text1" w:themeTint="80"/>
                          <w:lang w:eastAsia="en-GB"/>
                        </w:rPr>
                        <w:t>week</w:t>
                      </w:r>
                      <w:proofErr w:type="gramEnd"/>
                      <w:r w:rsidRPr="00C44E24">
                        <w:rPr>
                          <w:rFonts w:ascii="Aptos" w:hAnsi="Aptos" w:cstheme="minorHAnsi"/>
                          <w:color w:val="7F7F7F" w:themeColor="text1" w:themeTint="80"/>
                          <w:lang w:eastAsia="en-GB"/>
                        </w:rPr>
                        <w:t xml:space="preserve"> and we promised to post the details and the links for EY practitioners to access this authentic, research based safeguarding training. </w:t>
                      </w:r>
                    </w:p>
                    <w:p w14:paraId="77F28966" w14:textId="3C699960" w:rsidR="00C44E24" w:rsidRPr="00C44E24" w:rsidRDefault="00C44E24" w:rsidP="00C44E24">
                      <w:pPr>
                        <w:rPr>
                          <w:rFonts w:ascii="Aptos" w:hAnsi="Aptos" w:cstheme="minorHAnsi"/>
                          <w:color w:val="7F7F7F" w:themeColor="text1" w:themeTint="80"/>
                          <w:lang w:eastAsia="en-GB"/>
                        </w:rPr>
                      </w:pPr>
                      <w:r w:rsidRPr="00C44E24">
                        <w:rPr>
                          <w:rFonts w:ascii="Aptos" w:hAnsi="Aptos" w:cstheme="minorHAnsi"/>
                          <w:color w:val="7F7F7F" w:themeColor="text1" w:themeTint="80"/>
                          <w:lang w:eastAsia="en-GB"/>
                        </w:rPr>
                        <w:t>Here's some details about the course.</w:t>
                      </w:r>
                    </w:p>
                    <w:p w14:paraId="2E8E16F3" w14:textId="77777777" w:rsidR="00C44E24" w:rsidRPr="00C44E24" w:rsidRDefault="00C44E24" w:rsidP="00C44E24">
                      <w:pPr>
                        <w:pStyle w:val="NoSpacing"/>
                        <w:rPr>
                          <w:lang w:eastAsia="en-GB"/>
                        </w:rPr>
                      </w:pPr>
                      <w:r w:rsidRPr="00C44E24">
                        <w:rPr>
                          <w:lang w:eastAsia="en-GB"/>
                        </w:rPr>
                        <w:t>The course comprises of 5 online modules.</w:t>
                      </w:r>
                    </w:p>
                    <w:p w14:paraId="1C133CB9"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What is safeguarding?</w:t>
                      </w:r>
                    </w:p>
                    <w:p w14:paraId="290D53E2"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Operating in line with legislation and guidance.</w:t>
                      </w:r>
                    </w:p>
                    <w:p w14:paraId="7F57D44C"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Recognising harm, abuse and neglect.</w:t>
                      </w:r>
                    </w:p>
                    <w:p w14:paraId="67786796"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Responding to and reporting harm.</w:t>
                      </w:r>
                    </w:p>
                    <w:p w14:paraId="112AC8A0" w14:textId="77777777" w:rsidR="00C44E24" w:rsidRPr="00C44E24" w:rsidRDefault="00C44E24" w:rsidP="00C44E24">
                      <w:pPr>
                        <w:pStyle w:val="NoSpacing"/>
                        <w:rPr>
                          <w:lang w:eastAsia="en-GB"/>
                        </w:rPr>
                      </w:pPr>
                      <w:r w:rsidRPr="00C44E24">
                        <w:rPr>
                          <w:rFonts w:ascii="Segoe UI Emoji" w:hAnsi="Segoe UI Emoji" w:cs="Segoe UI Emoji"/>
                          <w:lang w:eastAsia="en-GB"/>
                        </w:rPr>
                        <w:t>💚</w:t>
                      </w:r>
                      <w:r w:rsidRPr="00C44E24">
                        <w:rPr>
                          <w:lang w:eastAsia="en-GB"/>
                        </w:rPr>
                        <w:t>Creating a culture of safeguarding.</w:t>
                      </w:r>
                    </w:p>
                    <w:p w14:paraId="315F6184" w14:textId="77777777" w:rsidR="00C44E24" w:rsidRPr="00C44E24" w:rsidRDefault="00C44E24" w:rsidP="00C44E24">
                      <w:pPr>
                        <w:rPr>
                          <w:rFonts w:ascii="Aptos" w:hAnsi="Aptos" w:cstheme="minorHAnsi"/>
                          <w:color w:val="7F7F7F" w:themeColor="text1" w:themeTint="80"/>
                          <w:lang w:eastAsia="en-GB"/>
                        </w:rPr>
                      </w:pPr>
                    </w:p>
                    <w:p w14:paraId="59833967" w14:textId="07C21941" w:rsidR="00C44E24" w:rsidRPr="00C44E24" w:rsidRDefault="00C44E24" w:rsidP="00C44E24">
                      <w:pPr>
                        <w:rPr>
                          <w:rFonts w:ascii="Aptos" w:hAnsi="Aptos" w:cstheme="minorHAnsi"/>
                          <w:color w:val="7F7F7F" w:themeColor="text1" w:themeTint="80"/>
                          <w:lang w:eastAsia="en-GB"/>
                        </w:rPr>
                      </w:pPr>
                      <w:r w:rsidRPr="00C44E24">
                        <w:rPr>
                          <w:rFonts w:ascii="Aptos" w:hAnsi="Aptos" w:cstheme="minorHAnsi"/>
                          <w:color w:val="7F7F7F" w:themeColor="text1" w:themeTint="80"/>
                          <w:lang w:eastAsia="en-GB"/>
                        </w:rPr>
                        <w:t xml:space="preserve">The link to take you to the training is embedded into the new Early Years Foundation Stage statutory framework (Sept 2026) at the bottom of the Annex C: Criteria for effective safeguarding training. This takes you back to the main website page for the EYFS </w:t>
                      </w:r>
                      <w:proofErr w:type="gramStart"/>
                      <w:r w:rsidRPr="00C44E24">
                        <w:rPr>
                          <w:rFonts w:ascii="Aptos" w:hAnsi="Aptos" w:cstheme="minorHAnsi"/>
                          <w:color w:val="7F7F7F" w:themeColor="text1" w:themeTint="80"/>
                          <w:lang w:eastAsia="en-GB"/>
                        </w:rPr>
                        <w:t>here:</w:t>
                      </w:r>
                      <w:r w:rsidRPr="00C44E24">
                        <w:rPr>
                          <w:rFonts w:ascii="Segoe UI Emoji" w:hAnsi="Segoe UI Emoji" w:cs="Segoe UI Emoji"/>
                          <w:color w:val="7F7F7F" w:themeColor="text1" w:themeTint="80"/>
                          <w:lang w:eastAsia="en-GB"/>
                        </w:rPr>
                        <w:t>👇</w:t>
                      </w:r>
                      <w:proofErr w:type="gramEnd"/>
                    </w:p>
                    <w:p w14:paraId="58BFEB18" w14:textId="3552111E" w:rsidR="00C44E24" w:rsidRPr="00C44E24" w:rsidRDefault="00C44E24" w:rsidP="00C44E24">
                      <w:pPr>
                        <w:rPr>
                          <w:rFonts w:ascii="Aptos" w:hAnsi="Aptos" w:cstheme="minorHAnsi"/>
                          <w:color w:val="808080" w:themeColor="background1" w:themeShade="80"/>
                          <w:lang w:eastAsia="en-GB"/>
                        </w:rPr>
                      </w:pPr>
                      <w:hyperlink r:id="rId151" w:history="1">
                        <w:r w:rsidRPr="00C44E24">
                          <w:rPr>
                            <w:rStyle w:val="Hyperlink"/>
                            <w:rFonts w:ascii="Aptos" w:hAnsi="Aptos" w:cstheme="minorHAnsi"/>
                            <w:color w:val="808080" w:themeColor="background1" w:themeShade="80"/>
                            <w:lang w:eastAsia="en-GB"/>
                          </w:rPr>
                          <w:t>https://www.gov.uk/government/publications/early-years-foundation-stage-framework--2</w:t>
                        </w:r>
                      </w:hyperlink>
                    </w:p>
                    <w:p w14:paraId="1694DCD9" w14:textId="52880828" w:rsidR="00C44E24" w:rsidRPr="00C44E24" w:rsidRDefault="00C44E24" w:rsidP="00C44E24">
                      <w:pPr>
                        <w:rPr>
                          <w:rFonts w:ascii="Aptos" w:hAnsi="Aptos" w:cstheme="minorHAnsi"/>
                          <w:b/>
                          <w:bCs/>
                          <w:color w:val="7F7F7F" w:themeColor="text1" w:themeTint="80"/>
                          <w:lang w:eastAsia="en-GB"/>
                        </w:rPr>
                      </w:pPr>
                      <w:r w:rsidRPr="00C44E24">
                        <w:rPr>
                          <w:rFonts w:ascii="Aptos" w:hAnsi="Aptos" w:cstheme="minorHAnsi"/>
                          <w:b/>
                          <w:bCs/>
                          <w:color w:val="7F7F7F" w:themeColor="text1" w:themeTint="80"/>
                          <w:lang w:eastAsia="en-GB"/>
                        </w:rPr>
                        <w:t xml:space="preserve">Scroll down the page on the website and you will come to the text below. </w:t>
                      </w:r>
                      <w:r w:rsidRPr="00C44E24">
                        <w:rPr>
                          <w:rFonts w:ascii="Segoe UI Emoji" w:hAnsi="Segoe UI Emoji" w:cs="Segoe UI Emoji"/>
                          <w:b/>
                          <w:bCs/>
                          <w:color w:val="7F7F7F" w:themeColor="text1" w:themeTint="80"/>
                          <w:lang w:eastAsia="en-GB"/>
                        </w:rPr>
                        <w:t>👇</w:t>
                      </w:r>
                    </w:p>
                    <w:p w14:paraId="75764421" w14:textId="011C34EB" w:rsidR="00C44E24" w:rsidRPr="00C44E24" w:rsidRDefault="00C44E24" w:rsidP="00C44E24">
                      <w:pPr>
                        <w:rPr>
                          <w:rFonts w:ascii="Aptos" w:hAnsi="Aptos" w:cstheme="minorHAnsi"/>
                          <w:b/>
                          <w:bCs/>
                          <w:color w:val="7F7F7F" w:themeColor="text1" w:themeTint="80"/>
                          <w:lang w:eastAsia="en-GB"/>
                        </w:rPr>
                      </w:pPr>
                      <w:r w:rsidRPr="00C44E24">
                        <w:rPr>
                          <w:rFonts w:ascii="Aptos" w:hAnsi="Aptos" w:cstheme="minorHAnsi"/>
                          <w:b/>
                          <w:bCs/>
                          <w:color w:val="7F7F7F" w:themeColor="text1" w:themeTint="80"/>
                          <w:lang w:eastAsia="en-GB"/>
                        </w:rPr>
                        <w:t xml:space="preserve">DfE has developed online safeguarding training in collaboration with the NSPCC. The training is free for all early </w:t>
                      </w:r>
                      <w:proofErr w:type="gramStart"/>
                      <w:r w:rsidRPr="00C44E24">
                        <w:rPr>
                          <w:rFonts w:ascii="Aptos" w:hAnsi="Aptos" w:cstheme="minorHAnsi"/>
                          <w:b/>
                          <w:bCs/>
                          <w:color w:val="7F7F7F" w:themeColor="text1" w:themeTint="80"/>
                          <w:lang w:eastAsia="en-GB"/>
                        </w:rPr>
                        <w:t>years</w:t>
                      </w:r>
                      <w:proofErr w:type="gramEnd"/>
                      <w:r w:rsidRPr="00C44E24">
                        <w:rPr>
                          <w:rFonts w:ascii="Aptos" w:hAnsi="Aptos" w:cstheme="minorHAnsi"/>
                          <w:b/>
                          <w:bCs/>
                          <w:color w:val="7F7F7F" w:themeColor="text1" w:themeTint="80"/>
                          <w:lang w:eastAsia="en-GB"/>
                        </w:rPr>
                        <w:t xml:space="preserve"> educators. Log in to the early years safeguarding training. </w:t>
                      </w:r>
                      <w:r w:rsidRPr="00C44E24">
                        <w:rPr>
                          <w:rFonts w:ascii="Segoe UI Emoji" w:hAnsi="Segoe UI Emoji" w:cs="Segoe UI Emoji"/>
                          <w:b/>
                          <w:bCs/>
                          <w:color w:val="7F7F7F" w:themeColor="text1" w:themeTint="80"/>
                          <w:lang w:eastAsia="en-GB"/>
                        </w:rPr>
                        <w:t>👇</w:t>
                      </w:r>
                    </w:p>
                    <w:p w14:paraId="5D52DD0D" w14:textId="5DB519DF" w:rsidR="00C44E24" w:rsidRPr="00C44E24" w:rsidRDefault="00C44E24" w:rsidP="00C44E24">
                      <w:pPr>
                        <w:rPr>
                          <w:rFonts w:ascii="Aptos" w:hAnsi="Aptos" w:cstheme="minorHAnsi"/>
                          <w:b/>
                          <w:bCs/>
                          <w:color w:val="7F7F7F" w:themeColor="text1" w:themeTint="80"/>
                          <w:lang w:eastAsia="en-GB"/>
                        </w:rPr>
                      </w:pPr>
                      <w:r w:rsidRPr="00C44E24">
                        <w:rPr>
                          <w:rFonts w:ascii="Aptos" w:hAnsi="Aptos" w:cstheme="minorHAnsi"/>
                          <w:b/>
                          <w:bCs/>
                          <w:color w:val="7F7F7F" w:themeColor="text1" w:themeTint="80"/>
                          <w:lang w:eastAsia="en-GB"/>
                        </w:rPr>
                        <w:t>You may already have an account? </w:t>
                      </w:r>
                    </w:p>
                    <w:p w14:paraId="79DD51A4" w14:textId="2323231F" w:rsidR="00C44E24" w:rsidRPr="00C44E24" w:rsidRDefault="00C44E24" w:rsidP="00C44E24">
                      <w:pPr>
                        <w:rPr>
                          <w:rFonts w:ascii="Aptos" w:hAnsi="Aptos" w:cstheme="minorHAnsi"/>
                          <w:b/>
                          <w:bCs/>
                          <w:color w:val="7F7F7F" w:themeColor="text1" w:themeTint="80"/>
                          <w:lang w:eastAsia="en-GB"/>
                        </w:rPr>
                      </w:pPr>
                      <w:r w:rsidRPr="00C44E24">
                        <w:rPr>
                          <w:rFonts w:ascii="Aptos" w:hAnsi="Aptos" w:cstheme="minorHAnsi"/>
                          <w:b/>
                          <w:bCs/>
                          <w:color w:val="7F7F7F" w:themeColor="text1" w:themeTint="80"/>
                          <w:lang w:eastAsia="en-GB"/>
                        </w:rPr>
                        <w:t xml:space="preserve">If you do not have an account, use the registration form to sign up. </w:t>
                      </w:r>
                      <w:r w:rsidRPr="00C44E24">
                        <w:rPr>
                          <w:rFonts w:ascii="Segoe UI Emoji" w:hAnsi="Segoe UI Emoji" w:cs="Segoe UI Emoji"/>
                          <w:b/>
                          <w:bCs/>
                          <w:color w:val="7F7F7F" w:themeColor="text1" w:themeTint="80"/>
                          <w:lang w:eastAsia="en-GB"/>
                        </w:rPr>
                        <w:t>👇</w:t>
                      </w:r>
                    </w:p>
                    <w:p w14:paraId="3A920AE5" w14:textId="77777777" w:rsidR="00C44E24" w:rsidRPr="00C44E24" w:rsidRDefault="00C44E24" w:rsidP="00C44E24">
                      <w:pPr>
                        <w:rPr>
                          <w:rFonts w:ascii="Aptos" w:hAnsi="Aptos" w:cstheme="minorHAnsi"/>
                          <w:color w:val="808080" w:themeColor="background1" w:themeShade="80"/>
                          <w:lang w:eastAsia="en-GB"/>
                        </w:rPr>
                      </w:pPr>
                      <w:hyperlink r:id="rId152" w:history="1">
                        <w:r w:rsidRPr="00C44E24">
                          <w:rPr>
                            <w:rStyle w:val="Hyperlink"/>
                            <w:rFonts w:ascii="Aptos" w:hAnsi="Aptos" w:cstheme="minorHAnsi"/>
                            <w:color w:val="808080" w:themeColor="background1" w:themeShade="80"/>
                            <w:lang w:eastAsia="en-GB"/>
                          </w:rPr>
                          <w:t>https://eysafeguardingtraining.vc-enable.co.uk/Register</w:t>
                        </w:r>
                      </w:hyperlink>
                    </w:p>
                    <w:p w14:paraId="2B395382" w14:textId="77777777" w:rsidR="00872135" w:rsidRPr="009E135D" w:rsidRDefault="00872135" w:rsidP="00872135">
                      <w:pPr>
                        <w:rPr>
                          <w:rFonts w:ascii="Aptos" w:hAnsi="Aptos"/>
                        </w:rPr>
                      </w:pPr>
                    </w:p>
                  </w:txbxContent>
                </v:textbox>
                <w10:wrap type="square" anchorx="margin"/>
              </v:shape>
            </w:pict>
          </mc:Fallback>
        </mc:AlternateContent>
      </w:r>
    </w:p>
    <w:p w14:paraId="31C2D136" w14:textId="77777777" w:rsidR="00872135" w:rsidRDefault="00872135" w:rsidP="0005626B">
      <w:pPr>
        <w:spacing w:after="0" w:line="240" w:lineRule="auto"/>
        <w:jc w:val="both"/>
        <w:rPr>
          <w:rFonts w:ascii="Aptos" w:hAnsi="Aptos" w:cstheme="minorHAnsi"/>
          <w:b/>
          <w:color w:val="7F7F7F" w:themeColor="text1" w:themeTint="80"/>
          <w:sz w:val="24"/>
          <w:szCs w:val="24"/>
          <w:highlight w:val="yellow"/>
        </w:rPr>
      </w:pPr>
    </w:p>
    <w:p w14:paraId="42102880" w14:textId="4C88B4C3" w:rsidR="0005626B" w:rsidRDefault="0005626B" w:rsidP="0005626B">
      <w:pPr>
        <w:spacing w:after="0" w:line="240" w:lineRule="auto"/>
        <w:jc w:val="both"/>
        <w:rPr>
          <w:rFonts w:ascii="Aptos" w:hAnsi="Aptos" w:cstheme="minorHAnsi"/>
          <w:b/>
          <w:color w:val="7F7F7F" w:themeColor="text1" w:themeTint="80"/>
          <w:sz w:val="24"/>
          <w:szCs w:val="24"/>
          <w:highlight w:val="yellow"/>
        </w:rPr>
      </w:pPr>
    </w:p>
    <w:tbl>
      <w:tblPr>
        <w:tblW w:w="5000" w:type="pct"/>
        <w:tblCellMar>
          <w:left w:w="0" w:type="dxa"/>
          <w:right w:w="0" w:type="dxa"/>
        </w:tblCellMar>
        <w:tblLook w:val="04A0" w:firstRow="1" w:lastRow="0" w:firstColumn="1" w:lastColumn="0" w:noHBand="0" w:noVBand="1"/>
      </w:tblPr>
      <w:tblGrid>
        <w:gridCol w:w="9781"/>
      </w:tblGrid>
      <w:tr w:rsidR="002B0F7F" w:rsidRPr="002B0F7F" w14:paraId="277CEFC8" w14:textId="77777777" w:rsidTr="007A0D91">
        <w:tc>
          <w:tcPr>
            <w:tcW w:w="0" w:type="auto"/>
            <w:hideMark/>
          </w:tcPr>
          <w:p w14:paraId="1A45D006" w14:textId="77777777" w:rsidR="00874F92" w:rsidRDefault="00874F92"/>
          <w:p w14:paraId="2A01F0BB" w14:textId="77777777" w:rsidR="002B0F7F" w:rsidRPr="002B0F7F" w:rsidRDefault="002B0F7F" w:rsidP="007A0D91">
            <w:pPr>
              <w:rPr>
                <w:rFonts w:ascii="Aptos" w:hAnsi="Aptos"/>
                <w:color w:val="808080" w:themeColor="background1" w:themeShade="80"/>
              </w:rPr>
            </w:pPr>
          </w:p>
        </w:tc>
      </w:tr>
    </w:tbl>
    <w:p w14:paraId="52181B33" w14:textId="41A6DF6E" w:rsidR="002B0F7F" w:rsidRDefault="002B0F7F" w:rsidP="00874F92">
      <w:pPr>
        <w:spacing w:after="0" w:line="240" w:lineRule="auto"/>
        <w:rPr>
          <w:rFonts w:ascii="Aptos" w:eastAsia="Times New Roman" w:hAnsi="Aptos" w:cstheme="minorHAnsi"/>
          <w:b/>
          <w:bCs/>
          <w:color w:val="808080" w:themeColor="background1" w:themeShade="80"/>
          <w:sz w:val="24"/>
          <w:szCs w:val="24"/>
          <w:lang w:eastAsia="en-GB"/>
        </w:rPr>
      </w:pPr>
    </w:p>
    <w:p w14:paraId="458DAA6D" w14:textId="77777777" w:rsidR="00874F92" w:rsidRDefault="00874F92" w:rsidP="00874F92">
      <w:pPr>
        <w:spacing w:after="0" w:line="240" w:lineRule="auto"/>
        <w:rPr>
          <w:rFonts w:ascii="Aptos" w:eastAsia="Times New Roman" w:hAnsi="Aptos" w:cstheme="minorHAnsi"/>
          <w:b/>
          <w:bCs/>
          <w:color w:val="808080" w:themeColor="background1" w:themeShade="80"/>
          <w:sz w:val="24"/>
          <w:szCs w:val="24"/>
          <w:lang w:eastAsia="en-GB"/>
        </w:rPr>
      </w:pPr>
    </w:p>
    <w:p w14:paraId="53B018E0" w14:textId="77777777" w:rsidR="00874F92" w:rsidRDefault="00874F92" w:rsidP="00874F92">
      <w:pPr>
        <w:spacing w:after="0" w:line="240" w:lineRule="auto"/>
        <w:rPr>
          <w:rFonts w:ascii="Aptos" w:eastAsia="Times New Roman" w:hAnsi="Aptos" w:cstheme="minorHAnsi"/>
          <w:b/>
          <w:bCs/>
          <w:color w:val="808080" w:themeColor="background1" w:themeShade="80"/>
          <w:sz w:val="24"/>
          <w:szCs w:val="24"/>
          <w:lang w:eastAsia="en-GB"/>
        </w:rPr>
      </w:pPr>
    </w:p>
    <w:p w14:paraId="12167894" w14:textId="77777777" w:rsidR="00874F92" w:rsidRDefault="00874F92" w:rsidP="00874F92">
      <w:pPr>
        <w:spacing w:after="0" w:line="240" w:lineRule="auto"/>
        <w:rPr>
          <w:rFonts w:ascii="Aptos" w:eastAsia="Times New Roman" w:hAnsi="Aptos" w:cstheme="minorHAnsi"/>
          <w:b/>
          <w:bCs/>
          <w:color w:val="808080" w:themeColor="background1" w:themeShade="80"/>
          <w:sz w:val="24"/>
          <w:szCs w:val="24"/>
          <w:lang w:eastAsia="en-GB"/>
        </w:rPr>
      </w:pPr>
    </w:p>
    <w:p w14:paraId="242BE787" w14:textId="77777777" w:rsidR="00874F92" w:rsidRDefault="00874F92" w:rsidP="00874F92">
      <w:pPr>
        <w:spacing w:after="0" w:line="240" w:lineRule="auto"/>
        <w:rPr>
          <w:rFonts w:ascii="Aptos" w:eastAsia="Times New Roman" w:hAnsi="Aptos" w:cstheme="minorHAnsi"/>
          <w:b/>
          <w:bCs/>
          <w:color w:val="808080" w:themeColor="background1" w:themeShade="80"/>
          <w:sz w:val="24"/>
          <w:szCs w:val="24"/>
          <w:lang w:eastAsia="en-GB"/>
        </w:rPr>
      </w:pPr>
    </w:p>
    <w:p w14:paraId="3778E4E4" w14:textId="2C8AEE9D" w:rsidR="00874F92" w:rsidRPr="00874F92" w:rsidRDefault="00874F92" w:rsidP="00874F92">
      <w:pPr>
        <w:shd w:val="clear" w:color="auto" w:fill="A6A6A6" w:themeFill="background1" w:themeFillShade="A6"/>
        <w:spacing w:after="0" w:line="240" w:lineRule="auto"/>
        <w:jc w:val="center"/>
        <w:rPr>
          <w:rFonts w:ascii="Aptos" w:hAnsi="Aptos" w:cs="EvoPro-Light"/>
          <w:b/>
          <w:bCs/>
          <w:color w:val="FFFFFF"/>
          <w:sz w:val="52"/>
          <w:szCs w:val="52"/>
        </w:rPr>
      </w:pPr>
      <w:r>
        <w:rPr>
          <w:rFonts w:ascii="Aptos" w:hAnsi="Aptos" w:cs="EvoPro-Light"/>
          <w:b/>
          <w:bCs/>
          <w:color w:val="FFFFFF"/>
          <w:sz w:val="52"/>
          <w:szCs w:val="52"/>
        </w:rPr>
        <w:t>Free online courses &amp; e-learning training</w:t>
      </w:r>
    </w:p>
    <w:p w14:paraId="41711027" w14:textId="6A7E60AE" w:rsidR="00874F92" w:rsidRDefault="00874F92" w:rsidP="00874F92">
      <w:pPr>
        <w:spacing w:after="0" w:line="240" w:lineRule="auto"/>
        <w:rPr>
          <w:rFonts w:ascii="Aptos" w:eastAsia="Times New Roman" w:hAnsi="Aptos" w:cstheme="minorHAnsi"/>
          <w:b/>
          <w:bCs/>
          <w:color w:val="808080" w:themeColor="background1" w:themeShade="80"/>
          <w:sz w:val="24"/>
          <w:szCs w:val="24"/>
          <w:lang w:eastAsia="en-GB"/>
        </w:rPr>
      </w:pPr>
      <w:r w:rsidRPr="00A7018E">
        <w:rPr>
          <w:b/>
          <w:bCs/>
          <w:noProof/>
          <w:highlight w:val="yellow"/>
        </w:rPr>
        <mc:AlternateContent>
          <mc:Choice Requires="wps">
            <w:drawing>
              <wp:anchor distT="45720" distB="45720" distL="114300" distR="114300" simplePos="0" relativeHeight="252016669" behindDoc="0" locked="0" layoutInCell="1" allowOverlap="1" wp14:anchorId="5E1D0378" wp14:editId="1A1AFE0B">
                <wp:simplePos x="0" y="0"/>
                <wp:positionH relativeFrom="margin">
                  <wp:posOffset>0</wp:posOffset>
                </wp:positionH>
                <wp:positionV relativeFrom="paragraph">
                  <wp:posOffset>229870</wp:posOffset>
                </wp:positionV>
                <wp:extent cx="6223000" cy="1371600"/>
                <wp:effectExtent l="0" t="0" r="25400" b="19050"/>
                <wp:wrapSquare wrapText="bothSides"/>
                <wp:docPr id="1133721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1371600"/>
                        </a:xfrm>
                        <a:prstGeom prst="rect">
                          <a:avLst/>
                        </a:prstGeom>
                        <a:solidFill>
                          <a:srgbClr val="FFFFFF"/>
                        </a:solidFill>
                        <a:ln w="9525">
                          <a:solidFill>
                            <a:srgbClr val="000000"/>
                          </a:solidFill>
                          <a:miter lim="800000"/>
                          <a:headEnd/>
                          <a:tailEnd/>
                        </a:ln>
                      </wps:spPr>
                      <wps:txbx>
                        <w:txbxContent>
                          <w:p w14:paraId="3410BEC9" w14:textId="77777777" w:rsidR="00874F92" w:rsidRPr="00874F92" w:rsidRDefault="00874F92" w:rsidP="00874F92">
                            <w:pPr>
                              <w:rPr>
                                <w:rFonts w:ascii="Aptos" w:hAnsi="Aptos"/>
                                <w:color w:val="808080" w:themeColor="background1" w:themeShade="80"/>
                                <w:lang w:eastAsia="en-GB"/>
                              </w:rPr>
                            </w:pPr>
                            <w:r w:rsidRPr="00874F92">
                              <w:rPr>
                                <w:rFonts w:ascii="Aptos" w:hAnsi="Aptos"/>
                                <w:color w:val="808080" w:themeColor="background1" w:themeShade="80"/>
                                <w:lang w:eastAsia="en-GB"/>
                              </w:rPr>
                              <w:t>Free online courses &amp; e-learning training</w:t>
                            </w:r>
                          </w:p>
                          <w:p w14:paraId="0173EA1C" w14:textId="77777777" w:rsidR="00874F92" w:rsidRDefault="00874F92" w:rsidP="00874F92">
                            <w:pPr>
                              <w:rPr>
                                <w:rFonts w:ascii="Aptos" w:hAnsi="Aptos"/>
                                <w:color w:val="808080" w:themeColor="background1" w:themeShade="80"/>
                                <w:lang w:eastAsia="en-GB"/>
                              </w:rPr>
                            </w:pPr>
                            <w:r w:rsidRPr="00874F92">
                              <w:rPr>
                                <w:rFonts w:ascii="Aptos" w:hAnsi="Aptos"/>
                                <w:color w:val="808080" w:themeColor="background1" w:themeShade="80"/>
                                <w:lang w:eastAsia="en-GB"/>
                              </w:rPr>
                              <w:t>Kickstart your learning with Virtual College's free online courses – from safeguarding to wellbeing. Gain expert knowledge and earn a downloadable certificate. Just pick a course, sign up, and start learning – no cost, no catch.</w:t>
                            </w:r>
                          </w:p>
                          <w:p w14:paraId="56E8D36A" w14:textId="77777777" w:rsidR="00874F92" w:rsidRPr="002D6DFA" w:rsidRDefault="00874F92" w:rsidP="00874F92">
                            <w:pPr>
                              <w:spacing w:after="0" w:line="240" w:lineRule="auto"/>
                              <w:jc w:val="both"/>
                              <w:rPr>
                                <w:rFonts w:ascii="Aptos" w:hAnsi="Aptos"/>
                                <w:color w:val="808080" w:themeColor="background1" w:themeShade="80"/>
                              </w:rPr>
                            </w:pPr>
                            <w:hyperlink r:id="rId153" w:history="1">
                              <w:r w:rsidRPr="002D6DFA">
                                <w:rPr>
                                  <w:rStyle w:val="Hyperlink"/>
                                  <w:rFonts w:ascii="Aptos" w:hAnsi="Aptos" w:cstheme="minorBidi"/>
                                  <w:color w:val="808080" w:themeColor="background1" w:themeShade="80"/>
                                </w:rPr>
                                <w:t>Free Online Courses | E-Learning Training | Virtual College</w:t>
                              </w:r>
                            </w:hyperlink>
                          </w:p>
                          <w:p w14:paraId="3D037FE5" w14:textId="77777777" w:rsidR="00874F92" w:rsidRPr="00874F92" w:rsidRDefault="00874F92" w:rsidP="00874F92">
                            <w:pPr>
                              <w:rPr>
                                <w:rFonts w:ascii="Aptos" w:hAnsi="Aptos"/>
                                <w:color w:val="808080" w:themeColor="background1" w:themeShade="80"/>
                                <w:lang w:eastAsia="en-GB"/>
                              </w:rPr>
                            </w:pPr>
                          </w:p>
                          <w:p w14:paraId="4A4E5932" w14:textId="77777777" w:rsidR="00874F92" w:rsidRPr="002C78ED" w:rsidRDefault="00874F92" w:rsidP="00874F92">
                            <w:pPr>
                              <w:pStyle w:val="NoSpacing"/>
                              <w:rPr>
                                <w:rFonts w:ascii="Aptos" w:hAnsi="Aptos"/>
                                <w:color w:val="808080" w:themeColor="background1" w:themeShade="80"/>
                                <w:sz w:val="22"/>
                                <w:szCs w:val="22"/>
                              </w:rPr>
                            </w:pPr>
                            <w:r w:rsidRPr="002C78ED">
                              <w:rPr>
                                <w:rFonts w:ascii="Aptos" w:hAnsi="Aptos"/>
                                <w:color w:val="808080" w:themeColor="background1" w:themeShade="80"/>
                                <w:sz w:val="22"/>
                                <w:szCs w:val="22"/>
                              </w:rPr>
                              <w:br/>
                            </w:r>
                          </w:p>
                          <w:p w14:paraId="3AC0A74F" w14:textId="77777777" w:rsidR="00874F92" w:rsidRDefault="00874F92" w:rsidP="00874F92">
                            <w:pPr>
                              <w:pStyle w:val="NoSpacing"/>
                              <w:rPr>
                                <w:rFonts w:ascii="Aptos" w:hAnsi="Aptos"/>
                                <w:b/>
                                <w:bCs/>
                                <w:color w:val="808080" w:themeColor="background1" w:themeShade="80"/>
                                <w:sz w:val="22"/>
                                <w:szCs w:val="22"/>
                              </w:rPr>
                            </w:pPr>
                          </w:p>
                          <w:p w14:paraId="0BDF5ADE" w14:textId="77777777" w:rsidR="00874F92" w:rsidRDefault="00874F92" w:rsidP="00874F92">
                            <w:pPr>
                              <w:pStyle w:val="NoSpacing"/>
                              <w:rPr>
                                <w:rFonts w:ascii="Aptos" w:hAnsi="Aptos"/>
                                <w:b/>
                                <w:bCs/>
                                <w:color w:val="808080" w:themeColor="background1" w:themeShade="80"/>
                                <w:sz w:val="22"/>
                                <w:szCs w:val="22"/>
                              </w:rPr>
                            </w:pPr>
                          </w:p>
                          <w:p w14:paraId="12ADAFF9" w14:textId="77777777" w:rsidR="00874F92" w:rsidRPr="0071127C" w:rsidRDefault="00874F92" w:rsidP="00874F92">
                            <w:pPr>
                              <w:pStyle w:val="NoSpacing"/>
                              <w:rPr>
                                <w:rFonts w:ascii="Aptos" w:hAnsi="Aptos"/>
                                <w:b/>
                                <w:bC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1D0378" id="_x0000_s1069" type="#_x0000_t202" style="position:absolute;margin-left:0;margin-top:18.1pt;width:490pt;height:108pt;z-index:2520166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">
                <v:textbox>
                  <w:txbxContent>
                    <w:p w14:paraId="3410BEC9" w14:textId="77777777" w:rsidR="00874F92" w:rsidRPr="00874F92" w:rsidRDefault="00874F92" w:rsidP="00874F92">
                      <w:pPr>
                        <w:rPr>
                          <w:rFonts w:ascii="Aptos" w:hAnsi="Aptos"/>
                          <w:color w:val="808080" w:themeColor="background1" w:themeShade="80"/>
                          <w:lang w:eastAsia="en-GB"/>
                        </w:rPr>
                      </w:pPr>
                      <w:r w:rsidRPr="00874F92">
                        <w:rPr>
                          <w:rFonts w:ascii="Aptos" w:hAnsi="Aptos"/>
                          <w:color w:val="808080" w:themeColor="background1" w:themeShade="80"/>
                          <w:lang w:eastAsia="en-GB"/>
                        </w:rPr>
                        <w:t>Free online courses &amp; e-learning training</w:t>
                      </w:r>
                    </w:p>
                    <w:p w14:paraId="0173EA1C" w14:textId="77777777" w:rsidR="00874F92" w:rsidRDefault="00874F92" w:rsidP="00874F92">
                      <w:pPr>
                        <w:rPr>
                          <w:rFonts w:ascii="Aptos" w:hAnsi="Aptos"/>
                          <w:color w:val="808080" w:themeColor="background1" w:themeShade="80"/>
                          <w:lang w:eastAsia="en-GB"/>
                        </w:rPr>
                      </w:pPr>
                      <w:r w:rsidRPr="00874F92">
                        <w:rPr>
                          <w:rFonts w:ascii="Aptos" w:hAnsi="Aptos"/>
                          <w:color w:val="808080" w:themeColor="background1" w:themeShade="80"/>
                          <w:lang w:eastAsia="en-GB"/>
                        </w:rPr>
                        <w:t>Kickstart your learning with Virtual College's free online courses – from safeguarding to wellbeing. Gain expert knowledge and earn a downloadable certificate. Just pick a course, sign up, and start learning – no cost, no catch.</w:t>
                      </w:r>
                    </w:p>
                    <w:p w14:paraId="56E8D36A" w14:textId="77777777" w:rsidR="00874F92" w:rsidRPr="002D6DFA" w:rsidRDefault="00874F92" w:rsidP="00874F92">
                      <w:pPr>
                        <w:spacing w:after="0" w:line="240" w:lineRule="auto"/>
                        <w:jc w:val="both"/>
                        <w:rPr>
                          <w:rFonts w:ascii="Aptos" w:hAnsi="Aptos"/>
                          <w:color w:val="808080" w:themeColor="background1" w:themeShade="80"/>
                        </w:rPr>
                      </w:pPr>
                      <w:hyperlink r:id="rId154" w:history="1">
                        <w:r w:rsidRPr="002D6DFA">
                          <w:rPr>
                            <w:rStyle w:val="Hyperlink"/>
                            <w:rFonts w:ascii="Aptos" w:hAnsi="Aptos" w:cstheme="minorBidi"/>
                            <w:color w:val="808080" w:themeColor="background1" w:themeShade="80"/>
                          </w:rPr>
                          <w:t>Free Online Courses | E-Learning Training | Virtual College</w:t>
                        </w:r>
                      </w:hyperlink>
                    </w:p>
                    <w:p w14:paraId="3D037FE5" w14:textId="77777777" w:rsidR="00874F92" w:rsidRPr="00874F92" w:rsidRDefault="00874F92" w:rsidP="00874F92">
                      <w:pPr>
                        <w:rPr>
                          <w:rFonts w:ascii="Aptos" w:hAnsi="Aptos"/>
                          <w:color w:val="808080" w:themeColor="background1" w:themeShade="80"/>
                          <w:lang w:eastAsia="en-GB"/>
                        </w:rPr>
                      </w:pPr>
                    </w:p>
                    <w:p w14:paraId="4A4E5932" w14:textId="77777777" w:rsidR="00874F92" w:rsidRPr="002C78ED" w:rsidRDefault="00874F92" w:rsidP="00874F92">
                      <w:pPr>
                        <w:pStyle w:val="NoSpacing"/>
                        <w:rPr>
                          <w:rFonts w:ascii="Aptos" w:hAnsi="Aptos"/>
                          <w:color w:val="808080" w:themeColor="background1" w:themeShade="80"/>
                          <w:sz w:val="22"/>
                          <w:szCs w:val="22"/>
                        </w:rPr>
                      </w:pPr>
                      <w:r w:rsidRPr="002C78ED">
                        <w:rPr>
                          <w:rFonts w:ascii="Aptos" w:hAnsi="Aptos"/>
                          <w:color w:val="808080" w:themeColor="background1" w:themeShade="80"/>
                          <w:sz w:val="22"/>
                          <w:szCs w:val="22"/>
                        </w:rPr>
                        <w:br/>
                      </w:r>
                    </w:p>
                    <w:p w14:paraId="3AC0A74F" w14:textId="77777777" w:rsidR="00874F92" w:rsidRDefault="00874F92" w:rsidP="00874F92">
                      <w:pPr>
                        <w:pStyle w:val="NoSpacing"/>
                        <w:rPr>
                          <w:rFonts w:ascii="Aptos" w:hAnsi="Aptos"/>
                          <w:b/>
                          <w:bCs/>
                          <w:color w:val="808080" w:themeColor="background1" w:themeShade="80"/>
                          <w:sz w:val="22"/>
                          <w:szCs w:val="22"/>
                        </w:rPr>
                      </w:pPr>
                    </w:p>
                    <w:p w14:paraId="0BDF5ADE" w14:textId="77777777" w:rsidR="00874F92" w:rsidRDefault="00874F92" w:rsidP="00874F92">
                      <w:pPr>
                        <w:pStyle w:val="NoSpacing"/>
                        <w:rPr>
                          <w:rFonts w:ascii="Aptos" w:hAnsi="Aptos"/>
                          <w:b/>
                          <w:bCs/>
                          <w:color w:val="808080" w:themeColor="background1" w:themeShade="80"/>
                          <w:sz w:val="22"/>
                          <w:szCs w:val="22"/>
                        </w:rPr>
                      </w:pPr>
                    </w:p>
                    <w:p w14:paraId="12ADAFF9" w14:textId="77777777" w:rsidR="00874F92" w:rsidRPr="0071127C" w:rsidRDefault="00874F92" w:rsidP="00874F92">
                      <w:pPr>
                        <w:pStyle w:val="NoSpacing"/>
                        <w:rPr>
                          <w:rFonts w:ascii="Aptos" w:hAnsi="Aptos"/>
                          <w:b/>
                          <w:bCs/>
                          <w:color w:val="808080" w:themeColor="background1" w:themeShade="80"/>
                          <w:sz w:val="22"/>
                          <w:szCs w:val="22"/>
                        </w:rPr>
                      </w:pPr>
                    </w:p>
                  </w:txbxContent>
                </v:textbox>
                <w10:wrap type="square" anchorx="margin"/>
              </v:shape>
            </w:pict>
          </mc:Fallback>
        </mc:AlternateContent>
      </w:r>
    </w:p>
    <w:p w14:paraId="45420937" w14:textId="5F8B8692" w:rsidR="00874F92" w:rsidRPr="00A7018E" w:rsidRDefault="00874F92" w:rsidP="00874F92">
      <w:pPr>
        <w:shd w:val="clear" w:color="auto" w:fill="A6A6A6" w:themeFill="background1" w:themeFillShade="A6"/>
        <w:spacing w:after="0" w:line="240" w:lineRule="auto"/>
        <w:jc w:val="center"/>
        <w:rPr>
          <w:rFonts w:ascii="Aptos" w:hAnsi="Aptos" w:cs="EvoPro-Light"/>
          <w:b/>
          <w:bCs/>
          <w:color w:val="FFFFFF"/>
          <w:sz w:val="52"/>
          <w:szCs w:val="52"/>
        </w:rPr>
      </w:pPr>
      <w:bookmarkStart w:id="43" w:name="EEF"/>
      <w:r w:rsidRPr="00A7018E">
        <w:rPr>
          <w:b/>
          <w:bCs/>
          <w:noProof/>
          <w:highlight w:val="yellow"/>
        </w:rPr>
        <mc:AlternateContent>
          <mc:Choice Requires="wps">
            <w:drawing>
              <wp:anchor distT="45720" distB="45720" distL="114300" distR="114300" simplePos="0" relativeHeight="251959325" behindDoc="0" locked="0" layoutInCell="1" allowOverlap="1" wp14:anchorId="0227D3E4" wp14:editId="06B6814F">
                <wp:simplePos x="0" y="0"/>
                <wp:positionH relativeFrom="margin">
                  <wp:align>right</wp:align>
                </wp:positionH>
                <wp:positionV relativeFrom="paragraph">
                  <wp:posOffset>597535</wp:posOffset>
                </wp:positionV>
                <wp:extent cx="6229350" cy="1295400"/>
                <wp:effectExtent l="0" t="0" r="19050" b="19050"/>
                <wp:wrapSquare wrapText="bothSides"/>
                <wp:docPr id="934848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295400"/>
                        </a:xfrm>
                        <a:prstGeom prst="rect">
                          <a:avLst/>
                        </a:prstGeom>
                        <a:solidFill>
                          <a:srgbClr val="FFFFFF"/>
                        </a:solidFill>
                        <a:ln w="9525">
                          <a:solidFill>
                            <a:srgbClr val="000000"/>
                          </a:solidFill>
                          <a:miter lim="800000"/>
                          <a:headEnd/>
                          <a:tailEnd/>
                        </a:ln>
                      </wps:spPr>
                      <wps:txbx>
                        <w:txbxContent>
                          <w:p w14:paraId="4F632234" w14:textId="77777777" w:rsidR="00293DD2" w:rsidRPr="00293DD2" w:rsidRDefault="00293DD2" w:rsidP="00293DD2">
                            <w:pPr>
                              <w:spacing w:after="160" w:line="259" w:lineRule="auto"/>
                              <w:jc w:val="center"/>
                              <w:rPr>
                                <w:rFonts w:ascii="Aptos" w:hAnsi="Aptos"/>
                                <w:b/>
                                <w:bCs/>
                                <w:color w:val="808080" w:themeColor="background1" w:themeShade="80"/>
                              </w:rPr>
                            </w:pPr>
                            <w:r w:rsidRPr="00FE5318">
                              <w:rPr>
                                <w:rFonts w:ascii="Aptos" w:hAnsi="Aptos"/>
                                <w:b/>
                                <w:bCs/>
                                <w:color w:val="808080" w:themeColor="background1" w:themeShade="80"/>
                              </w:rPr>
                              <w:t>EEF opportunities</w:t>
                            </w:r>
                          </w:p>
                          <w:p w14:paraId="29241150" w14:textId="21BA9F13" w:rsidR="00293DD2" w:rsidRPr="00FE5318" w:rsidRDefault="00293DD2" w:rsidP="00293DD2">
                            <w:pPr>
                              <w:spacing w:after="160" w:line="259" w:lineRule="auto"/>
                              <w:rPr>
                                <w:rFonts w:ascii="Aptos" w:hAnsi="Aptos"/>
                                <w:b/>
                                <w:bCs/>
                                <w:color w:val="808080" w:themeColor="background1" w:themeShade="80"/>
                              </w:rPr>
                            </w:pPr>
                            <w:r w:rsidRPr="00FE5318">
                              <w:rPr>
                                <w:rFonts w:ascii="Aptos" w:hAnsi="Aptos"/>
                                <w:b/>
                                <w:bCs/>
                                <w:color w:val="808080" w:themeColor="background1" w:themeShade="80"/>
                              </w:rPr>
                              <w:t>For Reception:</w:t>
                            </w:r>
                            <w:r w:rsidRPr="00FE5318">
                              <w:rPr>
                                <w:rFonts w:ascii="Aptos" w:hAnsi="Aptos"/>
                                <w:color w:val="808080" w:themeColor="background1" w:themeShade="80"/>
                              </w:rPr>
                              <w:br/>
                            </w:r>
                            <w:hyperlink r:id="rId155" w:tgtFrame="_blank" w:history="1">
                              <w:r w:rsidRPr="00FE5318">
                                <w:rPr>
                                  <w:rStyle w:val="Hyperlink"/>
                                  <w:rFonts w:ascii="Aptos" w:hAnsi="Aptos"/>
                                  <w:b/>
                                  <w:bCs/>
                                  <w:color w:val="808080" w:themeColor="background1" w:themeShade="80"/>
                                </w:rPr>
                                <w:t>Maths Through Picture Books:</w:t>
                              </w:r>
                            </w:hyperlink>
                            <w:r w:rsidRPr="00FE5318">
                              <w:rPr>
                                <w:rFonts w:ascii="Aptos" w:hAnsi="Aptos"/>
                                <w:color w:val="808080" w:themeColor="background1" w:themeShade="80"/>
                              </w:rPr>
                              <w:t xml:space="preserve"> A 10-week intervention that aims to support reception aged pupils to develop their mathematical talk and confidence. Teaching assistants receive training, mentoring and resources to deliver a small</w:t>
                            </w:r>
                            <w:r w:rsidRPr="00FE5318">
                              <w:rPr>
                                <w:rFonts w:ascii="Aptos" w:hAnsi="Aptos"/>
                                <w:color w:val="808080" w:themeColor="background1" w:themeShade="80"/>
                              </w:rPr>
                              <w:noBreakHyphen/>
                              <w:t>group intervention, using picture books to support conversations about number and operations.</w:t>
                            </w:r>
                          </w:p>
                          <w:p w14:paraId="67B8FD88" w14:textId="77777777" w:rsidR="00293DD2" w:rsidRPr="002C78ED" w:rsidRDefault="00293DD2" w:rsidP="00293DD2">
                            <w:pPr>
                              <w:pStyle w:val="NoSpacing"/>
                              <w:rPr>
                                <w:rFonts w:ascii="Aptos" w:hAnsi="Aptos"/>
                                <w:color w:val="808080" w:themeColor="background1" w:themeShade="80"/>
                                <w:sz w:val="22"/>
                                <w:szCs w:val="22"/>
                              </w:rPr>
                            </w:pPr>
                            <w:r w:rsidRPr="002C78ED">
                              <w:rPr>
                                <w:rFonts w:ascii="Aptos" w:hAnsi="Aptos"/>
                                <w:color w:val="808080" w:themeColor="background1" w:themeShade="80"/>
                                <w:sz w:val="22"/>
                                <w:szCs w:val="22"/>
                              </w:rPr>
                              <w:br/>
                            </w:r>
                          </w:p>
                          <w:p w14:paraId="3EE33195" w14:textId="77777777" w:rsidR="00293DD2" w:rsidRDefault="00293DD2" w:rsidP="00293DD2">
                            <w:pPr>
                              <w:pStyle w:val="NoSpacing"/>
                              <w:rPr>
                                <w:rFonts w:ascii="Aptos" w:hAnsi="Aptos"/>
                                <w:b/>
                                <w:bCs/>
                                <w:color w:val="808080" w:themeColor="background1" w:themeShade="80"/>
                                <w:sz w:val="22"/>
                                <w:szCs w:val="22"/>
                              </w:rPr>
                            </w:pPr>
                          </w:p>
                          <w:p w14:paraId="2CF1FF8A" w14:textId="77777777" w:rsidR="00293DD2" w:rsidRDefault="00293DD2" w:rsidP="00293DD2">
                            <w:pPr>
                              <w:pStyle w:val="NoSpacing"/>
                              <w:rPr>
                                <w:rFonts w:ascii="Aptos" w:hAnsi="Aptos"/>
                                <w:b/>
                                <w:bCs/>
                                <w:color w:val="808080" w:themeColor="background1" w:themeShade="80"/>
                                <w:sz w:val="22"/>
                                <w:szCs w:val="22"/>
                              </w:rPr>
                            </w:pPr>
                          </w:p>
                          <w:p w14:paraId="5AE525E0" w14:textId="77777777" w:rsidR="00293DD2" w:rsidRPr="0071127C" w:rsidRDefault="00293DD2" w:rsidP="00293DD2">
                            <w:pPr>
                              <w:pStyle w:val="NoSpacing"/>
                              <w:rPr>
                                <w:rFonts w:ascii="Aptos" w:hAnsi="Aptos"/>
                                <w:b/>
                                <w:bCs/>
                                <w:color w:val="808080" w:themeColor="background1" w:themeShade="80"/>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7D3E4" id="_x0000_s1070" type="#_x0000_t202" style="position:absolute;left:0;text-align:left;margin-left:439.3pt;margin-top:47.05pt;width:490.5pt;height:102pt;z-index:25195932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">
                <v:textbox>
                  <w:txbxContent>
                    <w:p w14:paraId="4F632234" w14:textId="77777777" w:rsidR="00293DD2" w:rsidRPr="00293DD2" w:rsidRDefault="00293DD2" w:rsidP="00293DD2">
                      <w:pPr>
                        <w:spacing w:after="160" w:line="259" w:lineRule="auto"/>
                        <w:jc w:val="center"/>
                        <w:rPr>
                          <w:rFonts w:ascii="Aptos" w:hAnsi="Aptos"/>
                          <w:b/>
                          <w:bCs/>
                          <w:color w:val="808080" w:themeColor="background1" w:themeShade="80"/>
                        </w:rPr>
                      </w:pPr>
                      <w:r w:rsidRPr="00FE5318">
                        <w:rPr>
                          <w:rFonts w:ascii="Aptos" w:hAnsi="Aptos"/>
                          <w:b/>
                          <w:bCs/>
                          <w:color w:val="808080" w:themeColor="background1" w:themeShade="80"/>
                        </w:rPr>
                        <w:t>EEF opportunities</w:t>
                      </w:r>
                    </w:p>
                    <w:p w14:paraId="29241150" w14:textId="21BA9F13" w:rsidR="00293DD2" w:rsidRPr="00FE5318" w:rsidRDefault="00293DD2" w:rsidP="00293DD2">
                      <w:pPr>
                        <w:spacing w:after="160" w:line="259" w:lineRule="auto"/>
                        <w:rPr>
                          <w:rFonts w:ascii="Aptos" w:hAnsi="Aptos"/>
                          <w:b/>
                          <w:bCs/>
                          <w:color w:val="808080" w:themeColor="background1" w:themeShade="80"/>
                        </w:rPr>
                      </w:pPr>
                      <w:r w:rsidRPr="00FE5318">
                        <w:rPr>
                          <w:rFonts w:ascii="Aptos" w:hAnsi="Aptos"/>
                          <w:b/>
                          <w:bCs/>
                          <w:color w:val="808080" w:themeColor="background1" w:themeShade="80"/>
                        </w:rPr>
                        <w:t>For Reception:</w:t>
                      </w:r>
                      <w:r w:rsidRPr="00FE5318">
                        <w:rPr>
                          <w:rFonts w:ascii="Aptos" w:hAnsi="Aptos"/>
                          <w:color w:val="808080" w:themeColor="background1" w:themeShade="80"/>
                        </w:rPr>
                        <w:br/>
                      </w:r>
                      <w:hyperlink r:id="rId156" w:tgtFrame="_blank" w:history="1">
                        <w:r w:rsidRPr="00FE5318">
                          <w:rPr>
                            <w:rStyle w:val="Hyperlink"/>
                            <w:rFonts w:ascii="Aptos" w:hAnsi="Aptos"/>
                            <w:b/>
                            <w:bCs/>
                            <w:color w:val="808080" w:themeColor="background1" w:themeShade="80"/>
                          </w:rPr>
                          <w:t>Maths Through Picture Books:</w:t>
                        </w:r>
                      </w:hyperlink>
                      <w:r w:rsidRPr="00FE5318">
                        <w:rPr>
                          <w:rFonts w:ascii="Aptos" w:hAnsi="Aptos"/>
                          <w:color w:val="808080" w:themeColor="background1" w:themeShade="80"/>
                        </w:rPr>
                        <w:t xml:space="preserve"> A 10-week intervention that aims to support reception aged pupils to develop their mathematical talk and confidence. Teaching assistants receive training, mentoring and resources to deliver a small</w:t>
                      </w:r>
                      <w:r w:rsidRPr="00FE5318">
                        <w:rPr>
                          <w:rFonts w:ascii="Aptos" w:hAnsi="Aptos"/>
                          <w:color w:val="808080" w:themeColor="background1" w:themeShade="80"/>
                        </w:rPr>
                        <w:noBreakHyphen/>
                        <w:t>group intervention, using picture books to support conversations about number and operations.</w:t>
                      </w:r>
                    </w:p>
                    <w:p w14:paraId="67B8FD88" w14:textId="77777777" w:rsidR="00293DD2" w:rsidRPr="002C78ED" w:rsidRDefault="00293DD2" w:rsidP="00293DD2">
                      <w:pPr>
                        <w:pStyle w:val="NoSpacing"/>
                        <w:rPr>
                          <w:rFonts w:ascii="Aptos" w:hAnsi="Aptos"/>
                          <w:color w:val="808080" w:themeColor="background1" w:themeShade="80"/>
                          <w:sz w:val="22"/>
                          <w:szCs w:val="22"/>
                        </w:rPr>
                      </w:pPr>
                      <w:r w:rsidRPr="002C78ED">
                        <w:rPr>
                          <w:rFonts w:ascii="Aptos" w:hAnsi="Aptos"/>
                          <w:color w:val="808080" w:themeColor="background1" w:themeShade="80"/>
                          <w:sz w:val="22"/>
                          <w:szCs w:val="22"/>
                        </w:rPr>
                        <w:br/>
                      </w:r>
                    </w:p>
                    <w:p w14:paraId="3EE33195" w14:textId="77777777" w:rsidR="00293DD2" w:rsidRDefault="00293DD2" w:rsidP="00293DD2">
                      <w:pPr>
                        <w:pStyle w:val="NoSpacing"/>
                        <w:rPr>
                          <w:rFonts w:ascii="Aptos" w:hAnsi="Aptos"/>
                          <w:b/>
                          <w:bCs/>
                          <w:color w:val="808080" w:themeColor="background1" w:themeShade="80"/>
                          <w:sz w:val="22"/>
                          <w:szCs w:val="22"/>
                        </w:rPr>
                      </w:pPr>
                    </w:p>
                    <w:p w14:paraId="2CF1FF8A" w14:textId="77777777" w:rsidR="00293DD2" w:rsidRDefault="00293DD2" w:rsidP="00293DD2">
                      <w:pPr>
                        <w:pStyle w:val="NoSpacing"/>
                        <w:rPr>
                          <w:rFonts w:ascii="Aptos" w:hAnsi="Aptos"/>
                          <w:b/>
                          <w:bCs/>
                          <w:color w:val="808080" w:themeColor="background1" w:themeShade="80"/>
                          <w:sz w:val="22"/>
                          <w:szCs w:val="22"/>
                        </w:rPr>
                      </w:pPr>
                    </w:p>
                    <w:p w14:paraId="5AE525E0" w14:textId="77777777" w:rsidR="00293DD2" w:rsidRPr="0071127C" w:rsidRDefault="00293DD2" w:rsidP="00293DD2">
                      <w:pPr>
                        <w:pStyle w:val="NoSpacing"/>
                        <w:rPr>
                          <w:rFonts w:ascii="Aptos" w:hAnsi="Aptos"/>
                          <w:b/>
                          <w:bCs/>
                          <w:color w:val="808080" w:themeColor="background1" w:themeShade="80"/>
                          <w:sz w:val="22"/>
                          <w:szCs w:val="22"/>
                        </w:rPr>
                      </w:pPr>
                    </w:p>
                  </w:txbxContent>
                </v:textbox>
                <w10:wrap type="square" anchorx="margin"/>
              </v:shape>
            </w:pict>
          </mc:Fallback>
        </mc:AlternateContent>
      </w:r>
      <w:r>
        <w:rPr>
          <w:rFonts w:ascii="Aptos" w:hAnsi="Aptos" w:cs="EvoPro-Light"/>
          <w:b/>
          <w:bCs/>
          <w:color w:val="FFFFFF"/>
          <w:sz w:val="52"/>
          <w:szCs w:val="52"/>
        </w:rPr>
        <w:t>Education Endowment Foundation</w:t>
      </w:r>
    </w:p>
    <w:bookmarkEnd w:id="43"/>
    <w:p w14:paraId="0ECDD4F4" w14:textId="19F8240B" w:rsidR="002B0F7F" w:rsidRDefault="002B0F7F" w:rsidP="00874F92">
      <w:pPr>
        <w:spacing w:after="0" w:line="240" w:lineRule="auto"/>
        <w:rPr>
          <w:rFonts w:ascii="Aptos" w:eastAsia="Times New Roman" w:hAnsi="Aptos" w:cstheme="minorHAnsi"/>
          <w:b/>
          <w:bCs/>
          <w:color w:val="808080" w:themeColor="background1" w:themeShade="80"/>
          <w:sz w:val="24"/>
          <w:szCs w:val="24"/>
          <w:lang w:eastAsia="en-GB"/>
        </w:rPr>
      </w:pPr>
    </w:p>
    <w:p w14:paraId="12DA81DE" w14:textId="656B8F03" w:rsidR="002B0F7F" w:rsidRPr="002B0F7F" w:rsidRDefault="002B0F7F" w:rsidP="002B0F7F">
      <w:pPr>
        <w:shd w:val="clear" w:color="auto" w:fill="A6A6A6" w:themeFill="background1" w:themeFillShade="A6"/>
        <w:spacing w:after="0" w:line="240" w:lineRule="auto"/>
        <w:jc w:val="center"/>
        <w:rPr>
          <w:rFonts w:ascii="Aptos" w:hAnsi="Aptos" w:cs="EvoPro-Light"/>
          <w:color w:val="FFFFFF"/>
          <w:sz w:val="52"/>
          <w:szCs w:val="52"/>
        </w:rPr>
      </w:pPr>
      <w:r w:rsidRPr="002B0F7F">
        <w:rPr>
          <w:rFonts w:ascii="Aptos" w:eastAsia="Times New Roman" w:hAnsi="Aptos" w:cstheme="minorHAnsi"/>
          <w:b/>
          <w:bCs/>
          <w:noProof/>
          <w:color w:val="808080" w:themeColor="background1" w:themeShade="80"/>
          <w:sz w:val="24"/>
          <w:szCs w:val="24"/>
          <w:lang w:eastAsia="en-GB"/>
        </w:rPr>
        <mc:AlternateContent>
          <mc:Choice Requires="wps">
            <w:drawing>
              <wp:anchor distT="45720" distB="45720" distL="114300" distR="114300" simplePos="0" relativeHeight="251873309" behindDoc="0" locked="0" layoutInCell="1" allowOverlap="1" wp14:anchorId="66AF895A" wp14:editId="55A67BF5">
                <wp:simplePos x="0" y="0"/>
                <wp:positionH relativeFrom="margin">
                  <wp:align>left</wp:align>
                </wp:positionH>
                <wp:positionV relativeFrom="paragraph">
                  <wp:posOffset>618223</wp:posOffset>
                </wp:positionV>
                <wp:extent cx="6231890" cy="2590800"/>
                <wp:effectExtent l="0" t="0" r="16510" b="19050"/>
                <wp:wrapSquare wrapText="bothSides"/>
                <wp:docPr id="1905510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1890" cy="2590800"/>
                        </a:xfrm>
                        <a:prstGeom prst="rect">
                          <a:avLst/>
                        </a:prstGeom>
                        <a:solidFill>
                          <a:srgbClr val="FFFFFF"/>
                        </a:solidFill>
                        <a:ln w="9525">
                          <a:solidFill>
                            <a:srgbClr val="000000"/>
                          </a:solidFill>
                          <a:miter lim="800000"/>
                          <a:headEnd/>
                          <a:tailEnd/>
                        </a:ln>
                      </wps:spPr>
                      <wps:txbx>
                        <w:txbxContent>
                          <w:p w14:paraId="3C4BB32B" w14:textId="77777777" w:rsidR="002B0F7F" w:rsidRPr="00DC7EF3" w:rsidRDefault="002B0F7F" w:rsidP="002B0F7F">
                            <w:pPr>
                              <w:jc w:val="center"/>
                              <w:rPr>
                                <w:rFonts w:ascii="Aptos" w:hAnsi="Aptos" w:cs="EvoPro-Light"/>
                                <w:b/>
                                <w:bCs/>
                                <w:color w:val="808080" w:themeColor="background1" w:themeShade="80"/>
                              </w:rPr>
                            </w:pPr>
                            <w:hyperlink r:id="rId157" w:history="1">
                              <w:r w:rsidRPr="00DC7EF3">
                                <w:rPr>
                                  <w:rStyle w:val="Hyperlink"/>
                                  <w:rFonts w:ascii="Aptos" w:hAnsi="Aptos" w:cs="EvoPro-Light"/>
                                  <w:b/>
                                  <w:bCs/>
                                  <w:color w:val="808080" w:themeColor="background1" w:themeShade="80"/>
                                </w:rPr>
                                <w:t>Education Endowment Foundation</w:t>
                              </w:r>
                            </w:hyperlink>
                          </w:p>
                          <w:p w14:paraId="3F254499"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noProof/>
                                <w:color w:val="808080" w:themeColor="background1" w:themeShade="80"/>
                              </w:rPr>
                              <w:drawing>
                                <wp:inline distT="0" distB="0" distL="0" distR="0" wp14:anchorId="16C71933" wp14:editId="6F1E6FD9">
                                  <wp:extent cx="152400" cy="152400"/>
                                  <wp:effectExtent l="0" t="0" r="0" b="0"/>
                                  <wp:docPr id="1371962826"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58" r:link="rId15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7EF3">
                              <w:rPr>
                                <w:rFonts w:ascii="Aptos" w:hAnsi="Aptos" w:cs="EvoPro-Light"/>
                                <w:color w:val="808080" w:themeColor="background1" w:themeShade="80"/>
                              </w:rPr>
                              <w:t>We’re delighted to open recruitment for six new EEF-funded projects for primary and secondary schools.</w:t>
                            </w:r>
                          </w:p>
                          <w:p w14:paraId="13C58278"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color w:val="808080" w:themeColor="background1" w:themeShade="80"/>
                              </w:rPr>
                              <w:t>These projects focus on key priorities including reading, mental health, science, maths, adventure learning, and teacher recruitment &amp; retention.</w:t>
                            </w:r>
                          </w:p>
                          <w:p w14:paraId="1B2AE3C1"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noProof/>
                                <w:color w:val="808080" w:themeColor="background1" w:themeShade="80"/>
                              </w:rPr>
                              <w:drawing>
                                <wp:inline distT="0" distB="0" distL="0" distR="0" wp14:anchorId="7DB5CC1E" wp14:editId="42649781">
                                  <wp:extent cx="152400" cy="152400"/>
                                  <wp:effectExtent l="0" t="0" r="0" b="0"/>
                                  <wp:docPr id="1029571657"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60" r:link="rId16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7EF3">
                              <w:rPr>
                                <w:rFonts w:ascii="Aptos" w:hAnsi="Aptos" w:cs="EvoPro-Light"/>
                                <w:color w:val="808080" w:themeColor="background1" w:themeShade="80"/>
                              </w:rPr>
                              <w:t>Every year, thousands of schools across England take part in EEF projects — helping to build the evidence on what works.</w:t>
                            </w:r>
                          </w:p>
                          <w:p w14:paraId="57701264"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noProof/>
                                <w:color w:val="808080" w:themeColor="background1" w:themeShade="80"/>
                              </w:rPr>
                              <w:drawing>
                                <wp:inline distT="0" distB="0" distL="0" distR="0" wp14:anchorId="28150C67" wp14:editId="4A898B68">
                                  <wp:extent cx="152400" cy="152400"/>
                                  <wp:effectExtent l="0" t="0" r="0" b="0"/>
                                  <wp:docPr id="1780381331"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62" r:link="rId16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7EF3">
                              <w:rPr>
                                <w:rFonts w:ascii="Aptos" w:hAnsi="Aptos" w:cs="EvoPro-Light"/>
                                <w:color w:val="808080" w:themeColor="background1" w:themeShade="80"/>
                              </w:rPr>
                              <w:t>Find out which projects your school could take part in:</w:t>
                            </w:r>
                          </w:p>
                          <w:p w14:paraId="017E77C6"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noProof/>
                                <w:color w:val="808080" w:themeColor="background1" w:themeShade="80"/>
                              </w:rPr>
                              <w:drawing>
                                <wp:inline distT="0" distB="0" distL="0" distR="0" wp14:anchorId="19B5F345" wp14:editId="7442536A">
                                  <wp:extent cx="152400" cy="152400"/>
                                  <wp:effectExtent l="0" t="0" r="0" b="0"/>
                                  <wp:docPr id="42039836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64" r:link="rId16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66" w:tgtFrame="_blank" w:history="1">
                              <w:r w:rsidRPr="00DC7EF3">
                                <w:rPr>
                                  <w:rStyle w:val="Hyperlink"/>
                                  <w:rFonts w:ascii="Aptos" w:hAnsi="Aptos" w:cs="EvoPro-Light"/>
                                  <w:color w:val="808080" w:themeColor="background1" w:themeShade="80"/>
                                </w:rPr>
                                <w:t>https://tinyurl.com/7abr9ey2</w:t>
                              </w:r>
                            </w:hyperlink>
                          </w:p>
                          <w:p w14:paraId="6BC59A8E" w14:textId="77777777" w:rsidR="002B0F7F" w:rsidRDefault="002B0F7F" w:rsidP="002B0F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F895A" id="_x0000_s1071" type="#_x0000_t202" style="position:absolute;left:0;text-align:left;margin-left:0;margin-top:48.7pt;width:490.7pt;height:204pt;z-index:25187330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">
                <v:textbox>
                  <w:txbxContent>
                    <w:p w14:paraId="3C4BB32B" w14:textId="77777777" w:rsidR="002B0F7F" w:rsidRPr="00DC7EF3" w:rsidRDefault="002B0F7F" w:rsidP="002B0F7F">
                      <w:pPr>
                        <w:jc w:val="center"/>
                        <w:rPr>
                          <w:rFonts w:ascii="Aptos" w:hAnsi="Aptos" w:cs="EvoPro-Light"/>
                          <w:b/>
                          <w:bCs/>
                          <w:color w:val="808080" w:themeColor="background1" w:themeShade="80"/>
                        </w:rPr>
                      </w:pPr>
                      <w:hyperlink r:id="rId167" w:history="1">
                        <w:r w:rsidRPr="00DC7EF3">
                          <w:rPr>
                            <w:rStyle w:val="Hyperlink"/>
                            <w:rFonts w:ascii="Aptos" w:hAnsi="Aptos" w:cs="EvoPro-Light"/>
                            <w:b/>
                            <w:bCs/>
                            <w:color w:val="808080" w:themeColor="background1" w:themeShade="80"/>
                          </w:rPr>
                          <w:t>Education Endowment Foundation</w:t>
                        </w:r>
                      </w:hyperlink>
                    </w:p>
                    <w:p w14:paraId="3F254499"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noProof/>
                          <w:color w:val="808080" w:themeColor="background1" w:themeShade="80"/>
                        </w:rPr>
                        <w:drawing>
                          <wp:inline distT="0" distB="0" distL="0" distR="0" wp14:anchorId="16C71933" wp14:editId="6F1E6FD9">
                            <wp:extent cx="152400" cy="152400"/>
                            <wp:effectExtent l="0" t="0" r="0" b="0"/>
                            <wp:docPr id="1371962826"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58" r:link="rId15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7EF3">
                        <w:rPr>
                          <w:rFonts w:ascii="Aptos" w:hAnsi="Aptos" w:cs="EvoPro-Light"/>
                          <w:color w:val="808080" w:themeColor="background1" w:themeShade="80"/>
                        </w:rPr>
                        <w:t>We’re delighted to open recruitment for six new EEF-funded projects for primary and secondary schools.</w:t>
                      </w:r>
                    </w:p>
                    <w:p w14:paraId="13C58278"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color w:val="808080" w:themeColor="background1" w:themeShade="80"/>
                        </w:rPr>
                        <w:t>These projects focus on key priorities including reading, mental health, science, maths, adventure learning, and teacher recruitment &amp; retention.</w:t>
                      </w:r>
                    </w:p>
                    <w:p w14:paraId="1B2AE3C1"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noProof/>
                          <w:color w:val="808080" w:themeColor="background1" w:themeShade="80"/>
                        </w:rPr>
                        <w:drawing>
                          <wp:inline distT="0" distB="0" distL="0" distR="0" wp14:anchorId="7DB5CC1E" wp14:editId="42649781">
                            <wp:extent cx="152400" cy="152400"/>
                            <wp:effectExtent l="0" t="0" r="0" b="0"/>
                            <wp:docPr id="1029571657"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60" r:link="rId16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7EF3">
                        <w:rPr>
                          <w:rFonts w:ascii="Aptos" w:hAnsi="Aptos" w:cs="EvoPro-Light"/>
                          <w:color w:val="808080" w:themeColor="background1" w:themeShade="80"/>
                        </w:rPr>
                        <w:t>Every year, thousands of schools across England take part in EEF projects — helping to build the evidence on what works.</w:t>
                      </w:r>
                    </w:p>
                    <w:p w14:paraId="57701264"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noProof/>
                          <w:color w:val="808080" w:themeColor="background1" w:themeShade="80"/>
                        </w:rPr>
                        <w:drawing>
                          <wp:inline distT="0" distB="0" distL="0" distR="0" wp14:anchorId="28150C67" wp14:editId="4A898B68">
                            <wp:extent cx="152400" cy="152400"/>
                            <wp:effectExtent l="0" t="0" r="0" b="0"/>
                            <wp:docPr id="1780381331"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62" r:link="rId16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7EF3">
                        <w:rPr>
                          <w:rFonts w:ascii="Aptos" w:hAnsi="Aptos" w:cs="EvoPro-Light"/>
                          <w:color w:val="808080" w:themeColor="background1" w:themeShade="80"/>
                        </w:rPr>
                        <w:t>Find out which projects your school could take part in:</w:t>
                      </w:r>
                    </w:p>
                    <w:p w14:paraId="017E77C6" w14:textId="77777777" w:rsidR="002B0F7F" w:rsidRPr="00DC7EF3" w:rsidRDefault="002B0F7F" w:rsidP="002B0F7F">
                      <w:pPr>
                        <w:jc w:val="center"/>
                        <w:rPr>
                          <w:rFonts w:ascii="Aptos" w:hAnsi="Aptos" w:cs="EvoPro-Light"/>
                          <w:color w:val="808080" w:themeColor="background1" w:themeShade="80"/>
                        </w:rPr>
                      </w:pPr>
                      <w:r w:rsidRPr="00DC7EF3">
                        <w:rPr>
                          <w:rFonts w:ascii="Aptos" w:hAnsi="Aptos" w:cs="EvoPro-Light"/>
                          <w:noProof/>
                          <w:color w:val="808080" w:themeColor="background1" w:themeShade="80"/>
                        </w:rPr>
                        <w:drawing>
                          <wp:inline distT="0" distB="0" distL="0" distR="0" wp14:anchorId="19B5F345" wp14:editId="7442536A">
                            <wp:extent cx="152400" cy="152400"/>
                            <wp:effectExtent l="0" t="0" r="0" b="0"/>
                            <wp:docPr id="42039836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64" r:link="rId16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68" w:tgtFrame="_blank" w:history="1">
                        <w:r w:rsidRPr="00DC7EF3">
                          <w:rPr>
                            <w:rStyle w:val="Hyperlink"/>
                            <w:rFonts w:ascii="Aptos" w:hAnsi="Aptos" w:cs="EvoPro-Light"/>
                            <w:color w:val="808080" w:themeColor="background1" w:themeShade="80"/>
                          </w:rPr>
                          <w:t>https://tinyurl.com/7abr9ey2</w:t>
                        </w:r>
                      </w:hyperlink>
                    </w:p>
                    <w:p w14:paraId="6BC59A8E" w14:textId="77777777" w:rsidR="002B0F7F" w:rsidRDefault="002B0F7F" w:rsidP="002B0F7F"/>
                  </w:txbxContent>
                </v:textbox>
                <w10:wrap type="square" anchorx="margin"/>
              </v:shape>
            </w:pict>
          </mc:Fallback>
        </mc:AlternateContent>
      </w:r>
      <w:r>
        <w:rPr>
          <w:rFonts w:ascii="Aptos" w:hAnsi="Aptos" w:cs="EvoPro-Light"/>
          <w:color w:val="FFFFFF"/>
          <w:sz w:val="52"/>
          <w:szCs w:val="52"/>
        </w:rPr>
        <w:t xml:space="preserve"> </w:t>
      </w:r>
      <w:bookmarkStart w:id="44" w:name="eDUC"/>
      <w:r>
        <w:rPr>
          <w:rFonts w:ascii="Aptos" w:hAnsi="Aptos" w:cs="EvoPro-Light"/>
          <w:color w:val="FFFFFF"/>
          <w:sz w:val="52"/>
          <w:szCs w:val="52"/>
        </w:rPr>
        <w:t>Education Endowment Foundation</w:t>
      </w:r>
      <w:bookmarkEnd w:id="44"/>
    </w:p>
    <w:p w14:paraId="2D5247ED" w14:textId="1F885C3A" w:rsidR="002B0F7F" w:rsidRDefault="002B0F7F"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0AC8A915" w14:textId="6086CB76" w:rsidR="002B0F7F" w:rsidRDefault="002B0F7F" w:rsidP="00874F92">
      <w:pPr>
        <w:spacing w:after="0" w:line="240" w:lineRule="auto"/>
        <w:jc w:val="center"/>
        <w:rPr>
          <w:rFonts w:ascii="Aptos" w:eastAsia="Times New Roman" w:hAnsi="Aptos" w:cstheme="minorHAnsi"/>
          <w:b/>
          <w:bCs/>
          <w:color w:val="808080" w:themeColor="background1" w:themeShade="80"/>
          <w:sz w:val="24"/>
          <w:szCs w:val="24"/>
          <w:lang w:eastAsia="en-GB"/>
        </w:rPr>
      </w:pPr>
      <w:r w:rsidRPr="001D3E4D">
        <w:rPr>
          <w:rFonts w:ascii="Aptos" w:hAnsi="Aptos" w:cs="EvoPro-Light"/>
          <w:noProof/>
          <w:sz w:val="24"/>
          <w:szCs w:val="24"/>
        </w:rPr>
        <w:lastRenderedPageBreak/>
        <w:drawing>
          <wp:inline distT="0" distB="0" distL="0" distR="0" wp14:anchorId="77A6F378" wp14:editId="3EE15C10">
            <wp:extent cx="5614737" cy="3728998"/>
            <wp:effectExtent l="0" t="0" r="5080" b="5080"/>
            <wp:docPr id="1656714851" name="Picture 6" descr="A blue and purple map of eng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14851" name="Picture 6" descr="A blue and purple map of england&#10;&#10;AI-generated content may be incorrect."/>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5621116" cy="3733234"/>
                    </a:xfrm>
                    <a:prstGeom prst="rect">
                      <a:avLst/>
                    </a:prstGeom>
                    <a:noFill/>
                    <a:ln>
                      <a:noFill/>
                    </a:ln>
                  </pic:spPr>
                </pic:pic>
              </a:graphicData>
            </a:graphic>
          </wp:inline>
        </w:drawing>
      </w:r>
    </w:p>
    <w:p w14:paraId="7C8B6CCA" w14:textId="77777777" w:rsidR="002B0F7F" w:rsidRDefault="002B0F7F" w:rsidP="00EA1DEB">
      <w:pPr>
        <w:spacing w:after="0" w:line="240" w:lineRule="auto"/>
        <w:jc w:val="center"/>
        <w:rPr>
          <w:rFonts w:ascii="Aptos" w:eastAsia="Times New Roman" w:hAnsi="Aptos" w:cstheme="minorHAnsi"/>
          <w:b/>
          <w:bCs/>
          <w:color w:val="808080" w:themeColor="background1" w:themeShade="80"/>
          <w:sz w:val="24"/>
          <w:szCs w:val="24"/>
          <w:lang w:eastAsia="en-GB"/>
        </w:rPr>
      </w:pPr>
    </w:p>
    <w:p w14:paraId="563AA031" w14:textId="77777777" w:rsidR="002B0F7F" w:rsidRPr="008007CD" w:rsidRDefault="002B0F7F" w:rsidP="002B0F7F">
      <w:pPr>
        <w:shd w:val="clear" w:color="auto" w:fill="A6A6A6" w:themeFill="background1" w:themeFillShade="A6"/>
        <w:spacing w:after="0" w:line="240" w:lineRule="auto"/>
        <w:jc w:val="center"/>
        <w:rPr>
          <w:rFonts w:ascii="Aptos" w:hAnsi="Aptos" w:cs="EvoPro-Light"/>
          <w:color w:val="FFFFFF"/>
          <w:sz w:val="52"/>
          <w:szCs w:val="52"/>
        </w:rPr>
      </w:pPr>
      <w:bookmarkStart w:id="45" w:name="ThamesValleyEYStrongerPractiseHub"/>
      <w:r w:rsidRPr="008007CD">
        <w:rPr>
          <w:rFonts w:ascii="Aptos" w:hAnsi="Aptos" w:cs="EvoPro-Light"/>
          <w:color w:val="FFFFFF"/>
          <w:sz w:val="52"/>
          <w:szCs w:val="52"/>
        </w:rPr>
        <w:t>Thames Valley Early Years</w:t>
      </w:r>
    </w:p>
    <w:p w14:paraId="2220681F" w14:textId="2406EB0D" w:rsidR="002B0F7F" w:rsidRPr="009E135D" w:rsidRDefault="002B0F7F" w:rsidP="002B0F7F">
      <w:pPr>
        <w:shd w:val="clear" w:color="auto" w:fill="A6A6A6" w:themeFill="background1" w:themeFillShade="A6"/>
        <w:spacing w:after="0" w:line="240" w:lineRule="auto"/>
        <w:jc w:val="center"/>
        <w:rPr>
          <w:rFonts w:ascii="Aptos" w:hAnsi="Aptos" w:cs="EvoPro-Light"/>
          <w:color w:val="FFFFFF"/>
          <w:sz w:val="52"/>
          <w:szCs w:val="52"/>
        </w:rPr>
      </w:pPr>
      <w:r w:rsidRPr="008007CD">
        <w:rPr>
          <w:rFonts w:ascii="Aptos" w:hAnsi="Aptos" w:cs="EvoPro-Light"/>
          <w:color w:val="FFFFFF"/>
          <w:sz w:val="52"/>
          <w:szCs w:val="52"/>
        </w:rPr>
        <w:t>Stronger practice hub</w:t>
      </w:r>
      <w:bookmarkEnd w:id="45"/>
    </w:p>
    <w:p w14:paraId="50472B74" w14:textId="5CBE8225" w:rsidR="002B0F7F" w:rsidRDefault="00874F92" w:rsidP="002B0F7F">
      <w:pPr>
        <w:jc w:val="center"/>
        <w:rPr>
          <w:rFonts w:ascii="Aptos" w:eastAsia="Times New Roman" w:hAnsi="Aptos"/>
          <w:sz w:val="24"/>
          <w:szCs w:val="24"/>
        </w:rPr>
      </w:pPr>
      <w:r>
        <w:rPr>
          <w:noProof/>
        </w:rPr>
        <mc:AlternateContent>
          <mc:Choice Requires="wps">
            <w:drawing>
              <wp:anchor distT="45720" distB="45720" distL="114300" distR="114300" simplePos="0" relativeHeight="251879453" behindDoc="0" locked="0" layoutInCell="1" allowOverlap="1" wp14:anchorId="6FB4CA53" wp14:editId="25ADACA7">
                <wp:simplePos x="0" y="0"/>
                <wp:positionH relativeFrom="margin">
                  <wp:align>right</wp:align>
                </wp:positionH>
                <wp:positionV relativeFrom="paragraph">
                  <wp:posOffset>285750</wp:posOffset>
                </wp:positionV>
                <wp:extent cx="6191250" cy="2235200"/>
                <wp:effectExtent l="0" t="0" r="19050" b="12700"/>
                <wp:wrapSquare wrapText="bothSides"/>
                <wp:docPr id="432522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2235200"/>
                        </a:xfrm>
                        <a:prstGeom prst="rect">
                          <a:avLst/>
                        </a:prstGeom>
                        <a:solidFill>
                          <a:srgbClr val="FFFFFF"/>
                        </a:solidFill>
                        <a:ln w="9525">
                          <a:solidFill>
                            <a:srgbClr val="000000"/>
                          </a:solidFill>
                          <a:miter lim="800000"/>
                          <a:headEnd/>
                          <a:tailEnd/>
                        </a:ln>
                      </wps:spPr>
                      <wps:txbx>
                        <w:txbxContent>
                          <w:p w14:paraId="572CCB75" w14:textId="77777777" w:rsidR="002B0F7F" w:rsidRPr="00293DD2" w:rsidRDefault="002B0F7F" w:rsidP="002B0F7F">
                            <w:pPr>
                              <w:shd w:val="clear" w:color="auto" w:fill="F4F4F4"/>
                              <w:jc w:val="center"/>
                              <w:rPr>
                                <w:rFonts w:ascii="Aptos" w:hAnsi="Aptos"/>
                                <w:color w:val="808080" w:themeColor="background1" w:themeShade="80"/>
                              </w:rPr>
                            </w:pPr>
                          </w:p>
                          <w:p w14:paraId="6C863BCA" w14:textId="77777777" w:rsidR="002B0F7F" w:rsidRPr="00293DD2" w:rsidRDefault="002B0F7F" w:rsidP="002B0F7F">
                            <w:pPr>
                              <w:shd w:val="clear" w:color="auto" w:fill="F4F4F4"/>
                              <w:jc w:val="center"/>
                              <w:rPr>
                                <w:rFonts w:ascii="Aptos" w:hAnsi="Aptos"/>
                                <w:color w:val="808080" w:themeColor="background1" w:themeShade="80"/>
                              </w:rPr>
                            </w:pPr>
                            <w:r w:rsidRPr="00293DD2">
                              <w:rPr>
                                <w:rFonts w:ascii="Aptos" w:hAnsi="Aptos"/>
                                <w:color w:val="808080" w:themeColor="background1" w:themeShade="80"/>
                              </w:rPr>
                              <w:t>Welcome to the Thames Valley Early Years Stronger Practice Hub Newsletter, we have lots going on this term so please look below to see if you would be interested in joining one of our events or networks or sign up to one of the free programmes!</w:t>
                            </w:r>
                          </w:p>
                          <w:p w14:paraId="74B0B0FC" w14:textId="77777777" w:rsidR="002B0F7F" w:rsidRPr="00293DD2" w:rsidRDefault="002B0F7F" w:rsidP="002B0F7F">
                            <w:pPr>
                              <w:shd w:val="clear" w:color="auto" w:fill="F4F4F4"/>
                              <w:jc w:val="center"/>
                              <w:rPr>
                                <w:rFonts w:ascii="Aptos" w:hAnsi="Aptos"/>
                                <w:color w:val="808080" w:themeColor="background1" w:themeShade="80"/>
                              </w:rPr>
                            </w:pPr>
                            <w:r w:rsidRPr="00293DD2">
                              <w:rPr>
                                <w:rFonts w:ascii="Aptos" w:hAnsi="Aptos"/>
                                <w:color w:val="808080" w:themeColor="background1" w:themeShade="80"/>
                              </w:rPr>
                              <w:t xml:space="preserve">For more information about Stronger Practice Hubs, go to our </w:t>
                            </w:r>
                            <w:hyperlink r:id="rId171" w:tgtFrame="_blank" w:history="1">
                              <w:r w:rsidRPr="00293DD2">
                                <w:rPr>
                                  <w:rStyle w:val="Strong"/>
                                  <w:rFonts w:ascii="Aptos" w:hAnsi="Aptos"/>
                                  <w:color w:val="808080" w:themeColor="background1" w:themeShade="80"/>
                                  <w:u w:val="single"/>
                                </w:rPr>
                                <w:t>website</w:t>
                              </w:r>
                            </w:hyperlink>
                          </w:p>
                          <w:p w14:paraId="3982B673" w14:textId="77777777" w:rsidR="002B0F7F" w:rsidRPr="00293DD2" w:rsidRDefault="002B0F7F" w:rsidP="002B0F7F">
                            <w:pPr>
                              <w:spacing w:after="0"/>
                              <w:jc w:val="both"/>
                              <w:rPr>
                                <w:rFonts w:ascii="Aptos" w:hAnsi="Aptos"/>
                                <w:color w:val="808080" w:themeColor="background1" w:themeShade="80"/>
                              </w:rPr>
                            </w:pPr>
                            <w:r w:rsidRPr="00293DD2">
                              <w:rPr>
                                <w:rFonts w:ascii="Aptos" w:hAnsi="Aptos"/>
                                <w:color w:val="808080" w:themeColor="background1" w:themeShade="80"/>
                              </w:rPr>
                              <w:t>If you have colleagues who are not already signed up to the hub, please ask them to join the hub.</w:t>
                            </w:r>
                          </w:p>
                          <w:p w14:paraId="669E19D7" w14:textId="77777777" w:rsidR="002B0F7F" w:rsidRPr="009E135D" w:rsidRDefault="002B0F7F" w:rsidP="002B0F7F">
                            <w:pPr>
                              <w:spacing w:after="0"/>
                              <w:jc w:val="center"/>
                              <w:rPr>
                                <w:rFonts w:ascii="Aptos" w:hAnsi="Aptos"/>
                                <w:color w:val="808080" w:themeColor="background1" w:themeShade="80"/>
                              </w:rPr>
                            </w:pPr>
                            <w:hyperlink r:id="rId172" w:tgtFrame="_blank" w:history="1">
                              <w:r w:rsidRPr="009E135D">
                                <w:rPr>
                                  <w:rStyle w:val="Hyperlink"/>
                                  <w:rFonts w:ascii="Aptos" w:eastAsia="Times New Roman" w:hAnsi="Aptos"/>
                                  <w:b/>
                                  <w:bCs/>
                                  <w:color w:val="808080" w:themeColor="background1" w:themeShade="80"/>
                                  <w:bdr w:val="single" w:sz="12" w:space="12" w:color="ED8426" w:frame="1"/>
                                  <w:shd w:val="clear" w:color="auto" w:fill="ED8426"/>
                                </w:rPr>
                                <w:t>JOIN THE HUB HERE</w:t>
                              </w:r>
                            </w:hyperlink>
                          </w:p>
                          <w:p w14:paraId="5A52328F" w14:textId="77777777" w:rsidR="002B0F7F" w:rsidRDefault="002B0F7F" w:rsidP="002B0F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4CA53" id="_x0000_s1072" type="#_x0000_t202" style="position:absolute;left:0;text-align:left;margin-left:436.3pt;margin-top:22.5pt;width:487.5pt;height:176pt;z-index:25187945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">
                <v:textbox>
                  <w:txbxContent>
                    <w:p w14:paraId="572CCB75" w14:textId="77777777" w:rsidR="002B0F7F" w:rsidRPr="00293DD2" w:rsidRDefault="002B0F7F" w:rsidP="002B0F7F">
                      <w:pPr>
                        <w:shd w:val="clear" w:color="auto" w:fill="F4F4F4"/>
                        <w:jc w:val="center"/>
                        <w:rPr>
                          <w:rFonts w:ascii="Aptos" w:hAnsi="Aptos"/>
                          <w:color w:val="808080" w:themeColor="background1" w:themeShade="80"/>
                        </w:rPr>
                      </w:pPr>
                    </w:p>
                    <w:p w14:paraId="6C863BCA" w14:textId="77777777" w:rsidR="002B0F7F" w:rsidRPr="00293DD2" w:rsidRDefault="002B0F7F" w:rsidP="002B0F7F">
                      <w:pPr>
                        <w:shd w:val="clear" w:color="auto" w:fill="F4F4F4"/>
                        <w:jc w:val="center"/>
                        <w:rPr>
                          <w:rFonts w:ascii="Aptos" w:hAnsi="Aptos"/>
                          <w:color w:val="808080" w:themeColor="background1" w:themeShade="80"/>
                        </w:rPr>
                      </w:pPr>
                      <w:r w:rsidRPr="00293DD2">
                        <w:rPr>
                          <w:rFonts w:ascii="Aptos" w:hAnsi="Aptos"/>
                          <w:color w:val="808080" w:themeColor="background1" w:themeShade="80"/>
                        </w:rPr>
                        <w:t>Welcome to the Thames Valley Early Years Stronger Practice Hub Newsletter, we have lots going on this term so please look below to see if you would be interested in joining one of our events or networks or sign up to one of the free programmes!</w:t>
                      </w:r>
                    </w:p>
                    <w:p w14:paraId="74B0B0FC" w14:textId="77777777" w:rsidR="002B0F7F" w:rsidRPr="00293DD2" w:rsidRDefault="002B0F7F" w:rsidP="002B0F7F">
                      <w:pPr>
                        <w:shd w:val="clear" w:color="auto" w:fill="F4F4F4"/>
                        <w:jc w:val="center"/>
                        <w:rPr>
                          <w:rFonts w:ascii="Aptos" w:hAnsi="Aptos"/>
                          <w:color w:val="808080" w:themeColor="background1" w:themeShade="80"/>
                        </w:rPr>
                      </w:pPr>
                      <w:r w:rsidRPr="00293DD2">
                        <w:rPr>
                          <w:rFonts w:ascii="Aptos" w:hAnsi="Aptos"/>
                          <w:color w:val="808080" w:themeColor="background1" w:themeShade="80"/>
                        </w:rPr>
                        <w:t xml:space="preserve">For more information about Stronger Practice Hubs, go to our </w:t>
                      </w:r>
                      <w:hyperlink r:id="rId173" w:tgtFrame="_blank" w:history="1">
                        <w:r w:rsidRPr="00293DD2">
                          <w:rPr>
                            <w:rStyle w:val="Strong"/>
                            <w:rFonts w:ascii="Aptos" w:hAnsi="Aptos"/>
                            <w:color w:val="808080" w:themeColor="background1" w:themeShade="80"/>
                            <w:u w:val="single"/>
                          </w:rPr>
                          <w:t>website</w:t>
                        </w:r>
                      </w:hyperlink>
                    </w:p>
                    <w:p w14:paraId="3982B673" w14:textId="77777777" w:rsidR="002B0F7F" w:rsidRPr="00293DD2" w:rsidRDefault="002B0F7F" w:rsidP="002B0F7F">
                      <w:pPr>
                        <w:spacing w:after="0"/>
                        <w:jc w:val="both"/>
                        <w:rPr>
                          <w:rFonts w:ascii="Aptos" w:hAnsi="Aptos"/>
                          <w:color w:val="808080" w:themeColor="background1" w:themeShade="80"/>
                        </w:rPr>
                      </w:pPr>
                      <w:r w:rsidRPr="00293DD2">
                        <w:rPr>
                          <w:rFonts w:ascii="Aptos" w:hAnsi="Aptos"/>
                          <w:color w:val="808080" w:themeColor="background1" w:themeShade="80"/>
                        </w:rPr>
                        <w:t>If you have colleagues who are not already signed up to the hub, please ask them to join the hub.</w:t>
                      </w:r>
                    </w:p>
                    <w:p w14:paraId="669E19D7" w14:textId="77777777" w:rsidR="002B0F7F" w:rsidRPr="009E135D" w:rsidRDefault="002B0F7F" w:rsidP="002B0F7F">
                      <w:pPr>
                        <w:spacing w:after="0"/>
                        <w:jc w:val="center"/>
                        <w:rPr>
                          <w:rFonts w:ascii="Aptos" w:hAnsi="Aptos"/>
                          <w:color w:val="808080" w:themeColor="background1" w:themeShade="80"/>
                        </w:rPr>
                      </w:pPr>
                      <w:hyperlink r:id="rId174" w:tgtFrame="_blank" w:history="1">
                        <w:r w:rsidRPr="009E135D">
                          <w:rPr>
                            <w:rStyle w:val="Hyperlink"/>
                            <w:rFonts w:ascii="Aptos" w:eastAsia="Times New Roman" w:hAnsi="Aptos"/>
                            <w:b/>
                            <w:bCs/>
                            <w:color w:val="808080" w:themeColor="background1" w:themeShade="80"/>
                            <w:bdr w:val="single" w:sz="12" w:space="12" w:color="ED8426" w:frame="1"/>
                            <w:shd w:val="clear" w:color="auto" w:fill="ED8426"/>
                          </w:rPr>
                          <w:t>JOIN THE HUB HERE</w:t>
                        </w:r>
                      </w:hyperlink>
                    </w:p>
                    <w:p w14:paraId="5A52328F" w14:textId="77777777" w:rsidR="002B0F7F" w:rsidRDefault="002B0F7F" w:rsidP="002B0F7F"/>
                  </w:txbxContent>
                </v:textbox>
                <w10:wrap type="square" anchorx="margin"/>
              </v:shape>
            </w:pict>
          </mc:Fallback>
        </mc:AlternateContent>
      </w:r>
    </w:p>
    <w:p w14:paraId="1938BEE5" w14:textId="5FBD0610" w:rsidR="0098795D" w:rsidRDefault="0098795D" w:rsidP="002B0F7F">
      <w:pPr>
        <w:jc w:val="center"/>
        <w:rPr>
          <w:rFonts w:ascii="Aptos" w:eastAsia="Times New Roman" w:hAnsi="Aptos"/>
          <w:sz w:val="24"/>
          <w:szCs w:val="24"/>
        </w:rPr>
      </w:pPr>
    </w:p>
    <w:p w14:paraId="61C471DA" w14:textId="77777777" w:rsidR="0098795D" w:rsidRDefault="0098795D" w:rsidP="002B0F7F">
      <w:pPr>
        <w:jc w:val="center"/>
        <w:rPr>
          <w:rFonts w:ascii="Aptos" w:eastAsia="Times New Roman" w:hAnsi="Aptos"/>
          <w:sz w:val="24"/>
          <w:szCs w:val="24"/>
        </w:rPr>
      </w:pPr>
    </w:p>
    <w:p w14:paraId="7535A25C" w14:textId="35121BA8" w:rsidR="0098795D" w:rsidRDefault="0098795D" w:rsidP="002B0F7F">
      <w:pPr>
        <w:jc w:val="center"/>
        <w:rPr>
          <w:rFonts w:ascii="Aptos" w:eastAsia="Times New Roman" w:hAnsi="Aptos"/>
          <w:sz w:val="24"/>
          <w:szCs w:val="24"/>
        </w:rPr>
      </w:pPr>
    </w:p>
    <w:p w14:paraId="5127B89F" w14:textId="4C5376BC" w:rsidR="0098795D" w:rsidRDefault="00874F92" w:rsidP="002B0F7F">
      <w:pPr>
        <w:jc w:val="center"/>
        <w:rPr>
          <w:rFonts w:ascii="Aptos" w:eastAsia="Times New Roman" w:hAnsi="Aptos"/>
          <w:sz w:val="24"/>
          <w:szCs w:val="24"/>
        </w:rPr>
      </w:pPr>
      <w:r w:rsidRPr="009E135D">
        <w:rPr>
          <w:rFonts w:ascii="Aptos" w:eastAsia="Times New Roman" w:hAnsi="Aptos"/>
          <w:noProof/>
          <w:color w:val="000000"/>
          <w:sz w:val="24"/>
          <w:szCs w:val="24"/>
        </w:rPr>
        <w:lastRenderedPageBreak/>
        <mc:AlternateContent>
          <mc:Choice Requires="wps">
            <w:drawing>
              <wp:anchor distT="45720" distB="45720" distL="114300" distR="114300" simplePos="0" relativeHeight="251880477" behindDoc="0" locked="0" layoutInCell="1" allowOverlap="1" wp14:anchorId="1C1E550D" wp14:editId="26FB7372">
                <wp:simplePos x="0" y="0"/>
                <wp:positionH relativeFrom="margin">
                  <wp:posOffset>95250</wp:posOffset>
                </wp:positionH>
                <wp:positionV relativeFrom="paragraph">
                  <wp:posOffset>0</wp:posOffset>
                </wp:positionV>
                <wp:extent cx="6197600" cy="1428750"/>
                <wp:effectExtent l="0" t="0" r="12700" b="19050"/>
                <wp:wrapSquare wrapText="bothSides"/>
                <wp:docPr id="995437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1428750"/>
                        </a:xfrm>
                        <a:prstGeom prst="rect">
                          <a:avLst/>
                        </a:prstGeom>
                        <a:solidFill>
                          <a:srgbClr val="FFFFFF"/>
                        </a:solidFill>
                        <a:ln w="9525">
                          <a:solidFill>
                            <a:srgbClr val="000000"/>
                          </a:solidFill>
                          <a:miter lim="800000"/>
                          <a:headEnd/>
                          <a:tailEnd/>
                        </a:ln>
                      </wps:spPr>
                      <wps:txbx>
                        <w:txbxContent>
                          <w:p w14:paraId="1E6A6F8B" w14:textId="77777777" w:rsidR="002B0F7F" w:rsidRPr="00293DD2" w:rsidRDefault="002B0F7F" w:rsidP="002B0F7F">
                            <w:pPr>
                              <w:rPr>
                                <w:rFonts w:ascii="Aptos" w:eastAsia="Times New Roman" w:hAnsi="Aptos"/>
                                <w:color w:val="808080" w:themeColor="background1" w:themeShade="80"/>
                              </w:rPr>
                            </w:pPr>
                          </w:p>
                          <w:p w14:paraId="7445E7EE" w14:textId="77777777" w:rsidR="002B0F7F" w:rsidRPr="00293DD2" w:rsidRDefault="002B0F7F" w:rsidP="002B0F7F">
                            <w:pPr>
                              <w:jc w:val="center"/>
                              <w:rPr>
                                <w:rFonts w:ascii="Aptos" w:hAnsi="Aptos"/>
                                <w:noProof/>
                                <w:color w:val="808080" w:themeColor="background1" w:themeShade="80"/>
                              </w:rPr>
                            </w:pPr>
                            <w:r w:rsidRPr="00293DD2">
                              <w:rPr>
                                <w:rFonts w:ascii="Aptos" w:eastAsia="Times New Roman" w:hAnsi="Aptos"/>
                                <w:color w:val="808080" w:themeColor="background1" w:themeShade="80"/>
                              </w:rPr>
                              <w:t xml:space="preserve">Childminders can access any of the courses and there is also a childminders network they can join. </w:t>
                            </w:r>
                            <w:r w:rsidRPr="00293DD2">
                              <w:rPr>
                                <w:rFonts w:ascii="Aptos" w:eastAsia="Times New Roman" w:hAnsi="Aptos"/>
                                <w:color w:val="808080" w:themeColor="background1" w:themeShade="80"/>
                                <w:shd w:val="clear" w:color="auto" w:fill="FFFFFF"/>
                              </w:rPr>
                              <w:t> If childminders would like to join our ‘virtual network’ they just need to send an email to our admin Gen  </w:t>
                            </w:r>
                            <w:hyperlink r:id="rId175" w:history="1">
                              <w:r w:rsidRPr="00293DD2">
                                <w:rPr>
                                  <w:rStyle w:val="Hyperlink"/>
                                  <w:rFonts w:ascii="Aptos" w:eastAsia="Times New Roman" w:hAnsi="Aptos"/>
                                  <w:color w:val="808080" w:themeColor="background1" w:themeShade="80"/>
                                  <w:shd w:val="clear" w:color="auto" w:fill="FFFFFF"/>
                                </w:rPr>
                                <w:t>admin@tveysph.prg</w:t>
                              </w:r>
                            </w:hyperlink>
                            <w:r w:rsidRPr="00293DD2">
                              <w:rPr>
                                <w:rFonts w:ascii="Aptos" w:eastAsia="Times New Roman" w:hAnsi="Aptos"/>
                                <w:color w:val="808080" w:themeColor="background1" w:themeShade="80"/>
                                <w:shd w:val="clear" w:color="auto" w:fill="FFFFFF"/>
                              </w:rPr>
                              <w:t> with their name, address and a mobile telephone number and Gen will organise the rest!</w:t>
                            </w:r>
                            <w:r w:rsidRPr="00293DD2">
                              <w:rPr>
                                <w:rFonts w:ascii="Aptos" w:hAnsi="Aptos"/>
                                <w:noProof/>
                                <w:color w:val="808080" w:themeColor="background1" w:themeShade="80"/>
                              </w:rPr>
                              <w:t xml:space="preserve"> </w:t>
                            </w:r>
                          </w:p>
                          <w:p w14:paraId="38DF9DC2" w14:textId="77777777" w:rsidR="002B0F7F" w:rsidRDefault="002B0F7F" w:rsidP="002B0F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E550D" id="_x0000_s1073" type="#_x0000_t202" style="position:absolute;left:0;text-align:left;margin-left:7.5pt;margin-top:0;width:488pt;height:112.5pt;z-index:25188047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">
                <v:textbox>
                  <w:txbxContent>
                    <w:p w14:paraId="1E6A6F8B" w14:textId="77777777" w:rsidR="002B0F7F" w:rsidRPr="00293DD2" w:rsidRDefault="002B0F7F" w:rsidP="002B0F7F">
                      <w:pPr>
                        <w:rPr>
                          <w:rFonts w:ascii="Aptos" w:eastAsia="Times New Roman" w:hAnsi="Aptos"/>
                          <w:color w:val="808080" w:themeColor="background1" w:themeShade="80"/>
                        </w:rPr>
                      </w:pPr>
                    </w:p>
                    <w:p w14:paraId="7445E7EE" w14:textId="77777777" w:rsidR="002B0F7F" w:rsidRPr="00293DD2" w:rsidRDefault="002B0F7F" w:rsidP="002B0F7F">
                      <w:pPr>
                        <w:jc w:val="center"/>
                        <w:rPr>
                          <w:rFonts w:ascii="Aptos" w:hAnsi="Aptos"/>
                          <w:noProof/>
                          <w:color w:val="808080" w:themeColor="background1" w:themeShade="80"/>
                        </w:rPr>
                      </w:pPr>
                      <w:r w:rsidRPr="00293DD2">
                        <w:rPr>
                          <w:rFonts w:ascii="Aptos" w:eastAsia="Times New Roman" w:hAnsi="Aptos"/>
                          <w:color w:val="808080" w:themeColor="background1" w:themeShade="80"/>
                        </w:rPr>
                        <w:t xml:space="preserve">Childminders can access any of the courses and there is also a childminders network they can join. </w:t>
                      </w:r>
                      <w:r w:rsidRPr="00293DD2">
                        <w:rPr>
                          <w:rFonts w:ascii="Aptos" w:eastAsia="Times New Roman" w:hAnsi="Aptos"/>
                          <w:color w:val="808080" w:themeColor="background1" w:themeShade="80"/>
                          <w:shd w:val="clear" w:color="auto" w:fill="FFFFFF"/>
                        </w:rPr>
                        <w:t> If childminders would like to join our ‘virtual network’ they just need to send an email to our admin Gen  </w:t>
                      </w:r>
                      <w:hyperlink r:id="rId176" w:history="1">
                        <w:r w:rsidRPr="00293DD2">
                          <w:rPr>
                            <w:rStyle w:val="Hyperlink"/>
                            <w:rFonts w:ascii="Aptos" w:eastAsia="Times New Roman" w:hAnsi="Aptos"/>
                            <w:color w:val="808080" w:themeColor="background1" w:themeShade="80"/>
                            <w:shd w:val="clear" w:color="auto" w:fill="FFFFFF"/>
                          </w:rPr>
                          <w:t>admin@tveysph.prg</w:t>
                        </w:r>
                      </w:hyperlink>
                      <w:r w:rsidRPr="00293DD2">
                        <w:rPr>
                          <w:rFonts w:ascii="Aptos" w:eastAsia="Times New Roman" w:hAnsi="Aptos"/>
                          <w:color w:val="808080" w:themeColor="background1" w:themeShade="80"/>
                          <w:shd w:val="clear" w:color="auto" w:fill="FFFFFF"/>
                        </w:rPr>
                        <w:t> with their name, address and a mobile telephone number and Gen will organise the rest!</w:t>
                      </w:r>
                      <w:r w:rsidRPr="00293DD2">
                        <w:rPr>
                          <w:rFonts w:ascii="Aptos" w:hAnsi="Aptos"/>
                          <w:noProof/>
                          <w:color w:val="808080" w:themeColor="background1" w:themeShade="80"/>
                        </w:rPr>
                        <w:t xml:space="preserve"> </w:t>
                      </w:r>
                    </w:p>
                    <w:p w14:paraId="38DF9DC2" w14:textId="77777777" w:rsidR="002B0F7F" w:rsidRDefault="002B0F7F" w:rsidP="002B0F7F"/>
                  </w:txbxContent>
                </v:textbox>
                <w10:wrap type="square" anchorx="margin"/>
              </v:shape>
            </w:pict>
          </mc:Fallback>
        </mc:AlternateContent>
      </w:r>
    </w:p>
    <w:p w14:paraId="1CA71CE6" w14:textId="719E7F1B" w:rsidR="0098795D" w:rsidRDefault="00874F92" w:rsidP="002B0F7F">
      <w:pPr>
        <w:jc w:val="center"/>
        <w:rPr>
          <w:rFonts w:ascii="Aptos" w:eastAsia="Times New Roman" w:hAnsi="Aptos"/>
          <w:sz w:val="24"/>
          <w:szCs w:val="24"/>
        </w:rPr>
      </w:pPr>
      <w:r w:rsidRPr="008007CD">
        <w:rPr>
          <w:rFonts w:ascii="Aptos" w:hAnsi="Aptos"/>
          <w:noProof/>
        </w:rPr>
        <w:drawing>
          <wp:anchor distT="0" distB="0" distL="114300" distR="114300" simplePos="0" relativeHeight="251979805" behindDoc="0" locked="0" layoutInCell="1" allowOverlap="1" wp14:anchorId="0353F665" wp14:editId="01982199">
            <wp:simplePos x="0" y="0"/>
            <wp:positionH relativeFrom="margin">
              <wp:posOffset>64135</wp:posOffset>
            </wp:positionH>
            <wp:positionV relativeFrom="paragraph">
              <wp:posOffset>146685</wp:posOffset>
            </wp:positionV>
            <wp:extent cx="6209209" cy="3235960"/>
            <wp:effectExtent l="0" t="0" r="1270" b="2540"/>
            <wp:wrapNone/>
            <wp:docPr id="204720891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08918" name="Picture 1" descr="A close-up of a document&#10;&#10;Description automatically generated"/>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6209209" cy="3235960"/>
                    </a:xfrm>
                    <a:prstGeom prst="rect">
                      <a:avLst/>
                    </a:prstGeom>
                  </pic:spPr>
                </pic:pic>
              </a:graphicData>
            </a:graphic>
            <wp14:sizeRelH relativeFrom="margin">
              <wp14:pctWidth>0</wp14:pctWidth>
            </wp14:sizeRelH>
          </wp:anchor>
        </w:drawing>
      </w:r>
    </w:p>
    <w:p w14:paraId="7E964275" w14:textId="77777777" w:rsidR="00874F92" w:rsidRDefault="00874F92" w:rsidP="002B0F7F">
      <w:pPr>
        <w:jc w:val="center"/>
        <w:rPr>
          <w:rFonts w:ascii="Aptos" w:eastAsia="Times New Roman" w:hAnsi="Aptos"/>
          <w:sz w:val="24"/>
          <w:szCs w:val="24"/>
        </w:rPr>
      </w:pPr>
    </w:p>
    <w:p w14:paraId="0F11C0D8" w14:textId="77777777" w:rsidR="00874F92" w:rsidRDefault="00874F92" w:rsidP="002B0F7F">
      <w:pPr>
        <w:jc w:val="center"/>
        <w:rPr>
          <w:rFonts w:ascii="Aptos" w:eastAsia="Times New Roman" w:hAnsi="Aptos"/>
          <w:sz w:val="24"/>
          <w:szCs w:val="24"/>
        </w:rPr>
      </w:pPr>
    </w:p>
    <w:p w14:paraId="7863A589" w14:textId="77777777" w:rsidR="00874F92" w:rsidRDefault="00874F92" w:rsidP="002B0F7F">
      <w:pPr>
        <w:jc w:val="center"/>
        <w:rPr>
          <w:rFonts w:ascii="Aptos" w:eastAsia="Times New Roman" w:hAnsi="Aptos"/>
          <w:sz w:val="24"/>
          <w:szCs w:val="24"/>
        </w:rPr>
      </w:pPr>
    </w:p>
    <w:p w14:paraId="3538E0E0" w14:textId="77777777" w:rsidR="00874F92" w:rsidRDefault="00874F92" w:rsidP="002B0F7F">
      <w:pPr>
        <w:jc w:val="center"/>
        <w:rPr>
          <w:rFonts w:ascii="Aptos" w:eastAsia="Times New Roman" w:hAnsi="Aptos"/>
          <w:sz w:val="24"/>
          <w:szCs w:val="24"/>
        </w:rPr>
      </w:pPr>
    </w:p>
    <w:p w14:paraId="50B6A405" w14:textId="77777777" w:rsidR="00874F92" w:rsidRDefault="00874F92" w:rsidP="002B0F7F">
      <w:pPr>
        <w:jc w:val="center"/>
        <w:rPr>
          <w:rFonts w:ascii="Aptos" w:eastAsia="Times New Roman" w:hAnsi="Aptos"/>
          <w:sz w:val="24"/>
          <w:szCs w:val="24"/>
        </w:rPr>
      </w:pPr>
    </w:p>
    <w:p w14:paraId="5409B3C7" w14:textId="77777777" w:rsidR="00874F92" w:rsidRDefault="00874F92" w:rsidP="002B0F7F">
      <w:pPr>
        <w:jc w:val="center"/>
        <w:rPr>
          <w:rFonts w:ascii="Aptos" w:eastAsia="Times New Roman" w:hAnsi="Aptos"/>
          <w:sz w:val="24"/>
          <w:szCs w:val="24"/>
        </w:rPr>
      </w:pPr>
    </w:p>
    <w:p w14:paraId="3D674BBF" w14:textId="77777777" w:rsidR="00874F92" w:rsidRDefault="00874F92" w:rsidP="002B0F7F">
      <w:pPr>
        <w:jc w:val="center"/>
        <w:rPr>
          <w:rFonts w:ascii="Aptos" w:eastAsia="Times New Roman" w:hAnsi="Aptos"/>
          <w:sz w:val="24"/>
          <w:szCs w:val="24"/>
        </w:rPr>
      </w:pPr>
    </w:p>
    <w:p w14:paraId="10883842" w14:textId="77777777" w:rsidR="00874F92" w:rsidRDefault="00874F92" w:rsidP="002B0F7F">
      <w:pPr>
        <w:jc w:val="center"/>
        <w:rPr>
          <w:rFonts w:ascii="Aptos" w:eastAsia="Times New Roman" w:hAnsi="Aptos"/>
          <w:sz w:val="24"/>
          <w:szCs w:val="24"/>
        </w:rPr>
      </w:pPr>
    </w:p>
    <w:p w14:paraId="7CB508CE" w14:textId="77777777" w:rsidR="00874F92" w:rsidRDefault="00874F92" w:rsidP="002B0F7F">
      <w:pPr>
        <w:jc w:val="center"/>
        <w:rPr>
          <w:rFonts w:ascii="Aptos" w:eastAsia="Times New Roman" w:hAnsi="Aptos"/>
          <w:sz w:val="24"/>
          <w:szCs w:val="24"/>
        </w:rPr>
      </w:pPr>
    </w:p>
    <w:p w14:paraId="56551ACB" w14:textId="77777777" w:rsidR="00874F92" w:rsidRDefault="00874F92" w:rsidP="002B0F7F">
      <w:pPr>
        <w:jc w:val="center"/>
        <w:rPr>
          <w:rFonts w:ascii="Aptos" w:eastAsia="Times New Roman" w:hAnsi="Aptos"/>
          <w:sz w:val="24"/>
          <w:szCs w:val="24"/>
        </w:rPr>
      </w:pPr>
    </w:p>
    <w:p w14:paraId="3854F7A5" w14:textId="77777777" w:rsidR="00874F92" w:rsidRDefault="00874F92" w:rsidP="002B0F7F">
      <w:pPr>
        <w:jc w:val="center"/>
        <w:rPr>
          <w:rFonts w:ascii="Aptos" w:eastAsia="Times New Roman" w:hAnsi="Aptos"/>
          <w:sz w:val="24"/>
          <w:szCs w:val="24"/>
        </w:rPr>
      </w:pPr>
    </w:p>
    <w:p w14:paraId="28B94966" w14:textId="77777777" w:rsidR="00874F92" w:rsidRPr="008007CD" w:rsidRDefault="00874F92" w:rsidP="002B0F7F">
      <w:pPr>
        <w:jc w:val="center"/>
        <w:rPr>
          <w:rFonts w:ascii="Aptos" w:eastAsia="Times New Roman" w:hAnsi="Aptos"/>
          <w:sz w:val="24"/>
          <w:szCs w:val="24"/>
        </w:rPr>
      </w:pPr>
    </w:p>
    <w:p w14:paraId="555AD1D6" w14:textId="77777777" w:rsidR="002B0F7F" w:rsidRPr="008007CD" w:rsidRDefault="002B0F7F" w:rsidP="002B0F7F">
      <w:pPr>
        <w:shd w:val="clear" w:color="auto" w:fill="A6A6A6" w:themeFill="background1" w:themeFillShade="A6"/>
        <w:spacing w:after="0" w:line="240" w:lineRule="auto"/>
        <w:jc w:val="center"/>
        <w:rPr>
          <w:rFonts w:ascii="Aptos" w:hAnsi="Aptos" w:cs="EvoPro-Light"/>
          <w:color w:val="FFFFFF"/>
          <w:sz w:val="52"/>
          <w:szCs w:val="52"/>
        </w:rPr>
      </w:pPr>
      <w:bookmarkStart w:id="46" w:name="recommended"/>
      <w:bookmarkStart w:id="47" w:name="RecommendedEYtrainingpartners"/>
      <w:r w:rsidRPr="009E135D">
        <w:rPr>
          <w:rFonts w:ascii="Aptos" w:hAnsi="Aptos" w:cs="EvoPro-Light"/>
          <w:noProof/>
          <w:sz w:val="24"/>
          <w:szCs w:val="24"/>
        </w:rPr>
        <w:lastRenderedPageBreak/>
        <mc:AlternateContent>
          <mc:Choice Requires="wps">
            <w:drawing>
              <wp:anchor distT="45720" distB="45720" distL="114300" distR="114300" simplePos="0" relativeHeight="251881501" behindDoc="0" locked="0" layoutInCell="1" allowOverlap="1" wp14:anchorId="3BF96AB7" wp14:editId="6A7FC279">
                <wp:simplePos x="0" y="0"/>
                <wp:positionH relativeFrom="margin">
                  <wp:align>right</wp:align>
                </wp:positionH>
                <wp:positionV relativeFrom="paragraph">
                  <wp:posOffset>541655</wp:posOffset>
                </wp:positionV>
                <wp:extent cx="6184900" cy="3009900"/>
                <wp:effectExtent l="0" t="0" r="25400" b="19050"/>
                <wp:wrapSquare wrapText="bothSides"/>
                <wp:docPr id="1232092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3009900"/>
                        </a:xfrm>
                        <a:prstGeom prst="rect">
                          <a:avLst/>
                        </a:prstGeom>
                        <a:solidFill>
                          <a:srgbClr val="FFFFFF"/>
                        </a:solidFill>
                        <a:ln w="9525">
                          <a:solidFill>
                            <a:srgbClr val="000000"/>
                          </a:solidFill>
                          <a:miter lim="800000"/>
                          <a:headEnd/>
                          <a:tailEnd/>
                        </a:ln>
                      </wps:spPr>
                      <wps:txbx>
                        <w:txbxContent>
                          <w:p w14:paraId="106D1D6A" w14:textId="77777777" w:rsidR="002B0F7F" w:rsidRPr="00293DD2" w:rsidRDefault="002B0F7F" w:rsidP="002B0F7F">
                            <w:pPr>
                              <w:jc w:val="both"/>
                              <w:rPr>
                                <w:rFonts w:ascii="Aptos" w:hAnsi="Aptos" w:cs="Arial"/>
                                <w:sz w:val="20"/>
                                <w:szCs w:val="20"/>
                              </w:rPr>
                            </w:pPr>
                            <w:r w:rsidRPr="00293DD2">
                              <w:rPr>
                                <w:rFonts w:ascii="Aptos" w:hAnsi="Aptos" w:cs="EvoPro-Light"/>
                                <w:noProof/>
                                <w:sz w:val="24"/>
                                <w:szCs w:val="24"/>
                              </w:rPr>
                              <w:drawing>
                                <wp:inline distT="0" distB="0" distL="0" distR="0" wp14:anchorId="6B360222" wp14:editId="11FCBE8D">
                                  <wp:extent cx="1778000" cy="378832"/>
                                  <wp:effectExtent l="0" t="0" r="0" b="2540"/>
                                  <wp:docPr id="840001055" name="Picture 1" descr="A purple figures of people runn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61915" name="Picture 1" descr="A purple figures of people running&#10;&#10;Description automatically generated with medium confidence"/>
                                          <pic:cNvPicPr/>
                                        </pic:nvPicPr>
                                        <pic:blipFill>
                                          <a:blip r:embed="rId178"/>
                                          <a:stretch>
                                            <a:fillRect/>
                                          </a:stretch>
                                        </pic:blipFill>
                                        <pic:spPr>
                                          <a:xfrm>
                                            <a:off x="0" y="0"/>
                                            <a:ext cx="1827179" cy="389310"/>
                                          </a:xfrm>
                                          <a:prstGeom prst="rect">
                                            <a:avLst/>
                                          </a:prstGeom>
                                        </pic:spPr>
                                      </pic:pic>
                                    </a:graphicData>
                                  </a:graphic>
                                </wp:inline>
                              </w:drawing>
                            </w:r>
                          </w:p>
                          <w:p w14:paraId="450E37DC" w14:textId="77777777" w:rsidR="002B0F7F" w:rsidRPr="00DC7EF3" w:rsidRDefault="002B0F7F" w:rsidP="002B0F7F">
                            <w:pPr>
                              <w:jc w:val="both"/>
                              <w:rPr>
                                <w:rFonts w:ascii="Aptos" w:hAnsi="Aptos" w:cs="Arial"/>
                                <w:color w:val="808080" w:themeColor="background1" w:themeShade="80"/>
                              </w:rPr>
                            </w:pPr>
                            <w:r w:rsidRPr="00DC7EF3">
                              <w:rPr>
                                <w:rFonts w:ascii="Aptos" w:hAnsi="Aptos" w:cs="Arial"/>
                                <w:color w:val="808080" w:themeColor="background1" w:themeShade="80"/>
                              </w:rPr>
                              <w:t xml:space="preserve">NDNA are now offering the PANCo training - NCFE CACHE Level 4 Award: PANCo (Physical Activity and Nutrition Coordinator) </w:t>
                            </w:r>
                          </w:p>
                          <w:p w14:paraId="4D81D048" w14:textId="77777777" w:rsidR="002B0F7F" w:rsidRPr="00DC7EF3" w:rsidRDefault="002B0F7F" w:rsidP="002B0F7F">
                            <w:pPr>
                              <w:pStyle w:val="NormalWeb"/>
                              <w:pBdr>
                                <w:top w:val="single" w:sz="2" w:space="0" w:color="E5E7EB"/>
                                <w:left w:val="single" w:sz="2" w:space="0" w:color="E5E7EB"/>
                                <w:bottom w:val="single" w:sz="2" w:space="0" w:color="E5E7EB"/>
                                <w:right w:val="single" w:sz="2" w:space="0" w:color="E5E7EB"/>
                              </w:pBdr>
                              <w:shd w:val="clear" w:color="auto" w:fill="FFFFFF"/>
                              <w:jc w:val="both"/>
                              <w:rPr>
                                <w:rFonts w:ascii="Aptos" w:hAnsi="Aptos"/>
                                <w:color w:val="808080" w:themeColor="background1" w:themeShade="80"/>
                                <w:sz w:val="22"/>
                                <w:szCs w:val="22"/>
                              </w:rPr>
                            </w:pPr>
                            <w:r w:rsidRPr="00DC7EF3">
                              <w:rPr>
                                <w:rFonts w:ascii="Aptos" w:hAnsi="Aptos"/>
                                <w:color w:val="808080" w:themeColor="background1" w:themeShade="80"/>
                                <w:sz w:val="22"/>
                                <w:szCs w:val="22"/>
                              </w:rPr>
                              <w:t>The PANCo training programme is a well-being in action intervention that promotes positive nutrition and physical activity to support the prevention of obesity within early years settings. Our PANCo qualification gives early years educators a robust knowledge base and the skills to lead and support change within the setting.</w:t>
                            </w:r>
                          </w:p>
                          <w:p w14:paraId="08204070" w14:textId="77777777" w:rsidR="002B0F7F" w:rsidRPr="00DC7EF3" w:rsidRDefault="002B0F7F" w:rsidP="002B0F7F">
                            <w:pPr>
                              <w:pStyle w:val="NormalWeb"/>
                              <w:pBdr>
                                <w:top w:val="single" w:sz="2" w:space="0" w:color="E5E7EB"/>
                                <w:left w:val="single" w:sz="2" w:space="0" w:color="E5E7EB"/>
                                <w:bottom w:val="single" w:sz="2" w:space="0" w:color="E5E7EB"/>
                                <w:right w:val="single" w:sz="2" w:space="0" w:color="E5E7EB"/>
                              </w:pBdr>
                              <w:shd w:val="clear" w:color="auto" w:fill="FFFFFF"/>
                              <w:jc w:val="both"/>
                              <w:rPr>
                                <w:rFonts w:ascii="Aptos" w:hAnsi="Aptos"/>
                                <w:color w:val="808080" w:themeColor="background1" w:themeShade="80"/>
                                <w:sz w:val="22"/>
                                <w:szCs w:val="22"/>
                              </w:rPr>
                            </w:pPr>
                            <w:r w:rsidRPr="00DC7EF3">
                              <w:rPr>
                                <w:rFonts w:ascii="Aptos" w:hAnsi="Aptos"/>
                                <w:color w:val="808080" w:themeColor="background1" w:themeShade="80"/>
                                <w:sz w:val="22"/>
                                <w:szCs w:val="22"/>
                              </w:rPr>
                              <w:t>Join the growing movement of PANCo Pioneers and </w:t>
                            </w:r>
                            <w:hyperlink r:id="rId179" w:history="1">
                              <w:r w:rsidRPr="00DC7EF3">
                                <w:rPr>
                                  <w:rStyle w:val="Hyperlink"/>
                                  <w:rFonts w:ascii="Aptos" w:hAnsi="Aptos"/>
                                  <w:color w:val="808080" w:themeColor="background1" w:themeShade="80"/>
                                  <w:sz w:val="22"/>
                                  <w:szCs w:val="22"/>
                                  <w:bdr w:val="single" w:sz="2" w:space="0" w:color="E5E7EB" w:frame="1"/>
                                </w:rPr>
                                <w:t>Start Life Well </w:t>
                              </w:r>
                            </w:hyperlink>
                            <w:r w:rsidRPr="00DC7EF3">
                              <w:rPr>
                                <w:rFonts w:ascii="Aptos" w:hAnsi="Aptos"/>
                                <w:color w:val="808080" w:themeColor="background1" w:themeShade="80"/>
                                <w:sz w:val="22"/>
                                <w:szCs w:val="22"/>
                              </w:rPr>
                              <w:t xml:space="preserve">Champions in our PANCo Network. Suitable for practitioners and leaders who want to foster health and well-being in their early </w:t>
                            </w:r>
                            <w:proofErr w:type="gramStart"/>
                            <w:r w:rsidRPr="00DC7EF3">
                              <w:rPr>
                                <w:rFonts w:ascii="Aptos" w:hAnsi="Aptos"/>
                                <w:color w:val="808080" w:themeColor="background1" w:themeShade="80"/>
                                <w:sz w:val="22"/>
                                <w:szCs w:val="22"/>
                              </w:rPr>
                              <w:t>years</w:t>
                            </w:r>
                            <w:proofErr w:type="gramEnd"/>
                            <w:r w:rsidRPr="00DC7EF3">
                              <w:rPr>
                                <w:rFonts w:ascii="Aptos" w:hAnsi="Aptos"/>
                                <w:color w:val="808080" w:themeColor="background1" w:themeShade="80"/>
                                <w:sz w:val="22"/>
                                <w:szCs w:val="22"/>
                              </w:rPr>
                              <w:t xml:space="preserve"> settings.</w:t>
                            </w:r>
                          </w:p>
                          <w:p w14:paraId="5854B9D7" w14:textId="77777777" w:rsidR="002B0F7F" w:rsidRPr="00DC7EF3" w:rsidRDefault="002B0F7F" w:rsidP="002B0F7F">
                            <w:pPr>
                              <w:rPr>
                                <w:rStyle w:val="Hyperlink"/>
                                <w:rFonts w:ascii="Aptos" w:hAnsi="Aptos"/>
                                <w:color w:val="808080" w:themeColor="background1" w:themeShade="80"/>
                              </w:rPr>
                            </w:pPr>
                            <w:hyperlink r:id="rId180" w:history="1">
                              <w:r w:rsidRPr="00DC7EF3">
                                <w:rPr>
                                  <w:rStyle w:val="Hyperlink"/>
                                  <w:rFonts w:ascii="Aptos" w:hAnsi="Aptos"/>
                                  <w:color w:val="808080" w:themeColor="background1" w:themeShade="80"/>
                                </w:rPr>
                                <w:t>PANCo Training | Physical Activity &amp; Nutrition in Early Years | NDNA</w:t>
                              </w:r>
                            </w:hyperlink>
                          </w:p>
                          <w:p w14:paraId="456A4CF0" w14:textId="77777777" w:rsidR="002B0F7F" w:rsidRDefault="002B0F7F" w:rsidP="002B0F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96AB7" id="_x0000_s1074" type="#_x0000_t202" style="position:absolute;left:0;text-align:left;margin-left:435.8pt;margin-top:42.65pt;width:487pt;height:237pt;z-index:25188150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">
                <v:textbox>
                  <w:txbxContent>
                    <w:p w14:paraId="106D1D6A" w14:textId="77777777" w:rsidR="002B0F7F" w:rsidRPr="00293DD2" w:rsidRDefault="002B0F7F" w:rsidP="002B0F7F">
                      <w:pPr>
                        <w:jc w:val="both"/>
                        <w:rPr>
                          <w:rFonts w:ascii="Aptos" w:hAnsi="Aptos" w:cs="Arial"/>
                          <w:sz w:val="20"/>
                          <w:szCs w:val="20"/>
                        </w:rPr>
                      </w:pPr>
                      <w:r w:rsidRPr="00293DD2">
                        <w:rPr>
                          <w:rFonts w:ascii="Aptos" w:hAnsi="Aptos" w:cs="EvoPro-Light"/>
                          <w:noProof/>
                          <w:sz w:val="24"/>
                          <w:szCs w:val="24"/>
                        </w:rPr>
                        <w:drawing>
                          <wp:inline distT="0" distB="0" distL="0" distR="0" wp14:anchorId="6B360222" wp14:editId="11FCBE8D">
                            <wp:extent cx="1778000" cy="378832"/>
                            <wp:effectExtent l="0" t="0" r="0" b="2540"/>
                            <wp:docPr id="840001055" name="Picture 1" descr="A purple figures of people runn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61915" name="Picture 1" descr="A purple figures of people running&#10;&#10;Description automatically generated with medium confidence"/>
                                    <pic:cNvPicPr/>
                                  </pic:nvPicPr>
                                  <pic:blipFill>
                                    <a:blip r:embed="rId178"/>
                                    <a:stretch>
                                      <a:fillRect/>
                                    </a:stretch>
                                  </pic:blipFill>
                                  <pic:spPr>
                                    <a:xfrm>
                                      <a:off x="0" y="0"/>
                                      <a:ext cx="1827179" cy="389310"/>
                                    </a:xfrm>
                                    <a:prstGeom prst="rect">
                                      <a:avLst/>
                                    </a:prstGeom>
                                  </pic:spPr>
                                </pic:pic>
                              </a:graphicData>
                            </a:graphic>
                          </wp:inline>
                        </w:drawing>
                      </w:r>
                    </w:p>
                    <w:p w14:paraId="450E37DC" w14:textId="77777777" w:rsidR="002B0F7F" w:rsidRPr="00DC7EF3" w:rsidRDefault="002B0F7F" w:rsidP="002B0F7F">
                      <w:pPr>
                        <w:jc w:val="both"/>
                        <w:rPr>
                          <w:rFonts w:ascii="Aptos" w:hAnsi="Aptos" w:cs="Arial"/>
                          <w:color w:val="808080" w:themeColor="background1" w:themeShade="80"/>
                        </w:rPr>
                      </w:pPr>
                      <w:r w:rsidRPr="00DC7EF3">
                        <w:rPr>
                          <w:rFonts w:ascii="Aptos" w:hAnsi="Aptos" w:cs="Arial"/>
                          <w:color w:val="808080" w:themeColor="background1" w:themeShade="80"/>
                        </w:rPr>
                        <w:t xml:space="preserve">NDNA are now offering the PANCo training - NCFE CACHE Level 4 Award: PANCo (Physical Activity and Nutrition Coordinator) </w:t>
                      </w:r>
                    </w:p>
                    <w:p w14:paraId="4D81D048" w14:textId="77777777" w:rsidR="002B0F7F" w:rsidRPr="00DC7EF3" w:rsidRDefault="002B0F7F" w:rsidP="002B0F7F">
                      <w:pPr>
                        <w:pStyle w:val="NormalWeb"/>
                        <w:pBdr>
                          <w:top w:val="single" w:sz="2" w:space="0" w:color="E5E7EB"/>
                          <w:left w:val="single" w:sz="2" w:space="0" w:color="E5E7EB"/>
                          <w:bottom w:val="single" w:sz="2" w:space="0" w:color="E5E7EB"/>
                          <w:right w:val="single" w:sz="2" w:space="0" w:color="E5E7EB"/>
                        </w:pBdr>
                        <w:shd w:val="clear" w:color="auto" w:fill="FFFFFF"/>
                        <w:jc w:val="both"/>
                        <w:rPr>
                          <w:rFonts w:ascii="Aptos" w:hAnsi="Aptos"/>
                          <w:color w:val="808080" w:themeColor="background1" w:themeShade="80"/>
                          <w:sz w:val="22"/>
                          <w:szCs w:val="22"/>
                        </w:rPr>
                      </w:pPr>
                      <w:r w:rsidRPr="00DC7EF3">
                        <w:rPr>
                          <w:rFonts w:ascii="Aptos" w:hAnsi="Aptos"/>
                          <w:color w:val="808080" w:themeColor="background1" w:themeShade="80"/>
                          <w:sz w:val="22"/>
                          <w:szCs w:val="22"/>
                        </w:rPr>
                        <w:t>The PANCo training programme is a well-being in action intervention that promotes positive nutrition and physical activity to support the prevention of obesity within early years settings. Our PANCo qualification gives early years educators a robust knowledge base and the skills to lead and support change within the setting.</w:t>
                      </w:r>
                    </w:p>
                    <w:p w14:paraId="08204070" w14:textId="77777777" w:rsidR="002B0F7F" w:rsidRPr="00DC7EF3" w:rsidRDefault="002B0F7F" w:rsidP="002B0F7F">
                      <w:pPr>
                        <w:pStyle w:val="NormalWeb"/>
                        <w:pBdr>
                          <w:top w:val="single" w:sz="2" w:space="0" w:color="E5E7EB"/>
                          <w:left w:val="single" w:sz="2" w:space="0" w:color="E5E7EB"/>
                          <w:bottom w:val="single" w:sz="2" w:space="0" w:color="E5E7EB"/>
                          <w:right w:val="single" w:sz="2" w:space="0" w:color="E5E7EB"/>
                        </w:pBdr>
                        <w:shd w:val="clear" w:color="auto" w:fill="FFFFFF"/>
                        <w:jc w:val="both"/>
                        <w:rPr>
                          <w:rFonts w:ascii="Aptos" w:hAnsi="Aptos"/>
                          <w:color w:val="808080" w:themeColor="background1" w:themeShade="80"/>
                          <w:sz w:val="22"/>
                          <w:szCs w:val="22"/>
                        </w:rPr>
                      </w:pPr>
                      <w:r w:rsidRPr="00DC7EF3">
                        <w:rPr>
                          <w:rFonts w:ascii="Aptos" w:hAnsi="Aptos"/>
                          <w:color w:val="808080" w:themeColor="background1" w:themeShade="80"/>
                          <w:sz w:val="22"/>
                          <w:szCs w:val="22"/>
                        </w:rPr>
                        <w:t>Join the growing movement of PANCo Pioneers and </w:t>
                      </w:r>
                      <w:hyperlink r:id="rId181" w:history="1">
                        <w:r w:rsidRPr="00DC7EF3">
                          <w:rPr>
                            <w:rStyle w:val="Hyperlink"/>
                            <w:rFonts w:ascii="Aptos" w:hAnsi="Aptos"/>
                            <w:color w:val="808080" w:themeColor="background1" w:themeShade="80"/>
                            <w:sz w:val="22"/>
                            <w:szCs w:val="22"/>
                            <w:bdr w:val="single" w:sz="2" w:space="0" w:color="E5E7EB" w:frame="1"/>
                          </w:rPr>
                          <w:t>Start Life Well </w:t>
                        </w:r>
                      </w:hyperlink>
                      <w:r w:rsidRPr="00DC7EF3">
                        <w:rPr>
                          <w:rFonts w:ascii="Aptos" w:hAnsi="Aptos"/>
                          <w:color w:val="808080" w:themeColor="background1" w:themeShade="80"/>
                          <w:sz w:val="22"/>
                          <w:szCs w:val="22"/>
                        </w:rPr>
                        <w:t xml:space="preserve">Champions in our PANCo Network. Suitable for practitioners and leaders who want to foster health and well-being in their early </w:t>
                      </w:r>
                      <w:proofErr w:type="gramStart"/>
                      <w:r w:rsidRPr="00DC7EF3">
                        <w:rPr>
                          <w:rFonts w:ascii="Aptos" w:hAnsi="Aptos"/>
                          <w:color w:val="808080" w:themeColor="background1" w:themeShade="80"/>
                          <w:sz w:val="22"/>
                          <w:szCs w:val="22"/>
                        </w:rPr>
                        <w:t>years</w:t>
                      </w:r>
                      <w:proofErr w:type="gramEnd"/>
                      <w:r w:rsidRPr="00DC7EF3">
                        <w:rPr>
                          <w:rFonts w:ascii="Aptos" w:hAnsi="Aptos"/>
                          <w:color w:val="808080" w:themeColor="background1" w:themeShade="80"/>
                          <w:sz w:val="22"/>
                          <w:szCs w:val="22"/>
                        </w:rPr>
                        <w:t xml:space="preserve"> settings.</w:t>
                      </w:r>
                    </w:p>
                    <w:p w14:paraId="5854B9D7" w14:textId="77777777" w:rsidR="002B0F7F" w:rsidRPr="00DC7EF3" w:rsidRDefault="002B0F7F" w:rsidP="002B0F7F">
                      <w:pPr>
                        <w:rPr>
                          <w:rStyle w:val="Hyperlink"/>
                          <w:rFonts w:ascii="Aptos" w:hAnsi="Aptos"/>
                          <w:color w:val="808080" w:themeColor="background1" w:themeShade="80"/>
                        </w:rPr>
                      </w:pPr>
                      <w:hyperlink r:id="rId182" w:history="1">
                        <w:r w:rsidRPr="00DC7EF3">
                          <w:rPr>
                            <w:rStyle w:val="Hyperlink"/>
                            <w:rFonts w:ascii="Aptos" w:hAnsi="Aptos"/>
                            <w:color w:val="808080" w:themeColor="background1" w:themeShade="80"/>
                          </w:rPr>
                          <w:t>PANCo Training | Physical Activity &amp; Nutrition in Early Years | NDNA</w:t>
                        </w:r>
                      </w:hyperlink>
                    </w:p>
                    <w:p w14:paraId="456A4CF0" w14:textId="77777777" w:rsidR="002B0F7F" w:rsidRDefault="002B0F7F" w:rsidP="002B0F7F"/>
                  </w:txbxContent>
                </v:textbox>
                <w10:wrap type="square" anchorx="margin"/>
              </v:shape>
            </w:pict>
          </mc:Fallback>
        </mc:AlternateContent>
      </w:r>
      <w:r w:rsidRPr="008007CD">
        <w:rPr>
          <w:rFonts w:ascii="Aptos" w:hAnsi="Aptos" w:cs="EvoPro-Light"/>
          <w:color w:val="FFFFFF"/>
          <w:sz w:val="52"/>
          <w:szCs w:val="52"/>
        </w:rPr>
        <w:t>Recommended EY training partners</w:t>
      </w:r>
      <w:bookmarkEnd w:id="46"/>
      <w:bookmarkEnd w:id="47"/>
    </w:p>
    <w:p w14:paraId="77D15378" w14:textId="77777777" w:rsidR="0098795D" w:rsidRDefault="0098795D" w:rsidP="002B0F7F">
      <w:pPr>
        <w:rPr>
          <w:rFonts w:ascii="Aptos" w:hAnsi="Aptos" w:cs="EvoPro-Light"/>
          <w:sz w:val="24"/>
          <w:szCs w:val="24"/>
        </w:rPr>
      </w:pPr>
    </w:p>
    <w:p w14:paraId="288C544A" w14:textId="77777777" w:rsidR="002B0F7F" w:rsidRPr="00293DD2" w:rsidRDefault="002B0F7F" w:rsidP="002B0F7F">
      <w:pPr>
        <w:rPr>
          <w:rFonts w:ascii="Aptos" w:hAnsi="Aptos"/>
          <w:b/>
          <w:bCs/>
          <w:color w:val="7F7F7F" w:themeColor="text1" w:themeTint="80"/>
          <w:sz w:val="24"/>
          <w:szCs w:val="24"/>
        </w:rPr>
      </w:pPr>
      <w:r w:rsidRPr="00293DD2">
        <w:rPr>
          <w:rFonts w:ascii="Aptos" w:hAnsi="Aptos"/>
          <w:b/>
          <w:bCs/>
          <w:color w:val="7F7F7F" w:themeColor="text1" w:themeTint="80"/>
          <w:sz w:val="24"/>
          <w:szCs w:val="24"/>
        </w:rPr>
        <w:t>For a range of free and charged training courses we recommend you check out what is available through:</w:t>
      </w:r>
    </w:p>
    <w:p w14:paraId="2A8A61C4" w14:textId="77777777" w:rsidR="002B0F7F" w:rsidRPr="00293DD2" w:rsidRDefault="002B0F7F" w:rsidP="002B0F7F">
      <w:pPr>
        <w:rPr>
          <w:rFonts w:ascii="Aptos" w:hAnsi="Aptos" w:cstheme="minorHAnsi"/>
          <w:b/>
          <w:bCs/>
        </w:rPr>
      </w:pPr>
      <w:r w:rsidRPr="00293DD2">
        <w:rPr>
          <w:rFonts w:ascii="Aptos" w:hAnsi="Aptos" w:cstheme="minorHAnsi"/>
          <w:b/>
          <w:bCs/>
          <w:noProof/>
        </w:rPr>
        <mc:AlternateContent>
          <mc:Choice Requires="wps">
            <w:drawing>
              <wp:anchor distT="0" distB="0" distL="114300" distR="114300" simplePos="0" relativeHeight="251875357" behindDoc="0" locked="0" layoutInCell="1" allowOverlap="1" wp14:anchorId="42548D8C" wp14:editId="40C71BC9">
                <wp:simplePos x="0" y="0"/>
                <wp:positionH relativeFrom="column">
                  <wp:posOffset>2410460</wp:posOffset>
                </wp:positionH>
                <wp:positionV relativeFrom="paragraph">
                  <wp:posOffset>164465</wp:posOffset>
                </wp:positionV>
                <wp:extent cx="4330700" cy="387350"/>
                <wp:effectExtent l="0" t="0" r="0" b="0"/>
                <wp:wrapNone/>
                <wp:docPr id="339046399" name="Text Box 12"/>
                <wp:cNvGraphicFramePr/>
                <a:graphic xmlns:a="http://schemas.openxmlformats.org/drawingml/2006/main">
                  <a:graphicData uri="http://schemas.microsoft.com/office/word/2010/wordprocessingShape">
                    <wps:wsp>
                      <wps:cNvSpPr txBox="1"/>
                      <wps:spPr>
                        <a:xfrm>
                          <a:off x="0" y="0"/>
                          <a:ext cx="4330700" cy="387350"/>
                        </a:xfrm>
                        <a:prstGeom prst="rect">
                          <a:avLst/>
                        </a:prstGeom>
                        <a:solidFill>
                          <a:schemeClr val="lt1"/>
                        </a:solidFill>
                        <a:ln w="6350">
                          <a:noFill/>
                        </a:ln>
                      </wps:spPr>
                      <wps:txbx>
                        <w:txbxContent>
                          <w:p w14:paraId="2826E5CA" w14:textId="77777777" w:rsidR="002B0F7F" w:rsidRPr="00293DD2" w:rsidRDefault="002B0F7F" w:rsidP="002B0F7F">
                            <w:pPr>
                              <w:rPr>
                                <w:color w:val="808080" w:themeColor="background1" w:themeShade="80"/>
                              </w:rPr>
                            </w:pPr>
                            <w:hyperlink r:id="rId183" w:history="1">
                              <w:r w:rsidRPr="00293DD2">
                                <w:rPr>
                                  <w:rStyle w:val="Hyperlink"/>
                                  <w:rFonts w:cstheme="minorBidi"/>
                                  <w:color w:val="808080" w:themeColor="background1" w:themeShade="80"/>
                                </w:rPr>
                                <w:t>Training from PACEY | PACEY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548D8C" id="Text Box 12" o:spid="_x0000_s1075" type="#_x0000_t202" style="position:absolute;margin-left:189.8pt;margin-top:12.95pt;width:341pt;height:30.5pt;z-index:2518753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" fillcolor="white [3201]" stroked="f" strokeweight=".5pt">
                <v:textbox>
                  <w:txbxContent>
                    <w:p w14:paraId="2826E5CA" w14:textId="77777777" w:rsidR="002B0F7F" w:rsidRPr="00293DD2" w:rsidRDefault="002B0F7F" w:rsidP="002B0F7F">
                      <w:pPr>
                        <w:rPr>
                          <w:color w:val="808080" w:themeColor="background1" w:themeShade="80"/>
                        </w:rPr>
                      </w:pPr>
                      <w:hyperlink r:id="rId184" w:history="1">
                        <w:r w:rsidRPr="00293DD2">
                          <w:rPr>
                            <w:rStyle w:val="Hyperlink"/>
                            <w:rFonts w:cstheme="minorBidi"/>
                            <w:color w:val="808080" w:themeColor="background1" w:themeShade="80"/>
                          </w:rPr>
                          <w:t>Training from PACEY | PACEY</w:t>
                        </w:r>
                      </w:hyperlink>
                    </w:p>
                  </w:txbxContent>
                </v:textbox>
              </v:shape>
            </w:pict>
          </mc:Fallback>
        </mc:AlternateContent>
      </w:r>
      <w:r w:rsidRPr="00293DD2">
        <w:rPr>
          <w:rFonts w:ascii="Aptos" w:hAnsi="Aptos" w:cstheme="minorHAnsi"/>
          <w:b/>
          <w:bCs/>
          <w:noProof/>
        </w:rPr>
        <w:drawing>
          <wp:inline distT="0" distB="0" distL="0" distR="0" wp14:anchorId="3181C563" wp14:editId="5A7E38DC">
            <wp:extent cx="2597283" cy="806491"/>
            <wp:effectExtent l="0" t="0" r="0" b="0"/>
            <wp:docPr id="407381862" name="Picture 1" descr="A logo for an ice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81862" name="Picture 1" descr="A logo for an ice company&#10;&#10;Description automatically generated with medium confidence"/>
                    <pic:cNvPicPr/>
                  </pic:nvPicPr>
                  <pic:blipFill>
                    <a:blip r:embed="rId185"/>
                    <a:stretch>
                      <a:fillRect/>
                    </a:stretch>
                  </pic:blipFill>
                  <pic:spPr>
                    <a:xfrm>
                      <a:off x="0" y="0"/>
                      <a:ext cx="2597283" cy="806491"/>
                    </a:xfrm>
                    <a:prstGeom prst="rect">
                      <a:avLst/>
                    </a:prstGeom>
                  </pic:spPr>
                </pic:pic>
              </a:graphicData>
            </a:graphic>
          </wp:inline>
        </w:drawing>
      </w:r>
    </w:p>
    <w:p w14:paraId="19D56F9A" w14:textId="77777777" w:rsidR="002B0F7F" w:rsidRPr="00293DD2" w:rsidRDefault="002B0F7F" w:rsidP="002B0F7F">
      <w:pPr>
        <w:spacing w:after="0" w:line="240" w:lineRule="auto"/>
        <w:jc w:val="both"/>
        <w:rPr>
          <w:rFonts w:ascii="Aptos" w:hAnsi="Aptos"/>
          <w:b/>
          <w:bCs/>
          <w:sz w:val="24"/>
          <w:szCs w:val="24"/>
        </w:rPr>
      </w:pPr>
      <w:r w:rsidRPr="00293DD2">
        <w:rPr>
          <w:rFonts w:ascii="Aptos" w:hAnsi="Aptos"/>
          <w:b/>
          <w:bCs/>
          <w:noProof/>
          <w:sz w:val="24"/>
          <w:szCs w:val="24"/>
        </w:rPr>
        <mc:AlternateContent>
          <mc:Choice Requires="wps">
            <w:drawing>
              <wp:anchor distT="0" distB="0" distL="114300" distR="114300" simplePos="0" relativeHeight="251876381" behindDoc="0" locked="0" layoutInCell="1" allowOverlap="1" wp14:anchorId="37583E38" wp14:editId="4F57AC35">
                <wp:simplePos x="0" y="0"/>
                <wp:positionH relativeFrom="column">
                  <wp:posOffset>3674110</wp:posOffset>
                </wp:positionH>
                <wp:positionV relativeFrom="paragraph">
                  <wp:posOffset>144780</wp:posOffset>
                </wp:positionV>
                <wp:extent cx="3136900" cy="450850"/>
                <wp:effectExtent l="0" t="0" r="6350" b="6350"/>
                <wp:wrapNone/>
                <wp:docPr id="1752723874" name="Text Box 13"/>
                <wp:cNvGraphicFramePr/>
                <a:graphic xmlns:a="http://schemas.openxmlformats.org/drawingml/2006/main">
                  <a:graphicData uri="http://schemas.microsoft.com/office/word/2010/wordprocessingShape">
                    <wps:wsp>
                      <wps:cNvSpPr txBox="1"/>
                      <wps:spPr>
                        <a:xfrm>
                          <a:off x="0" y="0"/>
                          <a:ext cx="3136900" cy="450850"/>
                        </a:xfrm>
                        <a:prstGeom prst="rect">
                          <a:avLst/>
                        </a:prstGeom>
                        <a:solidFill>
                          <a:schemeClr val="lt1"/>
                        </a:solidFill>
                        <a:ln w="6350">
                          <a:noFill/>
                        </a:ln>
                      </wps:spPr>
                      <wps:txbx>
                        <w:txbxContent>
                          <w:p w14:paraId="770EA23B" w14:textId="77777777" w:rsidR="002B0F7F" w:rsidRPr="00293DD2" w:rsidRDefault="002B0F7F" w:rsidP="002B0F7F">
                            <w:pPr>
                              <w:rPr>
                                <w:color w:val="808080" w:themeColor="background1" w:themeShade="80"/>
                              </w:rPr>
                            </w:pPr>
                            <w:hyperlink r:id="rId186" w:history="1">
                              <w:r w:rsidRPr="00293DD2">
                                <w:rPr>
                                  <w:rStyle w:val="Hyperlink"/>
                                  <w:rFonts w:cstheme="minorBidi"/>
                                  <w:color w:val="808080" w:themeColor="background1" w:themeShade="80"/>
                                </w:rPr>
                                <w:t>Training | early years alliance (eyalliance.org.uk)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583E38" id="Text Box 13" o:spid="_x0000_s1076" type="#_x0000_t202" style="position:absolute;left:0;text-align:left;margin-left:289.3pt;margin-top:11.4pt;width:247pt;height:35.5pt;z-index:25187638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" fillcolor="white [3201]" stroked="f" strokeweight=".5pt">
                <v:textbox>
                  <w:txbxContent>
                    <w:p w14:paraId="770EA23B" w14:textId="77777777" w:rsidR="002B0F7F" w:rsidRPr="00293DD2" w:rsidRDefault="002B0F7F" w:rsidP="002B0F7F">
                      <w:pPr>
                        <w:rPr>
                          <w:color w:val="808080" w:themeColor="background1" w:themeShade="80"/>
                        </w:rPr>
                      </w:pPr>
                      <w:hyperlink r:id="rId187" w:history="1">
                        <w:r w:rsidRPr="00293DD2">
                          <w:rPr>
                            <w:rStyle w:val="Hyperlink"/>
                            <w:rFonts w:cstheme="minorBidi"/>
                            <w:color w:val="808080" w:themeColor="background1" w:themeShade="80"/>
                          </w:rPr>
                          <w:t>Training | early years alliance (eyalliance.org.uk)</w:t>
                        </w:r>
                      </w:hyperlink>
                    </w:p>
                  </w:txbxContent>
                </v:textbox>
              </v:shape>
            </w:pict>
          </mc:Fallback>
        </mc:AlternateContent>
      </w:r>
      <w:r w:rsidRPr="00293DD2">
        <w:rPr>
          <w:rFonts w:ascii="Aptos" w:hAnsi="Aptos"/>
          <w:b/>
          <w:bCs/>
          <w:noProof/>
          <w:sz w:val="24"/>
          <w:szCs w:val="24"/>
        </w:rPr>
        <w:drawing>
          <wp:inline distT="0" distB="0" distL="0" distR="0" wp14:anchorId="71763A21" wp14:editId="5FA0EBC3">
            <wp:extent cx="3652544" cy="615950"/>
            <wp:effectExtent l="0" t="0" r="5080" b="0"/>
            <wp:docPr id="188759970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599709" name="Picture 1" descr="A close-up of a logo&#10;&#10;Description automatically generated"/>
                    <pic:cNvPicPr/>
                  </pic:nvPicPr>
                  <pic:blipFill>
                    <a:blip r:embed="rId188"/>
                    <a:stretch>
                      <a:fillRect/>
                    </a:stretch>
                  </pic:blipFill>
                  <pic:spPr>
                    <a:xfrm>
                      <a:off x="0" y="0"/>
                      <a:ext cx="3689626" cy="622203"/>
                    </a:xfrm>
                    <a:prstGeom prst="rect">
                      <a:avLst/>
                    </a:prstGeom>
                  </pic:spPr>
                </pic:pic>
              </a:graphicData>
            </a:graphic>
          </wp:inline>
        </w:drawing>
      </w:r>
    </w:p>
    <w:p w14:paraId="2C2720CB" w14:textId="77777777" w:rsidR="002B0F7F" w:rsidRPr="00293DD2" w:rsidRDefault="002B0F7F" w:rsidP="002B0F7F">
      <w:pPr>
        <w:spacing w:after="0" w:line="240" w:lineRule="auto"/>
        <w:rPr>
          <w:rFonts w:ascii="Aptos" w:hAnsi="Aptos"/>
          <w:b/>
          <w:bCs/>
          <w:sz w:val="24"/>
          <w:szCs w:val="24"/>
        </w:rPr>
      </w:pPr>
      <w:r w:rsidRPr="00293DD2">
        <w:rPr>
          <w:rFonts w:ascii="Aptos" w:hAnsi="Aptos" w:cstheme="minorHAnsi"/>
          <w:noProof/>
          <w:color w:val="0B0C0C"/>
          <w:lang w:eastAsia="en-GB"/>
        </w:rPr>
        <mc:AlternateContent>
          <mc:Choice Requires="wps">
            <w:drawing>
              <wp:anchor distT="0" distB="0" distL="114300" distR="114300" simplePos="0" relativeHeight="251877405" behindDoc="0" locked="0" layoutInCell="1" allowOverlap="1" wp14:anchorId="3B8187B5" wp14:editId="73400BDC">
                <wp:simplePos x="0" y="0"/>
                <wp:positionH relativeFrom="column">
                  <wp:posOffset>2448560</wp:posOffset>
                </wp:positionH>
                <wp:positionV relativeFrom="paragraph">
                  <wp:posOffset>269240</wp:posOffset>
                </wp:positionV>
                <wp:extent cx="2762250" cy="342900"/>
                <wp:effectExtent l="0" t="0" r="0" b="0"/>
                <wp:wrapNone/>
                <wp:docPr id="1432080898" name="Text Box 14"/>
                <wp:cNvGraphicFramePr/>
                <a:graphic xmlns:a="http://schemas.openxmlformats.org/drawingml/2006/main">
                  <a:graphicData uri="http://schemas.microsoft.com/office/word/2010/wordprocessingShape">
                    <wps:wsp>
                      <wps:cNvSpPr txBox="1"/>
                      <wps:spPr>
                        <a:xfrm>
                          <a:off x="0" y="0"/>
                          <a:ext cx="2762250" cy="342900"/>
                        </a:xfrm>
                        <a:prstGeom prst="rect">
                          <a:avLst/>
                        </a:prstGeom>
                        <a:solidFill>
                          <a:schemeClr val="lt1"/>
                        </a:solidFill>
                        <a:ln w="6350">
                          <a:noFill/>
                        </a:ln>
                      </wps:spPr>
                      <wps:txbx>
                        <w:txbxContent>
                          <w:p w14:paraId="56EA4264" w14:textId="77777777" w:rsidR="002B0F7F" w:rsidRPr="00293DD2" w:rsidRDefault="002B0F7F" w:rsidP="002B0F7F">
                            <w:pPr>
                              <w:rPr>
                                <w:color w:val="808080" w:themeColor="background1" w:themeShade="80"/>
                              </w:rPr>
                            </w:pPr>
                            <w:hyperlink r:id="rId189" w:history="1">
                              <w:r w:rsidRPr="00293DD2">
                                <w:rPr>
                                  <w:rStyle w:val="Hyperlink"/>
                                  <w:rFonts w:cstheme="minorBidi"/>
                                  <w:color w:val="808080" w:themeColor="background1" w:themeShade="80"/>
                                </w:rPr>
                                <w:t>Early years and childcare training - NDNA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8187B5" id="Text Box 14" o:spid="_x0000_s1077" type="#_x0000_t202" style="position:absolute;margin-left:192.8pt;margin-top:21.2pt;width:217.5pt;height:27pt;z-index:2518774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" fillcolor="white [3201]" stroked="f" strokeweight=".5pt">
                <v:textbox>
                  <w:txbxContent>
                    <w:p w14:paraId="56EA4264" w14:textId="77777777" w:rsidR="002B0F7F" w:rsidRPr="00293DD2" w:rsidRDefault="002B0F7F" w:rsidP="002B0F7F">
                      <w:pPr>
                        <w:rPr>
                          <w:color w:val="808080" w:themeColor="background1" w:themeShade="80"/>
                        </w:rPr>
                      </w:pPr>
                      <w:hyperlink r:id="rId190" w:history="1">
                        <w:r w:rsidRPr="00293DD2">
                          <w:rPr>
                            <w:rStyle w:val="Hyperlink"/>
                            <w:rFonts w:cstheme="minorBidi"/>
                            <w:color w:val="808080" w:themeColor="background1" w:themeShade="80"/>
                          </w:rPr>
                          <w:t>Early years and childcare training - NDNA</w:t>
                        </w:r>
                      </w:hyperlink>
                    </w:p>
                  </w:txbxContent>
                </v:textbox>
              </v:shape>
            </w:pict>
          </mc:Fallback>
        </mc:AlternateContent>
      </w:r>
      <w:r w:rsidRPr="00293DD2">
        <w:rPr>
          <w:rFonts w:ascii="Aptos" w:hAnsi="Aptos" w:cstheme="minorHAnsi"/>
          <w:noProof/>
          <w:color w:val="0B0C0C"/>
          <w:lang w:eastAsia="en-GB"/>
        </w:rPr>
        <w:drawing>
          <wp:inline distT="0" distB="0" distL="0" distR="0" wp14:anchorId="7B13E058" wp14:editId="44927FB0">
            <wp:extent cx="2209914" cy="920797"/>
            <wp:effectExtent l="0" t="0" r="0" b="0"/>
            <wp:docPr id="65138214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82142" name="Picture 1" descr="A logo for a company&#10;&#10;Description automatically generated"/>
                    <pic:cNvPicPr/>
                  </pic:nvPicPr>
                  <pic:blipFill>
                    <a:blip r:embed="rId191"/>
                    <a:stretch>
                      <a:fillRect/>
                    </a:stretch>
                  </pic:blipFill>
                  <pic:spPr>
                    <a:xfrm>
                      <a:off x="0" y="0"/>
                      <a:ext cx="2209914" cy="920797"/>
                    </a:xfrm>
                    <a:prstGeom prst="rect">
                      <a:avLst/>
                    </a:prstGeom>
                  </pic:spPr>
                </pic:pic>
              </a:graphicData>
            </a:graphic>
          </wp:inline>
        </w:drawing>
      </w:r>
    </w:p>
    <w:p w14:paraId="7421C7E9" w14:textId="77777777" w:rsidR="002B0F7F" w:rsidRPr="00293DD2" w:rsidRDefault="002B0F7F" w:rsidP="002B0F7F">
      <w:pPr>
        <w:shd w:val="clear" w:color="auto" w:fill="FFFFFF"/>
        <w:spacing w:after="0" w:line="240" w:lineRule="auto"/>
        <w:jc w:val="both"/>
        <w:rPr>
          <w:rFonts w:ascii="Aptos" w:hAnsi="Aptos" w:cstheme="minorHAnsi"/>
          <w:b/>
          <w:bCs/>
          <w:color w:val="7F7F7F" w:themeColor="text1" w:themeTint="80"/>
          <w:lang w:eastAsia="en-GB"/>
        </w:rPr>
      </w:pPr>
    </w:p>
    <w:p w14:paraId="4EFF3060" w14:textId="77777777" w:rsidR="002B0F7F" w:rsidRDefault="002B0F7F" w:rsidP="002B0F7F">
      <w:pPr>
        <w:shd w:val="clear" w:color="auto" w:fill="FFFFFF"/>
        <w:spacing w:after="0" w:line="240" w:lineRule="auto"/>
        <w:jc w:val="both"/>
        <w:rPr>
          <w:rFonts w:ascii="Aptos" w:hAnsi="Aptos" w:cstheme="minorHAnsi"/>
          <w:b/>
          <w:bCs/>
          <w:color w:val="7F7F7F" w:themeColor="text1" w:themeTint="80"/>
          <w:lang w:eastAsia="en-GB"/>
        </w:rPr>
      </w:pPr>
      <w:r w:rsidRPr="00293DD2">
        <w:rPr>
          <w:rFonts w:ascii="Aptos" w:hAnsi="Aptos" w:cstheme="minorHAnsi"/>
          <w:b/>
          <w:bCs/>
          <w:noProof/>
          <w:color w:val="000000" w:themeColor="text1"/>
          <w:lang w:eastAsia="en-GB"/>
        </w:rPr>
        <mc:AlternateContent>
          <mc:Choice Requires="wps">
            <w:drawing>
              <wp:anchor distT="0" distB="0" distL="114300" distR="114300" simplePos="0" relativeHeight="251878429" behindDoc="0" locked="0" layoutInCell="1" allowOverlap="1" wp14:anchorId="4339562F" wp14:editId="09AC1B59">
                <wp:simplePos x="0" y="0"/>
                <wp:positionH relativeFrom="column">
                  <wp:posOffset>1635760</wp:posOffset>
                </wp:positionH>
                <wp:positionV relativeFrom="paragraph">
                  <wp:posOffset>160020</wp:posOffset>
                </wp:positionV>
                <wp:extent cx="3409950" cy="374650"/>
                <wp:effectExtent l="0" t="0" r="0" b="6350"/>
                <wp:wrapNone/>
                <wp:docPr id="1467730503" name="Text Box 15"/>
                <wp:cNvGraphicFramePr/>
                <a:graphic xmlns:a="http://schemas.openxmlformats.org/drawingml/2006/main">
                  <a:graphicData uri="http://schemas.microsoft.com/office/word/2010/wordprocessingShape">
                    <wps:wsp>
                      <wps:cNvSpPr txBox="1"/>
                      <wps:spPr>
                        <a:xfrm>
                          <a:off x="0" y="0"/>
                          <a:ext cx="3409950" cy="374650"/>
                        </a:xfrm>
                        <a:prstGeom prst="rect">
                          <a:avLst/>
                        </a:prstGeom>
                        <a:solidFill>
                          <a:schemeClr val="lt1"/>
                        </a:solidFill>
                        <a:ln w="6350">
                          <a:noFill/>
                        </a:ln>
                      </wps:spPr>
                      <wps:txbx>
                        <w:txbxContent>
                          <w:p w14:paraId="05E0A4AF" w14:textId="77777777" w:rsidR="002B0F7F" w:rsidRPr="00293DD2" w:rsidRDefault="002B0F7F" w:rsidP="002B0F7F">
                            <w:pPr>
                              <w:rPr>
                                <w:color w:val="808080" w:themeColor="background1" w:themeShade="80"/>
                              </w:rPr>
                            </w:pPr>
                            <w:hyperlink r:id="rId192" w:history="1">
                              <w:r w:rsidRPr="00293DD2">
                                <w:rPr>
                                  <w:rStyle w:val="Hyperlink"/>
                                  <w:rFonts w:cstheme="minorBidi"/>
                                  <w:color w:val="808080" w:themeColor="background1" w:themeShade="80"/>
                                </w:rPr>
                                <w:t>Early Years | Best Practice Network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39562F" id="Text Box 15" o:spid="_x0000_s1078" type="#_x0000_t202" style="position:absolute;left:0;text-align:left;margin-left:128.8pt;margin-top:12.6pt;width:268.5pt;height:29.5pt;z-index:2518784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" fillcolor="white [3201]" stroked="f" strokeweight=".5pt">
                <v:textbox>
                  <w:txbxContent>
                    <w:p w14:paraId="05E0A4AF" w14:textId="77777777" w:rsidR="002B0F7F" w:rsidRPr="00293DD2" w:rsidRDefault="002B0F7F" w:rsidP="002B0F7F">
                      <w:pPr>
                        <w:rPr>
                          <w:color w:val="808080" w:themeColor="background1" w:themeShade="80"/>
                        </w:rPr>
                      </w:pPr>
                      <w:hyperlink r:id="rId193" w:history="1">
                        <w:r w:rsidRPr="00293DD2">
                          <w:rPr>
                            <w:rStyle w:val="Hyperlink"/>
                            <w:rFonts w:cstheme="minorBidi"/>
                            <w:color w:val="808080" w:themeColor="background1" w:themeShade="80"/>
                          </w:rPr>
                          <w:t>Early Years | Best Practice Network</w:t>
                        </w:r>
                      </w:hyperlink>
                    </w:p>
                  </w:txbxContent>
                </v:textbox>
              </v:shape>
            </w:pict>
          </mc:Fallback>
        </mc:AlternateContent>
      </w:r>
      <w:r w:rsidRPr="00293DD2">
        <w:rPr>
          <w:rFonts w:ascii="Aptos" w:hAnsi="Aptos" w:cstheme="minorHAnsi"/>
          <w:b/>
          <w:bCs/>
          <w:noProof/>
          <w:color w:val="7F7F7F" w:themeColor="text1" w:themeTint="80"/>
          <w:lang w:eastAsia="en-GB"/>
        </w:rPr>
        <w:drawing>
          <wp:inline distT="0" distB="0" distL="0" distR="0" wp14:anchorId="2AA1E9BE" wp14:editId="2090F1A5">
            <wp:extent cx="1435174" cy="615982"/>
            <wp:effectExtent l="0" t="0" r="0" b="0"/>
            <wp:docPr id="264512896" name="Picture 1" descr="A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12896" name="Picture 1" descr="A logo with black text&#10;&#10;Description automatically generated"/>
                    <pic:cNvPicPr/>
                  </pic:nvPicPr>
                  <pic:blipFill>
                    <a:blip r:embed="rId194"/>
                    <a:stretch>
                      <a:fillRect/>
                    </a:stretch>
                  </pic:blipFill>
                  <pic:spPr>
                    <a:xfrm>
                      <a:off x="0" y="0"/>
                      <a:ext cx="1435174" cy="615982"/>
                    </a:xfrm>
                    <a:prstGeom prst="rect">
                      <a:avLst/>
                    </a:prstGeom>
                  </pic:spPr>
                </pic:pic>
              </a:graphicData>
            </a:graphic>
          </wp:inline>
        </w:drawing>
      </w:r>
    </w:p>
    <w:p w14:paraId="1189B71F" w14:textId="77777777" w:rsidR="0098795D" w:rsidRPr="00293DD2" w:rsidRDefault="0098795D" w:rsidP="002B0F7F">
      <w:pPr>
        <w:shd w:val="clear" w:color="auto" w:fill="FFFFFF"/>
        <w:spacing w:after="0" w:line="240" w:lineRule="auto"/>
        <w:jc w:val="both"/>
        <w:rPr>
          <w:rFonts w:ascii="Aptos" w:hAnsi="Aptos" w:cstheme="minorHAnsi"/>
          <w:b/>
          <w:bCs/>
          <w:color w:val="7F7F7F" w:themeColor="text1" w:themeTint="80"/>
          <w:lang w:eastAsia="en-GB"/>
        </w:rPr>
      </w:pPr>
    </w:p>
    <w:p w14:paraId="2EEFC119" w14:textId="77777777" w:rsidR="002B0F7F" w:rsidRPr="00293DD2" w:rsidRDefault="002B0F7F" w:rsidP="002B0F7F">
      <w:pPr>
        <w:shd w:val="clear" w:color="auto" w:fill="FFFFFF"/>
        <w:spacing w:after="0" w:line="240" w:lineRule="auto"/>
        <w:jc w:val="both"/>
        <w:rPr>
          <w:rFonts w:ascii="Aptos" w:hAnsi="Aptos" w:cstheme="minorHAnsi"/>
          <w:b/>
          <w:bCs/>
          <w:color w:val="7F7F7F" w:themeColor="text1" w:themeTint="80"/>
          <w:lang w:eastAsia="en-GB"/>
        </w:rPr>
      </w:pPr>
    </w:p>
    <w:p w14:paraId="3ECF96FA" w14:textId="77777777" w:rsidR="002B0F7F" w:rsidRDefault="002B0F7F" w:rsidP="002B0F7F">
      <w:pPr>
        <w:shd w:val="clear" w:color="auto" w:fill="FFFFFF"/>
        <w:spacing w:after="0" w:line="240" w:lineRule="auto"/>
        <w:jc w:val="center"/>
        <w:rPr>
          <w:rFonts w:ascii="Aptos" w:hAnsi="Aptos" w:cstheme="minorHAnsi"/>
          <w:b/>
          <w:bCs/>
          <w:color w:val="7F7F7F" w:themeColor="text1" w:themeTint="80"/>
          <w:lang w:eastAsia="en-GB"/>
        </w:rPr>
      </w:pPr>
      <w:r w:rsidRPr="00293DD2">
        <w:rPr>
          <w:rFonts w:ascii="Aptos" w:hAnsi="Aptos" w:cstheme="minorHAnsi"/>
          <w:b/>
          <w:bCs/>
          <w:color w:val="7F7F7F" w:themeColor="text1" w:themeTint="80"/>
          <w:lang w:eastAsia="en-GB"/>
        </w:rPr>
        <w:t>Also check the Early Years weekly news bulletin for featured CPD and training</w:t>
      </w:r>
      <w:r w:rsidRPr="008007CD">
        <w:rPr>
          <w:rFonts w:ascii="Aptos" w:hAnsi="Aptos" w:cstheme="minorHAnsi"/>
          <w:b/>
          <w:bCs/>
          <w:color w:val="7F7F7F" w:themeColor="text1" w:themeTint="80"/>
          <w:lang w:eastAsia="en-GB"/>
        </w:rPr>
        <w:t xml:space="preserve"> opportunities</w:t>
      </w:r>
    </w:p>
    <w:p w14:paraId="5C1FC1F9" w14:textId="77777777" w:rsidR="0098795D" w:rsidRDefault="0098795D" w:rsidP="00CD5DC9">
      <w:pPr>
        <w:shd w:val="clear" w:color="auto" w:fill="FFFFFF"/>
        <w:spacing w:after="0" w:line="240" w:lineRule="auto"/>
        <w:rPr>
          <w:rFonts w:ascii="Aptos" w:hAnsi="Aptos" w:cstheme="minorHAnsi"/>
          <w:b/>
          <w:bCs/>
          <w:color w:val="7F7F7F" w:themeColor="text1" w:themeTint="80"/>
          <w:lang w:eastAsia="en-GB"/>
        </w:rPr>
      </w:pPr>
    </w:p>
    <w:p w14:paraId="457C96C4" w14:textId="77777777" w:rsidR="0098795D" w:rsidRPr="008007CD" w:rsidRDefault="0098795D" w:rsidP="002B0F7F">
      <w:pPr>
        <w:shd w:val="clear" w:color="auto" w:fill="FFFFFF"/>
        <w:spacing w:after="0" w:line="240" w:lineRule="auto"/>
        <w:jc w:val="center"/>
        <w:rPr>
          <w:rFonts w:ascii="Aptos" w:hAnsi="Aptos" w:cstheme="minorHAnsi"/>
          <w:b/>
          <w:bCs/>
          <w:color w:val="7F7F7F" w:themeColor="text1" w:themeTint="80"/>
          <w:lang w:eastAsia="en-GB"/>
        </w:rPr>
      </w:pPr>
    </w:p>
    <w:p w14:paraId="30B4FB9B" w14:textId="004E35A5" w:rsidR="002B0F7F" w:rsidRPr="0098795D" w:rsidRDefault="00293DD2" w:rsidP="0098795D">
      <w:pPr>
        <w:shd w:val="clear" w:color="auto" w:fill="A6A6A6" w:themeFill="background1" w:themeFillShade="A6"/>
        <w:spacing w:after="0" w:line="240" w:lineRule="auto"/>
        <w:jc w:val="center"/>
        <w:rPr>
          <w:rFonts w:ascii="Aptos" w:hAnsi="Aptos" w:cs="EvoPro-Light"/>
          <w:color w:val="FFFFFF"/>
          <w:sz w:val="52"/>
          <w:szCs w:val="52"/>
        </w:rPr>
      </w:pPr>
      <w:r w:rsidRPr="009E135D">
        <w:rPr>
          <w:rStyle w:val="Hyperlink"/>
          <w:rFonts w:ascii="Aptos" w:hAnsi="Aptos"/>
          <w:noProof/>
        </w:rPr>
        <mc:AlternateContent>
          <mc:Choice Requires="wps">
            <w:drawing>
              <wp:anchor distT="45720" distB="45720" distL="114300" distR="114300" simplePos="0" relativeHeight="251884573" behindDoc="0" locked="0" layoutInCell="1" allowOverlap="1" wp14:anchorId="7235BB04" wp14:editId="1A82DDBF">
                <wp:simplePos x="0" y="0"/>
                <wp:positionH relativeFrom="margin">
                  <wp:align>right</wp:align>
                </wp:positionH>
                <wp:positionV relativeFrom="paragraph">
                  <wp:posOffset>3702050</wp:posOffset>
                </wp:positionV>
                <wp:extent cx="6197600" cy="1905000"/>
                <wp:effectExtent l="0" t="0" r="12700" b="19050"/>
                <wp:wrapSquare wrapText="bothSides"/>
                <wp:docPr id="813244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1905000"/>
                        </a:xfrm>
                        <a:prstGeom prst="rect">
                          <a:avLst/>
                        </a:prstGeom>
                        <a:solidFill>
                          <a:srgbClr val="FFFFFF"/>
                        </a:solidFill>
                        <a:ln w="9525">
                          <a:solidFill>
                            <a:srgbClr val="000000"/>
                          </a:solidFill>
                          <a:miter lim="800000"/>
                          <a:headEnd/>
                          <a:tailEnd/>
                        </a:ln>
                      </wps:spPr>
                      <wps:txbx>
                        <w:txbxContent>
                          <w:p w14:paraId="77E8FFBE" w14:textId="77777777" w:rsidR="002B0F7F" w:rsidRPr="009E135D" w:rsidRDefault="002B0F7F" w:rsidP="002B0F7F">
                            <w:pPr>
                              <w:spacing w:after="0" w:line="240" w:lineRule="auto"/>
                              <w:rPr>
                                <w:rFonts w:ascii="Aptos" w:hAnsi="Aptos"/>
                                <w:b/>
                                <w:bCs/>
                                <w:color w:val="808080" w:themeColor="background1" w:themeShade="80"/>
                                <w:sz w:val="24"/>
                                <w:szCs w:val="24"/>
                              </w:rPr>
                            </w:pPr>
                            <w:r w:rsidRPr="009E135D">
                              <w:rPr>
                                <w:rFonts w:ascii="Aptos" w:hAnsi="Aptos"/>
                                <w:b/>
                                <w:bCs/>
                                <w:color w:val="808080" w:themeColor="background1" w:themeShade="80"/>
                                <w:sz w:val="24"/>
                                <w:szCs w:val="24"/>
                              </w:rPr>
                              <w:t>Strengthening relationships and building happy homes by reducing parental conflict</w:t>
                            </w:r>
                          </w:p>
                          <w:p w14:paraId="40A8054C" w14:textId="77777777" w:rsidR="002B0F7F" w:rsidRPr="009E135D" w:rsidRDefault="002B0F7F" w:rsidP="002B0F7F">
                            <w:pPr>
                              <w:spacing w:after="0" w:line="240" w:lineRule="auto"/>
                              <w:jc w:val="both"/>
                              <w:rPr>
                                <w:rFonts w:ascii="Aptos" w:hAnsi="Aptos" w:cstheme="minorHAnsi"/>
                                <w:color w:val="808080" w:themeColor="background1" w:themeShade="80"/>
                              </w:rPr>
                            </w:pPr>
                            <w:r w:rsidRPr="009E135D">
                              <w:rPr>
                                <w:rFonts w:ascii="Aptos" w:hAnsi="Aptos" w:cstheme="minorHAnsi"/>
                                <w:color w:val="808080" w:themeColor="background1" w:themeShade="80"/>
                              </w:rPr>
                              <w:t>Parental conflict is a pattern of destructive conflict behaviours which put children’s mental health and</w:t>
                            </w:r>
                            <w:r>
                              <w:rPr>
                                <w:rFonts w:ascii="Aptos" w:hAnsi="Aptos" w:cstheme="minorHAnsi"/>
                                <w:color w:val="808080" w:themeColor="background1" w:themeShade="80"/>
                              </w:rPr>
                              <w:t xml:space="preserve"> </w:t>
                            </w:r>
                            <w:r w:rsidRPr="009E135D">
                              <w:rPr>
                                <w:rFonts w:ascii="Aptos" w:hAnsi="Aptos" w:cstheme="minorHAnsi"/>
                                <w:color w:val="808080" w:themeColor="background1" w:themeShade="80"/>
                              </w:rPr>
                              <w:t>life</w:t>
                            </w:r>
                            <w:r>
                              <w:rPr>
                                <w:rFonts w:ascii="Aptos" w:hAnsi="Aptos" w:cstheme="minorHAnsi"/>
                                <w:color w:val="808080" w:themeColor="background1" w:themeShade="80"/>
                              </w:rPr>
                              <w:t xml:space="preserve"> </w:t>
                            </w:r>
                            <w:r w:rsidRPr="009E135D">
                              <w:rPr>
                                <w:rFonts w:ascii="Aptos" w:hAnsi="Aptos" w:cstheme="minorHAnsi"/>
                                <w:color w:val="808080" w:themeColor="background1" w:themeShade="80"/>
                              </w:rPr>
                              <w:t>chances at risk.</w:t>
                            </w:r>
                          </w:p>
                          <w:p w14:paraId="08E01665" w14:textId="77777777" w:rsidR="002B0F7F" w:rsidRPr="009E135D" w:rsidRDefault="002B0F7F" w:rsidP="002B0F7F">
                            <w:pPr>
                              <w:spacing w:after="0" w:line="240" w:lineRule="auto"/>
                              <w:jc w:val="both"/>
                              <w:rPr>
                                <w:rFonts w:ascii="Aptos" w:hAnsi="Aptos" w:cstheme="minorHAnsi"/>
                                <w:color w:val="808080" w:themeColor="background1" w:themeShade="80"/>
                              </w:rPr>
                            </w:pPr>
                            <w:r w:rsidRPr="009E135D">
                              <w:rPr>
                                <w:rFonts w:ascii="Aptos" w:hAnsi="Aptos" w:cstheme="minorHAnsi"/>
                                <w:color w:val="808080" w:themeColor="background1" w:themeShade="80"/>
                              </w:rPr>
                              <w:br/>
                              <w:t>In Slough, we have four courses on offer to support parents in conflict. These courses are suitable for separated parents or parents still in a relationship. They can be offered online or face to face</w:t>
                            </w:r>
                          </w:p>
                          <w:p w14:paraId="17C7D5BE" w14:textId="17411707" w:rsidR="002B0F7F" w:rsidRPr="009E135D" w:rsidRDefault="002B0F7F" w:rsidP="002B0F7F">
                            <w:pPr>
                              <w:spacing w:after="0" w:line="240" w:lineRule="auto"/>
                              <w:rPr>
                                <w:rFonts w:ascii="Aptos" w:hAnsi="Aptos" w:cstheme="minorHAnsi"/>
                                <w:color w:val="808080" w:themeColor="background1" w:themeShade="80"/>
                              </w:rPr>
                            </w:pPr>
                            <w:r w:rsidRPr="009E135D">
                              <w:rPr>
                                <w:rFonts w:ascii="Aptos" w:hAnsi="Aptos" w:cstheme="minorHAnsi"/>
                                <w:color w:val="808080" w:themeColor="background1" w:themeShade="80"/>
                              </w:rPr>
                              <w:t>.</w:t>
                            </w:r>
                            <w:r w:rsidRPr="009E135D">
                              <w:rPr>
                                <w:rFonts w:ascii="Aptos" w:hAnsi="Aptos" w:cstheme="minorHAnsi"/>
                                <w:color w:val="808080" w:themeColor="background1" w:themeShade="80"/>
                              </w:rPr>
                              <w:br/>
                              <w:t xml:space="preserve">To make a referral or to enquire further please contact </w:t>
                            </w:r>
                            <w:r w:rsidR="007C67C2" w:rsidRPr="007C67C2">
                              <w:rPr>
                                <w:rFonts w:ascii="Aptos" w:hAnsi="Aptos" w:cstheme="minorHAnsi"/>
                                <w:color w:val="808080" w:themeColor="background1" w:themeShade="80"/>
                              </w:rPr>
                              <w:t>Tracy</w:t>
                            </w:r>
                            <w:r w:rsidRPr="009E135D">
                              <w:rPr>
                                <w:rFonts w:ascii="Aptos" w:hAnsi="Aptos" w:cstheme="minorHAnsi"/>
                                <w:color w:val="808080" w:themeColor="background1" w:themeShade="80"/>
                              </w:rPr>
                              <w:t xml:space="preserve"> </w:t>
                            </w:r>
                            <w:r w:rsidR="007C67C2" w:rsidRPr="007C67C2">
                              <w:rPr>
                                <w:rFonts w:ascii="Aptos" w:hAnsi="Aptos" w:cstheme="minorHAnsi"/>
                                <w:color w:val="808080" w:themeColor="background1" w:themeShade="80"/>
                              </w:rPr>
                              <w:t xml:space="preserve">Dickon </w:t>
                            </w:r>
                            <w:r w:rsidRPr="009E135D">
                              <w:rPr>
                                <w:rFonts w:ascii="Aptos" w:hAnsi="Aptos" w:cstheme="minorHAnsi"/>
                                <w:color w:val="808080" w:themeColor="background1" w:themeShade="80"/>
                              </w:rPr>
                              <w:t xml:space="preserve">– Reducing Parental Conflict </w:t>
                            </w:r>
                          </w:p>
                          <w:p w14:paraId="685FA493" w14:textId="77777777" w:rsidR="002B0F7F" w:rsidRDefault="002B0F7F" w:rsidP="002B0F7F">
                            <w:pPr>
                              <w:spacing w:after="0" w:line="240" w:lineRule="auto"/>
                              <w:rPr>
                                <w:rFonts w:ascii="Aptos" w:hAnsi="Aptos" w:cstheme="minorHAnsi"/>
                                <w:color w:val="808080" w:themeColor="background1" w:themeShade="80"/>
                              </w:rPr>
                            </w:pPr>
                            <w:r w:rsidRPr="009E135D">
                              <w:rPr>
                                <w:rFonts w:ascii="Aptos" w:hAnsi="Aptos" w:cstheme="minorHAnsi"/>
                                <w:color w:val="808080" w:themeColor="background1" w:themeShade="80"/>
                              </w:rPr>
                              <w:t xml:space="preserve">Co-ordinator </w:t>
                            </w:r>
                            <w:hyperlink r:id="rId195" w:history="1">
                              <w:r w:rsidRPr="00293DD2">
                                <w:rPr>
                                  <w:rStyle w:val="Hyperlink"/>
                                  <w:rFonts w:ascii="Aptos" w:hAnsi="Aptos" w:cstheme="minorHAnsi"/>
                                  <w:color w:val="808080" w:themeColor="background1" w:themeShade="80"/>
                                </w:rPr>
                                <w:t>Tracy.Dickson@sloughchildrenfirst.co.uk</w:t>
                              </w:r>
                            </w:hyperlink>
                          </w:p>
                          <w:p w14:paraId="38399157" w14:textId="77777777" w:rsidR="002B0F7F" w:rsidRPr="009E135D" w:rsidRDefault="002B0F7F" w:rsidP="002B0F7F">
                            <w:pPr>
                              <w:spacing w:after="0" w:line="240" w:lineRule="auto"/>
                              <w:rPr>
                                <w:rFonts w:ascii="Aptos" w:hAnsi="Aptos" w:cstheme="minorHAnsi"/>
                                <w:color w:val="808080" w:themeColor="background1" w:themeShade="80"/>
                              </w:rPr>
                            </w:pPr>
                          </w:p>
                          <w:p w14:paraId="13898CB3" w14:textId="77777777" w:rsidR="002B0F7F" w:rsidRDefault="002B0F7F" w:rsidP="002B0F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5BB04" id="_x0000_s1079" type="#_x0000_t202" style="position:absolute;left:0;text-align:left;margin-left:436.8pt;margin-top:291.5pt;width:488pt;height:150pt;z-index:25188457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">
                <v:textbox>
                  <w:txbxContent>
                    <w:p w14:paraId="77E8FFBE" w14:textId="77777777" w:rsidR="002B0F7F" w:rsidRPr="009E135D" w:rsidRDefault="002B0F7F" w:rsidP="002B0F7F">
                      <w:pPr>
                        <w:spacing w:after="0" w:line="240" w:lineRule="auto"/>
                        <w:rPr>
                          <w:rFonts w:ascii="Aptos" w:hAnsi="Aptos"/>
                          <w:b/>
                          <w:bCs/>
                          <w:color w:val="808080" w:themeColor="background1" w:themeShade="80"/>
                          <w:sz w:val="24"/>
                          <w:szCs w:val="24"/>
                        </w:rPr>
                      </w:pPr>
                      <w:r w:rsidRPr="009E135D">
                        <w:rPr>
                          <w:rFonts w:ascii="Aptos" w:hAnsi="Aptos"/>
                          <w:b/>
                          <w:bCs/>
                          <w:color w:val="808080" w:themeColor="background1" w:themeShade="80"/>
                          <w:sz w:val="24"/>
                          <w:szCs w:val="24"/>
                        </w:rPr>
                        <w:t>Strengthening relationships and building happy homes by reducing parental conflict</w:t>
                      </w:r>
                    </w:p>
                    <w:p w14:paraId="40A8054C" w14:textId="77777777" w:rsidR="002B0F7F" w:rsidRPr="009E135D" w:rsidRDefault="002B0F7F" w:rsidP="002B0F7F">
                      <w:pPr>
                        <w:spacing w:after="0" w:line="240" w:lineRule="auto"/>
                        <w:jc w:val="both"/>
                        <w:rPr>
                          <w:rFonts w:ascii="Aptos" w:hAnsi="Aptos" w:cstheme="minorHAnsi"/>
                          <w:color w:val="808080" w:themeColor="background1" w:themeShade="80"/>
                        </w:rPr>
                      </w:pPr>
                      <w:r w:rsidRPr="009E135D">
                        <w:rPr>
                          <w:rFonts w:ascii="Aptos" w:hAnsi="Aptos" w:cstheme="minorHAnsi"/>
                          <w:color w:val="808080" w:themeColor="background1" w:themeShade="80"/>
                        </w:rPr>
                        <w:t>Parental conflict is a pattern of destructive conflict behaviours which put children’s mental health and</w:t>
                      </w:r>
                      <w:r>
                        <w:rPr>
                          <w:rFonts w:ascii="Aptos" w:hAnsi="Aptos" w:cstheme="minorHAnsi"/>
                          <w:color w:val="808080" w:themeColor="background1" w:themeShade="80"/>
                        </w:rPr>
                        <w:t xml:space="preserve"> </w:t>
                      </w:r>
                      <w:r w:rsidRPr="009E135D">
                        <w:rPr>
                          <w:rFonts w:ascii="Aptos" w:hAnsi="Aptos" w:cstheme="minorHAnsi"/>
                          <w:color w:val="808080" w:themeColor="background1" w:themeShade="80"/>
                        </w:rPr>
                        <w:t>life</w:t>
                      </w:r>
                      <w:r>
                        <w:rPr>
                          <w:rFonts w:ascii="Aptos" w:hAnsi="Aptos" w:cstheme="minorHAnsi"/>
                          <w:color w:val="808080" w:themeColor="background1" w:themeShade="80"/>
                        </w:rPr>
                        <w:t xml:space="preserve"> </w:t>
                      </w:r>
                      <w:r w:rsidRPr="009E135D">
                        <w:rPr>
                          <w:rFonts w:ascii="Aptos" w:hAnsi="Aptos" w:cstheme="minorHAnsi"/>
                          <w:color w:val="808080" w:themeColor="background1" w:themeShade="80"/>
                        </w:rPr>
                        <w:t>chances at risk.</w:t>
                      </w:r>
                    </w:p>
                    <w:p w14:paraId="08E01665" w14:textId="77777777" w:rsidR="002B0F7F" w:rsidRPr="009E135D" w:rsidRDefault="002B0F7F" w:rsidP="002B0F7F">
                      <w:pPr>
                        <w:spacing w:after="0" w:line="240" w:lineRule="auto"/>
                        <w:jc w:val="both"/>
                        <w:rPr>
                          <w:rFonts w:ascii="Aptos" w:hAnsi="Aptos" w:cstheme="minorHAnsi"/>
                          <w:color w:val="808080" w:themeColor="background1" w:themeShade="80"/>
                        </w:rPr>
                      </w:pPr>
                      <w:r w:rsidRPr="009E135D">
                        <w:rPr>
                          <w:rFonts w:ascii="Aptos" w:hAnsi="Aptos" w:cstheme="minorHAnsi"/>
                          <w:color w:val="808080" w:themeColor="background1" w:themeShade="80"/>
                        </w:rPr>
                        <w:br/>
                        <w:t>In Slough, we have four courses on offer to support parents in conflict. These courses are suitable for separated parents or parents still in a relationship. They can be offered online or face to face</w:t>
                      </w:r>
                    </w:p>
                    <w:p w14:paraId="17C7D5BE" w14:textId="17411707" w:rsidR="002B0F7F" w:rsidRPr="009E135D" w:rsidRDefault="002B0F7F" w:rsidP="002B0F7F">
                      <w:pPr>
                        <w:spacing w:after="0" w:line="240" w:lineRule="auto"/>
                        <w:rPr>
                          <w:rFonts w:ascii="Aptos" w:hAnsi="Aptos" w:cstheme="minorHAnsi"/>
                          <w:color w:val="808080" w:themeColor="background1" w:themeShade="80"/>
                        </w:rPr>
                      </w:pPr>
                      <w:r w:rsidRPr="009E135D">
                        <w:rPr>
                          <w:rFonts w:ascii="Aptos" w:hAnsi="Aptos" w:cstheme="minorHAnsi"/>
                          <w:color w:val="808080" w:themeColor="background1" w:themeShade="80"/>
                        </w:rPr>
                        <w:t>.</w:t>
                      </w:r>
                      <w:r w:rsidRPr="009E135D">
                        <w:rPr>
                          <w:rFonts w:ascii="Aptos" w:hAnsi="Aptos" w:cstheme="minorHAnsi"/>
                          <w:color w:val="808080" w:themeColor="background1" w:themeShade="80"/>
                        </w:rPr>
                        <w:br/>
                        <w:t xml:space="preserve">To make a referral or to enquire further please contact </w:t>
                      </w:r>
                      <w:r w:rsidR="007C67C2" w:rsidRPr="007C67C2">
                        <w:rPr>
                          <w:rFonts w:ascii="Aptos" w:hAnsi="Aptos" w:cstheme="minorHAnsi"/>
                          <w:color w:val="808080" w:themeColor="background1" w:themeShade="80"/>
                        </w:rPr>
                        <w:t>Tracy</w:t>
                      </w:r>
                      <w:r w:rsidRPr="009E135D">
                        <w:rPr>
                          <w:rFonts w:ascii="Aptos" w:hAnsi="Aptos" w:cstheme="minorHAnsi"/>
                          <w:color w:val="808080" w:themeColor="background1" w:themeShade="80"/>
                        </w:rPr>
                        <w:t xml:space="preserve"> </w:t>
                      </w:r>
                      <w:r w:rsidR="007C67C2" w:rsidRPr="007C67C2">
                        <w:rPr>
                          <w:rFonts w:ascii="Aptos" w:hAnsi="Aptos" w:cstheme="minorHAnsi"/>
                          <w:color w:val="808080" w:themeColor="background1" w:themeShade="80"/>
                        </w:rPr>
                        <w:t xml:space="preserve">Dickon </w:t>
                      </w:r>
                      <w:r w:rsidRPr="009E135D">
                        <w:rPr>
                          <w:rFonts w:ascii="Aptos" w:hAnsi="Aptos" w:cstheme="minorHAnsi"/>
                          <w:color w:val="808080" w:themeColor="background1" w:themeShade="80"/>
                        </w:rPr>
                        <w:t xml:space="preserve">– Reducing Parental Conflict </w:t>
                      </w:r>
                    </w:p>
                    <w:p w14:paraId="685FA493" w14:textId="77777777" w:rsidR="002B0F7F" w:rsidRDefault="002B0F7F" w:rsidP="002B0F7F">
                      <w:pPr>
                        <w:spacing w:after="0" w:line="240" w:lineRule="auto"/>
                        <w:rPr>
                          <w:rFonts w:ascii="Aptos" w:hAnsi="Aptos" w:cstheme="minorHAnsi"/>
                          <w:color w:val="808080" w:themeColor="background1" w:themeShade="80"/>
                        </w:rPr>
                      </w:pPr>
                      <w:r w:rsidRPr="009E135D">
                        <w:rPr>
                          <w:rFonts w:ascii="Aptos" w:hAnsi="Aptos" w:cstheme="minorHAnsi"/>
                          <w:color w:val="808080" w:themeColor="background1" w:themeShade="80"/>
                        </w:rPr>
                        <w:t xml:space="preserve">Co-ordinator </w:t>
                      </w:r>
                      <w:hyperlink r:id="rId196" w:history="1">
                        <w:r w:rsidRPr="00293DD2">
                          <w:rPr>
                            <w:rStyle w:val="Hyperlink"/>
                            <w:rFonts w:ascii="Aptos" w:hAnsi="Aptos" w:cstheme="minorHAnsi"/>
                            <w:color w:val="808080" w:themeColor="background1" w:themeShade="80"/>
                          </w:rPr>
                          <w:t>Tracy.Dickson@sloughchildrenfirst.co.uk</w:t>
                        </w:r>
                      </w:hyperlink>
                    </w:p>
                    <w:p w14:paraId="38399157" w14:textId="77777777" w:rsidR="002B0F7F" w:rsidRPr="009E135D" w:rsidRDefault="002B0F7F" w:rsidP="002B0F7F">
                      <w:pPr>
                        <w:spacing w:after="0" w:line="240" w:lineRule="auto"/>
                        <w:rPr>
                          <w:rFonts w:ascii="Aptos" w:hAnsi="Aptos" w:cstheme="minorHAnsi"/>
                          <w:color w:val="808080" w:themeColor="background1" w:themeShade="80"/>
                        </w:rPr>
                      </w:pPr>
                    </w:p>
                    <w:p w14:paraId="13898CB3" w14:textId="77777777" w:rsidR="002B0F7F" w:rsidRDefault="002B0F7F" w:rsidP="002B0F7F"/>
                  </w:txbxContent>
                </v:textbox>
                <w10:wrap type="square" anchorx="margin"/>
              </v:shape>
            </w:pict>
          </mc:Fallback>
        </mc:AlternateContent>
      </w:r>
      <w:r w:rsidR="002B0F7F" w:rsidRPr="009E135D">
        <w:rPr>
          <w:rStyle w:val="Hyperlink"/>
          <w:rFonts w:ascii="Aptos" w:hAnsi="Aptos"/>
          <w:noProof/>
        </w:rPr>
        <mc:AlternateContent>
          <mc:Choice Requires="wps">
            <w:drawing>
              <wp:anchor distT="45720" distB="45720" distL="114300" distR="114300" simplePos="0" relativeHeight="251885597" behindDoc="0" locked="0" layoutInCell="1" allowOverlap="1" wp14:anchorId="739315B0" wp14:editId="22526A8E">
                <wp:simplePos x="0" y="0"/>
                <wp:positionH relativeFrom="margin">
                  <wp:align>right</wp:align>
                </wp:positionH>
                <wp:positionV relativeFrom="paragraph">
                  <wp:posOffset>5715000</wp:posOffset>
                </wp:positionV>
                <wp:extent cx="6191250" cy="1797050"/>
                <wp:effectExtent l="0" t="0" r="19050" b="12700"/>
                <wp:wrapSquare wrapText="bothSides"/>
                <wp:docPr id="158153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797050"/>
                        </a:xfrm>
                        <a:prstGeom prst="rect">
                          <a:avLst/>
                        </a:prstGeom>
                        <a:solidFill>
                          <a:srgbClr val="FFFFFF"/>
                        </a:solidFill>
                        <a:ln w="9525">
                          <a:solidFill>
                            <a:srgbClr val="000000"/>
                          </a:solidFill>
                          <a:miter lim="800000"/>
                          <a:headEnd/>
                          <a:tailEnd/>
                        </a:ln>
                      </wps:spPr>
                      <wps:txbx>
                        <w:txbxContent>
                          <w:p w14:paraId="10FB2B3A" w14:textId="77777777" w:rsidR="002B0F7F" w:rsidRPr="009E135D" w:rsidRDefault="002B0F7F" w:rsidP="002B0F7F">
                            <w:pPr>
                              <w:spacing w:after="0" w:line="240" w:lineRule="auto"/>
                              <w:rPr>
                                <w:rFonts w:ascii="Aptos" w:eastAsia="Times New Roman" w:hAnsi="Aptos" w:cs="Calibri"/>
                                <w:b/>
                                <w:bCs/>
                                <w:color w:val="FF0000"/>
                                <w:sz w:val="24"/>
                                <w:szCs w:val="24"/>
                                <w:lang w:eastAsia="en-GB"/>
                              </w:rPr>
                            </w:pPr>
                            <w:r w:rsidRPr="009E135D">
                              <w:rPr>
                                <w:rFonts w:ascii="Aptos" w:eastAsia="Times New Roman" w:hAnsi="Aptos" w:cs="Calibri"/>
                                <w:b/>
                                <w:bCs/>
                                <w:color w:val="7F7F7F" w:themeColor="text1" w:themeTint="80"/>
                                <w:sz w:val="24"/>
                                <w:szCs w:val="24"/>
                                <w:lang w:eastAsia="en-GB"/>
                              </w:rPr>
                              <w:t xml:space="preserve">Food hygiene training </w:t>
                            </w:r>
                          </w:p>
                          <w:p w14:paraId="0EB60965" w14:textId="77777777" w:rsidR="002B0F7F" w:rsidRPr="009E135D" w:rsidRDefault="002B0F7F" w:rsidP="002B0F7F">
                            <w:pPr>
                              <w:spacing w:after="0" w:line="240" w:lineRule="auto"/>
                              <w:rPr>
                                <w:rFonts w:ascii="Aptos" w:eastAsia="Times New Roman" w:hAnsi="Aptos" w:cs="Calibri"/>
                                <w:bCs/>
                                <w:color w:val="7F7F7F" w:themeColor="text1" w:themeTint="80"/>
                                <w:lang w:eastAsia="en-GB"/>
                              </w:rPr>
                            </w:pPr>
                            <w:r w:rsidRPr="009E135D">
                              <w:rPr>
                                <w:rFonts w:ascii="Aptos" w:eastAsia="Times New Roman" w:hAnsi="Aptos" w:cs="Calibri"/>
                                <w:bCs/>
                                <w:color w:val="7F7F7F" w:themeColor="text1" w:themeTint="80"/>
                                <w:lang w:eastAsia="en-GB"/>
                              </w:rPr>
                              <w:t>Level 2 award - food safety in catering</w:t>
                            </w:r>
                          </w:p>
                          <w:p w14:paraId="78931971" w14:textId="77777777" w:rsidR="002B0F7F" w:rsidRPr="009E135D" w:rsidRDefault="002B0F7F" w:rsidP="002B0F7F">
                            <w:pPr>
                              <w:spacing w:after="0" w:line="240" w:lineRule="auto"/>
                              <w:rPr>
                                <w:rFonts w:ascii="Aptos" w:eastAsia="Times New Roman" w:hAnsi="Aptos" w:cs="Calibri"/>
                                <w:bCs/>
                                <w:color w:val="7F7F7F" w:themeColor="text1" w:themeTint="80"/>
                                <w:lang w:eastAsia="en-GB"/>
                              </w:rPr>
                            </w:pPr>
                            <w:r w:rsidRPr="009E135D">
                              <w:rPr>
                                <w:rFonts w:ascii="Aptos" w:eastAsia="Times New Roman" w:hAnsi="Aptos" w:cs="Calibri"/>
                                <w:bCs/>
                                <w:color w:val="7F7F7F" w:themeColor="text1" w:themeTint="80"/>
                                <w:lang w:eastAsia="en-GB"/>
                              </w:rPr>
                              <w:t>Training is an essential part of good food hygiene practice and is a legal requirement for all food handlers. Please see below links to training providers which offer this online training.</w:t>
                            </w:r>
                          </w:p>
                          <w:p w14:paraId="3E43F545" w14:textId="77777777" w:rsidR="002B0F7F" w:rsidRPr="00293DD2" w:rsidRDefault="002B0F7F" w:rsidP="002B0F7F">
                            <w:pPr>
                              <w:spacing w:after="0" w:line="240" w:lineRule="auto"/>
                              <w:rPr>
                                <w:rFonts w:ascii="Aptos" w:hAnsi="Aptos"/>
                                <w:color w:val="808080" w:themeColor="background1" w:themeShade="80"/>
                              </w:rPr>
                            </w:pPr>
                            <w:hyperlink r:id="rId197" w:history="1">
                              <w:r w:rsidRPr="00293DD2">
                                <w:rPr>
                                  <w:rStyle w:val="Hyperlink"/>
                                  <w:rFonts w:ascii="Aptos" w:hAnsi="Aptos"/>
                                  <w:color w:val="808080" w:themeColor="background1" w:themeShade="80"/>
                                </w:rPr>
                                <w:t>Food Safety Level 2 | Highfield e-learning</w:t>
                              </w:r>
                            </w:hyperlink>
                          </w:p>
                          <w:p w14:paraId="50251D39" w14:textId="77777777" w:rsidR="002B0F7F" w:rsidRPr="00293DD2" w:rsidRDefault="002B0F7F" w:rsidP="002B0F7F">
                            <w:pPr>
                              <w:spacing w:after="0" w:line="240" w:lineRule="auto"/>
                              <w:rPr>
                                <w:rFonts w:ascii="Aptos" w:hAnsi="Aptos"/>
                                <w:color w:val="808080" w:themeColor="background1" w:themeShade="80"/>
                              </w:rPr>
                            </w:pPr>
                            <w:hyperlink r:id="rId198" w:history="1">
                              <w:r w:rsidRPr="00293DD2">
                                <w:rPr>
                                  <w:rStyle w:val="Hyperlink"/>
                                  <w:rFonts w:ascii="Aptos" w:hAnsi="Aptos"/>
                                  <w:color w:val="808080" w:themeColor="background1" w:themeShade="80"/>
                                </w:rPr>
                                <w:t>All online courses (cieh.org)</w:t>
                              </w:r>
                            </w:hyperlink>
                            <w:r w:rsidRPr="00293DD2">
                              <w:rPr>
                                <w:rFonts w:ascii="Aptos" w:hAnsi="Aptos"/>
                                <w:color w:val="808080" w:themeColor="background1" w:themeShade="80"/>
                              </w:rPr>
                              <w:t xml:space="preserve"> </w:t>
                            </w:r>
                          </w:p>
                          <w:p w14:paraId="3ADF06A6" w14:textId="77777777" w:rsidR="002B0F7F" w:rsidRPr="00293DD2" w:rsidRDefault="002B0F7F" w:rsidP="002B0F7F">
                            <w:pPr>
                              <w:spacing w:after="0" w:line="240" w:lineRule="auto"/>
                              <w:rPr>
                                <w:rFonts w:ascii="Aptos" w:hAnsi="Aptos"/>
                                <w:color w:val="808080" w:themeColor="background1" w:themeShade="80"/>
                              </w:rPr>
                            </w:pPr>
                          </w:p>
                          <w:p w14:paraId="190EDA36" w14:textId="77777777" w:rsidR="002B0F7F" w:rsidRPr="00293DD2" w:rsidRDefault="002B0F7F" w:rsidP="002B0F7F">
                            <w:pPr>
                              <w:rPr>
                                <w:rFonts w:ascii="Aptos" w:hAnsi="Aptos" w:cs="Times New Roman"/>
                                <w:color w:val="808080" w:themeColor="background1" w:themeShade="80"/>
                                <w:u w:val="single"/>
                              </w:rPr>
                            </w:pPr>
                            <w:r w:rsidRPr="00293DD2">
                              <w:rPr>
                                <w:rFonts w:ascii="Aptos" w:eastAsia="Times New Roman" w:hAnsi="Aptos" w:cs="Calibri"/>
                                <w:bCs/>
                                <w:color w:val="808080" w:themeColor="background1" w:themeShade="80"/>
                                <w:lang w:eastAsia="en-GB"/>
                              </w:rPr>
                              <w:t xml:space="preserve">There is also free online training available on allergies from the Food Standards Agency </w:t>
                            </w:r>
                            <w:hyperlink r:id="rId199" w:history="1">
                              <w:r w:rsidRPr="00293DD2">
                                <w:rPr>
                                  <w:rStyle w:val="Hyperlink"/>
                                  <w:rFonts w:ascii="Aptos" w:hAnsi="Aptos"/>
                                  <w:color w:val="808080" w:themeColor="background1" w:themeShade="80"/>
                                </w:rPr>
                                <w:t>https://www.food.gov.uk/business-guidance/online-food-safety-training</w:t>
                              </w:r>
                            </w:hyperlink>
                          </w:p>
                          <w:p w14:paraId="69D5FD2A" w14:textId="77777777" w:rsidR="002B0F7F" w:rsidRDefault="002B0F7F" w:rsidP="002B0F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315B0" id="_x0000_s1080" type="#_x0000_t202" style="position:absolute;left:0;text-align:left;margin-left:436.3pt;margin-top:450pt;width:487.5pt;height:141.5pt;z-index:25188559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">
                <v:textbox>
                  <w:txbxContent>
                    <w:p w14:paraId="10FB2B3A" w14:textId="77777777" w:rsidR="002B0F7F" w:rsidRPr="009E135D" w:rsidRDefault="002B0F7F" w:rsidP="002B0F7F">
                      <w:pPr>
                        <w:spacing w:after="0" w:line="240" w:lineRule="auto"/>
                        <w:rPr>
                          <w:rFonts w:ascii="Aptos" w:eastAsia="Times New Roman" w:hAnsi="Aptos" w:cs="Calibri"/>
                          <w:b/>
                          <w:bCs/>
                          <w:color w:val="FF0000"/>
                          <w:sz w:val="24"/>
                          <w:szCs w:val="24"/>
                          <w:lang w:eastAsia="en-GB"/>
                        </w:rPr>
                      </w:pPr>
                      <w:r w:rsidRPr="009E135D">
                        <w:rPr>
                          <w:rFonts w:ascii="Aptos" w:eastAsia="Times New Roman" w:hAnsi="Aptos" w:cs="Calibri"/>
                          <w:b/>
                          <w:bCs/>
                          <w:color w:val="7F7F7F" w:themeColor="text1" w:themeTint="80"/>
                          <w:sz w:val="24"/>
                          <w:szCs w:val="24"/>
                          <w:lang w:eastAsia="en-GB"/>
                        </w:rPr>
                        <w:t xml:space="preserve">Food hygiene training </w:t>
                      </w:r>
                    </w:p>
                    <w:p w14:paraId="0EB60965" w14:textId="77777777" w:rsidR="002B0F7F" w:rsidRPr="009E135D" w:rsidRDefault="002B0F7F" w:rsidP="002B0F7F">
                      <w:pPr>
                        <w:spacing w:after="0" w:line="240" w:lineRule="auto"/>
                        <w:rPr>
                          <w:rFonts w:ascii="Aptos" w:eastAsia="Times New Roman" w:hAnsi="Aptos" w:cs="Calibri"/>
                          <w:bCs/>
                          <w:color w:val="7F7F7F" w:themeColor="text1" w:themeTint="80"/>
                          <w:lang w:eastAsia="en-GB"/>
                        </w:rPr>
                      </w:pPr>
                      <w:r w:rsidRPr="009E135D">
                        <w:rPr>
                          <w:rFonts w:ascii="Aptos" w:eastAsia="Times New Roman" w:hAnsi="Aptos" w:cs="Calibri"/>
                          <w:bCs/>
                          <w:color w:val="7F7F7F" w:themeColor="text1" w:themeTint="80"/>
                          <w:lang w:eastAsia="en-GB"/>
                        </w:rPr>
                        <w:t>Level 2 award - food safety in catering</w:t>
                      </w:r>
                    </w:p>
                    <w:p w14:paraId="78931971" w14:textId="77777777" w:rsidR="002B0F7F" w:rsidRPr="009E135D" w:rsidRDefault="002B0F7F" w:rsidP="002B0F7F">
                      <w:pPr>
                        <w:spacing w:after="0" w:line="240" w:lineRule="auto"/>
                        <w:rPr>
                          <w:rFonts w:ascii="Aptos" w:eastAsia="Times New Roman" w:hAnsi="Aptos" w:cs="Calibri"/>
                          <w:bCs/>
                          <w:color w:val="7F7F7F" w:themeColor="text1" w:themeTint="80"/>
                          <w:lang w:eastAsia="en-GB"/>
                        </w:rPr>
                      </w:pPr>
                      <w:r w:rsidRPr="009E135D">
                        <w:rPr>
                          <w:rFonts w:ascii="Aptos" w:eastAsia="Times New Roman" w:hAnsi="Aptos" w:cs="Calibri"/>
                          <w:bCs/>
                          <w:color w:val="7F7F7F" w:themeColor="text1" w:themeTint="80"/>
                          <w:lang w:eastAsia="en-GB"/>
                        </w:rPr>
                        <w:t>Training is an essential part of good food hygiene practice and is a legal requirement for all food handlers. Please see below links to training providers which offer this online training.</w:t>
                      </w:r>
                    </w:p>
                    <w:p w14:paraId="3E43F545" w14:textId="77777777" w:rsidR="002B0F7F" w:rsidRPr="00293DD2" w:rsidRDefault="002B0F7F" w:rsidP="002B0F7F">
                      <w:pPr>
                        <w:spacing w:after="0" w:line="240" w:lineRule="auto"/>
                        <w:rPr>
                          <w:rFonts w:ascii="Aptos" w:hAnsi="Aptos"/>
                          <w:color w:val="808080" w:themeColor="background1" w:themeShade="80"/>
                        </w:rPr>
                      </w:pPr>
                      <w:hyperlink r:id="rId200" w:history="1">
                        <w:r w:rsidRPr="00293DD2">
                          <w:rPr>
                            <w:rStyle w:val="Hyperlink"/>
                            <w:rFonts w:ascii="Aptos" w:hAnsi="Aptos"/>
                            <w:color w:val="808080" w:themeColor="background1" w:themeShade="80"/>
                          </w:rPr>
                          <w:t>Food Safety Level 2 | Highfield e-learning</w:t>
                        </w:r>
                      </w:hyperlink>
                    </w:p>
                    <w:p w14:paraId="50251D39" w14:textId="77777777" w:rsidR="002B0F7F" w:rsidRPr="00293DD2" w:rsidRDefault="002B0F7F" w:rsidP="002B0F7F">
                      <w:pPr>
                        <w:spacing w:after="0" w:line="240" w:lineRule="auto"/>
                        <w:rPr>
                          <w:rFonts w:ascii="Aptos" w:hAnsi="Aptos"/>
                          <w:color w:val="808080" w:themeColor="background1" w:themeShade="80"/>
                        </w:rPr>
                      </w:pPr>
                      <w:hyperlink r:id="rId201" w:history="1">
                        <w:r w:rsidRPr="00293DD2">
                          <w:rPr>
                            <w:rStyle w:val="Hyperlink"/>
                            <w:rFonts w:ascii="Aptos" w:hAnsi="Aptos"/>
                            <w:color w:val="808080" w:themeColor="background1" w:themeShade="80"/>
                          </w:rPr>
                          <w:t>All online courses (cieh.org)</w:t>
                        </w:r>
                      </w:hyperlink>
                      <w:r w:rsidRPr="00293DD2">
                        <w:rPr>
                          <w:rFonts w:ascii="Aptos" w:hAnsi="Aptos"/>
                          <w:color w:val="808080" w:themeColor="background1" w:themeShade="80"/>
                        </w:rPr>
                        <w:t xml:space="preserve"> </w:t>
                      </w:r>
                    </w:p>
                    <w:p w14:paraId="3ADF06A6" w14:textId="77777777" w:rsidR="002B0F7F" w:rsidRPr="00293DD2" w:rsidRDefault="002B0F7F" w:rsidP="002B0F7F">
                      <w:pPr>
                        <w:spacing w:after="0" w:line="240" w:lineRule="auto"/>
                        <w:rPr>
                          <w:rFonts w:ascii="Aptos" w:hAnsi="Aptos"/>
                          <w:color w:val="808080" w:themeColor="background1" w:themeShade="80"/>
                        </w:rPr>
                      </w:pPr>
                    </w:p>
                    <w:p w14:paraId="190EDA36" w14:textId="77777777" w:rsidR="002B0F7F" w:rsidRPr="00293DD2" w:rsidRDefault="002B0F7F" w:rsidP="002B0F7F">
                      <w:pPr>
                        <w:rPr>
                          <w:rFonts w:ascii="Aptos" w:hAnsi="Aptos" w:cs="Times New Roman"/>
                          <w:color w:val="808080" w:themeColor="background1" w:themeShade="80"/>
                          <w:u w:val="single"/>
                        </w:rPr>
                      </w:pPr>
                      <w:r w:rsidRPr="00293DD2">
                        <w:rPr>
                          <w:rFonts w:ascii="Aptos" w:eastAsia="Times New Roman" w:hAnsi="Aptos" w:cs="Calibri"/>
                          <w:bCs/>
                          <w:color w:val="808080" w:themeColor="background1" w:themeShade="80"/>
                          <w:lang w:eastAsia="en-GB"/>
                        </w:rPr>
                        <w:t xml:space="preserve">There is also free online training available on allergies from the Food Standards Agency </w:t>
                      </w:r>
                      <w:hyperlink r:id="rId202" w:history="1">
                        <w:r w:rsidRPr="00293DD2">
                          <w:rPr>
                            <w:rStyle w:val="Hyperlink"/>
                            <w:rFonts w:ascii="Aptos" w:hAnsi="Aptos"/>
                            <w:color w:val="808080" w:themeColor="background1" w:themeShade="80"/>
                          </w:rPr>
                          <w:t>https://www.food.gov.uk/business-guidance/online-food-safety-training</w:t>
                        </w:r>
                      </w:hyperlink>
                    </w:p>
                    <w:p w14:paraId="69D5FD2A" w14:textId="77777777" w:rsidR="002B0F7F" w:rsidRDefault="002B0F7F" w:rsidP="002B0F7F"/>
                  </w:txbxContent>
                </v:textbox>
                <w10:wrap type="square" anchorx="margin"/>
              </v:shape>
            </w:pict>
          </mc:Fallback>
        </mc:AlternateContent>
      </w:r>
      <w:r w:rsidR="002B0F7F" w:rsidRPr="009E135D">
        <w:rPr>
          <w:rStyle w:val="Hyperlink"/>
          <w:rFonts w:ascii="Aptos" w:hAnsi="Aptos"/>
          <w:noProof/>
        </w:rPr>
        <mc:AlternateContent>
          <mc:Choice Requires="wps">
            <w:drawing>
              <wp:anchor distT="45720" distB="45720" distL="114300" distR="114300" simplePos="0" relativeHeight="251883549" behindDoc="0" locked="0" layoutInCell="1" allowOverlap="1" wp14:anchorId="500FBA3C" wp14:editId="642D6EDF">
                <wp:simplePos x="0" y="0"/>
                <wp:positionH relativeFrom="margin">
                  <wp:align>left</wp:align>
                </wp:positionH>
                <wp:positionV relativeFrom="paragraph">
                  <wp:posOffset>2635250</wp:posOffset>
                </wp:positionV>
                <wp:extent cx="6191250" cy="1404620"/>
                <wp:effectExtent l="0" t="0" r="19050" b="22225"/>
                <wp:wrapSquare wrapText="bothSides"/>
                <wp:docPr id="1519208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404620"/>
                        </a:xfrm>
                        <a:prstGeom prst="rect">
                          <a:avLst/>
                        </a:prstGeom>
                        <a:solidFill>
                          <a:srgbClr val="FFFFFF"/>
                        </a:solidFill>
                        <a:ln w="9525">
                          <a:solidFill>
                            <a:srgbClr val="000000"/>
                          </a:solidFill>
                          <a:miter lim="800000"/>
                          <a:headEnd/>
                          <a:tailEnd/>
                        </a:ln>
                      </wps:spPr>
                      <wps:txbx>
                        <w:txbxContent>
                          <w:p w14:paraId="25E1669C" w14:textId="77777777" w:rsidR="002B0F7F" w:rsidRPr="00293DD2" w:rsidRDefault="002B0F7F" w:rsidP="002B0F7F">
                            <w:pPr>
                              <w:spacing w:after="0" w:line="240" w:lineRule="auto"/>
                              <w:rPr>
                                <w:rStyle w:val="Hyperlink"/>
                                <w:rFonts w:ascii="Aptos" w:hAnsi="Aptos"/>
                                <w:b/>
                                <w:bCs/>
                                <w:color w:val="808080" w:themeColor="background1" w:themeShade="80"/>
                                <w:sz w:val="24"/>
                                <w:szCs w:val="24"/>
                                <w:u w:val="none"/>
                              </w:rPr>
                            </w:pPr>
                            <w:r w:rsidRPr="00293DD2">
                              <w:rPr>
                                <w:rStyle w:val="Hyperlink"/>
                                <w:rFonts w:ascii="Aptos" w:hAnsi="Aptos"/>
                                <w:b/>
                                <w:bCs/>
                                <w:color w:val="808080" w:themeColor="background1" w:themeShade="80"/>
                                <w:sz w:val="24"/>
                                <w:szCs w:val="24"/>
                                <w:u w:val="none"/>
                              </w:rPr>
                              <w:t>Slough Museum</w:t>
                            </w:r>
                          </w:p>
                          <w:p w14:paraId="532A3D45" w14:textId="77777777" w:rsidR="002B0F7F" w:rsidRPr="00293DD2" w:rsidRDefault="002B0F7F" w:rsidP="002B0F7F">
                            <w:pPr>
                              <w:spacing w:after="0" w:line="240" w:lineRule="auto"/>
                              <w:rPr>
                                <w:rFonts w:ascii="Aptos" w:hAnsi="Aptos"/>
                                <w:color w:val="808080" w:themeColor="background1" w:themeShade="80"/>
                              </w:rPr>
                            </w:pPr>
                            <w:r w:rsidRPr="00293DD2">
                              <w:rPr>
                                <w:rFonts w:ascii="Aptos" w:hAnsi="Aptos"/>
                                <w:color w:val="808080" w:themeColor="background1" w:themeShade="80"/>
                              </w:rPr>
                              <w:t>Slough Museum: </w:t>
                            </w:r>
                            <w:hyperlink r:id="rId203" w:tgtFrame="_blank" w:history="1">
                              <w:r w:rsidRPr="00293DD2">
                                <w:rPr>
                                  <w:rStyle w:val="Hyperlink"/>
                                  <w:rFonts w:ascii="Aptos" w:hAnsi="Aptos"/>
                                  <w:color w:val="808080" w:themeColor="background1" w:themeShade="80"/>
                                </w:rPr>
                                <w:t>https://sloughmuseum.co.uk/ </w:t>
                              </w:r>
                            </w:hyperlink>
                          </w:p>
                          <w:p w14:paraId="167D6EAA" w14:textId="77777777" w:rsidR="002B0F7F" w:rsidRPr="00293DD2" w:rsidRDefault="002B0F7F" w:rsidP="002B0F7F">
                            <w:pPr>
                              <w:spacing w:after="0" w:line="240" w:lineRule="auto"/>
                              <w:jc w:val="both"/>
                              <w:rPr>
                                <w:rFonts w:ascii="Aptos" w:hAnsi="Aptos"/>
                                <w:color w:val="808080" w:themeColor="background1" w:themeShade="80"/>
                              </w:rPr>
                            </w:pPr>
                            <w:r w:rsidRPr="00293DD2">
                              <w:rPr>
                                <w:rFonts w:ascii="Aptos" w:hAnsi="Aptos"/>
                                <w:color w:val="808080" w:themeColor="background1" w:themeShade="80"/>
                              </w:rPr>
                              <w:t>Our current schedule is here (more stuff coming up soon): </w:t>
                            </w:r>
                            <w:hyperlink r:id="rId204" w:tgtFrame="_blank" w:history="1">
                              <w:r w:rsidRPr="00293DD2">
                                <w:rPr>
                                  <w:rStyle w:val="Hyperlink"/>
                                  <w:rFonts w:ascii="Aptos" w:hAnsi="Aptos"/>
                                  <w:color w:val="808080" w:themeColor="background1" w:themeShade="80"/>
                                </w:rPr>
                                <w:t>https://sloughmuseum.co.uk/whats-on/</w:t>
                              </w:r>
                            </w:hyperlink>
                            <w:r w:rsidRPr="00293DD2">
                              <w:rPr>
                                <w:rFonts w:ascii="Aptos" w:hAnsi="Aptos"/>
                                <w:color w:val="808080" w:themeColor="background1" w:themeShade="80"/>
                              </w:rPr>
                              <w:t xml:space="preserve"> ; for updates you can follow </w:t>
                            </w:r>
                            <w:proofErr w:type="gramStart"/>
                            <w:r w:rsidRPr="00293DD2">
                              <w:rPr>
                                <w:rFonts w:ascii="Aptos" w:hAnsi="Aptos"/>
                                <w:color w:val="808080" w:themeColor="background1" w:themeShade="80"/>
                              </w:rPr>
                              <w:t>us  on</w:t>
                            </w:r>
                            <w:proofErr w:type="gramEnd"/>
                            <w:r w:rsidRPr="00293DD2">
                              <w:rPr>
                                <w:rFonts w:ascii="Aptos" w:hAnsi="Aptos"/>
                                <w:color w:val="808080" w:themeColor="background1" w:themeShade="80"/>
                              </w:rPr>
                              <w:t xml:space="preserve"> Facebook (Slough Memories profile and Slough Museum Page); Instagram and Twitter @sloughmuseum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0FBA3C" id="_x0000_s1081" type="#_x0000_t202" style="position:absolute;left:0;text-align:left;margin-left:0;margin-top:207.5pt;width:487.5pt;height:110.6pt;z-index:251883549;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">
                <v:textbox style="mso-fit-shape-to-text:t">
                  <w:txbxContent>
                    <w:p w14:paraId="25E1669C" w14:textId="77777777" w:rsidR="002B0F7F" w:rsidRPr="00293DD2" w:rsidRDefault="002B0F7F" w:rsidP="002B0F7F">
                      <w:pPr>
                        <w:spacing w:after="0" w:line="240" w:lineRule="auto"/>
                        <w:rPr>
                          <w:rStyle w:val="Hyperlink"/>
                          <w:rFonts w:ascii="Aptos" w:hAnsi="Aptos"/>
                          <w:b/>
                          <w:bCs/>
                          <w:color w:val="808080" w:themeColor="background1" w:themeShade="80"/>
                          <w:sz w:val="24"/>
                          <w:szCs w:val="24"/>
                          <w:u w:val="none"/>
                        </w:rPr>
                      </w:pPr>
                      <w:r w:rsidRPr="00293DD2">
                        <w:rPr>
                          <w:rStyle w:val="Hyperlink"/>
                          <w:rFonts w:ascii="Aptos" w:hAnsi="Aptos"/>
                          <w:b/>
                          <w:bCs/>
                          <w:color w:val="808080" w:themeColor="background1" w:themeShade="80"/>
                          <w:sz w:val="24"/>
                          <w:szCs w:val="24"/>
                          <w:u w:val="none"/>
                        </w:rPr>
                        <w:t>Slough Museum</w:t>
                      </w:r>
                    </w:p>
                    <w:p w14:paraId="532A3D45" w14:textId="77777777" w:rsidR="002B0F7F" w:rsidRPr="00293DD2" w:rsidRDefault="002B0F7F" w:rsidP="002B0F7F">
                      <w:pPr>
                        <w:spacing w:after="0" w:line="240" w:lineRule="auto"/>
                        <w:rPr>
                          <w:rFonts w:ascii="Aptos" w:hAnsi="Aptos"/>
                          <w:color w:val="808080" w:themeColor="background1" w:themeShade="80"/>
                        </w:rPr>
                      </w:pPr>
                      <w:r w:rsidRPr="00293DD2">
                        <w:rPr>
                          <w:rFonts w:ascii="Aptos" w:hAnsi="Aptos"/>
                          <w:color w:val="808080" w:themeColor="background1" w:themeShade="80"/>
                        </w:rPr>
                        <w:t>Slough Museum: </w:t>
                      </w:r>
                      <w:hyperlink r:id="rId205" w:tgtFrame="_blank" w:history="1">
                        <w:r w:rsidRPr="00293DD2">
                          <w:rPr>
                            <w:rStyle w:val="Hyperlink"/>
                            <w:rFonts w:ascii="Aptos" w:hAnsi="Aptos"/>
                            <w:color w:val="808080" w:themeColor="background1" w:themeShade="80"/>
                          </w:rPr>
                          <w:t>https://sloughmuseum.co.uk/ </w:t>
                        </w:r>
                      </w:hyperlink>
                    </w:p>
                    <w:p w14:paraId="167D6EAA" w14:textId="77777777" w:rsidR="002B0F7F" w:rsidRPr="00293DD2" w:rsidRDefault="002B0F7F" w:rsidP="002B0F7F">
                      <w:pPr>
                        <w:spacing w:after="0" w:line="240" w:lineRule="auto"/>
                        <w:jc w:val="both"/>
                        <w:rPr>
                          <w:rFonts w:ascii="Aptos" w:hAnsi="Aptos"/>
                          <w:color w:val="808080" w:themeColor="background1" w:themeShade="80"/>
                        </w:rPr>
                      </w:pPr>
                      <w:r w:rsidRPr="00293DD2">
                        <w:rPr>
                          <w:rFonts w:ascii="Aptos" w:hAnsi="Aptos"/>
                          <w:color w:val="808080" w:themeColor="background1" w:themeShade="80"/>
                        </w:rPr>
                        <w:t>Our current schedule is here (more stuff coming up soon): </w:t>
                      </w:r>
                      <w:hyperlink r:id="rId206" w:tgtFrame="_blank" w:history="1">
                        <w:r w:rsidRPr="00293DD2">
                          <w:rPr>
                            <w:rStyle w:val="Hyperlink"/>
                            <w:rFonts w:ascii="Aptos" w:hAnsi="Aptos"/>
                            <w:color w:val="808080" w:themeColor="background1" w:themeShade="80"/>
                          </w:rPr>
                          <w:t>https://sloughmuseum.co.uk/whats-on/</w:t>
                        </w:r>
                      </w:hyperlink>
                      <w:r w:rsidRPr="00293DD2">
                        <w:rPr>
                          <w:rFonts w:ascii="Aptos" w:hAnsi="Aptos"/>
                          <w:color w:val="808080" w:themeColor="background1" w:themeShade="80"/>
                        </w:rPr>
                        <w:t xml:space="preserve"> ; for updates you can follow </w:t>
                      </w:r>
                      <w:proofErr w:type="gramStart"/>
                      <w:r w:rsidRPr="00293DD2">
                        <w:rPr>
                          <w:rFonts w:ascii="Aptos" w:hAnsi="Aptos"/>
                          <w:color w:val="808080" w:themeColor="background1" w:themeShade="80"/>
                        </w:rPr>
                        <w:t>us  on</w:t>
                      </w:r>
                      <w:proofErr w:type="gramEnd"/>
                      <w:r w:rsidRPr="00293DD2">
                        <w:rPr>
                          <w:rFonts w:ascii="Aptos" w:hAnsi="Aptos"/>
                          <w:color w:val="808080" w:themeColor="background1" w:themeShade="80"/>
                        </w:rPr>
                        <w:t xml:space="preserve"> Facebook (Slough Memories profile and Slough Museum Page); Instagram and Twitter @sloughmuseum </w:t>
                      </w:r>
                    </w:p>
                  </w:txbxContent>
                </v:textbox>
                <w10:wrap type="square" anchorx="margin"/>
              </v:shape>
            </w:pict>
          </mc:Fallback>
        </mc:AlternateContent>
      </w:r>
      <w:r w:rsidR="002B0F7F" w:rsidRPr="009E135D">
        <w:rPr>
          <w:rStyle w:val="Hyperlink"/>
          <w:rFonts w:ascii="Aptos" w:hAnsi="Aptos"/>
          <w:noProof/>
        </w:rPr>
        <mc:AlternateContent>
          <mc:Choice Requires="wps">
            <w:drawing>
              <wp:anchor distT="45720" distB="45720" distL="114300" distR="114300" simplePos="0" relativeHeight="251882525" behindDoc="0" locked="0" layoutInCell="1" allowOverlap="1" wp14:anchorId="504AA3EF" wp14:editId="5A7FDA3E">
                <wp:simplePos x="0" y="0"/>
                <wp:positionH relativeFrom="margin">
                  <wp:align>right</wp:align>
                </wp:positionH>
                <wp:positionV relativeFrom="paragraph">
                  <wp:posOffset>584200</wp:posOffset>
                </wp:positionV>
                <wp:extent cx="6197600" cy="1911350"/>
                <wp:effectExtent l="0" t="0" r="12700" b="12700"/>
                <wp:wrapSquare wrapText="bothSides"/>
                <wp:docPr id="176808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1911350"/>
                        </a:xfrm>
                        <a:prstGeom prst="rect">
                          <a:avLst/>
                        </a:prstGeom>
                        <a:solidFill>
                          <a:srgbClr val="FFFFFF"/>
                        </a:solidFill>
                        <a:ln w="9525">
                          <a:solidFill>
                            <a:srgbClr val="000000"/>
                          </a:solidFill>
                          <a:miter lim="800000"/>
                          <a:headEnd/>
                          <a:tailEnd/>
                        </a:ln>
                      </wps:spPr>
                      <wps:txbx>
                        <w:txbxContent>
                          <w:p w14:paraId="31C871DA" w14:textId="77777777" w:rsidR="002B0F7F" w:rsidRPr="00293DD2" w:rsidRDefault="002B0F7F" w:rsidP="002B0F7F">
                            <w:pPr>
                              <w:rPr>
                                <w:rStyle w:val="Hyperlink"/>
                                <w:rFonts w:ascii="Aptos" w:hAnsi="Aptos"/>
                                <w:color w:val="808080" w:themeColor="background1" w:themeShade="80"/>
                              </w:rPr>
                            </w:pPr>
                            <w:hyperlink r:id="rId207" w:history="1">
                              <w:r w:rsidRPr="00293DD2">
                                <w:rPr>
                                  <w:rStyle w:val="Hyperlink"/>
                                  <w:rFonts w:ascii="Aptos" w:hAnsi="Aptos"/>
                                  <w:color w:val="808080" w:themeColor="background1" w:themeShade="80"/>
                                </w:rPr>
                                <w:t>Early years curriculum (0 to 5) - GOV.UK (www.gov.uk)</w:t>
                              </w:r>
                            </w:hyperlink>
                          </w:p>
                          <w:p w14:paraId="71C473B0" w14:textId="77777777" w:rsidR="002B0F7F" w:rsidRPr="00293DD2" w:rsidRDefault="002B0F7F" w:rsidP="002B0F7F">
                            <w:pPr>
                              <w:rPr>
                                <w:rFonts w:ascii="Aptos" w:hAnsi="Aptos"/>
                                <w:color w:val="808080" w:themeColor="background1" w:themeShade="80"/>
                              </w:rPr>
                            </w:pPr>
                            <w:hyperlink r:id="rId208" w:history="1">
                              <w:r w:rsidRPr="00293DD2">
                                <w:rPr>
                                  <w:rStyle w:val="Hyperlink"/>
                                  <w:rFonts w:ascii="Aptos" w:hAnsi="Aptos"/>
                                  <w:color w:val="808080" w:themeColor="background1" w:themeShade="80"/>
                                </w:rPr>
                                <w:t>Early years and childcare: guidance for providers - GOV.UK (www.gov.uk)</w:t>
                              </w:r>
                            </w:hyperlink>
                          </w:p>
                          <w:p w14:paraId="18970952" w14:textId="77777777" w:rsidR="002B0F7F" w:rsidRPr="00293DD2" w:rsidRDefault="002B0F7F" w:rsidP="002B0F7F">
                            <w:pPr>
                              <w:rPr>
                                <w:rFonts w:ascii="Aptos" w:hAnsi="Aptos" w:cs="EvoPro-Light"/>
                                <w:color w:val="808080" w:themeColor="background1" w:themeShade="80"/>
                                <w:sz w:val="24"/>
                                <w:szCs w:val="24"/>
                              </w:rPr>
                            </w:pPr>
                            <w:hyperlink r:id="rId209" w:history="1">
                              <w:r w:rsidRPr="00293DD2">
                                <w:rPr>
                                  <w:rStyle w:val="Hyperlink"/>
                                  <w:rFonts w:ascii="Aptos" w:hAnsi="Aptos"/>
                                  <w:color w:val="808080" w:themeColor="background1" w:themeShade="80"/>
                                </w:rPr>
                                <w:t>Foundation Years - Latest news, policy and resources for early years professionals</w:t>
                              </w:r>
                            </w:hyperlink>
                          </w:p>
                          <w:p w14:paraId="754D554B" w14:textId="77777777" w:rsidR="002B0F7F" w:rsidRPr="00293DD2" w:rsidRDefault="002B0F7F" w:rsidP="002B0F7F">
                            <w:pPr>
                              <w:rPr>
                                <w:rStyle w:val="Hyperlink"/>
                                <w:rFonts w:ascii="Aptos" w:hAnsi="Aptos"/>
                                <w:color w:val="808080" w:themeColor="background1" w:themeShade="80"/>
                              </w:rPr>
                            </w:pPr>
                            <w:hyperlink r:id="rId210" w:history="1">
                              <w:r w:rsidRPr="00293DD2">
                                <w:rPr>
                                  <w:rStyle w:val="Hyperlink"/>
                                  <w:rFonts w:ascii="Aptos" w:hAnsi="Aptos"/>
                                  <w:color w:val="808080" w:themeColor="background1" w:themeShade="80"/>
                                </w:rPr>
                                <w:t>Education Endowment Foundation | EEF</w:t>
                              </w:r>
                            </w:hyperlink>
                          </w:p>
                          <w:p w14:paraId="32CE1B87" w14:textId="77777777" w:rsidR="002B0F7F" w:rsidRPr="00293DD2" w:rsidRDefault="002B0F7F" w:rsidP="002B0F7F">
                            <w:pPr>
                              <w:rPr>
                                <w:rFonts w:ascii="Aptos" w:hAnsi="Aptos"/>
                                <w:color w:val="808080" w:themeColor="background1" w:themeShade="80"/>
                              </w:rPr>
                            </w:pPr>
                            <w:hyperlink r:id="rId211" w:history="1">
                              <w:r w:rsidRPr="00293DD2">
                                <w:rPr>
                                  <w:rStyle w:val="Hyperlink"/>
                                  <w:rFonts w:ascii="Aptos" w:hAnsi="Aptos"/>
                                  <w:color w:val="808080" w:themeColor="background1" w:themeShade="80"/>
                                </w:rPr>
                                <w:t>Professional Association for Childcare and Early Years | PACEY</w:t>
                              </w:r>
                            </w:hyperlink>
                          </w:p>
                          <w:p w14:paraId="2802D87F" w14:textId="77777777" w:rsidR="002B0F7F" w:rsidRPr="00293DD2" w:rsidRDefault="002B0F7F" w:rsidP="002B0F7F">
                            <w:pPr>
                              <w:rPr>
                                <w:rFonts w:ascii="Aptos" w:hAnsi="Aptos"/>
                                <w:color w:val="808080" w:themeColor="background1" w:themeShade="80"/>
                              </w:rPr>
                            </w:pPr>
                            <w:hyperlink r:id="rId212" w:history="1">
                              <w:r w:rsidRPr="00293DD2">
                                <w:rPr>
                                  <w:rStyle w:val="Hyperlink"/>
                                  <w:rFonts w:ascii="Aptos" w:hAnsi="Aptos"/>
                                  <w:color w:val="808080" w:themeColor="background1" w:themeShade="80"/>
                                </w:rPr>
                                <w:t>National Day Nurseries Association - NDNA</w:t>
                              </w:r>
                            </w:hyperlink>
                          </w:p>
                          <w:p w14:paraId="10383A6F" w14:textId="77777777" w:rsidR="002B0F7F" w:rsidRDefault="002B0F7F" w:rsidP="002B0F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AA3EF" id="_x0000_s1082" type="#_x0000_t202" style="position:absolute;left:0;text-align:left;margin-left:436.8pt;margin-top:46pt;width:488pt;height:150.5pt;z-index:25188252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">
                <v:textbox>
                  <w:txbxContent>
                    <w:p w14:paraId="31C871DA" w14:textId="77777777" w:rsidR="002B0F7F" w:rsidRPr="00293DD2" w:rsidRDefault="002B0F7F" w:rsidP="002B0F7F">
                      <w:pPr>
                        <w:rPr>
                          <w:rStyle w:val="Hyperlink"/>
                          <w:rFonts w:ascii="Aptos" w:hAnsi="Aptos"/>
                          <w:color w:val="808080" w:themeColor="background1" w:themeShade="80"/>
                        </w:rPr>
                      </w:pPr>
                      <w:hyperlink r:id="rId213" w:history="1">
                        <w:r w:rsidRPr="00293DD2">
                          <w:rPr>
                            <w:rStyle w:val="Hyperlink"/>
                            <w:rFonts w:ascii="Aptos" w:hAnsi="Aptos"/>
                            <w:color w:val="808080" w:themeColor="background1" w:themeShade="80"/>
                          </w:rPr>
                          <w:t>Early years curriculum (0 to 5) - GOV.UK (www.gov.uk)</w:t>
                        </w:r>
                      </w:hyperlink>
                    </w:p>
                    <w:p w14:paraId="71C473B0" w14:textId="77777777" w:rsidR="002B0F7F" w:rsidRPr="00293DD2" w:rsidRDefault="002B0F7F" w:rsidP="002B0F7F">
                      <w:pPr>
                        <w:rPr>
                          <w:rFonts w:ascii="Aptos" w:hAnsi="Aptos"/>
                          <w:color w:val="808080" w:themeColor="background1" w:themeShade="80"/>
                        </w:rPr>
                      </w:pPr>
                      <w:hyperlink r:id="rId214" w:history="1">
                        <w:r w:rsidRPr="00293DD2">
                          <w:rPr>
                            <w:rStyle w:val="Hyperlink"/>
                            <w:rFonts w:ascii="Aptos" w:hAnsi="Aptos"/>
                            <w:color w:val="808080" w:themeColor="background1" w:themeShade="80"/>
                          </w:rPr>
                          <w:t>Early years and childcare: guidance for providers - GOV.UK (www.gov.uk)</w:t>
                        </w:r>
                      </w:hyperlink>
                    </w:p>
                    <w:p w14:paraId="18970952" w14:textId="77777777" w:rsidR="002B0F7F" w:rsidRPr="00293DD2" w:rsidRDefault="002B0F7F" w:rsidP="002B0F7F">
                      <w:pPr>
                        <w:rPr>
                          <w:rFonts w:ascii="Aptos" w:hAnsi="Aptos" w:cs="EvoPro-Light"/>
                          <w:color w:val="808080" w:themeColor="background1" w:themeShade="80"/>
                          <w:sz w:val="24"/>
                          <w:szCs w:val="24"/>
                        </w:rPr>
                      </w:pPr>
                      <w:hyperlink r:id="rId215" w:history="1">
                        <w:r w:rsidRPr="00293DD2">
                          <w:rPr>
                            <w:rStyle w:val="Hyperlink"/>
                            <w:rFonts w:ascii="Aptos" w:hAnsi="Aptos"/>
                            <w:color w:val="808080" w:themeColor="background1" w:themeShade="80"/>
                          </w:rPr>
                          <w:t>Foundation Years - Latest news, policy and resources for early years professionals</w:t>
                        </w:r>
                      </w:hyperlink>
                    </w:p>
                    <w:p w14:paraId="754D554B" w14:textId="77777777" w:rsidR="002B0F7F" w:rsidRPr="00293DD2" w:rsidRDefault="002B0F7F" w:rsidP="002B0F7F">
                      <w:pPr>
                        <w:rPr>
                          <w:rStyle w:val="Hyperlink"/>
                          <w:rFonts w:ascii="Aptos" w:hAnsi="Aptos"/>
                          <w:color w:val="808080" w:themeColor="background1" w:themeShade="80"/>
                        </w:rPr>
                      </w:pPr>
                      <w:hyperlink r:id="rId216" w:history="1">
                        <w:r w:rsidRPr="00293DD2">
                          <w:rPr>
                            <w:rStyle w:val="Hyperlink"/>
                            <w:rFonts w:ascii="Aptos" w:hAnsi="Aptos"/>
                            <w:color w:val="808080" w:themeColor="background1" w:themeShade="80"/>
                          </w:rPr>
                          <w:t>Education Endowment Foundation | EEF</w:t>
                        </w:r>
                      </w:hyperlink>
                    </w:p>
                    <w:p w14:paraId="32CE1B87" w14:textId="77777777" w:rsidR="002B0F7F" w:rsidRPr="00293DD2" w:rsidRDefault="002B0F7F" w:rsidP="002B0F7F">
                      <w:pPr>
                        <w:rPr>
                          <w:rFonts w:ascii="Aptos" w:hAnsi="Aptos"/>
                          <w:color w:val="808080" w:themeColor="background1" w:themeShade="80"/>
                        </w:rPr>
                      </w:pPr>
                      <w:hyperlink r:id="rId217" w:history="1">
                        <w:r w:rsidRPr="00293DD2">
                          <w:rPr>
                            <w:rStyle w:val="Hyperlink"/>
                            <w:rFonts w:ascii="Aptos" w:hAnsi="Aptos"/>
                            <w:color w:val="808080" w:themeColor="background1" w:themeShade="80"/>
                          </w:rPr>
                          <w:t>Professional Association for Childcare and Early Years | PACEY</w:t>
                        </w:r>
                      </w:hyperlink>
                    </w:p>
                    <w:p w14:paraId="2802D87F" w14:textId="77777777" w:rsidR="002B0F7F" w:rsidRPr="00293DD2" w:rsidRDefault="002B0F7F" w:rsidP="002B0F7F">
                      <w:pPr>
                        <w:rPr>
                          <w:rFonts w:ascii="Aptos" w:hAnsi="Aptos"/>
                          <w:color w:val="808080" w:themeColor="background1" w:themeShade="80"/>
                        </w:rPr>
                      </w:pPr>
                      <w:hyperlink r:id="rId218" w:history="1">
                        <w:r w:rsidRPr="00293DD2">
                          <w:rPr>
                            <w:rStyle w:val="Hyperlink"/>
                            <w:rFonts w:ascii="Aptos" w:hAnsi="Aptos"/>
                            <w:color w:val="808080" w:themeColor="background1" w:themeShade="80"/>
                          </w:rPr>
                          <w:t>National Day Nurseries Association - NDNA</w:t>
                        </w:r>
                      </w:hyperlink>
                    </w:p>
                    <w:p w14:paraId="10383A6F" w14:textId="77777777" w:rsidR="002B0F7F" w:rsidRDefault="002B0F7F" w:rsidP="002B0F7F"/>
                  </w:txbxContent>
                </v:textbox>
                <w10:wrap type="square" anchorx="margin"/>
              </v:shape>
            </w:pict>
          </mc:Fallback>
        </mc:AlternateContent>
      </w:r>
      <w:r w:rsidR="002B0F7F" w:rsidRPr="008007CD">
        <w:rPr>
          <w:rFonts w:ascii="Aptos" w:hAnsi="Aptos" w:cs="EvoPro-Light"/>
          <w:color w:val="FFFFFF"/>
          <w:sz w:val="52"/>
          <w:szCs w:val="52"/>
        </w:rPr>
        <w:t>Recommended links and other trainin</w:t>
      </w:r>
      <w:r w:rsidR="000F3DE6">
        <w:rPr>
          <w:rFonts w:ascii="Aptos" w:hAnsi="Aptos" w:cs="EvoPro-Light"/>
          <w:color w:val="FFFFFF"/>
          <w:sz w:val="52"/>
          <w:szCs w:val="52"/>
        </w:rPr>
        <w:t>g</w:t>
      </w:r>
    </w:p>
    <w:sectPr w:rsidR="002B0F7F" w:rsidRPr="0098795D" w:rsidSect="00AA0F8F">
      <w:type w:val="continuous"/>
      <w:pgSz w:w="12240" w:h="15840"/>
      <w:pgMar w:top="720" w:right="1325" w:bottom="567" w:left="1134" w:header="720" w:footer="720" w:gutter="0"/>
      <w:pgBorders w:offsetFrom="page">
        <w:top w:val="single" w:sz="48" w:space="24" w:color="34AD03"/>
        <w:left w:val="single" w:sz="48" w:space="24" w:color="34AD03"/>
        <w:bottom w:val="single" w:sz="48" w:space="24" w:color="34AD03"/>
        <w:right w:val="single" w:sz="48" w:space="24" w:color="34AD03"/>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4FAB4" w14:textId="77777777" w:rsidR="00151C08" w:rsidRDefault="00151C08" w:rsidP="00174EC3">
      <w:pPr>
        <w:spacing w:after="0" w:line="240" w:lineRule="auto"/>
      </w:pPr>
      <w:r>
        <w:separator/>
      </w:r>
    </w:p>
  </w:endnote>
  <w:endnote w:type="continuationSeparator" w:id="0">
    <w:p w14:paraId="1DF9BF77" w14:textId="77777777" w:rsidR="00151C08" w:rsidRDefault="00151C08" w:rsidP="00174EC3">
      <w:pPr>
        <w:spacing w:after="0" w:line="240" w:lineRule="auto"/>
      </w:pPr>
      <w:r>
        <w:continuationSeparator/>
      </w:r>
    </w:p>
  </w:endnote>
  <w:endnote w:type="continuationNotice" w:id="1">
    <w:p w14:paraId="6E7A1785" w14:textId="77777777" w:rsidR="00151C08" w:rsidRDefault="00151C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Arial"/>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EvoPro-Regular">
    <w:altName w:val="Calibri"/>
    <w:panose1 w:val="00000000000000000000"/>
    <w:charset w:val="00"/>
    <w:family w:val="auto"/>
    <w:notTrueType/>
    <w:pitch w:val="default"/>
    <w:sig w:usb0="00000003" w:usb1="00000000" w:usb2="00000000" w:usb3="00000000" w:csb0="00000001" w:csb1="00000000"/>
  </w:font>
  <w:font w:name="EvoPro-Medium">
    <w:altName w:val="Calibri"/>
    <w:panose1 w:val="00000000000000000000"/>
    <w:charset w:val="00"/>
    <w:family w:val="auto"/>
    <w:notTrueType/>
    <w:pitch w:val="default"/>
    <w:sig w:usb0="00000003" w:usb1="00000000" w:usb2="00000000" w:usb3="00000000" w:csb0="00000001" w:csb1="00000000"/>
  </w:font>
  <w:font w:name="EvoPro-Light">
    <w:altName w:val="Calibri"/>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850100"/>
      <w:docPartObj>
        <w:docPartGallery w:val="Page Numbers (Bottom of Page)"/>
        <w:docPartUnique/>
      </w:docPartObj>
    </w:sdtPr>
    <w:sdtEndPr>
      <w:rPr>
        <w:noProof/>
      </w:rPr>
    </w:sdtEndPr>
    <w:sdtContent>
      <w:p w14:paraId="2AAB907A" w14:textId="5BD674DC" w:rsidR="00890B98" w:rsidRDefault="00890B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9CA715" w14:textId="08CC8F8C" w:rsidR="001B6F74" w:rsidRDefault="001B6F74" w:rsidP="00C41A9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7B692" w14:textId="77777777" w:rsidR="00151C08" w:rsidRDefault="00151C08" w:rsidP="00174EC3">
      <w:pPr>
        <w:spacing w:after="0" w:line="240" w:lineRule="auto"/>
      </w:pPr>
      <w:r>
        <w:separator/>
      </w:r>
    </w:p>
  </w:footnote>
  <w:footnote w:type="continuationSeparator" w:id="0">
    <w:p w14:paraId="3C5645B2" w14:textId="77777777" w:rsidR="00151C08" w:rsidRDefault="00151C08" w:rsidP="00174EC3">
      <w:pPr>
        <w:spacing w:after="0" w:line="240" w:lineRule="auto"/>
      </w:pPr>
      <w:r>
        <w:continuationSeparator/>
      </w:r>
    </w:p>
  </w:footnote>
  <w:footnote w:type="continuationNotice" w:id="1">
    <w:p w14:paraId="605DD4EF" w14:textId="77777777" w:rsidR="00151C08" w:rsidRDefault="00151C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30EB" w14:textId="725543B5" w:rsidR="007E4442" w:rsidRDefault="007E4442" w:rsidP="007E4442">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143"/>
    <w:multiLevelType w:val="multilevel"/>
    <w:tmpl w:val="1688B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44D79"/>
    <w:multiLevelType w:val="multilevel"/>
    <w:tmpl w:val="AA48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1D1CEE"/>
    <w:multiLevelType w:val="hybridMultilevel"/>
    <w:tmpl w:val="E46EDA00"/>
    <w:lvl w:ilvl="0" w:tplc="1242C158">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9152F"/>
    <w:multiLevelType w:val="multilevel"/>
    <w:tmpl w:val="AB68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D7138A"/>
    <w:multiLevelType w:val="multilevel"/>
    <w:tmpl w:val="ABC89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66ED1"/>
    <w:multiLevelType w:val="multilevel"/>
    <w:tmpl w:val="0AE2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0BB2"/>
    <w:multiLevelType w:val="hybridMultilevel"/>
    <w:tmpl w:val="C0749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D5C87"/>
    <w:multiLevelType w:val="hybridMultilevel"/>
    <w:tmpl w:val="FE7EC424"/>
    <w:lvl w:ilvl="0" w:tplc="24006132">
      <w:start w:val="1"/>
      <w:numFmt w:val="bullet"/>
      <w:lvlText w:val="•"/>
      <w:lvlJc w:val="left"/>
      <w:pPr>
        <w:tabs>
          <w:tab w:val="num" w:pos="720"/>
        </w:tabs>
        <w:ind w:left="720" w:hanging="360"/>
      </w:pPr>
      <w:rPr>
        <w:rFonts w:ascii="Arial" w:hAnsi="Arial" w:cs="Times New Roman" w:hint="default"/>
      </w:rPr>
    </w:lvl>
    <w:lvl w:ilvl="1" w:tplc="3B14CD6C">
      <w:numFmt w:val="bullet"/>
      <w:lvlText w:val="•"/>
      <w:lvlJc w:val="left"/>
      <w:pPr>
        <w:tabs>
          <w:tab w:val="num" w:pos="1440"/>
        </w:tabs>
        <w:ind w:left="1440" w:hanging="360"/>
      </w:pPr>
      <w:rPr>
        <w:rFonts w:ascii="Arial" w:hAnsi="Arial" w:cs="Times New Roman" w:hint="default"/>
      </w:rPr>
    </w:lvl>
    <w:lvl w:ilvl="2" w:tplc="3D1E178E">
      <w:start w:val="1"/>
      <w:numFmt w:val="bullet"/>
      <w:lvlText w:val="•"/>
      <w:lvlJc w:val="left"/>
      <w:pPr>
        <w:tabs>
          <w:tab w:val="num" w:pos="2160"/>
        </w:tabs>
        <w:ind w:left="2160" w:hanging="360"/>
      </w:pPr>
      <w:rPr>
        <w:rFonts w:ascii="Arial" w:hAnsi="Arial" w:cs="Times New Roman" w:hint="default"/>
      </w:rPr>
    </w:lvl>
    <w:lvl w:ilvl="3" w:tplc="28B29376">
      <w:start w:val="1"/>
      <w:numFmt w:val="bullet"/>
      <w:lvlText w:val="•"/>
      <w:lvlJc w:val="left"/>
      <w:pPr>
        <w:tabs>
          <w:tab w:val="num" w:pos="2880"/>
        </w:tabs>
        <w:ind w:left="2880" w:hanging="360"/>
      </w:pPr>
      <w:rPr>
        <w:rFonts w:ascii="Arial" w:hAnsi="Arial" w:cs="Times New Roman" w:hint="default"/>
      </w:rPr>
    </w:lvl>
    <w:lvl w:ilvl="4" w:tplc="9AEE1F6E">
      <w:start w:val="1"/>
      <w:numFmt w:val="bullet"/>
      <w:lvlText w:val="•"/>
      <w:lvlJc w:val="left"/>
      <w:pPr>
        <w:tabs>
          <w:tab w:val="num" w:pos="3600"/>
        </w:tabs>
        <w:ind w:left="3600" w:hanging="360"/>
      </w:pPr>
      <w:rPr>
        <w:rFonts w:ascii="Arial" w:hAnsi="Arial" w:cs="Times New Roman" w:hint="default"/>
      </w:rPr>
    </w:lvl>
    <w:lvl w:ilvl="5" w:tplc="082AA224">
      <w:start w:val="1"/>
      <w:numFmt w:val="bullet"/>
      <w:lvlText w:val="•"/>
      <w:lvlJc w:val="left"/>
      <w:pPr>
        <w:tabs>
          <w:tab w:val="num" w:pos="4320"/>
        </w:tabs>
        <w:ind w:left="4320" w:hanging="360"/>
      </w:pPr>
      <w:rPr>
        <w:rFonts w:ascii="Arial" w:hAnsi="Arial" w:cs="Times New Roman" w:hint="default"/>
      </w:rPr>
    </w:lvl>
    <w:lvl w:ilvl="6" w:tplc="C3F41EC2">
      <w:start w:val="1"/>
      <w:numFmt w:val="bullet"/>
      <w:lvlText w:val="•"/>
      <w:lvlJc w:val="left"/>
      <w:pPr>
        <w:tabs>
          <w:tab w:val="num" w:pos="5040"/>
        </w:tabs>
        <w:ind w:left="5040" w:hanging="360"/>
      </w:pPr>
      <w:rPr>
        <w:rFonts w:ascii="Arial" w:hAnsi="Arial" w:cs="Times New Roman" w:hint="default"/>
      </w:rPr>
    </w:lvl>
    <w:lvl w:ilvl="7" w:tplc="7B46A98E">
      <w:start w:val="1"/>
      <w:numFmt w:val="bullet"/>
      <w:lvlText w:val="•"/>
      <w:lvlJc w:val="left"/>
      <w:pPr>
        <w:tabs>
          <w:tab w:val="num" w:pos="5760"/>
        </w:tabs>
        <w:ind w:left="5760" w:hanging="360"/>
      </w:pPr>
      <w:rPr>
        <w:rFonts w:ascii="Arial" w:hAnsi="Arial" w:cs="Times New Roman" w:hint="default"/>
      </w:rPr>
    </w:lvl>
    <w:lvl w:ilvl="8" w:tplc="3C608740">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2A6B0BA2"/>
    <w:multiLevelType w:val="multilevel"/>
    <w:tmpl w:val="39C0EC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245A95"/>
    <w:multiLevelType w:val="multilevel"/>
    <w:tmpl w:val="9AAE89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F44E0A"/>
    <w:multiLevelType w:val="hybridMultilevel"/>
    <w:tmpl w:val="2910B27E"/>
    <w:lvl w:ilvl="0" w:tplc="417ECDDC">
      <w:start w:val="1"/>
      <w:numFmt w:val="bullet"/>
      <w:lvlText w:val="•"/>
      <w:lvlJc w:val="left"/>
      <w:pPr>
        <w:tabs>
          <w:tab w:val="num" w:pos="720"/>
        </w:tabs>
        <w:ind w:left="720" w:hanging="360"/>
      </w:pPr>
      <w:rPr>
        <w:rFonts w:ascii="Arial" w:hAnsi="Arial" w:cs="Times New Roman" w:hint="default"/>
      </w:rPr>
    </w:lvl>
    <w:lvl w:ilvl="1" w:tplc="0A2A2ED6">
      <w:start w:val="1"/>
      <w:numFmt w:val="bullet"/>
      <w:lvlText w:val="•"/>
      <w:lvlJc w:val="left"/>
      <w:pPr>
        <w:tabs>
          <w:tab w:val="num" w:pos="1440"/>
        </w:tabs>
        <w:ind w:left="1440" w:hanging="360"/>
      </w:pPr>
      <w:rPr>
        <w:rFonts w:ascii="Arial" w:hAnsi="Arial" w:cs="Times New Roman" w:hint="default"/>
      </w:rPr>
    </w:lvl>
    <w:lvl w:ilvl="2" w:tplc="2BCECE28">
      <w:start w:val="1"/>
      <w:numFmt w:val="bullet"/>
      <w:lvlText w:val="•"/>
      <w:lvlJc w:val="left"/>
      <w:pPr>
        <w:tabs>
          <w:tab w:val="num" w:pos="2160"/>
        </w:tabs>
        <w:ind w:left="2160" w:hanging="360"/>
      </w:pPr>
      <w:rPr>
        <w:rFonts w:ascii="Arial" w:hAnsi="Arial" w:cs="Times New Roman" w:hint="default"/>
      </w:rPr>
    </w:lvl>
    <w:lvl w:ilvl="3" w:tplc="4D309458">
      <w:start w:val="1"/>
      <w:numFmt w:val="bullet"/>
      <w:lvlText w:val="•"/>
      <w:lvlJc w:val="left"/>
      <w:pPr>
        <w:tabs>
          <w:tab w:val="num" w:pos="2880"/>
        </w:tabs>
        <w:ind w:left="2880" w:hanging="360"/>
      </w:pPr>
      <w:rPr>
        <w:rFonts w:ascii="Arial" w:hAnsi="Arial" w:cs="Times New Roman" w:hint="default"/>
      </w:rPr>
    </w:lvl>
    <w:lvl w:ilvl="4" w:tplc="8F3441B0">
      <w:start w:val="1"/>
      <w:numFmt w:val="bullet"/>
      <w:lvlText w:val="•"/>
      <w:lvlJc w:val="left"/>
      <w:pPr>
        <w:tabs>
          <w:tab w:val="num" w:pos="3600"/>
        </w:tabs>
        <w:ind w:left="3600" w:hanging="360"/>
      </w:pPr>
      <w:rPr>
        <w:rFonts w:ascii="Arial" w:hAnsi="Arial" w:cs="Times New Roman" w:hint="default"/>
      </w:rPr>
    </w:lvl>
    <w:lvl w:ilvl="5" w:tplc="91724298">
      <w:start w:val="1"/>
      <w:numFmt w:val="bullet"/>
      <w:lvlText w:val="•"/>
      <w:lvlJc w:val="left"/>
      <w:pPr>
        <w:tabs>
          <w:tab w:val="num" w:pos="4320"/>
        </w:tabs>
        <w:ind w:left="4320" w:hanging="360"/>
      </w:pPr>
      <w:rPr>
        <w:rFonts w:ascii="Arial" w:hAnsi="Arial" w:cs="Times New Roman" w:hint="default"/>
      </w:rPr>
    </w:lvl>
    <w:lvl w:ilvl="6" w:tplc="4F14352A">
      <w:start w:val="1"/>
      <w:numFmt w:val="bullet"/>
      <w:lvlText w:val="•"/>
      <w:lvlJc w:val="left"/>
      <w:pPr>
        <w:tabs>
          <w:tab w:val="num" w:pos="5040"/>
        </w:tabs>
        <w:ind w:left="5040" w:hanging="360"/>
      </w:pPr>
      <w:rPr>
        <w:rFonts w:ascii="Arial" w:hAnsi="Arial" w:cs="Times New Roman" w:hint="default"/>
      </w:rPr>
    </w:lvl>
    <w:lvl w:ilvl="7" w:tplc="F496EA1A">
      <w:start w:val="1"/>
      <w:numFmt w:val="bullet"/>
      <w:lvlText w:val="•"/>
      <w:lvlJc w:val="left"/>
      <w:pPr>
        <w:tabs>
          <w:tab w:val="num" w:pos="5760"/>
        </w:tabs>
        <w:ind w:left="5760" w:hanging="360"/>
      </w:pPr>
      <w:rPr>
        <w:rFonts w:ascii="Arial" w:hAnsi="Arial" w:cs="Times New Roman" w:hint="default"/>
      </w:rPr>
    </w:lvl>
    <w:lvl w:ilvl="8" w:tplc="8CD44938">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36D4273A"/>
    <w:multiLevelType w:val="multilevel"/>
    <w:tmpl w:val="20B87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1718C3"/>
    <w:multiLevelType w:val="hybridMultilevel"/>
    <w:tmpl w:val="29B6B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4A7473"/>
    <w:multiLevelType w:val="multilevel"/>
    <w:tmpl w:val="420C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F622CA"/>
    <w:multiLevelType w:val="hybridMultilevel"/>
    <w:tmpl w:val="B7FA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7A3C09"/>
    <w:multiLevelType w:val="multilevel"/>
    <w:tmpl w:val="E9AE39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C934DF"/>
    <w:multiLevelType w:val="hybridMultilevel"/>
    <w:tmpl w:val="97BEEF48"/>
    <w:lvl w:ilvl="0" w:tplc="70F869DC">
      <w:start w:val="1"/>
      <w:numFmt w:val="decimal"/>
      <w:lvlText w:val="%1."/>
      <w:lvlJc w:val="left"/>
      <w:pPr>
        <w:ind w:left="360" w:hanging="360"/>
      </w:pPr>
      <w:rPr>
        <w:rFonts w:hint="default"/>
        <w:color w:val="00000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0C217A"/>
    <w:multiLevelType w:val="hybridMultilevel"/>
    <w:tmpl w:val="002E1F90"/>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77E3CD6"/>
    <w:multiLevelType w:val="hybridMultilevel"/>
    <w:tmpl w:val="9F38B70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FFB7A72"/>
    <w:multiLevelType w:val="hybridMultilevel"/>
    <w:tmpl w:val="59105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DA5AEB"/>
    <w:multiLevelType w:val="hybridMultilevel"/>
    <w:tmpl w:val="4FC0D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F6044B"/>
    <w:multiLevelType w:val="hybridMultilevel"/>
    <w:tmpl w:val="E092D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8838E8"/>
    <w:multiLevelType w:val="multilevel"/>
    <w:tmpl w:val="94AA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2A6D57"/>
    <w:multiLevelType w:val="hybridMultilevel"/>
    <w:tmpl w:val="E2BE52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777520"/>
    <w:multiLevelType w:val="hybridMultilevel"/>
    <w:tmpl w:val="14BCB440"/>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0110C46"/>
    <w:multiLevelType w:val="multilevel"/>
    <w:tmpl w:val="DFB84B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E37F77"/>
    <w:multiLevelType w:val="multilevel"/>
    <w:tmpl w:val="470E7BE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DC3435"/>
    <w:multiLevelType w:val="multilevel"/>
    <w:tmpl w:val="2C7C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203531">
    <w:abstractNumId w:val="21"/>
  </w:num>
  <w:num w:numId="2" w16cid:durableId="653726302">
    <w:abstractNumId w:val="18"/>
  </w:num>
  <w:num w:numId="3" w16cid:durableId="685521940">
    <w:abstractNumId w:val="24"/>
  </w:num>
  <w:num w:numId="4" w16cid:durableId="2097549295">
    <w:abstractNumId w:val="17"/>
  </w:num>
  <w:num w:numId="5" w16cid:durableId="1217425222">
    <w:abstractNumId w:val="26"/>
  </w:num>
  <w:num w:numId="6" w16cid:durableId="1855652971">
    <w:abstractNumId w:val="8"/>
  </w:num>
  <w:num w:numId="7" w16cid:durableId="849638129">
    <w:abstractNumId w:val="23"/>
  </w:num>
  <w:num w:numId="8" w16cid:durableId="779760357">
    <w:abstractNumId w:val="16"/>
  </w:num>
  <w:num w:numId="9" w16cid:durableId="498620451">
    <w:abstractNumId w:val="25"/>
  </w:num>
  <w:num w:numId="10" w16cid:durableId="259996603">
    <w:abstractNumId w:val="6"/>
  </w:num>
  <w:num w:numId="11" w16cid:durableId="922447281">
    <w:abstractNumId w:val="9"/>
  </w:num>
  <w:num w:numId="12" w16cid:durableId="497237508">
    <w:abstractNumId w:val="27"/>
  </w:num>
  <w:num w:numId="13" w16cid:durableId="321205055">
    <w:abstractNumId w:val="22"/>
  </w:num>
  <w:num w:numId="14" w16cid:durableId="1632786230">
    <w:abstractNumId w:val="4"/>
  </w:num>
  <w:num w:numId="15" w16cid:durableId="1266498082">
    <w:abstractNumId w:val="19"/>
  </w:num>
  <w:num w:numId="16" w16cid:durableId="329522336">
    <w:abstractNumId w:val="14"/>
  </w:num>
  <w:num w:numId="17" w16cid:durableId="837308771">
    <w:abstractNumId w:val="2"/>
  </w:num>
  <w:num w:numId="18" w16cid:durableId="8875479">
    <w:abstractNumId w:val="3"/>
  </w:num>
  <w:num w:numId="19" w16cid:durableId="952050608">
    <w:abstractNumId w:val="1"/>
  </w:num>
  <w:num w:numId="20" w16cid:durableId="2023050093">
    <w:abstractNumId w:val="13"/>
  </w:num>
  <w:num w:numId="21" w16cid:durableId="1025987257">
    <w:abstractNumId w:val="12"/>
  </w:num>
  <w:num w:numId="22" w16cid:durableId="1833718029">
    <w:abstractNumId w:val="5"/>
  </w:num>
  <w:num w:numId="23" w16cid:durableId="833495060">
    <w:abstractNumId w:val="20"/>
  </w:num>
  <w:num w:numId="24" w16cid:durableId="1370033570">
    <w:abstractNumId w:val="10"/>
  </w:num>
  <w:num w:numId="25" w16cid:durableId="112361132">
    <w:abstractNumId w:val="7"/>
  </w:num>
  <w:num w:numId="26" w16cid:durableId="1304383636">
    <w:abstractNumId w:val="0"/>
  </w:num>
  <w:num w:numId="27" w16cid:durableId="1941181686">
    <w:abstractNumId w:val="11"/>
  </w:num>
  <w:num w:numId="28" w16cid:durableId="46893772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onthEnd1" w:val="30/04/2025"/>
    <w:docVar w:name="MonthEnd10" w:val="31/01/2026"/>
    <w:docVar w:name="MonthEnd11" w:val="28/02/2026"/>
    <w:docVar w:name="MonthEnd12" w:val="31/03/2026"/>
    <w:docVar w:name="MonthEnd2" w:val="31/05/2025"/>
    <w:docVar w:name="MonthEnd3" w:val="30/06/2025"/>
    <w:docVar w:name="MonthEnd4" w:val="31/07/2025"/>
    <w:docVar w:name="MonthEnd5" w:val="31/08/2025"/>
    <w:docVar w:name="MonthEnd6" w:val="30/09/2025"/>
    <w:docVar w:name="MonthEnd7" w:val="31/10/2025"/>
    <w:docVar w:name="MonthEnd8" w:val="30/11/2025"/>
    <w:docVar w:name="MonthEnd9" w:val="31/12/2025"/>
    <w:docVar w:name="MonthStart1" w:val="01/04/2025"/>
    <w:docVar w:name="MonthStart10" w:val="01/01/2026"/>
    <w:docVar w:name="MonthStart11" w:val="01/02/2026"/>
    <w:docVar w:name="MonthStart12" w:val="01/03/2026"/>
    <w:docVar w:name="MonthStart2" w:val="01/05/2025"/>
    <w:docVar w:name="MonthStart3" w:val="01/06/2025"/>
    <w:docVar w:name="MonthStart4" w:val="01/07/2025"/>
    <w:docVar w:name="MonthStart5" w:val="01/08/2025"/>
    <w:docVar w:name="MonthStart6" w:val="01/09/2025"/>
    <w:docVar w:name="MonthStart7" w:val="01/10/2025"/>
    <w:docVar w:name="MonthStart8" w:val="01/11/2025"/>
    <w:docVar w:name="MonthStart9" w:val="01/12/2025"/>
    <w:docVar w:name="MonthStartLast" w:val="01/03/2026"/>
  </w:docVars>
  <w:rsids>
    <w:rsidRoot w:val="004D43BE"/>
    <w:rsid w:val="00000D89"/>
    <w:rsid w:val="00002BA1"/>
    <w:rsid w:val="00003DAF"/>
    <w:rsid w:val="000045E6"/>
    <w:rsid w:val="00004901"/>
    <w:rsid w:val="00004A12"/>
    <w:rsid w:val="00006429"/>
    <w:rsid w:val="00007653"/>
    <w:rsid w:val="000101E3"/>
    <w:rsid w:val="00010A01"/>
    <w:rsid w:val="0001104D"/>
    <w:rsid w:val="0001290F"/>
    <w:rsid w:val="00012C43"/>
    <w:rsid w:val="0001533A"/>
    <w:rsid w:val="00016037"/>
    <w:rsid w:val="00016625"/>
    <w:rsid w:val="00016B13"/>
    <w:rsid w:val="0002027C"/>
    <w:rsid w:val="00023CA4"/>
    <w:rsid w:val="000240DC"/>
    <w:rsid w:val="00024199"/>
    <w:rsid w:val="000253C8"/>
    <w:rsid w:val="000268B7"/>
    <w:rsid w:val="000305AD"/>
    <w:rsid w:val="00032DD0"/>
    <w:rsid w:val="00037A04"/>
    <w:rsid w:val="000416D0"/>
    <w:rsid w:val="000420C6"/>
    <w:rsid w:val="00042CDD"/>
    <w:rsid w:val="00044E66"/>
    <w:rsid w:val="0004542B"/>
    <w:rsid w:val="0004569B"/>
    <w:rsid w:val="00045EE9"/>
    <w:rsid w:val="00046239"/>
    <w:rsid w:val="000476B1"/>
    <w:rsid w:val="00047F85"/>
    <w:rsid w:val="00050001"/>
    <w:rsid w:val="00050507"/>
    <w:rsid w:val="000514DA"/>
    <w:rsid w:val="000520CA"/>
    <w:rsid w:val="0005277C"/>
    <w:rsid w:val="0005371E"/>
    <w:rsid w:val="00055349"/>
    <w:rsid w:val="00055B49"/>
    <w:rsid w:val="0005626B"/>
    <w:rsid w:val="00056320"/>
    <w:rsid w:val="0005695F"/>
    <w:rsid w:val="00057659"/>
    <w:rsid w:val="00057D36"/>
    <w:rsid w:val="00057DF4"/>
    <w:rsid w:val="00060CAC"/>
    <w:rsid w:val="00062B1D"/>
    <w:rsid w:val="00066754"/>
    <w:rsid w:val="00066C28"/>
    <w:rsid w:val="00066EF3"/>
    <w:rsid w:val="00067271"/>
    <w:rsid w:val="000674F9"/>
    <w:rsid w:val="00070AA6"/>
    <w:rsid w:val="00072B46"/>
    <w:rsid w:val="00073070"/>
    <w:rsid w:val="000732C4"/>
    <w:rsid w:val="0008485A"/>
    <w:rsid w:val="00086534"/>
    <w:rsid w:val="00086A89"/>
    <w:rsid w:val="00090569"/>
    <w:rsid w:val="00091F9E"/>
    <w:rsid w:val="00093873"/>
    <w:rsid w:val="000A2501"/>
    <w:rsid w:val="000A3D26"/>
    <w:rsid w:val="000A5328"/>
    <w:rsid w:val="000A5BBE"/>
    <w:rsid w:val="000A6334"/>
    <w:rsid w:val="000A72C3"/>
    <w:rsid w:val="000B10B7"/>
    <w:rsid w:val="000B1618"/>
    <w:rsid w:val="000B39F8"/>
    <w:rsid w:val="000B4B99"/>
    <w:rsid w:val="000B642E"/>
    <w:rsid w:val="000C001C"/>
    <w:rsid w:val="000C0674"/>
    <w:rsid w:val="000C1389"/>
    <w:rsid w:val="000C194A"/>
    <w:rsid w:val="000C29E1"/>
    <w:rsid w:val="000C310E"/>
    <w:rsid w:val="000C37D1"/>
    <w:rsid w:val="000C4F40"/>
    <w:rsid w:val="000C52FF"/>
    <w:rsid w:val="000C5E53"/>
    <w:rsid w:val="000C5EF4"/>
    <w:rsid w:val="000C6C5F"/>
    <w:rsid w:val="000D193B"/>
    <w:rsid w:val="000D1B49"/>
    <w:rsid w:val="000D2346"/>
    <w:rsid w:val="000D2DD7"/>
    <w:rsid w:val="000D30DB"/>
    <w:rsid w:val="000D375A"/>
    <w:rsid w:val="000D4563"/>
    <w:rsid w:val="000D4CA3"/>
    <w:rsid w:val="000D56D9"/>
    <w:rsid w:val="000D688E"/>
    <w:rsid w:val="000E3ED0"/>
    <w:rsid w:val="000E5056"/>
    <w:rsid w:val="000E6AEE"/>
    <w:rsid w:val="000E7B1F"/>
    <w:rsid w:val="000F0786"/>
    <w:rsid w:val="000F145B"/>
    <w:rsid w:val="000F194B"/>
    <w:rsid w:val="000F39D9"/>
    <w:rsid w:val="000F3DE6"/>
    <w:rsid w:val="000F570F"/>
    <w:rsid w:val="000F5B65"/>
    <w:rsid w:val="000F6157"/>
    <w:rsid w:val="000F72F7"/>
    <w:rsid w:val="000F744D"/>
    <w:rsid w:val="000F7FAC"/>
    <w:rsid w:val="00102D61"/>
    <w:rsid w:val="00103116"/>
    <w:rsid w:val="00103B6A"/>
    <w:rsid w:val="00103F18"/>
    <w:rsid w:val="0010409C"/>
    <w:rsid w:val="001060F3"/>
    <w:rsid w:val="00106591"/>
    <w:rsid w:val="00106BC2"/>
    <w:rsid w:val="00111230"/>
    <w:rsid w:val="001113C9"/>
    <w:rsid w:val="001116FB"/>
    <w:rsid w:val="00111E02"/>
    <w:rsid w:val="00113BE2"/>
    <w:rsid w:val="001144A9"/>
    <w:rsid w:val="001158F1"/>
    <w:rsid w:val="00115B71"/>
    <w:rsid w:val="00117E94"/>
    <w:rsid w:val="00120DA7"/>
    <w:rsid w:val="00120F01"/>
    <w:rsid w:val="00122814"/>
    <w:rsid w:val="00124B1C"/>
    <w:rsid w:val="001252FD"/>
    <w:rsid w:val="00126106"/>
    <w:rsid w:val="00130592"/>
    <w:rsid w:val="001309FD"/>
    <w:rsid w:val="00132129"/>
    <w:rsid w:val="00134F0B"/>
    <w:rsid w:val="0013578C"/>
    <w:rsid w:val="0013633C"/>
    <w:rsid w:val="00140DED"/>
    <w:rsid w:val="00141CEA"/>
    <w:rsid w:val="00141DA8"/>
    <w:rsid w:val="00142D78"/>
    <w:rsid w:val="00143BF2"/>
    <w:rsid w:val="0014475B"/>
    <w:rsid w:val="00144B74"/>
    <w:rsid w:val="001500F5"/>
    <w:rsid w:val="001507FD"/>
    <w:rsid w:val="00151C08"/>
    <w:rsid w:val="001527C0"/>
    <w:rsid w:val="0015378A"/>
    <w:rsid w:val="00153B6C"/>
    <w:rsid w:val="00154716"/>
    <w:rsid w:val="001561E3"/>
    <w:rsid w:val="00156F7E"/>
    <w:rsid w:val="00157344"/>
    <w:rsid w:val="00160B00"/>
    <w:rsid w:val="001620D1"/>
    <w:rsid w:val="00165D55"/>
    <w:rsid w:val="001703DB"/>
    <w:rsid w:val="0017280B"/>
    <w:rsid w:val="00173428"/>
    <w:rsid w:val="00173BB4"/>
    <w:rsid w:val="00174590"/>
    <w:rsid w:val="00174808"/>
    <w:rsid w:val="00174EC3"/>
    <w:rsid w:val="00175344"/>
    <w:rsid w:val="0017624D"/>
    <w:rsid w:val="00181125"/>
    <w:rsid w:val="00181991"/>
    <w:rsid w:val="00181F7E"/>
    <w:rsid w:val="00182420"/>
    <w:rsid w:val="001827C1"/>
    <w:rsid w:val="001841D0"/>
    <w:rsid w:val="001846A4"/>
    <w:rsid w:val="00184D84"/>
    <w:rsid w:val="0018526C"/>
    <w:rsid w:val="00185B20"/>
    <w:rsid w:val="00185CD3"/>
    <w:rsid w:val="001865D3"/>
    <w:rsid w:val="0019031D"/>
    <w:rsid w:val="00191E46"/>
    <w:rsid w:val="00192742"/>
    <w:rsid w:val="00193D37"/>
    <w:rsid w:val="001940D6"/>
    <w:rsid w:val="001A0983"/>
    <w:rsid w:val="001A1312"/>
    <w:rsid w:val="001A6761"/>
    <w:rsid w:val="001B02D0"/>
    <w:rsid w:val="001B033E"/>
    <w:rsid w:val="001B1A0A"/>
    <w:rsid w:val="001B285A"/>
    <w:rsid w:val="001B2B6A"/>
    <w:rsid w:val="001B2F63"/>
    <w:rsid w:val="001B3D5F"/>
    <w:rsid w:val="001B59E8"/>
    <w:rsid w:val="001B68DB"/>
    <w:rsid w:val="001B6F74"/>
    <w:rsid w:val="001C1840"/>
    <w:rsid w:val="001C20EE"/>
    <w:rsid w:val="001C44E0"/>
    <w:rsid w:val="001C4DB9"/>
    <w:rsid w:val="001C5CE4"/>
    <w:rsid w:val="001C622A"/>
    <w:rsid w:val="001D0673"/>
    <w:rsid w:val="001D0CD1"/>
    <w:rsid w:val="001D1951"/>
    <w:rsid w:val="001D1A34"/>
    <w:rsid w:val="001D2103"/>
    <w:rsid w:val="001D489C"/>
    <w:rsid w:val="001E0169"/>
    <w:rsid w:val="001E0787"/>
    <w:rsid w:val="001E09DA"/>
    <w:rsid w:val="001E4F55"/>
    <w:rsid w:val="001E5E49"/>
    <w:rsid w:val="001E6E3F"/>
    <w:rsid w:val="001E76D2"/>
    <w:rsid w:val="001F0189"/>
    <w:rsid w:val="001F0C1A"/>
    <w:rsid w:val="001F1A88"/>
    <w:rsid w:val="001F320B"/>
    <w:rsid w:val="001F3248"/>
    <w:rsid w:val="001F356B"/>
    <w:rsid w:val="001F4859"/>
    <w:rsid w:val="001F5ECC"/>
    <w:rsid w:val="001F6150"/>
    <w:rsid w:val="0020021A"/>
    <w:rsid w:val="002017A9"/>
    <w:rsid w:val="002021DA"/>
    <w:rsid w:val="00202E6C"/>
    <w:rsid w:val="00203E57"/>
    <w:rsid w:val="0020464A"/>
    <w:rsid w:val="002063F5"/>
    <w:rsid w:val="00207611"/>
    <w:rsid w:val="00212692"/>
    <w:rsid w:val="00212A4F"/>
    <w:rsid w:val="00212B5A"/>
    <w:rsid w:val="00213B9B"/>
    <w:rsid w:val="00213D68"/>
    <w:rsid w:val="00214223"/>
    <w:rsid w:val="00215A96"/>
    <w:rsid w:val="002203B6"/>
    <w:rsid w:val="00222B6B"/>
    <w:rsid w:val="002235D9"/>
    <w:rsid w:val="00223C03"/>
    <w:rsid w:val="0022456D"/>
    <w:rsid w:val="00224A29"/>
    <w:rsid w:val="002263CB"/>
    <w:rsid w:val="00227903"/>
    <w:rsid w:val="0023161D"/>
    <w:rsid w:val="00231B6B"/>
    <w:rsid w:val="00232118"/>
    <w:rsid w:val="00233B0A"/>
    <w:rsid w:val="002341DC"/>
    <w:rsid w:val="00236E3A"/>
    <w:rsid w:val="002407EE"/>
    <w:rsid w:val="00242B42"/>
    <w:rsid w:val="002434F5"/>
    <w:rsid w:val="00243D43"/>
    <w:rsid w:val="00243E91"/>
    <w:rsid w:val="00252D17"/>
    <w:rsid w:val="00255632"/>
    <w:rsid w:val="002566D8"/>
    <w:rsid w:val="00257217"/>
    <w:rsid w:val="0026086C"/>
    <w:rsid w:val="00260B02"/>
    <w:rsid w:val="00262245"/>
    <w:rsid w:val="00262EA0"/>
    <w:rsid w:val="00263287"/>
    <w:rsid w:val="002639CB"/>
    <w:rsid w:val="00263B36"/>
    <w:rsid w:val="00264508"/>
    <w:rsid w:val="002651AC"/>
    <w:rsid w:val="00265A89"/>
    <w:rsid w:val="00267D70"/>
    <w:rsid w:val="0027199C"/>
    <w:rsid w:val="00272892"/>
    <w:rsid w:val="00273214"/>
    <w:rsid w:val="0027493D"/>
    <w:rsid w:val="00276C00"/>
    <w:rsid w:val="002803E4"/>
    <w:rsid w:val="00280AD3"/>
    <w:rsid w:val="00282461"/>
    <w:rsid w:val="0028288E"/>
    <w:rsid w:val="002836F0"/>
    <w:rsid w:val="002850ED"/>
    <w:rsid w:val="0028524A"/>
    <w:rsid w:val="00285352"/>
    <w:rsid w:val="00285B88"/>
    <w:rsid w:val="00286CB6"/>
    <w:rsid w:val="00286FA7"/>
    <w:rsid w:val="002874E6"/>
    <w:rsid w:val="00287E29"/>
    <w:rsid w:val="00290181"/>
    <w:rsid w:val="00290828"/>
    <w:rsid w:val="00290F66"/>
    <w:rsid w:val="002928B1"/>
    <w:rsid w:val="00293D70"/>
    <w:rsid w:val="00293DD2"/>
    <w:rsid w:val="00294884"/>
    <w:rsid w:val="00294B02"/>
    <w:rsid w:val="00295E79"/>
    <w:rsid w:val="00296650"/>
    <w:rsid w:val="00296FD4"/>
    <w:rsid w:val="002A0D26"/>
    <w:rsid w:val="002A18E1"/>
    <w:rsid w:val="002A427A"/>
    <w:rsid w:val="002A4AE3"/>
    <w:rsid w:val="002A6898"/>
    <w:rsid w:val="002B0F7F"/>
    <w:rsid w:val="002B1C7A"/>
    <w:rsid w:val="002B2462"/>
    <w:rsid w:val="002B2FE1"/>
    <w:rsid w:val="002B3009"/>
    <w:rsid w:val="002B3B17"/>
    <w:rsid w:val="002B6040"/>
    <w:rsid w:val="002B6355"/>
    <w:rsid w:val="002B6F96"/>
    <w:rsid w:val="002B727A"/>
    <w:rsid w:val="002C0E03"/>
    <w:rsid w:val="002C1C3E"/>
    <w:rsid w:val="002C478F"/>
    <w:rsid w:val="002C49E9"/>
    <w:rsid w:val="002C4BCA"/>
    <w:rsid w:val="002C587D"/>
    <w:rsid w:val="002C78ED"/>
    <w:rsid w:val="002C7A9F"/>
    <w:rsid w:val="002D2D1A"/>
    <w:rsid w:val="002D2EA2"/>
    <w:rsid w:val="002D633B"/>
    <w:rsid w:val="002D6DFA"/>
    <w:rsid w:val="002E053A"/>
    <w:rsid w:val="002E06EE"/>
    <w:rsid w:val="002E0BC4"/>
    <w:rsid w:val="002E1369"/>
    <w:rsid w:val="002E28B8"/>
    <w:rsid w:val="002E432E"/>
    <w:rsid w:val="002E43D0"/>
    <w:rsid w:val="002E4443"/>
    <w:rsid w:val="002E5A64"/>
    <w:rsid w:val="002E62DD"/>
    <w:rsid w:val="002F0170"/>
    <w:rsid w:val="002F10B0"/>
    <w:rsid w:val="002F1956"/>
    <w:rsid w:val="002F2C50"/>
    <w:rsid w:val="002F4681"/>
    <w:rsid w:val="002F6BC0"/>
    <w:rsid w:val="00300A69"/>
    <w:rsid w:val="003018C6"/>
    <w:rsid w:val="00305BCC"/>
    <w:rsid w:val="00306FB2"/>
    <w:rsid w:val="003079EC"/>
    <w:rsid w:val="00310057"/>
    <w:rsid w:val="00310B07"/>
    <w:rsid w:val="00311718"/>
    <w:rsid w:val="00314DF5"/>
    <w:rsid w:val="003156BF"/>
    <w:rsid w:val="00315D9D"/>
    <w:rsid w:val="003162A2"/>
    <w:rsid w:val="00316D47"/>
    <w:rsid w:val="00316F24"/>
    <w:rsid w:val="0032009E"/>
    <w:rsid w:val="00322BB9"/>
    <w:rsid w:val="00326479"/>
    <w:rsid w:val="00326F55"/>
    <w:rsid w:val="00327254"/>
    <w:rsid w:val="0033048B"/>
    <w:rsid w:val="00330B9F"/>
    <w:rsid w:val="003315AE"/>
    <w:rsid w:val="0033161C"/>
    <w:rsid w:val="00331EA5"/>
    <w:rsid w:val="00332C9F"/>
    <w:rsid w:val="0033492D"/>
    <w:rsid w:val="003405C2"/>
    <w:rsid w:val="0034264A"/>
    <w:rsid w:val="003436E7"/>
    <w:rsid w:val="003446C3"/>
    <w:rsid w:val="003448E1"/>
    <w:rsid w:val="00344A41"/>
    <w:rsid w:val="00344ABE"/>
    <w:rsid w:val="00350674"/>
    <w:rsid w:val="00350F33"/>
    <w:rsid w:val="00350FC0"/>
    <w:rsid w:val="00351B99"/>
    <w:rsid w:val="0035241F"/>
    <w:rsid w:val="0035242A"/>
    <w:rsid w:val="00354111"/>
    <w:rsid w:val="0035509E"/>
    <w:rsid w:val="00355586"/>
    <w:rsid w:val="0036101F"/>
    <w:rsid w:val="00361F2F"/>
    <w:rsid w:val="0036512A"/>
    <w:rsid w:val="00365849"/>
    <w:rsid w:val="00366034"/>
    <w:rsid w:val="00366663"/>
    <w:rsid w:val="00367144"/>
    <w:rsid w:val="0037028F"/>
    <w:rsid w:val="00371E53"/>
    <w:rsid w:val="003722C1"/>
    <w:rsid w:val="003722DE"/>
    <w:rsid w:val="003725CB"/>
    <w:rsid w:val="00372D71"/>
    <w:rsid w:val="00372EE5"/>
    <w:rsid w:val="00373E12"/>
    <w:rsid w:val="0037527E"/>
    <w:rsid w:val="003757CC"/>
    <w:rsid w:val="00377908"/>
    <w:rsid w:val="003803ED"/>
    <w:rsid w:val="00380FCD"/>
    <w:rsid w:val="00381B33"/>
    <w:rsid w:val="00381F5B"/>
    <w:rsid w:val="003834D7"/>
    <w:rsid w:val="0038466F"/>
    <w:rsid w:val="0038640F"/>
    <w:rsid w:val="003867D5"/>
    <w:rsid w:val="00390C59"/>
    <w:rsid w:val="00391883"/>
    <w:rsid w:val="00391AC5"/>
    <w:rsid w:val="00392BB1"/>
    <w:rsid w:val="00394134"/>
    <w:rsid w:val="003969CC"/>
    <w:rsid w:val="00397E57"/>
    <w:rsid w:val="003A1855"/>
    <w:rsid w:val="003A224A"/>
    <w:rsid w:val="003A2F78"/>
    <w:rsid w:val="003A2FD5"/>
    <w:rsid w:val="003A509B"/>
    <w:rsid w:val="003A6357"/>
    <w:rsid w:val="003B02D4"/>
    <w:rsid w:val="003B065F"/>
    <w:rsid w:val="003B0959"/>
    <w:rsid w:val="003B1B60"/>
    <w:rsid w:val="003B1BDE"/>
    <w:rsid w:val="003B4AB8"/>
    <w:rsid w:val="003B4B97"/>
    <w:rsid w:val="003B4D07"/>
    <w:rsid w:val="003B759F"/>
    <w:rsid w:val="003C0C5B"/>
    <w:rsid w:val="003C151C"/>
    <w:rsid w:val="003C2937"/>
    <w:rsid w:val="003C2FB2"/>
    <w:rsid w:val="003C4561"/>
    <w:rsid w:val="003C5661"/>
    <w:rsid w:val="003C67F4"/>
    <w:rsid w:val="003C6D28"/>
    <w:rsid w:val="003C7E82"/>
    <w:rsid w:val="003D11A5"/>
    <w:rsid w:val="003D15CA"/>
    <w:rsid w:val="003D1DB5"/>
    <w:rsid w:val="003D3CDC"/>
    <w:rsid w:val="003D4557"/>
    <w:rsid w:val="003D5A41"/>
    <w:rsid w:val="003D6E7E"/>
    <w:rsid w:val="003D78C7"/>
    <w:rsid w:val="003D7AA6"/>
    <w:rsid w:val="003E10D8"/>
    <w:rsid w:val="003E383F"/>
    <w:rsid w:val="003E46B5"/>
    <w:rsid w:val="003E4A3E"/>
    <w:rsid w:val="003E6128"/>
    <w:rsid w:val="003E6A47"/>
    <w:rsid w:val="003E77F5"/>
    <w:rsid w:val="003F0726"/>
    <w:rsid w:val="003F14DB"/>
    <w:rsid w:val="003F15EF"/>
    <w:rsid w:val="003F193B"/>
    <w:rsid w:val="003F1A82"/>
    <w:rsid w:val="003F4599"/>
    <w:rsid w:val="003F4668"/>
    <w:rsid w:val="003F4F5A"/>
    <w:rsid w:val="003F55EE"/>
    <w:rsid w:val="003F56E2"/>
    <w:rsid w:val="003F610C"/>
    <w:rsid w:val="003F65EA"/>
    <w:rsid w:val="003F6736"/>
    <w:rsid w:val="003F7E0C"/>
    <w:rsid w:val="00400F98"/>
    <w:rsid w:val="00401086"/>
    <w:rsid w:val="00401095"/>
    <w:rsid w:val="00404059"/>
    <w:rsid w:val="004044C3"/>
    <w:rsid w:val="00404719"/>
    <w:rsid w:val="00404DCF"/>
    <w:rsid w:val="00405195"/>
    <w:rsid w:val="00405EF6"/>
    <w:rsid w:val="00406125"/>
    <w:rsid w:val="004111B4"/>
    <w:rsid w:val="00411557"/>
    <w:rsid w:val="00411F33"/>
    <w:rsid w:val="0041203B"/>
    <w:rsid w:val="00412481"/>
    <w:rsid w:val="004169EB"/>
    <w:rsid w:val="00416D1C"/>
    <w:rsid w:val="00416F97"/>
    <w:rsid w:val="00417743"/>
    <w:rsid w:val="0042059E"/>
    <w:rsid w:val="00421621"/>
    <w:rsid w:val="00422118"/>
    <w:rsid w:val="00422F16"/>
    <w:rsid w:val="00422F6E"/>
    <w:rsid w:val="00423799"/>
    <w:rsid w:val="00423AEF"/>
    <w:rsid w:val="00423E86"/>
    <w:rsid w:val="0042498D"/>
    <w:rsid w:val="00427B63"/>
    <w:rsid w:val="00430F4A"/>
    <w:rsid w:val="00431278"/>
    <w:rsid w:val="00432188"/>
    <w:rsid w:val="00433AE4"/>
    <w:rsid w:val="00435495"/>
    <w:rsid w:val="00435DBD"/>
    <w:rsid w:val="00441B8F"/>
    <w:rsid w:val="0044266B"/>
    <w:rsid w:val="00443EEF"/>
    <w:rsid w:val="00444653"/>
    <w:rsid w:val="0044548C"/>
    <w:rsid w:val="004458C9"/>
    <w:rsid w:val="00446566"/>
    <w:rsid w:val="0044794B"/>
    <w:rsid w:val="00450938"/>
    <w:rsid w:val="00453F92"/>
    <w:rsid w:val="00456903"/>
    <w:rsid w:val="004602AB"/>
    <w:rsid w:val="00463814"/>
    <w:rsid w:val="00463E97"/>
    <w:rsid w:val="00464789"/>
    <w:rsid w:val="00465711"/>
    <w:rsid w:val="00466082"/>
    <w:rsid w:val="00466E87"/>
    <w:rsid w:val="00467201"/>
    <w:rsid w:val="00467DF9"/>
    <w:rsid w:val="00467E83"/>
    <w:rsid w:val="00470F0D"/>
    <w:rsid w:val="0047142D"/>
    <w:rsid w:val="00472E8C"/>
    <w:rsid w:val="0047515E"/>
    <w:rsid w:val="00475220"/>
    <w:rsid w:val="004764D4"/>
    <w:rsid w:val="00476C36"/>
    <w:rsid w:val="00476EEA"/>
    <w:rsid w:val="00477B7D"/>
    <w:rsid w:val="004809DD"/>
    <w:rsid w:val="00481801"/>
    <w:rsid w:val="00481892"/>
    <w:rsid w:val="00483118"/>
    <w:rsid w:val="004834D0"/>
    <w:rsid w:val="00484293"/>
    <w:rsid w:val="00484727"/>
    <w:rsid w:val="00484D95"/>
    <w:rsid w:val="00485F4F"/>
    <w:rsid w:val="0049148F"/>
    <w:rsid w:val="0049194C"/>
    <w:rsid w:val="00494902"/>
    <w:rsid w:val="0049493B"/>
    <w:rsid w:val="00494C76"/>
    <w:rsid w:val="00495270"/>
    <w:rsid w:val="004962B2"/>
    <w:rsid w:val="00497892"/>
    <w:rsid w:val="004A0F08"/>
    <w:rsid w:val="004A2E84"/>
    <w:rsid w:val="004A3AEB"/>
    <w:rsid w:val="004A3E37"/>
    <w:rsid w:val="004A4AB2"/>
    <w:rsid w:val="004A5C69"/>
    <w:rsid w:val="004A5F4D"/>
    <w:rsid w:val="004A6417"/>
    <w:rsid w:val="004B17A1"/>
    <w:rsid w:val="004B202A"/>
    <w:rsid w:val="004B4954"/>
    <w:rsid w:val="004B610A"/>
    <w:rsid w:val="004B68B7"/>
    <w:rsid w:val="004B68B9"/>
    <w:rsid w:val="004B71D4"/>
    <w:rsid w:val="004C057E"/>
    <w:rsid w:val="004C05C5"/>
    <w:rsid w:val="004C0737"/>
    <w:rsid w:val="004C28DF"/>
    <w:rsid w:val="004C3BD9"/>
    <w:rsid w:val="004C3D4F"/>
    <w:rsid w:val="004C4A41"/>
    <w:rsid w:val="004C4C6D"/>
    <w:rsid w:val="004C53CB"/>
    <w:rsid w:val="004C6234"/>
    <w:rsid w:val="004C6331"/>
    <w:rsid w:val="004C6D7D"/>
    <w:rsid w:val="004C7CBB"/>
    <w:rsid w:val="004D031C"/>
    <w:rsid w:val="004D1D5E"/>
    <w:rsid w:val="004D2674"/>
    <w:rsid w:val="004D3F9C"/>
    <w:rsid w:val="004D43BE"/>
    <w:rsid w:val="004D48CB"/>
    <w:rsid w:val="004D50DD"/>
    <w:rsid w:val="004E0B30"/>
    <w:rsid w:val="004E0D01"/>
    <w:rsid w:val="004E1AFA"/>
    <w:rsid w:val="004E2843"/>
    <w:rsid w:val="004E359B"/>
    <w:rsid w:val="004E3ECC"/>
    <w:rsid w:val="004E3FE2"/>
    <w:rsid w:val="004E43B5"/>
    <w:rsid w:val="004E5C6A"/>
    <w:rsid w:val="004E64C0"/>
    <w:rsid w:val="004E65FA"/>
    <w:rsid w:val="004E6D52"/>
    <w:rsid w:val="004E7003"/>
    <w:rsid w:val="004F0215"/>
    <w:rsid w:val="004F02F8"/>
    <w:rsid w:val="004F3CEE"/>
    <w:rsid w:val="004F55D4"/>
    <w:rsid w:val="004F6237"/>
    <w:rsid w:val="004F7ABB"/>
    <w:rsid w:val="0050121A"/>
    <w:rsid w:val="00502733"/>
    <w:rsid w:val="0050311C"/>
    <w:rsid w:val="005041E5"/>
    <w:rsid w:val="00504CAA"/>
    <w:rsid w:val="0050558A"/>
    <w:rsid w:val="00505BA1"/>
    <w:rsid w:val="00506967"/>
    <w:rsid w:val="00507236"/>
    <w:rsid w:val="00507C94"/>
    <w:rsid w:val="00511894"/>
    <w:rsid w:val="00514043"/>
    <w:rsid w:val="005146E7"/>
    <w:rsid w:val="00514753"/>
    <w:rsid w:val="00515246"/>
    <w:rsid w:val="00515D72"/>
    <w:rsid w:val="00515F7E"/>
    <w:rsid w:val="00520CBD"/>
    <w:rsid w:val="00522377"/>
    <w:rsid w:val="00522730"/>
    <w:rsid w:val="005234B8"/>
    <w:rsid w:val="005237F2"/>
    <w:rsid w:val="00525768"/>
    <w:rsid w:val="00527985"/>
    <w:rsid w:val="0053083F"/>
    <w:rsid w:val="00531A43"/>
    <w:rsid w:val="005323B6"/>
    <w:rsid w:val="0053287B"/>
    <w:rsid w:val="00533415"/>
    <w:rsid w:val="005348A6"/>
    <w:rsid w:val="00535532"/>
    <w:rsid w:val="00535806"/>
    <w:rsid w:val="00535A64"/>
    <w:rsid w:val="00536867"/>
    <w:rsid w:val="00537819"/>
    <w:rsid w:val="005407EE"/>
    <w:rsid w:val="005412FB"/>
    <w:rsid w:val="00542263"/>
    <w:rsid w:val="0054242B"/>
    <w:rsid w:val="00543219"/>
    <w:rsid w:val="00543FF6"/>
    <w:rsid w:val="00545965"/>
    <w:rsid w:val="005462DD"/>
    <w:rsid w:val="005479DF"/>
    <w:rsid w:val="005507A6"/>
    <w:rsid w:val="00551B7A"/>
    <w:rsid w:val="00552A37"/>
    <w:rsid w:val="0055478B"/>
    <w:rsid w:val="0055592D"/>
    <w:rsid w:val="00556DA1"/>
    <w:rsid w:val="00561967"/>
    <w:rsid w:val="00562A71"/>
    <w:rsid w:val="00563526"/>
    <w:rsid w:val="00563D6C"/>
    <w:rsid w:val="0056432C"/>
    <w:rsid w:val="0056451B"/>
    <w:rsid w:val="00566C4D"/>
    <w:rsid w:val="005678CB"/>
    <w:rsid w:val="00572887"/>
    <w:rsid w:val="00572B77"/>
    <w:rsid w:val="00573045"/>
    <w:rsid w:val="00580BAE"/>
    <w:rsid w:val="00580D97"/>
    <w:rsid w:val="00581881"/>
    <w:rsid w:val="00581A67"/>
    <w:rsid w:val="00582813"/>
    <w:rsid w:val="00582960"/>
    <w:rsid w:val="00583095"/>
    <w:rsid w:val="00583F3A"/>
    <w:rsid w:val="0058453F"/>
    <w:rsid w:val="0058583E"/>
    <w:rsid w:val="005866E9"/>
    <w:rsid w:val="005875D4"/>
    <w:rsid w:val="005876E3"/>
    <w:rsid w:val="005877EC"/>
    <w:rsid w:val="00592AEB"/>
    <w:rsid w:val="00592F5C"/>
    <w:rsid w:val="00593AA6"/>
    <w:rsid w:val="00593EAF"/>
    <w:rsid w:val="00594B84"/>
    <w:rsid w:val="0059693E"/>
    <w:rsid w:val="005978B8"/>
    <w:rsid w:val="005979E0"/>
    <w:rsid w:val="00597C0A"/>
    <w:rsid w:val="005A0357"/>
    <w:rsid w:val="005A158C"/>
    <w:rsid w:val="005A1A41"/>
    <w:rsid w:val="005A1E04"/>
    <w:rsid w:val="005A2216"/>
    <w:rsid w:val="005A329A"/>
    <w:rsid w:val="005A5D0B"/>
    <w:rsid w:val="005A5F24"/>
    <w:rsid w:val="005A69F5"/>
    <w:rsid w:val="005A7C04"/>
    <w:rsid w:val="005A7D34"/>
    <w:rsid w:val="005B0B69"/>
    <w:rsid w:val="005B2707"/>
    <w:rsid w:val="005B3773"/>
    <w:rsid w:val="005B4126"/>
    <w:rsid w:val="005B5341"/>
    <w:rsid w:val="005B672C"/>
    <w:rsid w:val="005B6876"/>
    <w:rsid w:val="005B6C59"/>
    <w:rsid w:val="005B7527"/>
    <w:rsid w:val="005C1BD8"/>
    <w:rsid w:val="005C21CA"/>
    <w:rsid w:val="005C4364"/>
    <w:rsid w:val="005C517D"/>
    <w:rsid w:val="005C5281"/>
    <w:rsid w:val="005C52F6"/>
    <w:rsid w:val="005C6D88"/>
    <w:rsid w:val="005C7656"/>
    <w:rsid w:val="005C7C1F"/>
    <w:rsid w:val="005D0FDE"/>
    <w:rsid w:val="005D2C2D"/>
    <w:rsid w:val="005D5351"/>
    <w:rsid w:val="005D58A8"/>
    <w:rsid w:val="005D6AEF"/>
    <w:rsid w:val="005D79B1"/>
    <w:rsid w:val="005D7BC5"/>
    <w:rsid w:val="005E03BD"/>
    <w:rsid w:val="005E1441"/>
    <w:rsid w:val="005E1479"/>
    <w:rsid w:val="005E2E0B"/>
    <w:rsid w:val="005E33BA"/>
    <w:rsid w:val="005E3E87"/>
    <w:rsid w:val="005E4695"/>
    <w:rsid w:val="005E57C4"/>
    <w:rsid w:val="005E5867"/>
    <w:rsid w:val="005E745F"/>
    <w:rsid w:val="005E7A9B"/>
    <w:rsid w:val="005F020C"/>
    <w:rsid w:val="005F059F"/>
    <w:rsid w:val="005F0C82"/>
    <w:rsid w:val="005F0D70"/>
    <w:rsid w:val="005F35FC"/>
    <w:rsid w:val="005F3EBF"/>
    <w:rsid w:val="005F505A"/>
    <w:rsid w:val="005F58AD"/>
    <w:rsid w:val="005F5E06"/>
    <w:rsid w:val="005F694F"/>
    <w:rsid w:val="0060175F"/>
    <w:rsid w:val="00602A2A"/>
    <w:rsid w:val="00602E35"/>
    <w:rsid w:val="00603036"/>
    <w:rsid w:val="00604DBD"/>
    <w:rsid w:val="00604DE0"/>
    <w:rsid w:val="00604E55"/>
    <w:rsid w:val="00605BD2"/>
    <w:rsid w:val="006070F7"/>
    <w:rsid w:val="00610602"/>
    <w:rsid w:val="00613D31"/>
    <w:rsid w:val="0061451C"/>
    <w:rsid w:val="00614FF5"/>
    <w:rsid w:val="00615F68"/>
    <w:rsid w:val="00616F11"/>
    <w:rsid w:val="00620AE5"/>
    <w:rsid w:val="006218A3"/>
    <w:rsid w:val="006261DB"/>
    <w:rsid w:val="00626D4B"/>
    <w:rsid w:val="00630212"/>
    <w:rsid w:val="006309D0"/>
    <w:rsid w:val="006310A4"/>
    <w:rsid w:val="00632459"/>
    <w:rsid w:val="006348BF"/>
    <w:rsid w:val="00636817"/>
    <w:rsid w:val="006379FD"/>
    <w:rsid w:val="00640095"/>
    <w:rsid w:val="006410E7"/>
    <w:rsid w:val="00641ACD"/>
    <w:rsid w:val="0064363C"/>
    <w:rsid w:val="00644524"/>
    <w:rsid w:val="00644C24"/>
    <w:rsid w:val="00645171"/>
    <w:rsid w:val="0064548B"/>
    <w:rsid w:val="0064558D"/>
    <w:rsid w:val="00646A58"/>
    <w:rsid w:val="00647162"/>
    <w:rsid w:val="00650129"/>
    <w:rsid w:val="006501B6"/>
    <w:rsid w:val="006501D8"/>
    <w:rsid w:val="00650362"/>
    <w:rsid w:val="006526CB"/>
    <w:rsid w:val="00652A88"/>
    <w:rsid w:val="00653499"/>
    <w:rsid w:val="00653534"/>
    <w:rsid w:val="00656560"/>
    <w:rsid w:val="0065724D"/>
    <w:rsid w:val="006604D4"/>
    <w:rsid w:val="0066093A"/>
    <w:rsid w:val="006612FC"/>
    <w:rsid w:val="0066130D"/>
    <w:rsid w:val="00661657"/>
    <w:rsid w:val="00662180"/>
    <w:rsid w:val="00663641"/>
    <w:rsid w:val="00663C05"/>
    <w:rsid w:val="006700BC"/>
    <w:rsid w:val="00671036"/>
    <w:rsid w:val="00671100"/>
    <w:rsid w:val="006716C0"/>
    <w:rsid w:val="00672CA9"/>
    <w:rsid w:val="00677229"/>
    <w:rsid w:val="00677BDB"/>
    <w:rsid w:val="00680C58"/>
    <w:rsid w:val="00682A82"/>
    <w:rsid w:val="0068350D"/>
    <w:rsid w:val="00683667"/>
    <w:rsid w:val="00691310"/>
    <w:rsid w:val="00693C45"/>
    <w:rsid w:val="006976AF"/>
    <w:rsid w:val="006A018B"/>
    <w:rsid w:val="006A0EB4"/>
    <w:rsid w:val="006A4E19"/>
    <w:rsid w:val="006A6888"/>
    <w:rsid w:val="006A7103"/>
    <w:rsid w:val="006B1C3D"/>
    <w:rsid w:val="006B31A9"/>
    <w:rsid w:val="006B3757"/>
    <w:rsid w:val="006B5A3A"/>
    <w:rsid w:val="006B6472"/>
    <w:rsid w:val="006C096F"/>
    <w:rsid w:val="006C0C54"/>
    <w:rsid w:val="006C0F54"/>
    <w:rsid w:val="006C10B9"/>
    <w:rsid w:val="006C376C"/>
    <w:rsid w:val="006C52C8"/>
    <w:rsid w:val="006C553C"/>
    <w:rsid w:val="006C57A4"/>
    <w:rsid w:val="006C6632"/>
    <w:rsid w:val="006C6D94"/>
    <w:rsid w:val="006C7CFF"/>
    <w:rsid w:val="006D025A"/>
    <w:rsid w:val="006D033A"/>
    <w:rsid w:val="006D2107"/>
    <w:rsid w:val="006D2AB6"/>
    <w:rsid w:val="006D2F52"/>
    <w:rsid w:val="006D3ED3"/>
    <w:rsid w:val="006D4B53"/>
    <w:rsid w:val="006D545B"/>
    <w:rsid w:val="006D7215"/>
    <w:rsid w:val="006D7389"/>
    <w:rsid w:val="006E102F"/>
    <w:rsid w:val="006E191F"/>
    <w:rsid w:val="006E1E43"/>
    <w:rsid w:val="006E35F8"/>
    <w:rsid w:val="006E362C"/>
    <w:rsid w:val="006E428D"/>
    <w:rsid w:val="006E5708"/>
    <w:rsid w:val="006E5882"/>
    <w:rsid w:val="006E5C73"/>
    <w:rsid w:val="006E6206"/>
    <w:rsid w:val="006E669D"/>
    <w:rsid w:val="006E71A2"/>
    <w:rsid w:val="006E743D"/>
    <w:rsid w:val="006F2619"/>
    <w:rsid w:val="006F4376"/>
    <w:rsid w:val="006F55A6"/>
    <w:rsid w:val="006F5693"/>
    <w:rsid w:val="006F5A08"/>
    <w:rsid w:val="006F6E7F"/>
    <w:rsid w:val="006F72A4"/>
    <w:rsid w:val="006F7822"/>
    <w:rsid w:val="00701747"/>
    <w:rsid w:val="00702759"/>
    <w:rsid w:val="00703EF2"/>
    <w:rsid w:val="00704953"/>
    <w:rsid w:val="007060B8"/>
    <w:rsid w:val="00711266"/>
    <w:rsid w:val="0071127C"/>
    <w:rsid w:val="0071282F"/>
    <w:rsid w:val="00712E36"/>
    <w:rsid w:val="0071328F"/>
    <w:rsid w:val="00713996"/>
    <w:rsid w:val="00714A28"/>
    <w:rsid w:val="00715242"/>
    <w:rsid w:val="00715405"/>
    <w:rsid w:val="007163B4"/>
    <w:rsid w:val="0071756E"/>
    <w:rsid w:val="007201C1"/>
    <w:rsid w:val="00720B6D"/>
    <w:rsid w:val="0072114A"/>
    <w:rsid w:val="00721236"/>
    <w:rsid w:val="00723AC7"/>
    <w:rsid w:val="00724B55"/>
    <w:rsid w:val="0072539D"/>
    <w:rsid w:val="00725470"/>
    <w:rsid w:val="00725EC8"/>
    <w:rsid w:val="00726586"/>
    <w:rsid w:val="0072702D"/>
    <w:rsid w:val="007304DF"/>
    <w:rsid w:val="00731D4F"/>
    <w:rsid w:val="00731FC7"/>
    <w:rsid w:val="0073435F"/>
    <w:rsid w:val="00734897"/>
    <w:rsid w:val="0073727D"/>
    <w:rsid w:val="0074040A"/>
    <w:rsid w:val="007404F4"/>
    <w:rsid w:val="00741316"/>
    <w:rsid w:val="00741437"/>
    <w:rsid w:val="007422C7"/>
    <w:rsid w:val="007425D5"/>
    <w:rsid w:val="00743943"/>
    <w:rsid w:val="00743D7A"/>
    <w:rsid w:val="00744176"/>
    <w:rsid w:val="00744EA8"/>
    <w:rsid w:val="0074706D"/>
    <w:rsid w:val="00747BC4"/>
    <w:rsid w:val="00747DE6"/>
    <w:rsid w:val="00750536"/>
    <w:rsid w:val="007505D9"/>
    <w:rsid w:val="00750BAF"/>
    <w:rsid w:val="00751B38"/>
    <w:rsid w:val="00752496"/>
    <w:rsid w:val="00752A9A"/>
    <w:rsid w:val="0075329B"/>
    <w:rsid w:val="00753ABC"/>
    <w:rsid w:val="00754653"/>
    <w:rsid w:val="00757451"/>
    <w:rsid w:val="00764340"/>
    <w:rsid w:val="007656B9"/>
    <w:rsid w:val="007659D0"/>
    <w:rsid w:val="00765BEF"/>
    <w:rsid w:val="007663CC"/>
    <w:rsid w:val="00767C8B"/>
    <w:rsid w:val="007700E4"/>
    <w:rsid w:val="00770958"/>
    <w:rsid w:val="0077102E"/>
    <w:rsid w:val="00771058"/>
    <w:rsid w:val="007723E9"/>
    <w:rsid w:val="00774295"/>
    <w:rsid w:val="00774988"/>
    <w:rsid w:val="007754A4"/>
    <w:rsid w:val="00776178"/>
    <w:rsid w:val="0077716F"/>
    <w:rsid w:val="00777226"/>
    <w:rsid w:val="00777D7D"/>
    <w:rsid w:val="00777EAE"/>
    <w:rsid w:val="00781D89"/>
    <w:rsid w:val="007828F8"/>
    <w:rsid w:val="00782B71"/>
    <w:rsid w:val="00782F2C"/>
    <w:rsid w:val="007837A8"/>
    <w:rsid w:val="00784D0B"/>
    <w:rsid w:val="00785ECA"/>
    <w:rsid w:val="007864E1"/>
    <w:rsid w:val="00787A1B"/>
    <w:rsid w:val="007917A3"/>
    <w:rsid w:val="00791893"/>
    <w:rsid w:val="00792627"/>
    <w:rsid w:val="00794778"/>
    <w:rsid w:val="00794CC0"/>
    <w:rsid w:val="00795981"/>
    <w:rsid w:val="00796C17"/>
    <w:rsid w:val="007A3FC5"/>
    <w:rsid w:val="007A4D18"/>
    <w:rsid w:val="007A4F5F"/>
    <w:rsid w:val="007A60B6"/>
    <w:rsid w:val="007A731E"/>
    <w:rsid w:val="007A735E"/>
    <w:rsid w:val="007A7C63"/>
    <w:rsid w:val="007B23F3"/>
    <w:rsid w:val="007B2C44"/>
    <w:rsid w:val="007B35E4"/>
    <w:rsid w:val="007B4656"/>
    <w:rsid w:val="007B47FE"/>
    <w:rsid w:val="007B5088"/>
    <w:rsid w:val="007B5BFD"/>
    <w:rsid w:val="007B61C8"/>
    <w:rsid w:val="007B6F5D"/>
    <w:rsid w:val="007B76EA"/>
    <w:rsid w:val="007B7CBE"/>
    <w:rsid w:val="007C1356"/>
    <w:rsid w:val="007C2B4F"/>
    <w:rsid w:val="007C2BDF"/>
    <w:rsid w:val="007C3376"/>
    <w:rsid w:val="007C3E3E"/>
    <w:rsid w:val="007C5BED"/>
    <w:rsid w:val="007C5C7E"/>
    <w:rsid w:val="007C5DF2"/>
    <w:rsid w:val="007C67C2"/>
    <w:rsid w:val="007C7A71"/>
    <w:rsid w:val="007C7F3D"/>
    <w:rsid w:val="007D4EEF"/>
    <w:rsid w:val="007D55DC"/>
    <w:rsid w:val="007D570D"/>
    <w:rsid w:val="007D5D13"/>
    <w:rsid w:val="007D5F6A"/>
    <w:rsid w:val="007D6D47"/>
    <w:rsid w:val="007E07A5"/>
    <w:rsid w:val="007E1F85"/>
    <w:rsid w:val="007E2BEF"/>
    <w:rsid w:val="007E2DA0"/>
    <w:rsid w:val="007E34E9"/>
    <w:rsid w:val="007E3CB0"/>
    <w:rsid w:val="007E4442"/>
    <w:rsid w:val="007E5267"/>
    <w:rsid w:val="007E6852"/>
    <w:rsid w:val="007E6DE8"/>
    <w:rsid w:val="007F160F"/>
    <w:rsid w:val="007F248D"/>
    <w:rsid w:val="007F3834"/>
    <w:rsid w:val="007F5CDA"/>
    <w:rsid w:val="007F62DF"/>
    <w:rsid w:val="007F6549"/>
    <w:rsid w:val="007F73F3"/>
    <w:rsid w:val="00800469"/>
    <w:rsid w:val="008007CD"/>
    <w:rsid w:val="00800F77"/>
    <w:rsid w:val="00801407"/>
    <w:rsid w:val="008015C9"/>
    <w:rsid w:val="00804E29"/>
    <w:rsid w:val="00804EEA"/>
    <w:rsid w:val="008076D6"/>
    <w:rsid w:val="00807B09"/>
    <w:rsid w:val="00811446"/>
    <w:rsid w:val="0081188B"/>
    <w:rsid w:val="008125A4"/>
    <w:rsid w:val="00812715"/>
    <w:rsid w:val="00812800"/>
    <w:rsid w:val="00815555"/>
    <w:rsid w:val="00816831"/>
    <w:rsid w:val="00816FAE"/>
    <w:rsid w:val="0081714D"/>
    <w:rsid w:val="0082152B"/>
    <w:rsid w:val="00823A33"/>
    <w:rsid w:val="00824BD4"/>
    <w:rsid w:val="008252E8"/>
    <w:rsid w:val="0082599C"/>
    <w:rsid w:val="00827FA3"/>
    <w:rsid w:val="008317D4"/>
    <w:rsid w:val="00833A84"/>
    <w:rsid w:val="008343C1"/>
    <w:rsid w:val="00834CE0"/>
    <w:rsid w:val="0083558B"/>
    <w:rsid w:val="00837672"/>
    <w:rsid w:val="0084064C"/>
    <w:rsid w:val="0084304D"/>
    <w:rsid w:val="00843F99"/>
    <w:rsid w:val="0084434F"/>
    <w:rsid w:val="00845922"/>
    <w:rsid w:val="008504FA"/>
    <w:rsid w:val="00851DCB"/>
    <w:rsid w:val="00853D90"/>
    <w:rsid w:val="008570A4"/>
    <w:rsid w:val="00857E79"/>
    <w:rsid w:val="008604CD"/>
    <w:rsid w:val="00860DD4"/>
    <w:rsid w:val="00861B0E"/>
    <w:rsid w:val="008634E9"/>
    <w:rsid w:val="00864058"/>
    <w:rsid w:val="00865CF7"/>
    <w:rsid w:val="00867531"/>
    <w:rsid w:val="0087045D"/>
    <w:rsid w:val="008707B5"/>
    <w:rsid w:val="008712E1"/>
    <w:rsid w:val="00871656"/>
    <w:rsid w:val="00872135"/>
    <w:rsid w:val="00872683"/>
    <w:rsid w:val="00872C5B"/>
    <w:rsid w:val="0087334B"/>
    <w:rsid w:val="008748C0"/>
    <w:rsid w:val="00874F92"/>
    <w:rsid w:val="00875B1D"/>
    <w:rsid w:val="00881FCA"/>
    <w:rsid w:val="008832FD"/>
    <w:rsid w:val="008843F8"/>
    <w:rsid w:val="008844D7"/>
    <w:rsid w:val="00884C70"/>
    <w:rsid w:val="00886260"/>
    <w:rsid w:val="00886593"/>
    <w:rsid w:val="00886B3E"/>
    <w:rsid w:val="008871BA"/>
    <w:rsid w:val="00887B2D"/>
    <w:rsid w:val="00890B98"/>
    <w:rsid w:val="00891A27"/>
    <w:rsid w:val="008940CF"/>
    <w:rsid w:val="0089604E"/>
    <w:rsid w:val="00896BE5"/>
    <w:rsid w:val="008A01D7"/>
    <w:rsid w:val="008A0F67"/>
    <w:rsid w:val="008A1491"/>
    <w:rsid w:val="008A1FE8"/>
    <w:rsid w:val="008A2AF7"/>
    <w:rsid w:val="008A32EB"/>
    <w:rsid w:val="008A36A4"/>
    <w:rsid w:val="008A3E97"/>
    <w:rsid w:val="008A454C"/>
    <w:rsid w:val="008A7C9A"/>
    <w:rsid w:val="008A7E7A"/>
    <w:rsid w:val="008B0005"/>
    <w:rsid w:val="008B30FA"/>
    <w:rsid w:val="008B3643"/>
    <w:rsid w:val="008B3DFA"/>
    <w:rsid w:val="008B6002"/>
    <w:rsid w:val="008B666C"/>
    <w:rsid w:val="008B6A10"/>
    <w:rsid w:val="008C0999"/>
    <w:rsid w:val="008C159B"/>
    <w:rsid w:val="008C244D"/>
    <w:rsid w:val="008C2E42"/>
    <w:rsid w:val="008C4D2A"/>
    <w:rsid w:val="008C5620"/>
    <w:rsid w:val="008C6B13"/>
    <w:rsid w:val="008C6D87"/>
    <w:rsid w:val="008C732B"/>
    <w:rsid w:val="008C7547"/>
    <w:rsid w:val="008D02FD"/>
    <w:rsid w:val="008D03CA"/>
    <w:rsid w:val="008D0AC2"/>
    <w:rsid w:val="008D0AD4"/>
    <w:rsid w:val="008D0BF8"/>
    <w:rsid w:val="008D120D"/>
    <w:rsid w:val="008D18AC"/>
    <w:rsid w:val="008D1FCD"/>
    <w:rsid w:val="008D2151"/>
    <w:rsid w:val="008D2BE0"/>
    <w:rsid w:val="008D503B"/>
    <w:rsid w:val="008D799A"/>
    <w:rsid w:val="008D7A95"/>
    <w:rsid w:val="008D7C61"/>
    <w:rsid w:val="008E2957"/>
    <w:rsid w:val="008E3D16"/>
    <w:rsid w:val="008E3F02"/>
    <w:rsid w:val="008E61E2"/>
    <w:rsid w:val="008E665C"/>
    <w:rsid w:val="008E6660"/>
    <w:rsid w:val="008E6EA8"/>
    <w:rsid w:val="008E7237"/>
    <w:rsid w:val="008E7EB1"/>
    <w:rsid w:val="008F0CE1"/>
    <w:rsid w:val="008F16CA"/>
    <w:rsid w:val="008F2A39"/>
    <w:rsid w:val="008F3004"/>
    <w:rsid w:val="008F3049"/>
    <w:rsid w:val="008F3154"/>
    <w:rsid w:val="008F3894"/>
    <w:rsid w:val="008F4388"/>
    <w:rsid w:val="008F5153"/>
    <w:rsid w:val="008F6641"/>
    <w:rsid w:val="008F75F7"/>
    <w:rsid w:val="00900AD1"/>
    <w:rsid w:val="00900F11"/>
    <w:rsid w:val="009036FB"/>
    <w:rsid w:val="00903703"/>
    <w:rsid w:val="00904074"/>
    <w:rsid w:val="0090603B"/>
    <w:rsid w:val="00906BD9"/>
    <w:rsid w:val="00906D22"/>
    <w:rsid w:val="00907587"/>
    <w:rsid w:val="00910607"/>
    <w:rsid w:val="00912478"/>
    <w:rsid w:val="0091305B"/>
    <w:rsid w:val="009130A5"/>
    <w:rsid w:val="0091335C"/>
    <w:rsid w:val="00915183"/>
    <w:rsid w:val="00917B45"/>
    <w:rsid w:val="009235AF"/>
    <w:rsid w:val="009243CA"/>
    <w:rsid w:val="009254AE"/>
    <w:rsid w:val="00925CDD"/>
    <w:rsid w:val="0092714E"/>
    <w:rsid w:val="009271AD"/>
    <w:rsid w:val="00927A1E"/>
    <w:rsid w:val="00927B91"/>
    <w:rsid w:val="00927CD1"/>
    <w:rsid w:val="009304CE"/>
    <w:rsid w:val="0093062F"/>
    <w:rsid w:val="009323D0"/>
    <w:rsid w:val="00932494"/>
    <w:rsid w:val="00932691"/>
    <w:rsid w:val="00933061"/>
    <w:rsid w:val="00933294"/>
    <w:rsid w:val="0093570E"/>
    <w:rsid w:val="00935A06"/>
    <w:rsid w:val="0093629C"/>
    <w:rsid w:val="00936B11"/>
    <w:rsid w:val="00936BE3"/>
    <w:rsid w:val="009403B4"/>
    <w:rsid w:val="009403BB"/>
    <w:rsid w:val="009408DB"/>
    <w:rsid w:val="00942B59"/>
    <w:rsid w:val="00943B8D"/>
    <w:rsid w:val="00947540"/>
    <w:rsid w:val="0095000C"/>
    <w:rsid w:val="00950F58"/>
    <w:rsid w:val="009525D7"/>
    <w:rsid w:val="009542DC"/>
    <w:rsid w:val="00954E06"/>
    <w:rsid w:val="009567BD"/>
    <w:rsid w:val="00956BC9"/>
    <w:rsid w:val="00956D6E"/>
    <w:rsid w:val="00957F4D"/>
    <w:rsid w:val="00961049"/>
    <w:rsid w:val="00961448"/>
    <w:rsid w:val="00961B53"/>
    <w:rsid w:val="00962C41"/>
    <w:rsid w:val="00963858"/>
    <w:rsid w:val="00965130"/>
    <w:rsid w:val="009655AD"/>
    <w:rsid w:val="00966B90"/>
    <w:rsid w:val="00967313"/>
    <w:rsid w:val="0096782A"/>
    <w:rsid w:val="00967DD5"/>
    <w:rsid w:val="0097031B"/>
    <w:rsid w:val="0097041B"/>
    <w:rsid w:val="00972E2C"/>
    <w:rsid w:val="009738DD"/>
    <w:rsid w:val="009756A5"/>
    <w:rsid w:val="00975931"/>
    <w:rsid w:val="00980C67"/>
    <w:rsid w:val="00981952"/>
    <w:rsid w:val="00981B30"/>
    <w:rsid w:val="00983341"/>
    <w:rsid w:val="0098350B"/>
    <w:rsid w:val="009851E3"/>
    <w:rsid w:val="00986492"/>
    <w:rsid w:val="0098795D"/>
    <w:rsid w:val="0099000B"/>
    <w:rsid w:val="009912D3"/>
    <w:rsid w:val="00991B9B"/>
    <w:rsid w:val="00993928"/>
    <w:rsid w:val="00993A8E"/>
    <w:rsid w:val="009955C7"/>
    <w:rsid w:val="009958A8"/>
    <w:rsid w:val="009A0C05"/>
    <w:rsid w:val="009A3EB5"/>
    <w:rsid w:val="009A4579"/>
    <w:rsid w:val="009A4DEA"/>
    <w:rsid w:val="009A607B"/>
    <w:rsid w:val="009A7129"/>
    <w:rsid w:val="009A7C8B"/>
    <w:rsid w:val="009B0ADE"/>
    <w:rsid w:val="009B1DAA"/>
    <w:rsid w:val="009B6125"/>
    <w:rsid w:val="009B7B29"/>
    <w:rsid w:val="009C343A"/>
    <w:rsid w:val="009C4CE6"/>
    <w:rsid w:val="009C6352"/>
    <w:rsid w:val="009C6622"/>
    <w:rsid w:val="009C6785"/>
    <w:rsid w:val="009C6E3B"/>
    <w:rsid w:val="009C787D"/>
    <w:rsid w:val="009D0080"/>
    <w:rsid w:val="009D043F"/>
    <w:rsid w:val="009D0D11"/>
    <w:rsid w:val="009D1B69"/>
    <w:rsid w:val="009D22E8"/>
    <w:rsid w:val="009D249A"/>
    <w:rsid w:val="009D2929"/>
    <w:rsid w:val="009D4694"/>
    <w:rsid w:val="009D4900"/>
    <w:rsid w:val="009D55A4"/>
    <w:rsid w:val="009D6DC2"/>
    <w:rsid w:val="009D7134"/>
    <w:rsid w:val="009E06CB"/>
    <w:rsid w:val="009E0DAF"/>
    <w:rsid w:val="009E0F8B"/>
    <w:rsid w:val="009E135D"/>
    <w:rsid w:val="009E34EF"/>
    <w:rsid w:val="009E4E92"/>
    <w:rsid w:val="009E52C9"/>
    <w:rsid w:val="009F0122"/>
    <w:rsid w:val="009F0338"/>
    <w:rsid w:val="009F127C"/>
    <w:rsid w:val="009F1452"/>
    <w:rsid w:val="009F350B"/>
    <w:rsid w:val="009F4DB8"/>
    <w:rsid w:val="009F5980"/>
    <w:rsid w:val="009F5A63"/>
    <w:rsid w:val="009F6AEA"/>
    <w:rsid w:val="009F7DDF"/>
    <w:rsid w:val="009F7F68"/>
    <w:rsid w:val="00A017A9"/>
    <w:rsid w:val="00A03A05"/>
    <w:rsid w:val="00A05B2D"/>
    <w:rsid w:val="00A06AE1"/>
    <w:rsid w:val="00A07F4D"/>
    <w:rsid w:val="00A11A17"/>
    <w:rsid w:val="00A1355C"/>
    <w:rsid w:val="00A14E3D"/>
    <w:rsid w:val="00A1551D"/>
    <w:rsid w:val="00A16473"/>
    <w:rsid w:val="00A20204"/>
    <w:rsid w:val="00A20572"/>
    <w:rsid w:val="00A217D3"/>
    <w:rsid w:val="00A22C55"/>
    <w:rsid w:val="00A22D5B"/>
    <w:rsid w:val="00A2409B"/>
    <w:rsid w:val="00A247F6"/>
    <w:rsid w:val="00A279B4"/>
    <w:rsid w:val="00A30268"/>
    <w:rsid w:val="00A3107D"/>
    <w:rsid w:val="00A31E20"/>
    <w:rsid w:val="00A3463B"/>
    <w:rsid w:val="00A350D4"/>
    <w:rsid w:val="00A35D6A"/>
    <w:rsid w:val="00A36963"/>
    <w:rsid w:val="00A36CD3"/>
    <w:rsid w:val="00A36EEE"/>
    <w:rsid w:val="00A37F59"/>
    <w:rsid w:val="00A409F1"/>
    <w:rsid w:val="00A40CD3"/>
    <w:rsid w:val="00A413A6"/>
    <w:rsid w:val="00A421B0"/>
    <w:rsid w:val="00A426E1"/>
    <w:rsid w:val="00A43055"/>
    <w:rsid w:val="00A43DE5"/>
    <w:rsid w:val="00A45E8C"/>
    <w:rsid w:val="00A47CEC"/>
    <w:rsid w:val="00A507D9"/>
    <w:rsid w:val="00A52745"/>
    <w:rsid w:val="00A53BEF"/>
    <w:rsid w:val="00A57629"/>
    <w:rsid w:val="00A60164"/>
    <w:rsid w:val="00A62D59"/>
    <w:rsid w:val="00A63433"/>
    <w:rsid w:val="00A67C95"/>
    <w:rsid w:val="00A70136"/>
    <w:rsid w:val="00A7018E"/>
    <w:rsid w:val="00A70C9C"/>
    <w:rsid w:val="00A73978"/>
    <w:rsid w:val="00A74DD2"/>
    <w:rsid w:val="00A74F7B"/>
    <w:rsid w:val="00A767F1"/>
    <w:rsid w:val="00A81F14"/>
    <w:rsid w:val="00A839B4"/>
    <w:rsid w:val="00A83D30"/>
    <w:rsid w:val="00A848DD"/>
    <w:rsid w:val="00A85B49"/>
    <w:rsid w:val="00A8794E"/>
    <w:rsid w:val="00A9025D"/>
    <w:rsid w:val="00A90CE7"/>
    <w:rsid w:val="00A94D03"/>
    <w:rsid w:val="00A94DD9"/>
    <w:rsid w:val="00A94EAD"/>
    <w:rsid w:val="00A97BDA"/>
    <w:rsid w:val="00AA0031"/>
    <w:rsid w:val="00AA0F8F"/>
    <w:rsid w:val="00AA2B1D"/>
    <w:rsid w:val="00AA2DCC"/>
    <w:rsid w:val="00AA5144"/>
    <w:rsid w:val="00AA6EF5"/>
    <w:rsid w:val="00AB034D"/>
    <w:rsid w:val="00AB0D60"/>
    <w:rsid w:val="00AB2613"/>
    <w:rsid w:val="00AB4D82"/>
    <w:rsid w:val="00AB5D6C"/>
    <w:rsid w:val="00AB60C3"/>
    <w:rsid w:val="00AB75F1"/>
    <w:rsid w:val="00AC007A"/>
    <w:rsid w:val="00AC2A69"/>
    <w:rsid w:val="00AC2E92"/>
    <w:rsid w:val="00AC4314"/>
    <w:rsid w:val="00AC6898"/>
    <w:rsid w:val="00AC6D29"/>
    <w:rsid w:val="00AC7FFD"/>
    <w:rsid w:val="00AD2973"/>
    <w:rsid w:val="00AD2DD3"/>
    <w:rsid w:val="00AD2E69"/>
    <w:rsid w:val="00AD3B66"/>
    <w:rsid w:val="00AD5187"/>
    <w:rsid w:val="00AD5380"/>
    <w:rsid w:val="00AD5F30"/>
    <w:rsid w:val="00AD70D7"/>
    <w:rsid w:val="00AE0313"/>
    <w:rsid w:val="00AE0D26"/>
    <w:rsid w:val="00AE109C"/>
    <w:rsid w:val="00AE2683"/>
    <w:rsid w:val="00AE36CE"/>
    <w:rsid w:val="00AE5F6E"/>
    <w:rsid w:val="00AE6CE9"/>
    <w:rsid w:val="00AF027F"/>
    <w:rsid w:val="00AF0E28"/>
    <w:rsid w:val="00AF127D"/>
    <w:rsid w:val="00AF13CD"/>
    <w:rsid w:val="00AF26CE"/>
    <w:rsid w:val="00AF3DC4"/>
    <w:rsid w:val="00AF6321"/>
    <w:rsid w:val="00B00949"/>
    <w:rsid w:val="00B019EB"/>
    <w:rsid w:val="00B01B1F"/>
    <w:rsid w:val="00B02BF2"/>
    <w:rsid w:val="00B02BF6"/>
    <w:rsid w:val="00B03875"/>
    <w:rsid w:val="00B0421B"/>
    <w:rsid w:val="00B04268"/>
    <w:rsid w:val="00B05078"/>
    <w:rsid w:val="00B05679"/>
    <w:rsid w:val="00B06D4C"/>
    <w:rsid w:val="00B07017"/>
    <w:rsid w:val="00B07EFA"/>
    <w:rsid w:val="00B1035F"/>
    <w:rsid w:val="00B125A9"/>
    <w:rsid w:val="00B13569"/>
    <w:rsid w:val="00B1419D"/>
    <w:rsid w:val="00B154DC"/>
    <w:rsid w:val="00B158F3"/>
    <w:rsid w:val="00B1672E"/>
    <w:rsid w:val="00B16D88"/>
    <w:rsid w:val="00B20B1A"/>
    <w:rsid w:val="00B20FE7"/>
    <w:rsid w:val="00B2110A"/>
    <w:rsid w:val="00B2273B"/>
    <w:rsid w:val="00B22D3C"/>
    <w:rsid w:val="00B23F25"/>
    <w:rsid w:val="00B2526E"/>
    <w:rsid w:val="00B26BCE"/>
    <w:rsid w:val="00B27929"/>
    <w:rsid w:val="00B32797"/>
    <w:rsid w:val="00B33523"/>
    <w:rsid w:val="00B3377D"/>
    <w:rsid w:val="00B337FC"/>
    <w:rsid w:val="00B345C5"/>
    <w:rsid w:val="00B347D1"/>
    <w:rsid w:val="00B34B4B"/>
    <w:rsid w:val="00B41C2E"/>
    <w:rsid w:val="00B42DCD"/>
    <w:rsid w:val="00B4541A"/>
    <w:rsid w:val="00B45E39"/>
    <w:rsid w:val="00B505C8"/>
    <w:rsid w:val="00B50A76"/>
    <w:rsid w:val="00B55341"/>
    <w:rsid w:val="00B5559F"/>
    <w:rsid w:val="00B55E2D"/>
    <w:rsid w:val="00B56188"/>
    <w:rsid w:val="00B60CFA"/>
    <w:rsid w:val="00B62122"/>
    <w:rsid w:val="00B6580B"/>
    <w:rsid w:val="00B66E90"/>
    <w:rsid w:val="00B7156D"/>
    <w:rsid w:val="00B71D37"/>
    <w:rsid w:val="00B72FB6"/>
    <w:rsid w:val="00B73706"/>
    <w:rsid w:val="00B739F1"/>
    <w:rsid w:val="00B740BC"/>
    <w:rsid w:val="00B74ED6"/>
    <w:rsid w:val="00B76046"/>
    <w:rsid w:val="00B767A9"/>
    <w:rsid w:val="00B77CFA"/>
    <w:rsid w:val="00B8082D"/>
    <w:rsid w:val="00B80891"/>
    <w:rsid w:val="00B813E6"/>
    <w:rsid w:val="00B81447"/>
    <w:rsid w:val="00B821CA"/>
    <w:rsid w:val="00B8220A"/>
    <w:rsid w:val="00B82CBE"/>
    <w:rsid w:val="00B86115"/>
    <w:rsid w:val="00B87100"/>
    <w:rsid w:val="00B87EA0"/>
    <w:rsid w:val="00B907C3"/>
    <w:rsid w:val="00B90FAF"/>
    <w:rsid w:val="00B91939"/>
    <w:rsid w:val="00B91F1D"/>
    <w:rsid w:val="00B93651"/>
    <w:rsid w:val="00B93FE4"/>
    <w:rsid w:val="00B94C9D"/>
    <w:rsid w:val="00B96119"/>
    <w:rsid w:val="00B97B32"/>
    <w:rsid w:val="00BA06FF"/>
    <w:rsid w:val="00BA10BB"/>
    <w:rsid w:val="00BA18A5"/>
    <w:rsid w:val="00BA3D69"/>
    <w:rsid w:val="00BA60B7"/>
    <w:rsid w:val="00BA66E5"/>
    <w:rsid w:val="00BA6B1B"/>
    <w:rsid w:val="00BA7030"/>
    <w:rsid w:val="00BB2C34"/>
    <w:rsid w:val="00BB378F"/>
    <w:rsid w:val="00BB3AC1"/>
    <w:rsid w:val="00BB3BB0"/>
    <w:rsid w:val="00BB48DE"/>
    <w:rsid w:val="00BB6BA0"/>
    <w:rsid w:val="00BC1237"/>
    <w:rsid w:val="00BC2AA4"/>
    <w:rsid w:val="00BC2F60"/>
    <w:rsid w:val="00BC4D03"/>
    <w:rsid w:val="00BC50B0"/>
    <w:rsid w:val="00BD11E6"/>
    <w:rsid w:val="00BD2038"/>
    <w:rsid w:val="00BD303D"/>
    <w:rsid w:val="00BD4FF5"/>
    <w:rsid w:val="00BD5155"/>
    <w:rsid w:val="00BD6D34"/>
    <w:rsid w:val="00BD770D"/>
    <w:rsid w:val="00BD7D04"/>
    <w:rsid w:val="00BE0795"/>
    <w:rsid w:val="00BE1AA6"/>
    <w:rsid w:val="00BE2932"/>
    <w:rsid w:val="00BE369B"/>
    <w:rsid w:val="00BE598C"/>
    <w:rsid w:val="00BE6F85"/>
    <w:rsid w:val="00BE779B"/>
    <w:rsid w:val="00BF0150"/>
    <w:rsid w:val="00BF0CD1"/>
    <w:rsid w:val="00BF0FE8"/>
    <w:rsid w:val="00BF16E9"/>
    <w:rsid w:val="00BF3337"/>
    <w:rsid w:val="00BF361D"/>
    <w:rsid w:val="00BF554D"/>
    <w:rsid w:val="00BF5DF4"/>
    <w:rsid w:val="00BF761C"/>
    <w:rsid w:val="00C00193"/>
    <w:rsid w:val="00C00A49"/>
    <w:rsid w:val="00C00A70"/>
    <w:rsid w:val="00C00E77"/>
    <w:rsid w:val="00C02FDB"/>
    <w:rsid w:val="00C05ED0"/>
    <w:rsid w:val="00C0725D"/>
    <w:rsid w:val="00C113D0"/>
    <w:rsid w:val="00C115FD"/>
    <w:rsid w:val="00C119A5"/>
    <w:rsid w:val="00C121A6"/>
    <w:rsid w:val="00C13729"/>
    <w:rsid w:val="00C141AB"/>
    <w:rsid w:val="00C15253"/>
    <w:rsid w:val="00C20087"/>
    <w:rsid w:val="00C2166A"/>
    <w:rsid w:val="00C236FC"/>
    <w:rsid w:val="00C24734"/>
    <w:rsid w:val="00C25F74"/>
    <w:rsid w:val="00C30416"/>
    <w:rsid w:val="00C31AFF"/>
    <w:rsid w:val="00C34B59"/>
    <w:rsid w:val="00C353CD"/>
    <w:rsid w:val="00C35A42"/>
    <w:rsid w:val="00C4010C"/>
    <w:rsid w:val="00C41A94"/>
    <w:rsid w:val="00C42B6D"/>
    <w:rsid w:val="00C4390F"/>
    <w:rsid w:val="00C44206"/>
    <w:rsid w:val="00C446AF"/>
    <w:rsid w:val="00C44E24"/>
    <w:rsid w:val="00C476D6"/>
    <w:rsid w:val="00C47809"/>
    <w:rsid w:val="00C47C05"/>
    <w:rsid w:val="00C511D7"/>
    <w:rsid w:val="00C514B7"/>
    <w:rsid w:val="00C51F70"/>
    <w:rsid w:val="00C534D3"/>
    <w:rsid w:val="00C53AB4"/>
    <w:rsid w:val="00C545FF"/>
    <w:rsid w:val="00C54F10"/>
    <w:rsid w:val="00C555BA"/>
    <w:rsid w:val="00C55E86"/>
    <w:rsid w:val="00C565EC"/>
    <w:rsid w:val="00C63060"/>
    <w:rsid w:val="00C649AC"/>
    <w:rsid w:val="00C660DA"/>
    <w:rsid w:val="00C67C4D"/>
    <w:rsid w:val="00C72C5D"/>
    <w:rsid w:val="00C7316A"/>
    <w:rsid w:val="00C81F5A"/>
    <w:rsid w:val="00C823A7"/>
    <w:rsid w:val="00C82955"/>
    <w:rsid w:val="00C82A47"/>
    <w:rsid w:val="00C83175"/>
    <w:rsid w:val="00C8545E"/>
    <w:rsid w:val="00C85DED"/>
    <w:rsid w:val="00C86DA7"/>
    <w:rsid w:val="00C8734C"/>
    <w:rsid w:val="00C90C3C"/>
    <w:rsid w:val="00C910F5"/>
    <w:rsid w:val="00C91842"/>
    <w:rsid w:val="00C92629"/>
    <w:rsid w:val="00C92C15"/>
    <w:rsid w:val="00C938ED"/>
    <w:rsid w:val="00CA0200"/>
    <w:rsid w:val="00CA305D"/>
    <w:rsid w:val="00CA316D"/>
    <w:rsid w:val="00CA3AF6"/>
    <w:rsid w:val="00CA3DB6"/>
    <w:rsid w:val="00CA4B79"/>
    <w:rsid w:val="00CA5300"/>
    <w:rsid w:val="00CA54A7"/>
    <w:rsid w:val="00CA6340"/>
    <w:rsid w:val="00CA6A22"/>
    <w:rsid w:val="00CB06E3"/>
    <w:rsid w:val="00CB0C6A"/>
    <w:rsid w:val="00CB43FE"/>
    <w:rsid w:val="00CB537D"/>
    <w:rsid w:val="00CB7028"/>
    <w:rsid w:val="00CB7301"/>
    <w:rsid w:val="00CC25AA"/>
    <w:rsid w:val="00CC32AB"/>
    <w:rsid w:val="00CC37E0"/>
    <w:rsid w:val="00CC3C45"/>
    <w:rsid w:val="00CC3D47"/>
    <w:rsid w:val="00CC5D2E"/>
    <w:rsid w:val="00CC734E"/>
    <w:rsid w:val="00CC7521"/>
    <w:rsid w:val="00CC7D3B"/>
    <w:rsid w:val="00CD1DF4"/>
    <w:rsid w:val="00CD2648"/>
    <w:rsid w:val="00CD3858"/>
    <w:rsid w:val="00CD5450"/>
    <w:rsid w:val="00CD5DC9"/>
    <w:rsid w:val="00CD60E3"/>
    <w:rsid w:val="00CD7EBD"/>
    <w:rsid w:val="00CE0039"/>
    <w:rsid w:val="00CE4DEC"/>
    <w:rsid w:val="00CE6513"/>
    <w:rsid w:val="00CE7574"/>
    <w:rsid w:val="00CF0236"/>
    <w:rsid w:val="00CF0C76"/>
    <w:rsid w:val="00CF1E65"/>
    <w:rsid w:val="00CF2786"/>
    <w:rsid w:val="00CF3ECE"/>
    <w:rsid w:val="00CF49D5"/>
    <w:rsid w:val="00CF51FF"/>
    <w:rsid w:val="00D00267"/>
    <w:rsid w:val="00D003C6"/>
    <w:rsid w:val="00D00CCE"/>
    <w:rsid w:val="00D01347"/>
    <w:rsid w:val="00D016DA"/>
    <w:rsid w:val="00D0192A"/>
    <w:rsid w:val="00D01FB0"/>
    <w:rsid w:val="00D03296"/>
    <w:rsid w:val="00D06252"/>
    <w:rsid w:val="00D06A83"/>
    <w:rsid w:val="00D07158"/>
    <w:rsid w:val="00D127D7"/>
    <w:rsid w:val="00D12B34"/>
    <w:rsid w:val="00D134A6"/>
    <w:rsid w:val="00D1356E"/>
    <w:rsid w:val="00D13654"/>
    <w:rsid w:val="00D16D06"/>
    <w:rsid w:val="00D21B5B"/>
    <w:rsid w:val="00D22497"/>
    <w:rsid w:val="00D22A5F"/>
    <w:rsid w:val="00D22AEE"/>
    <w:rsid w:val="00D22B48"/>
    <w:rsid w:val="00D246D6"/>
    <w:rsid w:val="00D25182"/>
    <w:rsid w:val="00D25690"/>
    <w:rsid w:val="00D274BE"/>
    <w:rsid w:val="00D27D01"/>
    <w:rsid w:val="00D27FEC"/>
    <w:rsid w:val="00D301BD"/>
    <w:rsid w:val="00D30DF6"/>
    <w:rsid w:val="00D31BFA"/>
    <w:rsid w:val="00D33CF3"/>
    <w:rsid w:val="00D34605"/>
    <w:rsid w:val="00D349E3"/>
    <w:rsid w:val="00D36EAE"/>
    <w:rsid w:val="00D403E7"/>
    <w:rsid w:val="00D42CC5"/>
    <w:rsid w:val="00D436B7"/>
    <w:rsid w:val="00D44D57"/>
    <w:rsid w:val="00D45F30"/>
    <w:rsid w:val="00D470ED"/>
    <w:rsid w:val="00D47F31"/>
    <w:rsid w:val="00D509AB"/>
    <w:rsid w:val="00D50E02"/>
    <w:rsid w:val="00D50E9E"/>
    <w:rsid w:val="00D51446"/>
    <w:rsid w:val="00D530C8"/>
    <w:rsid w:val="00D54ABF"/>
    <w:rsid w:val="00D5528F"/>
    <w:rsid w:val="00D55D73"/>
    <w:rsid w:val="00D563FE"/>
    <w:rsid w:val="00D565A3"/>
    <w:rsid w:val="00D57212"/>
    <w:rsid w:val="00D61D3E"/>
    <w:rsid w:val="00D63652"/>
    <w:rsid w:val="00D64684"/>
    <w:rsid w:val="00D6469D"/>
    <w:rsid w:val="00D70341"/>
    <w:rsid w:val="00D7198D"/>
    <w:rsid w:val="00D722C2"/>
    <w:rsid w:val="00D72CB3"/>
    <w:rsid w:val="00D73E79"/>
    <w:rsid w:val="00D74194"/>
    <w:rsid w:val="00D74BC2"/>
    <w:rsid w:val="00D76AB0"/>
    <w:rsid w:val="00D771BB"/>
    <w:rsid w:val="00D773C2"/>
    <w:rsid w:val="00D80FE9"/>
    <w:rsid w:val="00D84738"/>
    <w:rsid w:val="00D860D8"/>
    <w:rsid w:val="00D8692A"/>
    <w:rsid w:val="00D86EF0"/>
    <w:rsid w:val="00D916B1"/>
    <w:rsid w:val="00D9170A"/>
    <w:rsid w:val="00D927DC"/>
    <w:rsid w:val="00D95BCE"/>
    <w:rsid w:val="00D9601E"/>
    <w:rsid w:val="00D965EB"/>
    <w:rsid w:val="00D97EA3"/>
    <w:rsid w:val="00D97FCB"/>
    <w:rsid w:val="00DA1B0E"/>
    <w:rsid w:val="00DA1E57"/>
    <w:rsid w:val="00DA3B00"/>
    <w:rsid w:val="00DA3C6F"/>
    <w:rsid w:val="00DA41BE"/>
    <w:rsid w:val="00DA453A"/>
    <w:rsid w:val="00DA62DC"/>
    <w:rsid w:val="00DA6467"/>
    <w:rsid w:val="00DB1667"/>
    <w:rsid w:val="00DB1EE9"/>
    <w:rsid w:val="00DB253C"/>
    <w:rsid w:val="00DB2D9C"/>
    <w:rsid w:val="00DB3CA3"/>
    <w:rsid w:val="00DB3E74"/>
    <w:rsid w:val="00DB52B4"/>
    <w:rsid w:val="00DC05EE"/>
    <w:rsid w:val="00DC13D1"/>
    <w:rsid w:val="00DC1876"/>
    <w:rsid w:val="00DC261E"/>
    <w:rsid w:val="00DC4FA7"/>
    <w:rsid w:val="00DC703F"/>
    <w:rsid w:val="00DC7EF3"/>
    <w:rsid w:val="00DC7F64"/>
    <w:rsid w:val="00DD0549"/>
    <w:rsid w:val="00DD114A"/>
    <w:rsid w:val="00DD310F"/>
    <w:rsid w:val="00DE039C"/>
    <w:rsid w:val="00DE2EC2"/>
    <w:rsid w:val="00DE44A0"/>
    <w:rsid w:val="00DE6591"/>
    <w:rsid w:val="00DE65C5"/>
    <w:rsid w:val="00DE6806"/>
    <w:rsid w:val="00DF1B55"/>
    <w:rsid w:val="00DF206B"/>
    <w:rsid w:val="00DF2577"/>
    <w:rsid w:val="00DF28E5"/>
    <w:rsid w:val="00DF2F38"/>
    <w:rsid w:val="00DF3FDD"/>
    <w:rsid w:val="00DF422F"/>
    <w:rsid w:val="00E0033F"/>
    <w:rsid w:val="00E00740"/>
    <w:rsid w:val="00E011E8"/>
    <w:rsid w:val="00E01234"/>
    <w:rsid w:val="00E01A61"/>
    <w:rsid w:val="00E01B95"/>
    <w:rsid w:val="00E10882"/>
    <w:rsid w:val="00E109DB"/>
    <w:rsid w:val="00E10A5B"/>
    <w:rsid w:val="00E12A94"/>
    <w:rsid w:val="00E1354D"/>
    <w:rsid w:val="00E13882"/>
    <w:rsid w:val="00E14575"/>
    <w:rsid w:val="00E14D1D"/>
    <w:rsid w:val="00E14F72"/>
    <w:rsid w:val="00E15B0B"/>
    <w:rsid w:val="00E15FFE"/>
    <w:rsid w:val="00E17574"/>
    <w:rsid w:val="00E179E3"/>
    <w:rsid w:val="00E17EF5"/>
    <w:rsid w:val="00E218C9"/>
    <w:rsid w:val="00E221E2"/>
    <w:rsid w:val="00E27639"/>
    <w:rsid w:val="00E27965"/>
    <w:rsid w:val="00E27D2F"/>
    <w:rsid w:val="00E3202A"/>
    <w:rsid w:val="00E32227"/>
    <w:rsid w:val="00E344B8"/>
    <w:rsid w:val="00E348B8"/>
    <w:rsid w:val="00E35F7E"/>
    <w:rsid w:val="00E36796"/>
    <w:rsid w:val="00E36F5E"/>
    <w:rsid w:val="00E40151"/>
    <w:rsid w:val="00E41106"/>
    <w:rsid w:val="00E4437A"/>
    <w:rsid w:val="00E44A04"/>
    <w:rsid w:val="00E45BEE"/>
    <w:rsid w:val="00E4734C"/>
    <w:rsid w:val="00E5058C"/>
    <w:rsid w:val="00E50AF2"/>
    <w:rsid w:val="00E517B0"/>
    <w:rsid w:val="00E54AD9"/>
    <w:rsid w:val="00E56518"/>
    <w:rsid w:val="00E57D20"/>
    <w:rsid w:val="00E608DD"/>
    <w:rsid w:val="00E63065"/>
    <w:rsid w:val="00E63A0D"/>
    <w:rsid w:val="00E64898"/>
    <w:rsid w:val="00E666E9"/>
    <w:rsid w:val="00E6731F"/>
    <w:rsid w:val="00E67CD0"/>
    <w:rsid w:val="00E7034C"/>
    <w:rsid w:val="00E70A62"/>
    <w:rsid w:val="00E724E3"/>
    <w:rsid w:val="00E730A9"/>
    <w:rsid w:val="00E75C1A"/>
    <w:rsid w:val="00E7792A"/>
    <w:rsid w:val="00E80211"/>
    <w:rsid w:val="00E8104B"/>
    <w:rsid w:val="00E81476"/>
    <w:rsid w:val="00E844A8"/>
    <w:rsid w:val="00E85319"/>
    <w:rsid w:val="00E8545E"/>
    <w:rsid w:val="00E86762"/>
    <w:rsid w:val="00E90AC7"/>
    <w:rsid w:val="00E90E65"/>
    <w:rsid w:val="00E92689"/>
    <w:rsid w:val="00E93918"/>
    <w:rsid w:val="00E939CC"/>
    <w:rsid w:val="00E944F5"/>
    <w:rsid w:val="00E94AB9"/>
    <w:rsid w:val="00E9556A"/>
    <w:rsid w:val="00E958A0"/>
    <w:rsid w:val="00E95B46"/>
    <w:rsid w:val="00E95FA5"/>
    <w:rsid w:val="00E964B3"/>
    <w:rsid w:val="00E976BC"/>
    <w:rsid w:val="00E97E8F"/>
    <w:rsid w:val="00EA02CF"/>
    <w:rsid w:val="00EA0694"/>
    <w:rsid w:val="00EA1DEB"/>
    <w:rsid w:val="00EA2390"/>
    <w:rsid w:val="00EA242B"/>
    <w:rsid w:val="00EA40B7"/>
    <w:rsid w:val="00EA4321"/>
    <w:rsid w:val="00EA5DF7"/>
    <w:rsid w:val="00EA7D96"/>
    <w:rsid w:val="00EB0246"/>
    <w:rsid w:val="00EB15D5"/>
    <w:rsid w:val="00EB3050"/>
    <w:rsid w:val="00EB31DA"/>
    <w:rsid w:val="00EB3B81"/>
    <w:rsid w:val="00EB3CCB"/>
    <w:rsid w:val="00EB4C72"/>
    <w:rsid w:val="00EB69BF"/>
    <w:rsid w:val="00EB6C8E"/>
    <w:rsid w:val="00EB6DBB"/>
    <w:rsid w:val="00EB70C5"/>
    <w:rsid w:val="00EC0D35"/>
    <w:rsid w:val="00EC1713"/>
    <w:rsid w:val="00EC17BA"/>
    <w:rsid w:val="00EC651E"/>
    <w:rsid w:val="00EC674F"/>
    <w:rsid w:val="00EC7111"/>
    <w:rsid w:val="00EC75F3"/>
    <w:rsid w:val="00ED0003"/>
    <w:rsid w:val="00ED1DAF"/>
    <w:rsid w:val="00ED21A8"/>
    <w:rsid w:val="00ED4E89"/>
    <w:rsid w:val="00ED79F4"/>
    <w:rsid w:val="00EE25FA"/>
    <w:rsid w:val="00EE4F47"/>
    <w:rsid w:val="00EE5400"/>
    <w:rsid w:val="00EE599A"/>
    <w:rsid w:val="00EE7382"/>
    <w:rsid w:val="00EF070D"/>
    <w:rsid w:val="00EF0743"/>
    <w:rsid w:val="00EF146E"/>
    <w:rsid w:val="00EF17F0"/>
    <w:rsid w:val="00EF45E5"/>
    <w:rsid w:val="00EF6380"/>
    <w:rsid w:val="00EF7BF1"/>
    <w:rsid w:val="00F02B43"/>
    <w:rsid w:val="00F065B1"/>
    <w:rsid w:val="00F06D85"/>
    <w:rsid w:val="00F073D8"/>
    <w:rsid w:val="00F076A9"/>
    <w:rsid w:val="00F0782F"/>
    <w:rsid w:val="00F103B5"/>
    <w:rsid w:val="00F10915"/>
    <w:rsid w:val="00F10CBC"/>
    <w:rsid w:val="00F11333"/>
    <w:rsid w:val="00F11E51"/>
    <w:rsid w:val="00F12749"/>
    <w:rsid w:val="00F14977"/>
    <w:rsid w:val="00F15AAB"/>
    <w:rsid w:val="00F2235E"/>
    <w:rsid w:val="00F228E6"/>
    <w:rsid w:val="00F229C1"/>
    <w:rsid w:val="00F23A9C"/>
    <w:rsid w:val="00F27E9F"/>
    <w:rsid w:val="00F27F10"/>
    <w:rsid w:val="00F326BA"/>
    <w:rsid w:val="00F37B1C"/>
    <w:rsid w:val="00F37B23"/>
    <w:rsid w:val="00F37B42"/>
    <w:rsid w:val="00F4031D"/>
    <w:rsid w:val="00F4248B"/>
    <w:rsid w:val="00F42753"/>
    <w:rsid w:val="00F43E55"/>
    <w:rsid w:val="00F44F84"/>
    <w:rsid w:val="00F46BB4"/>
    <w:rsid w:val="00F4795C"/>
    <w:rsid w:val="00F47BDB"/>
    <w:rsid w:val="00F50EAD"/>
    <w:rsid w:val="00F51A97"/>
    <w:rsid w:val="00F53525"/>
    <w:rsid w:val="00F55E99"/>
    <w:rsid w:val="00F56950"/>
    <w:rsid w:val="00F6104B"/>
    <w:rsid w:val="00F639B5"/>
    <w:rsid w:val="00F64114"/>
    <w:rsid w:val="00F64411"/>
    <w:rsid w:val="00F6594F"/>
    <w:rsid w:val="00F659A8"/>
    <w:rsid w:val="00F70645"/>
    <w:rsid w:val="00F72CE5"/>
    <w:rsid w:val="00F74039"/>
    <w:rsid w:val="00F74C3E"/>
    <w:rsid w:val="00F76814"/>
    <w:rsid w:val="00F773D0"/>
    <w:rsid w:val="00F778CD"/>
    <w:rsid w:val="00F77DAD"/>
    <w:rsid w:val="00F807F3"/>
    <w:rsid w:val="00F80B1F"/>
    <w:rsid w:val="00F810B2"/>
    <w:rsid w:val="00F811F8"/>
    <w:rsid w:val="00F8193D"/>
    <w:rsid w:val="00F81A64"/>
    <w:rsid w:val="00F82BAB"/>
    <w:rsid w:val="00F83655"/>
    <w:rsid w:val="00F83918"/>
    <w:rsid w:val="00F83E5E"/>
    <w:rsid w:val="00F90420"/>
    <w:rsid w:val="00F932F5"/>
    <w:rsid w:val="00F93CC2"/>
    <w:rsid w:val="00F947C4"/>
    <w:rsid w:val="00F95C5B"/>
    <w:rsid w:val="00F97758"/>
    <w:rsid w:val="00FA12B5"/>
    <w:rsid w:val="00FA1715"/>
    <w:rsid w:val="00FA3F39"/>
    <w:rsid w:val="00FA4F1A"/>
    <w:rsid w:val="00FA6126"/>
    <w:rsid w:val="00FA6EC1"/>
    <w:rsid w:val="00FA73A1"/>
    <w:rsid w:val="00FA7574"/>
    <w:rsid w:val="00FB1047"/>
    <w:rsid w:val="00FB113B"/>
    <w:rsid w:val="00FB4E2B"/>
    <w:rsid w:val="00FB543E"/>
    <w:rsid w:val="00FB55A2"/>
    <w:rsid w:val="00FB599D"/>
    <w:rsid w:val="00FC00F2"/>
    <w:rsid w:val="00FC0618"/>
    <w:rsid w:val="00FC17F4"/>
    <w:rsid w:val="00FC3857"/>
    <w:rsid w:val="00FC51EC"/>
    <w:rsid w:val="00FC5A30"/>
    <w:rsid w:val="00FC6ECE"/>
    <w:rsid w:val="00FC7423"/>
    <w:rsid w:val="00FD0B40"/>
    <w:rsid w:val="00FD5483"/>
    <w:rsid w:val="00FD577A"/>
    <w:rsid w:val="00FD66F6"/>
    <w:rsid w:val="00FD70E4"/>
    <w:rsid w:val="00FD7988"/>
    <w:rsid w:val="00FE15D4"/>
    <w:rsid w:val="00FE4F6E"/>
    <w:rsid w:val="00FE5802"/>
    <w:rsid w:val="00FE62A6"/>
    <w:rsid w:val="00FE7BAB"/>
    <w:rsid w:val="00FF02BE"/>
    <w:rsid w:val="00FF03BF"/>
    <w:rsid w:val="00FF0865"/>
    <w:rsid w:val="00FF1CB6"/>
    <w:rsid w:val="00FF3FD8"/>
    <w:rsid w:val="00FF4283"/>
    <w:rsid w:val="00FF4E9F"/>
    <w:rsid w:val="00FF6318"/>
    <w:rsid w:val="00FF6692"/>
    <w:rsid w:val="00FF7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49AB4"/>
  <w15:docId w15:val="{58623D8A-821B-4649-B7AF-9E17D8B80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92D"/>
  </w:style>
  <w:style w:type="paragraph" w:styleId="Heading1">
    <w:name w:val="heading 1"/>
    <w:basedOn w:val="Normal"/>
    <w:next w:val="Normal"/>
    <w:link w:val="Heading1Char"/>
    <w:uiPriority w:val="9"/>
    <w:qFormat/>
    <w:rsid w:val="009324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D2D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D2DD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8707B5"/>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vuk-caption-xl">
    <w:name w:val="govuk-caption-xl"/>
    <w:basedOn w:val="DefaultParagraphFont"/>
    <w:rsid w:val="004D43BE"/>
    <w:rPr>
      <w:rFonts w:cs="Times New Roman"/>
    </w:rPr>
  </w:style>
  <w:style w:type="paragraph" w:styleId="NoSpacing">
    <w:name w:val="No Spacing"/>
    <w:uiPriority w:val="1"/>
    <w:qFormat/>
    <w:rsid w:val="004D43BE"/>
    <w:pPr>
      <w:spacing w:after="0" w:line="240" w:lineRule="auto"/>
    </w:pPr>
    <w:rPr>
      <w:rFonts w:eastAsia="Times New Roman" w:cs="Times New Roman"/>
      <w:sz w:val="24"/>
      <w:szCs w:val="24"/>
    </w:rPr>
  </w:style>
  <w:style w:type="paragraph" w:styleId="ListParagraph">
    <w:name w:val="List Paragraph"/>
    <w:basedOn w:val="Normal"/>
    <w:uiPriority w:val="34"/>
    <w:qFormat/>
    <w:rsid w:val="004D43BE"/>
    <w:pPr>
      <w:spacing w:after="0" w:line="240" w:lineRule="auto"/>
      <w:ind w:left="720"/>
      <w:contextualSpacing/>
    </w:pPr>
    <w:rPr>
      <w:rFonts w:eastAsia="Times New Roman" w:cs="Times New Roman"/>
      <w:sz w:val="24"/>
      <w:szCs w:val="24"/>
    </w:rPr>
  </w:style>
  <w:style w:type="paragraph" w:styleId="BalloonText">
    <w:name w:val="Balloon Text"/>
    <w:basedOn w:val="Normal"/>
    <w:link w:val="BalloonTextChar"/>
    <w:uiPriority w:val="99"/>
    <w:semiHidden/>
    <w:unhideWhenUsed/>
    <w:rsid w:val="004D4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3BE"/>
    <w:rPr>
      <w:rFonts w:ascii="Tahoma" w:hAnsi="Tahoma" w:cs="Tahoma"/>
      <w:sz w:val="16"/>
      <w:szCs w:val="16"/>
    </w:rPr>
  </w:style>
  <w:style w:type="character" w:customStyle="1" w:styleId="Heading1Char">
    <w:name w:val="Heading 1 Char"/>
    <w:basedOn w:val="DefaultParagraphFont"/>
    <w:link w:val="Heading1"/>
    <w:uiPriority w:val="9"/>
    <w:rsid w:val="00932494"/>
    <w:rPr>
      <w:rFonts w:asciiTheme="majorHAnsi" w:eastAsiaTheme="majorEastAsia" w:hAnsiTheme="majorHAnsi" w:cstheme="majorBidi"/>
      <w:b/>
      <w:bCs/>
      <w:color w:val="365F91" w:themeColor="accent1" w:themeShade="BF"/>
      <w:sz w:val="28"/>
      <w:szCs w:val="28"/>
    </w:rPr>
  </w:style>
  <w:style w:type="paragraph" w:styleId="HTMLPreformatted">
    <w:name w:val="HTML Preformatted"/>
    <w:basedOn w:val="Normal"/>
    <w:link w:val="HTMLPreformattedChar"/>
    <w:uiPriority w:val="99"/>
    <w:unhideWhenUsed/>
    <w:rsid w:val="00CD38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CD3858"/>
    <w:rPr>
      <w:rFonts w:ascii="Courier New" w:eastAsia="Times New Roman" w:hAnsi="Courier New" w:cs="Courier New"/>
      <w:sz w:val="20"/>
      <w:szCs w:val="20"/>
      <w:lang w:eastAsia="en-GB"/>
    </w:rPr>
  </w:style>
  <w:style w:type="paragraph" w:styleId="NormalWeb">
    <w:name w:val="Normal (Web)"/>
    <w:basedOn w:val="Normal"/>
    <w:uiPriority w:val="99"/>
    <w:unhideWhenUsed/>
    <w:rsid w:val="00CF3E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B113B"/>
    <w:rPr>
      <w:rFonts w:cs="Times New Roman"/>
      <w:color w:val="0000FF" w:themeColor="hyperlink"/>
      <w:u w:val="single"/>
    </w:rPr>
  </w:style>
  <w:style w:type="paragraph" w:customStyle="1" w:styleId="attractions-getting-theredetails">
    <w:name w:val="attractions-getting-there__details"/>
    <w:basedOn w:val="Normal"/>
    <w:rsid w:val="00FB113B"/>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F47BDB"/>
    <w:pPr>
      <w:spacing w:after="0" w:line="240" w:lineRule="auto"/>
    </w:pPr>
    <w:rPr>
      <w:rFonts w:eastAsia="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2707"/>
    <w:rPr>
      <w:sz w:val="16"/>
      <w:szCs w:val="16"/>
    </w:rPr>
  </w:style>
  <w:style w:type="paragraph" w:styleId="CommentText">
    <w:name w:val="annotation text"/>
    <w:basedOn w:val="Normal"/>
    <w:link w:val="CommentTextChar"/>
    <w:uiPriority w:val="99"/>
    <w:unhideWhenUsed/>
    <w:rsid w:val="005B2707"/>
    <w:pPr>
      <w:spacing w:line="240" w:lineRule="auto"/>
    </w:pPr>
    <w:rPr>
      <w:sz w:val="20"/>
      <w:szCs w:val="20"/>
    </w:rPr>
  </w:style>
  <w:style w:type="character" w:customStyle="1" w:styleId="CommentTextChar">
    <w:name w:val="Comment Text Char"/>
    <w:basedOn w:val="DefaultParagraphFont"/>
    <w:link w:val="CommentText"/>
    <w:uiPriority w:val="99"/>
    <w:rsid w:val="005B2707"/>
    <w:rPr>
      <w:sz w:val="20"/>
      <w:szCs w:val="20"/>
    </w:rPr>
  </w:style>
  <w:style w:type="paragraph" w:styleId="CommentSubject">
    <w:name w:val="annotation subject"/>
    <w:basedOn w:val="CommentText"/>
    <w:next w:val="CommentText"/>
    <w:link w:val="CommentSubjectChar"/>
    <w:uiPriority w:val="99"/>
    <w:semiHidden/>
    <w:unhideWhenUsed/>
    <w:rsid w:val="005B2707"/>
    <w:rPr>
      <w:b/>
      <w:bCs/>
    </w:rPr>
  </w:style>
  <w:style w:type="character" w:customStyle="1" w:styleId="CommentSubjectChar">
    <w:name w:val="Comment Subject Char"/>
    <w:basedOn w:val="CommentTextChar"/>
    <w:link w:val="CommentSubject"/>
    <w:uiPriority w:val="99"/>
    <w:semiHidden/>
    <w:rsid w:val="005B2707"/>
    <w:rPr>
      <w:b/>
      <w:bCs/>
      <w:sz w:val="20"/>
      <w:szCs w:val="20"/>
    </w:rPr>
  </w:style>
  <w:style w:type="paragraph" w:styleId="Header">
    <w:name w:val="header"/>
    <w:basedOn w:val="Normal"/>
    <w:link w:val="HeaderChar"/>
    <w:uiPriority w:val="99"/>
    <w:unhideWhenUsed/>
    <w:rsid w:val="00174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EC3"/>
  </w:style>
  <w:style w:type="paragraph" w:styleId="Footer">
    <w:name w:val="footer"/>
    <w:basedOn w:val="Normal"/>
    <w:link w:val="FooterChar"/>
    <w:uiPriority w:val="99"/>
    <w:unhideWhenUsed/>
    <w:rsid w:val="00174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EC3"/>
  </w:style>
  <w:style w:type="paragraph" w:styleId="Caption">
    <w:name w:val="caption"/>
    <w:basedOn w:val="Normal"/>
    <w:next w:val="Normal"/>
    <w:uiPriority w:val="35"/>
    <w:unhideWhenUsed/>
    <w:qFormat/>
    <w:rsid w:val="00824BD4"/>
    <w:pPr>
      <w:spacing w:line="240" w:lineRule="auto"/>
    </w:pPr>
    <w:rPr>
      <w:b/>
      <w:bCs/>
      <w:color w:val="4F81BD" w:themeColor="accent1"/>
      <w:sz w:val="18"/>
      <w:szCs w:val="18"/>
    </w:rPr>
  </w:style>
  <w:style w:type="character" w:styleId="FollowedHyperlink">
    <w:name w:val="FollowedHyperlink"/>
    <w:basedOn w:val="DefaultParagraphFont"/>
    <w:uiPriority w:val="99"/>
    <w:semiHidden/>
    <w:unhideWhenUsed/>
    <w:rsid w:val="000476B1"/>
    <w:rPr>
      <w:color w:val="800080" w:themeColor="followedHyperlink"/>
      <w:u w:val="single"/>
    </w:rPr>
  </w:style>
  <w:style w:type="paragraph" w:customStyle="1" w:styleId="gem-c-lead-paragraph">
    <w:name w:val="gem-c-lead-paragraph"/>
    <w:basedOn w:val="Normal"/>
    <w:uiPriority w:val="99"/>
    <w:rsid w:val="00DF2F3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DB1EE9"/>
    <w:rPr>
      <w:color w:val="605E5C"/>
      <w:shd w:val="clear" w:color="auto" w:fill="E1DFDD"/>
    </w:rPr>
  </w:style>
  <w:style w:type="paragraph" w:customStyle="1" w:styleId="Default">
    <w:name w:val="Default"/>
    <w:rsid w:val="00D36EAE"/>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243E91"/>
    <w:rPr>
      <w:color w:val="605E5C"/>
      <w:shd w:val="clear" w:color="auto" w:fill="E1DFDD"/>
    </w:rPr>
  </w:style>
  <w:style w:type="character" w:customStyle="1" w:styleId="UnresolvedMention3">
    <w:name w:val="Unresolved Mention3"/>
    <w:basedOn w:val="DefaultParagraphFont"/>
    <w:uiPriority w:val="99"/>
    <w:semiHidden/>
    <w:unhideWhenUsed/>
    <w:rsid w:val="00CA3AF6"/>
    <w:rPr>
      <w:color w:val="605E5C"/>
      <w:shd w:val="clear" w:color="auto" w:fill="E1DFDD"/>
    </w:rPr>
  </w:style>
  <w:style w:type="character" w:styleId="Strong">
    <w:name w:val="Strong"/>
    <w:basedOn w:val="DefaultParagraphFont"/>
    <w:uiPriority w:val="22"/>
    <w:qFormat/>
    <w:rsid w:val="00E01B95"/>
    <w:rPr>
      <w:b/>
      <w:bCs/>
    </w:rPr>
  </w:style>
  <w:style w:type="character" w:customStyle="1" w:styleId="Heading2Char">
    <w:name w:val="Heading 2 Char"/>
    <w:basedOn w:val="DefaultParagraphFont"/>
    <w:link w:val="Heading2"/>
    <w:uiPriority w:val="9"/>
    <w:rsid w:val="00AD2DD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AD2DD3"/>
    <w:rPr>
      <w:rFonts w:asciiTheme="majorHAnsi" w:eastAsiaTheme="majorEastAsia" w:hAnsiTheme="majorHAnsi" w:cstheme="majorBidi"/>
      <w:color w:val="243F60" w:themeColor="accent1" w:themeShade="7F"/>
      <w:sz w:val="24"/>
      <w:szCs w:val="24"/>
    </w:rPr>
  </w:style>
  <w:style w:type="character" w:customStyle="1" w:styleId="woocommerce-price-currencysymbol">
    <w:name w:val="woocommerce-price-currencysymbol"/>
    <w:basedOn w:val="DefaultParagraphFont"/>
    <w:rsid w:val="00AD2DD3"/>
  </w:style>
  <w:style w:type="character" w:customStyle="1" w:styleId="UnresolvedMention4">
    <w:name w:val="Unresolved Mention4"/>
    <w:basedOn w:val="DefaultParagraphFont"/>
    <w:uiPriority w:val="99"/>
    <w:semiHidden/>
    <w:unhideWhenUsed/>
    <w:rsid w:val="00435DBD"/>
    <w:rPr>
      <w:color w:val="605E5C"/>
      <w:shd w:val="clear" w:color="auto" w:fill="E1DFDD"/>
    </w:rPr>
  </w:style>
  <w:style w:type="character" w:styleId="Emphasis">
    <w:name w:val="Emphasis"/>
    <w:basedOn w:val="DefaultParagraphFont"/>
    <w:uiPriority w:val="20"/>
    <w:qFormat/>
    <w:rsid w:val="00232118"/>
    <w:rPr>
      <w:i/>
      <w:iCs/>
    </w:rPr>
  </w:style>
  <w:style w:type="character" w:customStyle="1" w:styleId="UnresolvedMention5">
    <w:name w:val="Unresolved Mention5"/>
    <w:basedOn w:val="DefaultParagraphFont"/>
    <w:uiPriority w:val="99"/>
    <w:semiHidden/>
    <w:unhideWhenUsed/>
    <w:rsid w:val="00912478"/>
    <w:rPr>
      <w:color w:val="605E5C"/>
      <w:shd w:val="clear" w:color="auto" w:fill="E1DFDD"/>
    </w:rPr>
  </w:style>
  <w:style w:type="character" w:customStyle="1" w:styleId="fontstyle01">
    <w:name w:val="fontstyle01"/>
    <w:basedOn w:val="DefaultParagraphFont"/>
    <w:rsid w:val="0001104D"/>
    <w:rPr>
      <w:rFonts w:ascii="Arial-BoldMT" w:hAnsi="Arial-BoldMT" w:hint="default"/>
      <w:b/>
      <w:bCs/>
      <w:i w:val="0"/>
      <w:iCs w:val="0"/>
      <w:color w:val="000000"/>
      <w:sz w:val="28"/>
      <w:szCs w:val="28"/>
    </w:rPr>
  </w:style>
  <w:style w:type="character" w:customStyle="1" w:styleId="fontstyle11">
    <w:name w:val="fontstyle11"/>
    <w:basedOn w:val="DefaultParagraphFont"/>
    <w:rsid w:val="0001104D"/>
    <w:rPr>
      <w:rFonts w:ascii="ArialMT" w:hAnsi="ArialMT" w:hint="default"/>
      <w:b w:val="0"/>
      <w:bCs w:val="0"/>
      <w:i w:val="0"/>
      <w:iCs w:val="0"/>
      <w:color w:val="000000"/>
      <w:sz w:val="24"/>
      <w:szCs w:val="24"/>
    </w:rPr>
  </w:style>
  <w:style w:type="character" w:customStyle="1" w:styleId="UnresolvedMention6">
    <w:name w:val="Unresolved Mention6"/>
    <w:basedOn w:val="DefaultParagraphFont"/>
    <w:uiPriority w:val="99"/>
    <w:semiHidden/>
    <w:unhideWhenUsed/>
    <w:rsid w:val="00DC13D1"/>
    <w:rPr>
      <w:color w:val="605E5C"/>
      <w:shd w:val="clear" w:color="auto" w:fill="E1DFDD"/>
    </w:rPr>
  </w:style>
  <w:style w:type="character" w:customStyle="1" w:styleId="w8qarf">
    <w:name w:val="w8qarf"/>
    <w:basedOn w:val="DefaultParagraphFont"/>
    <w:rsid w:val="001B6F74"/>
  </w:style>
  <w:style w:type="character" w:customStyle="1" w:styleId="lrzxr">
    <w:name w:val="lrzxr"/>
    <w:basedOn w:val="DefaultParagraphFont"/>
    <w:rsid w:val="001B6F74"/>
  </w:style>
  <w:style w:type="character" w:styleId="UnresolvedMention">
    <w:name w:val="Unresolved Mention"/>
    <w:basedOn w:val="DefaultParagraphFont"/>
    <w:uiPriority w:val="99"/>
    <w:semiHidden/>
    <w:unhideWhenUsed/>
    <w:rsid w:val="003757CC"/>
    <w:rPr>
      <w:color w:val="605E5C"/>
      <w:shd w:val="clear" w:color="auto" w:fill="E1DFDD"/>
    </w:rPr>
  </w:style>
  <w:style w:type="character" w:customStyle="1" w:styleId="fontstyle21">
    <w:name w:val="fontstyle21"/>
    <w:basedOn w:val="DefaultParagraphFont"/>
    <w:rsid w:val="00C31AFF"/>
    <w:rPr>
      <w:rFonts w:ascii="Calibri-Bold" w:hAnsi="Calibri-Bold" w:hint="default"/>
      <w:b/>
      <w:bCs/>
      <w:i w:val="0"/>
      <w:iCs w:val="0"/>
      <w:color w:val="000000"/>
      <w:sz w:val="22"/>
      <w:szCs w:val="22"/>
    </w:rPr>
  </w:style>
  <w:style w:type="character" w:customStyle="1" w:styleId="xt0psk2">
    <w:name w:val="xt0psk2"/>
    <w:basedOn w:val="DefaultParagraphFont"/>
    <w:rsid w:val="001252FD"/>
  </w:style>
  <w:style w:type="character" w:customStyle="1" w:styleId="buttonstyle">
    <w:name w:val="buttonstyle"/>
    <w:basedOn w:val="DefaultParagraphFont"/>
    <w:rsid w:val="00227903"/>
  </w:style>
  <w:style w:type="character" w:customStyle="1" w:styleId="field">
    <w:name w:val="field"/>
    <w:basedOn w:val="DefaultParagraphFont"/>
    <w:rsid w:val="00421621"/>
  </w:style>
  <w:style w:type="character" w:styleId="SubtleEmphasis">
    <w:name w:val="Subtle Emphasis"/>
    <w:basedOn w:val="DefaultParagraphFont"/>
    <w:uiPriority w:val="19"/>
    <w:qFormat/>
    <w:rsid w:val="00903703"/>
    <w:rPr>
      <w:i/>
      <w:iCs/>
      <w:color w:val="404040" w:themeColor="text1" w:themeTint="BF"/>
    </w:rPr>
  </w:style>
  <w:style w:type="paragraph" w:styleId="TOCHeading">
    <w:name w:val="TOC Heading"/>
    <w:basedOn w:val="Heading1"/>
    <w:next w:val="Normal"/>
    <w:uiPriority w:val="39"/>
    <w:unhideWhenUsed/>
    <w:qFormat/>
    <w:rsid w:val="00903703"/>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903703"/>
    <w:pPr>
      <w:spacing w:after="100"/>
    </w:pPr>
  </w:style>
  <w:style w:type="paragraph" w:styleId="TOC2">
    <w:name w:val="toc 2"/>
    <w:basedOn w:val="Normal"/>
    <w:next w:val="Normal"/>
    <w:autoRedefine/>
    <w:uiPriority w:val="39"/>
    <w:unhideWhenUsed/>
    <w:rsid w:val="00903703"/>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903703"/>
    <w:pPr>
      <w:spacing w:after="100" w:line="259" w:lineRule="auto"/>
      <w:ind w:left="440"/>
    </w:pPr>
    <w:rPr>
      <w:rFonts w:eastAsiaTheme="minorEastAsia" w:cs="Times New Roman"/>
      <w:lang w:val="en-US"/>
    </w:rPr>
  </w:style>
  <w:style w:type="paragraph" w:styleId="Subtitle">
    <w:name w:val="Subtitle"/>
    <w:basedOn w:val="Normal"/>
    <w:next w:val="Normal"/>
    <w:link w:val="SubtitleChar"/>
    <w:uiPriority w:val="11"/>
    <w:qFormat/>
    <w:rsid w:val="008B3DF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B3DFA"/>
    <w:rPr>
      <w:rFonts w:eastAsiaTheme="minorEastAsia"/>
      <w:color w:val="5A5A5A" w:themeColor="text1" w:themeTint="A5"/>
      <w:spacing w:val="15"/>
    </w:rPr>
  </w:style>
  <w:style w:type="paragraph" w:customStyle="1" w:styleId="mcepastedcontent1">
    <w:name w:val="mcepastedcontent1"/>
    <w:basedOn w:val="Normal"/>
    <w:rsid w:val="00EA5DF7"/>
    <w:pPr>
      <w:spacing w:after="0" w:line="360" w:lineRule="auto"/>
    </w:pPr>
    <w:rPr>
      <w:rFonts w:ascii="Noto Sans" w:hAnsi="Noto Sans" w:cs="Noto Sans"/>
      <w:color w:val="364151"/>
      <w:sz w:val="24"/>
      <w:szCs w:val="24"/>
      <w:lang w:eastAsia="en-GB"/>
    </w:rPr>
  </w:style>
  <w:style w:type="paragraph" w:styleId="BodyText">
    <w:name w:val="Body Text"/>
    <w:aliases w:val="Body Text Char2,Body Text Char Char1, Char8 Char Char,Body Text Char1 Char Char,Body Text Char Char Char Char,Char8 Char Char Char Char,Char8 Char1 Char Char,Body Text Char1 Char1,Body Text Char Char Char1,Char8 Char Char Char1"/>
    <w:basedOn w:val="Normal"/>
    <w:link w:val="BodyTextChar"/>
    <w:rsid w:val="00BA06FF"/>
    <w:pPr>
      <w:tabs>
        <w:tab w:val="left" w:pos="284"/>
      </w:tabs>
      <w:spacing w:after="0" w:line="240" w:lineRule="auto"/>
      <w:jc w:val="both"/>
    </w:pPr>
    <w:rPr>
      <w:rFonts w:ascii="Times New Roman" w:eastAsia="Times New Roman" w:hAnsi="Times New Roman" w:cs="Times New Roman"/>
      <w:sz w:val="20"/>
      <w:szCs w:val="20"/>
      <w:lang w:eastAsia="en-GB"/>
    </w:rPr>
  </w:style>
  <w:style w:type="character" w:customStyle="1" w:styleId="BodyTextChar">
    <w:name w:val="Body Text Char"/>
    <w:aliases w:val="Body Text Char2 Char,Body Text Char Char1 Char, Char8 Char Char Char,Body Text Char1 Char Char Char,Body Text Char Char Char Char Char,Char8 Char Char Char Char Char,Char8 Char1 Char Char Char,Body Text Char1 Char1 Char"/>
    <w:basedOn w:val="DefaultParagraphFont"/>
    <w:link w:val="BodyText"/>
    <w:rsid w:val="00BA06FF"/>
    <w:rPr>
      <w:rFonts w:ascii="Times New Roman" w:eastAsia="Times New Roman" w:hAnsi="Times New Roman" w:cs="Times New Roman"/>
      <w:sz w:val="20"/>
      <w:szCs w:val="20"/>
      <w:lang w:eastAsia="en-GB"/>
    </w:rPr>
  </w:style>
  <w:style w:type="table" w:styleId="TableGridLight">
    <w:name w:val="Grid Table Light"/>
    <w:basedOn w:val="TableNormal"/>
    <w:uiPriority w:val="40"/>
    <w:rsid w:val="00BA06FF"/>
    <w:pPr>
      <w:spacing w:after="0" w:line="240" w:lineRule="auto"/>
    </w:pPr>
    <w:rPr>
      <w:rFonts w:ascii="Times New Roman" w:eastAsia="Times New Roman" w:hAnsi="Times New Roman"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8707B5"/>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813">
      <w:bodyDiv w:val="1"/>
      <w:marLeft w:val="0"/>
      <w:marRight w:val="0"/>
      <w:marTop w:val="0"/>
      <w:marBottom w:val="0"/>
      <w:divBdr>
        <w:top w:val="none" w:sz="0" w:space="0" w:color="auto"/>
        <w:left w:val="none" w:sz="0" w:space="0" w:color="auto"/>
        <w:bottom w:val="none" w:sz="0" w:space="0" w:color="auto"/>
        <w:right w:val="none" w:sz="0" w:space="0" w:color="auto"/>
      </w:divBdr>
      <w:divsChild>
        <w:div w:id="2028024083">
          <w:marLeft w:val="547"/>
          <w:marRight w:val="0"/>
          <w:marTop w:val="0"/>
          <w:marBottom w:val="0"/>
          <w:divBdr>
            <w:top w:val="none" w:sz="0" w:space="0" w:color="auto"/>
            <w:left w:val="none" w:sz="0" w:space="0" w:color="auto"/>
            <w:bottom w:val="none" w:sz="0" w:space="0" w:color="auto"/>
            <w:right w:val="none" w:sz="0" w:space="0" w:color="auto"/>
          </w:divBdr>
        </w:div>
        <w:div w:id="1678846171">
          <w:marLeft w:val="547"/>
          <w:marRight w:val="0"/>
          <w:marTop w:val="0"/>
          <w:marBottom w:val="0"/>
          <w:divBdr>
            <w:top w:val="none" w:sz="0" w:space="0" w:color="auto"/>
            <w:left w:val="none" w:sz="0" w:space="0" w:color="auto"/>
            <w:bottom w:val="none" w:sz="0" w:space="0" w:color="auto"/>
            <w:right w:val="none" w:sz="0" w:space="0" w:color="auto"/>
          </w:divBdr>
        </w:div>
        <w:div w:id="666174024">
          <w:marLeft w:val="547"/>
          <w:marRight w:val="0"/>
          <w:marTop w:val="0"/>
          <w:marBottom w:val="0"/>
          <w:divBdr>
            <w:top w:val="none" w:sz="0" w:space="0" w:color="auto"/>
            <w:left w:val="none" w:sz="0" w:space="0" w:color="auto"/>
            <w:bottom w:val="none" w:sz="0" w:space="0" w:color="auto"/>
            <w:right w:val="none" w:sz="0" w:space="0" w:color="auto"/>
          </w:divBdr>
        </w:div>
        <w:div w:id="827094207">
          <w:marLeft w:val="547"/>
          <w:marRight w:val="0"/>
          <w:marTop w:val="0"/>
          <w:marBottom w:val="0"/>
          <w:divBdr>
            <w:top w:val="none" w:sz="0" w:space="0" w:color="auto"/>
            <w:left w:val="none" w:sz="0" w:space="0" w:color="auto"/>
            <w:bottom w:val="none" w:sz="0" w:space="0" w:color="auto"/>
            <w:right w:val="none" w:sz="0" w:space="0" w:color="auto"/>
          </w:divBdr>
        </w:div>
      </w:divsChild>
    </w:div>
    <w:div w:id="4089773">
      <w:bodyDiv w:val="1"/>
      <w:marLeft w:val="0"/>
      <w:marRight w:val="0"/>
      <w:marTop w:val="0"/>
      <w:marBottom w:val="0"/>
      <w:divBdr>
        <w:top w:val="none" w:sz="0" w:space="0" w:color="auto"/>
        <w:left w:val="none" w:sz="0" w:space="0" w:color="auto"/>
        <w:bottom w:val="none" w:sz="0" w:space="0" w:color="auto"/>
        <w:right w:val="none" w:sz="0" w:space="0" w:color="auto"/>
      </w:divBdr>
    </w:div>
    <w:div w:id="4795659">
      <w:bodyDiv w:val="1"/>
      <w:marLeft w:val="0"/>
      <w:marRight w:val="0"/>
      <w:marTop w:val="0"/>
      <w:marBottom w:val="0"/>
      <w:divBdr>
        <w:top w:val="none" w:sz="0" w:space="0" w:color="auto"/>
        <w:left w:val="none" w:sz="0" w:space="0" w:color="auto"/>
        <w:bottom w:val="none" w:sz="0" w:space="0" w:color="auto"/>
        <w:right w:val="none" w:sz="0" w:space="0" w:color="auto"/>
      </w:divBdr>
    </w:div>
    <w:div w:id="29652169">
      <w:bodyDiv w:val="1"/>
      <w:marLeft w:val="0"/>
      <w:marRight w:val="0"/>
      <w:marTop w:val="0"/>
      <w:marBottom w:val="0"/>
      <w:divBdr>
        <w:top w:val="none" w:sz="0" w:space="0" w:color="auto"/>
        <w:left w:val="none" w:sz="0" w:space="0" w:color="auto"/>
        <w:bottom w:val="none" w:sz="0" w:space="0" w:color="auto"/>
        <w:right w:val="none" w:sz="0" w:space="0" w:color="auto"/>
      </w:divBdr>
    </w:div>
    <w:div w:id="40179310">
      <w:bodyDiv w:val="1"/>
      <w:marLeft w:val="0"/>
      <w:marRight w:val="0"/>
      <w:marTop w:val="0"/>
      <w:marBottom w:val="0"/>
      <w:divBdr>
        <w:top w:val="none" w:sz="0" w:space="0" w:color="auto"/>
        <w:left w:val="none" w:sz="0" w:space="0" w:color="auto"/>
        <w:bottom w:val="none" w:sz="0" w:space="0" w:color="auto"/>
        <w:right w:val="none" w:sz="0" w:space="0" w:color="auto"/>
      </w:divBdr>
    </w:div>
    <w:div w:id="41877580">
      <w:bodyDiv w:val="1"/>
      <w:marLeft w:val="0"/>
      <w:marRight w:val="0"/>
      <w:marTop w:val="0"/>
      <w:marBottom w:val="0"/>
      <w:divBdr>
        <w:top w:val="none" w:sz="0" w:space="0" w:color="auto"/>
        <w:left w:val="none" w:sz="0" w:space="0" w:color="auto"/>
        <w:bottom w:val="none" w:sz="0" w:space="0" w:color="auto"/>
        <w:right w:val="none" w:sz="0" w:space="0" w:color="auto"/>
      </w:divBdr>
    </w:div>
    <w:div w:id="42364726">
      <w:bodyDiv w:val="1"/>
      <w:marLeft w:val="0"/>
      <w:marRight w:val="0"/>
      <w:marTop w:val="0"/>
      <w:marBottom w:val="0"/>
      <w:divBdr>
        <w:top w:val="none" w:sz="0" w:space="0" w:color="auto"/>
        <w:left w:val="none" w:sz="0" w:space="0" w:color="auto"/>
        <w:bottom w:val="none" w:sz="0" w:space="0" w:color="auto"/>
        <w:right w:val="none" w:sz="0" w:space="0" w:color="auto"/>
      </w:divBdr>
    </w:div>
    <w:div w:id="47414303">
      <w:bodyDiv w:val="1"/>
      <w:marLeft w:val="0"/>
      <w:marRight w:val="0"/>
      <w:marTop w:val="0"/>
      <w:marBottom w:val="0"/>
      <w:divBdr>
        <w:top w:val="none" w:sz="0" w:space="0" w:color="auto"/>
        <w:left w:val="none" w:sz="0" w:space="0" w:color="auto"/>
        <w:bottom w:val="none" w:sz="0" w:space="0" w:color="auto"/>
        <w:right w:val="none" w:sz="0" w:space="0" w:color="auto"/>
      </w:divBdr>
      <w:divsChild>
        <w:div w:id="180172492">
          <w:marLeft w:val="0"/>
          <w:marRight w:val="0"/>
          <w:marTop w:val="0"/>
          <w:marBottom w:val="0"/>
          <w:divBdr>
            <w:top w:val="none" w:sz="0" w:space="0" w:color="auto"/>
            <w:left w:val="none" w:sz="0" w:space="0" w:color="auto"/>
            <w:bottom w:val="none" w:sz="0" w:space="0" w:color="auto"/>
            <w:right w:val="none" w:sz="0" w:space="0" w:color="auto"/>
          </w:divBdr>
          <w:divsChild>
            <w:div w:id="111903313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2164033">
      <w:bodyDiv w:val="1"/>
      <w:marLeft w:val="0"/>
      <w:marRight w:val="0"/>
      <w:marTop w:val="0"/>
      <w:marBottom w:val="0"/>
      <w:divBdr>
        <w:top w:val="none" w:sz="0" w:space="0" w:color="auto"/>
        <w:left w:val="none" w:sz="0" w:space="0" w:color="auto"/>
        <w:bottom w:val="none" w:sz="0" w:space="0" w:color="auto"/>
        <w:right w:val="none" w:sz="0" w:space="0" w:color="auto"/>
      </w:divBdr>
    </w:div>
    <w:div w:id="72434216">
      <w:bodyDiv w:val="1"/>
      <w:marLeft w:val="0"/>
      <w:marRight w:val="0"/>
      <w:marTop w:val="0"/>
      <w:marBottom w:val="0"/>
      <w:divBdr>
        <w:top w:val="none" w:sz="0" w:space="0" w:color="auto"/>
        <w:left w:val="none" w:sz="0" w:space="0" w:color="auto"/>
        <w:bottom w:val="none" w:sz="0" w:space="0" w:color="auto"/>
        <w:right w:val="none" w:sz="0" w:space="0" w:color="auto"/>
      </w:divBdr>
      <w:divsChild>
        <w:div w:id="2010255988">
          <w:marLeft w:val="0"/>
          <w:marRight w:val="0"/>
          <w:marTop w:val="0"/>
          <w:marBottom w:val="0"/>
          <w:divBdr>
            <w:top w:val="none" w:sz="0" w:space="0" w:color="auto"/>
            <w:left w:val="none" w:sz="0" w:space="0" w:color="auto"/>
            <w:bottom w:val="none" w:sz="0" w:space="0" w:color="auto"/>
            <w:right w:val="none" w:sz="0" w:space="0" w:color="auto"/>
          </w:divBdr>
          <w:divsChild>
            <w:div w:id="863329610">
              <w:marLeft w:val="0"/>
              <w:marRight w:val="0"/>
              <w:marTop w:val="0"/>
              <w:marBottom w:val="0"/>
              <w:divBdr>
                <w:top w:val="none" w:sz="0" w:space="0" w:color="auto"/>
                <w:left w:val="none" w:sz="0" w:space="0" w:color="auto"/>
                <w:bottom w:val="none" w:sz="0" w:space="0" w:color="auto"/>
                <w:right w:val="none" w:sz="0" w:space="0" w:color="auto"/>
              </w:divBdr>
            </w:div>
          </w:divsChild>
        </w:div>
        <w:div w:id="306057240">
          <w:marLeft w:val="0"/>
          <w:marRight w:val="0"/>
          <w:marTop w:val="0"/>
          <w:marBottom w:val="0"/>
          <w:divBdr>
            <w:top w:val="none" w:sz="0" w:space="0" w:color="auto"/>
            <w:left w:val="none" w:sz="0" w:space="0" w:color="auto"/>
            <w:bottom w:val="none" w:sz="0" w:space="0" w:color="auto"/>
            <w:right w:val="none" w:sz="0" w:space="0" w:color="auto"/>
          </w:divBdr>
          <w:divsChild>
            <w:div w:id="147478087">
              <w:marLeft w:val="0"/>
              <w:marRight w:val="0"/>
              <w:marTop w:val="0"/>
              <w:marBottom w:val="0"/>
              <w:divBdr>
                <w:top w:val="none" w:sz="0" w:space="0" w:color="auto"/>
                <w:left w:val="none" w:sz="0" w:space="0" w:color="auto"/>
                <w:bottom w:val="none" w:sz="0" w:space="0" w:color="auto"/>
                <w:right w:val="none" w:sz="0" w:space="0" w:color="auto"/>
              </w:divBdr>
            </w:div>
          </w:divsChild>
        </w:div>
        <w:div w:id="31854456">
          <w:marLeft w:val="0"/>
          <w:marRight w:val="0"/>
          <w:marTop w:val="0"/>
          <w:marBottom w:val="0"/>
          <w:divBdr>
            <w:top w:val="none" w:sz="0" w:space="0" w:color="auto"/>
            <w:left w:val="none" w:sz="0" w:space="0" w:color="auto"/>
            <w:bottom w:val="none" w:sz="0" w:space="0" w:color="auto"/>
            <w:right w:val="none" w:sz="0" w:space="0" w:color="auto"/>
          </w:divBdr>
          <w:divsChild>
            <w:div w:id="870606965">
              <w:marLeft w:val="0"/>
              <w:marRight w:val="0"/>
              <w:marTop w:val="0"/>
              <w:marBottom w:val="0"/>
              <w:divBdr>
                <w:top w:val="none" w:sz="0" w:space="0" w:color="auto"/>
                <w:left w:val="none" w:sz="0" w:space="0" w:color="auto"/>
                <w:bottom w:val="none" w:sz="0" w:space="0" w:color="auto"/>
                <w:right w:val="none" w:sz="0" w:space="0" w:color="auto"/>
              </w:divBdr>
              <w:divsChild>
                <w:div w:id="1187674836">
                  <w:marLeft w:val="0"/>
                  <w:marRight w:val="0"/>
                  <w:marTop w:val="0"/>
                  <w:marBottom w:val="0"/>
                  <w:divBdr>
                    <w:top w:val="none" w:sz="0" w:space="0" w:color="auto"/>
                    <w:left w:val="none" w:sz="0" w:space="0" w:color="auto"/>
                    <w:bottom w:val="none" w:sz="0" w:space="0" w:color="auto"/>
                    <w:right w:val="none" w:sz="0" w:space="0" w:color="auto"/>
                  </w:divBdr>
                  <w:divsChild>
                    <w:div w:id="182289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9406">
      <w:bodyDiv w:val="1"/>
      <w:marLeft w:val="0"/>
      <w:marRight w:val="0"/>
      <w:marTop w:val="0"/>
      <w:marBottom w:val="0"/>
      <w:divBdr>
        <w:top w:val="none" w:sz="0" w:space="0" w:color="auto"/>
        <w:left w:val="none" w:sz="0" w:space="0" w:color="auto"/>
        <w:bottom w:val="none" w:sz="0" w:space="0" w:color="auto"/>
        <w:right w:val="none" w:sz="0" w:space="0" w:color="auto"/>
      </w:divBdr>
    </w:div>
    <w:div w:id="79719056">
      <w:bodyDiv w:val="1"/>
      <w:marLeft w:val="0"/>
      <w:marRight w:val="0"/>
      <w:marTop w:val="0"/>
      <w:marBottom w:val="0"/>
      <w:divBdr>
        <w:top w:val="none" w:sz="0" w:space="0" w:color="auto"/>
        <w:left w:val="none" w:sz="0" w:space="0" w:color="auto"/>
        <w:bottom w:val="none" w:sz="0" w:space="0" w:color="auto"/>
        <w:right w:val="none" w:sz="0" w:space="0" w:color="auto"/>
      </w:divBdr>
    </w:div>
    <w:div w:id="79908989">
      <w:bodyDiv w:val="1"/>
      <w:marLeft w:val="0"/>
      <w:marRight w:val="0"/>
      <w:marTop w:val="0"/>
      <w:marBottom w:val="0"/>
      <w:divBdr>
        <w:top w:val="none" w:sz="0" w:space="0" w:color="auto"/>
        <w:left w:val="none" w:sz="0" w:space="0" w:color="auto"/>
        <w:bottom w:val="none" w:sz="0" w:space="0" w:color="auto"/>
        <w:right w:val="none" w:sz="0" w:space="0" w:color="auto"/>
      </w:divBdr>
    </w:div>
    <w:div w:id="85542344">
      <w:bodyDiv w:val="1"/>
      <w:marLeft w:val="0"/>
      <w:marRight w:val="0"/>
      <w:marTop w:val="0"/>
      <w:marBottom w:val="0"/>
      <w:divBdr>
        <w:top w:val="none" w:sz="0" w:space="0" w:color="auto"/>
        <w:left w:val="none" w:sz="0" w:space="0" w:color="auto"/>
        <w:bottom w:val="none" w:sz="0" w:space="0" w:color="auto"/>
        <w:right w:val="none" w:sz="0" w:space="0" w:color="auto"/>
      </w:divBdr>
    </w:div>
    <w:div w:id="85730289">
      <w:bodyDiv w:val="1"/>
      <w:marLeft w:val="0"/>
      <w:marRight w:val="0"/>
      <w:marTop w:val="0"/>
      <w:marBottom w:val="0"/>
      <w:divBdr>
        <w:top w:val="none" w:sz="0" w:space="0" w:color="auto"/>
        <w:left w:val="none" w:sz="0" w:space="0" w:color="auto"/>
        <w:bottom w:val="none" w:sz="0" w:space="0" w:color="auto"/>
        <w:right w:val="none" w:sz="0" w:space="0" w:color="auto"/>
      </w:divBdr>
      <w:divsChild>
        <w:div w:id="1696540003">
          <w:marLeft w:val="0"/>
          <w:marRight w:val="0"/>
          <w:marTop w:val="0"/>
          <w:marBottom w:val="0"/>
          <w:divBdr>
            <w:top w:val="none" w:sz="0" w:space="0" w:color="auto"/>
            <w:left w:val="none" w:sz="0" w:space="0" w:color="auto"/>
            <w:bottom w:val="none" w:sz="0" w:space="0" w:color="auto"/>
            <w:right w:val="none" w:sz="0" w:space="0" w:color="auto"/>
          </w:divBdr>
          <w:divsChild>
            <w:div w:id="102263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6782">
      <w:bodyDiv w:val="1"/>
      <w:marLeft w:val="0"/>
      <w:marRight w:val="0"/>
      <w:marTop w:val="0"/>
      <w:marBottom w:val="0"/>
      <w:divBdr>
        <w:top w:val="none" w:sz="0" w:space="0" w:color="auto"/>
        <w:left w:val="none" w:sz="0" w:space="0" w:color="auto"/>
        <w:bottom w:val="none" w:sz="0" w:space="0" w:color="auto"/>
        <w:right w:val="none" w:sz="0" w:space="0" w:color="auto"/>
      </w:divBdr>
    </w:div>
    <w:div w:id="98333831">
      <w:bodyDiv w:val="1"/>
      <w:marLeft w:val="0"/>
      <w:marRight w:val="0"/>
      <w:marTop w:val="0"/>
      <w:marBottom w:val="0"/>
      <w:divBdr>
        <w:top w:val="none" w:sz="0" w:space="0" w:color="auto"/>
        <w:left w:val="none" w:sz="0" w:space="0" w:color="auto"/>
        <w:bottom w:val="none" w:sz="0" w:space="0" w:color="auto"/>
        <w:right w:val="none" w:sz="0" w:space="0" w:color="auto"/>
      </w:divBdr>
    </w:div>
    <w:div w:id="103186099">
      <w:bodyDiv w:val="1"/>
      <w:marLeft w:val="0"/>
      <w:marRight w:val="0"/>
      <w:marTop w:val="0"/>
      <w:marBottom w:val="0"/>
      <w:divBdr>
        <w:top w:val="none" w:sz="0" w:space="0" w:color="auto"/>
        <w:left w:val="none" w:sz="0" w:space="0" w:color="auto"/>
        <w:bottom w:val="none" w:sz="0" w:space="0" w:color="auto"/>
        <w:right w:val="none" w:sz="0" w:space="0" w:color="auto"/>
      </w:divBdr>
    </w:div>
    <w:div w:id="132606756">
      <w:bodyDiv w:val="1"/>
      <w:marLeft w:val="0"/>
      <w:marRight w:val="0"/>
      <w:marTop w:val="0"/>
      <w:marBottom w:val="0"/>
      <w:divBdr>
        <w:top w:val="none" w:sz="0" w:space="0" w:color="auto"/>
        <w:left w:val="none" w:sz="0" w:space="0" w:color="auto"/>
        <w:bottom w:val="none" w:sz="0" w:space="0" w:color="auto"/>
        <w:right w:val="none" w:sz="0" w:space="0" w:color="auto"/>
      </w:divBdr>
    </w:div>
    <w:div w:id="140733673">
      <w:bodyDiv w:val="1"/>
      <w:marLeft w:val="0"/>
      <w:marRight w:val="0"/>
      <w:marTop w:val="0"/>
      <w:marBottom w:val="0"/>
      <w:divBdr>
        <w:top w:val="none" w:sz="0" w:space="0" w:color="auto"/>
        <w:left w:val="none" w:sz="0" w:space="0" w:color="auto"/>
        <w:bottom w:val="none" w:sz="0" w:space="0" w:color="auto"/>
        <w:right w:val="none" w:sz="0" w:space="0" w:color="auto"/>
      </w:divBdr>
    </w:div>
    <w:div w:id="141239137">
      <w:bodyDiv w:val="1"/>
      <w:marLeft w:val="0"/>
      <w:marRight w:val="0"/>
      <w:marTop w:val="0"/>
      <w:marBottom w:val="0"/>
      <w:divBdr>
        <w:top w:val="none" w:sz="0" w:space="0" w:color="auto"/>
        <w:left w:val="none" w:sz="0" w:space="0" w:color="auto"/>
        <w:bottom w:val="none" w:sz="0" w:space="0" w:color="auto"/>
        <w:right w:val="none" w:sz="0" w:space="0" w:color="auto"/>
      </w:divBdr>
    </w:div>
    <w:div w:id="141504811">
      <w:bodyDiv w:val="1"/>
      <w:marLeft w:val="0"/>
      <w:marRight w:val="0"/>
      <w:marTop w:val="0"/>
      <w:marBottom w:val="0"/>
      <w:divBdr>
        <w:top w:val="none" w:sz="0" w:space="0" w:color="auto"/>
        <w:left w:val="none" w:sz="0" w:space="0" w:color="auto"/>
        <w:bottom w:val="none" w:sz="0" w:space="0" w:color="auto"/>
        <w:right w:val="none" w:sz="0" w:space="0" w:color="auto"/>
      </w:divBdr>
    </w:div>
    <w:div w:id="146868776">
      <w:bodyDiv w:val="1"/>
      <w:marLeft w:val="0"/>
      <w:marRight w:val="0"/>
      <w:marTop w:val="0"/>
      <w:marBottom w:val="0"/>
      <w:divBdr>
        <w:top w:val="none" w:sz="0" w:space="0" w:color="auto"/>
        <w:left w:val="none" w:sz="0" w:space="0" w:color="auto"/>
        <w:bottom w:val="none" w:sz="0" w:space="0" w:color="auto"/>
        <w:right w:val="none" w:sz="0" w:space="0" w:color="auto"/>
      </w:divBdr>
      <w:divsChild>
        <w:div w:id="2094815138">
          <w:marLeft w:val="0"/>
          <w:marRight w:val="0"/>
          <w:marTop w:val="0"/>
          <w:marBottom w:val="0"/>
          <w:divBdr>
            <w:top w:val="none" w:sz="0" w:space="0" w:color="auto"/>
            <w:left w:val="none" w:sz="0" w:space="0" w:color="auto"/>
            <w:bottom w:val="none" w:sz="0" w:space="0" w:color="auto"/>
            <w:right w:val="none" w:sz="0" w:space="0" w:color="auto"/>
          </w:divBdr>
          <w:divsChild>
            <w:div w:id="309865838">
              <w:marLeft w:val="0"/>
              <w:marRight w:val="0"/>
              <w:marTop w:val="0"/>
              <w:marBottom w:val="0"/>
              <w:divBdr>
                <w:top w:val="none" w:sz="0" w:space="0" w:color="auto"/>
                <w:left w:val="none" w:sz="0" w:space="0" w:color="auto"/>
                <w:bottom w:val="none" w:sz="0" w:space="0" w:color="auto"/>
                <w:right w:val="none" w:sz="0" w:space="0" w:color="auto"/>
              </w:divBdr>
            </w:div>
          </w:divsChild>
        </w:div>
        <w:div w:id="111633352">
          <w:marLeft w:val="0"/>
          <w:marRight w:val="0"/>
          <w:marTop w:val="0"/>
          <w:marBottom w:val="0"/>
          <w:divBdr>
            <w:top w:val="none" w:sz="0" w:space="0" w:color="auto"/>
            <w:left w:val="none" w:sz="0" w:space="0" w:color="auto"/>
            <w:bottom w:val="none" w:sz="0" w:space="0" w:color="auto"/>
            <w:right w:val="none" w:sz="0" w:space="0" w:color="auto"/>
          </w:divBdr>
          <w:divsChild>
            <w:div w:id="210514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70977">
      <w:bodyDiv w:val="1"/>
      <w:marLeft w:val="0"/>
      <w:marRight w:val="0"/>
      <w:marTop w:val="0"/>
      <w:marBottom w:val="0"/>
      <w:divBdr>
        <w:top w:val="none" w:sz="0" w:space="0" w:color="auto"/>
        <w:left w:val="none" w:sz="0" w:space="0" w:color="auto"/>
        <w:bottom w:val="none" w:sz="0" w:space="0" w:color="auto"/>
        <w:right w:val="none" w:sz="0" w:space="0" w:color="auto"/>
      </w:divBdr>
    </w:div>
    <w:div w:id="147475816">
      <w:bodyDiv w:val="1"/>
      <w:marLeft w:val="0"/>
      <w:marRight w:val="0"/>
      <w:marTop w:val="0"/>
      <w:marBottom w:val="0"/>
      <w:divBdr>
        <w:top w:val="none" w:sz="0" w:space="0" w:color="auto"/>
        <w:left w:val="none" w:sz="0" w:space="0" w:color="auto"/>
        <w:bottom w:val="none" w:sz="0" w:space="0" w:color="auto"/>
        <w:right w:val="none" w:sz="0" w:space="0" w:color="auto"/>
      </w:divBdr>
    </w:div>
    <w:div w:id="166022572">
      <w:bodyDiv w:val="1"/>
      <w:marLeft w:val="0"/>
      <w:marRight w:val="0"/>
      <w:marTop w:val="0"/>
      <w:marBottom w:val="0"/>
      <w:divBdr>
        <w:top w:val="none" w:sz="0" w:space="0" w:color="auto"/>
        <w:left w:val="none" w:sz="0" w:space="0" w:color="auto"/>
        <w:bottom w:val="none" w:sz="0" w:space="0" w:color="auto"/>
        <w:right w:val="none" w:sz="0" w:space="0" w:color="auto"/>
      </w:divBdr>
    </w:div>
    <w:div w:id="168718337">
      <w:bodyDiv w:val="1"/>
      <w:marLeft w:val="0"/>
      <w:marRight w:val="0"/>
      <w:marTop w:val="0"/>
      <w:marBottom w:val="0"/>
      <w:divBdr>
        <w:top w:val="none" w:sz="0" w:space="0" w:color="auto"/>
        <w:left w:val="none" w:sz="0" w:space="0" w:color="auto"/>
        <w:bottom w:val="none" w:sz="0" w:space="0" w:color="auto"/>
        <w:right w:val="none" w:sz="0" w:space="0" w:color="auto"/>
      </w:divBdr>
    </w:div>
    <w:div w:id="169562093">
      <w:bodyDiv w:val="1"/>
      <w:marLeft w:val="0"/>
      <w:marRight w:val="0"/>
      <w:marTop w:val="0"/>
      <w:marBottom w:val="0"/>
      <w:divBdr>
        <w:top w:val="none" w:sz="0" w:space="0" w:color="auto"/>
        <w:left w:val="none" w:sz="0" w:space="0" w:color="auto"/>
        <w:bottom w:val="none" w:sz="0" w:space="0" w:color="auto"/>
        <w:right w:val="none" w:sz="0" w:space="0" w:color="auto"/>
      </w:divBdr>
    </w:div>
    <w:div w:id="173498590">
      <w:bodyDiv w:val="1"/>
      <w:marLeft w:val="0"/>
      <w:marRight w:val="0"/>
      <w:marTop w:val="0"/>
      <w:marBottom w:val="0"/>
      <w:divBdr>
        <w:top w:val="none" w:sz="0" w:space="0" w:color="auto"/>
        <w:left w:val="none" w:sz="0" w:space="0" w:color="auto"/>
        <w:bottom w:val="none" w:sz="0" w:space="0" w:color="auto"/>
        <w:right w:val="none" w:sz="0" w:space="0" w:color="auto"/>
      </w:divBdr>
    </w:div>
    <w:div w:id="213933162">
      <w:bodyDiv w:val="1"/>
      <w:marLeft w:val="0"/>
      <w:marRight w:val="0"/>
      <w:marTop w:val="0"/>
      <w:marBottom w:val="0"/>
      <w:divBdr>
        <w:top w:val="none" w:sz="0" w:space="0" w:color="auto"/>
        <w:left w:val="none" w:sz="0" w:space="0" w:color="auto"/>
        <w:bottom w:val="none" w:sz="0" w:space="0" w:color="auto"/>
        <w:right w:val="none" w:sz="0" w:space="0" w:color="auto"/>
      </w:divBdr>
    </w:div>
    <w:div w:id="214589293">
      <w:bodyDiv w:val="1"/>
      <w:marLeft w:val="0"/>
      <w:marRight w:val="0"/>
      <w:marTop w:val="0"/>
      <w:marBottom w:val="0"/>
      <w:divBdr>
        <w:top w:val="none" w:sz="0" w:space="0" w:color="auto"/>
        <w:left w:val="none" w:sz="0" w:space="0" w:color="auto"/>
        <w:bottom w:val="none" w:sz="0" w:space="0" w:color="auto"/>
        <w:right w:val="none" w:sz="0" w:space="0" w:color="auto"/>
      </w:divBdr>
    </w:div>
    <w:div w:id="218059382">
      <w:bodyDiv w:val="1"/>
      <w:marLeft w:val="0"/>
      <w:marRight w:val="0"/>
      <w:marTop w:val="0"/>
      <w:marBottom w:val="0"/>
      <w:divBdr>
        <w:top w:val="none" w:sz="0" w:space="0" w:color="auto"/>
        <w:left w:val="none" w:sz="0" w:space="0" w:color="auto"/>
        <w:bottom w:val="none" w:sz="0" w:space="0" w:color="auto"/>
        <w:right w:val="none" w:sz="0" w:space="0" w:color="auto"/>
      </w:divBdr>
    </w:div>
    <w:div w:id="231358831">
      <w:bodyDiv w:val="1"/>
      <w:marLeft w:val="0"/>
      <w:marRight w:val="0"/>
      <w:marTop w:val="0"/>
      <w:marBottom w:val="0"/>
      <w:divBdr>
        <w:top w:val="none" w:sz="0" w:space="0" w:color="auto"/>
        <w:left w:val="none" w:sz="0" w:space="0" w:color="auto"/>
        <w:bottom w:val="none" w:sz="0" w:space="0" w:color="auto"/>
        <w:right w:val="none" w:sz="0" w:space="0" w:color="auto"/>
      </w:divBdr>
    </w:div>
    <w:div w:id="274288165">
      <w:bodyDiv w:val="1"/>
      <w:marLeft w:val="0"/>
      <w:marRight w:val="0"/>
      <w:marTop w:val="0"/>
      <w:marBottom w:val="0"/>
      <w:divBdr>
        <w:top w:val="none" w:sz="0" w:space="0" w:color="auto"/>
        <w:left w:val="none" w:sz="0" w:space="0" w:color="auto"/>
        <w:bottom w:val="none" w:sz="0" w:space="0" w:color="auto"/>
        <w:right w:val="none" w:sz="0" w:space="0" w:color="auto"/>
      </w:divBdr>
    </w:div>
    <w:div w:id="288358903">
      <w:bodyDiv w:val="1"/>
      <w:marLeft w:val="0"/>
      <w:marRight w:val="0"/>
      <w:marTop w:val="0"/>
      <w:marBottom w:val="0"/>
      <w:divBdr>
        <w:top w:val="none" w:sz="0" w:space="0" w:color="auto"/>
        <w:left w:val="none" w:sz="0" w:space="0" w:color="auto"/>
        <w:bottom w:val="none" w:sz="0" w:space="0" w:color="auto"/>
        <w:right w:val="none" w:sz="0" w:space="0" w:color="auto"/>
      </w:divBdr>
    </w:div>
    <w:div w:id="300308926">
      <w:bodyDiv w:val="1"/>
      <w:marLeft w:val="0"/>
      <w:marRight w:val="0"/>
      <w:marTop w:val="0"/>
      <w:marBottom w:val="0"/>
      <w:divBdr>
        <w:top w:val="none" w:sz="0" w:space="0" w:color="auto"/>
        <w:left w:val="none" w:sz="0" w:space="0" w:color="auto"/>
        <w:bottom w:val="none" w:sz="0" w:space="0" w:color="auto"/>
        <w:right w:val="none" w:sz="0" w:space="0" w:color="auto"/>
      </w:divBdr>
    </w:div>
    <w:div w:id="310522146">
      <w:bodyDiv w:val="1"/>
      <w:marLeft w:val="0"/>
      <w:marRight w:val="0"/>
      <w:marTop w:val="0"/>
      <w:marBottom w:val="0"/>
      <w:divBdr>
        <w:top w:val="none" w:sz="0" w:space="0" w:color="auto"/>
        <w:left w:val="none" w:sz="0" w:space="0" w:color="auto"/>
        <w:bottom w:val="none" w:sz="0" w:space="0" w:color="auto"/>
        <w:right w:val="none" w:sz="0" w:space="0" w:color="auto"/>
      </w:divBdr>
      <w:divsChild>
        <w:div w:id="391659295">
          <w:marLeft w:val="0"/>
          <w:marRight w:val="0"/>
          <w:marTop w:val="0"/>
          <w:marBottom w:val="0"/>
          <w:divBdr>
            <w:top w:val="none" w:sz="0" w:space="0" w:color="auto"/>
            <w:left w:val="none" w:sz="0" w:space="0" w:color="auto"/>
            <w:bottom w:val="none" w:sz="0" w:space="0" w:color="auto"/>
            <w:right w:val="none" w:sz="0" w:space="0" w:color="auto"/>
          </w:divBdr>
          <w:divsChild>
            <w:div w:id="1169366709">
              <w:marLeft w:val="0"/>
              <w:marRight w:val="0"/>
              <w:marTop w:val="0"/>
              <w:marBottom w:val="0"/>
              <w:divBdr>
                <w:top w:val="none" w:sz="0" w:space="0" w:color="auto"/>
                <w:left w:val="none" w:sz="0" w:space="0" w:color="auto"/>
                <w:bottom w:val="none" w:sz="0" w:space="0" w:color="auto"/>
                <w:right w:val="none" w:sz="0" w:space="0" w:color="auto"/>
              </w:divBdr>
            </w:div>
          </w:divsChild>
        </w:div>
        <w:div w:id="303583962">
          <w:marLeft w:val="0"/>
          <w:marRight w:val="0"/>
          <w:marTop w:val="0"/>
          <w:marBottom w:val="0"/>
          <w:divBdr>
            <w:top w:val="none" w:sz="0" w:space="0" w:color="auto"/>
            <w:left w:val="none" w:sz="0" w:space="0" w:color="auto"/>
            <w:bottom w:val="none" w:sz="0" w:space="0" w:color="auto"/>
            <w:right w:val="none" w:sz="0" w:space="0" w:color="auto"/>
          </w:divBdr>
          <w:divsChild>
            <w:div w:id="2107069079">
              <w:marLeft w:val="0"/>
              <w:marRight w:val="0"/>
              <w:marTop w:val="0"/>
              <w:marBottom w:val="0"/>
              <w:divBdr>
                <w:top w:val="none" w:sz="0" w:space="0" w:color="auto"/>
                <w:left w:val="none" w:sz="0" w:space="0" w:color="auto"/>
                <w:bottom w:val="none" w:sz="0" w:space="0" w:color="auto"/>
                <w:right w:val="none" w:sz="0" w:space="0" w:color="auto"/>
              </w:divBdr>
              <w:divsChild>
                <w:div w:id="1197817550">
                  <w:marLeft w:val="0"/>
                  <w:marRight w:val="0"/>
                  <w:marTop w:val="0"/>
                  <w:marBottom w:val="0"/>
                  <w:divBdr>
                    <w:top w:val="none" w:sz="0" w:space="0" w:color="auto"/>
                    <w:left w:val="none" w:sz="0" w:space="0" w:color="auto"/>
                    <w:bottom w:val="none" w:sz="0" w:space="0" w:color="auto"/>
                    <w:right w:val="none" w:sz="0" w:space="0" w:color="auto"/>
                  </w:divBdr>
                  <w:divsChild>
                    <w:div w:id="89432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687411">
      <w:bodyDiv w:val="1"/>
      <w:marLeft w:val="0"/>
      <w:marRight w:val="0"/>
      <w:marTop w:val="0"/>
      <w:marBottom w:val="0"/>
      <w:divBdr>
        <w:top w:val="none" w:sz="0" w:space="0" w:color="auto"/>
        <w:left w:val="none" w:sz="0" w:space="0" w:color="auto"/>
        <w:bottom w:val="none" w:sz="0" w:space="0" w:color="auto"/>
        <w:right w:val="none" w:sz="0" w:space="0" w:color="auto"/>
      </w:divBdr>
    </w:div>
    <w:div w:id="324745985">
      <w:bodyDiv w:val="1"/>
      <w:marLeft w:val="0"/>
      <w:marRight w:val="0"/>
      <w:marTop w:val="0"/>
      <w:marBottom w:val="0"/>
      <w:divBdr>
        <w:top w:val="none" w:sz="0" w:space="0" w:color="auto"/>
        <w:left w:val="none" w:sz="0" w:space="0" w:color="auto"/>
        <w:bottom w:val="none" w:sz="0" w:space="0" w:color="auto"/>
        <w:right w:val="none" w:sz="0" w:space="0" w:color="auto"/>
      </w:divBdr>
    </w:div>
    <w:div w:id="330723798">
      <w:bodyDiv w:val="1"/>
      <w:marLeft w:val="0"/>
      <w:marRight w:val="0"/>
      <w:marTop w:val="0"/>
      <w:marBottom w:val="0"/>
      <w:divBdr>
        <w:top w:val="none" w:sz="0" w:space="0" w:color="auto"/>
        <w:left w:val="none" w:sz="0" w:space="0" w:color="auto"/>
        <w:bottom w:val="none" w:sz="0" w:space="0" w:color="auto"/>
        <w:right w:val="none" w:sz="0" w:space="0" w:color="auto"/>
      </w:divBdr>
    </w:div>
    <w:div w:id="332491221">
      <w:bodyDiv w:val="1"/>
      <w:marLeft w:val="0"/>
      <w:marRight w:val="0"/>
      <w:marTop w:val="0"/>
      <w:marBottom w:val="0"/>
      <w:divBdr>
        <w:top w:val="none" w:sz="0" w:space="0" w:color="auto"/>
        <w:left w:val="none" w:sz="0" w:space="0" w:color="auto"/>
        <w:bottom w:val="none" w:sz="0" w:space="0" w:color="auto"/>
        <w:right w:val="none" w:sz="0" w:space="0" w:color="auto"/>
      </w:divBdr>
    </w:div>
    <w:div w:id="342324614">
      <w:bodyDiv w:val="1"/>
      <w:marLeft w:val="0"/>
      <w:marRight w:val="0"/>
      <w:marTop w:val="0"/>
      <w:marBottom w:val="0"/>
      <w:divBdr>
        <w:top w:val="none" w:sz="0" w:space="0" w:color="auto"/>
        <w:left w:val="none" w:sz="0" w:space="0" w:color="auto"/>
        <w:bottom w:val="none" w:sz="0" w:space="0" w:color="auto"/>
        <w:right w:val="none" w:sz="0" w:space="0" w:color="auto"/>
      </w:divBdr>
    </w:div>
    <w:div w:id="345719465">
      <w:bodyDiv w:val="1"/>
      <w:marLeft w:val="0"/>
      <w:marRight w:val="0"/>
      <w:marTop w:val="0"/>
      <w:marBottom w:val="0"/>
      <w:divBdr>
        <w:top w:val="none" w:sz="0" w:space="0" w:color="auto"/>
        <w:left w:val="none" w:sz="0" w:space="0" w:color="auto"/>
        <w:bottom w:val="none" w:sz="0" w:space="0" w:color="auto"/>
        <w:right w:val="none" w:sz="0" w:space="0" w:color="auto"/>
      </w:divBdr>
    </w:div>
    <w:div w:id="348682946">
      <w:bodyDiv w:val="1"/>
      <w:marLeft w:val="0"/>
      <w:marRight w:val="0"/>
      <w:marTop w:val="0"/>
      <w:marBottom w:val="0"/>
      <w:divBdr>
        <w:top w:val="none" w:sz="0" w:space="0" w:color="auto"/>
        <w:left w:val="none" w:sz="0" w:space="0" w:color="auto"/>
        <w:bottom w:val="none" w:sz="0" w:space="0" w:color="auto"/>
        <w:right w:val="none" w:sz="0" w:space="0" w:color="auto"/>
      </w:divBdr>
    </w:div>
    <w:div w:id="353313532">
      <w:bodyDiv w:val="1"/>
      <w:marLeft w:val="0"/>
      <w:marRight w:val="0"/>
      <w:marTop w:val="0"/>
      <w:marBottom w:val="0"/>
      <w:divBdr>
        <w:top w:val="none" w:sz="0" w:space="0" w:color="auto"/>
        <w:left w:val="none" w:sz="0" w:space="0" w:color="auto"/>
        <w:bottom w:val="none" w:sz="0" w:space="0" w:color="auto"/>
        <w:right w:val="none" w:sz="0" w:space="0" w:color="auto"/>
      </w:divBdr>
    </w:div>
    <w:div w:id="358094498">
      <w:bodyDiv w:val="1"/>
      <w:marLeft w:val="0"/>
      <w:marRight w:val="0"/>
      <w:marTop w:val="0"/>
      <w:marBottom w:val="0"/>
      <w:divBdr>
        <w:top w:val="none" w:sz="0" w:space="0" w:color="auto"/>
        <w:left w:val="none" w:sz="0" w:space="0" w:color="auto"/>
        <w:bottom w:val="none" w:sz="0" w:space="0" w:color="auto"/>
        <w:right w:val="none" w:sz="0" w:space="0" w:color="auto"/>
      </w:divBdr>
    </w:div>
    <w:div w:id="363412147">
      <w:bodyDiv w:val="1"/>
      <w:marLeft w:val="0"/>
      <w:marRight w:val="0"/>
      <w:marTop w:val="0"/>
      <w:marBottom w:val="0"/>
      <w:divBdr>
        <w:top w:val="none" w:sz="0" w:space="0" w:color="auto"/>
        <w:left w:val="none" w:sz="0" w:space="0" w:color="auto"/>
        <w:bottom w:val="none" w:sz="0" w:space="0" w:color="auto"/>
        <w:right w:val="none" w:sz="0" w:space="0" w:color="auto"/>
      </w:divBdr>
      <w:divsChild>
        <w:div w:id="674261941">
          <w:marLeft w:val="0"/>
          <w:marRight w:val="0"/>
          <w:marTop w:val="0"/>
          <w:marBottom w:val="0"/>
          <w:divBdr>
            <w:top w:val="none" w:sz="0" w:space="0" w:color="auto"/>
            <w:left w:val="none" w:sz="0" w:space="0" w:color="auto"/>
            <w:bottom w:val="none" w:sz="0" w:space="0" w:color="auto"/>
            <w:right w:val="none" w:sz="0" w:space="0" w:color="auto"/>
          </w:divBdr>
          <w:divsChild>
            <w:div w:id="154298309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64793780">
      <w:bodyDiv w:val="1"/>
      <w:marLeft w:val="0"/>
      <w:marRight w:val="0"/>
      <w:marTop w:val="0"/>
      <w:marBottom w:val="0"/>
      <w:divBdr>
        <w:top w:val="none" w:sz="0" w:space="0" w:color="auto"/>
        <w:left w:val="none" w:sz="0" w:space="0" w:color="auto"/>
        <w:bottom w:val="none" w:sz="0" w:space="0" w:color="auto"/>
        <w:right w:val="none" w:sz="0" w:space="0" w:color="auto"/>
      </w:divBdr>
    </w:div>
    <w:div w:id="366223443">
      <w:bodyDiv w:val="1"/>
      <w:marLeft w:val="0"/>
      <w:marRight w:val="0"/>
      <w:marTop w:val="0"/>
      <w:marBottom w:val="0"/>
      <w:divBdr>
        <w:top w:val="none" w:sz="0" w:space="0" w:color="auto"/>
        <w:left w:val="none" w:sz="0" w:space="0" w:color="auto"/>
        <w:bottom w:val="none" w:sz="0" w:space="0" w:color="auto"/>
        <w:right w:val="none" w:sz="0" w:space="0" w:color="auto"/>
      </w:divBdr>
    </w:div>
    <w:div w:id="381178127">
      <w:bodyDiv w:val="1"/>
      <w:marLeft w:val="0"/>
      <w:marRight w:val="0"/>
      <w:marTop w:val="0"/>
      <w:marBottom w:val="0"/>
      <w:divBdr>
        <w:top w:val="none" w:sz="0" w:space="0" w:color="auto"/>
        <w:left w:val="none" w:sz="0" w:space="0" w:color="auto"/>
        <w:bottom w:val="none" w:sz="0" w:space="0" w:color="auto"/>
        <w:right w:val="none" w:sz="0" w:space="0" w:color="auto"/>
      </w:divBdr>
      <w:divsChild>
        <w:div w:id="696200139">
          <w:marLeft w:val="0"/>
          <w:marRight w:val="0"/>
          <w:marTop w:val="0"/>
          <w:marBottom w:val="0"/>
          <w:divBdr>
            <w:top w:val="none" w:sz="0" w:space="0" w:color="auto"/>
            <w:left w:val="none" w:sz="0" w:space="0" w:color="auto"/>
            <w:bottom w:val="none" w:sz="0" w:space="0" w:color="auto"/>
            <w:right w:val="none" w:sz="0" w:space="0" w:color="auto"/>
          </w:divBdr>
        </w:div>
      </w:divsChild>
    </w:div>
    <w:div w:id="381751707">
      <w:bodyDiv w:val="1"/>
      <w:marLeft w:val="0"/>
      <w:marRight w:val="0"/>
      <w:marTop w:val="0"/>
      <w:marBottom w:val="0"/>
      <w:divBdr>
        <w:top w:val="none" w:sz="0" w:space="0" w:color="auto"/>
        <w:left w:val="none" w:sz="0" w:space="0" w:color="auto"/>
        <w:bottom w:val="none" w:sz="0" w:space="0" w:color="auto"/>
        <w:right w:val="none" w:sz="0" w:space="0" w:color="auto"/>
      </w:divBdr>
    </w:div>
    <w:div w:id="381831382">
      <w:bodyDiv w:val="1"/>
      <w:marLeft w:val="0"/>
      <w:marRight w:val="0"/>
      <w:marTop w:val="0"/>
      <w:marBottom w:val="0"/>
      <w:divBdr>
        <w:top w:val="none" w:sz="0" w:space="0" w:color="auto"/>
        <w:left w:val="none" w:sz="0" w:space="0" w:color="auto"/>
        <w:bottom w:val="none" w:sz="0" w:space="0" w:color="auto"/>
        <w:right w:val="none" w:sz="0" w:space="0" w:color="auto"/>
      </w:divBdr>
    </w:div>
    <w:div w:id="386611615">
      <w:bodyDiv w:val="1"/>
      <w:marLeft w:val="0"/>
      <w:marRight w:val="0"/>
      <w:marTop w:val="0"/>
      <w:marBottom w:val="0"/>
      <w:divBdr>
        <w:top w:val="none" w:sz="0" w:space="0" w:color="auto"/>
        <w:left w:val="none" w:sz="0" w:space="0" w:color="auto"/>
        <w:bottom w:val="none" w:sz="0" w:space="0" w:color="auto"/>
        <w:right w:val="none" w:sz="0" w:space="0" w:color="auto"/>
      </w:divBdr>
    </w:div>
    <w:div w:id="387606197">
      <w:bodyDiv w:val="1"/>
      <w:marLeft w:val="0"/>
      <w:marRight w:val="0"/>
      <w:marTop w:val="0"/>
      <w:marBottom w:val="0"/>
      <w:divBdr>
        <w:top w:val="none" w:sz="0" w:space="0" w:color="auto"/>
        <w:left w:val="none" w:sz="0" w:space="0" w:color="auto"/>
        <w:bottom w:val="none" w:sz="0" w:space="0" w:color="auto"/>
        <w:right w:val="none" w:sz="0" w:space="0" w:color="auto"/>
      </w:divBdr>
    </w:div>
    <w:div w:id="397826994">
      <w:bodyDiv w:val="1"/>
      <w:marLeft w:val="0"/>
      <w:marRight w:val="0"/>
      <w:marTop w:val="0"/>
      <w:marBottom w:val="0"/>
      <w:divBdr>
        <w:top w:val="none" w:sz="0" w:space="0" w:color="auto"/>
        <w:left w:val="none" w:sz="0" w:space="0" w:color="auto"/>
        <w:bottom w:val="none" w:sz="0" w:space="0" w:color="auto"/>
        <w:right w:val="none" w:sz="0" w:space="0" w:color="auto"/>
      </w:divBdr>
    </w:div>
    <w:div w:id="398097016">
      <w:bodyDiv w:val="1"/>
      <w:marLeft w:val="0"/>
      <w:marRight w:val="0"/>
      <w:marTop w:val="0"/>
      <w:marBottom w:val="0"/>
      <w:divBdr>
        <w:top w:val="none" w:sz="0" w:space="0" w:color="auto"/>
        <w:left w:val="none" w:sz="0" w:space="0" w:color="auto"/>
        <w:bottom w:val="none" w:sz="0" w:space="0" w:color="auto"/>
        <w:right w:val="none" w:sz="0" w:space="0" w:color="auto"/>
      </w:divBdr>
    </w:div>
    <w:div w:id="398217127">
      <w:bodyDiv w:val="1"/>
      <w:marLeft w:val="0"/>
      <w:marRight w:val="0"/>
      <w:marTop w:val="0"/>
      <w:marBottom w:val="0"/>
      <w:divBdr>
        <w:top w:val="none" w:sz="0" w:space="0" w:color="auto"/>
        <w:left w:val="none" w:sz="0" w:space="0" w:color="auto"/>
        <w:bottom w:val="none" w:sz="0" w:space="0" w:color="auto"/>
        <w:right w:val="none" w:sz="0" w:space="0" w:color="auto"/>
      </w:divBdr>
    </w:div>
    <w:div w:id="399720381">
      <w:bodyDiv w:val="1"/>
      <w:marLeft w:val="0"/>
      <w:marRight w:val="0"/>
      <w:marTop w:val="0"/>
      <w:marBottom w:val="0"/>
      <w:divBdr>
        <w:top w:val="none" w:sz="0" w:space="0" w:color="auto"/>
        <w:left w:val="none" w:sz="0" w:space="0" w:color="auto"/>
        <w:bottom w:val="none" w:sz="0" w:space="0" w:color="auto"/>
        <w:right w:val="none" w:sz="0" w:space="0" w:color="auto"/>
      </w:divBdr>
    </w:div>
    <w:div w:id="412823376">
      <w:bodyDiv w:val="1"/>
      <w:marLeft w:val="0"/>
      <w:marRight w:val="0"/>
      <w:marTop w:val="0"/>
      <w:marBottom w:val="0"/>
      <w:divBdr>
        <w:top w:val="none" w:sz="0" w:space="0" w:color="auto"/>
        <w:left w:val="none" w:sz="0" w:space="0" w:color="auto"/>
        <w:bottom w:val="none" w:sz="0" w:space="0" w:color="auto"/>
        <w:right w:val="none" w:sz="0" w:space="0" w:color="auto"/>
      </w:divBdr>
    </w:div>
    <w:div w:id="413405333">
      <w:bodyDiv w:val="1"/>
      <w:marLeft w:val="0"/>
      <w:marRight w:val="0"/>
      <w:marTop w:val="0"/>
      <w:marBottom w:val="0"/>
      <w:divBdr>
        <w:top w:val="none" w:sz="0" w:space="0" w:color="auto"/>
        <w:left w:val="none" w:sz="0" w:space="0" w:color="auto"/>
        <w:bottom w:val="none" w:sz="0" w:space="0" w:color="auto"/>
        <w:right w:val="none" w:sz="0" w:space="0" w:color="auto"/>
      </w:divBdr>
      <w:divsChild>
        <w:div w:id="1818495404">
          <w:marLeft w:val="0"/>
          <w:marRight w:val="0"/>
          <w:marTop w:val="0"/>
          <w:marBottom w:val="0"/>
          <w:divBdr>
            <w:top w:val="none" w:sz="0" w:space="0" w:color="auto"/>
            <w:left w:val="none" w:sz="0" w:space="0" w:color="auto"/>
            <w:bottom w:val="none" w:sz="0" w:space="0" w:color="auto"/>
            <w:right w:val="none" w:sz="0" w:space="0" w:color="auto"/>
          </w:divBdr>
        </w:div>
        <w:div w:id="214590521">
          <w:marLeft w:val="0"/>
          <w:marRight w:val="0"/>
          <w:marTop w:val="0"/>
          <w:marBottom w:val="0"/>
          <w:divBdr>
            <w:top w:val="none" w:sz="0" w:space="0" w:color="auto"/>
            <w:left w:val="none" w:sz="0" w:space="0" w:color="auto"/>
            <w:bottom w:val="none" w:sz="0" w:space="0" w:color="auto"/>
            <w:right w:val="none" w:sz="0" w:space="0" w:color="auto"/>
          </w:divBdr>
        </w:div>
        <w:div w:id="1951203935">
          <w:marLeft w:val="0"/>
          <w:marRight w:val="0"/>
          <w:marTop w:val="0"/>
          <w:marBottom w:val="0"/>
          <w:divBdr>
            <w:top w:val="none" w:sz="0" w:space="0" w:color="auto"/>
            <w:left w:val="none" w:sz="0" w:space="0" w:color="auto"/>
            <w:bottom w:val="none" w:sz="0" w:space="0" w:color="auto"/>
            <w:right w:val="none" w:sz="0" w:space="0" w:color="auto"/>
          </w:divBdr>
        </w:div>
        <w:div w:id="293487335">
          <w:marLeft w:val="0"/>
          <w:marRight w:val="0"/>
          <w:marTop w:val="0"/>
          <w:marBottom w:val="0"/>
          <w:divBdr>
            <w:top w:val="none" w:sz="0" w:space="0" w:color="auto"/>
            <w:left w:val="none" w:sz="0" w:space="0" w:color="auto"/>
            <w:bottom w:val="none" w:sz="0" w:space="0" w:color="auto"/>
            <w:right w:val="none" w:sz="0" w:space="0" w:color="auto"/>
          </w:divBdr>
        </w:div>
        <w:div w:id="888880316">
          <w:marLeft w:val="0"/>
          <w:marRight w:val="0"/>
          <w:marTop w:val="0"/>
          <w:marBottom w:val="0"/>
          <w:divBdr>
            <w:top w:val="none" w:sz="0" w:space="0" w:color="auto"/>
            <w:left w:val="none" w:sz="0" w:space="0" w:color="auto"/>
            <w:bottom w:val="none" w:sz="0" w:space="0" w:color="auto"/>
            <w:right w:val="none" w:sz="0" w:space="0" w:color="auto"/>
          </w:divBdr>
        </w:div>
      </w:divsChild>
    </w:div>
    <w:div w:id="414323728">
      <w:bodyDiv w:val="1"/>
      <w:marLeft w:val="0"/>
      <w:marRight w:val="0"/>
      <w:marTop w:val="0"/>
      <w:marBottom w:val="0"/>
      <w:divBdr>
        <w:top w:val="none" w:sz="0" w:space="0" w:color="auto"/>
        <w:left w:val="none" w:sz="0" w:space="0" w:color="auto"/>
        <w:bottom w:val="none" w:sz="0" w:space="0" w:color="auto"/>
        <w:right w:val="none" w:sz="0" w:space="0" w:color="auto"/>
      </w:divBdr>
    </w:div>
    <w:div w:id="438986723">
      <w:bodyDiv w:val="1"/>
      <w:marLeft w:val="0"/>
      <w:marRight w:val="0"/>
      <w:marTop w:val="0"/>
      <w:marBottom w:val="0"/>
      <w:divBdr>
        <w:top w:val="none" w:sz="0" w:space="0" w:color="auto"/>
        <w:left w:val="none" w:sz="0" w:space="0" w:color="auto"/>
        <w:bottom w:val="none" w:sz="0" w:space="0" w:color="auto"/>
        <w:right w:val="none" w:sz="0" w:space="0" w:color="auto"/>
      </w:divBdr>
    </w:div>
    <w:div w:id="442775412">
      <w:bodyDiv w:val="1"/>
      <w:marLeft w:val="0"/>
      <w:marRight w:val="0"/>
      <w:marTop w:val="0"/>
      <w:marBottom w:val="0"/>
      <w:divBdr>
        <w:top w:val="none" w:sz="0" w:space="0" w:color="auto"/>
        <w:left w:val="none" w:sz="0" w:space="0" w:color="auto"/>
        <w:bottom w:val="none" w:sz="0" w:space="0" w:color="auto"/>
        <w:right w:val="none" w:sz="0" w:space="0" w:color="auto"/>
      </w:divBdr>
    </w:div>
    <w:div w:id="449521123">
      <w:bodyDiv w:val="1"/>
      <w:marLeft w:val="0"/>
      <w:marRight w:val="0"/>
      <w:marTop w:val="0"/>
      <w:marBottom w:val="0"/>
      <w:divBdr>
        <w:top w:val="none" w:sz="0" w:space="0" w:color="auto"/>
        <w:left w:val="none" w:sz="0" w:space="0" w:color="auto"/>
        <w:bottom w:val="none" w:sz="0" w:space="0" w:color="auto"/>
        <w:right w:val="none" w:sz="0" w:space="0" w:color="auto"/>
      </w:divBdr>
    </w:div>
    <w:div w:id="456995630">
      <w:bodyDiv w:val="1"/>
      <w:marLeft w:val="0"/>
      <w:marRight w:val="0"/>
      <w:marTop w:val="0"/>
      <w:marBottom w:val="0"/>
      <w:divBdr>
        <w:top w:val="none" w:sz="0" w:space="0" w:color="auto"/>
        <w:left w:val="none" w:sz="0" w:space="0" w:color="auto"/>
        <w:bottom w:val="none" w:sz="0" w:space="0" w:color="auto"/>
        <w:right w:val="none" w:sz="0" w:space="0" w:color="auto"/>
      </w:divBdr>
    </w:div>
    <w:div w:id="464005089">
      <w:bodyDiv w:val="1"/>
      <w:marLeft w:val="0"/>
      <w:marRight w:val="0"/>
      <w:marTop w:val="0"/>
      <w:marBottom w:val="0"/>
      <w:divBdr>
        <w:top w:val="none" w:sz="0" w:space="0" w:color="auto"/>
        <w:left w:val="none" w:sz="0" w:space="0" w:color="auto"/>
        <w:bottom w:val="none" w:sz="0" w:space="0" w:color="auto"/>
        <w:right w:val="none" w:sz="0" w:space="0" w:color="auto"/>
      </w:divBdr>
      <w:divsChild>
        <w:div w:id="1801998742">
          <w:marLeft w:val="0"/>
          <w:marRight w:val="0"/>
          <w:marTop w:val="0"/>
          <w:marBottom w:val="0"/>
          <w:divBdr>
            <w:top w:val="none" w:sz="0" w:space="0" w:color="auto"/>
            <w:left w:val="none" w:sz="0" w:space="0" w:color="auto"/>
            <w:bottom w:val="none" w:sz="0" w:space="0" w:color="auto"/>
            <w:right w:val="none" w:sz="0" w:space="0" w:color="auto"/>
          </w:divBdr>
          <w:divsChild>
            <w:div w:id="23023773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465241392">
      <w:bodyDiv w:val="1"/>
      <w:marLeft w:val="0"/>
      <w:marRight w:val="0"/>
      <w:marTop w:val="0"/>
      <w:marBottom w:val="0"/>
      <w:divBdr>
        <w:top w:val="none" w:sz="0" w:space="0" w:color="auto"/>
        <w:left w:val="none" w:sz="0" w:space="0" w:color="auto"/>
        <w:bottom w:val="none" w:sz="0" w:space="0" w:color="auto"/>
        <w:right w:val="none" w:sz="0" w:space="0" w:color="auto"/>
      </w:divBdr>
    </w:div>
    <w:div w:id="465782128">
      <w:bodyDiv w:val="1"/>
      <w:marLeft w:val="0"/>
      <w:marRight w:val="0"/>
      <w:marTop w:val="0"/>
      <w:marBottom w:val="0"/>
      <w:divBdr>
        <w:top w:val="none" w:sz="0" w:space="0" w:color="auto"/>
        <w:left w:val="none" w:sz="0" w:space="0" w:color="auto"/>
        <w:bottom w:val="none" w:sz="0" w:space="0" w:color="auto"/>
        <w:right w:val="none" w:sz="0" w:space="0" w:color="auto"/>
      </w:divBdr>
    </w:div>
    <w:div w:id="466439467">
      <w:bodyDiv w:val="1"/>
      <w:marLeft w:val="0"/>
      <w:marRight w:val="0"/>
      <w:marTop w:val="0"/>
      <w:marBottom w:val="0"/>
      <w:divBdr>
        <w:top w:val="none" w:sz="0" w:space="0" w:color="auto"/>
        <w:left w:val="none" w:sz="0" w:space="0" w:color="auto"/>
        <w:bottom w:val="none" w:sz="0" w:space="0" w:color="auto"/>
        <w:right w:val="none" w:sz="0" w:space="0" w:color="auto"/>
      </w:divBdr>
    </w:div>
    <w:div w:id="475340288">
      <w:bodyDiv w:val="1"/>
      <w:marLeft w:val="0"/>
      <w:marRight w:val="0"/>
      <w:marTop w:val="0"/>
      <w:marBottom w:val="0"/>
      <w:divBdr>
        <w:top w:val="none" w:sz="0" w:space="0" w:color="auto"/>
        <w:left w:val="none" w:sz="0" w:space="0" w:color="auto"/>
        <w:bottom w:val="none" w:sz="0" w:space="0" w:color="auto"/>
        <w:right w:val="none" w:sz="0" w:space="0" w:color="auto"/>
      </w:divBdr>
    </w:div>
    <w:div w:id="475994628">
      <w:bodyDiv w:val="1"/>
      <w:marLeft w:val="0"/>
      <w:marRight w:val="0"/>
      <w:marTop w:val="0"/>
      <w:marBottom w:val="0"/>
      <w:divBdr>
        <w:top w:val="none" w:sz="0" w:space="0" w:color="auto"/>
        <w:left w:val="none" w:sz="0" w:space="0" w:color="auto"/>
        <w:bottom w:val="none" w:sz="0" w:space="0" w:color="auto"/>
        <w:right w:val="none" w:sz="0" w:space="0" w:color="auto"/>
      </w:divBdr>
    </w:div>
    <w:div w:id="503974558">
      <w:bodyDiv w:val="1"/>
      <w:marLeft w:val="0"/>
      <w:marRight w:val="0"/>
      <w:marTop w:val="0"/>
      <w:marBottom w:val="0"/>
      <w:divBdr>
        <w:top w:val="none" w:sz="0" w:space="0" w:color="auto"/>
        <w:left w:val="none" w:sz="0" w:space="0" w:color="auto"/>
        <w:bottom w:val="none" w:sz="0" w:space="0" w:color="auto"/>
        <w:right w:val="none" w:sz="0" w:space="0" w:color="auto"/>
      </w:divBdr>
    </w:div>
    <w:div w:id="515969743">
      <w:bodyDiv w:val="1"/>
      <w:marLeft w:val="0"/>
      <w:marRight w:val="0"/>
      <w:marTop w:val="0"/>
      <w:marBottom w:val="0"/>
      <w:divBdr>
        <w:top w:val="none" w:sz="0" w:space="0" w:color="auto"/>
        <w:left w:val="none" w:sz="0" w:space="0" w:color="auto"/>
        <w:bottom w:val="none" w:sz="0" w:space="0" w:color="auto"/>
        <w:right w:val="none" w:sz="0" w:space="0" w:color="auto"/>
      </w:divBdr>
    </w:div>
    <w:div w:id="523516339">
      <w:bodyDiv w:val="1"/>
      <w:marLeft w:val="0"/>
      <w:marRight w:val="0"/>
      <w:marTop w:val="0"/>
      <w:marBottom w:val="0"/>
      <w:divBdr>
        <w:top w:val="none" w:sz="0" w:space="0" w:color="auto"/>
        <w:left w:val="none" w:sz="0" w:space="0" w:color="auto"/>
        <w:bottom w:val="none" w:sz="0" w:space="0" w:color="auto"/>
        <w:right w:val="none" w:sz="0" w:space="0" w:color="auto"/>
      </w:divBdr>
    </w:div>
    <w:div w:id="529538399">
      <w:bodyDiv w:val="1"/>
      <w:marLeft w:val="0"/>
      <w:marRight w:val="0"/>
      <w:marTop w:val="0"/>
      <w:marBottom w:val="0"/>
      <w:divBdr>
        <w:top w:val="none" w:sz="0" w:space="0" w:color="auto"/>
        <w:left w:val="none" w:sz="0" w:space="0" w:color="auto"/>
        <w:bottom w:val="none" w:sz="0" w:space="0" w:color="auto"/>
        <w:right w:val="none" w:sz="0" w:space="0" w:color="auto"/>
      </w:divBdr>
      <w:divsChild>
        <w:div w:id="2001929207">
          <w:marLeft w:val="0"/>
          <w:marRight w:val="0"/>
          <w:marTop w:val="0"/>
          <w:marBottom w:val="0"/>
          <w:divBdr>
            <w:top w:val="none" w:sz="0" w:space="0" w:color="auto"/>
            <w:left w:val="none" w:sz="0" w:space="0" w:color="auto"/>
            <w:bottom w:val="none" w:sz="0" w:space="0" w:color="auto"/>
            <w:right w:val="none" w:sz="0" w:space="0" w:color="auto"/>
          </w:divBdr>
          <w:divsChild>
            <w:div w:id="114565904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50578128">
      <w:bodyDiv w:val="1"/>
      <w:marLeft w:val="0"/>
      <w:marRight w:val="0"/>
      <w:marTop w:val="0"/>
      <w:marBottom w:val="0"/>
      <w:divBdr>
        <w:top w:val="none" w:sz="0" w:space="0" w:color="auto"/>
        <w:left w:val="none" w:sz="0" w:space="0" w:color="auto"/>
        <w:bottom w:val="none" w:sz="0" w:space="0" w:color="auto"/>
        <w:right w:val="none" w:sz="0" w:space="0" w:color="auto"/>
      </w:divBdr>
      <w:divsChild>
        <w:div w:id="1876307281">
          <w:marLeft w:val="907"/>
          <w:marRight w:val="0"/>
          <w:marTop w:val="0"/>
          <w:marBottom w:val="0"/>
          <w:divBdr>
            <w:top w:val="none" w:sz="0" w:space="0" w:color="auto"/>
            <w:left w:val="none" w:sz="0" w:space="0" w:color="auto"/>
            <w:bottom w:val="none" w:sz="0" w:space="0" w:color="auto"/>
            <w:right w:val="none" w:sz="0" w:space="0" w:color="auto"/>
          </w:divBdr>
        </w:div>
        <w:div w:id="1312976751">
          <w:marLeft w:val="907"/>
          <w:marRight w:val="0"/>
          <w:marTop w:val="0"/>
          <w:marBottom w:val="0"/>
          <w:divBdr>
            <w:top w:val="none" w:sz="0" w:space="0" w:color="auto"/>
            <w:left w:val="none" w:sz="0" w:space="0" w:color="auto"/>
            <w:bottom w:val="none" w:sz="0" w:space="0" w:color="auto"/>
            <w:right w:val="none" w:sz="0" w:space="0" w:color="auto"/>
          </w:divBdr>
        </w:div>
        <w:div w:id="916746710">
          <w:marLeft w:val="907"/>
          <w:marRight w:val="0"/>
          <w:marTop w:val="0"/>
          <w:marBottom w:val="0"/>
          <w:divBdr>
            <w:top w:val="none" w:sz="0" w:space="0" w:color="auto"/>
            <w:left w:val="none" w:sz="0" w:space="0" w:color="auto"/>
            <w:bottom w:val="none" w:sz="0" w:space="0" w:color="auto"/>
            <w:right w:val="none" w:sz="0" w:space="0" w:color="auto"/>
          </w:divBdr>
        </w:div>
        <w:div w:id="2083914346">
          <w:marLeft w:val="907"/>
          <w:marRight w:val="0"/>
          <w:marTop w:val="0"/>
          <w:marBottom w:val="0"/>
          <w:divBdr>
            <w:top w:val="none" w:sz="0" w:space="0" w:color="auto"/>
            <w:left w:val="none" w:sz="0" w:space="0" w:color="auto"/>
            <w:bottom w:val="none" w:sz="0" w:space="0" w:color="auto"/>
            <w:right w:val="none" w:sz="0" w:space="0" w:color="auto"/>
          </w:divBdr>
        </w:div>
      </w:divsChild>
    </w:div>
    <w:div w:id="552473521">
      <w:bodyDiv w:val="1"/>
      <w:marLeft w:val="0"/>
      <w:marRight w:val="0"/>
      <w:marTop w:val="0"/>
      <w:marBottom w:val="0"/>
      <w:divBdr>
        <w:top w:val="none" w:sz="0" w:space="0" w:color="auto"/>
        <w:left w:val="none" w:sz="0" w:space="0" w:color="auto"/>
        <w:bottom w:val="none" w:sz="0" w:space="0" w:color="auto"/>
        <w:right w:val="none" w:sz="0" w:space="0" w:color="auto"/>
      </w:divBdr>
    </w:div>
    <w:div w:id="555241657">
      <w:bodyDiv w:val="1"/>
      <w:marLeft w:val="0"/>
      <w:marRight w:val="0"/>
      <w:marTop w:val="0"/>
      <w:marBottom w:val="0"/>
      <w:divBdr>
        <w:top w:val="none" w:sz="0" w:space="0" w:color="auto"/>
        <w:left w:val="none" w:sz="0" w:space="0" w:color="auto"/>
        <w:bottom w:val="none" w:sz="0" w:space="0" w:color="auto"/>
        <w:right w:val="none" w:sz="0" w:space="0" w:color="auto"/>
      </w:divBdr>
    </w:div>
    <w:div w:id="559681941">
      <w:bodyDiv w:val="1"/>
      <w:marLeft w:val="0"/>
      <w:marRight w:val="0"/>
      <w:marTop w:val="0"/>
      <w:marBottom w:val="0"/>
      <w:divBdr>
        <w:top w:val="none" w:sz="0" w:space="0" w:color="auto"/>
        <w:left w:val="none" w:sz="0" w:space="0" w:color="auto"/>
        <w:bottom w:val="none" w:sz="0" w:space="0" w:color="auto"/>
        <w:right w:val="none" w:sz="0" w:space="0" w:color="auto"/>
      </w:divBdr>
    </w:div>
    <w:div w:id="561596445">
      <w:bodyDiv w:val="1"/>
      <w:marLeft w:val="0"/>
      <w:marRight w:val="0"/>
      <w:marTop w:val="0"/>
      <w:marBottom w:val="0"/>
      <w:divBdr>
        <w:top w:val="none" w:sz="0" w:space="0" w:color="auto"/>
        <w:left w:val="none" w:sz="0" w:space="0" w:color="auto"/>
        <w:bottom w:val="none" w:sz="0" w:space="0" w:color="auto"/>
        <w:right w:val="none" w:sz="0" w:space="0" w:color="auto"/>
      </w:divBdr>
      <w:divsChild>
        <w:div w:id="683289356">
          <w:marLeft w:val="0"/>
          <w:marRight w:val="0"/>
          <w:marTop w:val="0"/>
          <w:marBottom w:val="0"/>
          <w:divBdr>
            <w:top w:val="none" w:sz="0" w:space="0" w:color="auto"/>
            <w:left w:val="none" w:sz="0" w:space="0" w:color="auto"/>
            <w:bottom w:val="none" w:sz="0" w:space="0" w:color="auto"/>
            <w:right w:val="none" w:sz="0" w:space="0" w:color="auto"/>
          </w:divBdr>
          <w:divsChild>
            <w:div w:id="254366106">
              <w:marLeft w:val="0"/>
              <w:marRight w:val="0"/>
              <w:marTop w:val="0"/>
              <w:marBottom w:val="0"/>
              <w:divBdr>
                <w:top w:val="none" w:sz="0" w:space="0" w:color="auto"/>
                <w:left w:val="none" w:sz="0" w:space="0" w:color="auto"/>
                <w:bottom w:val="none" w:sz="0" w:space="0" w:color="auto"/>
                <w:right w:val="none" w:sz="0" w:space="0" w:color="auto"/>
              </w:divBdr>
            </w:div>
          </w:divsChild>
        </w:div>
        <w:div w:id="645861291">
          <w:marLeft w:val="0"/>
          <w:marRight w:val="0"/>
          <w:marTop w:val="0"/>
          <w:marBottom w:val="0"/>
          <w:divBdr>
            <w:top w:val="none" w:sz="0" w:space="0" w:color="auto"/>
            <w:left w:val="none" w:sz="0" w:space="0" w:color="auto"/>
            <w:bottom w:val="none" w:sz="0" w:space="0" w:color="auto"/>
            <w:right w:val="none" w:sz="0" w:space="0" w:color="auto"/>
          </w:divBdr>
          <w:divsChild>
            <w:div w:id="1391997349">
              <w:marLeft w:val="0"/>
              <w:marRight w:val="0"/>
              <w:marTop w:val="0"/>
              <w:marBottom w:val="0"/>
              <w:divBdr>
                <w:top w:val="none" w:sz="0" w:space="0" w:color="auto"/>
                <w:left w:val="none" w:sz="0" w:space="0" w:color="auto"/>
                <w:bottom w:val="none" w:sz="0" w:space="0" w:color="auto"/>
                <w:right w:val="none" w:sz="0" w:space="0" w:color="auto"/>
              </w:divBdr>
              <w:divsChild>
                <w:div w:id="147602118">
                  <w:marLeft w:val="0"/>
                  <w:marRight w:val="0"/>
                  <w:marTop w:val="0"/>
                  <w:marBottom w:val="0"/>
                  <w:divBdr>
                    <w:top w:val="none" w:sz="0" w:space="0" w:color="auto"/>
                    <w:left w:val="none" w:sz="0" w:space="0" w:color="auto"/>
                    <w:bottom w:val="none" w:sz="0" w:space="0" w:color="auto"/>
                    <w:right w:val="none" w:sz="0" w:space="0" w:color="auto"/>
                  </w:divBdr>
                  <w:divsChild>
                    <w:div w:id="19495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581761">
      <w:bodyDiv w:val="1"/>
      <w:marLeft w:val="0"/>
      <w:marRight w:val="0"/>
      <w:marTop w:val="0"/>
      <w:marBottom w:val="0"/>
      <w:divBdr>
        <w:top w:val="none" w:sz="0" w:space="0" w:color="auto"/>
        <w:left w:val="none" w:sz="0" w:space="0" w:color="auto"/>
        <w:bottom w:val="none" w:sz="0" w:space="0" w:color="auto"/>
        <w:right w:val="none" w:sz="0" w:space="0" w:color="auto"/>
      </w:divBdr>
    </w:div>
    <w:div w:id="578750884">
      <w:bodyDiv w:val="1"/>
      <w:marLeft w:val="0"/>
      <w:marRight w:val="0"/>
      <w:marTop w:val="0"/>
      <w:marBottom w:val="0"/>
      <w:divBdr>
        <w:top w:val="none" w:sz="0" w:space="0" w:color="auto"/>
        <w:left w:val="none" w:sz="0" w:space="0" w:color="auto"/>
        <w:bottom w:val="none" w:sz="0" w:space="0" w:color="auto"/>
        <w:right w:val="none" w:sz="0" w:space="0" w:color="auto"/>
      </w:divBdr>
    </w:div>
    <w:div w:id="580527629">
      <w:bodyDiv w:val="1"/>
      <w:marLeft w:val="0"/>
      <w:marRight w:val="0"/>
      <w:marTop w:val="0"/>
      <w:marBottom w:val="0"/>
      <w:divBdr>
        <w:top w:val="none" w:sz="0" w:space="0" w:color="auto"/>
        <w:left w:val="none" w:sz="0" w:space="0" w:color="auto"/>
        <w:bottom w:val="none" w:sz="0" w:space="0" w:color="auto"/>
        <w:right w:val="none" w:sz="0" w:space="0" w:color="auto"/>
      </w:divBdr>
    </w:div>
    <w:div w:id="581836302">
      <w:bodyDiv w:val="1"/>
      <w:marLeft w:val="0"/>
      <w:marRight w:val="0"/>
      <w:marTop w:val="0"/>
      <w:marBottom w:val="0"/>
      <w:divBdr>
        <w:top w:val="none" w:sz="0" w:space="0" w:color="auto"/>
        <w:left w:val="none" w:sz="0" w:space="0" w:color="auto"/>
        <w:bottom w:val="none" w:sz="0" w:space="0" w:color="auto"/>
        <w:right w:val="none" w:sz="0" w:space="0" w:color="auto"/>
      </w:divBdr>
    </w:div>
    <w:div w:id="590704236">
      <w:bodyDiv w:val="1"/>
      <w:marLeft w:val="0"/>
      <w:marRight w:val="0"/>
      <w:marTop w:val="0"/>
      <w:marBottom w:val="0"/>
      <w:divBdr>
        <w:top w:val="none" w:sz="0" w:space="0" w:color="auto"/>
        <w:left w:val="none" w:sz="0" w:space="0" w:color="auto"/>
        <w:bottom w:val="none" w:sz="0" w:space="0" w:color="auto"/>
        <w:right w:val="none" w:sz="0" w:space="0" w:color="auto"/>
      </w:divBdr>
    </w:div>
    <w:div w:id="595556548">
      <w:bodyDiv w:val="1"/>
      <w:marLeft w:val="0"/>
      <w:marRight w:val="0"/>
      <w:marTop w:val="0"/>
      <w:marBottom w:val="0"/>
      <w:divBdr>
        <w:top w:val="none" w:sz="0" w:space="0" w:color="auto"/>
        <w:left w:val="none" w:sz="0" w:space="0" w:color="auto"/>
        <w:bottom w:val="none" w:sz="0" w:space="0" w:color="auto"/>
        <w:right w:val="none" w:sz="0" w:space="0" w:color="auto"/>
      </w:divBdr>
    </w:div>
    <w:div w:id="596795849">
      <w:bodyDiv w:val="1"/>
      <w:marLeft w:val="0"/>
      <w:marRight w:val="0"/>
      <w:marTop w:val="0"/>
      <w:marBottom w:val="0"/>
      <w:divBdr>
        <w:top w:val="none" w:sz="0" w:space="0" w:color="auto"/>
        <w:left w:val="none" w:sz="0" w:space="0" w:color="auto"/>
        <w:bottom w:val="none" w:sz="0" w:space="0" w:color="auto"/>
        <w:right w:val="none" w:sz="0" w:space="0" w:color="auto"/>
      </w:divBdr>
    </w:div>
    <w:div w:id="607784442">
      <w:bodyDiv w:val="1"/>
      <w:marLeft w:val="0"/>
      <w:marRight w:val="0"/>
      <w:marTop w:val="0"/>
      <w:marBottom w:val="0"/>
      <w:divBdr>
        <w:top w:val="none" w:sz="0" w:space="0" w:color="auto"/>
        <w:left w:val="none" w:sz="0" w:space="0" w:color="auto"/>
        <w:bottom w:val="none" w:sz="0" w:space="0" w:color="auto"/>
        <w:right w:val="none" w:sz="0" w:space="0" w:color="auto"/>
      </w:divBdr>
      <w:divsChild>
        <w:div w:id="1516725225">
          <w:marLeft w:val="0"/>
          <w:marRight w:val="0"/>
          <w:marTop w:val="0"/>
          <w:marBottom w:val="0"/>
          <w:divBdr>
            <w:top w:val="none" w:sz="0" w:space="0" w:color="auto"/>
            <w:left w:val="none" w:sz="0" w:space="0" w:color="auto"/>
            <w:bottom w:val="none" w:sz="0" w:space="0" w:color="auto"/>
            <w:right w:val="none" w:sz="0" w:space="0" w:color="auto"/>
          </w:divBdr>
          <w:divsChild>
            <w:div w:id="13910750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17176511">
      <w:bodyDiv w:val="1"/>
      <w:marLeft w:val="0"/>
      <w:marRight w:val="0"/>
      <w:marTop w:val="0"/>
      <w:marBottom w:val="0"/>
      <w:divBdr>
        <w:top w:val="none" w:sz="0" w:space="0" w:color="auto"/>
        <w:left w:val="none" w:sz="0" w:space="0" w:color="auto"/>
        <w:bottom w:val="none" w:sz="0" w:space="0" w:color="auto"/>
        <w:right w:val="none" w:sz="0" w:space="0" w:color="auto"/>
      </w:divBdr>
    </w:div>
    <w:div w:id="619923696">
      <w:bodyDiv w:val="1"/>
      <w:marLeft w:val="0"/>
      <w:marRight w:val="0"/>
      <w:marTop w:val="0"/>
      <w:marBottom w:val="0"/>
      <w:divBdr>
        <w:top w:val="none" w:sz="0" w:space="0" w:color="auto"/>
        <w:left w:val="none" w:sz="0" w:space="0" w:color="auto"/>
        <w:bottom w:val="none" w:sz="0" w:space="0" w:color="auto"/>
        <w:right w:val="none" w:sz="0" w:space="0" w:color="auto"/>
      </w:divBdr>
    </w:div>
    <w:div w:id="629284548">
      <w:bodyDiv w:val="1"/>
      <w:marLeft w:val="0"/>
      <w:marRight w:val="0"/>
      <w:marTop w:val="0"/>
      <w:marBottom w:val="0"/>
      <w:divBdr>
        <w:top w:val="none" w:sz="0" w:space="0" w:color="auto"/>
        <w:left w:val="none" w:sz="0" w:space="0" w:color="auto"/>
        <w:bottom w:val="none" w:sz="0" w:space="0" w:color="auto"/>
        <w:right w:val="none" w:sz="0" w:space="0" w:color="auto"/>
      </w:divBdr>
    </w:div>
    <w:div w:id="640427899">
      <w:bodyDiv w:val="1"/>
      <w:marLeft w:val="0"/>
      <w:marRight w:val="0"/>
      <w:marTop w:val="0"/>
      <w:marBottom w:val="0"/>
      <w:divBdr>
        <w:top w:val="none" w:sz="0" w:space="0" w:color="auto"/>
        <w:left w:val="none" w:sz="0" w:space="0" w:color="auto"/>
        <w:bottom w:val="none" w:sz="0" w:space="0" w:color="auto"/>
        <w:right w:val="none" w:sz="0" w:space="0" w:color="auto"/>
      </w:divBdr>
    </w:div>
    <w:div w:id="647977475">
      <w:bodyDiv w:val="1"/>
      <w:marLeft w:val="0"/>
      <w:marRight w:val="0"/>
      <w:marTop w:val="0"/>
      <w:marBottom w:val="0"/>
      <w:divBdr>
        <w:top w:val="none" w:sz="0" w:space="0" w:color="auto"/>
        <w:left w:val="none" w:sz="0" w:space="0" w:color="auto"/>
        <w:bottom w:val="none" w:sz="0" w:space="0" w:color="auto"/>
        <w:right w:val="none" w:sz="0" w:space="0" w:color="auto"/>
      </w:divBdr>
    </w:div>
    <w:div w:id="657533835">
      <w:bodyDiv w:val="1"/>
      <w:marLeft w:val="0"/>
      <w:marRight w:val="0"/>
      <w:marTop w:val="0"/>
      <w:marBottom w:val="0"/>
      <w:divBdr>
        <w:top w:val="none" w:sz="0" w:space="0" w:color="auto"/>
        <w:left w:val="none" w:sz="0" w:space="0" w:color="auto"/>
        <w:bottom w:val="none" w:sz="0" w:space="0" w:color="auto"/>
        <w:right w:val="none" w:sz="0" w:space="0" w:color="auto"/>
      </w:divBdr>
    </w:div>
    <w:div w:id="657608917">
      <w:bodyDiv w:val="1"/>
      <w:marLeft w:val="0"/>
      <w:marRight w:val="0"/>
      <w:marTop w:val="0"/>
      <w:marBottom w:val="0"/>
      <w:divBdr>
        <w:top w:val="none" w:sz="0" w:space="0" w:color="auto"/>
        <w:left w:val="none" w:sz="0" w:space="0" w:color="auto"/>
        <w:bottom w:val="none" w:sz="0" w:space="0" w:color="auto"/>
        <w:right w:val="none" w:sz="0" w:space="0" w:color="auto"/>
      </w:divBdr>
    </w:div>
    <w:div w:id="665327408">
      <w:bodyDiv w:val="1"/>
      <w:marLeft w:val="0"/>
      <w:marRight w:val="0"/>
      <w:marTop w:val="0"/>
      <w:marBottom w:val="0"/>
      <w:divBdr>
        <w:top w:val="none" w:sz="0" w:space="0" w:color="auto"/>
        <w:left w:val="none" w:sz="0" w:space="0" w:color="auto"/>
        <w:bottom w:val="none" w:sz="0" w:space="0" w:color="auto"/>
        <w:right w:val="none" w:sz="0" w:space="0" w:color="auto"/>
      </w:divBdr>
    </w:div>
    <w:div w:id="668826703">
      <w:bodyDiv w:val="1"/>
      <w:marLeft w:val="0"/>
      <w:marRight w:val="0"/>
      <w:marTop w:val="0"/>
      <w:marBottom w:val="0"/>
      <w:divBdr>
        <w:top w:val="none" w:sz="0" w:space="0" w:color="auto"/>
        <w:left w:val="none" w:sz="0" w:space="0" w:color="auto"/>
        <w:bottom w:val="none" w:sz="0" w:space="0" w:color="auto"/>
        <w:right w:val="none" w:sz="0" w:space="0" w:color="auto"/>
      </w:divBdr>
    </w:div>
    <w:div w:id="672338278">
      <w:bodyDiv w:val="1"/>
      <w:marLeft w:val="0"/>
      <w:marRight w:val="0"/>
      <w:marTop w:val="0"/>
      <w:marBottom w:val="0"/>
      <w:divBdr>
        <w:top w:val="none" w:sz="0" w:space="0" w:color="auto"/>
        <w:left w:val="none" w:sz="0" w:space="0" w:color="auto"/>
        <w:bottom w:val="none" w:sz="0" w:space="0" w:color="auto"/>
        <w:right w:val="none" w:sz="0" w:space="0" w:color="auto"/>
      </w:divBdr>
      <w:divsChild>
        <w:div w:id="1369911774">
          <w:marLeft w:val="0"/>
          <w:marRight w:val="0"/>
          <w:marTop w:val="0"/>
          <w:marBottom w:val="0"/>
          <w:divBdr>
            <w:top w:val="none" w:sz="0" w:space="0" w:color="auto"/>
            <w:left w:val="none" w:sz="0" w:space="0" w:color="auto"/>
            <w:bottom w:val="none" w:sz="0" w:space="0" w:color="auto"/>
            <w:right w:val="none" w:sz="0" w:space="0" w:color="auto"/>
          </w:divBdr>
          <w:divsChild>
            <w:div w:id="196110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148074">
      <w:bodyDiv w:val="1"/>
      <w:marLeft w:val="0"/>
      <w:marRight w:val="0"/>
      <w:marTop w:val="0"/>
      <w:marBottom w:val="0"/>
      <w:divBdr>
        <w:top w:val="none" w:sz="0" w:space="0" w:color="auto"/>
        <w:left w:val="none" w:sz="0" w:space="0" w:color="auto"/>
        <w:bottom w:val="none" w:sz="0" w:space="0" w:color="auto"/>
        <w:right w:val="none" w:sz="0" w:space="0" w:color="auto"/>
      </w:divBdr>
    </w:div>
    <w:div w:id="688145812">
      <w:bodyDiv w:val="1"/>
      <w:marLeft w:val="0"/>
      <w:marRight w:val="0"/>
      <w:marTop w:val="0"/>
      <w:marBottom w:val="0"/>
      <w:divBdr>
        <w:top w:val="none" w:sz="0" w:space="0" w:color="auto"/>
        <w:left w:val="none" w:sz="0" w:space="0" w:color="auto"/>
        <w:bottom w:val="none" w:sz="0" w:space="0" w:color="auto"/>
        <w:right w:val="none" w:sz="0" w:space="0" w:color="auto"/>
      </w:divBdr>
    </w:div>
    <w:div w:id="691955185">
      <w:bodyDiv w:val="1"/>
      <w:marLeft w:val="0"/>
      <w:marRight w:val="0"/>
      <w:marTop w:val="0"/>
      <w:marBottom w:val="0"/>
      <w:divBdr>
        <w:top w:val="none" w:sz="0" w:space="0" w:color="auto"/>
        <w:left w:val="none" w:sz="0" w:space="0" w:color="auto"/>
        <w:bottom w:val="none" w:sz="0" w:space="0" w:color="auto"/>
        <w:right w:val="none" w:sz="0" w:space="0" w:color="auto"/>
      </w:divBdr>
    </w:div>
    <w:div w:id="693581593">
      <w:bodyDiv w:val="1"/>
      <w:marLeft w:val="0"/>
      <w:marRight w:val="0"/>
      <w:marTop w:val="0"/>
      <w:marBottom w:val="0"/>
      <w:divBdr>
        <w:top w:val="none" w:sz="0" w:space="0" w:color="auto"/>
        <w:left w:val="none" w:sz="0" w:space="0" w:color="auto"/>
        <w:bottom w:val="none" w:sz="0" w:space="0" w:color="auto"/>
        <w:right w:val="none" w:sz="0" w:space="0" w:color="auto"/>
      </w:divBdr>
      <w:divsChild>
        <w:div w:id="1110010764">
          <w:marLeft w:val="0"/>
          <w:marRight w:val="0"/>
          <w:marTop w:val="0"/>
          <w:marBottom w:val="0"/>
          <w:divBdr>
            <w:top w:val="none" w:sz="0" w:space="0" w:color="auto"/>
            <w:left w:val="none" w:sz="0" w:space="0" w:color="auto"/>
            <w:bottom w:val="none" w:sz="0" w:space="0" w:color="auto"/>
            <w:right w:val="none" w:sz="0" w:space="0" w:color="auto"/>
          </w:divBdr>
          <w:divsChild>
            <w:div w:id="79359632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99400548">
      <w:bodyDiv w:val="1"/>
      <w:marLeft w:val="0"/>
      <w:marRight w:val="0"/>
      <w:marTop w:val="0"/>
      <w:marBottom w:val="0"/>
      <w:divBdr>
        <w:top w:val="none" w:sz="0" w:space="0" w:color="auto"/>
        <w:left w:val="none" w:sz="0" w:space="0" w:color="auto"/>
        <w:bottom w:val="none" w:sz="0" w:space="0" w:color="auto"/>
        <w:right w:val="none" w:sz="0" w:space="0" w:color="auto"/>
      </w:divBdr>
    </w:div>
    <w:div w:id="710960178">
      <w:bodyDiv w:val="1"/>
      <w:marLeft w:val="0"/>
      <w:marRight w:val="0"/>
      <w:marTop w:val="0"/>
      <w:marBottom w:val="0"/>
      <w:divBdr>
        <w:top w:val="none" w:sz="0" w:space="0" w:color="auto"/>
        <w:left w:val="none" w:sz="0" w:space="0" w:color="auto"/>
        <w:bottom w:val="none" w:sz="0" w:space="0" w:color="auto"/>
        <w:right w:val="none" w:sz="0" w:space="0" w:color="auto"/>
      </w:divBdr>
    </w:div>
    <w:div w:id="719942110">
      <w:bodyDiv w:val="1"/>
      <w:marLeft w:val="0"/>
      <w:marRight w:val="0"/>
      <w:marTop w:val="0"/>
      <w:marBottom w:val="0"/>
      <w:divBdr>
        <w:top w:val="none" w:sz="0" w:space="0" w:color="auto"/>
        <w:left w:val="none" w:sz="0" w:space="0" w:color="auto"/>
        <w:bottom w:val="none" w:sz="0" w:space="0" w:color="auto"/>
        <w:right w:val="none" w:sz="0" w:space="0" w:color="auto"/>
      </w:divBdr>
    </w:div>
    <w:div w:id="728578628">
      <w:bodyDiv w:val="1"/>
      <w:marLeft w:val="0"/>
      <w:marRight w:val="0"/>
      <w:marTop w:val="0"/>
      <w:marBottom w:val="0"/>
      <w:divBdr>
        <w:top w:val="none" w:sz="0" w:space="0" w:color="auto"/>
        <w:left w:val="none" w:sz="0" w:space="0" w:color="auto"/>
        <w:bottom w:val="none" w:sz="0" w:space="0" w:color="auto"/>
        <w:right w:val="none" w:sz="0" w:space="0" w:color="auto"/>
      </w:divBdr>
    </w:div>
    <w:div w:id="730234674">
      <w:bodyDiv w:val="1"/>
      <w:marLeft w:val="0"/>
      <w:marRight w:val="0"/>
      <w:marTop w:val="0"/>
      <w:marBottom w:val="0"/>
      <w:divBdr>
        <w:top w:val="none" w:sz="0" w:space="0" w:color="auto"/>
        <w:left w:val="none" w:sz="0" w:space="0" w:color="auto"/>
        <w:bottom w:val="none" w:sz="0" w:space="0" w:color="auto"/>
        <w:right w:val="none" w:sz="0" w:space="0" w:color="auto"/>
      </w:divBdr>
    </w:div>
    <w:div w:id="742140675">
      <w:bodyDiv w:val="1"/>
      <w:marLeft w:val="0"/>
      <w:marRight w:val="0"/>
      <w:marTop w:val="0"/>
      <w:marBottom w:val="0"/>
      <w:divBdr>
        <w:top w:val="none" w:sz="0" w:space="0" w:color="auto"/>
        <w:left w:val="none" w:sz="0" w:space="0" w:color="auto"/>
        <w:bottom w:val="none" w:sz="0" w:space="0" w:color="auto"/>
        <w:right w:val="none" w:sz="0" w:space="0" w:color="auto"/>
      </w:divBdr>
      <w:divsChild>
        <w:div w:id="740256829">
          <w:marLeft w:val="0"/>
          <w:marRight w:val="0"/>
          <w:marTop w:val="0"/>
          <w:marBottom w:val="0"/>
          <w:divBdr>
            <w:top w:val="none" w:sz="0" w:space="0" w:color="auto"/>
            <w:left w:val="none" w:sz="0" w:space="0" w:color="auto"/>
            <w:bottom w:val="none" w:sz="0" w:space="0" w:color="auto"/>
            <w:right w:val="none" w:sz="0" w:space="0" w:color="auto"/>
          </w:divBdr>
          <w:divsChild>
            <w:div w:id="4463932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49276038">
      <w:bodyDiv w:val="1"/>
      <w:marLeft w:val="0"/>
      <w:marRight w:val="0"/>
      <w:marTop w:val="0"/>
      <w:marBottom w:val="0"/>
      <w:divBdr>
        <w:top w:val="none" w:sz="0" w:space="0" w:color="auto"/>
        <w:left w:val="none" w:sz="0" w:space="0" w:color="auto"/>
        <w:bottom w:val="none" w:sz="0" w:space="0" w:color="auto"/>
        <w:right w:val="none" w:sz="0" w:space="0" w:color="auto"/>
      </w:divBdr>
    </w:div>
    <w:div w:id="751008833">
      <w:bodyDiv w:val="1"/>
      <w:marLeft w:val="0"/>
      <w:marRight w:val="0"/>
      <w:marTop w:val="0"/>
      <w:marBottom w:val="0"/>
      <w:divBdr>
        <w:top w:val="none" w:sz="0" w:space="0" w:color="auto"/>
        <w:left w:val="none" w:sz="0" w:space="0" w:color="auto"/>
        <w:bottom w:val="none" w:sz="0" w:space="0" w:color="auto"/>
        <w:right w:val="none" w:sz="0" w:space="0" w:color="auto"/>
      </w:divBdr>
    </w:div>
    <w:div w:id="763234761">
      <w:bodyDiv w:val="1"/>
      <w:marLeft w:val="0"/>
      <w:marRight w:val="0"/>
      <w:marTop w:val="0"/>
      <w:marBottom w:val="0"/>
      <w:divBdr>
        <w:top w:val="none" w:sz="0" w:space="0" w:color="auto"/>
        <w:left w:val="none" w:sz="0" w:space="0" w:color="auto"/>
        <w:bottom w:val="none" w:sz="0" w:space="0" w:color="auto"/>
        <w:right w:val="none" w:sz="0" w:space="0" w:color="auto"/>
      </w:divBdr>
    </w:div>
    <w:div w:id="774252391">
      <w:bodyDiv w:val="1"/>
      <w:marLeft w:val="0"/>
      <w:marRight w:val="0"/>
      <w:marTop w:val="0"/>
      <w:marBottom w:val="0"/>
      <w:divBdr>
        <w:top w:val="none" w:sz="0" w:space="0" w:color="auto"/>
        <w:left w:val="none" w:sz="0" w:space="0" w:color="auto"/>
        <w:bottom w:val="none" w:sz="0" w:space="0" w:color="auto"/>
        <w:right w:val="none" w:sz="0" w:space="0" w:color="auto"/>
      </w:divBdr>
    </w:div>
    <w:div w:id="776026430">
      <w:bodyDiv w:val="1"/>
      <w:marLeft w:val="0"/>
      <w:marRight w:val="0"/>
      <w:marTop w:val="0"/>
      <w:marBottom w:val="0"/>
      <w:divBdr>
        <w:top w:val="none" w:sz="0" w:space="0" w:color="auto"/>
        <w:left w:val="none" w:sz="0" w:space="0" w:color="auto"/>
        <w:bottom w:val="none" w:sz="0" w:space="0" w:color="auto"/>
        <w:right w:val="none" w:sz="0" w:space="0" w:color="auto"/>
      </w:divBdr>
    </w:div>
    <w:div w:id="776481438">
      <w:bodyDiv w:val="1"/>
      <w:marLeft w:val="0"/>
      <w:marRight w:val="0"/>
      <w:marTop w:val="0"/>
      <w:marBottom w:val="0"/>
      <w:divBdr>
        <w:top w:val="none" w:sz="0" w:space="0" w:color="auto"/>
        <w:left w:val="none" w:sz="0" w:space="0" w:color="auto"/>
        <w:bottom w:val="none" w:sz="0" w:space="0" w:color="auto"/>
        <w:right w:val="none" w:sz="0" w:space="0" w:color="auto"/>
      </w:divBdr>
    </w:div>
    <w:div w:id="782311904">
      <w:bodyDiv w:val="1"/>
      <w:marLeft w:val="0"/>
      <w:marRight w:val="0"/>
      <w:marTop w:val="0"/>
      <w:marBottom w:val="0"/>
      <w:divBdr>
        <w:top w:val="none" w:sz="0" w:space="0" w:color="auto"/>
        <w:left w:val="none" w:sz="0" w:space="0" w:color="auto"/>
        <w:bottom w:val="none" w:sz="0" w:space="0" w:color="auto"/>
        <w:right w:val="none" w:sz="0" w:space="0" w:color="auto"/>
      </w:divBdr>
    </w:div>
    <w:div w:id="783888765">
      <w:bodyDiv w:val="1"/>
      <w:marLeft w:val="0"/>
      <w:marRight w:val="0"/>
      <w:marTop w:val="0"/>
      <w:marBottom w:val="0"/>
      <w:divBdr>
        <w:top w:val="none" w:sz="0" w:space="0" w:color="auto"/>
        <w:left w:val="none" w:sz="0" w:space="0" w:color="auto"/>
        <w:bottom w:val="none" w:sz="0" w:space="0" w:color="auto"/>
        <w:right w:val="none" w:sz="0" w:space="0" w:color="auto"/>
      </w:divBdr>
    </w:div>
    <w:div w:id="792596008">
      <w:bodyDiv w:val="1"/>
      <w:marLeft w:val="0"/>
      <w:marRight w:val="0"/>
      <w:marTop w:val="0"/>
      <w:marBottom w:val="0"/>
      <w:divBdr>
        <w:top w:val="none" w:sz="0" w:space="0" w:color="auto"/>
        <w:left w:val="none" w:sz="0" w:space="0" w:color="auto"/>
        <w:bottom w:val="none" w:sz="0" w:space="0" w:color="auto"/>
        <w:right w:val="none" w:sz="0" w:space="0" w:color="auto"/>
      </w:divBdr>
    </w:div>
    <w:div w:id="806556235">
      <w:bodyDiv w:val="1"/>
      <w:marLeft w:val="0"/>
      <w:marRight w:val="0"/>
      <w:marTop w:val="0"/>
      <w:marBottom w:val="0"/>
      <w:divBdr>
        <w:top w:val="none" w:sz="0" w:space="0" w:color="auto"/>
        <w:left w:val="none" w:sz="0" w:space="0" w:color="auto"/>
        <w:bottom w:val="none" w:sz="0" w:space="0" w:color="auto"/>
        <w:right w:val="none" w:sz="0" w:space="0" w:color="auto"/>
      </w:divBdr>
      <w:divsChild>
        <w:div w:id="71123120">
          <w:marLeft w:val="0"/>
          <w:marRight w:val="0"/>
          <w:marTop w:val="0"/>
          <w:marBottom w:val="0"/>
          <w:divBdr>
            <w:top w:val="none" w:sz="0" w:space="0" w:color="auto"/>
            <w:left w:val="none" w:sz="0" w:space="0" w:color="auto"/>
            <w:bottom w:val="none" w:sz="0" w:space="0" w:color="auto"/>
            <w:right w:val="none" w:sz="0" w:space="0" w:color="auto"/>
          </w:divBdr>
          <w:divsChild>
            <w:div w:id="69018649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17184654">
      <w:bodyDiv w:val="1"/>
      <w:marLeft w:val="0"/>
      <w:marRight w:val="0"/>
      <w:marTop w:val="0"/>
      <w:marBottom w:val="0"/>
      <w:divBdr>
        <w:top w:val="none" w:sz="0" w:space="0" w:color="auto"/>
        <w:left w:val="none" w:sz="0" w:space="0" w:color="auto"/>
        <w:bottom w:val="none" w:sz="0" w:space="0" w:color="auto"/>
        <w:right w:val="none" w:sz="0" w:space="0" w:color="auto"/>
      </w:divBdr>
    </w:div>
    <w:div w:id="817917528">
      <w:bodyDiv w:val="1"/>
      <w:marLeft w:val="0"/>
      <w:marRight w:val="0"/>
      <w:marTop w:val="0"/>
      <w:marBottom w:val="0"/>
      <w:divBdr>
        <w:top w:val="none" w:sz="0" w:space="0" w:color="auto"/>
        <w:left w:val="none" w:sz="0" w:space="0" w:color="auto"/>
        <w:bottom w:val="none" w:sz="0" w:space="0" w:color="auto"/>
        <w:right w:val="none" w:sz="0" w:space="0" w:color="auto"/>
      </w:divBdr>
    </w:div>
    <w:div w:id="822548370">
      <w:bodyDiv w:val="1"/>
      <w:marLeft w:val="0"/>
      <w:marRight w:val="0"/>
      <w:marTop w:val="0"/>
      <w:marBottom w:val="0"/>
      <w:divBdr>
        <w:top w:val="none" w:sz="0" w:space="0" w:color="auto"/>
        <w:left w:val="none" w:sz="0" w:space="0" w:color="auto"/>
        <w:bottom w:val="none" w:sz="0" w:space="0" w:color="auto"/>
        <w:right w:val="none" w:sz="0" w:space="0" w:color="auto"/>
      </w:divBdr>
    </w:div>
    <w:div w:id="830677792">
      <w:bodyDiv w:val="1"/>
      <w:marLeft w:val="0"/>
      <w:marRight w:val="0"/>
      <w:marTop w:val="0"/>
      <w:marBottom w:val="0"/>
      <w:divBdr>
        <w:top w:val="none" w:sz="0" w:space="0" w:color="auto"/>
        <w:left w:val="none" w:sz="0" w:space="0" w:color="auto"/>
        <w:bottom w:val="none" w:sz="0" w:space="0" w:color="auto"/>
        <w:right w:val="none" w:sz="0" w:space="0" w:color="auto"/>
      </w:divBdr>
    </w:div>
    <w:div w:id="834296303">
      <w:bodyDiv w:val="1"/>
      <w:marLeft w:val="0"/>
      <w:marRight w:val="0"/>
      <w:marTop w:val="0"/>
      <w:marBottom w:val="0"/>
      <w:divBdr>
        <w:top w:val="none" w:sz="0" w:space="0" w:color="auto"/>
        <w:left w:val="none" w:sz="0" w:space="0" w:color="auto"/>
        <w:bottom w:val="none" w:sz="0" w:space="0" w:color="auto"/>
        <w:right w:val="none" w:sz="0" w:space="0" w:color="auto"/>
      </w:divBdr>
    </w:div>
    <w:div w:id="838621931">
      <w:bodyDiv w:val="1"/>
      <w:marLeft w:val="0"/>
      <w:marRight w:val="0"/>
      <w:marTop w:val="0"/>
      <w:marBottom w:val="0"/>
      <w:divBdr>
        <w:top w:val="none" w:sz="0" w:space="0" w:color="auto"/>
        <w:left w:val="none" w:sz="0" w:space="0" w:color="auto"/>
        <w:bottom w:val="none" w:sz="0" w:space="0" w:color="auto"/>
        <w:right w:val="none" w:sz="0" w:space="0" w:color="auto"/>
      </w:divBdr>
    </w:div>
    <w:div w:id="842209520">
      <w:bodyDiv w:val="1"/>
      <w:marLeft w:val="0"/>
      <w:marRight w:val="0"/>
      <w:marTop w:val="0"/>
      <w:marBottom w:val="0"/>
      <w:divBdr>
        <w:top w:val="none" w:sz="0" w:space="0" w:color="auto"/>
        <w:left w:val="none" w:sz="0" w:space="0" w:color="auto"/>
        <w:bottom w:val="none" w:sz="0" w:space="0" w:color="auto"/>
        <w:right w:val="none" w:sz="0" w:space="0" w:color="auto"/>
      </w:divBdr>
      <w:divsChild>
        <w:div w:id="1822962061">
          <w:marLeft w:val="0"/>
          <w:marRight w:val="0"/>
          <w:marTop w:val="0"/>
          <w:marBottom w:val="0"/>
          <w:divBdr>
            <w:top w:val="none" w:sz="0" w:space="0" w:color="auto"/>
            <w:left w:val="none" w:sz="0" w:space="0" w:color="auto"/>
            <w:bottom w:val="none" w:sz="0" w:space="0" w:color="auto"/>
            <w:right w:val="none" w:sz="0" w:space="0" w:color="auto"/>
          </w:divBdr>
          <w:divsChild>
            <w:div w:id="309866602">
              <w:marLeft w:val="0"/>
              <w:marRight w:val="0"/>
              <w:marTop w:val="0"/>
              <w:marBottom w:val="0"/>
              <w:divBdr>
                <w:top w:val="none" w:sz="0" w:space="0" w:color="auto"/>
                <w:left w:val="none" w:sz="0" w:space="0" w:color="auto"/>
                <w:bottom w:val="none" w:sz="0" w:space="0" w:color="auto"/>
                <w:right w:val="none" w:sz="0" w:space="0" w:color="auto"/>
              </w:divBdr>
            </w:div>
          </w:divsChild>
        </w:div>
        <w:div w:id="582373593">
          <w:marLeft w:val="0"/>
          <w:marRight w:val="0"/>
          <w:marTop w:val="0"/>
          <w:marBottom w:val="0"/>
          <w:divBdr>
            <w:top w:val="none" w:sz="0" w:space="0" w:color="auto"/>
            <w:left w:val="none" w:sz="0" w:space="0" w:color="auto"/>
            <w:bottom w:val="none" w:sz="0" w:space="0" w:color="auto"/>
            <w:right w:val="none" w:sz="0" w:space="0" w:color="auto"/>
          </w:divBdr>
          <w:divsChild>
            <w:div w:id="1582329638">
              <w:marLeft w:val="0"/>
              <w:marRight w:val="0"/>
              <w:marTop w:val="0"/>
              <w:marBottom w:val="0"/>
              <w:divBdr>
                <w:top w:val="none" w:sz="0" w:space="0" w:color="auto"/>
                <w:left w:val="none" w:sz="0" w:space="0" w:color="auto"/>
                <w:bottom w:val="none" w:sz="0" w:space="0" w:color="auto"/>
                <w:right w:val="none" w:sz="0" w:space="0" w:color="auto"/>
              </w:divBdr>
              <w:divsChild>
                <w:div w:id="726147750">
                  <w:marLeft w:val="0"/>
                  <w:marRight w:val="0"/>
                  <w:marTop w:val="0"/>
                  <w:marBottom w:val="0"/>
                  <w:divBdr>
                    <w:top w:val="none" w:sz="0" w:space="0" w:color="auto"/>
                    <w:left w:val="none" w:sz="0" w:space="0" w:color="auto"/>
                    <w:bottom w:val="none" w:sz="0" w:space="0" w:color="auto"/>
                    <w:right w:val="none" w:sz="0" w:space="0" w:color="auto"/>
                  </w:divBdr>
                  <w:divsChild>
                    <w:div w:id="834421385">
                      <w:marLeft w:val="0"/>
                      <w:marRight w:val="0"/>
                      <w:marTop w:val="0"/>
                      <w:marBottom w:val="0"/>
                      <w:divBdr>
                        <w:top w:val="none" w:sz="0" w:space="0" w:color="auto"/>
                        <w:left w:val="none" w:sz="0" w:space="0" w:color="auto"/>
                        <w:bottom w:val="none" w:sz="0" w:space="0" w:color="auto"/>
                        <w:right w:val="none" w:sz="0" w:space="0" w:color="auto"/>
                      </w:divBdr>
                      <w:divsChild>
                        <w:div w:id="8917354">
                          <w:marLeft w:val="0"/>
                          <w:marRight w:val="0"/>
                          <w:marTop w:val="0"/>
                          <w:marBottom w:val="0"/>
                          <w:divBdr>
                            <w:top w:val="none" w:sz="0" w:space="0" w:color="auto"/>
                            <w:left w:val="none" w:sz="0" w:space="0" w:color="auto"/>
                            <w:bottom w:val="none" w:sz="0" w:space="0" w:color="auto"/>
                            <w:right w:val="none" w:sz="0" w:space="0" w:color="auto"/>
                          </w:divBdr>
                        </w:div>
                        <w:div w:id="1509759032">
                          <w:marLeft w:val="0"/>
                          <w:marRight w:val="0"/>
                          <w:marTop w:val="300"/>
                          <w:marBottom w:val="0"/>
                          <w:divBdr>
                            <w:top w:val="none" w:sz="0" w:space="0" w:color="auto"/>
                            <w:left w:val="none" w:sz="0" w:space="0" w:color="auto"/>
                            <w:bottom w:val="none" w:sz="0" w:space="0" w:color="auto"/>
                            <w:right w:val="none" w:sz="0" w:space="0" w:color="auto"/>
                          </w:divBdr>
                          <w:divsChild>
                            <w:div w:id="25062183">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685349">
      <w:bodyDiv w:val="1"/>
      <w:marLeft w:val="0"/>
      <w:marRight w:val="0"/>
      <w:marTop w:val="0"/>
      <w:marBottom w:val="0"/>
      <w:divBdr>
        <w:top w:val="none" w:sz="0" w:space="0" w:color="auto"/>
        <w:left w:val="none" w:sz="0" w:space="0" w:color="auto"/>
        <w:bottom w:val="none" w:sz="0" w:space="0" w:color="auto"/>
        <w:right w:val="none" w:sz="0" w:space="0" w:color="auto"/>
      </w:divBdr>
    </w:div>
    <w:div w:id="859396345">
      <w:bodyDiv w:val="1"/>
      <w:marLeft w:val="0"/>
      <w:marRight w:val="0"/>
      <w:marTop w:val="0"/>
      <w:marBottom w:val="0"/>
      <w:divBdr>
        <w:top w:val="none" w:sz="0" w:space="0" w:color="auto"/>
        <w:left w:val="none" w:sz="0" w:space="0" w:color="auto"/>
        <w:bottom w:val="none" w:sz="0" w:space="0" w:color="auto"/>
        <w:right w:val="none" w:sz="0" w:space="0" w:color="auto"/>
      </w:divBdr>
    </w:div>
    <w:div w:id="867378207">
      <w:bodyDiv w:val="1"/>
      <w:marLeft w:val="0"/>
      <w:marRight w:val="0"/>
      <w:marTop w:val="0"/>
      <w:marBottom w:val="0"/>
      <w:divBdr>
        <w:top w:val="none" w:sz="0" w:space="0" w:color="auto"/>
        <w:left w:val="none" w:sz="0" w:space="0" w:color="auto"/>
        <w:bottom w:val="none" w:sz="0" w:space="0" w:color="auto"/>
        <w:right w:val="none" w:sz="0" w:space="0" w:color="auto"/>
      </w:divBdr>
    </w:div>
    <w:div w:id="872228676">
      <w:bodyDiv w:val="1"/>
      <w:marLeft w:val="0"/>
      <w:marRight w:val="0"/>
      <w:marTop w:val="0"/>
      <w:marBottom w:val="0"/>
      <w:divBdr>
        <w:top w:val="none" w:sz="0" w:space="0" w:color="auto"/>
        <w:left w:val="none" w:sz="0" w:space="0" w:color="auto"/>
        <w:bottom w:val="none" w:sz="0" w:space="0" w:color="auto"/>
        <w:right w:val="none" w:sz="0" w:space="0" w:color="auto"/>
      </w:divBdr>
    </w:div>
    <w:div w:id="872424046">
      <w:bodyDiv w:val="1"/>
      <w:marLeft w:val="0"/>
      <w:marRight w:val="0"/>
      <w:marTop w:val="0"/>
      <w:marBottom w:val="0"/>
      <w:divBdr>
        <w:top w:val="none" w:sz="0" w:space="0" w:color="auto"/>
        <w:left w:val="none" w:sz="0" w:space="0" w:color="auto"/>
        <w:bottom w:val="none" w:sz="0" w:space="0" w:color="auto"/>
        <w:right w:val="none" w:sz="0" w:space="0" w:color="auto"/>
      </w:divBdr>
    </w:div>
    <w:div w:id="881818924">
      <w:bodyDiv w:val="1"/>
      <w:marLeft w:val="0"/>
      <w:marRight w:val="0"/>
      <w:marTop w:val="0"/>
      <w:marBottom w:val="0"/>
      <w:divBdr>
        <w:top w:val="none" w:sz="0" w:space="0" w:color="auto"/>
        <w:left w:val="none" w:sz="0" w:space="0" w:color="auto"/>
        <w:bottom w:val="none" w:sz="0" w:space="0" w:color="auto"/>
        <w:right w:val="none" w:sz="0" w:space="0" w:color="auto"/>
      </w:divBdr>
    </w:div>
    <w:div w:id="890503856">
      <w:bodyDiv w:val="1"/>
      <w:marLeft w:val="0"/>
      <w:marRight w:val="0"/>
      <w:marTop w:val="0"/>
      <w:marBottom w:val="0"/>
      <w:divBdr>
        <w:top w:val="none" w:sz="0" w:space="0" w:color="auto"/>
        <w:left w:val="none" w:sz="0" w:space="0" w:color="auto"/>
        <w:bottom w:val="none" w:sz="0" w:space="0" w:color="auto"/>
        <w:right w:val="none" w:sz="0" w:space="0" w:color="auto"/>
      </w:divBdr>
      <w:divsChild>
        <w:div w:id="1611357817">
          <w:marLeft w:val="0"/>
          <w:marRight w:val="0"/>
          <w:marTop w:val="0"/>
          <w:marBottom w:val="0"/>
          <w:divBdr>
            <w:top w:val="none" w:sz="0" w:space="0" w:color="auto"/>
            <w:left w:val="none" w:sz="0" w:space="0" w:color="auto"/>
            <w:bottom w:val="none" w:sz="0" w:space="0" w:color="auto"/>
            <w:right w:val="none" w:sz="0" w:space="0" w:color="auto"/>
          </w:divBdr>
          <w:divsChild>
            <w:div w:id="135595770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91042674">
      <w:bodyDiv w:val="1"/>
      <w:marLeft w:val="0"/>
      <w:marRight w:val="0"/>
      <w:marTop w:val="0"/>
      <w:marBottom w:val="0"/>
      <w:divBdr>
        <w:top w:val="none" w:sz="0" w:space="0" w:color="auto"/>
        <w:left w:val="none" w:sz="0" w:space="0" w:color="auto"/>
        <w:bottom w:val="none" w:sz="0" w:space="0" w:color="auto"/>
        <w:right w:val="none" w:sz="0" w:space="0" w:color="auto"/>
      </w:divBdr>
    </w:div>
    <w:div w:id="906914954">
      <w:bodyDiv w:val="1"/>
      <w:marLeft w:val="0"/>
      <w:marRight w:val="0"/>
      <w:marTop w:val="0"/>
      <w:marBottom w:val="0"/>
      <w:divBdr>
        <w:top w:val="none" w:sz="0" w:space="0" w:color="auto"/>
        <w:left w:val="none" w:sz="0" w:space="0" w:color="auto"/>
        <w:bottom w:val="none" w:sz="0" w:space="0" w:color="auto"/>
        <w:right w:val="none" w:sz="0" w:space="0" w:color="auto"/>
      </w:divBdr>
      <w:divsChild>
        <w:div w:id="573050750">
          <w:marLeft w:val="0"/>
          <w:marRight w:val="0"/>
          <w:marTop w:val="0"/>
          <w:marBottom w:val="0"/>
          <w:divBdr>
            <w:top w:val="none" w:sz="0" w:space="0" w:color="auto"/>
            <w:left w:val="none" w:sz="0" w:space="0" w:color="auto"/>
            <w:bottom w:val="none" w:sz="0" w:space="0" w:color="auto"/>
            <w:right w:val="none" w:sz="0" w:space="0" w:color="auto"/>
          </w:divBdr>
          <w:divsChild>
            <w:div w:id="233053751">
              <w:marLeft w:val="0"/>
              <w:marRight w:val="0"/>
              <w:marTop w:val="0"/>
              <w:marBottom w:val="0"/>
              <w:divBdr>
                <w:top w:val="none" w:sz="0" w:space="0" w:color="auto"/>
                <w:left w:val="none" w:sz="0" w:space="0" w:color="auto"/>
                <w:bottom w:val="none" w:sz="0" w:space="0" w:color="auto"/>
                <w:right w:val="none" w:sz="0" w:space="0" w:color="auto"/>
              </w:divBdr>
            </w:div>
          </w:divsChild>
        </w:div>
        <w:div w:id="1783376183">
          <w:marLeft w:val="0"/>
          <w:marRight w:val="0"/>
          <w:marTop w:val="0"/>
          <w:marBottom w:val="0"/>
          <w:divBdr>
            <w:top w:val="none" w:sz="0" w:space="0" w:color="auto"/>
            <w:left w:val="none" w:sz="0" w:space="0" w:color="auto"/>
            <w:bottom w:val="none" w:sz="0" w:space="0" w:color="auto"/>
            <w:right w:val="none" w:sz="0" w:space="0" w:color="auto"/>
          </w:divBdr>
          <w:divsChild>
            <w:div w:id="141886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24680">
      <w:bodyDiv w:val="1"/>
      <w:marLeft w:val="0"/>
      <w:marRight w:val="0"/>
      <w:marTop w:val="0"/>
      <w:marBottom w:val="0"/>
      <w:divBdr>
        <w:top w:val="none" w:sz="0" w:space="0" w:color="auto"/>
        <w:left w:val="none" w:sz="0" w:space="0" w:color="auto"/>
        <w:bottom w:val="none" w:sz="0" w:space="0" w:color="auto"/>
        <w:right w:val="none" w:sz="0" w:space="0" w:color="auto"/>
      </w:divBdr>
      <w:divsChild>
        <w:div w:id="655379737">
          <w:marLeft w:val="0"/>
          <w:marRight w:val="0"/>
          <w:marTop w:val="0"/>
          <w:marBottom w:val="0"/>
          <w:divBdr>
            <w:top w:val="none" w:sz="0" w:space="0" w:color="auto"/>
            <w:left w:val="none" w:sz="0" w:space="0" w:color="auto"/>
            <w:bottom w:val="none" w:sz="0" w:space="0" w:color="auto"/>
            <w:right w:val="none" w:sz="0" w:space="0" w:color="auto"/>
          </w:divBdr>
          <w:divsChild>
            <w:div w:id="198207413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907886859">
      <w:bodyDiv w:val="1"/>
      <w:marLeft w:val="0"/>
      <w:marRight w:val="0"/>
      <w:marTop w:val="0"/>
      <w:marBottom w:val="0"/>
      <w:divBdr>
        <w:top w:val="none" w:sz="0" w:space="0" w:color="auto"/>
        <w:left w:val="none" w:sz="0" w:space="0" w:color="auto"/>
        <w:bottom w:val="none" w:sz="0" w:space="0" w:color="auto"/>
        <w:right w:val="none" w:sz="0" w:space="0" w:color="auto"/>
      </w:divBdr>
    </w:div>
    <w:div w:id="914127280">
      <w:bodyDiv w:val="1"/>
      <w:marLeft w:val="0"/>
      <w:marRight w:val="0"/>
      <w:marTop w:val="0"/>
      <w:marBottom w:val="0"/>
      <w:divBdr>
        <w:top w:val="none" w:sz="0" w:space="0" w:color="auto"/>
        <w:left w:val="none" w:sz="0" w:space="0" w:color="auto"/>
        <w:bottom w:val="none" w:sz="0" w:space="0" w:color="auto"/>
        <w:right w:val="none" w:sz="0" w:space="0" w:color="auto"/>
      </w:divBdr>
    </w:div>
    <w:div w:id="923606036">
      <w:bodyDiv w:val="1"/>
      <w:marLeft w:val="0"/>
      <w:marRight w:val="0"/>
      <w:marTop w:val="0"/>
      <w:marBottom w:val="0"/>
      <w:divBdr>
        <w:top w:val="none" w:sz="0" w:space="0" w:color="auto"/>
        <w:left w:val="none" w:sz="0" w:space="0" w:color="auto"/>
        <w:bottom w:val="none" w:sz="0" w:space="0" w:color="auto"/>
        <w:right w:val="none" w:sz="0" w:space="0" w:color="auto"/>
      </w:divBdr>
    </w:div>
    <w:div w:id="926380791">
      <w:bodyDiv w:val="1"/>
      <w:marLeft w:val="0"/>
      <w:marRight w:val="0"/>
      <w:marTop w:val="0"/>
      <w:marBottom w:val="0"/>
      <w:divBdr>
        <w:top w:val="none" w:sz="0" w:space="0" w:color="auto"/>
        <w:left w:val="none" w:sz="0" w:space="0" w:color="auto"/>
        <w:bottom w:val="none" w:sz="0" w:space="0" w:color="auto"/>
        <w:right w:val="none" w:sz="0" w:space="0" w:color="auto"/>
      </w:divBdr>
    </w:div>
    <w:div w:id="931082004">
      <w:bodyDiv w:val="1"/>
      <w:marLeft w:val="0"/>
      <w:marRight w:val="0"/>
      <w:marTop w:val="0"/>
      <w:marBottom w:val="0"/>
      <w:divBdr>
        <w:top w:val="none" w:sz="0" w:space="0" w:color="auto"/>
        <w:left w:val="none" w:sz="0" w:space="0" w:color="auto"/>
        <w:bottom w:val="none" w:sz="0" w:space="0" w:color="auto"/>
        <w:right w:val="none" w:sz="0" w:space="0" w:color="auto"/>
      </w:divBdr>
    </w:div>
    <w:div w:id="941300871">
      <w:bodyDiv w:val="1"/>
      <w:marLeft w:val="0"/>
      <w:marRight w:val="0"/>
      <w:marTop w:val="0"/>
      <w:marBottom w:val="0"/>
      <w:divBdr>
        <w:top w:val="none" w:sz="0" w:space="0" w:color="auto"/>
        <w:left w:val="none" w:sz="0" w:space="0" w:color="auto"/>
        <w:bottom w:val="none" w:sz="0" w:space="0" w:color="auto"/>
        <w:right w:val="none" w:sz="0" w:space="0" w:color="auto"/>
      </w:divBdr>
    </w:div>
    <w:div w:id="947858825">
      <w:bodyDiv w:val="1"/>
      <w:marLeft w:val="0"/>
      <w:marRight w:val="0"/>
      <w:marTop w:val="0"/>
      <w:marBottom w:val="0"/>
      <w:divBdr>
        <w:top w:val="none" w:sz="0" w:space="0" w:color="auto"/>
        <w:left w:val="none" w:sz="0" w:space="0" w:color="auto"/>
        <w:bottom w:val="none" w:sz="0" w:space="0" w:color="auto"/>
        <w:right w:val="none" w:sz="0" w:space="0" w:color="auto"/>
      </w:divBdr>
      <w:divsChild>
        <w:div w:id="140006941">
          <w:marLeft w:val="0"/>
          <w:marRight w:val="0"/>
          <w:marTop w:val="0"/>
          <w:marBottom w:val="0"/>
          <w:divBdr>
            <w:top w:val="none" w:sz="0" w:space="0" w:color="auto"/>
            <w:left w:val="none" w:sz="0" w:space="0" w:color="auto"/>
            <w:bottom w:val="none" w:sz="0" w:space="0" w:color="auto"/>
            <w:right w:val="none" w:sz="0" w:space="0" w:color="auto"/>
          </w:divBdr>
          <w:divsChild>
            <w:div w:id="94295527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948198975">
      <w:bodyDiv w:val="1"/>
      <w:marLeft w:val="0"/>
      <w:marRight w:val="0"/>
      <w:marTop w:val="0"/>
      <w:marBottom w:val="0"/>
      <w:divBdr>
        <w:top w:val="none" w:sz="0" w:space="0" w:color="auto"/>
        <w:left w:val="none" w:sz="0" w:space="0" w:color="auto"/>
        <w:bottom w:val="none" w:sz="0" w:space="0" w:color="auto"/>
        <w:right w:val="none" w:sz="0" w:space="0" w:color="auto"/>
      </w:divBdr>
    </w:div>
    <w:div w:id="953709838">
      <w:bodyDiv w:val="1"/>
      <w:marLeft w:val="0"/>
      <w:marRight w:val="0"/>
      <w:marTop w:val="0"/>
      <w:marBottom w:val="0"/>
      <w:divBdr>
        <w:top w:val="none" w:sz="0" w:space="0" w:color="auto"/>
        <w:left w:val="none" w:sz="0" w:space="0" w:color="auto"/>
        <w:bottom w:val="none" w:sz="0" w:space="0" w:color="auto"/>
        <w:right w:val="none" w:sz="0" w:space="0" w:color="auto"/>
      </w:divBdr>
    </w:div>
    <w:div w:id="959652153">
      <w:bodyDiv w:val="1"/>
      <w:marLeft w:val="0"/>
      <w:marRight w:val="0"/>
      <w:marTop w:val="0"/>
      <w:marBottom w:val="0"/>
      <w:divBdr>
        <w:top w:val="none" w:sz="0" w:space="0" w:color="auto"/>
        <w:left w:val="none" w:sz="0" w:space="0" w:color="auto"/>
        <w:bottom w:val="none" w:sz="0" w:space="0" w:color="auto"/>
        <w:right w:val="none" w:sz="0" w:space="0" w:color="auto"/>
      </w:divBdr>
    </w:div>
    <w:div w:id="971836206">
      <w:bodyDiv w:val="1"/>
      <w:marLeft w:val="0"/>
      <w:marRight w:val="0"/>
      <w:marTop w:val="0"/>
      <w:marBottom w:val="0"/>
      <w:divBdr>
        <w:top w:val="none" w:sz="0" w:space="0" w:color="auto"/>
        <w:left w:val="none" w:sz="0" w:space="0" w:color="auto"/>
        <w:bottom w:val="none" w:sz="0" w:space="0" w:color="auto"/>
        <w:right w:val="none" w:sz="0" w:space="0" w:color="auto"/>
      </w:divBdr>
    </w:div>
    <w:div w:id="975449574">
      <w:bodyDiv w:val="1"/>
      <w:marLeft w:val="0"/>
      <w:marRight w:val="0"/>
      <w:marTop w:val="0"/>
      <w:marBottom w:val="0"/>
      <w:divBdr>
        <w:top w:val="none" w:sz="0" w:space="0" w:color="auto"/>
        <w:left w:val="none" w:sz="0" w:space="0" w:color="auto"/>
        <w:bottom w:val="none" w:sz="0" w:space="0" w:color="auto"/>
        <w:right w:val="none" w:sz="0" w:space="0" w:color="auto"/>
      </w:divBdr>
    </w:div>
    <w:div w:id="977997138">
      <w:bodyDiv w:val="1"/>
      <w:marLeft w:val="0"/>
      <w:marRight w:val="0"/>
      <w:marTop w:val="0"/>
      <w:marBottom w:val="0"/>
      <w:divBdr>
        <w:top w:val="none" w:sz="0" w:space="0" w:color="auto"/>
        <w:left w:val="none" w:sz="0" w:space="0" w:color="auto"/>
        <w:bottom w:val="none" w:sz="0" w:space="0" w:color="auto"/>
        <w:right w:val="none" w:sz="0" w:space="0" w:color="auto"/>
      </w:divBdr>
    </w:div>
    <w:div w:id="983269069">
      <w:bodyDiv w:val="1"/>
      <w:marLeft w:val="0"/>
      <w:marRight w:val="0"/>
      <w:marTop w:val="0"/>
      <w:marBottom w:val="0"/>
      <w:divBdr>
        <w:top w:val="none" w:sz="0" w:space="0" w:color="auto"/>
        <w:left w:val="none" w:sz="0" w:space="0" w:color="auto"/>
        <w:bottom w:val="none" w:sz="0" w:space="0" w:color="auto"/>
        <w:right w:val="none" w:sz="0" w:space="0" w:color="auto"/>
      </w:divBdr>
    </w:div>
    <w:div w:id="985083882">
      <w:bodyDiv w:val="1"/>
      <w:marLeft w:val="0"/>
      <w:marRight w:val="0"/>
      <w:marTop w:val="0"/>
      <w:marBottom w:val="0"/>
      <w:divBdr>
        <w:top w:val="none" w:sz="0" w:space="0" w:color="auto"/>
        <w:left w:val="none" w:sz="0" w:space="0" w:color="auto"/>
        <w:bottom w:val="none" w:sz="0" w:space="0" w:color="auto"/>
        <w:right w:val="none" w:sz="0" w:space="0" w:color="auto"/>
      </w:divBdr>
    </w:div>
    <w:div w:id="992563805">
      <w:bodyDiv w:val="1"/>
      <w:marLeft w:val="0"/>
      <w:marRight w:val="0"/>
      <w:marTop w:val="0"/>
      <w:marBottom w:val="0"/>
      <w:divBdr>
        <w:top w:val="none" w:sz="0" w:space="0" w:color="auto"/>
        <w:left w:val="none" w:sz="0" w:space="0" w:color="auto"/>
        <w:bottom w:val="none" w:sz="0" w:space="0" w:color="auto"/>
        <w:right w:val="none" w:sz="0" w:space="0" w:color="auto"/>
      </w:divBdr>
      <w:divsChild>
        <w:div w:id="1136869459">
          <w:marLeft w:val="0"/>
          <w:marRight w:val="0"/>
          <w:marTop w:val="0"/>
          <w:marBottom w:val="0"/>
          <w:divBdr>
            <w:top w:val="none" w:sz="0" w:space="0" w:color="auto"/>
            <w:left w:val="none" w:sz="0" w:space="0" w:color="auto"/>
            <w:bottom w:val="none" w:sz="0" w:space="0" w:color="auto"/>
            <w:right w:val="none" w:sz="0" w:space="0" w:color="auto"/>
          </w:divBdr>
        </w:div>
      </w:divsChild>
    </w:div>
    <w:div w:id="998310889">
      <w:bodyDiv w:val="1"/>
      <w:marLeft w:val="0"/>
      <w:marRight w:val="0"/>
      <w:marTop w:val="0"/>
      <w:marBottom w:val="0"/>
      <w:divBdr>
        <w:top w:val="none" w:sz="0" w:space="0" w:color="auto"/>
        <w:left w:val="none" w:sz="0" w:space="0" w:color="auto"/>
        <w:bottom w:val="none" w:sz="0" w:space="0" w:color="auto"/>
        <w:right w:val="none" w:sz="0" w:space="0" w:color="auto"/>
      </w:divBdr>
    </w:div>
    <w:div w:id="1008024596">
      <w:bodyDiv w:val="1"/>
      <w:marLeft w:val="0"/>
      <w:marRight w:val="0"/>
      <w:marTop w:val="0"/>
      <w:marBottom w:val="0"/>
      <w:divBdr>
        <w:top w:val="none" w:sz="0" w:space="0" w:color="auto"/>
        <w:left w:val="none" w:sz="0" w:space="0" w:color="auto"/>
        <w:bottom w:val="none" w:sz="0" w:space="0" w:color="auto"/>
        <w:right w:val="none" w:sz="0" w:space="0" w:color="auto"/>
      </w:divBdr>
    </w:div>
    <w:div w:id="1016883450">
      <w:bodyDiv w:val="1"/>
      <w:marLeft w:val="0"/>
      <w:marRight w:val="0"/>
      <w:marTop w:val="0"/>
      <w:marBottom w:val="0"/>
      <w:divBdr>
        <w:top w:val="none" w:sz="0" w:space="0" w:color="auto"/>
        <w:left w:val="none" w:sz="0" w:space="0" w:color="auto"/>
        <w:bottom w:val="none" w:sz="0" w:space="0" w:color="auto"/>
        <w:right w:val="none" w:sz="0" w:space="0" w:color="auto"/>
      </w:divBdr>
    </w:div>
    <w:div w:id="1017581783">
      <w:bodyDiv w:val="1"/>
      <w:marLeft w:val="0"/>
      <w:marRight w:val="0"/>
      <w:marTop w:val="0"/>
      <w:marBottom w:val="0"/>
      <w:divBdr>
        <w:top w:val="none" w:sz="0" w:space="0" w:color="auto"/>
        <w:left w:val="none" w:sz="0" w:space="0" w:color="auto"/>
        <w:bottom w:val="none" w:sz="0" w:space="0" w:color="auto"/>
        <w:right w:val="none" w:sz="0" w:space="0" w:color="auto"/>
      </w:divBdr>
      <w:divsChild>
        <w:div w:id="613442050">
          <w:marLeft w:val="0"/>
          <w:marRight w:val="0"/>
          <w:marTop w:val="0"/>
          <w:marBottom w:val="480"/>
          <w:divBdr>
            <w:top w:val="none" w:sz="0" w:space="0" w:color="auto"/>
            <w:left w:val="none" w:sz="0" w:space="0" w:color="auto"/>
            <w:bottom w:val="none" w:sz="0" w:space="0" w:color="auto"/>
            <w:right w:val="none" w:sz="0" w:space="0" w:color="auto"/>
          </w:divBdr>
        </w:div>
      </w:divsChild>
    </w:div>
    <w:div w:id="1021124939">
      <w:bodyDiv w:val="1"/>
      <w:marLeft w:val="0"/>
      <w:marRight w:val="0"/>
      <w:marTop w:val="0"/>
      <w:marBottom w:val="0"/>
      <w:divBdr>
        <w:top w:val="none" w:sz="0" w:space="0" w:color="auto"/>
        <w:left w:val="none" w:sz="0" w:space="0" w:color="auto"/>
        <w:bottom w:val="none" w:sz="0" w:space="0" w:color="auto"/>
        <w:right w:val="none" w:sz="0" w:space="0" w:color="auto"/>
      </w:divBdr>
    </w:div>
    <w:div w:id="1037924197">
      <w:bodyDiv w:val="1"/>
      <w:marLeft w:val="0"/>
      <w:marRight w:val="0"/>
      <w:marTop w:val="0"/>
      <w:marBottom w:val="0"/>
      <w:divBdr>
        <w:top w:val="none" w:sz="0" w:space="0" w:color="auto"/>
        <w:left w:val="none" w:sz="0" w:space="0" w:color="auto"/>
        <w:bottom w:val="none" w:sz="0" w:space="0" w:color="auto"/>
        <w:right w:val="none" w:sz="0" w:space="0" w:color="auto"/>
      </w:divBdr>
    </w:div>
    <w:div w:id="1040009936">
      <w:bodyDiv w:val="1"/>
      <w:marLeft w:val="0"/>
      <w:marRight w:val="0"/>
      <w:marTop w:val="0"/>
      <w:marBottom w:val="0"/>
      <w:divBdr>
        <w:top w:val="none" w:sz="0" w:space="0" w:color="auto"/>
        <w:left w:val="none" w:sz="0" w:space="0" w:color="auto"/>
        <w:bottom w:val="none" w:sz="0" w:space="0" w:color="auto"/>
        <w:right w:val="none" w:sz="0" w:space="0" w:color="auto"/>
      </w:divBdr>
    </w:div>
    <w:div w:id="1045566986">
      <w:bodyDiv w:val="1"/>
      <w:marLeft w:val="0"/>
      <w:marRight w:val="0"/>
      <w:marTop w:val="0"/>
      <w:marBottom w:val="0"/>
      <w:divBdr>
        <w:top w:val="none" w:sz="0" w:space="0" w:color="auto"/>
        <w:left w:val="none" w:sz="0" w:space="0" w:color="auto"/>
        <w:bottom w:val="none" w:sz="0" w:space="0" w:color="auto"/>
        <w:right w:val="none" w:sz="0" w:space="0" w:color="auto"/>
      </w:divBdr>
    </w:div>
    <w:div w:id="1046880477">
      <w:bodyDiv w:val="1"/>
      <w:marLeft w:val="0"/>
      <w:marRight w:val="0"/>
      <w:marTop w:val="0"/>
      <w:marBottom w:val="0"/>
      <w:divBdr>
        <w:top w:val="none" w:sz="0" w:space="0" w:color="auto"/>
        <w:left w:val="none" w:sz="0" w:space="0" w:color="auto"/>
        <w:bottom w:val="none" w:sz="0" w:space="0" w:color="auto"/>
        <w:right w:val="none" w:sz="0" w:space="0" w:color="auto"/>
      </w:divBdr>
      <w:divsChild>
        <w:div w:id="2051029928">
          <w:marLeft w:val="0"/>
          <w:marRight w:val="0"/>
          <w:marTop w:val="0"/>
          <w:marBottom w:val="0"/>
          <w:divBdr>
            <w:top w:val="none" w:sz="0" w:space="0" w:color="auto"/>
            <w:left w:val="none" w:sz="0" w:space="0" w:color="auto"/>
            <w:bottom w:val="none" w:sz="0" w:space="0" w:color="auto"/>
            <w:right w:val="none" w:sz="0" w:space="0" w:color="auto"/>
          </w:divBdr>
          <w:divsChild>
            <w:div w:id="798231599">
              <w:marLeft w:val="0"/>
              <w:marRight w:val="0"/>
              <w:marTop w:val="0"/>
              <w:marBottom w:val="0"/>
              <w:divBdr>
                <w:top w:val="none" w:sz="0" w:space="0" w:color="auto"/>
                <w:left w:val="none" w:sz="0" w:space="0" w:color="auto"/>
                <w:bottom w:val="none" w:sz="0" w:space="0" w:color="auto"/>
                <w:right w:val="none" w:sz="0" w:space="0" w:color="auto"/>
              </w:divBdr>
            </w:div>
          </w:divsChild>
        </w:div>
        <w:div w:id="1479103839">
          <w:marLeft w:val="0"/>
          <w:marRight w:val="0"/>
          <w:marTop w:val="0"/>
          <w:marBottom w:val="0"/>
          <w:divBdr>
            <w:top w:val="none" w:sz="0" w:space="0" w:color="auto"/>
            <w:left w:val="none" w:sz="0" w:space="0" w:color="auto"/>
            <w:bottom w:val="none" w:sz="0" w:space="0" w:color="auto"/>
            <w:right w:val="none" w:sz="0" w:space="0" w:color="auto"/>
          </w:divBdr>
          <w:divsChild>
            <w:div w:id="650334259">
              <w:marLeft w:val="0"/>
              <w:marRight w:val="0"/>
              <w:marTop w:val="0"/>
              <w:marBottom w:val="0"/>
              <w:divBdr>
                <w:top w:val="none" w:sz="0" w:space="0" w:color="auto"/>
                <w:left w:val="none" w:sz="0" w:space="0" w:color="auto"/>
                <w:bottom w:val="none" w:sz="0" w:space="0" w:color="auto"/>
                <w:right w:val="none" w:sz="0" w:space="0" w:color="auto"/>
              </w:divBdr>
              <w:divsChild>
                <w:div w:id="2000421479">
                  <w:marLeft w:val="0"/>
                  <w:marRight w:val="0"/>
                  <w:marTop w:val="0"/>
                  <w:marBottom w:val="0"/>
                  <w:divBdr>
                    <w:top w:val="none" w:sz="0" w:space="0" w:color="auto"/>
                    <w:left w:val="none" w:sz="0" w:space="0" w:color="auto"/>
                    <w:bottom w:val="none" w:sz="0" w:space="0" w:color="auto"/>
                    <w:right w:val="none" w:sz="0" w:space="0" w:color="auto"/>
                  </w:divBdr>
                  <w:divsChild>
                    <w:div w:id="2058551512">
                      <w:marLeft w:val="0"/>
                      <w:marRight w:val="0"/>
                      <w:marTop w:val="0"/>
                      <w:marBottom w:val="0"/>
                      <w:divBdr>
                        <w:top w:val="none" w:sz="0" w:space="0" w:color="auto"/>
                        <w:left w:val="none" w:sz="0" w:space="0" w:color="auto"/>
                        <w:bottom w:val="none" w:sz="0" w:space="0" w:color="auto"/>
                        <w:right w:val="none" w:sz="0" w:space="0" w:color="auto"/>
                      </w:divBdr>
                      <w:divsChild>
                        <w:div w:id="990983935">
                          <w:marLeft w:val="0"/>
                          <w:marRight w:val="0"/>
                          <w:marTop w:val="0"/>
                          <w:marBottom w:val="0"/>
                          <w:divBdr>
                            <w:top w:val="none" w:sz="0" w:space="0" w:color="auto"/>
                            <w:left w:val="none" w:sz="0" w:space="0" w:color="auto"/>
                            <w:bottom w:val="none" w:sz="0" w:space="0" w:color="auto"/>
                            <w:right w:val="none" w:sz="0" w:space="0" w:color="auto"/>
                          </w:divBdr>
                        </w:div>
                        <w:div w:id="51462532">
                          <w:marLeft w:val="0"/>
                          <w:marRight w:val="0"/>
                          <w:marTop w:val="300"/>
                          <w:marBottom w:val="0"/>
                          <w:divBdr>
                            <w:top w:val="none" w:sz="0" w:space="0" w:color="auto"/>
                            <w:left w:val="none" w:sz="0" w:space="0" w:color="auto"/>
                            <w:bottom w:val="none" w:sz="0" w:space="0" w:color="auto"/>
                            <w:right w:val="none" w:sz="0" w:space="0" w:color="auto"/>
                          </w:divBdr>
                          <w:divsChild>
                            <w:div w:id="1631326182">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858608">
      <w:bodyDiv w:val="1"/>
      <w:marLeft w:val="0"/>
      <w:marRight w:val="0"/>
      <w:marTop w:val="0"/>
      <w:marBottom w:val="0"/>
      <w:divBdr>
        <w:top w:val="none" w:sz="0" w:space="0" w:color="auto"/>
        <w:left w:val="none" w:sz="0" w:space="0" w:color="auto"/>
        <w:bottom w:val="none" w:sz="0" w:space="0" w:color="auto"/>
        <w:right w:val="none" w:sz="0" w:space="0" w:color="auto"/>
      </w:divBdr>
    </w:div>
    <w:div w:id="1067802344">
      <w:bodyDiv w:val="1"/>
      <w:marLeft w:val="0"/>
      <w:marRight w:val="0"/>
      <w:marTop w:val="0"/>
      <w:marBottom w:val="0"/>
      <w:divBdr>
        <w:top w:val="none" w:sz="0" w:space="0" w:color="auto"/>
        <w:left w:val="none" w:sz="0" w:space="0" w:color="auto"/>
        <w:bottom w:val="none" w:sz="0" w:space="0" w:color="auto"/>
        <w:right w:val="none" w:sz="0" w:space="0" w:color="auto"/>
      </w:divBdr>
    </w:div>
    <w:div w:id="1076826066">
      <w:bodyDiv w:val="1"/>
      <w:marLeft w:val="0"/>
      <w:marRight w:val="0"/>
      <w:marTop w:val="0"/>
      <w:marBottom w:val="0"/>
      <w:divBdr>
        <w:top w:val="none" w:sz="0" w:space="0" w:color="auto"/>
        <w:left w:val="none" w:sz="0" w:space="0" w:color="auto"/>
        <w:bottom w:val="none" w:sz="0" w:space="0" w:color="auto"/>
        <w:right w:val="none" w:sz="0" w:space="0" w:color="auto"/>
      </w:divBdr>
    </w:div>
    <w:div w:id="1123108730">
      <w:bodyDiv w:val="1"/>
      <w:marLeft w:val="0"/>
      <w:marRight w:val="0"/>
      <w:marTop w:val="0"/>
      <w:marBottom w:val="0"/>
      <w:divBdr>
        <w:top w:val="none" w:sz="0" w:space="0" w:color="auto"/>
        <w:left w:val="none" w:sz="0" w:space="0" w:color="auto"/>
        <w:bottom w:val="none" w:sz="0" w:space="0" w:color="auto"/>
        <w:right w:val="none" w:sz="0" w:space="0" w:color="auto"/>
      </w:divBdr>
    </w:div>
    <w:div w:id="1126974167">
      <w:bodyDiv w:val="1"/>
      <w:marLeft w:val="0"/>
      <w:marRight w:val="0"/>
      <w:marTop w:val="0"/>
      <w:marBottom w:val="0"/>
      <w:divBdr>
        <w:top w:val="none" w:sz="0" w:space="0" w:color="auto"/>
        <w:left w:val="none" w:sz="0" w:space="0" w:color="auto"/>
        <w:bottom w:val="none" w:sz="0" w:space="0" w:color="auto"/>
        <w:right w:val="none" w:sz="0" w:space="0" w:color="auto"/>
      </w:divBdr>
    </w:div>
    <w:div w:id="1127240739">
      <w:bodyDiv w:val="1"/>
      <w:marLeft w:val="0"/>
      <w:marRight w:val="0"/>
      <w:marTop w:val="0"/>
      <w:marBottom w:val="0"/>
      <w:divBdr>
        <w:top w:val="none" w:sz="0" w:space="0" w:color="auto"/>
        <w:left w:val="none" w:sz="0" w:space="0" w:color="auto"/>
        <w:bottom w:val="none" w:sz="0" w:space="0" w:color="auto"/>
        <w:right w:val="none" w:sz="0" w:space="0" w:color="auto"/>
      </w:divBdr>
    </w:div>
    <w:div w:id="1130704861">
      <w:bodyDiv w:val="1"/>
      <w:marLeft w:val="0"/>
      <w:marRight w:val="0"/>
      <w:marTop w:val="0"/>
      <w:marBottom w:val="0"/>
      <w:divBdr>
        <w:top w:val="none" w:sz="0" w:space="0" w:color="auto"/>
        <w:left w:val="none" w:sz="0" w:space="0" w:color="auto"/>
        <w:bottom w:val="none" w:sz="0" w:space="0" w:color="auto"/>
        <w:right w:val="none" w:sz="0" w:space="0" w:color="auto"/>
      </w:divBdr>
      <w:divsChild>
        <w:div w:id="531964180">
          <w:marLeft w:val="0"/>
          <w:marRight w:val="0"/>
          <w:marTop w:val="0"/>
          <w:marBottom w:val="0"/>
          <w:divBdr>
            <w:top w:val="none" w:sz="0" w:space="0" w:color="auto"/>
            <w:left w:val="none" w:sz="0" w:space="0" w:color="auto"/>
            <w:bottom w:val="none" w:sz="0" w:space="0" w:color="auto"/>
            <w:right w:val="none" w:sz="0" w:space="0" w:color="auto"/>
          </w:divBdr>
          <w:divsChild>
            <w:div w:id="954603315">
              <w:marLeft w:val="0"/>
              <w:marRight w:val="0"/>
              <w:marTop w:val="0"/>
              <w:marBottom w:val="0"/>
              <w:divBdr>
                <w:top w:val="none" w:sz="0" w:space="0" w:color="auto"/>
                <w:left w:val="none" w:sz="0" w:space="0" w:color="auto"/>
                <w:bottom w:val="none" w:sz="0" w:space="0" w:color="auto"/>
                <w:right w:val="none" w:sz="0" w:space="0" w:color="auto"/>
              </w:divBdr>
            </w:div>
          </w:divsChild>
        </w:div>
        <w:div w:id="1237518672">
          <w:marLeft w:val="0"/>
          <w:marRight w:val="0"/>
          <w:marTop w:val="0"/>
          <w:marBottom w:val="0"/>
          <w:divBdr>
            <w:top w:val="none" w:sz="0" w:space="0" w:color="auto"/>
            <w:left w:val="none" w:sz="0" w:space="0" w:color="auto"/>
            <w:bottom w:val="none" w:sz="0" w:space="0" w:color="auto"/>
            <w:right w:val="none" w:sz="0" w:space="0" w:color="auto"/>
          </w:divBdr>
          <w:divsChild>
            <w:div w:id="517349367">
              <w:marLeft w:val="0"/>
              <w:marRight w:val="0"/>
              <w:marTop w:val="0"/>
              <w:marBottom w:val="0"/>
              <w:divBdr>
                <w:top w:val="none" w:sz="0" w:space="0" w:color="auto"/>
                <w:left w:val="none" w:sz="0" w:space="0" w:color="auto"/>
                <w:bottom w:val="none" w:sz="0" w:space="0" w:color="auto"/>
                <w:right w:val="none" w:sz="0" w:space="0" w:color="auto"/>
              </w:divBdr>
              <w:divsChild>
                <w:div w:id="1677221935">
                  <w:marLeft w:val="0"/>
                  <w:marRight w:val="0"/>
                  <w:marTop w:val="0"/>
                  <w:marBottom w:val="0"/>
                  <w:divBdr>
                    <w:top w:val="none" w:sz="0" w:space="0" w:color="auto"/>
                    <w:left w:val="none" w:sz="0" w:space="0" w:color="auto"/>
                    <w:bottom w:val="none" w:sz="0" w:space="0" w:color="auto"/>
                    <w:right w:val="none" w:sz="0" w:space="0" w:color="auto"/>
                  </w:divBdr>
                  <w:divsChild>
                    <w:div w:id="151801931">
                      <w:marLeft w:val="0"/>
                      <w:marRight w:val="0"/>
                      <w:marTop w:val="0"/>
                      <w:marBottom w:val="0"/>
                      <w:divBdr>
                        <w:top w:val="none" w:sz="0" w:space="0" w:color="auto"/>
                        <w:left w:val="none" w:sz="0" w:space="0" w:color="auto"/>
                        <w:bottom w:val="none" w:sz="0" w:space="0" w:color="auto"/>
                        <w:right w:val="none" w:sz="0" w:space="0" w:color="auto"/>
                      </w:divBdr>
                      <w:divsChild>
                        <w:div w:id="339083477">
                          <w:marLeft w:val="0"/>
                          <w:marRight w:val="0"/>
                          <w:marTop w:val="0"/>
                          <w:marBottom w:val="0"/>
                          <w:divBdr>
                            <w:top w:val="none" w:sz="0" w:space="0" w:color="auto"/>
                            <w:left w:val="none" w:sz="0" w:space="0" w:color="auto"/>
                            <w:bottom w:val="none" w:sz="0" w:space="0" w:color="auto"/>
                            <w:right w:val="none" w:sz="0" w:space="0" w:color="auto"/>
                          </w:divBdr>
                        </w:div>
                        <w:div w:id="1213619390">
                          <w:marLeft w:val="0"/>
                          <w:marRight w:val="0"/>
                          <w:marTop w:val="300"/>
                          <w:marBottom w:val="0"/>
                          <w:divBdr>
                            <w:top w:val="none" w:sz="0" w:space="0" w:color="auto"/>
                            <w:left w:val="none" w:sz="0" w:space="0" w:color="auto"/>
                            <w:bottom w:val="none" w:sz="0" w:space="0" w:color="auto"/>
                            <w:right w:val="none" w:sz="0" w:space="0" w:color="auto"/>
                          </w:divBdr>
                          <w:divsChild>
                            <w:div w:id="1837185767">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715775">
      <w:bodyDiv w:val="1"/>
      <w:marLeft w:val="0"/>
      <w:marRight w:val="0"/>
      <w:marTop w:val="0"/>
      <w:marBottom w:val="0"/>
      <w:divBdr>
        <w:top w:val="none" w:sz="0" w:space="0" w:color="auto"/>
        <w:left w:val="none" w:sz="0" w:space="0" w:color="auto"/>
        <w:bottom w:val="none" w:sz="0" w:space="0" w:color="auto"/>
        <w:right w:val="none" w:sz="0" w:space="0" w:color="auto"/>
      </w:divBdr>
    </w:div>
    <w:div w:id="1159077198">
      <w:bodyDiv w:val="1"/>
      <w:marLeft w:val="0"/>
      <w:marRight w:val="0"/>
      <w:marTop w:val="0"/>
      <w:marBottom w:val="0"/>
      <w:divBdr>
        <w:top w:val="none" w:sz="0" w:space="0" w:color="auto"/>
        <w:left w:val="none" w:sz="0" w:space="0" w:color="auto"/>
        <w:bottom w:val="none" w:sz="0" w:space="0" w:color="auto"/>
        <w:right w:val="none" w:sz="0" w:space="0" w:color="auto"/>
      </w:divBdr>
    </w:div>
    <w:div w:id="1160390209">
      <w:bodyDiv w:val="1"/>
      <w:marLeft w:val="0"/>
      <w:marRight w:val="0"/>
      <w:marTop w:val="0"/>
      <w:marBottom w:val="0"/>
      <w:divBdr>
        <w:top w:val="none" w:sz="0" w:space="0" w:color="auto"/>
        <w:left w:val="none" w:sz="0" w:space="0" w:color="auto"/>
        <w:bottom w:val="none" w:sz="0" w:space="0" w:color="auto"/>
        <w:right w:val="none" w:sz="0" w:space="0" w:color="auto"/>
      </w:divBdr>
    </w:div>
    <w:div w:id="1164854157">
      <w:bodyDiv w:val="1"/>
      <w:marLeft w:val="0"/>
      <w:marRight w:val="0"/>
      <w:marTop w:val="0"/>
      <w:marBottom w:val="0"/>
      <w:divBdr>
        <w:top w:val="none" w:sz="0" w:space="0" w:color="auto"/>
        <w:left w:val="none" w:sz="0" w:space="0" w:color="auto"/>
        <w:bottom w:val="none" w:sz="0" w:space="0" w:color="auto"/>
        <w:right w:val="none" w:sz="0" w:space="0" w:color="auto"/>
      </w:divBdr>
    </w:div>
    <w:div w:id="1167793113">
      <w:bodyDiv w:val="1"/>
      <w:marLeft w:val="0"/>
      <w:marRight w:val="0"/>
      <w:marTop w:val="0"/>
      <w:marBottom w:val="0"/>
      <w:divBdr>
        <w:top w:val="none" w:sz="0" w:space="0" w:color="auto"/>
        <w:left w:val="none" w:sz="0" w:space="0" w:color="auto"/>
        <w:bottom w:val="none" w:sz="0" w:space="0" w:color="auto"/>
        <w:right w:val="none" w:sz="0" w:space="0" w:color="auto"/>
      </w:divBdr>
    </w:div>
    <w:div w:id="1178689985">
      <w:bodyDiv w:val="1"/>
      <w:marLeft w:val="0"/>
      <w:marRight w:val="0"/>
      <w:marTop w:val="0"/>
      <w:marBottom w:val="0"/>
      <w:divBdr>
        <w:top w:val="none" w:sz="0" w:space="0" w:color="auto"/>
        <w:left w:val="none" w:sz="0" w:space="0" w:color="auto"/>
        <w:bottom w:val="none" w:sz="0" w:space="0" w:color="auto"/>
        <w:right w:val="none" w:sz="0" w:space="0" w:color="auto"/>
      </w:divBdr>
    </w:div>
    <w:div w:id="1180704151">
      <w:bodyDiv w:val="1"/>
      <w:marLeft w:val="0"/>
      <w:marRight w:val="0"/>
      <w:marTop w:val="0"/>
      <w:marBottom w:val="0"/>
      <w:divBdr>
        <w:top w:val="none" w:sz="0" w:space="0" w:color="auto"/>
        <w:left w:val="none" w:sz="0" w:space="0" w:color="auto"/>
        <w:bottom w:val="none" w:sz="0" w:space="0" w:color="auto"/>
        <w:right w:val="none" w:sz="0" w:space="0" w:color="auto"/>
      </w:divBdr>
    </w:div>
    <w:div w:id="1186099410">
      <w:bodyDiv w:val="1"/>
      <w:marLeft w:val="0"/>
      <w:marRight w:val="0"/>
      <w:marTop w:val="0"/>
      <w:marBottom w:val="0"/>
      <w:divBdr>
        <w:top w:val="none" w:sz="0" w:space="0" w:color="auto"/>
        <w:left w:val="none" w:sz="0" w:space="0" w:color="auto"/>
        <w:bottom w:val="none" w:sz="0" w:space="0" w:color="auto"/>
        <w:right w:val="none" w:sz="0" w:space="0" w:color="auto"/>
      </w:divBdr>
    </w:div>
    <w:div w:id="1198855989">
      <w:bodyDiv w:val="1"/>
      <w:marLeft w:val="0"/>
      <w:marRight w:val="0"/>
      <w:marTop w:val="0"/>
      <w:marBottom w:val="0"/>
      <w:divBdr>
        <w:top w:val="none" w:sz="0" w:space="0" w:color="auto"/>
        <w:left w:val="none" w:sz="0" w:space="0" w:color="auto"/>
        <w:bottom w:val="none" w:sz="0" w:space="0" w:color="auto"/>
        <w:right w:val="none" w:sz="0" w:space="0" w:color="auto"/>
      </w:divBdr>
    </w:div>
    <w:div w:id="1202592213">
      <w:bodyDiv w:val="1"/>
      <w:marLeft w:val="0"/>
      <w:marRight w:val="0"/>
      <w:marTop w:val="0"/>
      <w:marBottom w:val="0"/>
      <w:divBdr>
        <w:top w:val="none" w:sz="0" w:space="0" w:color="auto"/>
        <w:left w:val="none" w:sz="0" w:space="0" w:color="auto"/>
        <w:bottom w:val="none" w:sz="0" w:space="0" w:color="auto"/>
        <w:right w:val="none" w:sz="0" w:space="0" w:color="auto"/>
      </w:divBdr>
    </w:div>
    <w:div w:id="1208838371">
      <w:bodyDiv w:val="1"/>
      <w:marLeft w:val="0"/>
      <w:marRight w:val="0"/>
      <w:marTop w:val="0"/>
      <w:marBottom w:val="0"/>
      <w:divBdr>
        <w:top w:val="none" w:sz="0" w:space="0" w:color="auto"/>
        <w:left w:val="none" w:sz="0" w:space="0" w:color="auto"/>
        <w:bottom w:val="none" w:sz="0" w:space="0" w:color="auto"/>
        <w:right w:val="none" w:sz="0" w:space="0" w:color="auto"/>
      </w:divBdr>
    </w:div>
    <w:div w:id="1214349161">
      <w:bodyDiv w:val="1"/>
      <w:marLeft w:val="0"/>
      <w:marRight w:val="0"/>
      <w:marTop w:val="0"/>
      <w:marBottom w:val="0"/>
      <w:divBdr>
        <w:top w:val="none" w:sz="0" w:space="0" w:color="auto"/>
        <w:left w:val="none" w:sz="0" w:space="0" w:color="auto"/>
        <w:bottom w:val="none" w:sz="0" w:space="0" w:color="auto"/>
        <w:right w:val="none" w:sz="0" w:space="0" w:color="auto"/>
      </w:divBdr>
    </w:div>
    <w:div w:id="1216426270">
      <w:bodyDiv w:val="1"/>
      <w:marLeft w:val="0"/>
      <w:marRight w:val="0"/>
      <w:marTop w:val="0"/>
      <w:marBottom w:val="0"/>
      <w:divBdr>
        <w:top w:val="none" w:sz="0" w:space="0" w:color="auto"/>
        <w:left w:val="none" w:sz="0" w:space="0" w:color="auto"/>
        <w:bottom w:val="none" w:sz="0" w:space="0" w:color="auto"/>
        <w:right w:val="none" w:sz="0" w:space="0" w:color="auto"/>
      </w:divBdr>
    </w:div>
    <w:div w:id="1221792914">
      <w:bodyDiv w:val="1"/>
      <w:marLeft w:val="0"/>
      <w:marRight w:val="0"/>
      <w:marTop w:val="0"/>
      <w:marBottom w:val="0"/>
      <w:divBdr>
        <w:top w:val="none" w:sz="0" w:space="0" w:color="auto"/>
        <w:left w:val="none" w:sz="0" w:space="0" w:color="auto"/>
        <w:bottom w:val="none" w:sz="0" w:space="0" w:color="auto"/>
        <w:right w:val="none" w:sz="0" w:space="0" w:color="auto"/>
      </w:divBdr>
    </w:div>
    <w:div w:id="1234047704">
      <w:bodyDiv w:val="1"/>
      <w:marLeft w:val="0"/>
      <w:marRight w:val="0"/>
      <w:marTop w:val="0"/>
      <w:marBottom w:val="0"/>
      <w:divBdr>
        <w:top w:val="none" w:sz="0" w:space="0" w:color="auto"/>
        <w:left w:val="none" w:sz="0" w:space="0" w:color="auto"/>
        <w:bottom w:val="none" w:sz="0" w:space="0" w:color="auto"/>
        <w:right w:val="none" w:sz="0" w:space="0" w:color="auto"/>
      </w:divBdr>
    </w:div>
    <w:div w:id="1237860427">
      <w:bodyDiv w:val="1"/>
      <w:marLeft w:val="0"/>
      <w:marRight w:val="0"/>
      <w:marTop w:val="0"/>
      <w:marBottom w:val="0"/>
      <w:divBdr>
        <w:top w:val="none" w:sz="0" w:space="0" w:color="auto"/>
        <w:left w:val="none" w:sz="0" w:space="0" w:color="auto"/>
        <w:bottom w:val="none" w:sz="0" w:space="0" w:color="auto"/>
        <w:right w:val="none" w:sz="0" w:space="0" w:color="auto"/>
      </w:divBdr>
    </w:div>
    <w:div w:id="1270046019">
      <w:bodyDiv w:val="1"/>
      <w:marLeft w:val="0"/>
      <w:marRight w:val="0"/>
      <w:marTop w:val="0"/>
      <w:marBottom w:val="0"/>
      <w:divBdr>
        <w:top w:val="none" w:sz="0" w:space="0" w:color="auto"/>
        <w:left w:val="none" w:sz="0" w:space="0" w:color="auto"/>
        <w:bottom w:val="none" w:sz="0" w:space="0" w:color="auto"/>
        <w:right w:val="none" w:sz="0" w:space="0" w:color="auto"/>
      </w:divBdr>
    </w:div>
    <w:div w:id="1289434016">
      <w:bodyDiv w:val="1"/>
      <w:marLeft w:val="0"/>
      <w:marRight w:val="0"/>
      <w:marTop w:val="0"/>
      <w:marBottom w:val="0"/>
      <w:divBdr>
        <w:top w:val="none" w:sz="0" w:space="0" w:color="auto"/>
        <w:left w:val="none" w:sz="0" w:space="0" w:color="auto"/>
        <w:bottom w:val="none" w:sz="0" w:space="0" w:color="auto"/>
        <w:right w:val="none" w:sz="0" w:space="0" w:color="auto"/>
      </w:divBdr>
      <w:divsChild>
        <w:div w:id="691226503">
          <w:marLeft w:val="0"/>
          <w:marRight w:val="0"/>
          <w:marTop w:val="0"/>
          <w:marBottom w:val="0"/>
          <w:divBdr>
            <w:top w:val="none" w:sz="0" w:space="0" w:color="auto"/>
            <w:left w:val="none" w:sz="0" w:space="0" w:color="auto"/>
            <w:bottom w:val="none" w:sz="0" w:space="0" w:color="auto"/>
            <w:right w:val="none" w:sz="0" w:space="0" w:color="auto"/>
          </w:divBdr>
          <w:divsChild>
            <w:div w:id="16492800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95139380">
      <w:bodyDiv w:val="1"/>
      <w:marLeft w:val="0"/>
      <w:marRight w:val="0"/>
      <w:marTop w:val="0"/>
      <w:marBottom w:val="0"/>
      <w:divBdr>
        <w:top w:val="none" w:sz="0" w:space="0" w:color="auto"/>
        <w:left w:val="none" w:sz="0" w:space="0" w:color="auto"/>
        <w:bottom w:val="none" w:sz="0" w:space="0" w:color="auto"/>
        <w:right w:val="none" w:sz="0" w:space="0" w:color="auto"/>
      </w:divBdr>
    </w:div>
    <w:div w:id="1299258914">
      <w:bodyDiv w:val="1"/>
      <w:marLeft w:val="0"/>
      <w:marRight w:val="0"/>
      <w:marTop w:val="0"/>
      <w:marBottom w:val="0"/>
      <w:divBdr>
        <w:top w:val="none" w:sz="0" w:space="0" w:color="auto"/>
        <w:left w:val="none" w:sz="0" w:space="0" w:color="auto"/>
        <w:bottom w:val="none" w:sz="0" w:space="0" w:color="auto"/>
        <w:right w:val="none" w:sz="0" w:space="0" w:color="auto"/>
      </w:divBdr>
    </w:div>
    <w:div w:id="1308316223">
      <w:bodyDiv w:val="1"/>
      <w:marLeft w:val="0"/>
      <w:marRight w:val="0"/>
      <w:marTop w:val="0"/>
      <w:marBottom w:val="0"/>
      <w:divBdr>
        <w:top w:val="none" w:sz="0" w:space="0" w:color="auto"/>
        <w:left w:val="none" w:sz="0" w:space="0" w:color="auto"/>
        <w:bottom w:val="none" w:sz="0" w:space="0" w:color="auto"/>
        <w:right w:val="none" w:sz="0" w:space="0" w:color="auto"/>
      </w:divBdr>
    </w:div>
    <w:div w:id="1314332925">
      <w:bodyDiv w:val="1"/>
      <w:marLeft w:val="0"/>
      <w:marRight w:val="0"/>
      <w:marTop w:val="0"/>
      <w:marBottom w:val="0"/>
      <w:divBdr>
        <w:top w:val="none" w:sz="0" w:space="0" w:color="auto"/>
        <w:left w:val="none" w:sz="0" w:space="0" w:color="auto"/>
        <w:bottom w:val="none" w:sz="0" w:space="0" w:color="auto"/>
        <w:right w:val="none" w:sz="0" w:space="0" w:color="auto"/>
      </w:divBdr>
      <w:divsChild>
        <w:div w:id="581568905">
          <w:marLeft w:val="0"/>
          <w:marRight w:val="0"/>
          <w:marTop w:val="0"/>
          <w:marBottom w:val="0"/>
          <w:divBdr>
            <w:top w:val="none" w:sz="0" w:space="0" w:color="auto"/>
            <w:left w:val="none" w:sz="0" w:space="0" w:color="auto"/>
            <w:bottom w:val="none" w:sz="0" w:space="0" w:color="auto"/>
            <w:right w:val="none" w:sz="0" w:space="0" w:color="auto"/>
          </w:divBdr>
        </w:div>
      </w:divsChild>
    </w:div>
    <w:div w:id="1316836860">
      <w:bodyDiv w:val="1"/>
      <w:marLeft w:val="0"/>
      <w:marRight w:val="0"/>
      <w:marTop w:val="0"/>
      <w:marBottom w:val="0"/>
      <w:divBdr>
        <w:top w:val="none" w:sz="0" w:space="0" w:color="auto"/>
        <w:left w:val="none" w:sz="0" w:space="0" w:color="auto"/>
        <w:bottom w:val="none" w:sz="0" w:space="0" w:color="auto"/>
        <w:right w:val="none" w:sz="0" w:space="0" w:color="auto"/>
      </w:divBdr>
    </w:div>
    <w:div w:id="1317495521">
      <w:bodyDiv w:val="1"/>
      <w:marLeft w:val="0"/>
      <w:marRight w:val="0"/>
      <w:marTop w:val="0"/>
      <w:marBottom w:val="0"/>
      <w:divBdr>
        <w:top w:val="none" w:sz="0" w:space="0" w:color="auto"/>
        <w:left w:val="none" w:sz="0" w:space="0" w:color="auto"/>
        <w:bottom w:val="none" w:sz="0" w:space="0" w:color="auto"/>
        <w:right w:val="none" w:sz="0" w:space="0" w:color="auto"/>
      </w:divBdr>
    </w:div>
    <w:div w:id="1317807348">
      <w:bodyDiv w:val="1"/>
      <w:marLeft w:val="0"/>
      <w:marRight w:val="0"/>
      <w:marTop w:val="0"/>
      <w:marBottom w:val="0"/>
      <w:divBdr>
        <w:top w:val="none" w:sz="0" w:space="0" w:color="auto"/>
        <w:left w:val="none" w:sz="0" w:space="0" w:color="auto"/>
        <w:bottom w:val="none" w:sz="0" w:space="0" w:color="auto"/>
        <w:right w:val="none" w:sz="0" w:space="0" w:color="auto"/>
      </w:divBdr>
    </w:div>
    <w:div w:id="1328172376">
      <w:bodyDiv w:val="1"/>
      <w:marLeft w:val="0"/>
      <w:marRight w:val="0"/>
      <w:marTop w:val="0"/>
      <w:marBottom w:val="0"/>
      <w:divBdr>
        <w:top w:val="none" w:sz="0" w:space="0" w:color="auto"/>
        <w:left w:val="none" w:sz="0" w:space="0" w:color="auto"/>
        <w:bottom w:val="none" w:sz="0" w:space="0" w:color="auto"/>
        <w:right w:val="none" w:sz="0" w:space="0" w:color="auto"/>
      </w:divBdr>
      <w:divsChild>
        <w:div w:id="1435125876">
          <w:marLeft w:val="0"/>
          <w:marRight w:val="0"/>
          <w:marTop w:val="0"/>
          <w:marBottom w:val="0"/>
          <w:divBdr>
            <w:top w:val="none" w:sz="0" w:space="0" w:color="auto"/>
            <w:left w:val="none" w:sz="0" w:space="0" w:color="auto"/>
            <w:bottom w:val="none" w:sz="0" w:space="0" w:color="auto"/>
            <w:right w:val="none" w:sz="0" w:space="0" w:color="auto"/>
          </w:divBdr>
          <w:divsChild>
            <w:div w:id="160222639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330449342">
      <w:bodyDiv w:val="1"/>
      <w:marLeft w:val="0"/>
      <w:marRight w:val="0"/>
      <w:marTop w:val="0"/>
      <w:marBottom w:val="0"/>
      <w:divBdr>
        <w:top w:val="none" w:sz="0" w:space="0" w:color="auto"/>
        <w:left w:val="none" w:sz="0" w:space="0" w:color="auto"/>
        <w:bottom w:val="none" w:sz="0" w:space="0" w:color="auto"/>
        <w:right w:val="none" w:sz="0" w:space="0" w:color="auto"/>
      </w:divBdr>
    </w:div>
    <w:div w:id="1331177899">
      <w:bodyDiv w:val="1"/>
      <w:marLeft w:val="0"/>
      <w:marRight w:val="0"/>
      <w:marTop w:val="0"/>
      <w:marBottom w:val="0"/>
      <w:divBdr>
        <w:top w:val="none" w:sz="0" w:space="0" w:color="auto"/>
        <w:left w:val="none" w:sz="0" w:space="0" w:color="auto"/>
        <w:bottom w:val="none" w:sz="0" w:space="0" w:color="auto"/>
        <w:right w:val="none" w:sz="0" w:space="0" w:color="auto"/>
      </w:divBdr>
    </w:div>
    <w:div w:id="1332176450">
      <w:bodyDiv w:val="1"/>
      <w:marLeft w:val="0"/>
      <w:marRight w:val="0"/>
      <w:marTop w:val="0"/>
      <w:marBottom w:val="0"/>
      <w:divBdr>
        <w:top w:val="none" w:sz="0" w:space="0" w:color="auto"/>
        <w:left w:val="none" w:sz="0" w:space="0" w:color="auto"/>
        <w:bottom w:val="none" w:sz="0" w:space="0" w:color="auto"/>
        <w:right w:val="none" w:sz="0" w:space="0" w:color="auto"/>
      </w:divBdr>
    </w:div>
    <w:div w:id="1349329033">
      <w:bodyDiv w:val="1"/>
      <w:marLeft w:val="0"/>
      <w:marRight w:val="0"/>
      <w:marTop w:val="0"/>
      <w:marBottom w:val="0"/>
      <w:divBdr>
        <w:top w:val="none" w:sz="0" w:space="0" w:color="auto"/>
        <w:left w:val="none" w:sz="0" w:space="0" w:color="auto"/>
        <w:bottom w:val="none" w:sz="0" w:space="0" w:color="auto"/>
        <w:right w:val="none" w:sz="0" w:space="0" w:color="auto"/>
      </w:divBdr>
    </w:div>
    <w:div w:id="1363479127">
      <w:bodyDiv w:val="1"/>
      <w:marLeft w:val="0"/>
      <w:marRight w:val="0"/>
      <w:marTop w:val="0"/>
      <w:marBottom w:val="0"/>
      <w:divBdr>
        <w:top w:val="none" w:sz="0" w:space="0" w:color="auto"/>
        <w:left w:val="none" w:sz="0" w:space="0" w:color="auto"/>
        <w:bottom w:val="none" w:sz="0" w:space="0" w:color="auto"/>
        <w:right w:val="none" w:sz="0" w:space="0" w:color="auto"/>
      </w:divBdr>
    </w:div>
    <w:div w:id="1378504684">
      <w:bodyDiv w:val="1"/>
      <w:marLeft w:val="0"/>
      <w:marRight w:val="0"/>
      <w:marTop w:val="0"/>
      <w:marBottom w:val="0"/>
      <w:divBdr>
        <w:top w:val="none" w:sz="0" w:space="0" w:color="auto"/>
        <w:left w:val="none" w:sz="0" w:space="0" w:color="auto"/>
        <w:bottom w:val="none" w:sz="0" w:space="0" w:color="auto"/>
        <w:right w:val="none" w:sz="0" w:space="0" w:color="auto"/>
      </w:divBdr>
    </w:div>
    <w:div w:id="1382903895">
      <w:bodyDiv w:val="1"/>
      <w:marLeft w:val="0"/>
      <w:marRight w:val="0"/>
      <w:marTop w:val="0"/>
      <w:marBottom w:val="0"/>
      <w:divBdr>
        <w:top w:val="none" w:sz="0" w:space="0" w:color="auto"/>
        <w:left w:val="none" w:sz="0" w:space="0" w:color="auto"/>
        <w:bottom w:val="none" w:sz="0" w:space="0" w:color="auto"/>
        <w:right w:val="none" w:sz="0" w:space="0" w:color="auto"/>
      </w:divBdr>
      <w:divsChild>
        <w:div w:id="2054115285">
          <w:marLeft w:val="0"/>
          <w:marRight w:val="0"/>
          <w:marTop w:val="0"/>
          <w:marBottom w:val="0"/>
          <w:divBdr>
            <w:top w:val="none" w:sz="0" w:space="0" w:color="auto"/>
            <w:left w:val="none" w:sz="0" w:space="0" w:color="auto"/>
            <w:bottom w:val="none" w:sz="0" w:space="0" w:color="auto"/>
            <w:right w:val="none" w:sz="0" w:space="0" w:color="auto"/>
          </w:divBdr>
        </w:div>
        <w:div w:id="845245509">
          <w:marLeft w:val="0"/>
          <w:marRight w:val="0"/>
          <w:marTop w:val="0"/>
          <w:marBottom w:val="0"/>
          <w:divBdr>
            <w:top w:val="none" w:sz="0" w:space="0" w:color="auto"/>
            <w:left w:val="none" w:sz="0" w:space="0" w:color="auto"/>
            <w:bottom w:val="none" w:sz="0" w:space="0" w:color="auto"/>
            <w:right w:val="none" w:sz="0" w:space="0" w:color="auto"/>
          </w:divBdr>
        </w:div>
        <w:div w:id="1214850847">
          <w:marLeft w:val="0"/>
          <w:marRight w:val="0"/>
          <w:marTop w:val="0"/>
          <w:marBottom w:val="0"/>
          <w:divBdr>
            <w:top w:val="none" w:sz="0" w:space="0" w:color="auto"/>
            <w:left w:val="none" w:sz="0" w:space="0" w:color="auto"/>
            <w:bottom w:val="none" w:sz="0" w:space="0" w:color="auto"/>
            <w:right w:val="none" w:sz="0" w:space="0" w:color="auto"/>
          </w:divBdr>
        </w:div>
        <w:div w:id="1731078676">
          <w:marLeft w:val="0"/>
          <w:marRight w:val="0"/>
          <w:marTop w:val="0"/>
          <w:marBottom w:val="0"/>
          <w:divBdr>
            <w:top w:val="none" w:sz="0" w:space="0" w:color="auto"/>
            <w:left w:val="none" w:sz="0" w:space="0" w:color="auto"/>
            <w:bottom w:val="none" w:sz="0" w:space="0" w:color="auto"/>
            <w:right w:val="none" w:sz="0" w:space="0" w:color="auto"/>
          </w:divBdr>
        </w:div>
      </w:divsChild>
    </w:div>
    <w:div w:id="1394350984">
      <w:bodyDiv w:val="1"/>
      <w:marLeft w:val="0"/>
      <w:marRight w:val="0"/>
      <w:marTop w:val="0"/>
      <w:marBottom w:val="0"/>
      <w:divBdr>
        <w:top w:val="none" w:sz="0" w:space="0" w:color="auto"/>
        <w:left w:val="none" w:sz="0" w:space="0" w:color="auto"/>
        <w:bottom w:val="none" w:sz="0" w:space="0" w:color="auto"/>
        <w:right w:val="none" w:sz="0" w:space="0" w:color="auto"/>
      </w:divBdr>
    </w:div>
    <w:div w:id="1398438606">
      <w:bodyDiv w:val="1"/>
      <w:marLeft w:val="0"/>
      <w:marRight w:val="0"/>
      <w:marTop w:val="0"/>
      <w:marBottom w:val="0"/>
      <w:divBdr>
        <w:top w:val="none" w:sz="0" w:space="0" w:color="auto"/>
        <w:left w:val="none" w:sz="0" w:space="0" w:color="auto"/>
        <w:bottom w:val="none" w:sz="0" w:space="0" w:color="auto"/>
        <w:right w:val="none" w:sz="0" w:space="0" w:color="auto"/>
      </w:divBdr>
    </w:div>
    <w:div w:id="1402825577">
      <w:bodyDiv w:val="1"/>
      <w:marLeft w:val="0"/>
      <w:marRight w:val="0"/>
      <w:marTop w:val="0"/>
      <w:marBottom w:val="0"/>
      <w:divBdr>
        <w:top w:val="none" w:sz="0" w:space="0" w:color="auto"/>
        <w:left w:val="none" w:sz="0" w:space="0" w:color="auto"/>
        <w:bottom w:val="none" w:sz="0" w:space="0" w:color="auto"/>
        <w:right w:val="none" w:sz="0" w:space="0" w:color="auto"/>
      </w:divBdr>
    </w:div>
    <w:div w:id="1429765735">
      <w:bodyDiv w:val="1"/>
      <w:marLeft w:val="0"/>
      <w:marRight w:val="0"/>
      <w:marTop w:val="0"/>
      <w:marBottom w:val="0"/>
      <w:divBdr>
        <w:top w:val="none" w:sz="0" w:space="0" w:color="auto"/>
        <w:left w:val="none" w:sz="0" w:space="0" w:color="auto"/>
        <w:bottom w:val="none" w:sz="0" w:space="0" w:color="auto"/>
        <w:right w:val="none" w:sz="0" w:space="0" w:color="auto"/>
      </w:divBdr>
    </w:div>
    <w:div w:id="1430077499">
      <w:bodyDiv w:val="1"/>
      <w:marLeft w:val="0"/>
      <w:marRight w:val="0"/>
      <w:marTop w:val="0"/>
      <w:marBottom w:val="0"/>
      <w:divBdr>
        <w:top w:val="none" w:sz="0" w:space="0" w:color="auto"/>
        <w:left w:val="none" w:sz="0" w:space="0" w:color="auto"/>
        <w:bottom w:val="none" w:sz="0" w:space="0" w:color="auto"/>
        <w:right w:val="none" w:sz="0" w:space="0" w:color="auto"/>
      </w:divBdr>
    </w:div>
    <w:div w:id="1455758283">
      <w:bodyDiv w:val="1"/>
      <w:marLeft w:val="0"/>
      <w:marRight w:val="0"/>
      <w:marTop w:val="0"/>
      <w:marBottom w:val="0"/>
      <w:divBdr>
        <w:top w:val="none" w:sz="0" w:space="0" w:color="auto"/>
        <w:left w:val="none" w:sz="0" w:space="0" w:color="auto"/>
        <w:bottom w:val="none" w:sz="0" w:space="0" w:color="auto"/>
        <w:right w:val="none" w:sz="0" w:space="0" w:color="auto"/>
      </w:divBdr>
    </w:div>
    <w:div w:id="1477139644">
      <w:bodyDiv w:val="1"/>
      <w:marLeft w:val="0"/>
      <w:marRight w:val="0"/>
      <w:marTop w:val="0"/>
      <w:marBottom w:val="0"/>
      <w:divBdr>
        <w:top w:val="none" w:sz="0" w:space="0" w:color="auto"/>
        <w:left w:val="none" w:sz="0" w:space="0" w:color="auto"/>
        <w:bottom w:val="none" w:sz="0" w:space="0" w:color="auto"/>
        <w:right w:val="none" w:sz="0" w:space="0" w:color="auto"/>
      </w:divBdr>
    </w:div>
    <w:div w:id="1492408998">
      <w:bodyDiv w:val="1"/>
      <w:marLeft w:val="0"/>
      <w:marRight w:val="0"/>
      <w:marTop w:val="0"/>
      <w:marBottom w:val="0"/>
      <w:divBdr>
        <w:top w:val="none" w:sz="0" w:space="0" w:color="auto"/>
        <w:left w:val="none" w:sz="0" w:space="0" w:color="auto"/>
        <w:bottom w:val="none" w:sz="0" w:space="0" w:color="auto"/>
        <w:right w:val="none" w:sz="0" w:space="0" w:color="auto"/>
      </w:divBdr>
    </w:div>
    <w:div w:id="1504970398">
      <w:bodyDiv w:val="1"/>
      <w:marLeft w:val="0"/>
      <w:marRight w:val="0"/>
      <w:marTop w:val="0"/>
      <w:marBottom w:val="0"/>
      <w:divBdr>
        <w:top w:val="none" w:sz="0" w:space="0" w:color="auto"/>
        <w:left w:val="none" w:sz="0" w:space="0" w:color="auto"/>
        <w:bottom w:val="none" w:sz="0" w:space="0" w:color="auto"/>
        <w:right w:val="none" w:sz="0" w:space="0" w:color="auto"/>
      </w:divBdr>
    </w:div>
    <w:div w:id="1506045991">
      <w:bodyDiv w:val="1"/>
      <w:marLeft w:val="0"/>
      <w:marRight w:val="0"/>
      <w:marTop w:val="0"/>
      <w:marBottom w:val="0"/>
      <w:divBdr>
        <w:top w:val="none" w:sz="0" w:space="0" w:color="auto"/>
        <w:left w:val="none" w:sz="0" w:space="0" w:color="auto"/>
        <w:bottom w:val="none" w:sz="0" w:space="0" w:color="auto"/>
        <w:right w:val="none" w:sz="0" w:space="0" w:color="auto"/>
      </w:divBdr>
    </w:div>
    <w:div w:id="1509634232">
      <w:bodyDiv w:val="1"/>
      <w:marLeft w:val="0"/>
      <w:marRight w:val="0"/>
      <w:marTop w:val="0"/>
      <w:marBottom w:val="0"/>
      <w:divBdr>
        <w:top w:val="none" w:sz="0" w:space="0" w:color="auto"/>
        <w:left w:val="none" w:sz="0" w:space="0" w:color="auto"/>
        <w:bottom w:val="none" w:sz="0" w:space="0" w:color="auto"/>
        <w:right w:val="none" w:sz="0" w:space="0" w:color="auto"/>
      </w:divBdr>
    </w:div>
    <w:div w:id="1519075779">
      <w:bodyDiv w:val="1"/>
      <w:marLeft w:val="0"/>
      <w:marRight w:val="0"/>
      <w:marTop w:val="0"/>
      <w:marBottom w:val="0"/>
      <w:divBdr>
        <w:top w:val="none" w:sz="0" w:space="0" w:color="auto"/>
        <w:left w:val="none" w:sz="0" w:space="0" w:color="auto"/>
        <w:bottom w:val="none" w:sz="0" w:space="0" w:color="auto"/>
        <w:right w:val="none" w:sz="0" w:space="0" w:color="auto"/>
      </w:divBdr>
    </w:div>
    <w:div w:id="1527256331">
      <w:bodyDiv w:val="1"/>
      <w:marLeft w:val="0"/>
      <w:marRight w:val="0"/>
      <w:marTop w:val="0"/>
      <w:marBottom w:val="0"/>
      <w:divBdr>
        <w:top w:val="none" w:sz="0" w:space="0" w:color="auto"/>
        <w:left w:val="none" w:sz="0" w:space="0" w:color="auto"/>
        <w:bottom w:val="none" w:sz="0" w:space="0" w:color="auto"/>
        <w:right w:val="none" w:sz="0" w:space="0" w:color="auto"/>
      </w:divBdr>
      <w:divsChild>
        <w:div w:id="2051149435">
          <w:marLeft w:val="0"/>
          <w:marRight w:val="0"/>
          <w:marTop w:val="0"/>
          <w:marBottom w:val="0"/>
          <w:divBdr>
            <w:top w:val="none" w:sz="0" w:space="0" w:color="auto"/>
            <w:left w:val="none" w:sz="0" w:space="0" w:color="auto"/>
            <w:bottom w:val="none" w:sz="0" w:space="0" w:color="auto"/>
            <w:right w:val="none" w:sz="0" w:space="0" w:color="auto"/>
          </w:divBdr>
        </w:div>
        <w:div w:id="238488948">
          <w:marLeft w:val="0"/>
          <w:marRight w:val="0"/>
          <w:marTop w:val="0"/>
          <w:marBottom w:val="0"/>
          <w:divBdr>
            <w:top w:val="none" w:sz="0" w:space="0" w:color="auto"/>
            <w:left w:val="none" w:sz="0" w:space="0" w:color="auto"/>
            <w:bottom w:val="none" w:sz="0" w:space="0" w:color="auto"/>
            <w:right w:val="none" w:sz="0" w:space="0" w:color="auto"/>
          </w:divBdr>
        </w:div>
        <w:div w:id="640891370">
          <w:marLeft w:val="0"/>
          <w:marRight w:val="0"/>
          <w:marTop w:val="0"/>
          <w:marBottom w:val="0"/>
          <w:divBdr>
            <w:top w:val="none" w:sz="0" w:space="0" w:color="auto"/>
            <w:left w:val="none" w:sz="0" w:space="0" w:color="auto"/>
            <w:bottom w:val="none" w:sz="0" w:space="0" w:color="auto"/>
            <w:right w:val="none" w:sz="0" w:space="0" w:color="auto"/>
          </w:divBdr>
        </w:div>
      </w:divsChild>
    </w:div>
    <w:div w:id="1543976059">
      <w:bodyDiv w:val="1"/>
      <w:marLeft w:val="0"/>
      <w:marRight w:val="0"/>
      <w:marTop w:val="0"/>
      <w:marBottom w:val="0"/>
      <w:divBdr>
        <w:top w:val="none" w:sz="0" w:space="0" w:color="auto"/>
        <w:left w:val="none" w:sz="0" w:space="0" w:color="auto"/>
        <w:bottom w:val="none" w:sz="0" w:space="0" w:color="auto"/>
        <w:right w:val="none" w:sz="0" w:space="0" w:color="auto"/>
      </w:divBdr>
      <w:divsChild>
        <w:div w:id="664239684">
          <w:marLeft w:val="0"/>
          <w:marRight w:val="0"/>
          <w:marTop w:val="0"/>
          <w:marBottom w:val="0"/>
          <w:divBdr>
            <w:top w:val="none" w:sz="0" w:space="0" w:color="auto"/>
            <w:left w:val="none" w:sz="0" w:space="0" w:color="auto"/>
            <w:bottom w:val="none" w:sz="0" w:space="0" w:color="auto"/>
            <w:right w:val="none" w:sz="0" w:space="0" w:color="auto"/>
          </w:divBdr>
          <w:divsChild>
            <w:div w:id="449856134">
              <w:marLeft w:val="0"/>
              <w:marRight w:val="0"/>
              <w:marTop w:val="0"/>
              <w:marBottom w:val="0"/>
              <w:divBdr>
                <w:top w:val="none" w:sz="0" w:space="0" w:color="auto"/>
                <w:left w:val="none" w:sz="0" w:space="0" w:color="auto"/>
                <w:bottom w:val="none" w:sz="0" w:space="0" w:color="auto"/>
                <w:right w:val="none" w:sz="0" w:space="0" w:color="auto"/>
              </w:divBdr>
            </w:div>
          </w:divsChild>
        </w:div>
        <w:div w:id="883829968">
          <w:marLeft w:val="0"/>
          <w:marRight w:val="0"/>
          <w:marTop w:val="0"/>
          <w:marBottom w:val="0"/>
          <w:divBdr>
            <w:top w:val="none" w:sz="0" w:space="0" w:color="auto"/>
            <w:left w:val="none" w:sz="0" w:space="0" w:color="auto"/>
            <w:bottom w:val="none" w:sz="0" w:space="0" w:color="auto"/>
            <w:right w:val="none" w:sz="0" w:space="0" w:color="auto"/>
          </w:divBdr>
          <w:divsChild>
            <w:div w:id="801272528">
              <w:marLeft w:val="0"/>
              <w:marRight w:val="0"/>
              <w:marTop w:val="0"/>
              <w:marBottom w:val="0"/>
              <w:divBdr>
                <w:top w:val="none" w:sz="0" w:space="0" w:color="auto"/>
                <w:left w:val="none" w:sz="0" w:space="0" w:color="auto"/>
                <w:bottom w:val="none" w:sz="0" w:space="0" w:color="auto"/>
                <w:right w:val="none" w:sz="0" w:space="0" w:color="auto"/>
              </w:divBdr>
            </w:div>
          </w:divsChild>
        </w:div>
        <w:div w:id="278681051">
          <w:marLeft w:val="0"/>
          <w:marRight w:val="0"/>
          <w:marTop w:val="0"/>
          <w:marBottom w:val="0"/>
          <w:divBdr>
            <w:top w:val="none" w:sz="0" w:space="0" w:color="auto"/>
            <w:left w:val="none" w:sz="0" w:space="0" w:color="auto"/>
            <w:bottom w:val="none" w:sz="0" w:space="0" w:color="auto"/>
            <w:right w:val="none" w:sz="0" w:space="0" w:color="auto"/>
          </w:divBdr>
          <w:divsChild>
            <w:div w:id="891426708">
              <w:marLeft w:val="0"/>
              <w:marRight w:val="0"/>
              <w:marTop w:val="0"/>
              <w:marBottom w:val="0"/>
              <w:divBdr>
                <w:top w:val="none" w:sz="0" w:space="0" w:color="auto"/>
                <w:left w:val="none" w:sz="0" w:space="0" w:color="auto"/>
                <w:bottom w:val="none" w:sz="0" w:space="0" w:color="auto"/>
                <w:right w:val="none" w:sz="0" w:space="0" w:color="auto"/>
              </w:divBdr>
              <w:divsChild>
                <w:div w:id="1339111890">
                  <w:marLeft w:val="0"/>
                  <w:marRight w:val="0"/>
                  <w:marTop w:val="0"/>
                  <w:marBottom w:val="0"/>
                  <w:divBdr>
                    <w:top w:val="none" w:sz="0" w:space="0" w:color="auto"/>
                    <w:left w:val="none" w:sz="0" w:space="0" w:color="auto"/>
                    <w:bottom w:val="none" w:sz="0" w:space="0" w:color="auto"/>
                    <w:right w:val="none" w:sz="0" w:space="0" w:color="auto"/>
                  </w:divBdr>
                  <w:divsChild>
                    <w:div w:id="734594130">
                      <w:marLeft w:val="0"/>
                      <w:marRight w:val="0"/>
                      <w:marTop w:val="0"/>
                      <w:marBottom w:val="0"/>
                      <w:divBdr>
                        <w:top w:val="none" w:sz="0" w:space="0" w:color="auto"/>
                        <w:left w:val="none" w:sz="0" w:space="0" w:color="auto"/>
                        <w:bottom w:val="none" w:sz="0" w:space="0" w:color="auto"/>
                        <w:right w:val="none" w:sz="0" w:space="0" w:color="auto"/>
                      </w:divBdr>
                      <w:divsChild>
                        <w:div w:id="1299530816">
                          <w:marLeft w:val="0"/>
                          <w:marRight w:val="0"/>
                          <w:marTop w:val="0"/>
                          <w:marBottom w:val="0"/>
                          <w:divBdr>
                            <w:top w:val="none" w:sz="0" w:space="0" w:color="auto"/>
                            <w:left w:val="none" w:sz="0" w:space="0" w:color="auto"/>
                            <w:bottom w:val="none" w:sz="0" w:space="0" w:color="auto"/>
                            <w:right w:val="none" w:sz="0" w:space="0" w:color="auto"/>
                          </w:divBdr>
                        </w:div>
                        <w:div w:id="1839421337">
                          <w:marLeft w:val="0"/>
                          <w:marRight w:val="0"/>
                          <w:marTop w:val="300"/>
                          <w:marBottom w:val="0"/>
                          <w:divBdr>
                            <w:top w:val="none" w:sz="0" w:space="0" w:color="auto"/>
                            <w:left w:val="none" w:sz="0" w:space="0" w:color="auto"/>
                            <w:bottom w:val="none" w:sz="0" w:space="0" w:color="auto"/>
                            <w:right w:val="none" w:sz="0" w:space="0" w:color="auto"/>
                          </w:divBdr>
                          <w:divsChild>
                            <w:div w:id="1451778334">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957313">
      <w:bodyDiv w:val="1"/>
      <w:marLeft w:val="0"/>
      <w:marRight w:val="0"/>
      <w:marTop w:val="0"/>
      <w:marBottom w:val="0"/>
      <w:divBdr>
        <w:top w:val="none" w:sz="0" w:space="0" w:color="auto"/>
        <w:left w:val="none" w:sz="0" w:space="0" w:color="auto"/>
        <w:bottom w:val="none" w:sz="0" w:space="0" w:color="auto"/>
        <w:right w:val="none" w:sz="0" w:space="0" w:color="auto"/>
      </w:divBdr>
      <w:divsChild>
        <w:div w:id="986668991">
          <w:marLeft w:val="0"/>
          <w:marRight w:val="0"/>
          <w:marTop w:val="0"/>
          <w:marBottom w:val="480"/>
          <w:divBdr>
            <w:top w:val="none" w:sz="0" w:space="0" w:color="auto"/>
            <w:left w:val="none" w:sz="0" w:space="0" w:color="auto"/>
            <w:bottom w:val="none" w:sz="0" w:space="0" w:color="auto"/>
            <w:right w:val="none" w:sz="0" w:space="0" w:color="auto"/>
          </w:divBdr>
        </w:div>
      </w:divsChild>
    </w:div>
    <w:div w:id="1575625490">
      <w:bodyDiv w:val="1"/>
      <w:marLeft w:val="0"/>
      <w:marRight w:val="0"/>
      <w:marTop w:val="0"/>
      <w:marBottom w:val="0"/>
      <w:divBdr>
        <w:top w:val="none" w:sz="0" w:space="0" w:color="auto"/>
        <w:left w:val="none" w:sz="0" w:space="0" w:color="auto"/>
        <w:bottom w:val="none" w:sz="0" w:space="0" w:color="auto"/>
        <w:right w:val="none" w:sz="0" w:space="0" w:color="auto"/>
      </w:divBdr>
    </w:div>
    <w:div w:id="1585260384">
      <w:bodyDiv w:val="1"/>
      <w:marLeft w:val="0"/>
      <w:marRight w:val="0"/>
      <w:marTop w:val="0"/>
      <w:marBottom w:val="0"/>
      <w:divBdr>
        <w:top w:val="none" w:sz="0" w:space="0" w:color="auto"/>
        <w:left w:val="none" w:sz="0" w:space="0" w:color="auto"/>
        <w:bottom w:val="none" w:sz="0" w:space="0" w:color="auto"/>
        <w:right w:val="none" w:sz="0" w:space="0" w:color="auto"/>
      </w:divBdr>
    </w:div>
    <w:div w:id="1589389668">
      <w:bodyDiv w:val="1"/>
      <w:marLeft w:val="0"/>
      <w:marRight w:val="0"/>
      <w:marTop w:val="0"/>
      <w:marBottom w:val="0"/>
      <w:divBdr>
        <w:top w:val="none" w:sz="0" w:space="0" w:color="auto"/>
        <w:left w:val="none" w:sz="0" w:space="0" w:color="auto"/>
        <w:bottom w:val="none" w:sz="0" w:space="0" w:color="auto"/>
        <w:right w:val="none" w:sz="0" w:space="0" w:color="auto"/>
      </w:divBdr>
    </w:div>
    <w:div w:id="1605113251">
      <w:bodyDiv w:val="1"/>
      <w:marLeft w:val="0"/>
      <w:marRight w:val="0"/>
      <w:marTop w:val="0"/>
      <w:marBottom w:val="0"/>
      <w:divBdr>
        <w:top w:val="none" w:sz="0" w:space="0" w:color="auto"/>
        <w:left w:val="none" w:sz="0" w:space="0" w:color="auto"/>
        <w:bottom w:val="none" w:sz="0" w:space="0" w:color="auto"/>
        <w:right w:val="none" w:sz="0" w:space="0" w:color="auto"/>
      </w:divBdr>
    </w:div>
    <w:div w:id="1606812704">
      <w:bodyDiv w:val="1"/>
      <w:marLeft w:val="0"/>
      <w:marRight w:val="0"/>
      <w:marTop w:val="0"/>
      <w:marBottom w:val="0"/>
      <w:divBdr>
        <w:top w:val="none" w:sz="0" w:space="0" w:color="auto"/>
        <w:left w:val="none" w:sz="0" w:space="0" w:color="auto"/>
        <w:bottom w:val="none" w:sz="0" w:space="0" w:color="auto"/>
        <w:right w:val="none" w:sz="0" w:space="0" w:color="auto"/>
      </w:divBdr>
    </w:div>
    <w:div w:id="1606883935">
      <w:bodyDiv w:val="1"/>
      <w:marLeft w:val="0"/>
      <w:marRight w:val="0"/>
      <w:marTop w:val="0"/>
      <w:marBottom w:val="0"/>
      <w:divBdr>
        <w:top w:val="none" w:sz="0" w:space="0" w:color="auto"/>
        <w:left w:val="none" w:sz="0" w:space="0" w:color="auto"/>
        <w:bottom w:val="none" w:sz="0" w:space="0" w:color="auto"/>
        <w:right w:val="none" w:sz="0" w:space="0" w:color="auto"/>
      </w:divBdr>
    </w:div>
    <w:div w:id="1610429830">
      <w:bodyDiv w:val="1"/>
      <w:marLeft w:val="0"/>
      <w:marRight w:val="0"/>
      <w:marTop w:val="0"/>
      <w:marBottom w:val="0"/>
      <w:divBdr>
        <w:top w:val="none" w:sz="0" w:space="0" w:color="auto"/>
        <w:left w:val="none" w:sz="0" w:space="0" w:color="auto"/>
        <w:bottom w:val="none" w:sz="0" w:space="0" w:color="auto"/>
        <w:right w:val="none" w:sz="0" w:space="0" w:color="auto"/>
      </w:divBdr>
      <w:divsChild>
        <w:div w:id="1652708296">
          <w:marLeft w:val="0"/>
          <w:marRight w:val="0"/>
          <w:marTop w:val="0"/>
          <w:marBottom w:val="0"/>
          <w:divBdr>
            <w:top w:val="none" w:sz="0" w:space="0" w:color="auto"/>
            <w:left w:val="none" w:sz="0" w:space="0" w:color="auto"/>
            <w:bottom w:val="none" w:sz="0" w:space="0" w:color="auto"/>
            <w:right w:val="none" w:sz="0" w:space="0" w:color="auto"/>
          </w:divBdr>
          <w:divsChild>
            <w:div w:id="1809200761">
              <w:marLeft w:val="0"/>
              <w:marRight w:val="0"/>
              <w:marTop w:val="0"/>
              <w:marBottom w:val="0"/>
              <w:divBdr>
                <w:top w:val="none" w:sz="0" w:space="0" w:color="auto"/>
                <w:left w:val="none" w:sz="0" w:space="0" w:color="auto"/>
                <w:bottom w:val="none" w:sz="0" w:space="0" w:color="auto"/>
                <w:right w:val="none" w:sz="0" w:space="0" w:color="auto"/>
              </w:divBdr>
            </w:div>
          </w:divsChild>
        </w:div>
        <w:div w:id="309331979">
          <w:marLeft w:val="0"/>
          <w:marRight w:val="0"/>
          <w:marTop w:val="0"/>
          <w:marBottom w:val="0"/>
          <w:divBdr>
            <w:top w:val="none" w:sz="0" w:space="0" w:color="auto"/>
            <w:left w:val="none" w:sz="0" w:space="0" w:color="auto"/>
            <w:bottom w:val="none" w:sz="0" w:space="0" w:color="auto"/>
            <w:right w:val="none" w:sz="0" w:space="0" w:color="auto"/>
          </w:divBdr>
          <w:divsChild>
            <w:div w:id="1052123182">
              <w:marLeft w:val="0"/>
              <w:marRight w:val="0"/>
              <w:marTop w:val="0"/>
              <w:marBottom w:val="0"/>
              <w:divBdr>
                <w:top w:val="none" w:sz="0" w:space="0" w:color="auto"/>
                <w:left w:val="none" w:sz="0" w:space="0" w:color="auto"/>
                <w:bottom w:val="none" w:sz="0" w:space="0" w:color="auto"/>
                <w:right w:val="none" w:sz="0" w:space="0" w:color="auto"/>
              </w:divBdr>
            </w:div>
          </w:divsChild>
        </w:div>
        <w:div w:id="564146038">
          <w:marLeft w:val="0"/>
          <w:marRight w:val="0"/>
          <w:marTop w:val="0"/>
          <w:marBottom w:val="0"/>
          <w:divBdr>
            <w:top w:val="none" w:sz="0" w:space="0" w:color="auto"/>
            <w:left w:val="none" w:sz="0" w:space="0" w:color="auto"/>
            <w:bottom w:val="none" w:sz="0" w:space="0" w:color="auto"/>
            <w:right w:val="none" w:sz="0" w:space="0" w:color="auto"/>
          </w:divBdr>
          <w:divsChild>
            <w:div w:id="1753429684">
              <w:marLeft w:val="0"/>
              <w:marRight w:val="0"/>
              <w:marTop w:val="0"/>
              <w:marBottom w:val="0"/>
              <w:divBdr>
                <w:top w:val="none" w:sz="0" w:space="0" w:color="auto"/>
                <w:left w:val="none" w:sz="0" w:space="0" w:color="auto"/>
                <w:bottom w:val="none" w:sz="0" w:space="0" w:color="auto"/>
                <w:right w:val="none" w:sz="0" w:space="0" w:color="auto"/>
              </w:divBdr>
              <w:divsChild>
                <w:div w:id="536552917">
                  <w:marLeft w:val="0"/>
                  <w:marRight w:val="0"/>
                  <w:marTop w:val="0"/>
                  <w:marBottom w:val="0"/>
                  <w:divBdr>
                    <w:top w:val="none" w:sz="0" w:space="0" w:color="auto"/>
                    <w:left w:val="none" w:sz="0" w:space="0" w:color="auto"/>
                    <w:bottom w:val="none" w:sz="0" w:space="0" w:color="auto"/>
                    <w:right w:val="none" w:sz="0" w:space="0" w:color="auto"/>
                  </w:divBdr>
                  <w:divsChild>
                    <w:div w:id="493185786">
                      <w:marLeft w:val="0"/>
                      <w:marRight w:val="0"/>
                      <w:marTop w:val="0"/>
                      <w:marBottom w:val="0"/>
                      <w:divBdr>
                        <w:top w:val="none" w:sz="0" w:space="0" w:color="auto"/>
                        <w:left w:val="none" w:sz="0" w:space="0" w:color="auto"/>
                        <w:bottom w:val="none" w:sz="0" w:space="0" w:color="auto"/>
                        <w:right w:val="none" w:sz="0" w:space="0" w:color="auto"/>
                      </w:divBdr>
                      <w:divsChild>
                        <w:div w:id="237794052">
                          <w:marLeft w:val="0"/>
                          <w:marRight w:val="0"/>
                          <w:marTop w:val="0"/>
                          <w:marBottom w:val="0"/>
                          <w:divBdr>
                            <w:top w:val="none" w:sz="0" w:space="0" w:color="auto"/>
                            <w:left w:val="none" w:sz="0" w:space="0" w:color="auto"/>
                            <w:bottom w:val="none" w:sz="0" w:space="0" w:color="auto"/>
                            <w:right w:val="none" w:sz="0" w:space="0" w:color="auto"/>
                          </w:divBdr>
                        </w:div>
                        <w:div w:id="1912421968">
                          <w:marLeft w:val="0"/>
                          <w:marRight w:val="0"/>
                          <w:marTop w:val="300"/>
                          <w:marBottom w:val="0"/>
                          <w:divBdr>
                            <w:top w:val="none" w:sz="0" w:space="0" w:color="auto"/>
                            <w:left w:val="none" w:sz="0" w:space="0" w:color="auto"/>
                            <w:bottom w:val="none" w:sz="0" w:space="0" w:color="auto"/>
                            <w:right w:val="none" w:sz="0" w:space="0" w:color="auto"/>
                          </w:divBdr>
                          <w:divsChild>
                            <w:div w:id="453449012">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3826633">
      <w:bodyDiv w:val="1"/>
      <w:marLeft w:val="0"/>
      <w:marRight w:val="0"/>
      <w:marTop w:val="0"/>
      <w:marBottom w:val="0"/>
      <w:divBdr>
        <w:top w:val="none" w:sz="0" w:space="0" w:color="auto"/>
        <w:left w:val="none" w:sz="0" w:space="0" w:color="auto"/>
        <w:bottom w:val="none" w:sz="0" w:space="0" w:color="auto"/>
        <w:right w:val="none" w:sz="0" w:space="0" w:color="auto"/>
      </w:divBdr>
    </w:div>
    <w:div w:id="1614970737">
      <w:bodyDiv w:val="1"/>
      <w:marLeft w:val="0"/>
      <w:marRight w:val="0"/>
      <w:marTop w:val="0"/>
      <w:marBottom w:val="0"/>
      <w:divBdr>
        <w:top w:val="none" w:sz="0" w:space="0" w:color="auto"/>
        <w:left w:val="none" w:sz="0" w:space="0" w:color="auto"/>
        <w:bottom w:val="none" w:sz="0" w:space="0" w:color="auto"/>
        <w:right w:val="none" w:sz="0" w:space="0" w:color="auto"/>
      </w:divBdr>
    </w:div>
    <w:div w:id="1621715939">
      <w:bodyDiv w:val="1"/>
      <w:marLeft w:val="0"/>
      <w:marRight w:val="0"/>
      <w:marTop w:val="0"/>
      <w:marBottom w:val="0"/>
      <w:divBdr>
        <w:top w:val="none" w:sz="0" w:space="0" w:color="auto"/>
        <w:left w:val="none" w:sz="0" w:space="0" w:color="auto"/>
        <w:bottom w:val="none" w:sz="0" w:space="0" w:color="auto"/>
        <w:right w:val="none" w:sz="0" w:space="0" w:color="auto"/>
      </w:divBdr>
    </w:div>
    <w:div w:id="1624388161">
      <w:bodyDiv w:val="1"/>
      <w:marLeft w:val="0"/>
      <w:marRight w:val="0"/>
      <w:marTop w:val="0"/>
      <w:marBottom w:val="0"/>
      <w:divBdr>
        <w:top w:val="none" w:sz="0" w:space="0" w:color="auto"/>
        <w:left w:val="none" w:sz="0" w:space="0" w:color="auto"/>
        <w:bottom w:val="none" w:sz="0" w:space="0" w:color="auto"/>
        <w:right w:val="none" w:sz="0" w:space="0" w:color="auto"/>
      </w:divBdr>
    </w:div>
    <w:div w:id="1627152215">
      <w:bodyDiv w:val="1"/>
      <w:marLeft w:val="0"/>
      <w:marRight w:val="0"/>
      <w:marTop w:val="0"/>
      <w:marBottom w:val="0"/>
      <w:divBdr>
        <w:top w:val="none" w:sz="0" w:space="0" w:color="auto"/>
        <w:left w:val="none" w:sz="0" w:space="0" w:color="auto"/>
        <w:bottom w:val="none" w:sz="0" w:space="0" w:color="auto"/>
        <w:right w:val="none" w:sz="0" w:space="0" w:color="auto"/>
      </w:divBdr>
    </w:div>
    <w:div w:id="1642926348">
      <w:bodyDiv w:val="1"/>
      <w:marLeft w:val="0"/>
      <w:marRight w:val="0"/>
      <w:marTop w:val="0"/>
      <w:marBottom w:val="0"/>
      <w:divBdr>
        <w:top w:val="none" w:sz="0" w:space="0" w:color="auto"/>
        <w:left w:val="none" w:sz="0" w:space="0" w:color="auto"/>
        <w:bottom w:val="none" w:sz="0" w:space="0" w:color="auto"/>
        <w:right w:val="none" w:sz="0" w:space="0" w:color="auto"/>
      </w:divBdr>
      <w:divsChild>
        <w:div w:id="281309390">
          <w:marLeft w:val="0"/>
          <w:marRight w:val="0"/>
          <w:marTop w:val="0"/>
          <w:marBottom w:val="0"/>
          <w:divBdr>
            <w:top w:val="none" w:sz="0" w:space="0" w:color="auto"/>
            <w:left w:val="none" w:sz="0" w:space="0" w:color="auto"/>
            <w:bottom w:val="none" w:sz="0" w:space="0" w:color="auto"/>
            <w:right w:val="none" w:sz="0" w:space="0" w:color="auto"/>
          </w:divBdr>
          <w:divsChild>
            <w:div w:id="75146627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648045559">
      <w:bodyDiv w:val="1"/>
      <w:marLeft w:val="0"/>
      <w:marRight w:val="0"/>
      <w:marTop w:val="0"/>
      <w:marBottom w:val="0"/>
      <w:divBdr>
        <w:top w:val="none" w:sz="0" w:space="0" w:color="auto"/>
        <w:left w:val="none" w:sz="0" w:space="0" w:color="auto"/>
        <w:bottom w:val="none" w:sz="0" w:space="0" w:color="auto"/>
        <w:right w:val="none" w:sz="0" w:space="0" w:color="auto"/>
      </w:divBdr>
    </w:div>
    <w:div w:id="1650281366">
      <w:bodyDiv w:val="1"/>
      <w:marLeft w:val="0"/>
      <w:marRight w:val="0"/>
      <w:marTop w:val="0"/>
      <w:marBottom w:val="0"/>
      <w:divBdr>
        <w:top w:val="none" w:sz="0" w:space="0" w:color="auto"/>
        <w:left w:val="none" w:sz="0" w:space="0" w:color="auto"/>
        <w:bottom w:val="none" w:sz="0" w:space="0" w:color="auto"/>
        <w:right w:val="none" w:sz="0" w:space="0" w:color="auto"/>
      </w:divBdr>
      <w:divsChild>
        <w:div w:id="48462812">
          <w:marLeft w:val="0"/>
          <w:marRight w:val="0"/>
          <w:marTop w:val="0"/>
          <w:marBottom w:val="0"/>
          <w:divBdr>
            <w:top w:val="none" w:sz="0" w:space="0" w:color="auto"/>
            <w:left w:val="none" w:sz="0" w:space="0" w:color="auto"/>
            <w:bottom w:val="none" w:sz="0" w:space="0" w:color="auto"/>
            <w:right w:val="none" w:sz="0" w:space="0" w:color="auto"/>
          </w:divBdr>
          <w:divsChild>
            <w:div w:id="1925840936">
              <w:marLeft w:val="0"/>
              <w:marRight w:val="0"/>
              <w:marTop w:val="0"/>
              <w:marBottom w:val="0"/>
              <w:divBdr>
                <w:top w:val="none" w:sz="0" w:space="0" w:color="auto"/>
                <w:left w:val="none" w:sz="0" w:space="0" w:color="auto"/>
                <w:bottom w:val="none" w:sz="0" w:space="0" w:color="auto"/>
                <w:right w:val="none" w:sz="0" w:space="0" w:color="auto"/>
              </w:divBdr>
            </w:div>
          </w:divsChild>
        </w:div>
        <w:div w:id="105078194">
          <w:marLeft w:val="0"/>
          <w:marRight w:val="0"/>
          <w:marTop w:val="0"/>
          <w:marBottom w:val="0"/>
          <w:divBdr>
            <w:top w:val="none" w:sz="0" w:space="0" w:color="auto"/>
            <w:left w:val="none" w:sz="0" w:space="0" w:color="auto"/>
            <w:bottom w:val="none" w:sz="0" w:space="0" w:color="auto"/>
            <w:right w:val="none" w:sz="0" w:space="0" w:color="auto"/>
          </w:divBdr>
          <w:divsChild>
            <w:div w:id="1171486612">
              <w:marLeft w:val="0"/>
              <w:marRight w:val="0"/>
              <w:marTop w:val="0"/>
              <w:marBottom w:val="0"/>
              <w:divBdr>
                <w:top w:val="none" w:sz="0" w:space="0" w:color="auto"/>
                <w:left w:val="none" w:sz="0" w:space="0" w:color="auto"/>
                <w:bottom w:val="none" w:sz="0" w:space="0" w:color="auto"/>
                <w:right w:val="none" w:sz="0" w:space="0" w:color="auto"/>
              </w:divBdr>
            </w:div>
          </w:divsChild>
        </w:div>
        <w:div w:id="1053432946">
          <w:marLeft w:val="0"/>
          <w:marRight w:val="0"/>
          <w:marTop w:val="0"/>
          <w:marBottom w:val="0"/>
          <w:divBdr>
            <w:top w:val="none" w:sz="0" w:space="0" w:color="auto"/>
            <w:left w:val="none" w:sz="0" w:space="0" w:color="auto"/>
            <w:bottom w:val="none" w:sz="0" w:space="0" w:color="auto"/>
            <w:right w:val="none" w:sz="0" w:space="0" w:color="auto"/>
          </w:divBdr>
          <w:divsChild>
            <w:div w:id="1401752578">
              <w:marLeft w:val="0"/>
              <w:marRight w:val="0"/>
              <w:marTop w:val="0"/>
              <w:marBottom w:val="0"/>
              <w:divBdr>
                <w:top w:val="none" w:sz="0" w:space="0" w:color="auto"/>
                <w:left w:val="none" w:sz="0" w:space="0" w:color="auto"/>
                <w:bottom w:val="none" w:sz="0" w:space="0" w:color="auto"/>
                <w:right w:val="none" w:sz="0" w:space="0" w:color="auto"/>
              </w:divBdr>
              <w:divsChild>
                <w:div w:id="893347009">
                  <w:marLeft w:val="0"/>
                  <w:marRight w:val="0"/>
                  <w:marTop w:val="0"/>
                  <w:marBottom w:val="0"/>
                  <w:divBdr>
                    <w:top w:val="none" w:sz="0" w:space="0" w:color="auto"/>
                    <w:left w:val="none" w:sz="0" w:space="0" w:color="auto"/>
                    <w:bottom w:val="none" w:sz="0" w:space="0" w:color="auto"/>
                    <w:right w:val="none" w:sz="0" w:space="0" w:color="auto"/>
                  </w:divBdr>
                  <w:divsChild>
                    <w:div w:id="575241193">
                      <w:marLeft w:val="0"/>
                      <w:marRight w:val="0"/>
                      <w:marTop w:val="0"/>
                      <w:marBottom w:val="0"/>
                      <w:divBdr>
                        <w:top w:val="none" w:sz="0" w:space="0" w:color="auto"/>
                        <w:left w:val="none" w:sz="0" w:space="0" w:color="auto"/>
                        <w:bottom w:val="none" w:sz="0" w:space="0" w:color="auto"/>
                        <w:right w:val="none" w:sz="0" w:space="0" w:color="auto"/>
                      </w:divBdr>
                      <w:divsChild>
                        <w:div w:id="474639849">
                          <w:marLeft w:val="0"/>
                          <w:marRight w:val="0"/>
                          <w:marTop w:val="0"/>
                          <w:marBottom w:val="0"/>
                          <w:divBdr>
                            <w:top w:val="none" w:sz="0" w:space="0" w:color="auto"/>
                            <w:left w:val="none" w:sz="0" w:space="0" w:color="auto"/>
                            <w:bottom w:val="none" w:sz="0" w:space="0" w:color="auto"/>
                            <w:right w:val="none" w:sz="0" w:space="0" w:color="auto"/>
                          </w:divBdr>
                        </w:div>
                        <w:div w:id="1043677236">
                          <w:marLeft w:val="0"/>
                          <w:marRight w:val="0"/>
                          <w:marTop w:val="300"/>
                          <w:marBottom w:val="0"/>
                          <w:divBdr>
                            <w:top w:val="none" w:sz="0" w:space="0" w:color="auto"/>
                            <w:left w:val="none" w:sz="0" w:space="0" w:color="auto"/>
                            <w:bottom w:val="none" w:sz="0" w:space="0" w:color="auto"/>
                            <w:right w:val="none" w:sz="0" w:space="0" w:color="auto"/>
                          </w:divBdr>
                          <w:divsChild>
                            <w:div w:id="1484204320">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494717">
      <w:bodyDiv w:val="1"/>
      <w:marLeft w:val="0"/>
      <w:marRight w:val="0"/>
      <w:marTop w:val="0"/>
      <w:marBottom w:val="0"/>
      <w:divBdr>
        <w:top w:val="none" w:sz="0" w:space="0" w:color="auto"/>
        <w:left w:val="none" w:sz="0" w:space="0" w:color="auto"/>
        <w:bottom w:val="none" w:sz="0" w:space="0" w:color="auto"/>
        <w:right w:val="none" w:sz="0" w:space="0" w:color="auto"/>
      </w:divBdr>
    </w:div>
    <w:div w:id="1670210382">
      <w:bodyDiv w:val="1"/>
      <w:marLeft w:val="0"/>
      <w:marRight w:val="0"/>
      <w:marTop w:val="0"/>
      <w:marBottom w:val="0"/>
      <w:divBdr>
        <w:top w:val="none" w:sz="0" w:space="0" w:color="auto"/>
        <w:left w:val="none" w:sz="0" w:space="0" w:color="auto"/>
        <w:bottom w:val="none" w:sz="0" w:space="0" w:color="auto"/>
        <w:right w:val="none" w:sz="0" w:space="0" w:color="auto"/>
      </w:divBdr>
    </w:div>
    <w:div w:id="1673340042">
      <w:bodyDiv w:val="1"/>
      <w:marLeft w:val="0"/>
      <w:marRight w:val="0"/>
      <w:marTop w:val="0"/>
      <w:marBottom w:val="0"/>
      <w:divBdr>
        <w:top w:val="none" w:sz="0" w:space="0" w:color="auto"/>
        <w:left w:val="none" w:sz="0" w:space="0" w:color="auto"/>
        <w:bottom w:val="none" w:sz="0" w:space="0" w:color="auto"/>
        <w:right w:val="none" w:sz="0" w:space="0" w:color="auto"/>
      </w:divBdr>
    </w:div>
    <w:div w:id="1674411871">
      <w:bodyDiv w:val="1"/>
      <w:marLeft w:val="0"/>
      <w:marRight w:val="0"/>
      <w:marTop w:val="0"/>
      <w:marBottom w:val="0"/>
      <w:divBdr>
        <w:top w:val="none" w:sz="0" w:space="0" w:color="auto"/>
        <w:left w:val="none" w:sz="0" w:space="0" w:color="auto"/>
        <w:bottom w:val="none" w:sz="0" w:space="0" w:color="auto"/>
        <w:right w:val="none" w:sz="0" w:space="0" w:color="auto"/>
      </w:divBdr>
    </w:div>
    <w:div w:id="1680891784">
      <w:bodyDiv w:val="1"/>
      <w:marLeft w:val="0"/>
      <w:marRight w:val="0"/>
      <w:marTop w:val="0"/>
      <w:marBottom w:val="0"/>
      <w:divBdr>
        <w:top w:val="none" w:sz="0" w:space="0" w:color="auto"/>
        <w:left w:val="none" w:sz="0" w:space="0" w:color="auto"/>
        <w:bottom w:val="none" w:sz="0" w:space="0" w:color="auto"/>
        <w:right w:val="none" w:sz="0" w:space="0" w:color="auto"/>
      </w:divBdr>
    </w:div>
    <w:div w:id="1687901054">
      <w:bodyDiv w:val="1"/>
      <w:marLeft w:val="0"/>
      <w:marRight w:val="0"/>
      <w:marTop w:val="0"/>
      <w:marBottom w:val="0"/>
      <w:divBdr>
        <w:top w:val="none" w:sz="0" w:space="0" w:color="auto"/>
        <w:left w:val="none" w:sz="0" w:space="0" w:color="auto"/>
        <w:bottom w:val="none" w:sz="0" w:space="0" w:color="auto"/>
        <w:right w:val="none" w:sz="0" w:space="0" w:color="auto"/>
      </w:divBdr>
    </w:div>
    <w:div w:id="1722558414">
      <w:bodyDiv w:val="1"/>
      <w:marLeft w:val="0"/>
      <w:marRight w:val="0"/>
      <w:marTop w:val="0"/>
      <w:marBottom w:val="0"/>
      <w:divBdr>
        <w:top w:val="none" w:sz="0" w:space="0" w:color="auto"/>
        <w:left w:val="none" w:sz="0" w:space="0" w:color="auto"/>
        <w:bottom w:val="none" w:sz="0" w:space="0" w:color="auto"/>
        <w:right w:val="none" w:sz="0" w:space="0" w:color="auto"/>
      </w:divBdr>
    </w:div>
    <w:div w:id="1723015318">
      <w:bodyDiv w:val="1"/>
      <w:marLeft w:val="0"/>
      <w:marRight w:val="0"/>
      <w:marTop w:val="0"/>
      <w:marBottom w:val="0"/>
      <w:divBdr>
        <w:top w:val="none" w:sz="0" w:space="0" w:color="auto"/>
        <w:left w:val="none" w:sz="0" w:space="0" w:color="auto"/>
        <w:bottom w:val="none" w:sz="0" w:space="0" w:color="auto"/>
        <w:right w:val="none" w:sz="0" w:space="0" w:color="auto"/>
      </w:divBdr>
    </w:div>
    <w:div w:id="1741708759">
      <w:bodyDiv w:val="1"/>
      <w:marLeft w:val="0"/>
      <w:marRight w:val="0"/>
      <w:marTop w:val="0"/>
      <w:marBottom w:val="0"/>
      <w:divBdr>
        <w:top w:val="none" w:sz="0" w:space="0" w:color="auto"/>
        <w:left w:val="none" w:sz="0" w:space="0" w:color="auto"/>
        <w:bottom w:val="none" w:sz="0" w:space="0" w:color="auto"/>
        <w:right w:val="none" w:sz="0" w:space="0" w:color="auto"/>
      </w:divBdr>
    </w:div>
    <w:div w:id="1747724603">
      <w:bodyDiv w:val="1"/>
      <w:marLeft w:val="0"/>
      <w:marRight w:val="0"/>
      <w:marTop w:val="0"/>
      <w:marBottom w:val="0"/>
      <w:divBdr>
        <w:top w:val="none" w:sz="0" w:space="0" w:color="auto"/>
        <w:left w:val="none" w:sz="0" w:space="0" w:color="auto"/>
        <w:bottom w:val="none" w:sz="0" w:space="0" w:color="auto"/>
        <w:right w:val="none" w:sz="0" w:space="0" w:color="auto"/>
      </w:divBdr>
    </w:div>
    <w:div w:id="1765757777">
      <w:bodyDiv w:val="1"/>
      <w:marLeft w:val="0"/>
      <w:marRight w:val="0"/>
      <w:marTop w:val="0"/>
      <w:marBottom w:val="0"/>
      <w:divBdr>
        <w:top w:val="none" w:sz="0" w:space="0" w:color="auto"/>
        <w:left w:val="none" w:sz="0" w:space="0" w:color="auto"/>
        <w:bottom w:val="none" w:sz="0" w:space="0" w:color="auto"/>
        <w:right w:val="none" w:sz="0" w:space="0" w:color="auto"/>
      </w:divBdr>
    </w:div>
    <w:div w:id="1782257037">
      <w:bodyDiv w:val="1"/>
      <w:marLeft w:val="0"/>
      <w:marRight w:val="0"/>
      <w:marTop w:val="0"/>
      <w:marBottom w:val="0"/>
      <w:divBdr>
        <w:top w:val="none" w:sz="0" w:space="0" w:color="auto"/>
        <w:left w:val="none" w:sz="0" w:space="0" w:color="auto"/>
        <w:bottom w:val="none" w:sz="0" w:space="0" w:color="auto"/>
        <w:right w:val="none" w:sz="0" w:space="0" w:color="auto"/>
      </w:divBdr>
    </w:div>
    <w:div w:id="1812820417">
      <w:bodyDiv w:val="1"/>
      <w:marLeft w:val="0"/>
      <w:marRight w:val="0"/>
      <w:marTop w:val="0"/>
      <w:marBottom w:val="0"/>
      <w:divBdr>
        <w:top w:val="none" w:sz="0" w:space="0" w:color="auto"/>
        <w:left w:val="none" w:sz="0" w:space="0" w:color="auto"/>
        <w:bottom w:val="none" w:sz="0" w:space="0" w:color="auto"/>
        <w:right w:val="none" w:sz="0" w:space="0" w:color="auto"/>
      </w:divBdr>
      <w:divsChild>
        <w:div w:id="213742157">
          <w:marLeft w:val="0"/>
          <w:marRight w:val="0"/>
          <w:marTop w:val="0"/>
          <w:marBottom w:val="0"/>
          <w:divBdr>
            <w:top w:val="none" w:sz="0" w:space="0" w:color="auto"/>
            <w:left w:val="none" w:sz="0" w:space="0" w:color="auto"/>
            <w:bottom w:val="none" w:sz="0" w:space="0" w:color="auto"/>
            <w:right w:val="none" w:sz="0" w:space="0" w:color="auto"/>
          </w:divBdr>
          <w:divsChild>
            <w:div w:id="20390939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832943079">
      <w:bodyDiv w:val="1"/>
      <w:marLeft w:val="0"/>
      <w:marRight w:val="0"/>
      <w:marTop w:val="0"/>
      <w:marBottom w:val="0"/>
      <w:divBdr>
        <w:top w:val="none" w:sz="0" w:space="0" w:color="auto"/>
        <w:left w:val="none" w:sz="0" w:space="0" w:color="auto"/>
        <w:bottom w:val="none" w:sz="0" w:space="0" w:color="auto"/>
        <w:right w:val="none" w:sz="0" w:space="0" w:color="auto"/>
      </w:divBdr>
    </w:div>
    <w:div w:id="1834835386">
      <w:bodyDiv w:val="1"/>
      <w:marLeft w:val="0"/>
      <w:marRight w:val="0"/>
      <w:marTop w:val="0"/>
      <w:marBottom w:val="0"/>
      <w:divBdr>
        <w:top w:val="none" w:sz="0" w:space="0" w:color="auto"/>
        <w:left w:val="none" w:sz="0" w:space="0" w:color="auto"/>
        <w:bottom w:val="none" w:sz="0" w:space="0" w:color="auto"/>
        <w:right w:val="none" w:sz="0" w:space="0" w:color="auto"/>
      </w:divBdr>
    </w:div>
    <w:div w:id="1837724085">
      <w:bodyDiv w:val="1"/>
      <w:marLeft w:val="0"/>
      <w:marRight w:val="0"/>
      <w:marTop w:val="0"/>
      <w:marBottom w:val="0"/>
      <w:divBdr>
        <w:top w:val="none" w:sz="0" w:space="0" w:color="auto"/>
        <w:left w:val="none" w:sz="0" w:space="0" w:color="auto"/>
        <w:bottom w:val="none" w:sz="0" w:space="0" w:color="auto"/>
        <w:right w:val="none" w:sz="0" w:space="0" w:color="auto"/>
      </w:divBdr>
    </w:div>
    <w:div w:id="1844782499">
      <w:bodyDiv w:val="1"/>
      <w:marLeft w:val="0"/>
      <w:marRight w:val="0"/>
      <w:marTop w:val="0"/>
      <w:marBottom w:val="0"/>
      <w:divBdr>
        <w:top w:val="none" w:sz="0" w:space="0" w:color="auto"/>
        <w:left w:val="none" w:sz="0" w:space="0" w:color="auto"/>
        <w:bottom w:val="none" w:sz="0" w:space="0" w:color="auto"/>
        <w:right w:val="none" w:sz="0" w:space="0" w:color="auto"/>
      </w:divBdr>
    </w:div>
    <w:div w:id="1848131940">
      <w:bodyDiv w:val="1"/>
      <w:marLeft w:val="0"/>
      <w:marRight w:val="0"/>
      <w:marTop w:val="0"/>
      <w:marBottom w:val="0"/>
      <w:divBdr>
        <w:top w:val="none" w:sz="0" w:space="0" w:color="auto"/>
        <w:left w:val="none" w:sz="0" w:space="0" w:color="auto"/>
        <w:bottom w:val="none" w:sz="0" w:space="0" w:color="auto"/>
        <w:right w:val="none" w:sz="0" w:space="0" w:color="auto"/>
      </w:divBdr>
    </w:div>
    <w:div w:id="1859393541">
      <w:bodyDiv w:val="1"/>
      <w:marLeft w:val="0"/>
      <w:marRight w:val="0"/>
      <w:marTop w:val="0"/>
      <w:marBottom w:val="0"/>
      <w:divBdr>
        <w:top w:val="none" w:sz="0" w:space="0" w:color="auto"/>
        <w:left w:val="none" w:sz="0" w:space="0" w:color="auto"/>
        <w:bottom w:val="none" w:sz="0" w:space="0" w:color="auto"/>
        <w:right w:val="none" w:sz="0" w:space="0" w:color="auto"/>
      </w:divBdr>
    </w:div>
    <w:div w:id="1873347436">
      <w:bodyDiv w:val="1"/>
      <w:marLeft w:val="0"/>
      <w:marRight w:val="0"/>
      <w:marTop w:val="0"/>
      <w:marBottom w:val="0"/>
      <w:divBdr>
        <w:top w:val="none" w:sz="0" w:space="0" w:color="auto"/>
        <w:left w:val="none" w:sz="0" w:space="0" w:color="auto"/>
        <w:bottom w:val="none" w:sz="0" w:space="0" w:color="auto"/>
        <w:right w:val="none" w:sz="0" w:space="0" w:color="auto"/>
      </w:divBdr>
    </w:div>
    <w:div w:id="1875463959">
      <w:bodyDiv w:val="1"/>
      <w:marLeft w:val="0"/>
      <w:marRight w:val="0"/>
      <w:marTop w:val="0"/>
      <w:marBottom w:val="0"/>
      <w:divBdr>
        <w:top w:val="none" w:sz="0" w:space="0" w:color="auto"/>
        <w:left w:val="none" w:sz="0" w:space="0" w:color="auto"/>
        <w:bottom w:val="none" w:sz="0" w:space="0" w:color="auto"/>
        <w:right w:val="none" w:sz="0" w:space="0" w:color="auto"/>
      </w:divBdr>
    </w:div>
    <w:div w:id="1885628828">
      <w:bodyDiv w:val="1"/>
      <w:marLeft w:val="0"/>
      <w:marRight w:val="0"/>
      <w:marTop w:val="0"/>
      <w:marBottom w:val="0"/>
      <w:divBdr>
        <w:top w:val="none" w:sz="0" w:space="0" w:color="auto"/>
        <w:left w:val="none" w:sz="0" w:space="0" w:color="auto"/>
        <w:bottom w:val="none" w:sz="0" w:space="0" w:color="auto"/>
        <w:right w:val="none" w:sz="0" w:space="0" w:color="auto"/>
      </w:divBdr>
    </w:div>
    <w:div w:id="1895578167">
      <w:bodyDiv w:val="1"/>
      <w:marLeft w:val="0"/>
      <w:marRight w:val="0"/>
      <w:marTop w:val="0"/>
      <w:marBottom w:val="0"/>
      <w:divBdr>
        <w:top w:val="none" w:sz="0" w:space="0" w:color="auto"/>
        <w:left w:val="none" w:sz="0" w:space="0" w:color="auto"/>
        <w:bottom w:val="none" w:sz="0" w:space="0" w:color="auto"/>
        <w:right w:val="none" w:sz="0" w:space="0" w:color="auto"/>
      </w:divBdr>
      <w:divsChild>
        <w:div w:id="215046752">
          <w:marLeft w:val="0"/>
          <w:marRight w:val="0"/>
          <w:marTop w:val="0"/>
          <w:marBottom w:val="0"/>
          <w:divBdr>
            <w:top w:val="none" w:sz="0" w:space="0" w:color="auto"/>
            <w:left w:val="none" w:sz="0" w:space="0" w:color="auto"/>
            <w:bottom w:val="none" w:sz="0" w:space="0" w:color="auto"/>
            <w:right w:val="none" w:sz="0" w:space="0" w:color="auto"/>
          </w:divBdr>
          <w:divsChild>
            <w:div w:id="1232807575">
              <w:marLeft w:val="0"/>
              <w:marRight w:val="0"/>
              <w:marTop w:val="0"/>
              <w:marBottom w:val="0"/>
              <w:divBdr>
                <w:top w:val="none" w:sz="0" w:space="0" w:color="auto"/>
                <w:left w:val="none" w:sz="0" w:space="0" w:color="auto"/>
                <w:bottom w:val="none" w:sz="0" w:space="0" w:color="auto"/>
                <w:right w:val="none" w:sz="0" w:space="0" w:color="auto"/>
              </w:divBdr>
            </w:div>
          </w:divsChild>
        </w:div>
        <w:div w:id="1372456403">
          <w:marLeft w:val="0"/>
          <w:marRight w:val="0"/>
          <w:marTop w:val="0"/>
          <w:marBottom w:val="0"/>
          <w:divBdr>
            <w:top w:val="none" w:sz="0" w:space="0" w:color="auto"/>
            <w:left w:val="none" w:sz="0" w:space="0" w:color="auto"/>
            <w:bottom w:val="none" w:sz="0" w:space="0" w:color="auto"/>
            <w:right w:val="none" w:sz="0" w:space="0" w:color="auto"/>
          </w:divBdr>
          <w:divsChild>
            <w:div w:id="1060057380">
              <w:marLeft w:val="0"/>
              <w:marRight w:val="0"/>
              <w:marTop w:val="0"/>
              <w:marBottom w:val="0"/>
              <w:divBdr>
                <w:top w:val="none" w:sz="0" w:space="0" w:color="auto"/>
                <w:left w:val="none" w:sz="0" w:space="0" w:color="auto"/>
                <w:bottom w:val="none" w:sz="0" w:space="0" w:color="auto"/>
                <w:right w:val="none" w:sz="0" w:space="0" w:color="auto"/>
              </w:divBdr>
              <w:divsChild>
                <w:div w:id="1698004822">
                  <w:marLeft w:val="0"/>
                  <w:marRight w:val="0"/>
                  <w:marTop w:val="0"/>
                  <w:marBottom w:val="0"/>
                  <w:divBdr>
                    <w:top w:val="none" w:sz="0" w:space="0" w:color="auto"/>
                    <w:left w:val="none" w:sz="0" w:space="0" w:color="auto"/>
                    <w:bottom w:val="none" w:sz="0" w:space="0" w:color="auto"/>
                    <w:right w:val="none" w:sz="0" w:space="0" w:color="auto"/>
                  </w:divBdr>
                  <w:divsChild>
                    <w:div w:id="990139867">
                      <w:marLeft w:val="0"/>
                      <w:marRight w:val="0"/>
                      <w:marTop w:val="0"/>
                      <w:marBottom w:val="0"/>
                      <w:divBdr>
                        <w:top w:val="none" w:sz="0" w:space="0" w:color="auto"/>
                        <w:left w:val="none" w:sz="0" w:space="0" w:color="auto"/>
                        <w:bottom w:val="none" w:sz="0" w:space="0" w:color="auto"/>
                        <w:right w:val="none" w:sz="0" w:space="0" w:color="auto"/>
                      </w:divBdr>
                      <w:divsChild>
                        <w:div w:id="619727034">
                          <w:marLeft w:val="0"/>
                          <w:marRight w:val="0"/>
                          <w:marTop w:val="0"/>
                          <w:marBottom w:val="0"/>
                          <w:divBdr>
                            <w:top w:val="none" w:sz="0" w:space="0" w:color="auto"/>
                            <w:left w:val="none" w:sz="0" w:space="0" w:color="auto"/>
                            <w:bottom w:val="none" w:sz="0" w:space="0" w:color="auto"/>
                            <w:right w:val="none" w:sz="0" w:space="0" w:color="auto"/>
                          </w:divBdr>
                        </w:div>
                        <w:div w:id="838539150">
                          <w:marLeft w:val="0"/>
                          <w:marRight w:val="0"/>
                          <w:marTop w:val="300"/>
                          <w:marBottom w:val="0"/>
                          <w:divBdr>
                            <w:top w:val="none" w:sz="0" w:space="0" w:color="auto"/>
                            <w:left w:val="none" w:sz="0" w:space="0" w:color="auto"/>
                            <w:bottom w:val="none" w:sz="0" w:space="0" w:color="auto"/>
                            <w:right w:val="none" w:sz="0" w:space="0" w:color="auto"/>
                          </w:divBdr>
                          <w:divsChild>
                            <w:div w:id="443185882">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257380">
      <w:bodyDiv w:val="1"/>
      <w:marLeft w:val="0"/>
      <w:marRight w:val="0"/>
      <w:marTop w:val="0"/>
      <w:marBottom w:val="0"/>
      <w:divBdr>
        <w:top w:val="none" w:sz="0" w:space="0" w:color="auto"/>
        <w:left w:val="none" w:sz="0" w:space="0" w:color="auto"/>
        <w:bottom w:val="none" w:sz="0" w:space="0" w:color="auto"/>
        <w:right w:val="none" w:sz="0" w:space="0" w:color="auto"/>
      </w:divBdr>
    </w:div>
    <w:div w:id="1908220966">
      <w:bodyDiv w:val="1"/>
      <w:marLeft w:val="0"/>
      <w:marRight w:val="0"/>
      <w:marTop w:val="0"/>
      <w:marBottom w:val="0"/>
      <w:divBdr>
        <w:top w:val="none" w:sz="0" w:space="0" w:color="auto"/>
        <w:left w:val="none" w:sz="0" w:space="0" w:color="auto"/>
        <w:bottom w:val="none" w:sz="0" w:space="0" w:color="auto"/>
        <w:right w:val="none" w:sz="0" w:space="0" w:color="auto"/>
      </w:divBdr>
    </w:div>
    <w:div w:id="1908681423">
      <w:bodyDiv w:val="1"/>
      <w:marLeft w:val="0"/>
      <w:marRight w:val="0"/>
      <w:marTop w:val="0"/>
      <w:marBottom w:val="0"/>
      <w:divBdr>
        <w:top w:val="none" w:sz="0" w:space="0" w:color="auto"/>
        <w:left w:val="none" w:sz="0" w:space="0" w:color="auto"/>
        <w:bottom w:val="none" w:sz="0" w:space="0" w:color="auto"/>
        <w:right w:val="none" w:sz="0" w:space="0" w:color="auto"/>
      </w:divBdr>
    </w:div>
    <w:div w:id="1910849760">
      <w:bodyDiv w:val="1"/>
      <w:marLeft w:val="0"/>
      <w:marRight w:val="0"/>
      <w:marTop w:val="0"/>
      <w:marBottom w:val="0"/>
      <w:divBdr>
        <w:top w:val="none" w:sz="0" w:space="0" w:color="auto"/>
        <w:left w:val="none" w:sz="0" w:space="0" w:color="auto"/>
        <w:bottom w:val="none" w:sz="0" w:space="0" w:color="auto"/>
        <w:right w:val="none" w:sz="0" w:space="0" w:color="auto"/>
      </w:divBdr>
    </w:div>
    <w:div w:id="1911112693">
      <w:bodyDiv w:val="1"/>
      <w:marLeft w:val="0"/>
      <w:marRight w:val="0"/>
      <w:marTop w:val="0"/>
      <w:marBottom w:val="0"/>
      <w:divBdr>
        <w:top w:val="none" w:sz="0" w:space="0" w:color="auto"/>
        <w:left w:val="none" w:sz="0" w:space="0" w:color="auto"/>
        <w:bottom w:val="none" w:sz="0" w:space="0" w:color="auto"/>
        <w:right w:val="none" w:sz="0" w:space="0" w:color="auto"/>
      </w:divBdr>
      <w:divsChild>
        <w:div w:id="76634210">
          <w:marLeft w:val="0"/>
          <w:marRight w:val="0"/>
          <w:marTop w:val="0"/>
          <w:marBottom w:val="0"/>
          <w:divBdr>
            <w:top w:val="none" w:sz="0" w:space="0" w:color="auto"/>
            <w:left w:val="none" w:sz="0" w:space="0" w:color="auto"/>
            <w:bottom w:val="none" w:sz="0" w:space="0" w:color="auto"/>
            <w:right w:val="none" w:sz="0" w:space="0" w:color="auto"/>
          </w:divBdr>
          <w:divsChild>
            <w:div w:id="9201807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19317881">
      <w:bodyDiv w:val="1"/>
      <w:marLeft w:val="0"/>
      <w:marRight w:val="0"/>
      <w:marTop w:val="0"/>
      <w:marBottom w:val="0"/>
      <w:divBdr>
        <w:top w:val="none" w:sz="0" w:space="0" w:color="auto"/>
        <w:left w:val="none" w:sz="0" w:space="0" w:color="auto"/>
        <w:bottom w:val="none" w:sz="0" w:space="0" w:color="auto"/>
        <w:right w:val="none" w:sz="0" w:space="0" w:color="auto"/>
      </w:divBdr>
    </w:div>
    <w:div w:id="1927569581">
      <w:bodyDiv w:val="1"/>
      <w:marLeft w:val="0"/>
      <w:marRight w:val="0"/>
      <w:marTop w:val="0"/>
      <w:marBottom w:val="0"/>
      <w:divBdr>
        <w:top w:val="none" w:sz="0" w:space="0" w:color="auto"/>
        <w:left w:val="none" w:sz="0" w:space="0" w:color="auto"/>
        <w:bottom w:val="none" w:sz="0" w:space="0" w:color="auto"/>
        <w:right w:val="none" w:sz="0" w:space="0" w:color="auto"/>
      </w:divBdr>
    </w:div>
    <w:div w:id="1931309582">
      <w:bodyDiv w:val="1"/>
      <w:marLeft w:val="0"/>
      <w:marRight w:val="0"/>
      <w:marTop w:val="0"/>
      <w:marBottom w:val="0"/>
      <w:divBdr>
        <w:top w:val="none" w:sz="0" w:space="0" w:color="auto"/>
        <w:left w:val="none" w:sz="0" w:space="0" w:color="auto"/>
        <w:bottom w:val="none" w:sz="0" w:space="0" w:color="auto"/>
        <w:right w:val="none" w:sz="0" w:space="0" w:color="auto"/>
      </w:divBdr>
      <w:divsChild>
        <w:div w:id="1688673957">
          <w:marLeft w:val="0"/>
          <w:marRight w:val="0"/>
          <w:marTop w:val="0"/>
          <w:marBottom w:val="0"/>
          <w:divBdr>
            <w:top w:val="none" w:sz="0" w:space="0" w:color="auto"/>
            <w:left w:val="none" w:sz="0" w:space="0" w:color="auto"/>
            <w:bottom w:val="none" w:sz="0" w:space="0" w:color="auto"/>
            <w:right w:val="none" w:sz="0" w:space="0" w:color="auto"/>
          </w:divBdr>
        </w:div>
        <w:div w:id="791829699">
          <w:marLeft w:val="0"/>
          <w:marRight w:val="0"/>
          <w:marTop w:val="0"/>
          <w:marBottom w:val="0"/>
          <w:divBdr>
            <w:top w:val="none" w:sz="0" w:space="0" w:color="auto"/>
            <w:left w:val="none" w:sz="0" w:space="0" w:color="auto"/>
            <w:bottom w:val="none" w:sz="0" w:space="0" w:color="auto"/>
            <w:right w:val="none" w:sz="0" w:space="0" w:color="auto"/>
          </w:divBdr>
        </w:div>
        <w:div w:id="1351492917">
          <w:marLeft w:val="0"/>
          <w:marRight w:val="0"/>
          <w:marTop w:val="0"/>
          <w:marBottom w:val="0"/>
          <w:divBdr>
            <w:top w:val="none" w:sz="0" w:space="0" w:color="auto"/>
            <w:left w:val="none" w:sz="0" w:space="0" w:color="auto"/>
            <w:bottom w:val="none" w:sz="0" w:space="0" w:color="auto"/>
            <w:right w:val="none" w:sz="0" w:space="0" w:color="auto"/>
          </w:divBdr>
        </w:div>
        <w:div w:id="1775056652">
          <w:marLeft w:val="0"/>
          <w:marRight w:val="0"/>
          <w:marTop w:val="0"/>
          <w:marBottom w:val="0"/>
          <w:divBdr>
            <w:top w:val="none" w:sz="0" w:space="0" w:color="auto"/>
            <w:left w:val="none" w:sz="0" w:space="0" w:color="auto"/>
            <w:bottom w:val="none" w:sz="0" w:space="0" w:color="auto"/>
            <w:right w:val="none" w:sz="0" w:space="0" w:color="auto"/>
          </w:divBdr>
        </w:div>
        <w:div w:id="1454404075">
          <w:marLeft w:val="0"/>
          <w:marRight w:val="0"/>
          <w:marTop w:val="0"/>
          <w:marBottom w:val="0"/>
          <w:divBdr>
            <w:top w:val="none" w:sz="0" w:space="0" w:color="auto"/>
            <w:left w:val="none" w:sz="0" w:space="0" w:color="auto"/>
            <w:bottom w:val="none" w:sz="0" w:space="0" w:color="auto"/>
            <w:right w:val="none" w:sz="0" w:space="0" w:color="auto"/>
          </w:divBdr>
        </w:div>
      </w:divsChild>
    </w:div>
    <w:div w:id="1933277311">
      <w:bodyDiv w:val="1"/>
      <w:marLeft w:val="0"/>
      <w:marRight w:val="0"/>
      <w:marTop w:val="0"/>
      <w:marBottom w:val="0"/>
      <w:divBdr>
        <w:top w:val="none" w:sz="0" w:space="0" w:color="auto"/>
        <w:left w:val="none" w:sz="0" w:space="0" w:color="auto"/>
        <w:bottom w:val="none" w:sz="0" w:space="0" w:color="auto"/>
        <w:right w:val="none" w:sz="0" w:space="0" w:color="auto"/>
      </w:divBdr>
    </w:div>
    <w:div w:id="1936207712">
      <w:bodyDiv w:val="1"/>
      <w:marLeft w:val="0"/>
      <w:marRight w:val="0"/>
      <w:marTop w:val="0"/>
      <w:marBottom w:val="0"/>
      <w:divBdr>
        <w:top w:val="none" w:sz="0" w:space="0" w:color="auto"/>
        <w:left w:val="none" w:sz="0" w:space="0" w:color="auto"/>
        <w:bottom w:val="none" w:sz="0" w:space="0" w:color="auto"/>
        <w:right w:val="none" w:sz="0" w:space="0" w:color="auto"/>
      </w:divBdr>
    </w:div>
    <w:div w:id="1942294803">
      <w:bodyDiv w:val="1"/>
      <w:marLeft w:val="0"/>
      <w:marRight w:val="0"/>
      <w:marTop w:val="0"/>
      <w:marBottom w:val="0"/>
      <w:divBdr>
        <w:top w:val="none" w:sz="0" w:space="0" w:color="auto"/>
        <w:left w:val="none" w:sz="0" w:space="0" w:color="auto"/>
        <w:bottom w:val="none" w:sz="0" w:space="0" w:color="auto"/>
        <w:right w:val="none" w:sz="0" w:space="0" w:color="auto"/>
      </w:divBdr>
    </w:div>
    <w:div w:id="1945654564">
      <w:bodyDiv w:val="1"/>
      <w:marLeft w:val="0"/>
      <w:marRight w:val="0"/>
      <w:marTop w:val="0"/>
      <w:marBottom w:val="0"/>
      <w:divBdr>
        <w:top w:val="none" w:sz="0" w:space="0" w:color="auto"/>
        <w:left w:val="none" w:sz="0" w:space="0" w:color="auto"/>
        <w:bottom w:val="none" w:sz="0" w:space="0" w:color="auto"/>
        <w:right w:val="none" w:sz="0" w:space="0" w:color="auto"/>
      </w:divBdr>
    </w:div>
    <w:div w:id="1963265681">
      <w:bodyDiv w:val="1"/>
      <w:marLeft w:val="0"/>
      <w:marRight w:val="0"/>
      <w:marTop w:val="0"/>
      <w:marBottom w:val="0"/>
      <w:divBdr>
        <w:top w:val="none" w:sz="0" w:space="0" w:color="auto"/>
        <w:left w:val="none" w:sz="0" w:space="0" w:color="auto"/>
        <w:bottom w:val="none" w:sz="0" w:space="0" w:color="auto"/>
        <w:right w:val="none" w:sz="0" w:space="0" w:color="auto"/>
      </w:divBdr>
    </w:div>
    <w:div w:id="1969891600">
      <w:bodyDiv w:val="1"/>
      <w:marLeft w:val="0"/>
      <w:marRight w:val="0"/>
      <w:marTop w:val="0"/>
      <w:marBottom w:val="0"/>
      <w:divBdr>
        <w:top w:val="none" w:sz="0" w:space="0" w:color="auto"/>
        <w:left w:val="none" w:sz="0" w:space="0" w:color="auto"/>
        <w:bottom w:val="none" w:sz="0" w:space="0" w:color="auto"/>
        <w:right w:val="none" w:sz="0" w:space="0" w:color="auto"/>
      </w:divBdr>
    </w:div>
    <w:div w:id="1971545098">
      <w:bodyDiv w:val="1"/>
      <w:marLeft w:val="0"/>
      <w:marRight w:val="0"/>
      <w:marTop w:val="0"/>
      <w:marBottom w:val="0"/>
      <w:divBdr>
        <w:top w:val="none" w:sz="0" w:space="0" w:color="auto"/>
        <w:left w:val="none" w:sz="0" w:space="0" w:color="auto"/>
        <w:bottom w:val="none" w:sz="0" w:space="0" w:color="auto"/>
        <w:right w:val="none" w:sz="0" w:space="0" w:color="auto"/>
      </w:divBdr>
    </w:div>
    <w:div w:id="1971666348">
      <w:bodyDiv w:val="1"/>
      <w:marLeft w:val="0"/>
      <w:marRight w:val="0"/>
      <w:marTop w:val="0"/>
      <w:marBottom w:val="0"/>
      <w:divBdr>
        <w:top w:val="none" w:sz="0" w:space="0" w:color="auto"/>
        <w:left w:val="none" w:sz="0" w:space="0" w:color="auto"/>
        <w:bottom w:val="none" w:sz="0" w:space="0" w:color="auto"/>
        <w:right w:val="none" w:sz="0" w:space="0" w:color="auto"/>
      </w:divBdr>
    </w:div>
    <w:div w:id="1975594789">
      <w:bodyDiv w:val="1"/>
      <w:marLeft w:val="0"/>
      <w:marRight w:val="0"/>
      <w:marTop w:val="0"/>
      <w:marBottom w:val="0"/>
      <w:divBdr>
        <w:top w:val="none" w:sz="0" w:space="0" w:color="auto"/>
        <w:left w:val="none" w:sz="0" w:space="0" w:color="auto"/>
        <w:bottom w:val="none" w:sz="0" w:space="0" w:color="auto"/>
        <w:right w:val="none" w:sz="0" w:space="0" w:color="auto"/>
      </w:divBdr>
    </w:div>
    <w:div w:id="1976987082">
      <w:bodyDiv w:val="1"/>
      <w:marLeft w:val="0"/>
      <w:marRight w:val="0"/>
      <w:marTop w:val="0"/>
      <w:marBottom w:val="0"/>
      <w:divBdr>
        <w:top w:val="none" w:sz="0" w:space="0" w:color="auto"/>
        <w:left w:val="none" w:sz="0" w:space="0" w:color="auto"/>
        <w:bottom w:val="none" w:sz="0" w:space="0" w:color="auto"/>
        <w:right w:val="none" w:sz="0" w:space="0" w:color="auto"/>
      </w:divBdr>
      <w:divsChild>
        <w:div w:id="230193644">
          <w:marLeft w:val="0"/>
          <w:marRight w:val="0"/>
          <w:marTop w:val="0"/>
          <w:marBottom w:val="0"/>
          <w:divBdr>
            <w:top w:val="none" w:sz="0" w:space="0" w:color="auto"/>
            <w:left w:val="none" w:sz="0" w:space="0" w:color="auto"/>
            <w:bottom w:val="none" w:sz="0" w:space="0" w:color="auto"/>
            <w:right w:val="none" w:sz="0" w:space="0" w:color="auto"/>
          </w:divBdr>
          <w:divsChild>
            <w:div w:id="1406680349">
              <w:marLeft w:val="0"/>
              <w:marRight w:val="0"/>
              <w:marTop w:val="0"/>
              <w:marBottom w:val="0"/>
              <w:divBdr>
                <w:top w:val="none" w:sz="0" w:space="0" w:color="auto"/>
                <w:left w:val="none" w:sz="0" w:space="0" w:color="auto"/>
                <w:bottom w:val="none" w:sz="0" w:space="0" w:color="auto"/>
                <w:right w:val="none" w:sz="0" w:space="0" w:color="auto"/>
              </w:divBdr>
            </w:div>
          </w:divsChild>
        </w:div>
        <w:div w:id="1057364431">
          <w:marLeft w:val="0"/>
          <w:marRight w:val="0"/>
          <w:marTop w:val="0"/>
          <w:marBottom w:val="0"/>
          <w:divBdr>
            <w:top w:val="none" w:sz="0" w:space="0" w:color="auto"/>
            <w:left w:val="none" w:sz="0" w:space="0" w:color="auto"/>
            <w:bottom w:val="none" w:sz="0" w:space="0" w:color="auto"/>
            <w:right w:val="none" w:sz="0" w:space="0" w:color="auto"/>
          </w:divBdr>
          <w:divsChild>
            <w:div w:id="1854686631">
              <w:marLeft w:val="0"/>
              <w:marRight w:val="0"/>
              <w:marTop w:val="0"/>
              <w:marBottom w:val="0"/>
              <w:divBdr>
                <w:top w:val="none" w:sz="0" w:space="0" w:color="auto"/>
                <w:left w:val="none" w:sz="0" w:space="0" w:color="auto"/>
                <w:bottom w:val="none" w:sz="0" w:space="0" w:color="auto"/>
                <w:right w:val="none" w:sz="0" w:space="0" w:color="auto"/>
              </w:divBdr>
            </w:div>
          </w:divsChild>
        </w:div>
        <w:div w:id="211429976">
          <w:marLeft w:val="0"/>
          <w:marRight w:val="0"/>
          <w:marTop w:val="0"/>
          <w:marBottom w:val="0"/>
          <w:divBdr>
            <w:top w:val="none" w:sz="0" w:space="0" w:color="auto"/>
            <w:left w:val="none" w:sz="0" w:space="0" w:color="auto"/>
            <w:bottom w:val="none" w:sz="0" w:space="0" w:color="auto"/>
            <w:right w:val="none" w:sz="0" w:space="0" w:color="auto"/>
          </w:divBdr>
          <w:divsChild>
            <w:div w:id="1982535732">
              <w:marLeft w:val="0"/>
              <w:marRight w:val="0"/>
              <w:marTop w:val="0"/>
              <w:marBottom w:val="0"/>
              <w:divBdr>
                <w:top w:val="none" w:sz="0" w:space="0" w:color="auto"/>
                <w:left w:val="none" w:sz="0" w:space="0" w:color="auto"/>
                <w:bottom w:val="none" w:sz="0" w:space="0" w:color="auto"/>
                <w:right w:val="none" w:sz="0" w:space="0" w:color="auto"/>
              </w:divBdr>
              <w:divsChild>
                <w:div w:id="1440679005">
                  <w:marLeft w:val="0"/>
                  <w:marRight w:val="0"/>
                  <w:marTop w:val="0"/>
                  <w:marBottom w:val="0"/>
                  <w:divBdr>
                    <w:top w:val="none" w:sz="0" w:space="0" w:color="auto"/>
                    <w:left w:val="none" w:sz="0" w:space="0" w:color="auto"/>
                    <w:bottom w:val="none" w:sz="0" w:space="0" w:color="auto"/>
                    <w:right w:val="none" w:sz="0" w:space="0" w:color="auto"/>
                  </w:divBdr>
                  <w:divsChild>
                    <w:div w:id="1796486330">
                      <w:marLeft w:val="0"/>
                      <w:marRight w:val="0"/>
                      <w:marTop w:val="0"/>
                      <w:marBottom w:val="0"/>
                      <w:divBdr>
                        <w:top w:val="none" w:sz="0" w:space="0" w:color="auto"/>
                        <w:left w:val="none" w:sz="0" w:space="0" w:color="auto"/>
                        <w:bottom w:val="none" w:sz="0" w:space="0" w:color="auto"/>
                        <w:right w:val="none" w:sz="0" w:space="0" w:color="auto"/>
                      </w:divBdr>
                      <w:divsChild>
                        <w:div w:id="775641708">
                          <w:marLeft w:val="0"/>
                          <w:marRight w:val="0"/>
                          <w:marTop w:val="0"/>
                          <w:marBottom w:val="0"/>
                          <w:divBdr>
                            <w:top w:val="none" w:sz="0" w:space="0" w:color="auto"/>
                            <w:left w:val="none" w:sz="0" w:space="0" w:color="auto"/>
                            <w:bottom w:val="none" w:sz="0" w:space="0" w:color="auto"/>
                            <w:right w:val="none" w:sz="0" w:space="0" w:color="auto"/>
                          </w:divBdr>
                        </w:div>
                        <w:div w:id="155386192">
                          <w:marLeft w:val="0"/>
                          <w:marRight w:val="0"/>
                          <w:marTop w:val="300"/>
                          <w:marBottom w:val="0"/>
                          <w:divBdr>
                            <w:top w:val="none" w:sz="0" w:space="0" w:color="auto"/>
                            <w:left w:val="none" w:sz="0" w:space="0" w:color="auto"/>
                            <w:bottom w:val="none" w:sz="0" w:space="0" w:color="auto"/>
                            <w:right w:val="none" w:sz="0" w:space="0" w:color="auto"/>
                          </w:divBdr>
                          <w:divsChild>
                            <w:div w:id="184178914">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464255">
      <w:bodyDiv w:val="1"/>
      <w:marLeft w:val="0"/>
      <w:marRight w:val="0"/>
      <w:marTop w:val="0"/>
      <w:marBottom w:val="0"/>
      <w:divBdr>
        <w:top w:val="none" w:sz="0" w:space="0" w:color="auto"/>
        <w:left w:val="none" w:sz="0" w:space="0" w:color="auto"/>
        <w:bottom w:val="none" w:sz="0" w:space="0" w:color="auto"/>
        <w:right w:val="none" w:sz="0" w:space="0" w:color="auto"/>
      </w:divBdr>
    </w:div>
    <w:div w:id="1998141806">
      <w:bodyDiv w:val="1"/>
      <w:marLeft w:val="0"/>
      <w:marRight w:val="0"/>
      <w:marTop w:val="0"/>
      <w:marBottom w:val="0"/>
      <w:divBdr>
        <w:top w:val="none" w:sz="0" w:space="0" w:color="auto"/>
        <w:left w:val="none" w:sz="0" w:space="0" w:color="auto"/>
        <w:bottom w:val="none" w:sz="0" w:space="0" w:color="auto"/>
        <w:right w:val="none" w:sz="0" w:space="0" w:color="auto"/>
      </w:divBdr>
    </w:div>
    <w:div w:id="2006278885">
      <w:bodyDiv w:val="1"/>
      <w:marLeft w:val="0"/>
      <w:marRight w:val="0"/>
      <w:marTop w:val="0"/>
      <w:marBottom w:val="0"/>
      <w:divBdr>
        <w:top w:val="none" w:sz="0" w:space="0" w:color="auto"/>
        <w:left w:val="none" w:sz="0" w:space="0" w:color="auto"/>
        <w:bottom w:val="none" w:sz="0" w:space="0" w:color="auto"/>
        <w:right w:val="none" w:sz="0" w:space="0" w:color="auto"/>
      </w:divBdr>
      <w:divsChild>
        <w:div w:id="1138885038">
          <w:marLeft w:val="0"/>
          <w:marRight w:val="0"/>
          <w:marTop w:val="0"/>
          <w:marBottom w:val="0"/>
          <w:divBdr>
            <w:top w:val="none" w:sz="0" w:space="0" w:color="auto"/>
            <w:left w:val="none" w:sz="0" w:space="0" w:color="auto"/>
            <w:bottom w:val="none" w:sz="0" w:space="0" w:color="auto"/>
            <w:right w:val="none" w:sz="0" w:space="0" w:color="auto"/>
          </w:divBdr>
        </w:div>
      </w:divsChild>
    </w:div>
    <w:div w:id="2007049973">
      <w:bodyDiv w:val="1"/>
      <w:marLeft w:val="0"/>
      <w:marRight w:val="0"/>
      <w:marTop w:val="0"/>
      <w:marBottom w:val="0"/>
      <w:divBdr>
        <w:top w:val="none" w:sz="0" w:space="0" w:color="auto"/>
        <w:left w:val="none" w:sz="0" w:space="0" w:color="auto"/>
        <w:bottom w:val="none" w:sz="0" w:space="0" w:color="auto"/>
        <w:right w:val="none" w:sz="0" w:space="0" w:color="auto"/>
      </w:divBdr>
    </w:div>
    <w:div w:id="2020233264">
      <w:bodyDiv w:val="1"/>
      <w:marLeft w:val="0"/>
      <w:marRight w:val="0"/>
      <w:marTop w:val="0"/>
      <w:marBottom w:val="0"/>
      <w:divBdr>
        <w:top w:val="none" w:sz="0" w:space="0" w:color="auto"/>
        <w:left w:val="none" w:sz="0" w:space="0" w:color="auto"/>
        <w:bottom w:val="none" w:sz="0" w:space="0" w:color="auto"/>
        <w:right w:val="none" w:sz="0" w:space="0" w:color="auto"/>
      </w:divBdr>
    </w:div>
    <w:div w:id="2020545993">
      <w:bodyDiv w:val="1"/>
      <w:marLeft w:val="0"/>
      <w:marRight w:val="0"/>
      <w:marTop w:val="0"/>
      <w:marBottom w:val="0"/>
      <w:divBdr>
        <w:top w:val="none" w:sz="0" w:space="0" w:color="auto"/>
        <w:left w:val="none" w:sz="0" w:space="0" w:color="auto"/>
        <w:bottom w:val="none" w:sz="0" w:space="0" w:color="auto"/>
        <w:right w:val="none" w:sz="0" w:space="0" w:color="auto"/>
      </w:divBdr>
      <w:divsChild>
        <w:div w:id="1552227969">
          <w:marLeft w:val="0"/>
          <w:marRight w:val="0"/>
          <w:marTop w:val="0"/>
          <w:marBottom w:val="0"/>
          <w:divBdr>
            <w:top w:val="none" w:sz="0" w:space="0" w:color="auto"/>
            <w:left w:val="none" w:sz="0" w:space="0" w:color="auto"/>
            <w:bottom w:val="none" w:sz="0" w:space="0" w:color="auto"/>
            <w:right w:val="none" w:sz="0" w:space="0" w:color="auto"/>
          </w:divBdr>
        </w:div>
        <w:div w:id="1400328562">
          <w:marLeft w:val="0"/>
          <w:marRight w:val="0"/>
          <w:marTop w:val="0"/>
          <w:marBottom w:val="0"/>
          <w:divBdr>
            <w:top w:val="none" w:sz="0" w:space="0" w:color="auto"/>
            <w:left w:val="none" w:sz="0" w:space="0" w:color="auto"/>
            <w:bottom w:val="none" w:sz="0" w:space="0" w:color="auto"/>
            <w:right w:val="none" w:sz="0" w:space="0" w:color="auto"/>
          </w:divBdr>
        </w:div>
        <w:div w:id="539435877">
          <w:marLeft w:val="0"/>
          <w:marRight w:val="0"/>
          <w:marTop w:val="0"/>
          <w:marBottom w:val="0"/>
          <w:divBdr>
            <w:top w:val="none" w:sz="0" w:space="0" w:color="auto"/>
            <w:left w:val="none" w:sz="0" w:space="0" w:color="auto"/>
            <w:bottom w:val="none" w:sz="0" w:space="0" w:color="auto"/>
            <w:right w:val="none" w:sz="0" w:space="0" w:color="auto"/>
          </w:divBdr>
        </w:div>
        <w:div w:id="1974863739">
          <w:marLeft w:val="0"/>
          <w:marRight w:val="0"/>
          <w:marTop w:val="0"/>
          <w:marBottom w:val="0"/>
          <w:divBdr>
            <w:top w:val="none" w:sz="0" w:space="0" w:color="auto"/>
            <w:left w:val="none" w:sz="0" w:space="0" w:color="auto"/>
            <w:bottom w:val="none" w:sz="0" w:space="0" w:color="auto"/>
            <w:right w:val="none" w:sz="0" w:space="0" w:color="auto"/>
          </w:divBdr>
        </w:div>
      </w:divsChild>
    </w:div>
    <w:div w:id="2022704304">
      <w:bodyDiv w:val="1"/>
      <w:marLeft w:val="0"/>
      <w:marRight w:val="0"/>
      <w:marTop w:val="0"/>
      <w:marBottom w:val="0"/>
      <w:divBdr>
        <w:top w:val="none" w:sz="0" w:space="0" w:color="auto"/>
        <w:left w:val="none" w:sz="0" w:space="0" w:color="auto"/>
        <w:bottom w:val="none" w:sz="0" w:space="0" w:color="auto"/>
        <w:right w:val="none" w:sz="0" w:space="0" w:color="auto"/>
      </w:divBdr>
    </w:div>
    <w:div w:id="2038238177">
      <w:bodyDiv w:val="1"/>
      <w:marLeft w:val="0"/>
      <w:marRight w:val="0"/>
      <w:marTop w:val="0"/>
      <w:marBottom w:val="0"/>
      <w:divBdr>
        <w:top w:val="none" w:sz="0" w:space="0" w:color="auto"/>
        <w:left w:val="none" w:sz="0" w:space="0" w:color="auto"/>
        <w:bottom w:val="none" w:sz="0" w:space="0" w:color="auto"/>
        <w:right w:val="none" w:sz="0" w:space="0" w:color="auto"/>
      </w:divBdr>
      <w:divsChild>
        <w:div w:id="693925730">
          <w:marLeft w:val="0"/>
          <w:marRight w:val="0"/>
          <w:marTop w:val="0"/>
          <w:marBottom w:val="0"/>
          <w:divBdr>
            <w:top w:val="none" w:sz="0" w:space="0" w:color="auto"/>
            <w:left w:val="none" w:sz="0" w:space="0" w:color="auto"/>
            <w:bottom w:val="none" w:sz="0" w:space="0" w:color="auto"/>
            <w:right w:val="none" w:sz="0" w:space="0" w:color="auto"/>
          </w:divBdr>
        </w:div>
        <w:div w:id="239798823">
          <w:marLeft w:val="0"/>
          <w:marRight w:val="0"/>
          <w:marTop w:val="0"/>
          <w:marBottom w:val="0"/>
          <w:divBdr>
            <w:top w:val="none" w:sz="0" w:space="0" w:color="auto"/>
            <w:left w:val="none" w:sz="0" w:space="0" w:color="auto"/>
            <w:bottom w:val="none" w:sz="0" w:space="0" w:color="auto"/>
            <w:right w:val="none" w:sz="0" w:space="0" w:color="auto"/>
          </w:divBdr>
        </w:div>
        <w:div w:id="168257546">
          <w:marLeft w:val="0"/>
          <w:marRight w:val="0"/>
          <w:marTop w:val="0"/>
          <w:marBottom w:val="0"/>
          <w:divBdr>
            <w:top w:val="none" w:sz="0" w:space="0" w:color="auto"/>
            <w:left w:val="none" w:sz="0" w:space="0" w:color="auto"/>
            <w:bottom w:val="none" w:sz="0" w:space="0" w:color="auto"/>
            <w:right w:val="none" w:sz="0" w:space="0" w:color="auto"/>
          </w:divBdr>
        </w:div>
      </w:divsChild>
    </w:div>
    <w:div w:id="2038658471">
      <w:bodyDiv w:val="1"/>
      <w:marLeft w:val="0"/>
      <w:marRight w:val="0"/>
      <w:marTop w:val="0"/>
      <w:marBottom w:val="0"/>
      <w:divBdr>
        <w:top w:val="none" w:sz="0" w:space="0" w:color="auto"/>
        <w:left w:val="none" w:sz="0" w:space="0" w:color="auto"/>
        <w:bottom w:val="none" w:sz="0" w:space="0" w:color="auto"/>
        <w:right w:val="none" w:sz="0" w:space="0" w:color="auto"/>
      </w:divBdr>
    </w:div>
    <w:div w:id="2039508584">
      <w:bodyDiv w:val="1"/>
      <w:marLeft w:val="0"/>
      <w:marRight w:val="0"/>
      <w:marTop w:val="0"/>
      <w:marBottom w:val="0"/>
      <w:divBdr>
        <w:top w:val="none" w:sz="0" w:space="0" w:color="auto"/>
        <w:left w:val="none" w:sz="0" w:space="0" w:color="auto"/>
        <w:bottom w:val="none" w:sz="0" w:space="0" w:color="auto"/>
        <w:right w:val="none" w:sz="0" w:space="0" w:color="auto"/>
      </w:divBdr>
      <w:divsChild>
        <w:div w:id="312296229">
          <w:marLeft w:val="0"/>
          <w:marRight w:val="0"/>
          <w:marTop w:val="0"/>
          <w:marBottom w:val="0"/>
          <w:divBdr>
            <w:top w:val="none" w:sz="0" w:space="0" w:color="auto"/>
            <w:left w:val="none" w:sz="0" w:space="0" w:color="auto"/>
            <w:bottom w:val="none" w:sz="0" w:space="0" w:color="auto"/>
            <w:right w:val="none" w:sz="0" w:space="0" w:color="auto"/>
          </w:divBdr>
        </w:div>
        <w:div w:id="49232807">
          <w:marLeft w:val="0"/>
          <w:marRight w:val="0"/>
          <w:marTop w:val="0"/>
          <w:marBottom w:val="0"/>
          <w:divBdr>
            <w:top w:val="none" w:sz="0" w:space="0" w:color="auto"/>
            <w:left w:val="none" w:sz="0" w:space="0" w:color="auto"/>
            <w:bottom w:val="none" w:sz="0" w:space="0" w:color="auto"/>
            <w:right w:val="none" w:sz="0" w:space="0" w:color="auto"/>
          </w:divBdr>
        </w:div>
        <w:div w:id="589510323">
          <w:marLeft w:val="0"/>
          <w:marRight w:val="0"/>
          <w:marTop w:val="0"/>
          <w:marBottom w:val="0"/>
          <w:divBdr>
            <w:top w:val="none" w:sz="0" w:space="0" w:color="auto"/>
            <w:left w:val="none" w:sz="0" w:space="0" w:color="auto"/>
            <w:bottom w:val="none" w:sz="0" w:space="0" w:color="auto"/>
            <w:right w:val="none" w:sz="0" w:space="0" w:color="auto"/>
          </w:divBdr>
          <w:divsChild>
            <w:div w:id="8526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98756">
      <w:bodyDiv w:val="1"/>
      <w:marLeft w:val="0"/>
      <w:marRight w:val="0"/>
      <w:marTop w:val="0"/>
      <w:marBottom w:val="0"/>
      <w:divBdr>
        <w:top w:val="none" w:sz="0" w:space="0" w:color="auto"/>
        <w:left w:val="none" w:sz="0" w:space="0" w:color="auto"/>
        <w:bottom w:val="none" w:sz="0" w:space="0" w:color="auto"/>
        <w:right w:val="none" w:sz="0" w:space="0" w:color="auto"/>
      </w:divBdr>
    </w:div>
    <w:div w:id="2053654729">
      <w:bodyDiv w:val="1"/>
      <w:marLeft w:val="0"/>
      <w:marRight w:val="0"/>
      <w:marTop w:val="0"/>
      <w:marBottom w:val="0"/>
      <w:divBdr>
        <w:top w:val="none" w:sz="0" w:space="0" w:color="auto"/>
        <w:left w:val="none" w:sz="0" w:space="0" w:color="auto"/>
        <w:bottom w:val="none" w:sz="0" w:space="0" w:color="auto"/>
        <w:right w:val="none" w:sz="0" w:space="0" w:color="auto"/>
      </w:divBdr>
    </w:div>
    <w:div w:id="2054185440">
      <w:bodyDiv w:val="1"/>
      <w:marLeft w:val="0"/>
      <w:marRight w:val="0"/>
      <w:marTop w:val="0"/>
      <w:marBottom w:val="0"/>
      <w:divBdr>
        <w:top w:val="none" w:sz="0" w:space="0" w:color="auto"/>
        <w:left w:val="none" w:sz="0" w:space="0" w:color="auto"/>
        <w:bottom w:val="none" w:sz="0" w:space="0" w:color="auto"/>
        <w:right w:val="none" w:sz="0" w:space="0" w:color="auto"/>
      </w:divBdr>
      <w:divsChild>
        <w:div w:id="1547793116">
          <w:marLeft w:val="0"/>
          <w:marRight w:val="0"/>
          <w:marTop w:val="0"/>
          <w:marBottom w:val="0"/>
          <w:divBdr>
            <w:top w:val="none" w:sz="0" w:space="0" w:color="auto"/>
            <w:left w:val="none" w:sz="0" w:space="0" w:color="auto"/>
            <w:bottom w:val="none" w:sz="0" w:space="0" w:color="auto"/>
            <w:right w:val="none" w:sz="0" w:space="0" w:color="auto"/>
          </w:divBdr>
          <w:divsChild>
            <w:div w:id="1772432236">
              <w:marLeft w:val="0"/>
              <w:marRight w:val="0"/>
              <w:marTop w:val="0"/>
              <w:marBottom w:val="0"/>
              <w:divBdr>
                <w:top w:val="none" w:sz="0" w:space="0" w:color="auto"/>
                <w:left w:val="none" w:sz="0" w:space="0" w:color="auto"/>
                <w:bottom w:val="none" w:sz="0" w:space="0" w:color="auto"/>
                <w:right w:val="none" w:sz="0" w:space="0" w:color="auto"/>
              </w:divBdr>
            </w:div>
          </w:divsChild>
        </w:div>
        <w:div w:id="234704350">
          <w:marLeft w:val="0"/>
          <w:marRight w:val="0"/>
          <w:marTop w:val="0"/>
          <w:marBottom w:val="0"/>
          <w:divBdr>
            <w:top w:val="none" w:sz="0" w:space="0" w:color="auto"/>
            <w:left w:val="none" w:sz="0" w:space="0" w:color="auto"/>
            <w:bottom w:val="none" w:sz="0" w:space="0" w:color="auto"/>
            <w:right w:val="none" w:sz="0" w:space="0" w:color="auto"/>
          </w:divBdr>
          <w:divsChild>
            <w:div w:id="483207218">
              <w:marLeft w:val="0"/>
              <w:marRight w:val="0"/>
              <w:marTop w:val="0"/>
              <w:marBottom w:val="0"/>
              <w:divBdr>
                <w:top w:val="none" w:sz="0" w:space="0" w:color="auto"/>
                <w:left w:val="none" w:sz="0" w:space="0" w:color="auto"/>
                <w:bottom w:val="none" w:sz="0" w:space="0" w:color="auto"/>
                <w:right w:val="none" w:sz="0" w:space="0" w:color="auto"/>
              </w:divBdr>
            </w:div>
          </w:divsChild>
        </w:div>
        <w:div w:id="583420379">
          <w:marLeft w:val="0"/>
          <w:marRight w:val="0"/>
          <w:marTop w:val="0"/>
          <w:marBottom w:val="0"/>
          <w:divBdr>
            <w:top w:val="none" w:sz="0" w:space="0" w:color="auto"/>
            <w:left w:val="none" w:sz="0" w:space="0" w:color="auto"/>
            <w:bottom w:val="none" w:sz="0" w:space="0" w:color="auto"/>
            <w:right w:val="none" w:sz="0" w:space="0" w:color="auto"/>
          </w:divBdr>
          <w:divsChild>
            <w:div w:id="1218590695">
              <w:marLeft w:val="0"/>
              <w:marRight w:val="0"/>
              <w:marTop w:val="0"/>
              <w:marBottom w:val="0"/>
              <w:divBdr>
                <w:top w:val="none" w:sz="0" w:space="0" w:color="auto"/>
                <w:left w:val="none" w:sz="0" w:space="0" w:color="auto"/>
                <w:bottom w:val="none" w:sz="0" w:space="0" w:color="auto"/>
                <w:right w:val="none" w:sz="0" w:space="0" w:color="auto"/>
              </w:divBdr>
              <w:divsChild>
                <w:div w:id="1304391279">
                  <w:marLeft w:val="0"/>
                  <w:marRight w:val="0"/>
                  <w:marTop w:val="0"/>
                  <w:marBottom w:val="0"/>
                  <w:divBdr>
                    <w:top w:val="none" w:sz="0" w:space="0" w:color="auto"/>
                    <w:left w:val="none" w:sz="0" w:space="0" w:color="auto"/>
                    <w:bottom w:val="none" w:sz="0" w:space="0" w:color="auto"/>
                    <w:right w:val="none" w:sz="0" w:space="0" w:color="auto"/>
                  </w:divBdr>
                  <w:divsChild>
                    <w:div w:id="140518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931123">
      <w:bodyDiv w:val="1"/>
      <w:marLeft w:val="0"/>
      <w:marRight w:val="0"/>
      <w:marTop w:val="0"/>
      <w:marBottom w:val="0"/>
      <w:divBdr>
        <w:top w:val="none" w:sz="0" w:space="0" w:color="auto"/>
        <w:left w:val="none" w:sz="0" w:space="0" w:color="auto"/>
        <w:bottom w:val="none" w:sz="0" w:space="0" w:color="auto"/>
        <w:right w:val="none" w:sz="0" w:space="0" w:color="auto"/>
      </w:divBdr>
    </w:div>
    <w:div w:id="2061317279">
      <w:bodyDiv w:val="1"/>
      <w:marLeft w:val="0"/>
      <w:marRight w:val="0"/>
      <w:marTop w:val="0"/>
      <w:marBottom w:val="0"/>
      <w:divBdr>
        <w:top w:val="none" w:sz="0" w:space="0" w:color="auto"/>
        <w:left w:val="none" w:sz="0" w:space="0" w:color="auto"/>
        <w:bottom w:val="none" w:sz="0" w:space="0" w:color="auto"/>
        <w:right w:val="none" w:sz="0" w:space="0" w:color="auto"/>
      </w:divBdr>
    </w:div>
    <w:div w:id="2062511989">
      <w:bodyDiv w:val="1"/>
      <w:marLeft w:val="0"/>
      <w:marRight w:val="0"/>
      <w:marTop w:val="0"/>
      <w:marBottom w:val="0"/>
      <w:divBdr>
        <w:top w:val="none" w:sz="0" w:space="0" w:color="auto"/>
        <w:left w:val="none" w:sz="0" w:space="0" w:color="auto"/>
        <w:bottom w:val="none" w:sz="0" w:space="0" w:color="auto"/>
        <w:right w:val="none" w:sz="0" w:space="0" w:color="auto"/>
      </w:divBdr>
    </w:div>
    <w:div w:id="2063286088">
      <w:bodyDiv w:val="1"/>
      <w:marLeft w:val="0"/>
      <w:marRight w:val="0"/>
      <w:marTop w:val="0"/>
      <w:marBottom w:val="0"/>
      <w:divBdr>
        <w:top w:val="none" w:sz="0" w:space="0" w:color="auto"/>
        <w:left w:val="none" w:sz="0" w:space="0" w:color="auto"/>
        <w:bottom w:val="none" w:sz="0" w:space="0" w:color="auto"/>
        <w:right w:val="none" w:sz="0" w:space="0" w:color="auto"/>
      </w:divBdr>
    </w:div>
    <w:div w:id="2066829143">
      <w:bodyDiv w:val="1"/>
      <w:marLeft w:val="0"/>
      <w:marRight w:val="0"/>
      <w:marTop w:val="0"/>
      <w:marBottom w:val="0"/>
      <w:divBdr>
        <w:top w:val="none" w:sz="0" w:space="0" w:color="auto"/>
        <w:left w:val="none" w:sz="0" w:space="0" w:color="auto"/>
        <w:bottom w:val="none" w:sz="0" w:space="0" w:color="auto"/>
        <w:right w:val="none" w:sz="0" w:space="0" w:color="auto"/>
      </w:divBdr>
    </w:div>
    <w:div w:id="2069376075">
      <w:bodyDiv w:val="1"/>
      <w:marLeft w:val="0"/>
      <w:marRight w:val="0"/>
      <w:marTop w:val="0"/>
      <w:marBottom w:val="0"/>
      <w:divBdr>
        <w:top w:val="none" w:sz="0" w:space="0" w:color="auto"/>
        <w:left w:val="none" w:sz="0" w:space="0" w:color="auto"/>
        <w:bottom w:val="none" w:sz="0" w:space="0" w:color="auto"/>
        <w:right w:val="none" w:sz="0" w:space="0" w:color="auto"/>
      </w:divBdr>
    </w:div>
    <w:div w:id="2095515576">
      <w:bodyDiv w:val="1"/>
      <w:marLeft w:val="0"/>
      <w:marRight w:val="0"/>
      <w:marTop w:val="0"/>
      <w:marBottom w:val="0"/>
      <w:divBdr>
        <w:top w:val="none" w:sz="0" w:space="0" w:color="auto"/>
        <w:left w:val="none" w:sz="0" w:space="0" w:color="auto"/>
        <w:bottom w:val="none" w:sz="0" w:space="0" w:color="auto"/>
        <w:right w:val="none" w:sz="0" w:space="0" w:color="auto"/>
      </w:divBdr>
    </w:div>
    <w:div w:id="2103724299">
      <w:bodyDiv w:val="1"/>
      <w:marLeft w:val="0"/>
      <w:marRight w:val="0"/>
      <w:marTop w:val="0"/>
      <w:marBottom w:val="0"/>
      <w:divBdr>
        <w:top w:val="none" w:sz="0" w:space="0" w:color="auto"/>
        <w:left w:val="none" w:sz="0" w:space="0" w:color="auto"/>
        <w:bottom w:val="none" w:sz="0" w:space="0" w:color="auto"/>
        <w:right w:val="none" w:sz="0" w:space="0" w:color="auto"/>
      </w:divBdr>
      <w:divsChild>
        <w:div w:id="1854223370">
          <w:marLeft w:val="0"/>
          <w:marRight w:val="0"/>
          <w:marTop w:val="0"/>
          <w:marBottom w:val="0"/>
          <w:divBdr>
            <w:top w:val="none" w:sz="0" w:space="0" w:color="auto"/>
            <w:left w:val="none" w:sz="0" w:space="0" w:color="auto"/>
            <w:bottom w:val="none" w:sz="0" w:space="0" w:color="auto"/>
            <w:right w:val="none" w:sz="0" w:space="0" w:color="auto"/>
          </w:divBdr>
        </w:div>
        <w:div w:id="353656942">
          <w:marLeft w:val="0"/>
          <w:marRight w:val="0"/>
          <w:marTop w:val="300"/>
          <w:marBottom w:val="0"/>
          <w:divBdr>
            <w:top w:val="none" w:sz="0" w:space="0" w:color="auto"/>
            <w:left w:val="none" w:sz="0" w:space="0" w:color="auto"/>
            <w:bottom w:val="none" w:sz="0" w:space="0" w:color="auto"/>
            <w:right w:val="none" w:sz="0" w:space="0" w:color="auto"/>
          </w:divBdr>
          <w:divsChild>
            <w:div w:id="203375384">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 w:id="2117213985">
      <w:bodyDiv w:val="1"/>
      <w:marLeft w:val="0"/>
      <w:marRight w:val="0"/>
      <w:marTop w:val="0"/>
      <w:marBottom w:val="0"/>
      <w:divBdr>
        <w:top w:val="none" w:sz="0" w:space="0" w:color="auto"/>
        <w:left w:val="none" w:sz="0" w:space="0" w:color="auto"/>
        <w:bottom w:val="none" w:sz="0" w:space="0" w:color="auto"/>
        <w:right w:val="none" w:sz="0" w:space="0" w:color="auto"/>
      </w:divBdr>
      <w:divsChild>
        <w:div w:id="1951547570">
          <w:marLeft w:val="0"/>
          <w:marRight w:val="0"/>
          <w:marTop w:val="0"/>
          <w:marBottom w:val="0"/>
          <w:divBdr>
            <w:top w:val="none" w:sz="0" w:space="0" w:color="auto"/>
            <w:left w:val="none" w:sz="0" w:space="0" w:color="auto"/>
            <w:bottom w:val="none" w:sz="0" w:space="0" w:color="auto"/>
            <w:right w:val="none" w:sz="0" w:space="0" w:color="auto"/>
          </w:divBdr>
        </w:div>
        <w:div w:id="1466266809">
          <w:marLeft w:val="0"/>
          <w:marRight w:val="0"/>
          <w:marTop w:val="300"/>
          <w:marBottom w:val="0"/>
          <w:divBdr>
            <w:top w:val="none" w:sz="0" w:space="0" w:color="auto"/>
            <w:left w:val="none" w:sz="0" w:space="0" w:color="auto"/>
            <w:bottom w:val="none" w:sz="0" w:space="0" w:color="auto"/>
            <w:right w:val="none" w:sz="0" w:space="0" w:color="auto"/>
          </w:divBdr>
          <w:divsChild>
            <w:div w:id="80686956">
              <w:marLeft w:val="150"/>
              <w:marRight w:val="150"/>
              <w:marTop w:val="300"/>
              <w:marBottom w:val="300"/>
              <w:divBdr>
                <w:top w:val="none" w:sz="0" w:space="0" w:color="auto"/>
                <w:left w:val="none" w:sz="0" w:space="0" w:color="auto"/>
                <w:bottom w:val="none" w:sz="0" w:space="0" w:color="auto"/>
                <w:right w:val="none" w:sz="0" w:space="0" w:color="auto"/>
              </w:divBdr>
            </w:div>
          </w:divsChild>
        </w:div>
      </w:divsChild>
    </w:div>
    <w:div w:id="2118285582">
      <w:bodyDiv w:val="1"/>
      <w:marLeft w:val="0"/>
      <w:marRight w:val="0"/>
      <w:marTop w:val="0"/>
      <w:marBottom w:val="0"/>
      <w:divBdr>
        <w:top w:val="none" w:sz="0" w:space="0" w:color="auto"/>
        <w:left w:val="none" w:sz="0" w:space="0" w:color="auto"/>
        <w:bottom w:val="none" w:sz="0" w:space="0" w:color="auto"/>
        <w:right w:val="none" w:sz="0" w:space="0" w:color="auto"/>
      </w:divBdr>
    </w:div>
    <w:div w:id="2124575233">
      <w:bodyDiv w:val="1"/>
      <w:marLeft w:val="0"/>
      <w:marRight w:val="0"/>
      <w:marTop w:val="0"/>
      <w:marBottom w:val="0"/>
      <w:divBdr>
        <w:top w:val="none" w:sz="0" w:space="0" w:color="auto"/>
        <w:left w:val="none" w:sz="0" w:space="0" w:color="auto"/>
        <w:bottom w:val="none" w:sz="0" w:space="0" w:color="auto"/>
        <w:right w:val="none" w:sz="0" w:space="0" w:color="auto"/>
      </w:divBdr>
    </w:div>
    <w:div w:id="2134322087">
      <w:bodyDiv w:val="1"/>
      <w:marLeft w:val="0"/>
      <w:marRight w:val="0"/>
      <w:marTop w:val="0"/>
      <w:marBottom w:val="0"/>
      <w:divBdr>
        <w:top w:val="none" w:sz="0" w:space="0" w:color="auto"/>
        <w:left w:val="none" w:sz="0" w:space="0" w:color="auto"/>
        <w:bottom w:val="none" w:sz="0" w:space="0" w:color="auto"/>
        <w:right w:val="none" w:sz="0" w:space="0" w:color="auto"/>
      </w:divBdr>
    </w:div>
    <w:div w:id="214481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arning.nspcc.org.uk/newsletter/caspar/" TargetMode="External"/><Relationship Id="rId21" Type="http://schemas.openxmlformats.org/officeDocument/2006/relationships/hyperlink" Target="https://forms.gle/82oQP8dzZsHJ1yWQ9" TargetMode="External"/><Relationship Id="rId42" Type="http://schemas.openxmlformats.org/officeDocument/2006/relationships/image" Target="media/image6.png"/><Relationship Id="rId63" Type="http://schemas.openxmlformats.org/officeDocument/2006/relationships/hyperlink" Target="https://www.strongerpracticehubs.org.uk/hubs/se/thvy-and-s-central-eysph/ebp/eyspa-ey-sp" TargetMode="External"/><Relationship Id="rId84" Type="http://schemas.openxmlformats.org/officeDocument/2006/relationships/image" Target="media/image10.png"/><Relationship Id="rId138" Type="http://schemas.openxmlformats.org/officeDocument/2006/relationships/image" Target="media/image19.png"/><Relationship Id="rId159" Type="http://schemas.openxmlformats.org/officeDocument/2006/relationships/image" Target="cid:image001.png@01DC8488.FC382970" TargetMode="External"/><Relationship Id="rId170" Type="http://schemas.openxmlformats.org/officeDocument/2006/relationships/image" Target="cid:image005.png@01DC8488.FC382970" TargetMode="External"/><Relationship Id="rId191" Type="http://schemas.openxmlformats.org/officeDocument/2006/relationships/image" Target="media/image32.png"/><Relationship Id="rId205" Type="http://schemas.openxmlformats.org/officeDocument/2006/relationships/hyperlink" Target="https://sloughmuseum.co.uk/" TargetMode="External"/><Relationship Id="rId107" Type="http://schemas.openxmlformats.org/officeDocument/2006/relationships/hyperlink" Target="https://gbr01.safelinks.protection.outlook.com/?url=https%3A%2F%2Fwww.internetmatters.org%2Fadvice%2F0-5%2F&amp;data=05%7C02%7CMariam.Younus%40slough.gov.uk%7C6498b882652542af0cc908ddf13a32e3%7C5b68e17be5f9469eb0cfbed4fb97f95b%7C0%7C0%7C638931954442495495%7CUnknown%7CTWFpbGZsb3d8eyJFbXB0eU1hcGkiOnRydWUsIlYiOiIwLjAuMDAwMCIsIlAiOiJXaW4zMiIsIkFOIjoiTWFpbCIsIldUIjoyfQ%3D%3D%7C0%7C%7C%7C&amp;sdata=j8M91Ad7zANAlJ4xacwqnIyBal0MPDNIOcDNtyZCWKE%3D&amp;reserved=0" TargetMode="External"/><Relationship Id="rId11" Type="http://schemas.openxmlformats.org/officeDocument/2006/relationships/header" Target="header1.xml"/><Relationship Id="rId32" Type="http://schemas.openxmlformats.org/officeDocument/2006/relationships/hyperlink" Target="https://www.eventbrite.co.uk/e/a-special-approach-to-making-it-real-to-support-families-and-practitioners-tickets-1991760129163" TargetMode="External"/><Relationship Id="rId53" Type="http://schemas.openxmlformats.org/officeDocument/2006/relationships/hyperlink" Target="https://www.trybooking.com/uk/GRMM" TargetMode="External"/><Relationship Id="rId74" Type="http://schemas.openxmlformats.org/officeDocument/2006/relationships/hyperlink" Target="https://ndna.org.uk/face-to-face-training/advanced-safeguarding-training-for-nursery-designated-safeguarding-leads-dsls/" TargetMode="External"/><Relationship Id="rId128" Type="http://schemas.openxmlformats.org/officeDocument/2006/relationships/image" Target="media/image17.png"/><Relationship Id="rId149" Type="http://schemas.openxmlformats.org/officeDocument/2006/relationships/hyperlink" Target="https://gbr01.safelinks.protection.outlook.com/?url=https%3A%2F%2Fwww.gov.uk%2Fgovernment%2Fpublications%2Fearly-years-foundation-stage-framework--2&amp;data=05%7C02%7CMariam.Younus%40slough.gov.uk%7C4aefbf19e66f4e8bd0b008dee67f2301%7C5b68e17be5f9469eb0cfbed4fb97f95b%7C0%7C0%7C639201630891449585%7CUnknown%7CTWFpbGZsb3d8eyJFbXB0eU1hcGkiOnRydWUsIlYiOiIwLjAuMDAwMCIsIlAiOiJXaW4zMiIsIkFOIjoiTWFpbCIsIldUIjoyfQ%3D%3D%7C0%7C%7C%7C&amp;sdata=RyDDOnRojikSqzX6wNmcPUTdyIhuk46h2cFxop5EuRk%3D&amp;reserved=0" TargetMode="External"/><Relationship Id="rId5" Type="http://schemas.openxmlformats.org/officeDocument/2006/relationships/webSettings" Target="webSettings.xml"/><Relationship Id="rId95" Type="http://schemas.openxmlformats.org/officeDocument/2006/relationships/hyperlink" Target="https://sloughsafeguardingpartnership.org.uk/sp/p/parents-or-carers/female-genital-mutilation-fgm" TargetMode="External"/><Relationship Id="rId160" Type="http://schemas.openxmlformats.org/officeDocument/2006/relationships/image" Target="media/image24.png"/><Relationship Id="rId181" Type="http://schemas.openxmlformats.org/officeDocument/2006/relationships/hyperlink" Target="https://ndna.org.uk/start-life-well/" TargetMode="External"/><Relationship Id="rId216" Type="http://schemas.openxmlformats.org/officeDocument/2006/relationships/hyperlink" Target="https://educationendowmentfoundation.org.uk/" TargetMode="External"/><Relationship Id="rId22" Type="http://schemas.openxmlformats.org/officeDocument/2006/relationships/hyperlink" Target="https://forms.gle/82oQP8dzZsHJ1yWQ9" TargetMode="External"/><Relationship Id="rId43" Type="http://schemas.openxmlformats.org/officeDocument/2006/relationships/hyperlink" Target="https://www.trybooking.com/uk/events/landing/117398" TargetMode="External"/><Relationship Id="rId64" Type="http://schemas.openxmlformats.org/officeDocument/2006/relationships/image" Target="media/image8.png"/><Relationship Id="rId118" Type="http://schemas.openxmlformats.org/officeDocument/2006/relationships/hyperlink" Target="https://learning.nspcc.org.uk/newsletter/caspar/" TargetMode="External"/><Relationship Id="rId139" Type="http://schemas.openxmlformats.org/officeDocument/2006/relationships/image" Target="media/image20.jpg"/><Relationship Id="rId85" Type="http://schemas.openxmlformats.org/officeDocument/2006/relationships/image" Target="cid:image003.png@01DC296C.DC8A2500" TargetMode="External"/><Relationship Id="rId150" Type="http://schemas.openxmlformats.org/officeDocument/2006/relationships/hyperlink" Target="https://gbr01.safelinks.protection.outlook.com/?url=https%3A%2F%2Feysafeguardingtraining.vc-enable.co.uk%2FRegister&amp;data=05%7C02%7CMariam.Younus%40slough.gov.uk%7C4aefbf19e66f4e8bd0b008dee67f2301%7C5b68e17be5f9469eb0cfbed4fb97f95b%7C0%7C0%7C639201630891478627%7CUnknown%7CTWFpbGZsb3d8eyJFbXB0eU1hcGkiOnRydWUsIlYiOiIwLjAuMDAwMCIsIlAiOiJXaW4zMiIsIkFOIjoiTWFpbCIsIldUIjoyfQ%3D%3D%7C0%7C%7C%7C&amp;sdata=8llcEJY%2BJp0vXvMUwyGypI6z3R%2BVNFT%2B%2BobDuJj5MHQ%3D&amp;reserved=0" TargetMode="External"/><Relationship Id="rId171" Type="http://schemas.openxmlformats.org/officeDocument/2006/relationships/hyperlink" Target="https://strongerpracticehubs.us9.list-manage.com/track/click?u=79e1e0cfd25a4f91fb2f73647&amp;id=895eaed53c&amp;e=970bf971c8" TargetMode="External"/><Relationship Id="rId192" Type="http://schemas.openxmlformats.org/officeDocument/2006/relationships/hyperlink" Target="https://www.bestpracticenet.co.uk/early-years" TargetMode="External"/><Relationship Id="rId206" Type="http://schemas.openxmlformats.org/officeDocument/2006/relationships/hyperlink" Target="https://sloughmuseum.co.uk/whats-on/" TargetMode="External"/><Relationship Id="rId12" Type="http://schemas.openxmlformats.org/officeDocument/2006/relationships/footer" Target="footer1.xml"/><Relationship Id="rId33" Type="http://schemas.openxmlformats.org/officeDocument/2006/relationships/hyperlink" Target="https://www.eventbrite.co.uk/e/a-special-approach-to-making-it-real-to-support-families-and-practitioners-tickets-1991760293655" TargetMode="External"/><Relationship Id="rId108" Type="http://schemas.openxmlformats.org/officeDocument/2006/relationships/hyperlink" Target="https://www.gov.uk/government/publications/teaching-online-safety-in-schools" TargetMode="External"/><Relationship Id="rId129" Type="http://schemas.openxmlformats.org/officeDocument/2006/relationships/image" Target="media/image18.png"/><Relationship Id="rId54" Type="http://schemas.openxmlformats.org/officeDocument/2006/relationships/hyperlink" Target="https://www.trybooking.com/uk/events/landing/117000" TargetMode="External"/><Relationship Id="rId75" Type="http://schemas.openxmlformats.org/officeDocument/2006/relationships/hyperlink" Target="https://ndna.org.uk/face-to-face-training/advanced-safeguarding-training-for-nursery-designated-safeguarding-leads-dsls/" TargetMode="External"/><Relationship Id="rId96" Type="http://schemas.openxmlformats.org/officeDocument/2006/relationships/image" Target="media/image13.wmf"/><Relationship Id="rId140" Type="http://schemas.openxmlformats.org/officeDocument/2006/relationships/hyperlink" Target="https://gbr01.safelinks.protection.outlook.com/?url=https%3A%2F%2Fwww.facebook.com%2Feducationgovuk%3F__cft__%255b0%255d%3DAZaw3iCkZH4mgnJaOFiephUlCDWFPyg3LlyY32msJDcncM6R9Xp-H5jVlkc-hbXnfdP6umpP5KYa-UsUmJDrcXNtaWiqK0uCElZUqLMNsU1JIfmRFtu2b7CN_KHPw3TRqUlY2RUe76ejPUGdNjyA1VBfH1vvm7ZUwRu6A_XatgS8bw%26__tn__%3D-%255dK-R&amp;data=05%7C02%7CMariam.Younus%40slough.gov.uk%7C8b77f667938941f27b8f08dedddae2d7%7C5b68e17be5f9469eb0cfbed4fb97f95b%7C0%7C0%7C639192129336944474%7CUnknown%7CTWFpbGZsb3d8eyJFbXB0eU1hcGkiOnRydWUsIlYiOiIwLjAuMDAwMCIsIlAiOiJXaW4zMiIsIkFOIjoiTWFpbCIsIldUIjoyfQ%3D%3D%7C0%7C%7C%7C&amp;sdata=M4o%2BVa9jC1ZZ1S7ZJNmkYBjUy0eWNK3AR26yXP11iRM%3D&amp;reserved=0" TargetMode="External"/><Relationship Id="rId161" Type="http://schemas.openxmlformats.org/officeDocument/2006/relationships/image" Target="cid:image002.png@01DC8488.FC382970" TargetMode="External"/><Relationship Id="rId182" Type="http://schemas.openxmlformats.org/officeDocument/2006/relationships/hyperlink" Target="https://ndna.org.uk/panco/" TargetMode="External"/><Relationship Id="rId217" Type="http://schemas.openxmlformats.org/officeDocument/2006/relationships/hyperlink" Target="https://www.pacey.org.uk/" TargetMode="External"/><Relationship Id="rId6" Type="http://schemas.openxmlformats.org/officeDocument/2006/relationships/footnotes" Target="footnotes.xml"/><Relationship Id="rId23" Type="http://schemas.openxmlformats.org/officeDocument/2006/relationships/hyperlink" Target="mailto:karen.loft@slough.gov.uk" TargetMode="External"/><Relationship Id="rId119" Type="http://schemas.openxmlformats.org/officeDocument/2006/relationships/image" Target="media/image14.png"/><Relationship Id="rId44" Type="http://schemas.openxmlformats.org/officeDocument/2006/relationships/hyperlink" Target="https://www.trybooking.com/uk/events/landing/117398" TargetMode="External"/><Relationship Id="rId65" Type="http://schemas.openxmlformats.org/officeDocument/2006/relationships/hyperlink" Target="https://gbr01.safelinks.protection.outlook.com/?url=https%3A%2F%2Fedua-zcmp.maillist-manage.eu%2Fclick%2F195f6ae4f1f5874%2F195f6ae4f1f03f8&amp;data=05%7C02%7CMariam.Younus%40slough.gov.uk%7C31beb2a8bf634118601908dee95cace6%7C5b68e17be5f9469eb0cfbed4fb97f95b%7C0%7C0%7C639204781390206750%7CUnknown%7CTWFpbGZsb3d8eyJFbXB0eU1hcGkiOnRydWUsIlYiOiIwLjAuMDAwMCIsIlAiOiJXaW4zMiIsIkFOIjoiTWFpbCIsIldUIjoyfQ%3D%3D%7C0%7C%7C%7C&amp;sdata=eKms3ygozPnSVV0MKTt5vlkzIxk60MCEUsrtsLO8bfA%3D&amp;reserved=0" TargetMode="External"/><Relationship Id="rId86" Type="http://schemas.openxmlformats.org/officeDocument/2006/relationships/image" Target="media/image11.png"/><Relationship Id="rId130" Type="http://schemas.openxmlformats.org/officeDocument/2006/relationships/hyperlink" Target="https://www.mgmtraining.co.uk/twelve-hour-paediatric-first-aid-course/" TargetMode="External"/><Relationship Id="rId151" Type="http://schemas.openxmlformats.org/officeDocument/2006/relationships/hyperlink" Target="https://gbr01.safelinks.protection.outlook.com/?url=https%3A%2F%2Fwww.gov.uk%2Fgovernment%2Fpublications%2Fearly-years-foundation-stage-framework--2&amp;data=05%7C02%7CMariam.Younus%40slough.gov.uk%7C4aefbf19e66f4e8bd0b008dee67f2301%7C5b68e17be5f9469eb0cfbed4fb97f95b%7C0%7C0%7C639201630891449585%7CUnknown%7CTWFpbGZsb3d8eyJFbXB0eU1hcGkiOnRydWUsIlYiOiIwLjAuMDAwMCIsIlAiOiJXaW4zMiIsIkFOIjoiTWFpbCIsIldUIjoyfQ%3D%3D%7C0%7C%7C%7C&amp;sdata=RyDDOnRojikSqzX6wNmcPUTdyIhuk46h2cFxop5EuRk%3D&amp;reserved=0" TargetMode="External"/><Relationship Id="rId172" Type="http://schemas.openxmlformats.org/officeDocument/2006/relationships/hyperlink" Target="https://strongerpracticehubs.us9.list-manage.com/track/click?u=79e1e0cfd25a4f91fb2f73647&amp;id=dfd40f4c56&amp;e=970bf971c8" TargetMode="External"/><Relationship Id="rId193" Type="http://schemas.openxmlformats.org/officeDocument/2006/relationships/hyperlink" Target="https://www.bestpracticenet.co.uk/early-years" TargetMode="External"/><Relationship Id="rId207" Type="http://schemas.openxmlformats.org/officeDocument/2006/relationships/hyperlink" Target="https://www.gov.uk/childcare-parenting/Early-years-curriculum-0-to-5" TargetMode="External"/><Relationship Id="rId13" Type="http://schemas.openxmlformats.org/officeDocument/2006/relationships/hyperlink" Target="mailto:earlyyears@slough.gov.uk" TargetMode="External"/><Relationship Id="rId109" Type="http://schemas.openxmlformats.org/officeDocument/2006/relationships/hyperlink" Target="https://www.gov.uk/government/publications/safeguarding-children-and-protecting-professionals-in-early-years-settings-online-safety-considerations" TargetMode="External"/><Relationship Id="rId34" Type="http://schemas.openxmlformats.org/officeDocument/2006/relationships/hyperlink" Target="https://forms.gle/kWMyrw2XNE5VWyTG7" TargetMode="External"/><Relationship Id="rId55" Type="http://schemas.openxmlformats.org/officeDocument/2006/relationships/hyperlink" Target="https://www.trybooking.com/uk/events/landing/117000" TargetMode="External"/><Relationship Id="rId76" Type="http://schemas.openxmlformats.org/officeDocument/2006/relationships/hyperlink" Target="https://www.onlinepaediatricfirstaid.co.uk/product/level-3-online-safeguarding-children-course-childminders-nursery-staff/" TargetMode="External"/><Relationship Id="rId97" Type="http://schemas.openxmlformats.org/officeDocument/2006/relationships/hyperlink" Target="https://learning.nspcc.org.uk/training" TargetMode="External"/><Relationship Id="rId120" Type="http://schemas.openxmlformats.org/officeDocument/2006/relationships/hyperlink" Target="https://training.familiesfirst.org.uk/registration-slough-courses/" TargetMode="External"/><Relationship Id="rId141" Type="http://schemas.openxmlformats.org/officeDocument/2006/relationships/image" Target="media/image21.png"/><Relationship Id="rId7" Type="http://schemas.openxmlformats.org/officeDocument/2006/relationships/endnotes" Target="endnotes.xml"/><Relationship Id="rId162" Type="http://schemas.openxmlformats.org/officeDocument/2006/relationships/image" Target="media/image25.png"/><Relationship Id="rId183" Type="http://schemas.openxmlformats.org/officeDocument/2006/relationships/hyperlink" Target="https://www.pacey.org.uk/training-and-qualifications/training-from-pacey/" TargetMode="External"/><Relationship Id="rId218" Type="http://schemas.openxmlformats.org/officeDocument/2006/relationships/hyperlink" Target="https://ndna.org.uk/" TargetMode="External"/><Relationship Id="rId24" Type="http://schemas.openxmlformats.org/officeDocument/2006/relationships/hyperlink" Target="https://forms.gle/gte7PZ9Vks4KUTyw7" TargetMode="External"/><Relationship Id="rId45" Type="http://schemas.openxmlformats.org/officeDocument/2006/relationships/hyperlink" Target="https://www.trybooking.com/uk/events/landing/114644" TargetMode="External"/><Relationship Id="rId66" Type="http://schemas.openxmlformats.org/officeDocument/2006/relationships/hyperlink" Target="https://gbr01.safelinks.protection.outlook.com/?url=https%3A%2F%2Fedua-zcmp.maillist-manage.eu%2Fclick%2F195f6ae4f1f5874%2F195f6ae4f1f03f8&amp;data=05%7C02%7CMariam.Younus%40slough.gov.uk%7C31beb2a8bf634118601908dee95cace6%7C5b68e17be5f9469eb0cfbed4fb97f95b%7C0%7C0%7C639204781390206750%7CUnknown%7CTWFpbGZsb3d8eyJFbXB0eU1hcGkiOnRydWUsIlYiOiIwLjAuMDAwMCIsIlAiOiJXaW4zMiIsIkFOIjoiTWFpbCIsIldUIjoyfQ%3D%3D%7C0%7C%7C%7C&amp;sdata=eKms3ygozPnSVV0MKTt5vlkzIxk60MCEUsrtsLO8bfA%3D&amp;reserved=0" TargetMode="External"/><Relationship Id="rId87" Type="http://schemas.openxmlformats.org/officeDocument/2006/relationships/image" Target="media/image12.png"/><Relationship Id="rId110" Type="http://schemas.openxmlformats.org/officeDocument/2006/relationships/hyperlink" Target="https://gbr01.safelinks.protection.outlook.com/?url=https%3A%2F%2Fsafeguarding.network%2Fcontent%2Fonline-safety-advice-for-early-years-settings&amp;data=05%7C02%7CMariam.Younus%40slough.gov.uk%7Cf147eceabfe142a5b91308ddf13a94cc%7C5b68e17be5f9469eb0cfbed4fb97f95b%7C0%7C0%7C638931956090754628%7CUnknown%7CTWFpbGZsb3d8eyJFbXB0eU1hcGkiOnRydWUsIlYiOiIwLjAuMDAwMCIsIlAiOiJXaW4zMiIsIkFOIjoiTWFpbCIsIldUIjoyfQ%3D%3D%7C0%7C%7C%7C&amp;sdata=8%2BReKROQ8PsvvL73T2P6RW%2FeNvtOGQ7Gt08TLuA4pxU%3D&amp;reserved=0" TargetMode="External"/><Relationship Id="rId131" Type="http://schemas.openxmlformats.org/officeDocument/2006/relationships/hyperlink" Target="https://www.mgmtraining.co.uk/twelve-hour-paediatric-first-aid-course/" TargetMode="External"/><Relationship Id="rId152" Type="http://schemas.openxmlformats.org/officeDocument/2006/relationships/hyperlink" Target="https://gbr01.safelinks.protection.outlook.com/?url=https%3A%2F%2Feysafeguardingtraining.vc-enable.co.uk%2FRegister&amp;data=05%7C02%7CMariam.Younus%40slough.gov.uk%7C4aefbf19e66f4e8bd0b008dee67f2301%7C5b68e17be5f9469eb0cfbed4fb97f95b%7C0%7C0%7C639201630891478627%7CUnknown%7CTWFpbGZsb3d8eyJFbXB0eU1hcGkiOnRydWUsIlYiOiIwLjAuMDAwMCIsIlAiOiJXaW4zMiIsIkFOIjoiTWFpbCIsIldUIjoyfQ%3D%3D%7C0%7C%7C%7C&amp;sdata=8llcEJY%2BJp0vXvMUwyGypI6z3R%2BVNFT%2B%2BobDuJj5MHQ%3D&amp;reserved=0" TargetMode="External"/><Relationship Id="rId173" Type="http://schemas.openxmlformats.org/officeDocument/2006/relationships/hyperlink" Target="https://strongerpracticehubs.us9.list-manage.com/track/click?u=79e1e0cfd25a4f91fb2f73647&amp;id=895eaed53c&amp;e=970bf971c8" TargetMode="External"/><Relationship Id="rId194" Type="http://schemas.openxmlformats.org/officeDocument/2006/relationships/image" Target="media/image33.png"/><Relationship Id="rId208" Type="http://schemas.openxmlformats.org/officeDocument/2006/relationships/hyperlink" Target="https://www.gov.uk/government/collections/early-years-and-childcare-guidance-for-providers" TargetMode="External"/><Relationship Id="rId14" Type="http://schemas.openxmlformats.org/officeDocument/2006/relationships/image" Target="media/image4.jpeg"/><Relationship Id="rId30" Type="http://schemas.openxmlformats.org/officeDocument/2006/relationships/hyperlink" Target="https://www.eventbrite.co.uk/e/a-special-approach-to-making-it-real-to-support-families-and-practitioners-tickets-1991760293655" TargetMode="External"/><Relationship Id="rId35" Type="http://schemas.openxmlformats.org/officeDocument/2006/relationships/hyperlink" Target="mailto:earlyyears@slough.gov.uk" TargetMode="External"/><Relationship Id="rId56" Type="http://schemas.openxmlformats.org/officeDocument/2006/relationships/hyperlink" Target="https://www.trybooking.com/uk/events/landing/117141" TargetMode="External"/><Relationship Id="rId77" Type="http://schemas.openxmlformats.org/officeDocument/2006/relationships/hyperlink" Target="https://www.onlinepaediatricfirstaid.co.uk/product/level-3-online-safeguarding-children-course-childminders-nursery-staff/" TargetMode="External"/><Relationship Id="rId100" Type="http://schemas.openxmlformats.org/officeDocument/2006/relationships/hyperlink" Target="https://www.nspcc.org.uk/keeping-children-safe/online-safety/" TargetMode="External"/><Relationship Id="rId105" Type="http://schemas.openxmlformats.org/officeDocument/2006/relationships/hyperlink" Target="https://www.ofcom.org.uk/siteassets/resources/documents/research-and-data/media-literacy-research/children/childrens-media-use-and-attitudes-report-2025/childrens-media-literacy-report-2025.pdf?v=396621" TargetMode="External"/><Relationship Id="rId126" Type="http://schemas.openxmlformats.org/officeDocument/2006/relationships/hyperlink" Target="https://training.familiesfirst.org.uk/registration-slough-courses/" TargetMode="External"/><Relationship Id="rId147" Type="http://schemas.openxmlformats.org/officeDocument/2006/relationships/hyperlink" Target="https://child-development-training.education.gov.uk/" TargetMode="External"/><Relationship Id="rId168" Type="http://schemas.openxmlformats.org/officeDocument/2006/relationships/hyperlink" Target="https://gbr01.safelinks.protection.outlook.com/?url=https%3A%2F%2Fl.facebook.com%2Fl.php%3Fu%3Dhttps%253A%252F%252Ftinyurl.com%252F7abr9ey2%26h%3DAT3SusNU6zJ7ASEPS1GK_tQHhOeiQLR7DtmEsCJN1Z1Ux6Pk59TLEvKQrSfMAjIGBvAmoPB1oxh1SUnR9FPNk_20mxvUVpI5rzVPj2LEqlH6Eu0vXMFGffuEOsDnE_bffCULGdXcnJmYU9melCJt88npu5dZhZSN%26__tn__%3D-UK-R%26c%255b0%255d%3DAT2UWEipGVD8sxKEUOb31ql4onhA6btmJ38DPqAplpQ4cs78IIuHowwPa749Bn-0mKMV3LxHsuTbVOZ3m79iEWEZ4StWeuUbw58bQwEc5Cke9J--dD3t1TlYNIkzbFqrxkv4uEcfNxSPeihcbP4Okoc96k-w6OD5WuZfVuyhqD9WA_PjbQNBVSq_Ecgy6g&amp;data=05%7C02%7CMariam.Younus%40slough.gov.uk%7C1b49f47901804d23ee8908de52a01fc2%7C5b68e17be5f9469eb0cfbed4fb97f95b%7C0%7C0%7C639039044845605978%7CUnknown%7CTWFpbGZsb3d8eyJFbXB0eU1hcGkiOnRydWUsIlYiOiIwLjAuMDAwMCIsIlAiOiJXaW4zMiIsIkFOIjoiTWFpbCIsIldUIjoyfQ%3D%3D%7C0%7C%7C%7C&amp;sdata=2JMjX%2BPh%2Fv7d1U54QVqGDPQFIGpqVJo%2FkxR0vgx0O7g%3D&amp;reserved=0" TargetMode="External"/><Relationship Id="rId8" Type="http://schemas.openxmlformats.org/officeDocument/2006/relationships/image" Target="media/image1.jpg"/><Relationship Id="rId51" Type="http://schemas.openxmlformats.org/officeDocument/2006/relationships/hyperlink" Target="https://www.trybooking.com/uk/GRMM" TargetMode="External"/><Relationship Id="rId72" Type="http://schemas.openxmlformats.org/officeDocument/2006/relationships/hyperlink" Target="https://www.sloughsafeguardingpartnership.org.uk/events" TargetMode="External"/><Relationship Id="rId93" Type="http://schemas.openxmlformats.org/officeDocument/2006/relationships/hyperlink" Target="https://www.gov.uk/government/publications/female-genital-mutilation-resource-pack" TargetMode="External"/><Relationship Id="rId98" Type="http://schemas.openxmlformats.org/officeDocument/2006/relationships/hyperlink" Target="https://learning.nspcc.org.uk/training" TargetMode="External"/><Relationship Id="rId121" Type="http://schemas.openxmlformats.org/officeDocument/2006/relationships/image" Target="media/image15.png"/><Relationship Id="rId142" Type="http://schemas.openxmlformats.org/officeDocument/2006/relationships/image" Target="cid:image001.png@01DD0FCC.216030C0" TargetMode="External"/><Relationship Id="rId163" Type="http://schemas.openxmlformats.org/officeDocument/2006/relationships/image" Target="cid:image003.png@01DC8488.FC382970" TargetMode="External"/><Relationship Id="rId184" Type="http://schemas.openxmlformats.org/officeDocument/2006/relationships/hyperlink" Target="https://www.pacey.org.uk/training-and-qualifications/training-from-pacey/" TargetMode="External"/><Relationship Id="rId189" Type="http://schemas.openxmlformats.org/officeDocument/2006/relationships/hyperlink" Target="https://ndna.org.uk/hub/training-resources/" TargetMode="External"/><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yperlink" Target="https://www.gov.uk/government/collections/early-years-and-childcare-guidance-for-providers" TargetMode="External"/><Relationship Id="rId25" Type="http://schemas.openxmlformats.org/officeDocument/2006/relationships/hyperlink" Target="mailto:karen.loft@slough.gov.uk" TargetMode="External"/><Relationship Id="rId46" Type="http://schemas.openxmlformats.org/officeDocument/2006/relationships/hyperlink" Target="https://www.trybooking.com/uk/events/landing/114644" TargetMode="External"/><Relationship Id="rId67" Type="http://schemas.openxmlformats.org/officeDocument/2006/relationships/hyperlink" Target="https://gbr01.safelinks.protection.outlook.com/?url=https%3A%2F%2Fniot.org.uk%2Fprogrammes%2Fassistive-technology&amp;data=05%7C02%7CMariam.Younus%40slough.gov.uk%7C6202741cdcc448ba745208ded2ca807e%7C5b68e17be5f9469eb0cfbed4fb97f95b%7C0%7C0%7C639179964334762871%7CUnknown%7CTWFpbGZsb3d8eyJFbXB0eU1hcGkiOnRydWUsIlYiOiIwLjAuMDAwMCIsIlAiOiJXaW4zMiIsIkFOIjoiTWFpbCIsIldUIjoyfQ%3D%3D%7C0%7C%7C%7C&amp;sdata=1BGoO2Bvv4bs%2Fx4gqSkdWvt0yY6RCjDZVkHUWue%2FVCo%3D&amp;reserved=0" TargetMode="External"/><Relationship Id="rId116" Type="http://schemas.openxmlformats.org/officeDocument/2006/relationships/hyperlink" Target="https://learning.nspcc.org.uk/newsletter/safeguarding-in-education-update/" TargetMode="External"/><Relationship Id="rId137" Type="http://schemas.openxmlformats.org/officeDocument/2006/relationships/hyperlink" Target="https://ndna.org.uk/champions-programmes/maths-champions-early-years-maths-training/?fbclid=IwdGRzaAM74k1jbGNrAzvhdmV4dG4DYWVtAjExAAEegaMXbpphuBGC9AOGktGjmNXx8aupYnO4moof6NkKym8l6U8CVKUMNQCHAVA_aem_yX4zCQNqRPm7oKAiEa35kA&amp;sfnsn=scwspmo" TargetMode="External"/><Relationship Id="rId158" Type="http://schemas.openxmlformats.org/officeDocument/2006/relationships/image" Target="media/image23.png"/><Relationship Id="rId20" Type="http://schemas.openxmlformats.org/officeDocument/2006/relationships/hyperlink" Target="mailto:earlyyears@slough.gov.uk" TargetMode="External"/><Relationship Id="rId41" Type="http://schemas.openxmlformats.org/officeDocument/2006/relationships/hyperlink" Target="https://forms.gle/gARnZ3FpQe2nDMTj8" TargetMode="External"/><Relationship Id="rId62" Type="http://schemas.openxmlformats.org/officeDocument/2006/relationships/hyperlink" Target="https://www.strongerpracticehubs.org.uk/hubs/se/thvy-and-s-central-eysph/ebp/eyspa-ey-sp" TargetMode="External"/><Relationship Id="rId83" Type="http://schemas.openxmlformats.org/officeDocument/2006/relationships/hyperlink" Target="https://gbr01.safelinks.protection.outlook.com/?url=https%3A%2F%2Fwww.gov.uk%2Fguidance%2Fregional-prevent-education-coordinators%23virtual-training-sessions&amp;data=05%7C02%7CMariam.Younus%40slough.gov.uk%7Ca38875730ea94b1e49f008ddf79c1701%7C5b68e17be5f9469eb0cfbed4fb97f95b%7C0%7C0%7C638938971957440561%7CUnknown%7CTWFpbGZsb3d8eyJFbXB0eU1hcGkiOnRydWUsIlYiOiIwLjAuMDAwMCIsIlAiOiJXaW4zMiIsIkFOIjoiTWFpbCIsIldUIjoyfQ%3D%3D%7C0%7C%7C%7C&amp;sdata=y7zFWJY5RWv7gQAET0SNqa8hDOjUGsGdjqNXS2V3uks%3D&amp;reserved=0" TargetMode="External"/><Relationship Id="rId88" Type="http://schemas.openxmlformats.org/officeDocument/2006/relationships/hyperlink" Target="https://www.virtual-college.co.uk/free-courses/recognising-and-preventing-fgm" TargetMode="External"/><Relationship Id="rId111" Type="http://schemas.openxmlformats.org/officeDocument/2006/relationships/hyperlink" Target="https://learning.nspcc.org.uk/newsletter/nspcc-learning-newsletter/" TargetMode="External"/><Relationship Id="rId132" Type="http://schemas.openxmlformats.org/officeDocument/2006/relationships/hyperlink" Target="https://tigerlilytraining.co.uk/first-aid-courses/full-paediatric-first-aid-blended" TargetMode="External"/><Relationship Id="rId153" Type="http://schemas.openxmlformats.org/officeDocument/2006/relationships/hyperlink" Target="https://gbr01.safelinks.protection.outlook.com/?url=https%3A%2F%2Fwww.virtual-college.co.uk%2Ffree-courses&amp;data=05%7C02%7CMariam.Younus%40slough.gov.uk%7C28d3da5dad0142346a4308dee97b67b0%7C5b68e17be5f9469eb0cfbed4fb97f95b%7C0%7C0%7C639204913376321527%7CUnknown%7CTWFpbGZsb3d8eyJFbXB0eU1hcGkiOnRydWUsIlYiOiIwLjAuMDAwMCIsIlAiOiJXaW4zMiIsIkFOIjoiTWFpbCIsIldUIjoyfQ%3D%3D%7C0%7C%7C%7C&amp;sdata=yZRHPQXVZR%2BZjSsCnoVrU%2BXShe1rmCy88FGnanSixoM%3D&amp;reserved=0" TargetMode="External"/><Relationship Id="rId174" Type="http://schemas.openxmlformats.org/officeDocument/2006/relationships/hyperlink" Target="https://strongerpracticehubs.us9.list-manage.com/track/click?u=79e1e0cfd25a4f91fb2f73647&amp;id=dfd40f4c56&amp;e=970bf971c8" TargetMode="External"/><Relationship Id="rId179" Type="http://schemas.openxmlformats.org/officeDocument/2006/relationships/hyperlink" Target="https://ndna.org.uk/start-life-well/" TargetMode="External"/><Relationship Id="rId195" Type="http://schemas.openxmlformats.org/officeDocument/2006/relationships/hyperlink" Target="mailto:Tracy.Dickson@sloughchildrenfirst.co.uk" TargetMode="External"/><Relationship Id="rId209" Type="http://schemas.openxmlformats.org/officeDocument/2006/relationships/hyperlink" Target="https://foundationyears.org.uk/" TargetMode="External"/><Relationship Id="rId190" Type="http://schemas.openxmlformats.org/officeDocument/2006/relationships/hyperlink" Target="https://ndna.org.uk/hub/training-resources/" TargetMode="External"/><Relationship Id="rId204" Type="http://schemas.openxmlformats.org/officeDocument/2006/relationships/hyperlink" Target="https://sloughmuseum.co.uk/whats-on/" TargetMode="External"/><Relationship Id="rId220" Type="http://schemas.openxmlformats.org/officeDocument/2006/relationships/theme" Target="theme/theme1.xml"/><Relationship Id="rId15" Type="http://schemas.openxmlformats.org/officeDocument/2006/relationships/hyperlink" Target="https://gbr01.safelinks.protection.outlook.com/?url=https%3A%2F%2Fcurvevenue.uk%2Fvisit-us&amp;data=05%7C02%7CMariam.Younus%40slough.gov.uk%7Cfdc91e03a0724df5cb6a08deb4e1a3cc%7C5b68e17be5f9469eb0cfbed4fb97f95b%7C0%7C0%7C639147078381687120%7CUnknown%7CTWFpbGZsb3d8eyJFbXB0eU1hcGkiOnRydWUsIlYiOiIwLjAuMDAwMCIsIlAiOiJXaW4zMiIsIkFOIjoiTWFpbCIsIldUIjoyfQ%3D%3D%7C0%7C%7C%7C&amp;sdata=K%2BpcThmWZUHbN29PMkd4L8x4YfACXbM4Jku5W%2FCOsUU%3D&amp;reserved=0" TargetMode="External"/><Relationship Id="rId36" Type="http://schemas.openxmlformats.org/officeDocument/2006/relationships/hyperlink" Target="https://forms.gle/kWMyrw2XNE5VWyTG7" TargetMode="External"/><Relationship Id="rId57" Type="http://schemas.openxmlformats.org/officeDocument/2006/relationships/hyperlink" Target="https://www.trybooking.com/uk/events/landing/117141" TargetMode="External"/><Relationship Id="rId106" Type="http://schemas.openxmlformats.org/officeDocument/2006/relationships/hyperlink" Target="https://www.nspcc.org.uk/keeping-children-safe/online-safety/" TargetMode="External"/><Relationship Id="rId127" Type="http://schemas.openxmlformats.org/officeDocument/2006/relationships/hyperlink" Target="https://training.familiesfirst.org.uk/registration-slough-courses/" TargetMode="External"/><Relationship Id="rId10" Type="http://schemas.openxmlformats.org/officeDocument/2006/relationships/image" Target="media/image3.png"/><Relationship Id="rId31" Type="http://schemas.openxmlformats.org/officeDocument/2006/relationships/hyperlink" Target="https://www.eventbrite.co.uk/e/a-special-approach-to-making-it-real-to-support-families-and-practitioners-tickets-1991759455147" TargetMode="External"/><Relationship Id="rId52" Type="http://schemas.openxmlformats.org/officeDocument/2006/relationships/hyperlink" Target="https://www.trybooking.com/uk/GRMJ" TargetMode="External"/><Relationship Id="rId73" Type="http://schemas.openxmlformats.org/officeDocument/2006/relationships/hyperlink" Target="https://www.sloughsafeguardingpartnership.org.uk/" TargetMode="External"/><Relationship Id="rId78" Type="http://schemas.openxmlformats.org/officeDocument/2006/relationships/hyperlink" Target="https://nationalnurserytraining.com/product/designated-safeguarding-lead-level-3/" TargetMode="External"/><Relationship Id="rId94" Type="http://schemas.openxmlformats.org/officeDocument/2006/relationships/hyperlink" Target="https://sloughsafeguardingpartnership.org.uk/sp/p/professionals-1/professionals-1" TargetMode="External"/><Relationship Id="rId99" Type="http://schemas.openxmlformats.org/officeDocument/2006/relationships/hyperlink" Target="https://www.ofcom.org.uk/siteassets/resources/documents/research-and-data/media-literacy-research/children/childrens-media-use-and-attitudes-report-2025/childrens-media-literacy-report-2025.pdf?v=396621" TargetMode="External"/><Relationship Id="rId101" Type="http://schemas.openxmlformats.org/officeDocument/2006/relationships/hyperlink" Target="https://gbr01.safelinks.protection.outlook.com/?url=https%3A%2F%2Fwww.internetmatters.org%2Fadvice%2F0-5%2F&amp;data=05%7C02%7CMariam.Younus%40slough.gov.uk%7C6498b882652542af0cc908ddf13a32e3%7C5b68e17be5f9469eb0cfbed4fb97f95b%7C0%7C0%7C638931954442495495%7CUnknown%7CTWFpbGZsb3d8eyJFbXB0eU1hcGkiOnRydWUsIlYiOiIwLjAuMDAwMCIsIlAiOiJXaW4zMiIsIkFOIjoiTWFpbCIsIldUIjoyfQ%3D%3D%7C0%7C%7C%7C&amp;sdata=j8M91Ad7zANAlJ4xacwqnIyBal0MPDNIOcDNtyZCWKE%3D&amp;reserved=0" TargetMode="External"/><Relationship Id="rId122" Type="http://schemas.openxmlformats.org/officeDocument/2006/relationships/hyperlink" Target="https://training.familiesfirst.org.uk/registration-slough-courses/" TargetMode="External"/><Relationship Id="rId143" Type="http://schemas.openxmlformats.org/officeDocument/2006/relationships/hyperlink" Target="https://gbr01.safelinks.protection.outlook.com/?url=https%3A%2F%2Fl.facebook.com%2Fl.php%3Fu%3Dhttps%253A%252F%252Ftinyurl.com%252F45c6hzwt%26h%3DAUCYzm0HetFGDkjVXX7jxcdzQmNy4R_218GVva6doyDldp1TJN32qnkJT8v1ibG_zWh1dPIr57ODlSUCsMlIQD3hvWR7JxyqIqVkrx9qQK0KiVLJM6dV6Fv7LW1obTnqxS0zRosWb-zcY2I-YBYXyuyswGp1X2MF%26__tn__%3D-UK-R%26c%255b0%255d%3DAUA-EuN3YzWAI5W-9vxGY-tI3TtwN55BaCe8RjNYEkwYL9u0ZjTNqIAK2G9pVpHI1voAsfIayxyakst8BgtoaikCFEKwg5bcjK7Ve34B0c4PTWkHpwKVFNn_8bDPZ3TacrEq7eLwWfM-h4mwBBi_-EfF1_zartwZ8-6UuqR9Uy8vwH4NLVNy5hVmAnx1hpE&amp;data=05%7C02%7CMariam.Younus%40slough.gov.uk%7C8b77f667938941f27b8f08dedddae2d7%7C5b68e17be5f9469eb0cfbed4fb97f95b%7C0%7C0%7C639192129337199862%7CUnknown%7CTWFpbGZsb3d8eyJFbXB0eU1hcGkiOnRydWUsIlYiOiIwLjAuMDAwMCIsIlAiOiJXaW4zMiIsIkFOIjoiTWFpbCIsIldUIjoyfQ%3D%3D%7C0%7C%7C%7C&amp;sdata=SxHgKphNxmThrjEfxT6H6WZ41XvqGS9hqG2AZctmeik%3D&amp;reserved=0" TargetMode="External"/><Relationship Id="rId148" Type="http://schemas.openxmlformats.org/officeDocument/2006/relationships/image" Target="media/image22.png"/><Relationship Id="rId164" Type="http://schemas.openxmlformats.org/officeDocument/2006/relationships/image" Target="media/image26.png"/><Relationship Id="rId169" Type="http://schemas.openxmlformats.org/officeDocument/2006/relationships/image" Target="media/image27.png"/><Relationship Id="rId185"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ndna.org.uk/panco/" TargetMode="External"/><Relationship Id="rId210" Type="http://schemas.openxmlformats.org/officeDocument/2006/relationships/hyperlink" Target="https://educationendowmentfoundation.org.uk/" TargetMode="External"/><Relationship Id="rId215" Type="http://schemas.openxmlformats.org/officeDocument/2006/relationships/hyperlink" Target="https://foundationyears.org.uk/" TargetMode="External"/><Relationship Id="rId26" Type="http://schemas.openxmlformats.org/officeDocument/2006/relationships/hyperlink" Target="https://forms.gle/gte7PZ9Vks4KUTyw7" TargetMode="External"/><Relationship Id="rId47" Type="http://schemas.openxmlformats.org/officeDocument/2006/relationships/hyperlink" Target="https://www.trybooking.com/uk/events/landing/108531" TargetMode="External"/><Relationship Id="rId68" Type="http://schemas.openxmlformats.org/officeDocument/2006/relationships/hyperlink" Target="https://gbr01.safelinks.protection.outlook.com/?url=https%3A%2F%2Fniot.org.uk%2Fprogrammes%2Fassistive-technology&amp;data=05%7C02%7CMariam.Younus%40slough.gov.uk%7C6202741cdcc448ba745208ded2ca807e%7C5b68e17be5f9469eb0cfbed4fb97f95b%7C0%7C0%7C639179964334762871%7CUnknown%7CTWFpbGZsb3d8eyJFbXB0eU1hcGkiOnRydWUsIlYiOiIwLjAuMDAwMCIsIlAiOiJXaW4zMiIsIkFOIjoiTWFpbCIsIldUIjoyfQ%3D%3D%7C0%7C%7C%7C&amp;sdata=1BGoO2Bvv4bs%2Fx4gqSkdWvt0yY6RCjDZVkHUWue%2FVCo%3D&amp;reserved=0" TargetMode="External"/><Relationship Id="rId89" Type="http://schemas.openxmlformats.org/officeDocument/2006/relationships/hyperlink" Target="https://www.gov.uk/government/publications/female-genital-mutilation-resource-pack" TargetMode="External"/><Relationship Id="rId112" Type="http://schemas.openxmlformats.org/officeDocument/2006/relationships/hyperlink" Target="https://learning.nspcc.org.uk/newsletter/nspcc-learning-newsletter/" TargetMode="External"/><Relationship Id="rId133" Type="http://schemas.openxmlformats.org/officeDocument/2006/relationships/hyperlink" Target="https://tigerlilytraining.co.uk/first-aid-courses/full-paediatric-first-aid-blended" TargetMode="External"/><Relationship Id="rId154" Type="http://schemas.openxmlformats.org/officeDocument/2006/relationships/hyperlink" Target="https://gbr01.safelinks.protection.outlook.com/?url=https%3A%2F%2Fwww.virtual-college.co.uk%2Ffree-courses&amp;data=05%7C02%7CMariam.Younus%40slough.gov.uk%7C28d3da5dad0142346a4308dee97b67b0%7C5b68e17be5f9469eb0cfbed4fb97f95b%7C0%7C0%7C639204913376321527%7CUnknown%7CTWFpbGZsb3d8eyJFbXB0eU1hcGkiOnRydWUsIlYiOiIwLjAuMDAwMCIsIlAiOiJXaW4zMiIsIkFOIjoiTWFpbCIsIldUIjoyfQ%3D%3D%7C0%7C%7C%7C&amp;sdata=yZRHPQXVZR%2BZjSsCnoVrU%2BXShe1rmCy88FGnanSixoM%3D&amp;reserved=0" TargetMode="External"/><Relationship Id="rId175" Type="http://schemas.openxmlformats.org/officeDocument/2006/relationships/hyperlink" Target="mailto:admin@tveysph.prg" TargetMode="External"/><Relationship Id="rId196" Type="http://schemas.openxmlformats.org/officeDocument/2006/relationships/hyperlink" Target="mailto:Tracy.Dickson@sloughchildrenfirst.co.uk" TargetMode="External"/><Relationship Id="rId200" Type="http://schemas.openxmlformats.org/officeDocument/2006/relationships/hyperlink" Target="https://www.highfieldelearning.com/products/food-safety-level-2?gclid=EAIaIQobChMI1eSVpoGY6gIVVu3tCh1EjApWEAAYAiAAEgJbAvD_BwE" TargetMode="External"/><Relationship Id="rId16" Type="http://schemas.openxmlformats.org/officeDocument/2006/relationships/hyperlink" Target="https://forms.gle/vsUe6jmZ5bZnnzbc8" TargetMode="External"/><Relationship Id="rId37" Type="http://schemas.openxmlformats.org/officeDocument/2006/relationships/hyperlink" Target="mailto:earlyyears@slough.gov.uk" TargetMode="External"/><Relationship Id="rId58" Type="http://schemas.openxmlformats.org/officeDocument/2006/relationships/hyperlink" Target="https://www.trybooking.com/uk/events/landing/109255" TargetMode="External"/><Relationship Id="rId79" Type="http://schemas.openxmlformats.org/officeDocument/2006/relationships/hyperlink" Target="https://nationalnurserytraining.com/product/designated-safeguarding-lead-level-3/" TargetMode="External"/><Relationship Id="rId102" Type="http://schemas.openxmlformats.org/officeDocument/2006/relationships/hyperlink" Target="https://www.gov.uk/government/publications/teaching-online-safety-in-schools" TargetMode="External"/><Relationship Id="rId123" Type="http://schemas.openxmlformats.org/officeDocument/2006/relationships/hyperlink" Target="https://training.familiesfirst.org.uk/registration-slough-courses/" TargetMode="External"/><Relationship Id="rId144" Type="http://schemas.openxmlformats.org/officeDocument/2006/relationships/hyperlink" Target="https://gbr01.safelinks.protection.outlook.com/?url=https%3A%2F%2Fl.facebook.com%2Fl.php%3Fu%3Dhttps%253A%252F%252Ftinyurl.com%252Fbd8pz5zu%26h%3DAUAL9NqUUzrJlluRh7w1fG86jXbPZ2UmgkMRUG5SdlNhid5ZAWKIg4K1FUw0XAyzb727w4HBQ_WEVFRotf9KJD7vidpE8ozDq1ZD3UTgoBExid4KbugfAdxV7TlvwAUWLUNQBu4StnYJEqHj-iRocI6ctqHMBN4m%26__tn__%3D-UK-R%26c%255b0%255d%3DAUA-EuN3YzWAI5W-9vxGY-tI3TtwN55BaCe8RjNYEkwYL9u0ZjTNqIAK2G9pVpHI1voAsfIayxyakst8BgtoaikCFEKwg5bcjK7Ve34B0c4PTWkHpwKVFNn_8bDPZ3TacrEq7eLwWfM-h4mwBBi_-EfF1_zartwZ8-6UuqR9Uy8vwH4NLVNy5hVmAnx1hpE&amp;data=05%7C02%7CMariam.Younus%40slough.gov.uk%7C8b77f667938941f27b8f08dedddae2d7%7C5b68e17be5f9469eb0cfbed4fb97f95b%7C0%7C0%7C639192129337223138%7CUnknown%7CTWFpbGZsb3d8eyJFbXB0eU1hcGkiOnRydWUsIlYiOiIwLjAuMDAwMCIsIlAiOiJXaW4zMiIsIkFOIjoiTWFpbCIsIldUIjoyfQ%3D%3D%7C0%7C%7C%7C&amp;sdata=Ey7OoRKY7D47N5l2%2FzL6hX81hqWRRD3BM4JTlFNn1%2F0%3D&amp;reserved=0" TargetMode="External"/><Relationship Id="rId90" Type="http://schemas.openxmlformats.org/officeDocument/2006/relationships/hyperlink" Target="https://sloughsafeguardingpartnership.org.uk/sp/p/professionals-1/professionals-1" TargetMode="External"/><Relationship Id="rId165" Type="http://schemas.openxmlformats.org/officeDocument/2006/relationships/image" Target="cid:image004.png@01DC8488.FC382970" TargetMode="External"/><Relationship Id="rId186" Type="http://schemas.openxmlformats.org/officeDocument/2006/relationships/hyperlink" Target="https://www.eyalliance.org.uk/training" TargetMode="External"/><Relationship Id="rId211" Type="http://schemas.openxmlformats.org/officeDocument/2006/relationships/hyperlink" Target="https://www.pacey.org.uk/" TargetMode="External"/><Relationship Id="rId27" Type="http://schemas.openxmlformats.org/officeDocument/2006/relationships/image" Target="media/image5.jpg"/><Relationship Id="rId48" Type="http://schemas.openxmlformats.org/officeDocument/2006/relationships/hyperlink" Target="https://www.trybooking.com/uk/events/landing/108531" TargetMode="External"/><Relationship Id="rId69" Type="http://schemas.openxmlformats.org/officeDocument/2006/relationships/image" Target="media/image9.png"/><Relationship Id="rId113" Type="http://schemas.openxmlformats.org/officeDocument/2006/relationships/hyperlink" Target="https://learning.nspcc.org.uk/newsletter/new-in-the-library/" TargetMode="External"/><Relationship Id="rId134" Type="http://schemas.openxmlformats.org/officeDocument/2006/relationships/hyperlink" Target="https://ndna.org.uk/champions-programmes/maths-champions-early-years-maths-training/?fbclid=IwdGRzaAM74k1jbGNrAzvhdmV4dG4DYWVtAjExAAEegaMXbpphuBGC9AOGktGjmNXx8aupYnO4moof6NkKym8l6U8CVKUMNQCHAVA_aem_yX4zCQNqRPm7oKAiEa35kA&amp;sfnsn=scwspmo" TargetMode="External"/><Relationship Id="rId80" Type="http://schemas.openxmlformats.org/officeDocument/2006/relationships/hyperlink" Target="https://www.elearning.prevent.homeoffice.gov.uk/edu/screen1.html" TargetMode="External"/><Relationship Id="rId155" Type="http://schemas.openxmlformats.org/officeDocument/2006/relationships/hyperlink" Target="https://gbr01.safelinks.protection.outlook.com/?url=https%3A%2F%2Feducationendowmentfoundation.us8.list-manage.com%2Ftrack%2Fclick%3Fu%3Dcb569f99caaaedff117cdc74c%26id%3D918a13a96d%26e%3Dcc6873f962&amp;data=05%7C02%7CMariam.Younus%40slough.gov.uk%7C5d09b207d0e448bbdf4308dea0a04f06%7C5b68e17be5f9469eb0cfbed4fb97f95b%7C0%7C0%7C639124807541500983%7CUnknown%7CTWFpbGZsb3d8eyJFbXB0eU1hcGkiOnRydWUsIlYiOiIwLjAuMDAwMCIsIlAiOiJXaW4zMiIsIkFOIjoiTWFpbCIsIldUIjoyfQ%3D%3D%7C0%7C%7C%7C&amp;sdata=rQn%2Bf1oIvQ9b9G0gxXOUBTKycil81zQ0GOIY8SlZ3N4%3D&amp;reserved=0" TargetMode="External"/><Relationship Id="rId176" Type="http://schemas.openxmlformats.org/officeDocument/2006/relationships/hyperlink" Target="mailto:admin@tveysph.prg" TargetMode="External"/><Relationship Id="rId197" Type="http://schemas.openxmlformats.org/officeDocument/2006/relationships/hyperlink" Target="https://www.highfieldelearning.com/products/food-safety-level-2?gclid=EAIaIQobChMI1eSVpoGY6gIVVu3tCh1EjApWEAAYAiAAEgJbAvD_BwE" TargetMode="External"/><Relationship Id="rId201" Type="http://schemas.openxmlformats.org/officeDocument/2006/relationships/hyperlink" Target="https://www.cieh.org/training-and-courses/online-training/all-online-courses/" TargetMode="External"/><Relationship Id="rId17" Type="http://schemas.openxmlformats.org/officeDocument/2006/relationships/hyperlink" Target="mailto:earlyyears@slough.gov.uk" TargetMode="External"/><Relationship Id="rId38" Type="http://schemas.openxmlformats.org/officeDocument/2006/relationships/hyperlink" Target="mailto:earlyyears@slough.gov.uk" TargetMode="External"/><Relationship Id="rId59" Type="http://schemas.openxmlformats.org/officeDocument/2006/relationships/hyperlink" Target="https://www.trybooking.com/uk/events/landing/109255" TargetMode="External"/><Relationship Id="rId103" Type="http://schemas.openxmlformats.org/officeDocument/2006/relationships/hyperlink" Target="https://www.gov.uk/government/publications/safeguarding-children-and-protecting-professionals-in-early-years-settings-online-safety-considerations" TargetMode="External"/><Relationship Id="rId124" Type="http://schemas.openxmlformats.org/officeDocument/2006/relationships/image" Target="media/image16.png"/><Relationship Id="rId70" Type="http://schemas.openxmlformats.org/officeDocument/2006/relationships/hyperlink" Target="https://www.sloughsafeguardingpartnership.org.uk/events" TargetMode="External"/><Relationship Id="rId91" Type="http://schemas.openxmlformats.org/officeDocument/2006/relationships/hyperlink" Target="https://sloughsafeguardingpartnership.org.uk/sp/p/parents-or-carers/female-genital-mutilation-fgm" TargetMode="External"/><Relationship Id="rId145" Type="http://schemas.openxmlformats.org/officeDocument/2006/relationships/hyperlink" Target="https://gbr01.safelinks.protection.outlook.com/?url=https%3A%2F%2Fl.facebook.com%2Fl.php%3Fu%3Dhttps%253A%252F%252Ftinyurl.com%252F9defynhs%26h%3DAUAB_LNjNdUgzUC5VNT9Ssrx6jOXNAp2AQo4_0zrhPL4XxXSIb0fo9DGSXzuTwN5T5aS8YeTRERjVEpTF7FvMbYJJxCPTMnw6RA3hQc8C9LOBzBqn0jY-qHw8pgUBHLo8re3BJLcHLUZPyQHtfv8QPoHm7_D8t-d%26__tn__%3D-UK-R%26c%255b0%255d%3DAUA-EuN3YzWAI5W-9vxGY-tI3TtwN55BaCe8RjNYEkwYL9u0ZjTNqIAK2G9pVpHI1voAsfIayxyakst8BgtoaikCFEKwg5bcjK7Ve34B0c4PTWkHpwKVFNn_8bDPZ3TacrEq7eLwWfM-h4mwBBi_-EfF1_zartwZ8-6UuqR9Uy8vwH4NLVNy5hVmAnx1hpE&amp;data=05%7C02%7CMariam.Younus%40slough.gov.uk%7C8b77f667938941f27b8f08dedddae2d7%7C5b68e17be5f9469eb0cfbed4fb97f95b%7C0%7C0%7C639192129337245239%7CUnknown%7CTWFpbGZsb3d8eyJFbXB0eU1hcGkiOnRydWUsIlYiOiIwLjAuMDAwMCIsIlAiOiJXaW4zMiIsIkFOIjoiTWFpbCIsIldUIjoyfQ%3D%3D%7C0%7C%7C%7C&amp;sdata=MUPtytnUPnq2INraOtOzs7wBt7wkZlflbaPOYtlvjMQ%3D&amp;reserved=0" TargetMode="External"/><Relationship Id="rId166" Type="http://schemas.openxmlformats.org/officeDocument/2006/relationships/hyperlink" Target="https://gbr01.safelinks.protection.outlook.com/?url=https%3A%2F%2Fl.facebook.com%2Fl.php%3Fu%3Dhttps%253A%252F%252Ftinyurl.com%252F7abr9ey2%26h%3DAT3SusNU6zJ7ASEPS1GK_tQHhOeiQLR7DtmEsCJN1Z1Ux6Pk59TLEvKQrSfMAjIGBvAmoPB1oxh1SUnR9FPNk_20mxvUVpI5rzVPj2LEqlH6Eu0vXMFGffuEOsDnE_bffCULGdXcnJmYU9melCJt88npu5dZhZSN%26__tn__%3D-UK-R%26c%255b0%255d%3DAT2UWEipGVD8sxKEUOb31ql4onhA6btmJ38DPqAplpQ4cs78IIuHowwPa749Bn-0mKMV3LxHsuTbVOZ3m79iEWEZ4StWeuUbw58bQwEc5Cke9J--dD3t1TlYNIkzbFqrxkv4uEcfNxSPeihcbP4Okoc96k-w6OD5WuZfVuyhqD9WA_PjbQNBVSq_Ecgy6g&amp;data=05%7C02%7CMariam.Younus%40slough.gov.uk%7C1b49f47901804d23ee8908de52a01fc2%7C5b68e17be5f9469eb0cfbed4fb97f95b%7C0%7C0%7C639039044845605978%7CUnknown%7CTWFpbGZsb3d8eyJFbXB0eU1hcGkiOnRydWUsIlYiOiIwLjAuMDAwMCIsIlAiOiJXaW4zMiIsIkFOIjoiTWFpbCIsIldUIjoyfQ%3D%3D%7C0%7C%7C%7C&amp;sdata=2JMjX%2BPh%2Fv7d1U54QVqGDPQFIGpqVJo%2FkxR0vgx0O7g%3D&amp;reserved=0" TargetMode="External"/><Relationship Id="rId187" Type="http://schemas.openxmlformats.org/officeDocument/2006/relationships/hyperlink" Target="https://www.eyalliance.org.uk/training" TargetMode="External"/><Relationship Id="rId1" Type="http://schemas.openxmlformats.org/officeDocument/2006/relationships/customXml" Target="../customXml/item1.xml"/><Relationship Id="rId212" Type="http://schemas.openxmlformats.org/officeDocument/2006/relationships/hyperlink" Target="https://ndna.org.uk/" TargetMode="External"/><Relationship Id="rId28" Type="http://schemas.openxmlformats.org/officeDocument/2006/relationships/hyperlink" Target="https://www.eventbrite.co.uk/e/a-special-approach-to-making-it-real-to-support-families-and-practitioners-tickets-1991759455147" TargetMode="External"/><Relationship Id="rId49" Type="http://schemas.openxmlformats.org/officeDocument/2006/relationships/image" Target="media/image7.png"/><Relationship Id="rId114" Type="http://schemas.openxmlformats.org/officeDocument/2006/relationships/hyperlink" Target="https://learning.nspcc.org.uk/newsletter/new-in-the-library/" TargetMode="External"/><Relationship Id="rId60" Type="http://schemas.openxmlformats.org/officeDocument/2006/relationships/hyperlink" Target="https://www.trybooking.com/uk/events/landing/111092" TargetMode="External"/><Relationship Id="rId81" Type="http://schemas.openxmlformats.org/officeDocument/2006/relationships/hyperlink" Target="https://www.elearning.prevent.homeoffice.gov.uk/edu/screen1.html" TargetMode="External"/><Relationship Id="rId135" Type="http://schemas.openxmlformats.org/officeDocument/2006/relationships/hyperlink" Target="https://ndna.org.uk/champions-programmes/maths-champions-early-years-maths-training/?fbclid=IwdGRzaAM74k1jbGNrAzvhdmV4dG4DYWVtAjExAAEegaMXbpphuBGC9AOGktGjmNXx8aupYnO4moof6NkKym8l6U8CVKUMNQCHAVA_aem_yX4zCQNqRPm7oKAiEa35kA&amp;sfnsn=scwspmo" TargetMode="External"/><Relationship Id="rId156" Type="http://schemas.openxmlformats.org/officeDocument/2006/relationships/hyperlink" Target="https://gbr01.safelinks.protection.outlook.com/?url=https%3A%2F%2Feducationendowmentfoundation.us8.list-manage.com%2Ftrack%2Fclick%3Fu%3Dcb569f99caaaedff117cdc74c%26id%3D918a13a96d%26e%3Dcc6873f962&amp;data=05%7C02%7CMariam.Younus%40slough.gov.uk%7C5d09b207d0e448bbdf4308dea0a04f06%7C5b68e17be5f9469eb0cfbed4fb97f95b%7C0%7C0%7C639124807541500983%7CUnknown%7CTWFpbGZsb3d8eyJFbXB0eU1hcGkiOnRydWUsIlYiOiIwLjAuMDAwMCIsIlAiOiJXaW4zMiIsIkFOIjoiTWFpbCIsIldUIjoyfQ%3D%3D%7C0%7C%7C%7C&amp;sdata=rQn%2Bf1oIvQ9b9G0gxXOUBTKycil81zQ0GOIY8SlZ3N4%3D&amp;reserved=0" TargetMode="External"/><Relationship Id="rId177" Type="http://schemas.openxmlformats.org/officeDocument/2006/relationships/image" Target="media/image28.png"/><Relationship Id="rId198" Type="http://schemas.openxmlformats.org/officeDocument/2006/relationships/hyperlink" Target="https://www.cieh.org/training-and-courses/online-training/all-online-courses/" TargetMode="External"/><Relationship Id="rId202" Type="http://schemas.openxmlformats.org/officeDocument/2006/relationships/hyperlink" Target="https://www.food.gov.uk/business-guidance/online-food-safety-training" TargetMode="External"/><Relationship Id="rId18" Type="http://schemas.openxmlformats.org/officeDocument/2006/relationships/hyperlink" Target="https://gbr01.safelinks.protection.outlook.com/?url=https%3A%2F%2Fcurvevenue.uk%2Fvisit-us&amp;data=05%7C02%7CMariam.Younus%40slough.gov.uk%7Cfdc91e03a0724df5cb6a08deb4e1a3cc%7C5b68e17be5f9469eb0cfbed4fb97f95b%7C0%7C0%7C639147078381687120%7CUnknown%7CTWFpbGZsb3d8eyJFbXB0eU1hcGkiOnRydWUsIlYiOiIwLjAuMDAwMCIsIlAiOiJXaW4zMiIsIkFOIjoiTWFpbCIsIldUIjoyfQ%3D%3D%7C0%7C%7C%7C&amp;sdata=K%2BpcThmWZUHbN29PMkd4L8x4YfACXbM4Jku5W%2FCOsUU%3D&amp;reserved=0" TargetMode="External"/><Relationship Id="rId39" Type="http://schemas.openxmlformats.org/officeDocument/2006/relationships/hyperlink" Target="https://forms.gle/gARnZ3FpQe2nDMTj8" TargetMode="External"/><Relationship Id="rId50" Type="http://schemas.openxmlformats.org/officeDocument/2006/relationships/hyperlink" Target="https://www.trybooking.com/uk/GRMJ" TargetMode="External"/><Relationship Id="rId104" Type="http://schemas.openxmlformats.org/officeDocument/2006/relationships/hyperlink" Target="https://gbr01.safelinks.protection.outlook.com/?url=https%3A%2F%2Fsafeguarding.network%2Fcontent%2Fonline-safety-advice-for-early-years-settings&amp;data=05%7C02%7CMariam.Younus%40slough.gov.uk%7Cf147eceabfe142a5b91308ddf13a94cc%7C5b68e17be5f9469eb0cfbed4fb97f95b%7C0%7C0%7C638931956090754628%7CUnknown%7CTWFpbGZsb3d8eyJFbXB0eU1hcGkiOnRydWUsIlYiOiIwLjAuMDAwMCIsIlAiOiJXaW4zMiIsIkFOIjoiTWFpbCIsIldUIjoyfQ%3D%3D%7C0%7C%7C%7C&amp;sdata=8%2BReKROQ8PsvvL73T2P6RW%2FeNvtOGQ7Gt08TLuA4pxU%3D&amp;reserved=0" TargetMode="External"/><Relationship Id="rId125" Type="http://schemas.openxmlformats.org/officeDocument/2006/relationships/hyperlink" Target="https://training.familiesfirst.org.uk/registration-slough-courses/" TargetMode="External"/><Relationship Id="rId146" Type="http://schemas.openxmlformats.org/officeDocument/2006/relationships/hyperlink" Target="https://child-development-training.education.gov.uk/" TargetMode="External"/><Relationship Id="rId167" Type="http://schemas.openxmlformats.org/officeDocument/2006/relationships/hyperlink" Target="https://gbr01.safelinks.protection.outlook.com/?url=https%3A%2F%2Fwww.facebook.com%2FEducEndowFoundn%3F__cft__%255b0%255d%3DAZYkL55MGv_5a73_nN4ZnllH3unrTlzydK9AYTaI79MP42k0SbPHq9ibS8tFJFKSYsXQGJgZOYKnQg7yAiiTwakkTfiiKDEQi5ajStX2nuDsBC5jemaepEfsQtSpZgZWCdtk-ge08PUX5rQPm-v0w0B4s_EIJruSiZsC8Jb82YWD6Q%26__tn__%3D-UC%252CP-R&amp;data=05%7C02%7CMariam.Younus%40slough.gov.uk%7C1b49f47901804d23ee8908de52a01fc2%7C5b68e17be5f9469eb0cfbed4fb97f95b%7C0%7C0%7C639039044845574018%7CUnknown%7CTWFpbGZsb3d8eyJFbXB0eU1hcGkiOnRydWUsIlYiOiIwLjAuMDAwMCIsIlAiOiJXaW4zMiIsIkFOIjoiTWFpbCIsIldUIjoyfQ%3D%3D%7C0%7C%7C%7C&amp;sdata=COOzV%2Fuk5iZK2iUuGYX5Pye%2FZfen%2BK2kgf4Lu6CsVy8%3D&amp;reserved=0" TargetMode="External"/><Relationship Id="rId188" Type="http://schemas.openxmlformats.org/officeDocument/2006/relationships/image" Target="media/image31.png"/><Relationship Id="rId71" Type="http://schemas.openxmlformats.org/officeDocument/2006/relationships/hyperlink" Target="https://www.sloughsafeguardingpartnership.org.uk/" TargetMode="External"/><Relationship Id="rId92" Type="http://schemas.openxmlformats.org/officeDocument/2006/relationships/hyperlink" Target="https://www.virtual-college.co.uk/free-courses/recognising-and-preventing-fgm" TargetMode="External"/><Relationship Id="rId213" Type="http://schemas.openxmlformats.org/officeDocument/2006/relationships/hyperlink" Target="https://www.gov.uk/childcare-parenting/Early-years-curriculum-0-to-5" TargetMode="External"/><Relationship Id="rId2" Type="http://schemas.openxmlformats.org/officeDocument/2006/relationships/numbering" Target="numbering.xml"/><Relationship Id="rId29" Type="http://schemas.openxmlformats.org/officeDocument/2006/relationships/hyperlink" Target="https://www.eventbrite.co.uk/e/a-special-approach-to-making-it-real-to-support-families-and-practitioners-tickets-1991760129163" TargetMode="External"/><Relationship Id="rId40" Type="http://schemas.openxmlformats.org/officeDocument/2006/relationships/hyperlink" Target="mailto:earlyyears@slough.gov.uk" TargetMode="External"/><Relationship Id="rId115" Type="http://schemas.openxmlformats.org/officeDocument/2006/relationships/hyperlink" Target="https://learning.nspcc.org.uk/newsletter/safeguarding-in-education-update/" TargetMode="External"/><Relationship Id="rId136" Type="http://schemas.openxmlformats.org/officeDocument/2006/relationships/hyperlink" Target="https://ndna.org.uk/champions-programmes/maths-champions-early-years-maths-training/?fbclid=IwdGRzaAM74k1jbGNrAzvhdmV4dG4DYWVtAjExAAEegaMXbpphuBGC9AOGktGjmNXx8aupYnO4moof6NkKym8l6U8CVKUMNQCHAVA_aem_yX4zCQNqRPm7oKAiEa35kA&amp;sfnsn=scwspmo" TargetMode="External"/><Relationship Id="rId157" Type="http://schemas.openxmlformats.org/officeDocument/2006/relationships/hyperlink" Target="https://gbr01.safelinks.protection.outlook.com/?url=https%3A%2F%2Fwww.facebook.com%2FEducEndowFoundn%3F__cft__%255b0%255d%3DAZYkL55MGv_5a73_nN4ZnllH3unrTlzydK9AYTaI79MP42k0SbPHq9ibS8tFJFKSYsXQGJgZOYKnQg7yAiiTwakkTfiiKDEQi5ajStX2nuDsBC5jemaepEfsQtSpZgZWCdtk-ge08PUX5rQPm-v0w0B4s_EIJruSiZsC8Jb82YWD6Q%26__tn__%3D-UC%252CP-R&amp;data=05%7C02%7CMariam.Younus%40slough.gov.uk%7C1b49f47901804d23ee8908de52a01fc2%7C5b68e17be5f9469eb0cfbed4fb97f95b%7C0%7C0%7C639039044845574018%7CUnknown%7CTWFpbGZsb3d8eyJFbXB0eU1hcGkiOnRydWUsIlYiOiIwLjAuMDAwMCIsIlAiOiJXaW4zMiIsIkFOIjoiTWFpbCIsIldUIjoyfQ%3D%3D%7C0%7C%7C%7C&amp;sdata=COOzV%2Fuk5iZK2iUuGYX5Pye%2FZfen%2BK2kgf4Lu6CsVy8%3D&amp;reserved=0" TargetMode="External"/><Relationship Id="rId178" Type="http://schemas.openxmlformats.org/officeDocument/2006/relationships/image" Target="media/image29.png"/><Relationship Id="rId61" Type="http://schemas.openxmlformats.org/officeDocument/2006/relationships/hyperlink" Target="https://www.trybooking.com/uk/events/landing/111092" TargetMode="External"/><Relationship Id="rId82" Type="http://schemas.openxmlformats.org/officeDocument/2006/relationships/hyperlink" Target="https://gbr01.safelinks.protection.outlook.com/?url=https%3A%2F%2Fwww.gov.uk%2Fguidance%2Fregional-prevent-education-coordinators%23virtual-training-sessions&amp;data=05%7C02%7CMariam.Younus%40slough.gov.uk%7Ca38875730ea94b1e49f008ddf79c1701%7C5b68e17be5f9469eb0cfbed4fb97f95b%7C0%7C0%7C638938971957440561%7CUnknown%7CTWFpbGZsb3d8eyJFbXB0eU1hcGkiOnRydWUsIlYiOiIwLjAuMDAwMCIsIlAiOiJXaW4zMiIsIkFOIjoiTWFpbCIsIldUIjoyfQ%3D%3D%7C0%7C%7C%7C&amp;sdata=y7zFWJY5RWv7gQAET0SNqa8hDOjUGsGdjqNXS2V3uks%3D&amp;reserved=0" TargetMode="External"/><Relationship Id="rId199" Type="http://schemas.openxmlformats.org/officeDocument/2006/relationships/hyperlink" Target="https://www.food.gov.uk/business-guidance/online-food-safety-training" TargetMode="External"/><Relationship Id="rId203" Type="http://schemas.openxmlformats.org/officeDocument/2006/relationships/hyperlink" Target="https://sloughmuseum.co.uk/" TargetMode="External"/><Relationship Id="rId19" Type="http://schemas.openxmlformats.org/officeDocument/2006/relationships/hyperlink" Target="https://forms.gle/vsUe6jmZ5bZnnzbc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CA6C7-2698-4C66-8370-62197A9CC70B}">
  <ds:schemaRefs>
    <ds:schemaRef ds:uri="http://schemas.openxmlformats.org/officeDocument/2006/bibliography"/>
  </ds:schemaRefs>
</ds:datastoreItem>
</file>

<file path=docMetadata/LabelInfo.xml><?xml version="1.0" encoding="utf-8"?>
<clbl:labelList xmlns:clbl="http://schemas.microsoft.com/office/2020/mipLabelMetadata">
  <clbl:label id="{5b68e17b-e5f9-469e-b0cf-bed4fb97f95b}" enabled="0" method="" siteId="{5b68e17b-e5f9-469e-b0cf-bed4fb97f95b}" removed="1"/>
</clbl:labelList>
</file>

<file path=docProps/app.xml><?xml version="1.0" encoding="utf-8"?>
<Properties xmlns="http://schemas.openxmlformats.org/officeDocument/2006/extended-properties" xmlns:vt="http://schemas.openxmlformats.org/officeDocument/2006/docPropsVTypes">
  <Template>Normal</Template>
  <TotalTime>514</TotalTime>
  <Pages>50</Pages>
  <Words>2877</Words>
  <Characters>15222</Characters>
  <Application>Microsoft Office Word</Application>
  <DocSecurity>0</DocSecurity>
  <Lines>1383</Lines>
  <Paragraphs>241</Paragraphs>
  <ScaleCrop>false</ScaleCrop>
  <HeadingPairs>
    <vt:vector size="2" baseType="variant">
      <vt:variant>
        <vt:lpstr>Title</vt:lpstr>
      </vt:variant>
      <vt:variant>
        <vt:i4>1</vt:i4>
      </vt:variant>
    </vt:vector>
  </HeadingPairs>
  <TitlesOfParts>
    <vt:vector size="1" baseType="lpstr">
      <vt:lpstr/>
    </vt:vector>
  </TitlesOfParts>
  <Company>Slough Borough Council</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Hassan Jameel</dc:creator>
  <cp:lastModifiedBy>Mariam Younus</cp:lastModifiedBy>
  <cp:revision>7</cp:revision>
  <cp:lastPrinted>2025-11-04T13:52:00Z</cp:lastPrinted>
  <dcterms:created xsi:type="dcterms:W3CDTF">2026-08-31T13:52:00Z</dcterms:created>
  <dcterms:modified xsi:type="dcterms:W3CDTF">2026-08-31T22:36:00Z</dcterms:modified>
</cp:coreProperties>
</file>