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7A4A" w14:textId="7C57F810" w:rsidR="007C3E5D" w:rsidRPr="00D63C4E" w:rsidRDefault="002F2B11" w:rsidP="000A3D48">
      <w:pPr>
        <w:ind w:left="7200" w:firstLine="720"/>
      </w:pPr>
      <w:r>
        <w:rPr>
          <w:rFonts w:cs="Arial"/>
          <w:bCs/>
          <w:noProof/>
          <w:sz w:val="28"/>
          <w:szCs w:val="28"/>
          <w:lang w:eastAsia="en-GB"/>
        </w:rPr>
        <w:drawing>
          <wp:anchor distT="0" distB="0" distL="114300" distR="114300" simplePos="0" relativeHeight="251659264" behindDoc="0" locked="0" layoutInCell="1" allowOverlap="1" wp14:anchorId="4A1A8555" wp14:editId="16E03D50">
            <wp:simplePos x="0" y="0"/>
            <wp:positionH relativeFrom="margin">
              <wp:posOffset>3733800</wp:posOffset>
            </wp:positionH>
            <wp:positionV relativeFrom="margin">
              <wp:posOffset>-285750</wp:posOffset>
            </wp:positionV>
            <wp:extent cx="1952625" cy="819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 - burgundy_process.png"/>
                    <pic:cNvPicPr/>
                  </pic:nvPicPr>
                  <pic:blipFill rotWithShape="1">
                    <a:blip r:embed="rId9">
                      <a:extLst>
                        <a:ext uri="{28A0092B-C50C-407E-A947-70E740481C1C}">
                          <a14:useLocalDpi xmlns:a14="http://schemas.microsoft.com/office/drawing/2010/main" val="0"/>
                        </a:ext>
                      </a:extLst>
                    </a:blip>
                    <a:srcRect l="15232" t="19868" r="16887" b="23178"/>
                    <a:stretch/>
                  </pic:blipFill>
                  <pic:spPr bwMode="auto">
                    <a:xfrm>
                      <a:off x="0" y="0"/>
                      <a:ext cx="1952625" cy="819150"/>
                    </a:xfrm>
                    <a:prstGeom prst="rect">
                      <a:avLst/>
                    </a:prstGeom>
                    <a:ln>
                      <a:noFill/>
                    </a:ln>
                    <a:extLst>
                      <a:ext uri="{53640926-AAD7-44D8-BBD7-CCE9431645EC}">
                        <a14:shadowObscured xmlns:a14="http://schemas.microsoft.com/office/drawing/2010/main"/>
                      </a:ext>
                    </a:extLst>
                  </pic:spPr>
                </pic:pic>
              </a:graphicData>
            </a:graphic>
          </wp:anchor>
        </w:drawing>
      </w:r>
      <w:r w:rsidR="00575F3B" w:rsidRPr="00D63C4E">
        <w:rPr>
          <w:noProof/>
          <w:lang w:eastAsia="en-GB"/>
        </w:rPr>
        <w:drawing>
          <wp:anchor distT="0" distB="0" distL="114300" distR="114300" simplePos="0" relativeHeight="251658240" behindDoc="0" locked="0" layoutInCell="1" allowOverlap="1" wp14:anchorId="154D29DB" wp14:editId="03DEFCED">
            <wp:simplePos x="0" y="0"/>
            <wp:positionH relativeFrom="column">
              <wp:posOffset>-22860</wp:posOffset>
            </wp:positionH>
            <wp:positionV relativeFrom="paragraph">
              <wp:posOffset>-436245</wp:posOffset>
            </wp:positionV>
            <wp:extent cx="1192530" cy="1192530"/>
            <wp:effectExtent l="0" t="0" r="7620" b="7620"/>
            <wp:wrapSquare wrapText="bothSides"/>
            <wp:docPr id="1" name="Picture 1" descr="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4" descr="Logo signatur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253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76852" w14:textId="7586A951" w:rsidR="00575F3B" w:rsidRDefault="002F2B11" w:rsidP="000A3D48">
      <w:pPr>
        <w:rPr>
          <w:rFonts w:cs="Arial"/>
          <w:bCs/>
          <w:sz w:val="28"/>
          <w:szCs w:val="28"/>
        </w:rPr>
      </w:pPr>
      <w:r>
        <w:rPr>
          <w:rFonts w:cs="Arial"/>
          <w:bCs/>
          <w:sz w:val="28"/>
          <w:szCs w:val="28"/>
        </w:rPr>
        <w:t xml:space="preserve">                                                                                            </w:t>
      </w:r>
    </w:p>
    <w:p w14:paraId="66800C7B" w14:textId="77777777" w:rsidR="002F2B11" w:rsidRDefault="002F2B11" w:rsidP="000A3D48">
      <w:pPr>
        <w:rPr>
          <w:rFonts w:cs="Arial"/>
          <w:bCs/>
          <w:sz w:val="28"/>
          <w:szCs w:val="28"/>
        </w:rPr>
      </w:pPr>
      <w:bookmarkStart w:id="0" w:name="_GoBack"/>
      <w:bookmarkEnd w:id="0"/>
    </w:p>
    <w:p w14:paraId="0387EF49" w14:textId="1516EA6E" w:rsidR="00F907DA" w:rsidRDefault="00F907DA" w:rsidP="00F907DA">
      <w:pPr>
        <w:rPr>
          <w:rFonts w:cs="Arial"/>
          <w:b/>
          <w:bCs/>
          <w:sz w:val="24"/>
          <w:szCs w:val="24"/>
        </w:rPr>
      </w:pPr>
      <w:r>
        <w:rPr>
          <w:rFonts w:cs="Arial"/>
          <w:b/>
          <w:bCs/>
          <w:sz w:val="24"/>
          <w:szCs w:val="24"/>
        </w:rPr>
        <w:t xml:space="preserve">March 4 2019: </w:t>
      </w:r>
      <w:r>
        <w:rPr>
          <w:rFonts w:cs="Arial"/>
          <w:b/>
          <w:bCs/>
          <w:sz w:val="24"/>
          <w:szCs w:val="24"/>
        </w:rPr>
        <w:t>For</w:t>
      </w:r>
      <w:r>
        <w:rPr>
          <w:rFonts w:cs="Arial"/>
          <w:b/>
          <w:bCs/>
          <w:sz w:val="24"/>
          <w:szCs w:val="24"/>
        </w:rPr>
        <w:t xml:space="preserve"> immediate publication</w:t>
      </w:r>
    </w:p>
    <w:p w14:paraId="2250EDA9" w14:textId="10F370A1" w:rsidR="00F907DA" w:rsidRDefault="00BB48F6" w:rsidP="00F907DA">
      <w:pPr>
        <w:jc w:val="center"/>
        <w:rPr>
          <w:rFonts w:cs="Arial"/>
          <w:bCs/>
          <w:sz w:val="20"/>
          <w:szCs w:val="20"/>
        </w:rPr>
      </w:pPr>
      <w:r w:rsidRPr="00D63C4E">
        <w:rPr>
          <w:rFonts w:cs="Arial"/>
          <w:bCs/>
          <w:sz w:val="28"/>
          <w:szCs w:val="28"/>
        </w:rPr>
        <w:t>PRESS RELEASE</w:t>
      </w:r>
    </w:p>
    <w:p w14:paraId="65762BA0" w14:textId="1530556E" w:rsidR="00330334" w:rsidRPr="004A5CFA" w:rsidRDefault="00B860BC" w:rsidP="000A3D48">
      <w:pPr>
        <w:rPr>
          <w:rFonts w:cs="Arial"/>
          <w:b/>
          <w:bCs/>
          <w:sz w:val="24"/>
          <w:szCs w:val="24"/>
        </w:rPr>
      </w:pPr>
      <w:r>
        <w:rPr>
          <w:rFonts w:cs="Arial"/>
          <w:b/>
          <w:bCs/>
          <w:sz w:val="24"/>
          <w:szCs w:val="24"/>
        </w:rPr>
        <w:t>Significant progress for children’s services in Slough</w:t>
      </w:r>
    </w:p>
    <w:p w14:paraId="01748ED7" w14:textId="77777777" w:rsidR="00844351" w:rsidRDefault="00AD0818" w:rsidP="005213EE">
      <w:pPr>
        <w:pStyle w:val="p1"/>
        <w:rPr>
          <w:rFonts w:asciiTheme="minorHAnsi" w:hAnsiTheme="minorHAnsi" w:cs="Arial"/>
          <w:sz w:val="22"/>
          <w:szCs w:val="22"/>
          <w:lang w:eastAsia="ja-JP"/>
        </w:rPr>
      </w:pPr>
      <w:r w:rsidRPr="00AD0818">
        <w:rPr>
          <w:rFonts w:asciiTheme="minorHAnsi" w:hAnsiTheme="minorHAnsi" w:cs="Arial"/>
          <w:sz w:val="22"/>
          <w:szCs w:val="22"/>
          <w:lang w:eastAsia="ja-JP"/>
        </w:rPr>
        <w:t>Significant progress has been made by</w:t>
      </w:r>
      <w:r w:rsidR="00213028">
        <w:rPr>
          <w:rFonts w:asciiTheme="minorHAnsi" w:hAnsiTheme="minorHAnsi" w:cs="Arial"/>
          <w:sz w:val="22"/>
          <w:szCs w:val="22"/>
          <w:lang w:eastAsia="ja-JP"/>
        </w:rPr>
        <w:t xml:space="preserve"> </w:t>
      </w:r>
      <w:r w:rsidR="00213028" w:rsidRPr="00AD0818">
        <w:rPr>
          <w:rFonts w:asciiTheme="minorHAnsi" w:hAnsiTheme="minorHAnsi" w:cs="Arial"/>
          <w:sz w:val="22"/>
          <w:szCs w:val="22"/>
          <w:lang w:eastAsia="ja-JP"/>
        </w:rPr>
        <w:t>Slough Children’s Services Trust</w:t>
      </w:r>
      <w:r w:rsidR="00213028">
        <w:rPr>
          <w:rFonts w:asciiTheme="minorHAnsi" w:hAnsiTheme="minorHAnsi" w:cs="Arial"/>
          <w:sz w:val="22"/>
          <w:szCs w:val="22"/>
          <w:lang w:eastAsia="ja-JP"/>
        </w:rPr>
        <w:t xml:space="preserve"> and</w:t>
      </w:r>
      <w:r w:rsidRPr="00AD0818">
        <w:rPr>
          <w:rFonts w:asciiTheme="minorHAnsi" w:hAnsiTheme="minorHAnsi" w:cs="Arial"/>
          <w:sz w:val="22"/>
          <w:szCs w:val="22"/>
          <w:lang w:eastAsia="ja-JP"/>
        </w:rPr>
        <w:t xml:space="preserve"> </w:t>
      </w:r>
      <w:r>
        <w:rPr>
          <w:rFonts w:asciiTheme="minorHAnsi" w:hAnsiTheme="minorHAnsi" w:cs="Arial"/>
          <w:sz w:val="22"/>
          <w:szCs w:val="22"/>
          <w:lang w:eastAsia="ja-JP"/>
        </w:rPr>
        <w:t>Slough Borough</w:t>
      </w:r>
      <w:r w:rsidRPr="00AD0818">
        <w:rPr>
          <w:rFonts w:asciiTheme="minorHAnsi" w:hAnsiTheme="minorHAnsi" w:cs="Arial"/>
          <w:sz w:val="22"/>
          <w:szCs w:val="22"/>
          <w:lang w:eastAsia="ja-JP"/>
        </w:rPr>
        <w:t xml:space="preserve"> </w:t>
      </w:r>
      <w:r>
        <w:rPr>
          <w:rFonts w:asciiTheme="minorHAnsi" w:hAnsiTheme="minorHAnsi" w:cs="Arial"/>
          <w:sz w:val="22"/>
          <w:szCs w:val="22"/>
          <w:lang w:eastAsia="ja-JP"/>
        </w:rPr>
        <w:t>C</w:t>
      </w:r>
      <w:r w:rsidRPr="00AD0818">
        <w:rPr>
          <w:rFonts w:asciiTheme="minorHAnsi" w:hAnsiTheme="minorHAnsi" w:cs="Arial"/>
          <w:sz w:val="22"/>
          <w:szCs w:val="22"/>
          <w:lang w:eastAsia="ja-JP"/>
        </w:rPr>
        <w:t xml:space="preserve">ouncil in tackling the deep-rooted problems </w:t>
      </w:r>
      <w:r w:rsidR="00D000BA">
        <w:rPr>
          <w:rFonts w:asciiTheme="minorHAnsi" w:hAnsiTheme="minorHAnsi" w:cs="Arial"/>
          <w:sz w:val="22"/>
          <w:szCs w:val="22"/>
          <w:lang w:eastAsia="ja-JP"/>
        </w:rPr>
        <w:t>that</w:t>
      </w:r>
      <w:r w:rsidRPr="00AD0818">
        <w:rPr>
          <w:rFonts w:asciiTheme="minorHAnsi" w:hAnsiTheme="minorHAnsi" w:cs="Arial"/>
          <w:sz w:val="22"/>
          <w:szCs w:val="22"/>
          <w:lang w:eastAsia="ja-JP"/>
        </w:rPr>
        <w:t xml:space="preserve"> </w:t>
      </w:r>
      <w:r w:rsidR="000D0297">
        <w:rPr>
          <w:rFonts w:asciiTheme="minorHAnsi" w:hAnsiTheme="minorHAnsi" w:cs="Arial"/>
          <w:sz w:val="22"/>
          <w:szCs w:val="22"/>
          <w:lang w:eastAsia="ja-JP"/>
        </w:rPr>
        <w:t xml:space="preserve">have </w:t>
      </w:r>
      <w:r w:rsidR="00183530">
        <w:rPr>
          <w:rFonts w:asciiTheme="minorHAnsi" w:hAnsiTheme="minorHAnsi" w:cs="Arial"/>
          <w:sz w:val="22"/>
          <w:szCs w:val="22"/>
          <w:lang w:eastAsia="ja-JP"/>
        </w:rPr>
        <w:t>resulted in</w:t>
      </w:r>
      <w:r w:rsidRPr="00AD0818">
        <w:rPr>
          <w:rFonts w:asciiTheme="minorHAnsi" w:hAnsiTheme="minorHAnsi" w:cs="Arial"/>
          <w:sz w:val="22"/>
          <w:szCs w:val="22"/>
          <w:lang w:eastAsia="ja-JP"/>
        </w:rPr>
        <w:t xml:space="preserve"> </w:t>
      </w:r>
      <w:r w:rsidR="00183530">
        <w:rPr>
          <w:rFonts w:asciiTheme="minorHAnsi" w:hAnsiTheme="minorHAnsi" w:cs="Arial"/>
          <w:sz w:val="22"/>
          <w:szCs w:val="22"/>
          <w:lang w:eastAsia="ja-JP"/>
        </w:rPr>
        <w:t xml:space="preserve">children’s </w:t>
      </w:r>
      <w:r w:rsidRPr="00AD0818">
        <w:rPr>
          <w:rFonts w:asciiTheme="minorHAnsi" w:hAnsiTheme="minorHAnsi" w:cs="Arial"/>
          <w:sz w:val="22"/>
          <w:szCs w:val="22"/>
          <w:lang w:eastAsia="ja-JP"/>
        </w:rPr>
        <w:t>service</w:t>
      </w:r>
      <w:r w:rsidR="00183530">
        <w:rPr>
          <w:rFonts w:asciiTheme="minorHAnsi" w:hAnsiTheme="minorHAnsi" w:cs="Arial"/>
          <w:sz w:val="22"/>
          <w:szCs w:val="22"/>
          <w:lang w:eastAsia="ja-JP"/>
        </w:rPr>
        <w:t>s</w:t>
      </w:r>
      <w:r w:rsidRPr="00AD0818">
        <w:rPr>
          <w:rFonts w:asciiTheme="minorHAnsi" w:hAnsiTheme="minorHAnsi" w:cs="Arial"/>
          <w:sz w:val="22"/>
          <w:szCs w:val="22"/>
          <w:lang w:eastAsia="ja-JP"/>
        </w:rPr>
        <w:t xml:space="preserve"> being </w:t>
      </w:r>
      <w:r w:rsidR="007C55E7">
        <w:rPr>
          <w:rFonts w:asciiTheme="minorHAnsi" w:hAnsiTheme="minorHAnsi" w:cs="Arial"/>
          <w:sz w:val="22"/>
          <w:szCs w:val="22"/>
          <w:lang w:eastAsia="ja-JP"/>
        </w:rPr>
        <w:t>rated</w:t>
      </w:r>
      <w:r w:rsidRPr="00AD0818">
        <w:rPr>
          <w:rFonts w:asciiTheme="minorHAnsi" w:hAnsiTheme="minorHAnsi" w:cs="Arial"/>
          <w:sz w:val="22"/>
          <w:szCs w:val="22"/>
          <w:lang w:eastAsia="ja-JP"/>
        </w:rPr>
        <w:t xml:space="preserve"> inadequate </w:t>
      </w:r>
      <w:r w:rsidR="007C55E7">
        <w:rPr>
          <w:rFonts w:asciiTheme="minorHAnsi" w:hAnsiTheme="minorHAnsi" w:cs="Arial"/>
          <w:sz w:val="22"/>
          <w:szCs w:val="22"/>
          <w:lang w:eastAsia="ja-JP"/>
        </w:rPr>
        <w:t>for the last eight years</w:t>
      </w:r>
      <w:r w:rsidR="00D000BA">
        <w:rPr>
          <w:rFonts w:asciiTheme="minorHAnsi" w:hAnsiTheme="minorHAnsi" w:cs="Arial"/>
          <w:sz w:val="22"/>
          <w:szCs w:val="22"/>
          <w:lang w:eastAsia="ja-JP"/>
        </w:rPr>
        <w:t>, according to</w:t>
      </w:r>
      <w:r w:rsidR="007C55E7">
        <w:rPr>
          <w:rFonts w:asciiTheme="minorHAnsi" w:hAnsiTheme="minorHAnsi" w:cs="Arial"/>
          <w:sz w:val="22"/>
          <w:szCs w:val="22"/>
          <w:lang w:eastAsia="ja-JP"/>
        </w:rPr>
        <w:t xml:space="preserve"> a</w:t>
      </w:r>
      <w:r w:rsidR="00C150E9">
        <w:rPr>
          <w:rFonts w:asciiTheme="minorHAnsi" w:hAnsiTheme="minorHAnsi" w:cs="Arial"/>
          <w:sz w:val="22"/>
          <w:szCs w:val="22"/>
          <w:lang w:eastAsia="ja-JP"/>
        </w:rPr>
        <w:t xml:space="preserve"> report published by</w:t>
      </w:r>
      <w:r w:rsidR="00213028">
        <w:rPr>
          <w:rFonts w:asciiTheme="minorHAnsi" w:hAnsiTheme="minorHAnsi" w:cs="Arial"/>
          <w:sz w:val="22"/>
          <w:szCs w:val="22"/>
          <w:lang w:eastAsia="ja-JP"/>
        </w:rPr>
        <w:t xml:space="preserve"> </w:t>
      </w:r>
      <w:proofErr w:type="spellStart"/>
      <w:r w:rsidR="00213028">
        <w:rPr>
          <w:rFonts w:asciiTheme="minorHAnsi" w:hAnsiTheme="minorHAnsi" w:cs="Arial"/>
          <w:sz w:val="22"/>
          <w:szCs w:val="22"/>
          <w:lang w:eastAsia="ja-JP"/>
        </w:rPr>
        <w:t>Ofsted</w:t>
      </w:r>
      <w:proofErr w:type="spellEnd"/>
      <w:r w:rsidR="00844351">
        <w:rPr>
          <w:rFonts w:asciiTheme="minorHAnsi" w:hAnsiTheme="minorHAnsi" w:cs="Arial"/>
          <w:sz w:val="22"/>
          <w:szCs w:val="22"/>
          <w:lang w:eastAsia="ja-JP"/>
        </w:rPr>
        <w:t xml:space="preserve">. </w:t>
      </w:r>
    </w:p>
    <w:p w14:paraId="6F988F4A" w14:textId="77777777" w:rsidR="00844351" w:rsidRDefault="00844351" w:rsidP="005213EE">
      <w:pPr>
        <w:pStyle w:val="p1"/>
        <w:rPr>
          <w:rFonts w:asciiTheme="minorHAnsi" w:hAnsiTheme="minorHAnsi" w:cs="Arial"/>
          <w:sz w:val="22"/>
          <w:szCs w:val="22"/>
          <w:lang w:eastAsia="ja-JP"/>
        </w:rPr>
      </w:pPr>
    </w:p>
    <w:p w14:paraId="4ABE0B23" w14:textId="77777777" w:rsidR="00AD0818" w:rsidRDefault="00844351" w:rsidP="005213EE">
      <w:pPr>
        <w:pStyle w:val="p1"/>
        <w:rPr>
          <w:rFonts w:asciiTheme="minorHAnsi" w:hAnsiTheme="minorHAnsi" w:cs="Arial"/>
          <w:sz w:val="22"/>
          <w:szCs w:val="22"/>
          <w:lang w:eastAsia="ja-JP"/>
        </w:rPr>
      </w:pPr>
      <w:r>
        <w:rPr>
          <w:rFonts w:asciiTheme="minorHAnsi" w:hAnsiTheme="minorHAnsi" w:cs="Arial"/>
          <w:sz w:val="22"/>
          <w:szCs w:val="22"/>
          <w:lang w:eastAsia="ja-JP"/>
        </w:rPr>
        <w:t>Following a recent three-week long</w:t>
      </w:r>
      <w:r w:rsidR="00183530">
        <w:rPr>
          <w:rFonts w:asciiTheme="minorHAnsi" w:hAnsiTheme="minorHAnsi" w:cs="Arial"/>
          <w:sz w:val="22"/>
          <w:szCs w:val="22"/>
          <w:lang w:eastAsia="ja-JP"/>
        </w:rPr>
        <w:t xml:space="preserve"> inspection, </w:t>
      </w:r>
      <w:r w:rsidR="00C826DA">
        <w:rPr>
          <w:rFonts w:asciiTheme="minorHAnsi" w:hAnsiTheme="minorHAnsi" w:cs="Arial"/>
          <w:sz w:val="22"/>
          <w:szCs w:val="22"/>
          <w:lang w:eastAsia="ja-JP"/>
        </w:rPr>
        <w:t>these</w:t>
      </w:r>
      <w:r w:rsidR="000D0297">
        <w:rPr>
          <w:rFonts w:asciiTheme="minorHAnsi" w:hAnsiTheme="minorHAnsi" w:cs="Arial"/>
          <w:sz w:val="22"/>
          <w:szCs w:val="22"/>
          <w:lang w:eastAsia="ja-JP"/>
        </w:rPr>
        <w:t xml:space="preserve"> service</w:t>
      </w:r>
      <w:r w:rsidR="00183530">
        <w:rPr>
          <w:rFonts w:asciiTheme="minorHAnsi" w:hAnsiTheme="minorHAnsi" w:cs="Arial"/>
          <w:sz w:val="22"/>
          <w:szCs w:val="22"/>
          <w:lang w:eastAsia="ja-JP"/>
        </w:rPr>
        <w:t>s</w:t>
      </w:r>
      <w:r w:rsidR="000D0297">
        <w:rPr>
          <w:rFonts w:asciiTheme="minorHAnsi" w:hAnsiTheme="minorHAnsi" w:cs="Arial"/>
          <w:sz w:val="22"/>
          <w:szCs w:val="22"/>
          <w:lang w:eastAsia="ja-JP"/>
        </w:rPr>
        <w:t xml:space="preserve"> received the improved rating of</w:t>
      </w:r>
      <w:r>
        <w:rPr>
          <w:rFonts w:asciiTheme="minorHAnsi" w:hAnsiTheme="minorHAnsi" w:cs="Arial"/>
          <w:sz w:val="22"/>
          <w:szCs w:val="22"/>
          <w:lang w:eastAsia="ja-JP"/>
        </w:rPr>
        <w:t xml:space="preserve"> </w:t>
      </w:r>
      <w:r w:rsidR="000D0297">
        <w:rPr>
          <w:rFonts w:asciiTheme="minorHAnsi" w:hAnsiTheme="minorHAnsi" w:cs="Arial"/>
          <w:sz w:val="22"/>
          <w:szCs w:val="22"/>
          <w:lang w:eastAsia="ja-JP"/>
        </w:rPr>
        <w:t>‘</w:t>
      </w:r>
      <w:r w:rsidR="004F5140">
        <w:rPr>
          <w:rFonts w:asciiTheme="minorHAnsi" w:hAnsiTheme="minorHAnsi" w:cs="Arial"/>
          <w:sz w:val="22"/>
          <w:szCs w:val="22"/>
          <w:lang w:eastAsia="ja-JP"/>
        </w:rPr>
        <w:t>requires improvement to be good</w:t>
      </w:r>
      <w:r w:rsidR="000D0297">
        <w:rPr>
          <w:rFonts w:asciiTheme="minorHAnsi" w:hAnsiTheme="minorHAnsi" w:cs="Arial"/>
          <w:sz w:val="22"/>
          <w:szCs w:val="22"/>
          <w:lang w:eastAsia="ja-JP"/>
        </w:rPr>
        <w:t>’</w:t>
      </w:r>
      <w:r>
        <w:rPr>
          <w:rFonts w:asciiTheme="minorHAnsi" w:hAnsiTheme="minorHAnsi" w:cs="Arial"/>
          <w:sz w:val="22"/>
          <w:szCs w:val="22"/>
          <w:lang w:eastAsia="ja-JP"/>
        </w:rPr>
        <w:t>, and the leadership team</w:t>
      </w:r>
      <w:r w:rsidR="003B48F3">
        <w:rPr>
          <w:rFonts w:asciiTheme="minorHAnsi" w:hAnsiTheme="minorHAnsi" w:cs="Arial"/>
          <w:sz w:val="22"/>
          <w:szCs w:val="22"/>
          <w:lang w:eastAsia="ja-JP"/>
        </w:rPr>
        <w:t>s</w:t>
      </w:r>
      <w:r>
        <w:rPr>
          <w:rFonts w:asciiTheme="minorHAnsi" w:hAnsiTheme="minorHAnsi" w:cs="Arial"/>
          <w:sz w:val="22"/>
          <w:szCs w:val="22"/>
          <w:lang w:eastAsia="ja-JP"/>
        </w:rPr>
        <w:t xml:space="preserve"> at both the Trust and council have robust plans in place to ensure </w:t>
      </w:r>
      <w:r w:rsidR="00C826DA">
        <w:rPr>
          <w:rFonts w:asciiTheme="minorHAnsi" w:hAnsiTheme="minorHAnsi" w:cs="Arial"/>
          <w:sz w:val="22"/>
          <w:szCs w:val="22"/>
          <w:lang w:eastAsia="ja-JP"/>
        </w:rPr>
        <w:t>progress continues.</w:t>
      </w:r>
    </w:p>
    <w:p w14:paraId="77BE0977" w14:textId="77777777" w:rsidR="000D0297" w:rsidRDefault="000D0297" w:rsidP="005213EE">
      <w:pPr>
        <w:pStyle w:val="p1"/>
        <w:rPr>
          <w:rFonts w:asciiTheme="minorHAnsi" w:hAnsiTheme="minorHAnsi" w:cs="Arial"/>
          <w:sz w:val="22"/>
          <w:szCs w:val="22"/>
          <w:lang w:eastAsia="ja-JP"/>
        </w:rPr>
      </w:pPr>
    </w:p>
    <w:p w14:paraId="507E0C92" w14:textId="54127664" w:rsidR="000D0297" w:rsidRDefault="000D0297" w:rsidP="005213EE">
      <w:pPr>
        <w:pStyle w:val="p1"/>
        <w:rPr>
          <w:rFonts w:asciiTheme="minorHAnsi" w:hAnsiTheme="minorHAnsi" w:cs="Arial"/>
          <w:sz w:val="22"/>
          <w:szCs w:val="22"/>
          <w:lang w:eastAsia="ja-JP"/>
        </w:rPr>
      </w:pPr>
      <w:r>
        <w:rPr>
          <w:rFonts w:asciiTheme="minorHAnsi" w:hAnsiTheme="minorHAnsi" w:cs="Arial"/>
          <w:sz w:val="22"/>
          <w:szCs w:val="22"/>
          <w:lang w:eastAsia="ja-JP"/>
        </w:rPr>
        <w:t xml:space="preserve">The inspection, which took place between January 14 and February 1, found that the support received by </w:t>
      </w:r>
      <w:r w:rsidRPr="00D000BA">
        <w:rPr>
          <w:rFonts w:asciiTheme="minorHAnsi" w:hAnsiTheme="minorHAnsi" w:cs="Arial"/>
          <w:sz w:val="22"/>
          <w:szCs w:val="22"/>
          <w:lang w:eastAsia="ja-JP"/>
        </w:rPr>
        <w:t xml:space="preserve">children </w:t>
      </w:r>
      <w:r>
        <w:rPr>
          <w:rFonts w:asciiTheme="minorHAnsi" w:hAnsiTheme="minorHAnsi" w:cs="Arial"/>
          <w:sz w:val="22"/>
          <w:szCs w:val="22"/>
          <w:lang w:eastAsia="ja-JP"/>
        </w:rPr>
        <w:t>in Slough who need help, care and protection is much better than it was when the Trust was first set up in 2015. There was both prai</w:t>
      </w:r>
      <w:r w:rsidR="00E83C0C">
        <w:rPr>
          <w:rFonts w:asciiTheme="minorHAnsi" w:hAnsiTheme="minorHAnsi" w:cs="Arial"/>
          <w:sz w:val="22"/>
          <w:szCs w:val="22"/>
          <w:lang w:eastAsia="ja-JP"/>
        </w:rPr>
        <w:t>se for many changes implemented, which are improving outcomes for children,</w:t>
      </w:r>
      <w:r w:rsidR="003C3871">
        <w:rPr>
          <w:rFonts w:asciiTheme="minorHAnsi" w:hAnsiTheme="minorHAnsi" w:cs="Arial"/>
          <w:sz w:val="22"/>
          <w:szCs w:val="22"/>
          <w:lang w:eastAsia="ja-JP"/>
        </w:rPr>
        <w:t xml:space="preserve"> </w:t>
      </w:r>
      <w:r>
        <w:rPr>
          <w:rFonts w:asciiTheme="minorHAnsi" w:hAnsiTheme="minorHAnsi" w:cs="Arial"/>
          <w:sz w:val="22"/>
          <w:szCs w:val="22"/>
          <w:lang w:eastAsia="ja-JP"/>
        </w:rPr>
        <w:t xml:space="preserve">alongside a number of recommendations to help </w:t>
      </w:r>
      <w:r w:rsidR="00183530">
        <w:rPr>
          <w:rFonts w:asciiTheme="minorHAnsi" w:hAnsiTheme="minorHAnsi" w:cs="Arial"/>
          <w:sz w:val="22"/>
          <w:szCs w:val="22"/>
          <w:lang w:eastAsia="ja-JP"/>
        </w:rPr>
        <w:t xml:space="preserve">children’s </w:t>
      </w:r>
      <w:r>
        <w:rPr>
          <w:rFonts w:asciiTheme="minorHAnsi" w:hAnsiTheme="minorHAnsi" w:cs="Arial"/>
          <w:sz w:val="22"/>
          <w:szCs w:val="22"/>
          <w:lang w:eastAsia="ja-JP"/>
        </w:rPr>
        <w:t>service</w:t>
      </w:r>
      <w:r w:rsidR="00183530">
        <w:rPr>
          <w:rFonts w:asciiTheme="minorHAnsi" w:hAnsiTheme="minorHAnsi" w:cs="Arial"/>
          <w:sz w:val="22"/>
          <w:szCs w:val="22"/>
          <w:lang w:eastAsia="ja-JP"/>
        </w:rPr>
        <w:t xml:space="preserve">s </w:t>
      </w:r>
      <w:r>
        <w:rPr>
          <w:rFonts w:asciiTheme="minorHAnsi" w:hAnsiTheme="minorHAnsi" w:cs="Arial"/>
          <w:sz w:val="22"/>
          <w:szCs w:val="22"/>
          <w:lang w:eastAsia="ja-JP"/>
        </w:rPr>
        <w:t xml:space="preserve">become ‘good’ in the future. </w:t>
      </w:r>
    </w:p>
    <w:p w14:paraId="0EB51E13" w14:textId="77777777" w:rsidR="00397786" w:rsidRDefault="00397786" w:rsidP="005213EE">
      <w:pPr>
        <w:pStyle w:val="p1"/>
        <w:rPr>
          <w:rFonts w:asciiTheme="minorHAnsi" w:hAnsiTheme="minorHAnsi" w:cs="Arial"/>
          <w:sz w:val="22"/>
          <w:szCs w:val="22"/>
          <w:lang w:eastAsia="ja-JP"/>
        </w:rPr>
      </w:pPr>
    </w:p>
    <w:p w14:paraId="554F7AFE" w14:textId="708E1E98" w:rsidR="00397786" w:rsidRDefault="00397786" w:rsidP="005213EE">
      <w:pPr>
        <w:pStyle w:val="p1"/>
        <w:rPr>
          <w:rFonts w:asciiTheme="minorHAnsi" w:hAnsiTheme="minorHAnsi" w:cs="Arial"/>
          <w:sz w:val="22"/>
          <w:szCs w:val="22"/>
          <w:lang w:eastAsia="ja-JP"/>
        </w:rPr>
      </w:pPr>
      <w:r>
        <w:rPr>
          <w:rFonts w:asciiTheme="minorHAnsi" w:hAnsiTheme="minorHAnsi" w:cs="Arial"/>
          <w:sz w:val="22"/>
          <w:szCs w:val="22"/>
          <w:lang w:eastAsia="ja-JP"/>
        </w:rPr>
        <w:t>Robert Tapsfield, Chair of Slough Children’s Services Trust:</w:t>
      </w:r>
    </w:p>
    <w:p w14:paraId="68D225B5" w14:textId="77777777" w:rsidR="00F2258E" w:rsidRDefault="00F2258E" w:rsidP="005213EE">
      <w:pPr>
        <w:pStyle w:val="p1"/>
        <w:rPr>
          <w:rFonts w:asciiTheme="minorHAnsi" w:hAnsiTheme="minorHAnsi" w:cs="Arial"/>
          <w:sz w:val="22"/>
          <w:szCs w:val="22"/>
          <w:lang w:eastAsia="ja-JP"/>
        </w:rPr>
      </w:pPr>
    </w:p>
    <w:p w14:paraId="652E5609" w14:textId="473AC7FC" w:rsidR="00844351" w:rsidRDefault="00844351" w:rsidP="005213EE">
      <w:pPr>
        <w:pStyle w:val="p1"/>
        <w:rPr>
          <w:rFonts w:asciiTheme="minorHAnsi" w:hAnsiTheme="minorHAnsi" w:cs="Arial"/>
          <w:sz w:val="22"/>
          <w:szCs w:val="22"/>
          <w:lang w:eastAsia="ja-JP"/>
        </w:rPr>
      </w:pPr>
      <w:r>
        <w:rPr>
          <w:rFonts w:asciiTheme="minorHAnsi" w:hAnsiTheme="minorHAnsi" w:cs="Arial"/>
          <w:sz w:val="22"/>
          <w:szCs w:val="22"/>
          <w:lang w:eastAsia="ja-JP"/>
        </w:rPr>
        <w:t xml:space="preserve">“We are really encouraged by this report which </w:t>
      </w:r>
      <w:r w:rsidR="00645812">
        <w:rPr>
          <w:rFonts w:asciiTheme="minorHAnsi" w:hAnsiTheme="minorHAnsi" w:cs="Arial"/>
          <w:sz w:val="22"/>
          <w:szCs w:val="22"/>
          <w:lang w:eastAsia="ja-JP"/>
        </w:rPr>
        <w:t>confirms that</w:t>
      </w:r>
      <w:r>
        <w:rPr>
          <w:rFonts w:asciiTheme="minorHAnsi" w:hAnsiTheme="minorHAnsi" w:cs="Arial"/>
          <w:sz w:val="22"/>
          <w:szCs w:val="22"/>
          <w:lang w:eastAsia="ja-JP"/>
        </w:rPr>
        <w:t xml:space="preserve"> progress has been made</w:t>
      </w:r>
      <w:r w:rsidR="00397786">
        <w:rPr>
          <w:rFonts w:asciiTheme="minorHAnsi" w:hAnsiTheme="minorHAnsi" w:cs="Arial"/>
          <w:sz w:val="22"/>
          <w:szCs w:val="22"/>
          <w:lang w:eastAsia="ja-JP"/>
        </w:rPr>
        <w:t xml:space="preserve">. </w:t>
      </w:r>
      <w:r>
        <w:rPr>
          <w:rFonts w:asciiTheme="minorHAnsi" w:hAnsiTheme="minorHAnsi" w:cs="Arial"/>
          <w:sz w:val="22"/>
          <w:szCs w:val="22"/>
          <w:lang w:eastAsia="ja-JP"/>
        </w:rPr>
        <w:t>That’s thanks to the talent and dedication of our staff, a solid partnership with the council and stronger leadership. Our ne</w:t>
      </w:r>
      <w:r w:rsidR="00E3484B">
        <w:rPr>
          <w:rFonts w:asciiTheme="minorHAnsi" w:hAnsiTheme="minorHAnsi" w:cs="Arial"/>
          <w:sz w:val="22"/>
          <w:szCs w:val="22"/>
          <w:lang w:eastAsia="ja-JP"/>
        </w:rPr>
        <w:t>w chief executive, Lisa Humphrey</w:t>
      </w:r>
      <w:r>
        <w:rPr>
          <w:rFonts w:asciiTheme="minorHAnsi" w:hAnsiTheme="minorHAnsi" w:cs="Arial"/>
          <w:sz w:val="22"/>
          <w:szCs w:val="22"/>
          <w:lang w:eastAsia="ja-JP"/>
        </w:rPr>
        <w:t xml:space="preserve">s, is now leading the way and driving change at a faster pace than ever. </w:t>
      </w:r>
      <w:r w:rsidR="00D642F4">
        <w:rPr>
          <w:rFonts w:asciiTheme="minorHAnsi" w:hAnsiTheme="minorHAnsi" w:cs="Arial"/>
          <w:sz w:val="22"/>
          <w:szCs w:val="22"/>
          <w:lang w:eastAsia="ja-JP"/>
        </w:rPr>
        <w:t>W</w:t>
      </w:r>
      <w:r>
        <w:rPr>
          <w:rFonts w:asciiTheme="minorHAnsi" w:hAnsiTheme="minorHAnsi" w:cs="Arial"/>
          <w:sz w:val="22"/>
          <w:szCs w:val="22"/>
          <w:lang w:eastAsia="ja-JP"/>
        </w:rPr>
        <w:t>e know there are still improvements to be made</w:t>
      </w:r>
      <w:r w:rsidR="004D6A07">
        <w:rPr>
          <w:rFonts w:asciiTheme="minorHAnsi" w:hAnsiTheme="minorHAnsi" w:cs="Arial"/>
          <w:sz w:val="22"/>
          <w:szCs w:val="22"/>
          <w:lang w:eastAsia="ja-JP"/>
        </w:rPr>
        <w:t xml:space="preserve"> and will be working hard, with the council, to continue making progress for our children and young people. </w:t>
      </w:r>
      <w:r>
        <w:rPr>
          <w:rFonts w:asciiTheme="minorHAnsi" w:hAnsiTheme="minorHAnsi" w:cs="Arial"/>
          <w:sz w:val="22"/>
          <w:szCs w:val="22"/>
          <w:lang w:eastAsia="ja-JP"/>
        </w:rPr>
        <w:t xml:space="preserve">” </w:t>
      </w:r>
    </w:p>
    <w:p w14:paraId="3DA78976" w14:textId="77777777" w:rsidR="001F70F4" w:rsidRDefault="001F70F4" w:rsidP="005213EE">
      <w:pPr>
        <w:pStyle w:val="p1"/>
        <w:rPr>
          <w:rFonts w:asciiTheme="minorHAnsi" w:hAnsiTheme="minorHAnsi" w:cs="Arial"/>
          <w:sz w:val="22"/>
          <w:szCs w:val="22"/>
          <w:lang w:eastAsia="ja-JP"/>
        </w:rPr>
      </w:pPr>
    </w:p>
    <w:p w14:paraId="5F5146D0" w14:textId="17F37BD9" w:rsidR="001F70F4" w:rsidRDefault="001F70F4" w:rsidP="005213EE">
      <w:pPr>
        <w:pStyle w:val="p1"/>
        <w:rPr>
          <w:rFonts w:asciiTheme="minorHAnsi" w:hAnsiTheme="minorHAnsi" w:cs="Arial"/>
          <w:sz w:val="22"/>
          <w:szCs w:val="22"/>
          <w:lang w:eastAsia="ja-JP"/>
        </w:rPr>
      </w:pPr>
      <w:r>
        <w:rPr>
          <w:rFonts w:asciiTheme="minorHAnsi" w:hAnsiTheme="minorHAnsi" w:cs="Arial"/>
          <w:sz w:val="22"/>
          <w:szCs w:val="22"/>
          <w:lang w:eastAsia="ja-JP"/>
        </w:rPr>
        <w:t>The Trust was praised for identifying children’s needs and responding to them proactively through it</w:t>
      </w:r>
      <w:r w:rsidR="00D642F4">
        <w:rPr>
          <w:rFonts w:asciiTheme="minorHAnsi" w:hAnsiTheme="minorHAnsi" w:cs="Arial"/>
          <w:sz w:val="22"/>
          <w:szCs w:val="22"/>
          <w:lang w:eastAsia="ja-JP"/>
        </w:rPr>
        <w:t xml:space="preserve">s integrated </w:t>
      </w:r>
      <w:r w:rsidR="008F55C4">
        <w:rPr>
          <w:rFonts w:asciiTheme="minorHAnsi" w:hAnsiTheme="minorHAnsi" w:cs="Arial"/>
          <w:sz w:val="22"/>
          <w:szCs w:val="22"/>
          <w:lang w:eastAsia="ja-JP"/>
        </w:rPr>
        <w:t>‘</w:t>
      </w:r>
      <w:r w:rsidR="00E01C03">
        <w:rPr>
          <w:rFonts w:asciiTheme="minorHAnsi" w:hAnsiTheme="minorHAnsi" w:cs="Arial"/>
          <w:sz w:val="22"/>
          <w:szCs w:val="22"/>
          <w:lang w:eastAsia="ja-JP"/>
        </w:rPr>
        <w:t>f</w:t>
      </w:r>
      <w:r w:rsidR="00D642F4">
        <w:rPr>
          <w:rFonts w:asciiTheme="minorHAnsi" w:hAnsiTheme="minorHAnsi" w:cs="Arial"/>
          <w:sz w:val="22"/>
          <w:szCs w:val="22"/>
          <w:lang w:eastAsia="ja-JP"/>
        </w:rPr>
        <w:t xml:space="preserve">ront </w:t>
      </w:r>
      <w:r w:rsidR="00E01C03">
        <w:rPr>
          <w:rFonts w:asciiTheme="minorHAnsi" w:hAnsiTheme="minorHAnsi" w:cs="Arial"/>
          <w:sz w:val="22"/>
          <w:szCs w:val="22"/>
          <w:lang w:eastAsia="ja-JP"/>
        </w:rPr>
        <w:t>d</w:t>
      </w:r>
      <w:r w:rsidR="00D642F4">
        <w:rPr>
          <w:rFonts w:asciiTheme="minorHAnsi" w:hAnsiTheme="minorHAnsi" w:cs="Arial"/>
          <w:sz w:val="22"/>
          <w:szCs w:val="22"/>
          <w:lang w:eastAsia="ja-JP"/>
        </w:rPr>
        <w:t>oor</w:t>
      </w:r>
      <w:r w:rsidR="008F55C4">
        <w:rPr>
          <w:rFonts w:asciiTheme="minorHAnsi" w:hAnsiTheme="minorHAnsi" w:cs="Arial"/>
          <w:sz w:val="22"/>
          <w:szCs w:val="22"/>
          <w:lang w:eastAsia="ja-JP"/>
        </w:rPr>
        <w:t>’</w:t>
      </w:r>
      <w:r w:rsidR="00D642F4">
        <w:rPr>
          <w:rFonts w:asciiTheme="minorHAnsi" w:hAnsiTheme="minorHAnsi" w:cs="Arial"/>
          <w:sz w:val="22"/>
          <w:szCs w:val="22"/>
          <w:lang w:eastAsia="ja-JP"/>
        </w:rPr>
        <w:t xml:space="preserve"> </w:t>
      </w:r>
      <w:r>
        <w:rPr>
          <w:rFonts w:asciiTheme="minorHAnsi" w:hAnsiTheme="minorHAnsi" w:cs="Arial"/>
          <w:sz w:val="22"/>
          <w:szCs w:val="22"/>
          <w:lang w:eastAsia="ja-JP"/>
        </w:rPr>
        <w:t xml:space="preserve">and for good partnership working with police and health services. </w:t>
      </w:r>
    </w:p>
    <w:p w14:paraId="4C167653" w14:textId="77777777" w:rsidR="001F70F4" w:rsidRDefault="001F70F4" w:rsidP="005213EE">
      <w:pPr>
        <w:pStyle w:val="p1"/>
        <w:rPr>
          <w:rFonts w:asciiTheme="minorHAnsi" w:hAnsiTheme="minorHAnsi" w:cs="Arial"/>
          <w:sz w:val="22"/>
          <w:szCs w:val="22"/>
          <w:lang w:eastAsia="ja-JP"/>
        </w:rPr>
      </w:pPr>
    </w:p>
    <w:p w14:paraId="14C6230D" w14:textId="72E2E56F" w:rsidR="001F70F4" w:rsidRDefault="001F70F4" w:rsidP="005213EE">
      <w:pPr>
        <w:pStyle w:val="p1"/>
        <w:rPr>
          <w:rFonts w:asciiTheme="minorHAnsi" w:hAnsiTheme="minorHAnsi" w:cs="Arial"/>
          <w:sz w:val="22"/>
          <w:szCs w:val="22"/>
          <w:lang w:eastAsia="ja-JP"/>
        </w:rPr>
      </w:pPr>
      <w:r>
        <w:rPr>
          <w:rFonts w:asciiTheme="minorHAnsi" w:hAnsiTheme="minorHAnsi" w:cs="Arial"/>
          <w:sz w:val="22"/>
          <w:szCs w:val="22"/>
          <w:lang w:eastAsia="ja-JP"/>
        </w:rPr>
        <w:t>The inspectors found that, through regular visits, s</w:t>
      </w:r>
      <w:r w:rsidRPr="00AD0818">
        <w:rPr>
          <w:rFonts w:asciiTheme="minorHAnsi" w:hAnsiTheme="minorHAnsi" w:cs="Arial"/>
          <w:sz w:val="22"/>
          <w:szCs w:val="22"/>
          <w:lang w:eastAsia="ja-JP"/>
        </w:rPr>
        <w:t xml:space="preserve">ocial workers </w:t>
      </w:r>
      <w:r>
        <w:rPr>
          <w:rFonts w:asciiTheme="minorHAnsi" w:hAnsiTheme="minorHAnsi" w:cs="Arial"/>
          <w:sz w:val="22"/>
          <w:szCs w:val="22"/>
          <w:lang w:eastAsia="ja-JP"/>
        </w:rPr>
        <w:t xml:space="preserve">were </w:t>
      </w:r>
      <w:r w:rsidRPr="00AD0818">
        <w:rPr>
          <w:rFonts w:asciiTheme="minorHAnsi" w:hAnsiTheme="minorHAnsi" w:cs="Arial"/>
          <w:sz w:val="22"/>
          <w:szCs w:val="22"/>
          <w:lang w:eastAsia="ja-JP"/>
        </w:rPr>
        <w:t>build</w:t>
      </w:r>
      <w:r>
        <w:rPr>
          <w:rFonts w:asciiTheme="minorHAnsi" w:hAnsiTheme="minorHAnsi" w:cs="Arial"/>
          <w:sz w:val="22"/>
          <w:szCs w:val="22"/>
          <w:lang w:eastAsia="ja-JP"/>
        </w:rPr>
        <w:t>ing</w:t>
      </w:r>
      <w:r w:rsidRPr="00AD0818">
        <w:rPr>
          <w:rFonts w:asciiTheme="minorHAnsi" w:hAnsiTheme="minorHAnsi" w:cs="Arial"/>
          <w:sz w:val="22"/>
          <w:szCs w:val="22"/>
          <w:lang w:eastAsia="ja-JP"/>
        </w:rPr>
        <w:t xml:space="preserve"> meaningful relationships with children </w:t>
      </w:r>
      <w:r>
        <w:rPr>
          <w:rFonts w:asciiTheme="minorHAnsi" w:hAnsiTheme="minorHAnsi" w:cs="Arial"/>
          <w:sz w:val="22"/>
          <w:szCs w:val="22"/>
          <w:lang w:eastAsia="ja-JP"/>
        </w:rPr>
        <w:t>and their assessments were of good quality, although work is still needed to ensure consistency</w:t>
      </w:r>
      <w:r w:rsidR="00E01C03">
        <w:rPr>
          <w:rFonts w:asciiTheme="minorHAnsi" w:hAnsiTheme="minorHAnsi" w:cs="Arial"/>
          <w:sz w:val="22"/>
          <w:szCs w:val="22"/>
          <w:lang w:eastAsia="ja-JP"/>
        </w:rPr>
        <w:t xml:space="preserve"> in</w:t>
      </w:r>
      <w:r>
        <w:rPr>
          <w:rFonts w:asciiTheme="minorHAnsi" w:hAnsiTheme="minorHAnsi" w:cs="Arial"/>
          <w:sz w:val="22"/>
          <w:szCs w:val="22"/>
          <w:lang w:eastAsia="ja-JP"/>
        </w:rPr>
        <w:t xml:space="preserve"> the</w:t>
      </w:r>
      <w:r w:rsidRPr="00AD0818">
        <w:rPr>
          <w:rFonts w:asciiTheme="minorHAnsi" w:hAnsiTheme="minorHAnsi" w:cs="Arial"/>
          <w:sz w:val="22"/>
          <w:szCs w:val="22"/>
          <w:lang w:eastAsia="ja-JP"/>
        </w:rPr>
        <w:t xml:space="preserve"> quality of children’s plans</w:t>
      </w:r>
      <w:r>
        <w:rPr>
          <w:rFonts w:asciiTheme="minorHAnsi" w:hAnsiTheme="minorHAnsi" w:cs="Arial"/>
          <w:sz w:val="22"/>
          <w:szCs w:val="22"/>
          <w:lang w:eastAsia="ja-JP"/>
        </w:rPr>
        <w:t xml:space="preserve">. </w:t>
      </w:r>
    </w:p>
    <w:p w14:paraId="103B557C" w14:textId="77777777" w:rsidR="001F70F4" w:rsidRDefault="001F70F4" w:rsidP="005213EE">
      <w:pPr>
        <w:pStyle w:val="p1"/>
        <w:rPr>
          <w:rFonts w:asciiTheme="minorHAnsi" w:hAnsiTheme="minorHAnsi" w:cs="Arial"/>
          <w:sz w:val="22"/>
          <w:szCs w:val="22"/>
          <w:lang w:eastAsia="ja-JP"/>
        </w:rPr>
      </w:pPr>
    </w:p>
    <w:p w14:paraId="4F4B2C85" w14:textId="0588B69C" w:rsidR="00397786" w:rsidRDefault="00397786" w:rsidP="005213EE">
      <w:pPr>
        <w:pStyle w:val="p1"/>
        <w:rPr>
          <w:rFonts w:asciiTheme="minorHAnsi" w:hAnsiTheme="minorHAnsi" w:cs="Arial"/>
          <w:sz w:val="22"/>
          <w:szCs w:val="22"/>
          <w:lang w:eastAsia="ja-JP"/>
        </w:rPr>
      </w:pPr>
      <w:r>
        <w:rPr>
          <w:rFonts w:asciiTheme="minorHAnsi" w:hAnsiTheme="minorHAnsi" w:cs="Arial"/>
          <w:sz w:val="22"/>
          <w:szCs w:val="22"/>
          <w:lang w:eastAsia="ja-JP"/>
        </w:rPr>
        <w:t xml:space="preserve">The Trust’s Virtual School, which works to ensure Slough’s children in care reach their potential, was highlighted as a success, with inspectors stating it had </w:t>
      </w:r>
      <w:r w:rsidRPr="00213028">
        <w:rPr>
          <w:rFonts w:asciiTheme="minorHAnsi" w:hAnsiTheme="minorHAnsi" w:cs="Arial"/>
          <w:sz w:val="22"/>
          <w:szCs w:val="22"/>
          <w:lang w:eastAsia="ja-JP"/>
        </w:rPr>
        <w:t>been transformed since the last inspection</w:t>
      </w:r>
      <w:r>
        <w:rPr>
          <w:rFonts w:asciiTheme="minorHAnsi" w:hAnsiTheme="minorHAnsi" w:cs="Arial"/>
          <w:sz w:val="22"/>
          <w:szCs w:val="22"/>
          <w:lang w:eastAsia="ja-JP"/>
        </w:rPr>
        <w:t xml:space="preserve"> and praising staff for their high aspirations for the children’s</w:t>
      </w:r>
      <w:r w:rsidRPr="00213028">
        <w:rPr>
          <w:rFonts w:asciiTheme="minorHAnsi" w:hAnsiTheme="minorHAnsi" w:cs="Arial"/>
          <w:sz w:val="22"/>
          <w:szCs w:val="22"/>
          <w:lang w:eastAsia="ja-JP"/>
        </w:rPr>
        <w:t xml:space="preserve"> success in education.</w:t>
      </w:r>
    </w:p>
    <w:p w14:paraId="11F7C62E" w14:textId="77777777" w:rsidR="00397786" w:rsidRDefault="00397786" w:rsidP="005213EE">
      <w:pPr>
        <w:pStyle w:val="p1"/>
        <w:rPr>
          <w:rFonts w:asciiTheme="minorHAnsi" w:hAnsiTheme="minorHAnsi" w:cs="Arial"/>
          <w:sz w:val="22"/>
          <w:szCs w:val="22"/>
          <w:lang w:eastAsia="ja-JP"/>
        </w:rPr>
      </w:pPr>
    </w:p>
    <w:p w14:paraId="697AA0B6" w14:textId="7F4E023D" w:rsidR="00397786" w:rsidRDefault="00397786" w:rsidP="005213EE">
      <w:pPr>
        <w:pStyle w:val="p1"/>
        <w:rPr>
          <w:rFonts w:asciiTheme="minorHAnsi" w:hAnsiTheme="minorHAnsi" w:cs="Arial"/>
          <w:sz w:val="22"/>
          <w:szCs w:val="22"/>
          <w:lang w:eastAsia="ja-JP"/>
        </w:rPr>
      </w:pPr>
      <w:r>
        <w:rPr>
          <w:rFonts w:asciiTheme="minorHAnsi" w:hAnsiTheme="minorHAnsi" w:cs="Arial"/>
          <w:sz w:val="22"/>
          <w:szCs w:val="22"/>
          <w:lang w:eastAsia="ja-JP"/>
        </w:rPr>
        <w:t xml:space="preserve">Services for care leavers were reported to have improved significantly, with </w:t>
      </w:r>
      <w:r w:rsidR="00E01C03">
        <w:rPr>
          <w:rFonts w:asciiTheme="minorHAnsi" w:hAnsiTheme="minorHAnsi" w:cs="Arial"/>
          <w:sz w:val="22"/>
          <w:szCs w:val="22"/>
          <w:lang w:eastAsia="ja-JP"/>
        </w:rPr>
        <w:t xml:space="preserve">care leavers </w:t>
      </w:r>
      <w:r>
        <w:rPr>
          <w:rFonts w:asciiTheme="minorHAnsi" w:hAnsiTheme="minorHAnsi" w:cs="Arial"/>
          <w:sz w:val="22"/>
          <w:szCs w:val="22"/>
          <w:lang w:eastAsia="ja-JP"/>
        </w:rPr>
        <w:t xml:space="preserve">being better supported to successfully live independent lives. The number of </w:t>
      </w:r>
      <w:r w:rsidR="00E01C03">
        <w:rPr>
          <w:rFonts w:asciiTheme="minorHAnsi" w:hAnsiTheme="minorHAnsi" w:cs="Arial"/>
          <w:sz w:val="22"/>
          <w:szCs w:val="22"/>
          <w:lang w:eastAsia="ja-JP"/>
        </w:rPr>
        <w:t xml:space="preserve">care leavers </w:t>
      </w:r>
      <w:r>
        <w:rPr>
          <w:rFonts w:asciiTheme="minorHAnsi" w:hAnsiTheme="minorHAnsi" w:cs="Arial"/>
          <w:sz w:val="22"/>
          <w:szCs w:val="22"/>
          <w:lang w:eastAsia="ja-JP"/>
        </w:rPr>
        <w:t>in education, employment o</w:t>
      </w:r>
      <w:r w:rsidR="002D2403">
        <w:rPr>
          <w:rFonts w:asciiTheme="minorHAnsi" w:hAnsiTheme="minorHAnsi" w:cs="Arial"/>
          <w:sz w:val="22"/>
          <w:szCs w:val="22"/>
          <w:lang w:eastAsia="ja-JP"/>
        </w:rPr>
        <w:t>r</w:t>
      </w:r>
      <w:r>
        <w:rPr>
          <w:rFonts w:asciiTheme="minorHAnsi" w:hAnsiTheme="minorHAnsi" w:cs="Arial"/>
          <w:sz w:val="22"/>
          <w:szCs w:val="22"/>
          <w:lang w:eastAsia="ja-JP"/>
        </w:rPr>
        <w:t xml:space="preserve"> training has also risen. </w:t>
      </w:r>
    </w:p>
    <w:p w14:paraId="20744355" w14:textId="77777777" w:rsidR="009A0242" w:rsidRDefault="009A0242" w:rsidP="005213EE">
      <w:pPr>
        <w:pStyle w:val="p1"/>
        <w:rPr>
          <w:rFonts w:asciiTheme="minorHAnsi" w:hAnsiTheme="minorHAnsi" w:cs="Arial"/>
          <w:sz w:val="22"/>
          <w:szCs w:val="22"/>
          <w:lang w:eastAsia="ja-JP"/>
        </w:rPr>
      </w:pPr>
    </w:p>
    <w:p w14:paraId="077E4252" w14:textId="7D0C50C3" w:rsidR="00AD0818" w:rsidRDefault="00524DB0" w:rsidP="005213EE">
      <w:pPr>
        <w:spacing w:after="0" w:line="240" w:lineRule="auto"/>
        <w:rPr>
          <w:lang w:eastAsia="ja-JP"/>
        </w:rPr>
      </w:pPr>
      <w:r>
        <w:rPr>
          <w:rFonts w:cs="Arial"/>
          <w:lang w:eastAsia="ja-JP"/>
        </w:rPr>
        <w:t xml:space="preserve">The improved partnership between the Trust and the council was </w:t>
      </w:r>
      <w:r w:rsidR="00C34460">
        <w:rPr>
          <w:rFonts w:cs="Arial"/>
          <w:lang w:eastAsia="ja-JP"/>
        </w:rPr>
        <w:t>a</w:t>
      </w:r>
      <w:r w:rsidR="009A0242">
        <w:rPr>
          <w:rFonts w:cs="Arial"/>
          <w:lang w:eastAsia="ja-JP"/>
        </w:rPr>
        <w:t>nother</w:t>
      </w:r>
      <w:r w:rsidR="00C34460">
        <w:rPr>
          <w:rFonts w:cs="Arial"/>
          <w:lang w:eastAsia="ja-JP"/>
        </w:rPr>
        <w:t xml:space="preserve"> focus of the</w:t>
      </w:r>
      <w:r>
        <w:rPr>
          <w:rFonts w:cs="Arial"/>
          <w:lang w:eastAsia="ja-JP"/>
        </w:rPr>
        <w:t xml:space="preserve"> report, </w:t>
      </w:r>
      <w:r w:rsidR="00C34460">
        <w:rPr>
          <w:rFonts w:cs="Arial"/>
          <w:lang w:eastAsia="ja-JP"/>
        </w:rPr>
        <w:t>which highlighted that senior leaders</w:t>
      </w:r>
      <w:r w:rsidR="00213028">
        <w:rPr>
          <w:rFonts w:cs="Arial"/>
          <w:lang w:eastAsia="ja-JP"/>
        </w:rPr>
        <w:t xml:space="preserve"> </w:t>
      </w:r>
      <w:r w:rsidR="00471CDC">
        <w:rPr>
          <w:rFonts w:cs="Arial"/>
          <w:lang w:eastAsia="ja-JP"/>
        </w:rPr>
        <w:t>have been taking</w:t>
      </w:r>
      <w:r w:rsidR="00AD0818" w:rsidRPr="00AD0818">
        <w:rPr>
          <w:rFonts w:cs="Arial"/>
          <w:lang w:eastAsia="ja-JP"/>
        </w:rPr>
        <w:t xml:space="preserve"> determined action to improve the quality of </w:t>
      </w:r>
      <w:r w:rsidR="00AD0818" w:rsidRPr="00AD0818">
        <w:rPr>
          <w:rFonts w:cs="Arial"/>
          <w:lang w:eastAsia="ja-JP"/>
        </w:rPr>
        <w:lastRenderedPageBreak/>
        <w:t xml:space="preserve">services following the </w:t>
      </w:r>
      <w:r w:rsidR="00D000BA">
        <w:rPr>
          <w:rFonts w:cs="Arial"/>
          <w:lang w:eastAsia="ja-JP"/>
        </w:rPr>
        <w:t>last inspection</w:t>
      </w:r>
      <w:r w:rsidR="00634FFC">
        <w:rPr>
          <w:rFonts w:cs="Arial"/>
          <w:lang w:eastAsia="ja-JP"/>
        </w:rPr>
        <w:t>.</w:t>
      </w:r>
      <w:r w:rsidR="00AD0818" w:rsidRPr="00AD0818">
        <w:rPr>
          <w:rFonts w:cs="Arial"/>
          <w:lang w:eastAsia="ja-JP"/>
        </w:rPr>
        <w:t xml:space="preserve"> </w:t>
      </w:r>
      <w:r w:rsidR="00183530">
        <w:rPr>
          <w:rFonts w:cs="Arial"/>
          <w:lang w:eastAsia="ja-JP"/>
        </w:rPr>
        <w:t xml:space="preserve">The council was praised </w:t>
      </w:r>
      <w:r w:rsidR="00F70FA0">
        <w:rPr>
          <w:rFonts w:cs="Arial"/>
          <w:lang w:eastAsia="ja-JP"/>
        </w:rPr>
        <w:t>for its</w:t>
      </w:r>
      <w:r w:rsidR="00183530">
        <w:rPr>
          <w:rFonts w:cs="Arial"/>
          <w:iCs/>
        </w:rPr>
        <w:t xml:space="preserve"> continued commitment to supporting the T</w:t>
      </w:r>
      <w:r w:rsidR="00183530" w:rsidRPr="00183530">
        <w:rPr>
          <w:rFonts w:cs="Arial"/>
          <w:iCs/>
        </w:rPr>
        <w:t>rust in delivering its vision to ensure that</w:t>
      </w:r>
      <w:r w:rsidR="00183530">
        <w:rPr>
          <w:rFonts w:cs="Arial"/>
          <w:iCs/>
        </w:rPr>
        <w:t xml:space="preserve"> local</w:t>
      </w:r>
      <w:r w:rsidR="00183530" w:rsidRPr="00183530">
        <w:rPr>
          <w:rFonts w:cs="Arial"/>
          <w:iCs/>
        </w:rPr>
        <w:t xml:space="preserve"> children </w:t>
      </w:r>
      <w:r w:rsidR="00E01C03">
        <w:rPr>
          <w:rFonts w:cs="Arial"/>
          <w:iCs/>
        </w:rPr>
        <w:t xml:space="preserve">are </w:t>
      </w:r>
      <w:r w:rsidR="00183530">
        <w:rPr>
          <w:rFonts w:cs="Arial"/>
          <w:iCs/>
        </w:rPr>
        <w:t>safe, secure and successful.</w:t>
      </w:r>
      <w:r w:rsidR="00F70FA0">
        <w:rPr>
          <w:rFonts w:cs="Arial"/>
          <w:iCs/>
        </w:rPr>
        <w:t xml:space="preserve"> The report also highlighted that </w:t>
      </w:r>
      <w:r w:rsidR="00ED4D79">
        <w:rPr>
          <w:rFonts w:cs="Arial"/>
          <w:iCs/>
        </w:rPr>
        <w:t xml:space="preserve">the council’s </w:t>
      </w:r>
      <w:r w:rsidR="00F70FA0">
        <w:rPr>
          <w:rFonts w:cs="Arial"/>
          <w:iCs/>
        </w:rPr>
        <w:t xml:space="preserve">commitment to </w:t>
      </w:r>
      <w:r w:rsidR="00F70FA0" w:rsidRPr="00F70FA0">
        <w:rPr>
          <w:rFonts w:cs="Tahoma"/>
          <w:color w:val="000000"/>
        </w:rPr>
        <w:t xml:space="preserve">improving outcomes for vulnerable children, has translated into </w:t>
      </w:r>
      <w:r w:rsidR="00ED4D79">
        <w:rPr>
          <w:rFonts w:cs="Tahoma"/>
          <w:color w:val="000000"/>
        </w:rPr>
        <w:t xml:space="preserve">its </w:t>
      </w:r>
      <w:r w:rsidR="00F70FA0" w:rsidRPr="00F70FA0">
        <w:rPr>
          <w:rFonts w:cs="Tahoma"/>
          <w:color w:val="000000"/>
        </w:rPr>
        <w:t>five-year plan.</w:t>
      </w:r>
    </w:p>
    <w:p w14:paraId="11C2FC83" w14:textId="77777777" w:rsidR="00397786" w:rsidRDefault="00397786" w:rsidP="005213EE">
      <w:pPr>
        <w:pStyle w:val="p1"/>
        <w:rPr>
          <w:rFonts w:asciiTheme="minorHAnsi" w:hAnsiTheme="minorHAnsi" w:cs="Arial"/>
          <w:sz w:val="22"/>
          <w:szCs w:val="22"/>
          <w:lang w:eastAsia="ja-JP"/>
        </w:rPr>
      </w:pPr>
    </w:p>
    <w:p w14:paraId="005DF454" w14:textId="77777777" w:rsidR="00CD3982" w:rsidRDefault="00397786" w:rsidP="005213EE">
      <w:pPr>
        <w:pStyle w:val="p1"/>
        <w:rPr>
          <w:rFonts w:asciiTheme="minorHAnsi" w:hAnsiTheme="minorHAnsi" w:cs="Arial"/>
          <w:sz w:val="22"/>
          <w:szCs w:val="22"/>
          <w:lang w:eastAsia="ja-JP"/>
        </w:rPr>
      </w:pPr>
      <w:r>
        <w:rPr>
          <w:rFonts w:asciiTheme="minorHAnsi" w:hAnsiTheme="minorHAnsi" w:cs="Arial"/>
          <w:sz w:val="22"/>
          <w:szCs w:val="22"/>
          <w:lang w:eastAsia="ja-JP"/>
        </w:rPr>
        <w:t>Cllr Shabnum Sadiq, Cabinet Member for Children and Education, Slough Borough Council:</w:t>
      </w:r>
    </w:p>
    <w:p w14:paraId="2F72D99D" w14:textId="77777777" w:rsidR="001A016B" w:rsidRDefault="001A016B" w:rsidP="005213EE">
      <w:pPr>
        <w:pStyle w:val="p1"/>
        <w:rPr>
          <w:rFonts w:asciiTheme="minorHAnsi" w:hAnsiTheme="minorHAnsi" w:cs="Arial"/>
          <w:sz w:val="22"/>
          <w:szCs w:val="22"/>
          <w:lang w:eastAsia="ja-JP"/>
        </w:rPr>
      </w:pPr>
    </w:p>
    <w:p w14:paraId="64131E1F" w14:textId="773FED4E" w:rsidR="00B923E5" w:rsidRDefault="00B923E5" w:rsidP="005213EE">
      <w:pPr>
        <w:pStyle w:val="p1"/>
        <w:rPr>
          <w:rFonts w:asciiTheme="minorHAnsi" w:hAnsiTheme="minorHAnsi"/>
          <w:sz w:val="22"/>
          <w:szCs w:val="22"/>
          <w:lang w:eastAsia="ja-JP"/>
        </w:rPr>
      </w:pPr>
      <w:r w:rsidRPr="005213EE">
        <w:rPr>
          <w:rFonts w:asciiTheme="minorHAnsi" w:hAnsiTheme="minorHAnsi"/>
          <w:sz w:val="22"/>
          <w:szCs w:val="22"/>
          <w:lang w:eastAsia="ja-JP"/>
        </w:rPr>
        <w:t>“</w:t>
      </w:r>
      <w:r w:rsidR="005213EE" w:rsidRPr="005213EE">
        <w:rPr>
          <w:rFonts w:asciiTheme="minorHAnsi" w:eastAsia="Times New Roman" w:hAnsiTheme="minorHAnsi"/>
          <w:sz w:val="22"/>
          <w:szCs w:val="22"/>
        </w:rPr>
        <w:t>After three inadequate inspections we are delighted the council and the Trust are delivering progress and better outcomes for children. The council and the Trust are under relatively new leadership and we have further developed our partnership to ensure we work even more closely. This report shows children services in Slough are moving in the right direction and we look forward to continuing the partnership and supporting the improvements needed to get these services to a consistently good standard</w:t>
      </w:r>
      <w:r w:rsidRPr="005213EE">
        <w:rPr>
          <w:rFonts w:asciiTheme="minorHAnsi" w:hAnsiTheme="minorHAnsi"/>
          <w:sz w:val="22"/>
          <w:szCs w:val="22"/>
          <w:lang w:eastAsia="ja-JP"/>
        </w:rPr>
        <w:t>.”</w:t>
      </w:r>
    </w:p>
    <w:p w14:paraId="3D0874C7" w14:textId="77777777" w:rsidR="002D2403" w:rsidRDefault="002D2403" w:rsidP="005213EE">
      <w:pPr>
        <w:pStyle w:val="p1"/>
        <w:rPr>
          <w:rFonts w:asciiTheme="minorHAnsi" w:hAnsiTheme="minorHAnsi"/>
          <w:sz w:val="22"/>
          <w:szCs w:val="22"/>
          <w:lang w:eastAsia="ja-JP"/>
        </w:rPr>
      </w:pPr>
    </w:p>
    <w:p w14:paraId="0167BC4D" w14:textId="1C6F6CE3" w:rsidR="002D2403" w:rsidRPr="00ED2B38" w:rsidRDefault="002D2403" w:rsidP="002D2403">
      <w:pPr>
        <w:pStyle w:val="Default"/>
        <w:rPr>
          <w:rFonts w:asciiTheme="minorHAnsi" w:hAnsiTheme="minorHAnsi"/>
          <w:sz w:val="22"/>
          <w:szCs w:val="22"/>
        </w:rPr>
      </w:pPr>
      <w:r>
        <w:rPr>
          <w:rFonts w:asciiTheme="minorHAnsi" w:hAnsiTheme="minorHAnsi" w:cs="Arial"/>
          <w:sz w:val="22"/>
          <w:szCs w:val="22"/>
          <w:lang w:eastAsia="ja-JP"/>
        </w:rPr>
        <w:t xml:space="preserve">The Trust and council will continue to work together, alongside other partners, to build on the progress already made in children’s services. Many of </w:t>
      </w:r>
      <w:r w:rsidR="00B41FDB">
        <w:rPr>
          <w:rFonts w:asciiTheme="minorHAnsi" w:hAnsiTheme="minorHAnsi" w:cs="Arial"/>
          <w:sz w:val="22"/>
          <w:szCs w:val="22"/>
          <w:lang w:eastAsia="ja-JP"/>
        </w:rPr>
        <w:t xml:space="preserve">the </w:t>
      </w:r>
      <w:r>
        <w:rPr>
          <w:rFonts w:asciiTheme="minorHAnsi" w:hAnsiTheme="minorHAnsi" w:cs="Arial"/>
          <w:sz w:val="22"/>
          <w:szCs w:val="22"/>
          <w:lang w:eastAsia="ja-JP"/>
        </w:rPr>
        <w:t xml:space="preserve">recommended improvements were </w:t>
      </w:r>
      <w:proofErr w:type="spellStart"/>
      <w:r>
        <w:rPr>
          <w:rFonts w:asciiTheme="minorHAnsi" w:hAnsiTheme="minorHAnsi" w:cs="Arial"/>
          <w:sz w:val="22"/>
          <w:szCs w:val="22"/>
          <w:lang w:eastAsia="ja-JP"/>
        </w:rPr>
        <w:t>recognised</w:t>
      </w:r>
      <w:proofErr w:type="spellEnd"/>
      <w:r>
        <w:rPr>
          <w:rFonts w:asciiTheme="minorHAnsi" w:hAnsiTheme="minorHAnsi" w:cs="Arial"/>
          <w:sz w:val="22"/>
          <w:szCs w:val="22"/>
          <w:lang w:eastAsia="ja-JP"/>
        </w:rPr>
        <w:t xml:space="preserve"> in their recent self-assessment of children’s services, with </w:t>
      </w:r>
      <w:proofErr w:type="spellStart"/>
      <w:r>
        <w:rPr>
          <w:rFonts w:asciiTheme="minorHAnsi" w:hAnsiTheme="minorHAnsi" w:cs="Arial"/>
          <w:sz w:val="22"/>
          <w:szCs w:val="22"/>
          <w:lang w:eastAsia="ja-JP"/>
        </w:rPr>
        <w:t>Ofsted</w:t>
      </w:r>
      <w:proofErr w:type="spellEnd"/>
      <w:r>
        <w:rPr>
          <w:rFonts w:asciiTheme="minorHAnsi" w:hAnsiTheme="minorHAnsi" w:cs="Arial"/>
          <w:sz w:val="22"/>
          <w:szCs w:val="22"/>
          <w:lang w:eastAsia="ja-JP"/>
        </w:rPr>
        <w:t xml:space="preserve"> reporting that this showed </w:t>
      </w:r>
      <w:r w:rsidRPr="00ED2B38">
        <w:rPr>
          <w:rFonts w:asciiTheme="minorHAnsi" w:hAnsiTheme="minorHAnsi"/>
          <w:sz w:val="22"/>
          <w:szCs w:val="22"/>
        </w:rPr>
        <w:t xml:space="preserve">a realistic understanding of the work needed to further strengthen quality and standards. </w:t>
      </w:r>
    </w:p>
    <w:p w14:paraId="0874BC48" w14:textId="77777777" w:rsidR="002D2403" w:rsidRDefault="002D2403" w:rsidP="005213EE">
      <w:pPr>
        <w:pStyle w:val="p1"/>
        <w:rPr>
          <w:rFonts w:asciiTheme="minorHAnsi" w:hAnsiTheme="minorHAnsi"/>
          <w:sz w:val="22"/>
          <w:szCs w:val="22"/>
          <w:lang w:eastAsia="ja-JP"/>
        </w:rPr>
      </w:pPr>
    </w:p>
    <w:p w14:paraId="20BBE743" w14:textId="7D16D687" w:rsidR="002D2403" w:rsidRDefault="002D2403" w:rsidP="002D2403">
      <w:pPr>
        <w:pStyle w:val="p1"/>
        <w:rPr>
          <w:rFonts w:asciiTheme="minorHAnsi" w:eastAsia="Times New Roman" w:hAnsiTheme="minorHAnsi" w:cs="Arial"/>
          <w:bCs/>
          <w:color w:val="222222"/>
          <w:sz w:val="22"/>
          <w:szCs w:val="22"/>
          <w:lang w:val="en" w:eastAsia="en-GB"/>
        </w:rPr>
      </w:pPr>
      <w:r w:rsidRPr="00ED2B38">
        <w:rPr>
          <w:rFonts w:asciiTheme="minorHAnsi" w:eastAsia="Times New Roman" w:hAnsiTheme="minorHAnsi" w:cs="Arial"/>
          <w:bCs/>
          <w:color w:val="222222"/>
          <w:sz w:val="22"/>
          <w:szCs w:val="22"/>
          <w:lang w:val="en" w:eastAsia="en-GB"/>
        </w:rPr>
        <w:t>Children and Fami</w:t>
      </w:r>
      <w:r>
        <w:rPr>
          <w:rFonts w:asciiTheme="minorHAnsi" w:eastAsia="Times New Roman" w:hAnsiTheme="minorHAnsi" w:cs="Arial"/>
          <w:bCs/>
          <w:color w:val="222222"/>
          <w:sz w:val="22"/>
          <w:szCs w:val="22"/>
          <w:lang w:val="en" w:eastAsia="en-GB"/>
        </w:rPr>
        <w:t xml:space="preserve">lies Minister </w:t>
      </w:r>
      <w:proofErr w:type="spellStart"/>
      <w:r>
        <w:rPr>
          <w:rFonts w:asciiTheme="minorHAnsi" w:eastAsia="Times New Roman" w:hAnsiTheme="minorHAnsi" w:cs="Arial"/>
          <w:bCs/>
          <w:color w:val="222222"/>
          <w:sz w:val="22"/>
          <w:szCs w:val="22"/>
          <w:lang w:val="en" w:eastAsia="en-GB"/>
        </w:rPr>
        <w:t>Nadhim</w:t>
      </w:r>
      <w:proofErr w:type="spellEnd"/>
      <w:r>
        <w:rPr>
          <w:rFonts w:asciiTheme="minorHAnsi" w:eastAsia="Times New Roman" w:hAnsiTheme="minorHAnsi" w:cs="Arial"/>
          <w:bCs/>
          <w:color w:val="222222"/>
          <w:sz w:val="22"/>
          <w:szCs w:val="22"/>
          <w:lang w:val="en" w:eastAsia="en-GB"/>
        </w:rPr>
        <w:t xml:space="preserve"> </w:t>
      </w:r>
      <w:proofErr w:type="spellStart"/>
      <w:r>
        <w:rPr>
          <w:rFonts w:asciiTheme="minorHAnsi" w:eastAsia="Times New Roman" w:hAnsiTheme="minorHAnsi" w:cs="Arial"/>
          <w:bCs/>
          <w:color w:val="222222"/>
          <w:sz w:val="22"/>
          <w:szCs w:val="22"/>
          <w:lang w:val="en" w:eastAsia="en-GB"/>
        </w:rPr>
        <w:t>Zahawi</w:t>
      </w:r>
      <w:proofErr w:type="spellEnd"/>
      <w:r w:rsidRPr="00ED2B38">
        <w:rPr>
          <w:rFonts w:asciiTheme="minorHAnsi" w:eastAsia="Times New Roman" w:hAnsiTheme="minorHAnsi" w:cs="Arial"/>
          <w:bCs/>
          <w:color w:val="222222"/>
          <w:sz w:val="22"/>
          <w:szCs w:val="22"/>
          <w:lang w:val="en" w:eastAsia="en-GB"/>
        </w:rPr>
        <w:t>:</w:t>
      </w:r>
    </w:p>
    <w:p w14:paraId="1555BB3D" w14:textId="78CB6A4B" w:rsidR="00E3484B" w:rsidRPr="00E3484B" w:rsidRDefault="00E3484B" w:rsidP="00E3484B">
      <w:pPr>
        <w:spacing w:before="100" w:beforeAutospacing="1" w:after="100" w:afterAutospacing="1"/>
        <w:rPr>
          <w:lang w:val="en" w:eastAsia="en-GB"/>
        </w:rPr>
      </w:pPr>
      <w:r>
        <w:rPr>
          <w:b/>
          <w:bCs/>
          <w:lang w:val="en" w:eastAsia="en-GB"/>
        </w:rPr>
        <w:t>“</w:t>
      </w:r>
      <w:r>
        <w:rPr>
          <w:lang w:val="en" w:eastAsia="en-GB"/>
        </w:rPr>
        <w:t xml:space="preserve">Protecting vulnerable children and keeping them safe from harm is paramount and we will not hesitate to intervene where this is at risk. For many years, children and families in Slough did not receive the support they deserve, so I am pleased to see that </w:t>
      </w:r>
      <w:proofErr w:type="spellStart"/>
      <w:r>
        <w:rPr>
          <w:lang w:val="en" w:eastAsia="en-GB"/>
        </w:rPr>
        <w:t>Ofsted</w:t>
      </w:r>
      <w:proofErr w:type="spellEnd"/>
      <w:r>
        <w:rPr>
          <w:lang w:val="en" w:eastAsia="en-GB"/>
        </w:rPr>
        <w:t xml:space="preserve"> has confirm</w:t>
      </w:r>
      <w:r>
        <w:rPr>
          <w:lang w:val="en" w:eastAsia="en-GB"/>
        </w:rPr>
        <w:t xml:space="preserve">ed much progress is being made. </w:t>
      </w:r>
      <w:r>
        <w:rPr>
          <w:lang w:val="en" w:eastAsia="en-GB"/>
        </w:rPr>
        <w:t xml:space="preserve">Today’s report is down to strong leadership and the hard work of staff at the Trust and Council. </w:t>
      </w:r>
      <w:r>
        <w:rPr>
          <w:color w:val="222222"/>
          <w:lang w:val="en" w:eastAsia="en-GB"/>
        </w:rPr>
        <w:t>We want Slough to be able to deliver for every child and so we want this progress to be the first step towards sustained and continuing improvement.”</w:t>
      </w:r>
    </w:p>
    <w:p w14:paraId="412A3352" w14:textId="23BF0F88" w:rsidR="006C559B" w:rsidRPr="00575F3B" w:rsidRDefault="006F4D26" w:rsidP="00575F3B">
      <w:pPr>
        <w:pStyle w:val="p1"/>
        <w:rPr>
          <w:rFonts w:asciiTheme="minorHAnsi" w:hAnsiTheme="minorHAnsi"/>
          <w:sz w:val="22"/>
          <w:szCs w:val="22"/>
        </w:rPr>
      </w:pPr>
      <w:r w:rsidRPr="00575F3B">
        <w:rPr>
          <w:rFonts w:asciiTheme="minorHAnsi" w:hAnsiTheme="minorHAnsi"/>
          <w:sz w:val="22"/>
          <w:szCs w:val="22"/>
        </w:rPr>
        <w:t xml:space="preserve">The full report can be seen on </w:t>
      </w:r>
      <w:proofErr w:type="spellStart"/>
      <w:r w:rsidRPr="00575F3B">
        <w:rPr>
          <w:rFonts w:asciiTheme="minorHAnsi" w:hAnsiTheme="minorHAnsi"/>
          <w:sz w:val="22"/>
          <w:szCs w:val="22"/>
        </w:rPr>
        <w:t>Of</w:t>
      </w:r>
      <w:r w:rsidR="00BD0961" w:rsidRPr="00575F3B">
        <w:rPr>
          <w:rFonts w:asciiTheme="minorHAnsi" w:hAnsiTheme="minorHAnsi"/>
          <w:sz w:val="22"/>
          <w:szCs w:val="22"/>
        </w:rPr>
        <w:t>s</w:t>
      </w:r>
      <w:r w:rsidRPr="00575F3B">
        <w:rPr>
          <w:rFonts w:asciiTheme="minorHAnsi" w:hAnsiTheme="minorHAnsi"/>
          <w:sz w:val="22"/>
          <w:szCs w:val="22"/>
        </w:rPr>
        <w:t>ted’s</w:t>
      </w:r>
      <w:proofErr w:type="spellEnd"/>
      <w:r w:rsidRPr="00575F3B">
        <w:rPr>
          <w:rFonts w:asciiTheme="minorHAnsi" w:hAnsiTheme="minorHAnsi"/>
          <w:sz w:val="22"/>
          <w:szCs w:val="22"/>
        </w:rPr>
        <w:t xml:space="preserve"> website</w:t>
      </w:r>
      <w:r w:rsidR="004F5140" w:rsidRPr="00575F3B">
        <w:rPr>
          <w:rFonts w:asciiTheme="minorHAnsi" w:hAnsiTheme="minorHAnsi"/>
          <w:sz w:val="22"/>
          <w:szCs w:val="22"/>
        </w:rPr>
        <w:t xml:space="preserve"> at</w:t>
      </w:r>
      <w:r w:rsidR="008F29A6" w:rsidRPr="00575F3B">
        <w:rPr>
          <w:rFonts w:asciiTheme="minorHAnsi" w:hAnsiTheme="minorHAnsi"/>
          <w:sz w:val="22"/>
          <w:szCs w:val="22"/>
        </w:rPr>
        <w:t xml:space="preserve"> </w:t>
      </w:r>
      <w:hyperlink r:id="rId12" w:history="1">
        <w:r w:rsidR="008F29A6" w:rsidRPr="00575F3B">
          <w:rPr>
            <w:rStyle w:val="Hyperlink"/>
            <w:rFonts w:asciiTheme="minorHAnsi" w:hAnsiTheme="minorHAnsi"/>
            <w:sz w:val="22"/>
            <w:szCs w:val="22"/>
          </w:rPr>
          <w:t>https://reports.ofsted.gov.uk/local-authorities/slough</w:t>
        </w:r>
      </w:hyperlink>
    </w:p>
    <w:p w14:paraId="0AFFB1D3" w14:textId="77777777" w:rsidR="00315E2D" w:rsidRDefault="00315E2D" w:rsidP="000A3D48">
      <w:pPr>
        <w:pStyle w:val="Default"/>
        <w:rPr>
          <w:rFonts w:asciiTheme="minorHAnsi" w:hAnsiTheme="minorHAnsi" w:cs="Arial"/>
          <w:sz w:val="22"/>
          <w:szCs w:val="22"/>
          <w:lang w:eastAsia="ja-JP"/>
        </w:rPr>
      </w:pPr>
    </w:p>
    <w:p w14:paraId="0E55A7C0" w14:textId="77777777" w:rsidR="00245EFB" w:rsidRPr="00AA214F" w:rsidRDefault="00AA214F" w:rsidP="000A3D48">
      <w:pPr>
        <w:pStyle w:val="Default"/>
        <w:rPr>
          <w:rFonts w:asciiTheme="minorHAnsi" w:hAnsiTheme="minorHAnsi" w:cs="Arial"/>
          <w:sz w:val="22"/>
          <w:szCs w:val="22"/>
          <w:lang w:eastAsia="ja-JP"/>
        </w:rPr>
      </w:pPr>
      <w:r w:rsidRPr="00AA214F">
        <w:rPr>
          <w:rFonts w:asciiTheme="minorHAnsi" w:hAnsiTheme="minorHAnsi" w:cs="Arial"/>
          <w:sz w:val="22"/>
          <w:szCs w:val="22"/>
          <w:lang w:eastAsia="ja-JP"/>
        </w:rPr>
        <w:t>ENDS</w:t>
      </w:r>
    </w:p>
    <w:p w14:paraId="071117CB" w14:textId="77777777" w:rsidR="005636DA" w:rsidRPr="00222550" w:rsidRDefault="00222550" w:rsidP="000A3D48">
      <w:pPr>
        <w:rPr>
          <w:rFonts w:cs="Arial"/>
          <w:b/>
          <w:bCs/>
          <w:sz w:val="18"/>
          <w:szCs w:val="18"/>
          <w:u w:val="single"/>
          <w:lang w:eastAsia="ja-JP"/>
        </w:rPr>
      </w:pPr>
      <w:r>
        <w:rPr>
          <w:rFonts w:cs="Arial"/>
          <w:b/>
          <w:bCs/>
          <w:sz w:val="18"/>
          <w:szCs w:val="18"/>
          <w:u w:val="single"/>
          <w:lang w:eastAsia="ja-JP"/>
        </w:rPr>
        <w:t>Notes to Editors:</w:t>
      </w:r>
    </w:p>
    <w:p w14:paraId="35CA6C36" w14:textId="77777777" w:rsidR="001E3853" w:rsidRPr="00D63C4E" w:rsidRDefault="001E3853" w:rsidP="000A3D48">
      <w:pPr>
        <w:rPr>
          <w:rFonts w:cs="Arial"/>
          <w:sz w:val="18"/>
          <w:szCs w:val="18"/>
          <w:lang w:val="en" w:eastAsia="ja-JP"/>
        </w:rPr>
      </w:pPr>
      <w:r w:rsidRPr="00D63C4E">
        <w:rPr>
          <w:rFonts w:cs="Arial"/>
          <w:sz w:val="18"/>
          <w:szCs w:val="18"/>
          <w:lang w:val="en" w:eastAsia="ja-JP"/>
        </w:rPr>
        <w:t xml:space="preserve">Slough Children’s Services Trust (the Trust) is an independent not-for-profit company providing social care and support services to children, young people and families. </w:t>
      </w:r>
    </w:p>
    <w:p w14:paraId="31A62690" w14:textId="77777777" w:rsidR="001E3853" w:rsidRPr="00D63C4E" w:rsidRDefault="001E3853" w:rsidP="000A3D48">
      <w:pPr>
        <w:rPr>
          <w:rFonts w:cs="Arial"/>
          <w:sz w:val="18"/>
          <w:szCs w:val="18"/>
          <w:lang w:val="en" w:eastAsia="ja-JP"/>
        </w:rPr>
      </w:pPr>
      <w:r w:rsidRPr="00D63C4E">
        <w:rPr>
          <w:rFonts w:cs="Arial"/>
          <w:sz w:val="18"/>
          <w:szCs w:val="18"/>
          <w:lang w:val="en" w:eastAsia="ja-JP"/>
        </w:rPr>
        <w:t>The Trust became operational on 1 October 201</w:t>
      </w:r>
      <w:r w:rsidR="005E69E1">
        <w:rPr>
          <w:rFonts w:cs="Arial"/>
          <w:sz w:val="18"/>
          <w:szCs w:val="18"/>
          <w:lang w:val="en" w:eastAsia="ja-JP"/>
        </w:rPr>
        <w:t>5</w:t>
      </w:r>
      <w:r w:rsidRPr="00D63C4E">
        <w:rPr>
          <w:rFonts w:cs="Arial"/>
          <w:sz w:val="18"/>
          <w:szCs w:val="18"/>
          <w:lang w:val="en" w:eastAsia="ja-JP"/>
        </w:rPr>
        <w:t xml:space="preserve"> and was established as a result of a direction from the Secretary of State due to continued failings of </w:t>
      </w:r>
      <w:r w:rsidR="00222550">
        <w:rPr>
          <w:rFonts w:cs="Arial"/>
          <w:sz w:val="18"/>
          <w:szCs w:val="18"/>
          <w:lang w:val="en" w:eastAsia="ja-JP"/>
        </w:rPr>
        <w:t>Slough Borough Council</w:t>
      </w:r>
      <w:r w:rsidRPr="00D63C4E">
        <w:rPr>
          <w:rFonts w:cs="Arial"/>
          <w:sz w:val="18"/>
          <w:szCs w:val="18"/>
          <w:lang w:val="en" w:eastAsia="ja-JP"/>
        </w:rPr>
        <w:t xml:space="preserve"> to safeguard children and young people in Slough identified through </w:t>
      </w:r>
      <w:proofErr w:type="spellStart"/>
      <w:r w:rsidRPr="00D63C4E">
        <w:rPr>
          <w:rFonts w:cs="Arial"/>
          <w:sz w:val="18"/>
          <w:szCs w:val="18"/>
          <w:lang w:val="en" w:eastAsia="ja-JP"/>
        </w:rPr>
        <w:t>Ofsted</w:t>
      </w:r>
      <w:proofErr w:type="spellEnd"/>
      <w:r w:rsidRPr="00D63C4E">
        <w:rPr>
          <w:rFonts w:cs="Arial"/>
          <w:sz w:val="18"/>
          <w:szCs w:val="18"/>
          <w:lang w:val="en" w:eastAsia="ja-JP"/>
        </w:rPr>
        <w:t xml:space="preserve"> Inspection.</w:t>
      </w:r>
    </w:p>
    <w:p w14:paraId="4E223F13" w14:textId="77777777" w:rsidR="001E3853" w:rsidRPr="00D63C4E" w:rsidRDefault="001E3853" w:rsidP="000A3D48">
      <w:pPr>
        <w:rPr>
          <w:rFonts w:cs="Arial"/>
          <w:sz w:val="18"/>
          <w:szCs w:val="18"/>
          <w:lang w:val="en" w:eastAsia="ja-JP"/>
        </w:rPr>
      </w:pPr>
      <w:r w:rsidRPr="00D63C4E">
        <w:rPr>
          <w:rFonts w:cs="Arial"/>
          <w:sz w:val="18"/>
          <w:szCs w:val="18"/>
          <w:lang w:val="en" w:eastAsia="ja-JP"/>
        </w:rPr>
        <w:t xml:space="preserve">The Trust’s services can be described as support and social services for children and includes the following sectors: </w:t>
      </w:r>
    </w:p>
    <w:p w14:paraId="12DA90CD" w14:textId="77777777" w:rsidR="000A3D48" w:rsidRDefault="00E557FD" w:rsidP="000A3D48">
      <w:pPr>
        <w:pStyle w:val="NoSpacing"/>
        <w:numPr>
          <w:ilvl w:val="0"/>
          <w:numId w:val="6"/>
        </w:numPr>
        <w:rPr>
          <w:rFonts w:cs="Arial"/>
          <w:sz w:val="18"/>
          <w:szCs w:val="18"/>
          <w:lang w:val="en" w:eastAsia="ja-JP"/>
        </w:rPr>
      </w:pPr>
      <w:r>
        <w:rPr>
          <w:rFonts w:cs="Arial"/>
          <w:sz w:val="18"/>
          <w:szCs w:val="18"/>
          <w:lang w:val="en" w:eastAsia="ja-JP"/>
        </w:rPr>
        <w:t>Emergency</w:t>
      </w:r>
      <w:r w:rsidR="000A3D48">
        <w:rPr>
          <w:rFonts w:cs="Arial"/>
          <w:sz w:val="18"/>
          <w:szCs w:val="18"/>
          <w:lang w:val="en" w:eastAsia="ja-JP"/>
        </w:rPr>
        <w:t xml:space="preserve"> referrals/First Contact</w:t>
      </w:r>
    </w:p>
    <w:p w14:paraId="65F1B43B"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Referrals and assessments</w:t>
      </w:r>
    </w:p>
    <w:p w14:paraId="049C1846"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Early targeted support work</w:t>
      </w:r>
    </w:p>
    <w:p w14:paraId="735BEAED"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Child Protection</w:t>
      </w:r>
    </w:p>
    <w:p w14:paraId="28507A77"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Care proceedings</w:t>
      </w:r>
    </w:p>
    <w:p w14:paraId="3276DE27"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Care placements</w:t>
      </w:r>
    </w:p>
    <w:p w14:paraId="15355D7B"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 xml:space="preserve">Corporate parenting arrangement </w:t>
      </w:r>
    </w:p>
    <w:p w14:paraId="3B4FECF5"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Fostering and adoption</w:t>
      </w:r>
    </w:p>
    <w:p w14:paraId="04425277"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Residential Services</w:t>
      </w:r>
    </w:p>
    <w:p w14:paraId="7F626270" w14:textId="77777777" w:rsidR="001E3853"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t xml:space="preserve">Other permanency arrangements </w:t>
      </w:r>
    </w:p>
    <w:p w14:paraId="7C676044" w14:textId="77777777" w:rsidR="000A3D48" w:rsidRPr="000A3D48" w:rsidRDefault="000A3D48" w:rsidP="000A3D48">
      <w:pPr>
        <w:pStyle w:val="NoSpacing"/>
        <w:numPr>
          <w:ilvl w:val="0"/>
          <w:numId w:val="6"/>
        </w:numPr>
        <w:rPr>
          <w:rFonts w:cs="Arial"/>
          <w:sz w:val="18"/>
          <w:szCs w:val="18"/>
          <w:lang w:val="en" w:eastAsia="ja-JP"/>
        </w:rPr>
      </w:pPr>
      <w:r w:rsidRPr="00D63C4E">
        <w:rPr>
          <w:rFonts w:cs="Arial"/>
          <w:sz w:val="18"/>
          <w:szCs w:val="18"/>
          <w:lang w:val="en" w:eastAsia="ja-JP"/>
        </w:rPr>
        <w:t>Supporting youth offenders via the Youth Offending Team (YOT)</w:t>
      </w:r>
    </w:p>
    <w:p w14:paraId="24E4FB07" w14:textId="77777777" w:rsidR="001E3853" w:rsidRPr="00D63C4E" w:rsidRDefault="001E3853" w:rsidP="000A3D48">
      <w:pPr>
        <w:pStyle w:val="NoSpacing"/>
        <w:numPr>
          <w:ilvl w:val="0"/>
          <w:numId w:val="6"/>
        </w:numPr>
        <w:rPr>
          <w:rFonts w:cs="Arial"/>
          <w:sz w:val="18"/>
          <w:szCs w:val="18"/>
          <w:lang w:val="en" w:eastAsia="ja-JP"/>
        </w:rPr>
      </w:pPr>
      <w:r w:rsidRPr="00D63C4E">
        <w:rPr>
          <w:rFonts w:cs="Arial"/>
          <w:sz w:val="18"/>
          <w:szCs w:val="18"/>
          <w:lang w:val="en" w:eastAsia="ja-JP"/>
        </w:rPr>
        <w:lastRenderedPageBreak/>
        <w:t xml:space="preserve">Supporting care leavers </w:t>
      </w:r>
    </w:p>
    <w:p w14:paraId="7F7F0BCA" w14:textId="77777777" w:rsidR="00B11B48" w:rsidRPr="00D63C4E" w:rsidRDefault="00B11B48" w:rsidP="000A3D48">
      <w:pPr>
        <w:pStyle w:val="NoSpacing"/>
        <w:rPr>
          <w:rFonts w:cs="Arial"/>
          <w:sz w:val="18"/>
          <w:szCs w:val="18"/>
          <w:lang w:val="en" w:eastAsia="ja-JP"/>
        </w:rPr>
      </w:pPr>
    </w:p>
    <w:p w14:paraId="7E4EBEF6" w14:textId="77777777" w:rsidR="001E3853" w:rsidRPr="00D63C4E" w:rsidRDefault="001E3853" w:rsidP="000A3D48">
      <w:pPr>
        <w:pStyle w:val="NoSpacing"/>
        <w:rPr>
          <w:rFonts w:cs="Arial"/>
          <w:sz w:val="18"/>
          <w:szCs w:val="18"/>
          <w:lang w:eastAsia="ja-JP"/>
        </w:rPr>
      </w:pPr>
      <w:r w:rsidRPr="00D63C4E">
        <w:rPr>
          <w:rFonts w:cs="Arial"/>
          <w:sz w:val="18"/>
          <w:szCs w:val="18"/>
          <w:lang w:eastAsia="ja-JP"/>
        </w:rPr>
        <w:t xml:space="preserve">For all media enquiries please contact: </w:t>
      </w:r>
    </w:p>
    <w:p w14:paraId="2E00DC4E" w14:textId="77777777" w:rsidR="001E3853" w:rsidRPr="00D63C4E" w:rsidRDefault="00990C9C" w:rsidP="000A3D48">
      <w:pPr>
        <w:pStyle w:val="NoSpacing"/>
        <w:rPr>
          <w:rFonts w:cs="Arial"/>
          <w:sz w:val="18"/>
          <w:szCs w:val="18"/>
          <w:lang w:eastAsia="ja-JP"/>
        </w:rPr>
      </w:pPr>
      <w:r>
        <w:rPr>
          <w:rFonts w:cs="Arial"/>
          <w:bCs/>
          <w:sz w:val="18"/>
          <w:szCs w:val="18"/>
          <w:lang w:eastAsia="ja-JP"/>
        </w:rPr>
        <w:t>Kate Brewster</w:t>
      </w:r>
      <w:r w:rsidR="00F90E69" w:rsidRPr="00D63C4E">
        <w:rPr>
          <w:rFonts w:cs="Arial"/>
          <w:bCs/>
          <w:sz w:val="18"/>
          <w:szCs w:val="18"/>
          <w:lang w:eastAsia="ja-JP"/>
        </w:rPr>
        <w:t>,</w:t>
      </w:r>
      <w:r w:rsidR="001E3853" w:rsidRPr="00D63C4E">
        <w:rPr>
          <w:rFonts w:cs="Arial"/>
          <w:sz w:val="18"/>
          <w:szCs w:val="18"/>
          <w:lang w:eastAsia="ja-JP"/>
        </w:rPr>
        <w:t xml:space="preserve"> Head of Communications </w:t>
      </w:r>
    </w:p>
    <w:p w14:paraId="72105667" w14:textId="77777777" w:rsidR="001E3853" w:rsidRPr="00D63C4E" w:rsidRDefault="001E3853" w:rsidP="000A3D48">
      <w:pPr>
        <w:pStyle w:val="NoSpacing"/>
        <w:rPr>
          <w:rFonts w:cs="Arial"/>
          <w:b/>
          <w:bCs/>
          <w:sz w:val="18"/>
          <w:szCs w:val="18"/>
          <w:lang w:eastAsia="ja-JP"/>
        </w:rPr>
      </w:pPr>
      <w:r w:rsidRPr="00D63C4E">
        <w:rPr>
          <w:rFonts w:cs="Arial"/>
          <w:b/>
          <w:bCs/>
          <w:sz w:val="18"/>
          <w:szCs w:val="18"/>
          <w:lang w:eastAsia="ja-JP"/>
        </w:rPr>
        <w:t>Slough Children’s Services Trust</w:t>
      </w:r>
    </w:p>
    <w:p w14:paraId="77CFA4DA" w14:textId="77777777" w:rsidR="001E3853" w:rsidRPr="00D63C4E" w:rsidRDefault="001E3853" w:rsidP="000A3D48">
      <w:pPr>
        <w:pStyle w:val="NoSpacing"/>
        <w:rPr>
          <w:rFonts w:cs="Arial"/>
          <w:sz w:val="18"/>
          <w:szCs w:val="18"/>
          <w:lang w:eastAsia="ja-JP"/>
        </w:rPr>
      </w:pPr>
    </w:p>
    <w:p w14:paraId="73F42DB6" w14:textId="3D1C3C9C" w:rsidR="001E3853" w:rsidRPr="0042495A" w:rsidRDefault="001E3853" w:rsidP="000A3D48">
      <w:pPr>
        <w:pStyle w:val="NoSpacing"/>
        <w:rPr>
          <w:rFonts w:cs="Arial"/>
          <w:sz w:val="18"/>
          <w:szCs w:val="18"/>
          <w:lang w:eastAsia="ja-JP"/>
        </w:rPr>
      </w:pPr>
      <w:r w:rsidRPr="0042495A">
        <w:rPr>
          <w:rFonts w:cs="Arial"/>
          <w:sz w:val="18"/>
          <w:szCs w:val="18"/>
          <w:lang w:eastAsia="ja-JP"/>
        </w:rPr>
        <w:t xml:space="preserve">Email: </w:t>
      </w:r>
      <w:hyperlink r:id="rId13" w:history="1">
        <w:r w:rsidR="00EB4E05" w:rsidRPr="00575F3B">
          <w:rPr>
            <w:rStyle w:val="Hyperlink"/>
            <w:rFonts w:cs="Arial"/>
            <w:sz w:val="18"/>
            <w:szCs w:val="18"/>
            <w:lang w:eastAsia="ja-JP"/>
          </w:rPr>
          <w:t>kate.brewster@scstrust.co.uk</w:t>
        </w:r>
      </w:hyperlink>
      <w:r w:rsidRPr="0042495A">
        <w:rPr>
          <w:rFonts w:cs="Arial"/>
          <w:sz w:val="18"/>
          <w:szCs w:val="18"/>
          <w:lang w:eastAsia="ja-JP"/>
        </w:rPr>
        <w:t xml:space="preserve"> </w:t>
      </w:r>
      <w:r w:rsidR="0042495A" w:rsidRPr="0042495A">
        <w:rPr>
          <w:rFonts w:cs="Arial"/>
          <w:sz w:val="18"/>
          <w:szCs w:val="18"/>
          <w:lang w:eastAsia="ja-JP"/>
        </w:rPr>
        <w:t xml:space="preserve">| </w:t>
      </w:r>
      <w:r w:rsidRPr="0042495A">
        <w:rPr>
          <w:rFonts w:cs="Arial"/>
          <w:sz w:val="18"/>
          <w:szCs w:val="18"/>
          <w:lang w:eastAsia="ja-JP"/>
        </w:rPr>
        <w:t xml:space="preserve">Direct: </w:t>
      </w:r>
      <w:r w:rsidR="00EB4E05">
        <w:rPr>
          <w:rFonts w:cs="Arial"/>
          <w:sz w:val="18"/>
          <w:szCs w:val="18"/>
          <w:lang w:eastAsia="ja-JP"/>
        </w:rPr>
        <w:t>07779</w:t>
      </w:r>
      <w:r w:rsidR="00575F3B">
        <w:rPr>
          <w:rFonts w:cs="Arial"/>
          <w:sz w:val="18"/>
          <w:szCs w:val="18"/>
          <w:lang w:eastAsia="ja-JP"/>
        </w:rPr>
        <w:t xml:space="preserve"> </w:t>
      </w:r>
      <w:r w:rsidR="00EB4E05">
        <w:rPr>
          <w:rFonts w:cs="Arial"/>
          <w:sz w:val="18"/>
          <w:szCs w:val="18"/>
          <w:lang w:eastAsia="ja-JP"/>
        </w:rPr>
        <w:t>158811</w:t>
      </w:r>
      <w:r w:rsidRPr="0042495A">
        <w:rPr>
          <w:rFonts w:cs="Arial"/>
          <w:sz w:val="18"/>
          <w:szCs w:val="18"/>
          <w:lang w:eastAsia="ja-JP"/>
        </w:rPr>
        <w:t xml:space="preserve"> </w:t>
      </w:r>
      <w:r w:rsidR="0042495A" w:rsidRPr="0042495A">
        <w:rPr>
          <w:rFonts w:cs="Arial"/>
          <w:sz w:val="18"/>
          <w:szCs w:val="18"/>
          <w:lang w:eastAsia="ja-JP"/>
        </w:rPr>
        <w:t>I St Martins Place I Slough I</w:t>
      </w:r>
      <w:r w:rsidRPr="0042495A">
        <w:rPr>
          <w:rFonts w:cs="Arial"/>
          <w:sz w:val="18"/>
          <w:szCs w:val="18"/>
          <w:lang w:eastAsia="ja-JP"/>
        </w:rPr>
        <w:t xml:space="preserve"> SL1 3UF </w:t>
      </w:r>
    </w:p>
    <w:p w14:paraId="798A9C52" w14:textId="77777777" w:rsidR="0042495A" w:rsidRPr="00D63C4E" w:rsidRDefault="0042495A" w:rsidP="000A3D48">
      <w:pPr>
        <w:pStyle w:val="NoSpacing"/>
        <w:rPr>
          <w:rFonts w:cs="Arial"/>
          <w:sz w:val="18"/>
          <w:szCs w:val="18"/>
          <w:lang w:eastAsia="ja-JP"/>
        </w:rPr>
      </w:pPr>
      <w:r w:rsidRPr="0042495A">
        <w:rPr>
          <w:sz w:val="18"/>
          <w:szCs w:val="18"/>
        </w:rPr>
        <w:t xml:space="preserve">Web: </w:t>
      </w:r>
      <w:hyperlink r:id="rId14" w:history="1">
        <w:r w:rsidR="001E3853" w:rsidRPr="0042495A">
          <w:rPr>
            <w:rStyle w:val="Hyperlink"/>
            <w:rFonts w:cs="Arial"/>
            <w:color w:val="0563C1"/>
            <w:sz w:val="18"/>
            <w:szCs w:val="18"/>
            <w:lang w:eastAsia="ja-JP"/>
          </w:rPr>
          <w:t>www.scstrust.co.uk</w:t>
        </w:r>
      </w:hyperlink>
      <w:r w:rsidR="001E3853" w:rsidRPr="0042495A">
        <w:rPr>
          <w:rFonts w:cs="Arial"/>
          <w:sz w:val="18"/>
          <w:szCs w:val="18"/>
          <w:lang w:eastAsia="ja-JP"/>
        </w:rPr>
        <w:t xml:space="preserve"> </w:t>
      </w:r>
      <w:r w:rsidRPr="0042495A">
        <w:rPr>
          <w:rFonts w:cs="Arial"/>
          <w:sz w:val="18"/>
          <w:szCs w:val="18"/>
          <w:lang w:eastAsia="ja-JP"/>
        </w:rPr>
        <w:t>I Twitter:</w:t>
      </w:r>
      <w:r>
        <w:rPr>
          <w:rFonts w:cs="Arial"/>
          <w:sz w:val="18"/>
          <w:szCs w:val="18"/>
          <w:lang w:eastAsia="ja-JP"/>
        </w:rPr>
        <w:t xml:space="preserve"> </w:t>
      </w:r>
      <w:r w:rsidR="001B75BD">
        <w:rPr>
          <w:rFonts w:cs="Arial"/>
          <w:sz w:val="18"/>
          <w:szCs w:val="18"/>
          <w:lang w:eastAsia="ja-JP"/>
        </w:rPr>
        <w:t>@</w:t>
      </w:r>
      <w:proofErr w:type="spellStart"/>
      <w:r>
        <w:rPr>
          <w:rFonts w:cs="Arial"/>
          <w:sz w:val="18"/>
          <w:szCs w:val="18"/>
          <w:lang w:eastAsia="ja-JP"/>
        </w:rPr>
        <w:t>SCS_Trust</w:t>
      </w:r>
      <w:proofErr w:type="spellEnd"/>
      <w:r>
        <w:rPr>
          <w:rFonts w:cs="Arial"/>
          <w:sz w:val="18"/>
          <w:szCs w:val="18"/>
          <w:lang w:eastAsia="ja-JP"/>
        </w:rPr>
        <w:t xml:space="preserve"> </w:t>
      </w:r>
      <w:r>
        <w:rPr>
          <w:rStyle w:val="Hyperlink"/>
          <w:rFonts w:cs="Arial"/>
          <w:color w:val="0563C1"/>
          <w:sz w:val="18"/>
          <w:szCs w:val="18"/>
          <w:lang w:eastAsia="ja-JP"/>
        </w:rPr>
        <w:t xml:space="preserve">I </w:t>
      </w:r>
      <w:r w:rsidRPr="0042495A">
        <w:rPr>
          <w:rFonts w:cs="Arial"/>
          <w:sz w:val="18"/>
          <w:szCs w:val="18"/>
          <w:lang w:eastAsia="ja-JP"/>
        </w:rPr>
        <w:t>Facebook:</w:t>
      </w:r>
      <w:r>
        <w:rPr>
          <w:rFonts w:cs="Arial"/>
          <w:sz w:val="18"/>
          <w:szCs w:val="18"/>
          <w:lang w:eastAsia="ja-JP"/>
        </w:rPr>
        <w:t xml:space="preserve"> </w:t>
      </w:r>
      <w:proofErr w:type="spellStart"/>
      <w:r>
        <w:rPr>
          <w:rFonts w:cs="Arial"/>
          <w:sz w:val="18"/>
          <w:szCs w:val="18"/>
          <w:lang w:eastAsia="ja-JP"/>
        </w:rPr>
        <w:t>sloughchildrensservicestrust</w:t>
      </w:r>
      <w:proofErr w:type="spellEnd"/>
      <w:r>
        <w:rPr>
          <w:rFonts w:cs="Arial"/>
          <w:sz w:val="18"/>
          <w:szCs w:val="18"/>
          <w:lang w:eastAsia="ja-JP"/>
        </w:rPr>
        <w:t xml:space="preserve"> </w:t>
      </w:r>
    </w:p>
    <w:p w14:paraId="559BE3B5" w14:textId="77777777" w:rsidR="00102F34" w:rsidRDefault="001E3853" w:rsidP="000A3D48">
      <w:pPr>
        <w:pStyle w:val="NoSpacing"/>
        <w:rPr>
          <w:rFonts w:cs="Arial"/>
          <w:b/>
          <w:bCs/>
          <w:sz w:val="18"/>
          <w:szCs w:val="18"/>
          <w:lang w:eastAsia="ja-JP"/>
        </w:rPr>
      </w:pPr>
      <w:r w:rsidRPr="00D63C4E">
        <w:rPr>
          <w:rFonts w:cs="Arial"/>
          <w:sz w:val="18"/>
          <w:szCs w:val="18"/>
          <w:lang w:eastAsia="ja-JP"/>
        </w:rPr>
        <w:t>Company registered in England and Wales No.</w:t>
      </w:r>
      <w:r w:rsidRPr="00D63C4E">
        <w:rPr>
          <w:rFonts w:cs="Arial"/>
          <w:b/>
          <w:bCs/>
          <w:sz w:val="18"/>
          <w:szCs w:val="18"/>
          <w:lang w:eastAsia="ja-JP"/>
        </w:rPr>
        <w:t xml:space="preserve"> 0948710</w:t>
      </w:r>
    </w:p>
    <w:p w14:paraId="587B8293" w14:textId="77777777" w:rsidR="002634D3" w:rsidRPr="0042495A" w:rsidRDefault="002634D3" w:rsidP="000A3D48">
      <w:pPr>
        <w:pStyle w:val="NoSpacing"/>
        <w:rPr>
          <w:rFonts w:cs="Arial"/>
          <w:b/>
          <w:bCs/>
          <w:sz w:val="18"/>
          <w:szCs w:val="18"/>
          <w:lang w:eastAsia="ja-JP"/>
        </w:rPr>
      </w:pPr>
    </w:p>
    <w:sectPr w:rsidR="002634D3" w:rsidRPr="0042495A" w:rsidSect="00E16C8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A8A6" w14:textId="77777777" w:rsidR="00AA6BC0" w:rsidRDefault="00AA6BC0" w:rsidP="00B34F01">
      <w:pPr>
        <w:spacing w:after="0" w:line="240" w:lineRule="auto"/>
      </w:pPr>
      <w:r>
        <w:separator/>
      </w:r>
    </w:p>
  </w:endnote>
  <w:endnote w:type="continuationSeparator" w:id="0">
    <w:p w14:paraId="157A4706" w14:textId="77777777" w:rsidR="00AA6BC0" w:rsidRDefault="00AA6BC0" w:rsidP="00B3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69EEF" w14:textId="77777777" w:rsidR="00B923E5" w:rsidRDefault="00B92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25622"/>
      <w:docPartObj>
        <w:docPartGallery w:val="Page Numbers (Bottom of Page)"/>
        <w:docPartUnique/>
      </w:docPartObj>
    </w:sdtPr>
    <w:sdtEndPr>
      <w:rPr>
        <w:noProof/>
      </w:rPr>
    </w:sdtEndPr>
    <w:sdtContent>
      <w:p w14:paraId="22853129" w14:textId="77777777" w:rsidR="00B923E5" w:rsidRDefault="00B923E5">
        <w:pPr>
          <w:pStyle w:val="Footer"/>
          <w:jc w:val="right"/>
        </w:pPr>
        <w:r w:rsidRPr="00B34F01">
          <w:rPr>
            <w:sz w:val="16"/>
            <w:szCs w:val="16"/>
          </w:rPr>
          <w:fldChar w:fldCharType="begin"/>
        </w:r>
        <w:r w:rsidRPr="00B34F01">
          <w:rPr>
            <w:sz w:val="16"/>
            <w:szCs w:val="16"/>
          </w:rPr>
          <w:instrText xml:space="preserve"> PAGE   \* MERGEFORMAT </w:instrText>
        </w:r>
        <w:r w:rsidRPr="00B34F01">
          <w:rPr>
            <w:sz w:val="16"/>
            <w:szCs w:val="16"/>
          </w:rPr>
          <w:fldChar w:fldCharType="separate"/>
        </w:r>
        <w:r w:rsidR="00F907DA">
          <w:rPr>
            <w:noProof/>
            <w:sz w:val="16"/>
            <w:szCs w:val="16"/>
          </w:rPr>
          <w:t>1</w:t>
        </w:r>
        <w:r w:rsidRPr="00B34F01">
          <w:rPr>
            <w:noProof/>
            <w:sz w:val="16"/>
            <w:szCs w:val="16"/>
          </w:rPr>
          <w:fldChar w:fldCharType="end"/>
        </w:r>
      </w:p>
    </w:sdtContent>
  </w:sdt>
  <w:p w14:paraId="6ABBA6DE" w14:textId="77777777" w:rsidR="00B923E5" w:rsidRDefault="00B923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05DA4" w14:textId="77777777" w:rsidR="00B923E5" w:rsidRDefault="00B92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69068" w14:textId="77777777" w:rsidR="00AA6BC0" w:rsidRDefault="00AA6BC0" w:rsidP="00B34F01">
      <w:pPr>
        <w:spacing w:after="0" w:line="240" w:lineRule="auto"/>
      </w:pPr>
      <w:r>
        <w:separator/>
      </w:r>
    </w:p>
  </w:footnote>
  <w:footnote w:type="continuationSeparator" w:id="0">
    <w:p w14:paraId="3B5E575E" w14:textId="77777777" w:rsidR="00AA6BC0" w:rsidRDefault="00AA6BC0" w:rsidP="00B34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FF05D" w14:textId="77777777" w:rsidR="00B923E5" w:rsidRDefault="00B92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11329" w14:textId="77777777" w:rsidR="00B923E5" w:rsidRDefault="00B923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1CD48" w14:textId="77777777" w:rsidR="00B923E5" w:rsidRDefault="00B92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3C5F"/>
    <w:multiLevelType w:val="hybridMultilevel"/>
    <w:tmpl w:val="78D0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D6FA6"/>
    <w:multiLevelType w:val="hybridMultilevel"/>
    <w:tmpl w:val="0CBA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C0FB6"/>
    <w:multiLevelType w:val="hybridMultilevel"/>
    <w:tmpl w:val="9ACE3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7A56716"/>
    <w:multiLevelType w:val="hybridMultilevel"/>
    <w:tmpl w:val="F6B6670A"/>
    <w:lvl w:ilvl="0" w:tplc="A9DA8760">
      <w:numFmt w:val="bullet"/>
      <w:lvlText w:val="•"/>
      <w:lvlJc w:val="left"/>
      <w:pPr>
        <w:ind w:left="740" w:hanging="38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D45AD2"/>
    <w:multiLevelType w:val="hybridMultilevel"/>
    <w:tmpl w:val="DD8CF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9716D26"/>
    <w:multiLevelType w:val="hybridMultilevel"/>
    <w:tmpl w:val="2612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41468C"/>
    <w:multiLevelType w:val="hybridMultilevel"/>
    <w:tmpl w:val="31ECB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8B793C"/>
    <w:multiLevelType w:val="hybridMultilevel"/>
    <w:tmpl w:val="88E2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Brewster">
    <w15:presenceInfo w15:providerId="Windows Live" w15:userId="6489ed91f11b6c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A8"/>
    <w:rsid w:val="000350ED"/>
    <w:rsid w:val="0005761F"/>
    <w:rsid w:val="00077F09"/>
    <w:rsid w:val="0008784B"/>
    <w:rsid w:val="000A3D48"/>
    <w:rsid w:val="000B52DC"/>
    <w:rsid w:val="000C06A7"/>
    <w:rsid w:val="000C797C"/>
    <w:rsid w:val="000D0297"/>
    <w:rsid w:val="000D63B8"/>
    <w:rsid w:val="001009FE"/>
    <w:rsid w:val="00102F34"/>
    <w:rsid w:val="00104683"/>
    <w:rsid w:val="001052FC"/>
    <w:rsid w:val="00114840"/>
    <w:rsid w:val="001327B4"/>
    <w:rsid w:val="00140712"/>
    <w:rsid w:val="001465B4"/>
    <w:rsid w:val="001544F3"/>
    <w:rsid w:val="00183530"/>
    <w:rsid w:val="00196B04"/>
    <w:rsid w:val="00197074"/>
    <w:rsid w:val="001A016B"/>
    <w:rsid w:val="001A5F1B"/>
    <w:rsid w:val="001B75BD"/>
    <w:rsid w:val="001B7755"/>
    <w:rsid w:val="001E10B2"/>
    <w:rsid w:val="001E3027"/>
    <w:rsid w:val="001E3853"/>
    <w:rsid w:val="001F70F4"/>
    <w:rsid w:val="00203BF8"/>
    <w:rsid w:val="002072FD"/>
    <w:rsid w:val="0021075A"/>
    <w:rsid w:val="00213028"/>
    <w:rsid w:val="002165D0"/>
    <w:rsid w:val="00222550"/>
    <w:rsid w:val="00245EFB"/>
    <w:rsid w:val="00257D2F"/>
    <w:rsid w:val="002634D3"/>
    <w:rsid w:val="002C6B34"/>
    <w:rsid w:val="002D2403"/>
    <w:rsid w:val="002E34FD"/>
    <w:rsid w:val="002F2B11"/>
    <w:rsid w:val="00312895"/>
    <w:rsid w:val="00314354"/>
    <w:rsid w:val="00315E2D"/>
    <w:rsid w:val="00330334"/>
    <w:rsid w:val="00333A6F"/>
    <w:rsid w:val="0034386F"/>
    <w:rsid w:val="00346B81"/>
    <w:rsid w:val="00361128"/>
    <w:rsid w:val="00374576"/>
    <w:rsid w:val="00397786"/>
    <w:rsid w:val="00397A8F"/>
    <w:rsid w:val="003B48F3"/>
    <w:rsid w:val="003C3871"/>
    <w:rsid w:val="003E1265"/>
    <w:rsid w:val="003F0605"/>
    <w:rsid w:val="00414E6C"/>
    <w:rsid w:val="004178A9"/>
    <w:rsid w:val="0042495A"/>
    <w:rsid w:val="00427413"/>
    <w:rsid w:val="00444090"/>
    <w:rsid w:val="00452C31"/>
    <w:rsid w:val="00455C15"/>
    <w:rsid w:val="00460C4C"/>
    <w:rsid w:val="0046760D"/>
    <w:rsid w:val="00467DFC"/>
    <w:rsid w:val="00471CDC"/>
    <w:rsid w:val="00474173"/>
    <w:rsid w:val="00485153"/>
    <w:rsid w:val="004A0128"/>
    <w:rsid w:val="004A57CC"/>
    <w:rsid w:val="004A5CFA"/>
    <w:rsid w:val="004D6A07"/>
    <w:rsid w:val="004E7849"/>
    <w:rsid w:val="004F5140"/>
    <w:rsid w:val="00510727"/>
    <w:rsid w:val="00512ECD"/>
    <w:rsid w:val="0051760A"/>
    <w:rsid w:val="005213EE"/>
    <w:rsid w:val="00524DB0"/>
    <w:rsid w:val="005636DA"/>
    <w:rsid w:val="00563B31"/>
    <w:rsid w:val="00575F3B"/>
    <w:rsid w:val="00592AFD"/>
    <w:rsid w:val="005B7A62"/>
    <w:rsid w:val="005C6A9B"/>
    <w:rsid w:val="005E69E1"/>
    <w:rsid w:val="005F4137"/>
    <w:rsid w:val="0060610B"/>
    <w:rsid w:val="0061148D"/>
    <w:rsid w:val="00625304"/>
    <w:rsid w:val="006306C1"/>
    <w:rsid w:val="00634FFC"/>
    <w:rsid w:val="00645812"/>
    <w:rsid w:val="00650E47"/>
    <w:rsid w:val="00665F22"/>
    <w:rsid w:val="00686AD6"/>
    <w:rsid w:val="00692CEA"/>
    <w:rsid w:val="00693837"/>
    <w:rsid w:val="006A56AD"/>
    <w:rsid w:val="006B0403"/>
    <w:rsid w:val="006C5262"/>
    <w:rsid w:val="006C559B"/>
    <w:rsid w:val="006F2297"/>
    <w:rsid w:val="006F3AF6"/>
    <w:rsid w:val="006F4D26"/>
    <w:rsid w:val="007118D2"/>
    <w:rsid w:val="00763F53"/>
    <w:rsid w:val="00772F04"/>
    <w:rsid w:val="007A05ED"/>
    <w:rsid w:val="007A2398"/>
    <w:rsid w:val="007A3EF6"/>
    <w:rsid w:val="007B2571"/>
    <w:rsid w:val="007C3E5D"/>
    <w:rsid w:val="007C55E7"/>
    <w:rsid w:val="00800D37"/>
    <w:rsid w:val="00807056"/>
    <w:rsid w:val="00844351"/>
    <w:rsid w:val="0085501D"/>
    <w:rsid w:val="00870073"/>
    <w:rsid w:val="00875DAC"/>
    <w:rsid w:val="00881F4F"/>
    <w:rsid w:val="008B02A8"/>
    <w:rsid w:val="008B08DB"/>
    <w:rsid w:val="008E4657"/>
    <w:rsid w:val="008F29A6"/>
    <w:rsid w:val="008F55C4"/>
    <w:rsid w:val="008F5C78"/>
    <w:rsid w:val="00933090"/>
    <w:rsid w:val="009335CF"/>
    <w:rsid w:val="00990C9C"/>
    <w:rsid w:val="009A0242"/>
    <w:rsid w:val="009A23A0"/>
    <w:rsid w:val="009F1235"/>
    <w:rsid w:val="00A3749D"/>
    <w:rsid w:val="00A4129B"/>
    <w:rsid w:val="00A475F5"/>
    <w:rsid w:val="00A532C2"/>
    <w:rsid w:val="00A7131E"/>
    <w:rsid w:val="00A71343"/>
    <w:rsid w:val="00A9290A"/>
    <w:rsid w:val="00AA214F"/>
    <w:rsid w:val="00AA6BC0"/>
    <w:rsid w:val="00AC0F15"/>
    <w:rsid w:val="00AD0818"/>
    <w:rsid w:val="00AF030F"/>
    <w:rsid w:val="00AF6B53"/>
    <w:rsid w:val="00B001C1"/>
    <w:rsid w:val="00B11B48"/>
    <w:rsid w:val="00B20680"/>
    <w:rsid w:val="00B20ABD"/>
    <w:rsid w:val="00B30453"/>
    <w:rsid w:val="00B34F01"/>
    <w:rsid w:val="00B41FDB"/>
    <w:rsid w:val="00B8267D"/>
    <w:rsid w:val="00B860BC"/>
    <w:rsid w:val="00B90DFC"/>
    <w:rsid w:val="00B91757"/>
    <w:rsid w:val="00B923E5"/>
    <w:rsid w:val="00BA2FBC"/>
    <w:rsid w:val="00BB1BEF"/>
    <w:rsid w:val="00BB48F6"/>
    <w:rsid w:val="00BC36CE"/>
    <w:rsid w:val="00BD0961"/>
    <w:rsid w:val="00BE2647"/>
    <w:rsid w:val="00BF5384"/>
    <w:rsid w:val="00C021E1"/>
    <w:rsid w:val="00C150E9"/>
    <w:rsid w:val="00C17EAC"/>
    <w:rsid w:val="00C212ED"/>
    <w:rsid w:val="00C24C46"/>
    <w:rsid w:val="00C34460"/>
    <w:rsid w:val="00C669E1"/>
    <w:rsid w:val="00C66CDC"/>
    <w:rsid w:val="00C826DA"/>
    <w:rsid w:val="00C83BCF"/>
    <w:rsid w:val="00CA4F02"/>
    <w:rsid w:val="00CB36D4"/>
    <w:rsid w:val="00CB6B5B"/>
    <w:rsid w:val="00CC23D9"/>
    <w:rsid w:val="00CD3982"/>
    <w:rsid w:val="00CD4343"/>
    <w:rsid w:val="00CE1084"/>
    <w:rsid w:val="00D000BA"/>
    <w:rsid w:val="00D05AE2"/>
    <w:rsid w:val="00D25913"/>
    <w:rsid w:val="00D36FDD"/>
    <w:rsid w:val="00D37948"/>
    <w:rsid w:val="00D41F8F"/>
    <w:rsid w:val="00D44D5A"/>
    <w:rsid w:val="00D57ED0"/>
    <w:rsid w:val="00D63C4E"/>
    <w:rsid w:val="00D642F4"/>
    <w:rsid w:val="00D66724"/>
    <w:rsid w:val="00D831F4"/>
    <w:rsid w:val="00D86A09"/>
    <w:rsid w:val="00DC22E6"/>
    <w:rsid w:val="00DC7D61"/>
    <w:rsid w:val="00DD5CBD"/>
    <w:rsid w:val="00DD7BA5"/>
    <w:rsid w:val="00DE1347"/>
    <w:rsid w:val="00DE424F"/>
    <w:rsid w:val="00DF1E34"/>
    <w:rsid w:val="00E01C03"/>
    <w:rsid w:val="00E02E3F"/>
    <w:rsid w:val="00E033D1"/>
    <w:rsid w:val="00E16C89"/>
    <w:rsid w:val="00E17502"/>
    <w:rsid w:val="00E3071A"/>
    <w:rsid w:val="00E30C32"/>
    <w:rsid w:val="00E3484B"/>
    <w:rsid w:val="00E557FD"/>
    <w:rsid w:val="00E83C0C"/>
    <w:rsid w:val="00E861B1"/>
    <w:rsid w:val="00EB4E05"/>
    <w:rsid w:val="00EC37C4"/>
    <w:rsid w:val="00EC5C20"/>
    <w:rsid w:val="00ED4D79"/>
    <w:rsid w:val="00EE0926"/>
    <w:rsid w:val="00EF0EA3"/>
    <w:rsid w:val="00EF1570"/>
    <w:rsid w:val="00EF18A4"/>
    <w:rsid w:val="00EF6966"/>
    <w:rsid w:val="00F0110D"/>
    <w:rsid w:val="00F013EC"/>
    <w:rsid w:val="00F11ED7"/>
    <w:rsid w:val="00F2258E"/>
    <w:rsid w:val="00F245A9"/>
    <w:rsid w:val="00F340E5"/>
    <w:rsid w:val="00F70FA0"/>
    <w:rsid w:val="00F72B77"/>
    <w:rsid w:val="00F81E00"/>
    <w:rsid w:val="00F859BF"/>
    <w:rsid w:val="00F907DA"/>
    <w:rsid w:val="00F90E69"/>
    <w:rsid w:val="00F94F3D"/>
    <w:rsid w:val="00FA17A9"/>
    <w:rsid w:val="00FA5C86"/>
    <w:rsid w:val="00FA5E51"/>
    <w:rsid w:val="00FB6273"/>
    <w:rsid w:val="00FD2BA1"/>
    <w:rsid w:val="00FD7132"/>
    <w:rsid w:val="00FE0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DE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2A8"/>
    <w:rPr>
      <w:rFonts w:ascii="Tahoma" w:hAnsi="Tahoma" w:cs="Tahoma"/>
      <w:sz w:val="16"/>
      <w:szCs w:val="16"/>
    </w:rPr>
  </w:style>
  <w:style w:type="paragraph" w:styleId="ListParagraph">
    <w:name w:val="List Paragraph"/>
    <w:basedOn w:val="Normal"/>
    <w:uiPriority w:val="34"/>
    <w:qFormat/>
    <w:rsid w:val="008B02A8"/>
    <w:pPr>
      <w:ind w:left="720"/>
      <w:contextualSpacing/>
    </w:pPr>
  </w:style>
  <w:style w:type="paragraph" w:styleId="NoSpacing">
    <w:name w:val="No Spacing"/>
    <w:uiPriority w:val="1"/>
    <w:qFormat/>
    <w:rsid w:val="007A3EF6"/>
    <w:pPr>
      <w:spacing w:after="0" w:line="240" w:lineRule="auto"/>
    </w:pPr>
  </w:style>
  <w:style w:type="character" w:styleId="Hyperlink">
    <w:name w:val="Hyperlink"/>
    <w:basedOn w:val="DefaultParagraphFont"/>
    <w:uiPriority w:val="99"/>
    <w:unhideWhenUsed/>
    <w:rsid w:val="00F340E5"/>
    <w:rPr>
      <w:color w:val="0000FF" w:themeColor="hyperlink"/>
      <w:u w:val="single"/>
    </w:rPr>
  </w:style>
  <w:style w:type="paragraph" w:styleId="NormalWeb">
    <w:name w:val="Normal (Web)"/>
    <w:basedOn w:val="Normal"/>
    <w:uiPriority w:val="99"/>
    <w:unhideWhenUsed/>
    <w:rsid w:val="00D63C4E"/>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63C4E"/>
    <w:rPr>
      <w:b/>
      <w:bCs/>
    </w:rPr>
  </w:style>
  <w:style w:type="character" w:styleId="FollowedHyperlink">
    <w:name w:val="FollowedHyperlink"/>
    <w:basedOn w:val="DefaultParagraphFont"/>
    <w:uiPriority w:val="99"/>
    <w:semiHidden/>
    <w:unhideWhenUsed/>
    <w:rsid w:val="00FB6273"/>
    <w:rPr>
      <w:color w:val="800080" w:themeColor="followedHyperlink"/>
      <w:u w:val="single"/>
    </w:rPr>
  </w:style>
  <w:style w:type="paragraph" w:customStyle="1" w:styleId="Default">
    <w:name w:val="Default"/>
    <w:rsid w:val="005636DA"/>
    <w:pPr>
      <w:widowControl w:val="0"/>
      <w:autoSpaceDE w:val="0"/>
      <w:autoSpaceDN w:val="0"/>
      <w:adjustRightInd w:val="0"/>
      <w:spacing w:after="0" w:line="240" w:lineRule="auto"/>
    </w:pPr>
    <w:rPr>
      <w:rFonts w:ascii="Tahoma" w:hAnsi="Tahoma" w:cs="Tahoma"/>
      <w:color w:val="000000"/>
      <w:sz w:val="24"/>
      <w:szCs w:val="24"/>
      <w:lang w:val="en-US"/>
    </w:rPr>
  </w:style>
  <w:style w:type="paragraph" w:styleId="Header">
    <w:name w:val="header"/>
    <w:basedOn w:val="Normal"/>
    <w:link w:val="HeaderChar"/>
    <w:uiPriority w:val="99"/>
    <w:unhideWhenUsed/>
    <w:rsid w:val="00B34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F01"/>
  </w:style>
  <w:style w:type="paragraph" w:styleId="Footer">
    <w:name w:val="footer"/>
    <w:basedOn w:val="Normal"/>
    <w:link w:val="FooterChar"/>
    <w:uiPriority w:val="99"/>
    <w:unhideWhenUsed/>
    <w:rsid w:val="00B34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F01"/>
  </w:style>
  <w:style w:type="paragraph" w:customStyle="1" w:styleId="p1">
    <w:name w:val="p1"/>
    <w:basedOn w:val="Normal"/>
    <w:rsid w:val="00474173"/>
    <w:pPr>
      <w:spacing w:after="0" w:line="240" w:lineRule="auto"/>
    </w:pPr>
    <w:rPr>
      <w:rFonts w:ascii="Tahoma" w:hAnsi="Tahoma" w:cs="Tahoma"/>
      <w:sz w:val="18"/>
      <w:szCs w:val="18"/>
      <w:lang w:val="en-US"/>
    </w:rPr>
  </w:style>
  <w:style w:type="paragraph" w:customStyle="1" w:styleId="p2">
    <w:name w:val="p2"/>
    <w:basedOn w:val="Normal"/>
    <w:rsid w:val="00474173"/>
    <w:pPr>
      <w:spacing w:after="0" w:line="240" w:lineRule="auto"/>
    </w:pPr>
    <w:rPr>
      <w:rFonts w:ascii="Tahoma" w:hAnsi="Tahoma" w:cs="Tahoma"/>
      <w:sz w:val="17"/>
      <w:szCs w:val="17"/>
      <w:lang w:val="en-US"/>
    </w:rPr>
  </w:style>
  <w:style w:type="character" w:customStyle="1" w:styleId="apple-converted-space">
    <w:name w:val="apple-converted-space"/>
    <w:basedOn w:val="DefaultParagraphFont"/>
    <w:rsid w:val="00474173"/>
  </w:style>
  <w:style w:type="paragraph" w:customStyle="1" w:styleId="p3">
    <w:name w:val="p3"/>
    <w:basedOn w:val="Normal"/>
    <w:rsid w:val="001A5F1B"/>
    <w:pPr>
      <w:spacing w:after="0" w:line="240" w:lineRule="auto"/>
    </w:pPr>
    <w:rPr>
      <w:rFonts w:ascii="Tahoma" w:hAnsi="Tahoma" w:cs="Tahoma"/>
      <w:sz w:val="17"/>
      <w:szCs w:val="17"/>
      <w:lang w:val="en-US"/>
    </w:rPr>
  </w:style>
  <w:style w:type="character" w:customStyle="1" w:styleId="s2">
    <w:name w:val="s2"/>
    <w:basedOn w:val="DefaultParagraphFont"/>
    <w:rsid w:val="001A5F1B"/>
    <w:rPr>
      <w:rFonts w:ascii="Wingdings" w:hAnsi="Wingdings" w:hint="default"/>
      <w:sz w:val="17"/>
      <w:szCs w:val="17"/>
    </w:rPr>
  </w:style>
  <w:style w:type="character" w:styleId="CommentReference">
    <w:name w:val="annotation reference"/>
    <w:basedOn w:val="DefaultParagraphFont"/>
    <w:uiPriority w:val="99"/>
    <w:semiHidden/>
    <w:unhideWhenUsed/>
    <w:rsid w:val="00E01C03"/>
    <w:rPr>
      <w:sz w:val="18"/>
      <w:szCs w:val="18"/>
    </w:rPr>
  </w:style>
  <w:style w:type="paragraph" w:styleId="CommentText">
    <w:name w:val="annotation text"/>
    <w:basedOn w:val="Normal"/>
    <w:link w:val="CommentTextChar"/>
    <w:uiPriority w:val="99"/>
    <w:semiHidden/>
    <w:unhideWhenUsed/>
    <w:rsid w:val="00E01C03"/>
    <w:pPr>
      <w:spacing w:line="240" w:lineRule="auto"/>
    </w:pPr>
    <w:rPr>
      <w:sz w:val="24"/>
      <w:szCs w:val="24"/>
    </w:rPr>
  </w:style>
  <w:style w:type="character" w:customStyle="1" w:styleId="CommentTextChar">
    <w:name w:val="Comment Text Char"/>
    <w:basedOn w:val="DefaultParagraphFont"/>
    <w:link w:val="CommentText"/>
    <w:uiPriority w:val="99"/>
    <w:semiHidden/>
    <w:rsid w:val="00E01C03"/>
    <w:rPr>
      <w:sz w:val="24"/>
      <w:szCs w:val="24"/>
    </w:rPr>
  </w:style>
  <w:style w:type="paragraph" w:styleId="CommentSubject">
    <w:name w:val="annotation subject"/>
    <w:basedOn w:val="CommentText"/>
    <w:next w:val="CommentText"/>
    <w:link w:val="CommentSubjectChar"/>
    <w:uiPriority w:val="99"/>
    <w:semiHidden/>
    <w:unhideWhenUsed/>
    <w:rsid w:val="00E01C03"/>
    <w:rPr>
      <w:b/>
      <w:bCs/>
      <w:sz w:val="20"/>
      <w:szCs w:val="20"/>
    </w:rPr>
  </w:style>
  <w:style w:type="character" w:customStyle="1" w:styleId="CommentSubjectChar">
    <w:name w:val="Comment Subject Char"/>
    <w:basedOn w:val="CommentTextChar"/>
    <w:link w:val="CommentSubject"/>
    <w:uiPriority w:val="99"/>
    <w:semiHidden/>
    <w:rsid w:val="00E01C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9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2A8"/>
    <w:rPr>
      <w:rFonts w:ascii="Tahoma" w:hAnsi="Tahoma" w:cs="Tahoma"/>
      <w:sz w:val="16"/>
      <w:szCs w:val="16"/>
    </w:rPr>
  </w:style>
  <w:style w:type="paragraph" w:styleId="ListParagraph">
    <w:name w:val="List Paragraph"/>
    <w:basedOn w:val="Normal"/>
    <w:uiPriority w:val="34"/>
    <w:qFormat/>
    <w:rsid w:val="008B02A8"/>
    <w:pPr>
      <w:ind w:left="720"/>
      <w:contextualSpacing/>
    </w:pPr>
  </w:style>
  <w:style w:type="paragraph" w:styleId="NoSpacing">
    <w:name w:val="No Spacing"/>
    <w:uiPriority w:val="1"/>
    <w:qFormat/>
    <w:rsid w:val="007A3EF6"/>
    <w:pPr>
      <w:spacing w:after="0" w:line="240" w:lineRule="auto"/>
    </w:pPr>
  </w:style>
  <w:style w:type="character" w:styleId="Hyperlink">
    <w:name w:val="Hyperlink"/>
    <w:basedOn w:val="DefaultParagraphFont"/>
    <w:uiPriority w:val="99"/>
    <w:unhideWhenUsed/>
    <w:rsid w:val="00F340E5"/>
    <w:rPr>
      <w:color w:val="0000FF" w:themeColor="hyperlink"/>
      <w:u w:val="single"/>
    </w:rPr>
  </w:style>
  <w:style w:type="paragraph" w:styleId="NormalWeb">
    <w:name w:val="Normal (Web)"/>
    <w:basedOn w:val="Normal"/>
    <w:uiPriority w:val="99"/>
    <w:unhideWhenUsed/>
    <w:rsid w:val="00D63C4E"/>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63C4E"/>
    <w:rPr>
      <w:b/>
      <w:bCs/>
    </w:rPr>
  </w:style>
  <w:style w:type="character" w:styleId="FollowedHyperlink">
    <w:name w:val="FollowedHyperlink"/>
    <w:basedOn w:val="DefaultParagraphFont"/>
    <w:uiPriority w:val="99"/>
    <w:semiHidden/>
    <w:unhideWhenUsed/>
    <w:rsid w:val="00FB6273"/>
    <w:rPr>
      <w:color w:val="800080" w:themeColor="followedHyperlink"/>
      <w:u w:val="single"/>
    </w:rPr>
  </w:style>
  <w:style w:type="paragraph" w:customStyle="1" w:styleId="Default">
    <w:name w:val="Default"/>
    <w:rsid w:val="005636DA"/>
    <w:pPr>
      <w:widowControl w:val="0"/>
      <w:autoSpaceDE w:val="0"/>
      <w:autoSpaceDN w:val="0"/>
      <w:adjustRightInd w:val="0"/>
      <w:spacing w:after="0" w:line="240" w:lineRule="auto"/>
    </w:pPr>
    <w:rPr>
      <w:rFonts w:ascii="Tahoma" w:hAnsi="Tahoma" w:cs="Tahoma"/>
      <w:color w:val="000000"/>
      <w:sz w:val="24"/>
      <w:szCs w:val="24"/>
      <w:lang w:val="en-US"/>
    </w:rPr>
  </w:style>
  <w:style w:type="paragraph" w:styleId="Header">
    <w:name w:val="header"/>
    <w:basedOn w:val="Normal"/>
    <w:link w:val="HeaderChar"/>
    <w:uiPriority w:val="99"/>
    <w:unhideWhenUsed/>
    <w:rsid w:val="00B34F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F01"/>
  </w:style>
  <w:style w:type="paragraph" w:styleId="Footer">
    <w:name w:val="footer"/>
    <w:basedOn w:val="Normal"/>
    <w:link w:val="FooterChar"/>
    <w:uiPriority w:val="99"/>
    <w:unhideWhenUsed/>
    <w:rsid w:val="00B34F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F01"/>
  </w:style>
  <w:style w:type="paragraph" w:customStyle="1" w:styleId="p1">
    <w:name w:val="p1"/>
    <w:basedOn w:val="Normal"/>
    <w:rsid w:val="00474173"/>
    <w:pPr>
      <w:spacing w:after="0" w:line="240" w:lineRule="auto"/>
    </w:pPr>
    <w:rPr>
      <w:rFonts w:ascii="Tahoma" w:hAnsi="Tahoma" w:cs="Tahoma"/>
      <w:sz w:val="18"/>
      <w:szCs w:val="18"/>
      <w:lang w:val="en-US"/>
    </w:rPr>
  </w:style>
  <w:style w:type="paragraph" w:customStyle="1" w:styleId="p2">
    <w:name w:val="p2"/>
    <w:basedOn w:val="Normal"/>
    <w:rsid w:val="00474173"/>
    <w:pPr>
      <w:spacing w:after="0" w:line="240" w:lineRule="auto"/>
    </w:pPr>
    <w:rPr>
      <w:rFonts w:ascii="Tahoma" w:hAnsi="Tahoma" w:cs="Tahoma"/>
      <w:sz w:val="17"/>
      <w:szCs w:val="17"/>
      <w:lang w:val="en-US"/>
    </w:rPr>
  </w:style>
  <w:style w:type="character" w:customStyle="1" w:styleId="apple-converted-space">
    <w:name w:val="apple-converted-space"/>
    <w:basedOn w:val="DefaultParagraphFont"/>
    <w:rsid w:val="00474173"/>
  </w:style>
  <w:style w:type="paragraph" w:customStyle="1" w:styleId="p3">
    <w:name w:val="p3"/>
    <w:basedOn w:val="Normal"/>
    <w:rsid w:val="001A5F1B"/>
    <w:pPr>
      <w:spacing w:after="0" w:line="240" w:lineRule="auto"/>
    </w:pPr>
    <w:rPr>
      <w:rFonts w:ascii="Tahoma" w:hAnsi="Tahoma" w:cs="Tahoma"/>
      <w:sz w:val="17"/>
      <w:szCs w:val="17"/>
      <w:lang w:val="en-US"/>
    </w:rPr>
  </w:style>
  <w:style w:type="character" w:customStyle="1" w:styleId="s2">
    <w:name w:val="s2"/>
    <w:basedOn w:val="DefaultParagraphFont"/>
    <w:rsid w:val="001A5F1B"/>
    <w:rPr>
      <w:rFonts w:ascii="Wingdings" w:hAnsi="Wingdings" w:hint="default"/>
      <w:sz w:val="17"/>
      <w:szCs w:val="17"/>
    </w:rPr>
  </w:style>
  <w:style w:type="character" w:styleId="CommentReference">
    <w:name w:val="annotation reference"/>
    <w:basedOn w:val="DefaultParagraphFont"/>
    <w:uiPriority w:val="99"/>
    <w:semiHidden/>
    <w:unhideWhenUsed/>
    <w:rsid w:val="00E01C03"/>
    <w:rPr>
      <w:sz w:val="18"/>
      <w:szCs w:val="18"/>
    </w:rPr>
  </w:style>
  <w:style w:type="paragraph" w:styleId="CommentText">
    <w:name w:val="annotation text"/>
    <w:basedOn w:val="Normal"/>
    <w:link w:val="CommentTextChar"/>
    <w:uiPriority w:val="99"/>
    <w:semiHidden/>
    <w:unhideWhenUsed/>
    <w:rsid w:val="00E01C03"/>
    <w:pPr>
      <w:spacing w:line="240" w:lineRule="auto"/>
    </w:pPr>
    <w:rPr>
      <w:sz w:val="24"/>
      <w:szCs w:val="24"/>
    </w:rPr>
  </w:style>
  <w:style w:type="character" w:customStyle="1" w:styleId="CommentTextChar">
    <w:name w:val="Comment Text Char"/>
    <w:basedOn w:val="DefaultParagraphFont"/>
    <w:link w:val="CommentText"/>
    <w:uiPriority w:val="99"/>
    <w:semiHidden/>
    <w:rsid w:val="00E01C03"/>
    <w:rPr>
      <w:sz w:val="24"/>
      <w:szCs w:val="24"/>
    </w:rPr>
  </w:style>
  <w:style w:type="paragraph" w:styleId="CommentSubject">
    <w:name w:val="annotation subject"/>
    <w:basedOn w:val="CommentText"/>
    <w:next w:val="CommentText"/>
    <w:link w:val="CommentSubjectChar"/>
    <w:uiPriority w:val="99"/>
    <w:semiHidden/>
    <w:unhideWhenUsed/>
    <w:rsid w:val="00E01C03"/>
    <w:rPr>
      <w:b/>
      <w:bCs/>
      <w:sz w:val="20"/>
      <w:szCs w:val="20"/>
    </w:rPr>
  </w:style>
  <w:style w:type="character" w:customStyle="1" w:styleId="CommentSubjectChar">
    <w:name w:val="Comment Subject Char"/>
    <w:basedOn w:val="CommentTextChar"/>
    <w:link w:val="CommentSubject"/>
    <w:uiPriority w:val="99"/>
    <w:semiHidden/>
    <w:rsid w:val="00E01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5259">
      <w:bodyDiv w:val="1"/>
      <w:marLeft w:val="0"/>
      <w:marRight w:val="0"/>
      <w:marTop w:val="0"/>
      <w:marBottom w:val="0"/>
      <w:divBdr>
        <w:top w:val="none" w:sz="0" w:space="0" w:color="auto"/>
        <w:left w:val="none" w:sz="0" w:space="0" w:color="auto"/>
        <w:bottom w:val="none" w:sz="0" w:space="0" w:color="auto"/>
        <w:right w:val="none" w:sz="0" w:space="0" w:color="auto"/>
      </w:divBdr>
    </w:div>
    <w:div w:id="383528602">
      <w:bodyDiv w:val="1"/>
      <w:marLeft w:val="0"/>
      <w:marRight w:val="0"/>
      <w:marTop w:val="0"/>
      <w:marBottom w:val="0"/>
      <w:divBdr>
        <w:top w:val="none" w:sz="0" w:space="0" w:color="auto"/>
        <w:left w:val="none" w:sz="0" w:space="0" w:color="auto"/>
        <w:bottom w:val="none" w:sz="0" w:space="0" w:color="auto"/>
        <w:right w:val="none" w:sz="0" w:space="0" w:color="auto"/>
      </w:divBdr>
    </w:div>
    <w:div w:id="396900452">
      <w:bodyDiv w:val="1"/>
      <w:marLeft w:val="0"/>
      <w:marRight w:val="0"/>
      <w:marTop w:val="0"/>
      <w:marBottom w:val="0"/>
      <w:divBdr>
        <w:top w:val="none" w:sz="0" w:space="0" w:color="auto"/>
        <w:left w:val="none" w:sz="0" w:space="0" w:color="auto"/>
        <w:bottom w:val="none" w:sz="0" w:space="0" w:color="auto"/>
        <w:right w:val="none" w:sz="0" w:space="0" w:color="auto"/>
      </w:divBdr>
    </w:div>
    <w:div w:id="480000347">
      <w:bodyDiv w:val="1"/>
      <w:marLeft w:val="0"/>
      <w:marRight w:val="0"/>
      <w:marTop w:val="0"/>
      <w:marBottom w:val="0"/>
      <w:divBdr>
        <w:top w:val="none" w:sz="0" w:space="0" w:color="auto"/>
        <w:left w:val="none" w:sz="0" w:space="0" w:color="auto"/>
        <w:bottom w:val="none" w:sz="0" w:space="0" w:color="auto"/>
        <w:right w:val="none" w:sz="0" w:space="0" w:color="auto"/>
      </w:divBdr>
    </w:div>
    <w:div w:id="693187576">
      <w:bodyDiv w:val="1"/>
      <w:marLeft w:val="0"/>
      <w:marRight w:val="0"/>
      <w:marTop w:val="0"/>
      <w:marBottom w:val="0"/>
      <w:divBdr>
        <w:top w:val="none" w:sz="0" w:space="0" w:color="auto"/>
        <w:left w:val="none" w:sz="0" w:space="0" w:color="auto"/>
        <w:bottom w:val="none" w:sz="0" w:space="0" w:color="auto"/>
        <w:right w:val="none" w:sz="0" w:space="0" w:color="auto"/>
      </w:divBdr>
    </w:div>
    <w:div w:id="747652205">
      <w:bodyDiv w:val="1"/>
      <w:marLeft w:val="0"/>
      <w:marRight w:val="0"/>
      <w:marTop w:val="0"/>
      <w:marBottom w:val="0"/>
      <w:divBdr>
        <w:top w:val="none" w:sz="0" w:space="0" w:color="auto"/>
        <w:left w:val="none" w:sz="0" w:space="0" w:color="auto"/>
        <w:bottom w:val="none" w:sz="0" w:space="0" w:color="auto"/>
        <w:right w:val="none" w:sz="0" w:space="0" w:color="auto"/>
      </w:divBdr>
    </w:div>
    <w:div w:id="844856535">
      <w:bodyDiv w:val="1"/>
      <w:marLeft w:val="0"/>
      <w:marRight w:val="0"/>
      <w:marTop w:val="0"/>
      <w:marBottom w:val="0"/>
      <w:divBdr>
        <w:top w:val="none" w:sz="0" w:space="0" w:color="auto"/>
        <w:left w:val="none" w:sz="0" w:space="0" w:color="auto"/>
        <w:bottom w:val="none" w:sz="0" w:space="0" w:color="auto"/>
        <w:right w:val="none" w:sz="0" w:space="0" w:color="auto"/>
      </w:divBdr>
    </w:div>
    <w:div w:id="949631266">
      <w:bodyDiv w:val="1"/>
      <w:marLeft w:val="0"/>
      <w:marRight w:val="0"/>
      <w:marTop w:val="0"/>
      <w:marBottom w:val="0"/>
      <w:divBdr>
        <w:top w:val="none" w:sz="0" w:space="0" w:color="auto"/>
        <w:left w:val="none" w:sz="0" w:space="0" w:color="auto"/>
        <w:bottom w:val="none" w:sz="0" w:space="0" w:color="auto"/>
        <w:right w:val="none" w:sz="0" w:space="0" w:color="auto"/>
      </w:divBdr>
    </w:div>
    <w:div w:id="1246459106">
      <w:bodyDiv w:val="1"/>
      <w:marLeft w:val="0"/>
      <w:marRight w:val="0"/>
      <w:marTop w:val="0"/>
      <w:marBottom w:val="0"/>
      <w:divBdr>
        <w:top w:val="none" w:sz="0" w:space="0" w:color="auto"/>
        <w:left w:val="none" w:sz="0" w:space="0" w:color="auto"/>
        <w:bottom w:val="none" w:sz="0" w:space="0" w:color="auto"/>
        <w:right w:val="none" w:sz="0" w:space="0" w:color="auto"/>
      </w:divBdr>
    </w:div>
    <w:div w:id="1247836717">
      <w:bodyDiv w:val="1"/>
      <w:marLeft w:val="0"/>
      <w:marRight w:val="0"/>
      <w:marTop w:val="0"/>
      <w:marBottom w:val="0"/>
      <w:divBdr>
        <w:top w:val="none" w:sz="0" w:space="0" w:color="auto"/>
        <w:left w:val="none" w:sz="0" w:space="0" w:color="auto"/>
        <w:bottom w:val="none" w:sz="0" w:space="0" w:color="auto"/>
        <w:right w:val="none" w:sz="0" w:space="0" w:color="auto"/>
      </w:divBdr>
    </w:div>
    <w:div w:id="1447001011">
      <w:bodyDiv w:val="1"/>
      <w:marLeft w:val="0"/>
      <w:marRight w:val="0"/>
      <w:marTop w:val="0"/>
      <w:marBottom w:val="0"/>
      <w:divBdr>
        <w:top w:val="none" w:sz="0" w:space="0" w:color="auto"/>
        <w:left w:val="none" w:sz="0" w:space="0" w:color="auto"/>
        <w:bottom w:val="none" w:sz="0" w:space="0" w:color="auto"/>
        <w:right w:val="none" w:sz="0" w:space="0" w:color="auto"/>
      </w:divBdr>
    </w:div>
    <w:div w:id="1502087885">
      <w:bodyDiv w:val="1"/>
      <w:marLeft w:val="0"/>
      <w:marRight w:val="0"/>
      <w:marTop w:val="0"/>
      <w:marBottom w:val="0"/>
      <w:divBdr>
        <w:top w:val="none" w:sz="0" w:space="0" w:color="auto"/>
        <w:left w:val="none" w:sz="0" w:space="0" w:color="auto"/>
        <w:bottom w:val="none" w:sz="0" w:space="0" w:color="auto"/>
        <w:right w:val="none" w:sz="0" w:space="0" w:color="auto"/>
      </w:divBdr>
    </w:div>
    <w:div w:id="1516990978">
      <w:bodyDiv w:val="1"/>
      <w:marLeft w:val="0"/>
      <w:marRight w:val="0"/>
      <w:marTop w:val="0"/>
      <w:marBottom w:val="0"/>
      <w:divBdr>
        <w:top w:val="none" w:sz="0" w:space="0" w:color="auto"/>
        <w:left w:val="none" w:sz="0" w:space="0" w:color="auto"/>
        <w:bottom w:val="none" w:sz="0" w:space="0" w:color="auto"/>
        <w:right w:val="none" w:sz="0" w:space="0" w:color="auto"/>
      </w:divBdr>
    </w:div>
    <w:div w:id="1656297701">
      <w:bodyDiv w:val="1"/>
      <w:marLeft w:val="0"/>
      <w:marRight w:val="0"/>
      <w:marTop w:val="0"/>
      <w:marBottom w:val="0"/>
      <w:divBdr>
        <w:top w:val="none" w:sz="0" w:space="0" w:color="auto"/>
        <w:left w:val="none" w:sz="0" w:space="0" w:color="auto"/>
        <w:bottom w:val="none" w:sz="0" w:space="0" w:color="auto"/>
        <w:right w:val="none" w:sz="0" w:space="0" w:color="auto"/>
      </w:divBdr>
    </w:div>
    <w:div w:id="1700545526">
      <w:bodyDiv w:val="1"/>
      <w:marLeft w:val="0"/>
      <w:marRight w:val="0"/>
      <w:marTop w:val="0"/>
      <w:marBottom w:val="0"/>
      <w:divBdr>
        <w:top w:val="none" w:sz="0" w:space="0" w:color="auto"/>
        <w:left w:val="none" w:sz="0" w:space="0" w:color="auto"/>
        <w:bottom w:val="none" w:sz="0" w:space="0" w:color="auto"/>
        <w:right w:val="none" w:sz="0" w:space="0" w:color="auto"/>
      </w:divBdr>
      <w:divsChild>
        <w:div w:id="1187600002">
          <w:marLeft w:val="0"/>
          <w:marRight w:val="0"/>
          <w:marTop w:val="0"/>
          <w:marBottom w:val="0"/>
          <w:divBdr>
            <w:top w:val="none" w:sz="0" w:space="0" w:color="auto"/>
            <w:left w:val="none" w:sz="0" w:space="0" w:color="auto"/>
            <w:bottom w:val="none" w:sz="0" w:space="0" w:color="auto"/>
            <w:right w:val="none" w:sz="0" w:space="0" w:color="auto"/>
          </w:divBdr>
          <w:divsChild>
            <w:div w:id="470513314">
              <w:marLeft w:val="0"/>
              <w:marRight w:val="0"/>
              <w:marTop w:val="0"/>
              <w:marBottom w:val="0"/>
              <w:divBdr>
                <w:top w:val="none" w:sz="0" w:space="0" w:color="auto"/>
                <w:left w:val="none" w:sz="0" w:space="0" w:color="auto"/>
                <w:bottom w:val="none" w:sz="0" w:space="0" w:color="auto"/>
                <w:right w:val="none" w:sz="0" w:space="0" w:color="auto"/>
              </w:divBdr>
              <w:divsChild>
                <w:div w:id="173225935">
                  <w:marLeft w:val="0"/>
                  <w:marRight w:val="0"/>
                  <w:marTop w:val="0"/>
                  <w:marBottom w:val="0"/>
                  <w:divBdr>
                    <w:top w:val="single" w:sz="24" w:space="0" w:color="auto"/>
                    <w:left w:val="single" w:sz="24" w:space="0" w:color="auto"/>
                    <w:bottom w:val="single" w:sz="24" w:space="0" w:color="auto"/>
                    <w:right w:val="single" w:sz="24" w:space="0" w:color="auto"/>
                  </w:divBdr>
                  <w:divsChild>
                    <w:div w:id="1575428786">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1819299335">
      <w:bodyDiv w:val="1"/>
      <w:marLeft w:val="0"/>
      <w:marRight w:val="0"/>
      <w:marTop w:val="0"/>
      <w:marBottom w:val="0"/>
      <w:divBdr>
        <w:top w:val="none" w:sz="0" w:space="0" w:color="auto"/>
        <w:left w:val="none" w:sz="0" w:space="0" w:color="auto"/>
        <w:bottom w:val="none" w:sz="0" w:space="0" w:color="auto"/>
        <w:right w:val="none" w:sz="0" w:space="0" w:color="auto"/>
      </w:divBdr>
    </w:div>
    <w:div w:id="1953438622">
      <w:bodyDiv w:val="1"/>
      <w:marLeft w:val="0"/>
      <w:marRight w:val="0"/>
      <w:marTop w:val="0"/>
      <w:marBottom w:val="0"/>
      <w:divBdr>
        <w:top w:val="none" w:sz="0" w:space="0" w:color="auto"/>
        <w:left w:val="none" w:sz="0" w:space="0" w:color="auto"/>
        <w:bottom w:val="none" w:sz="0" w:space="0" w:color="auto"/>
        <w:right w:val="none" w:sz="0" w:space="0" w:color="auto"/>
      </w:divBdr>
      <w:divsChild>
        <w:div w:id="551423280">
          <w:marLeft w:val="0"/>
          <w:marRight w:val="0"/>
          <w:marTop w:val="0"/>
          <w:marBottom w:val="0"/>
          <w:divBdr>
            <w:top w:val="none" w:sz="0" w:space="0" w:color="auto"/>
            <w:left w:val="none" w:sz="0" w:space="0" w:color="auto"/>
            <w:bottom w:val="none" w:sz="0" w:space="0" w:color="auto"/>
            <w:right w:val="none" w:sz="0" w:space="0" w:color="auto"/>
          </w:divBdr>
          <w:divsChild>
            <w:div w:id="1441559537">
              <w:marLeft w:val="0"/>
              <w:marRight w:val="0"/>
              <w:marTop w:val="0"/>
              <w:marBottom w:val="0"/>
              <w:divBdr>
                <w:top w:val="none" w:sz="0" w:space="0" w:color="auto"/>
                <w:left w:val="none" w:sz="0" w:space="0" w:color="auto"/>
                <w:bottom w:val="none" w:sz="0" w:space="0" w:color="auto"/>
                <w:right w:val="none" w:sz="0" w:space="0" w:color="auto"/>
              </w:divBdr>
              <w:divsChild>
                <w:div w:id="1456605130">
                  <w:marLeft w:val="0"/>
                  <w:marRight w:val="0"/>
                  <w:marTop w:val="0"/>
                  <w:marBottom w:val="0"/>
                  <w:divBdr>
                    <w:top w:val="single" w:sz="24" w:space="0" w:color="auto"/>
                    <w:left w:val="single" w:sz="24" w:space="0" w:color="auto"/>
                    <w:bottom w:val="single" w:sz="24" w:space="0" w:color="auto"/>
                    <w:right w:val="single" w:sz="24" w:space="0" w:color="auto"/>
                  </w:divBdr>
                  <w:divsChild>
                    <w:div w:id="293221829">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2035226270">
      <w:bodyDiv w:val="1"/>
      <w:marLeft w:val="0"/>
      <w:marRight w:val="0"/>
      <w:marTop w:val="0"/>
      <w:marBottom w:val="0"/>
      <w:divBdr>
        <w:top w:val="none" w:sz="0" w:space="0" w:color="auto"/>
        <w:left w:val="none" w:sz="0" w:space="0" w:color="auto"/>
        <w:bottom w:val="none" w:sz="0" w:space="0" w:color="auto"/>
        <w:right w:val="none" w:sz="0" w:space="0" w:color="auto"/>
      </w:divBdr>
    </w:div>
    <w:div w:id="20629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e.brewster@scstrust.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eports.ofsted.gov.uk/local-authorities/sloug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4.jpg@01D1FC5B.95E4D340"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strust.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4B674D-F7B8-41F9-9CC7-15BB2296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Ashby Neil</dc:creator>
  <cp:lastModifiedBy>Brewster Kate</cp:lastModifiedBy>
  <cp:revision>4</cp:revision>
  <cp:lastPrinted>2019-02-26T13:28:00Z</cp:lastPrinted>
  <dcterms:created xsi:type="dcterms:W3CDTF">2019-03-04T08:07:00Z</dcterms:created>
  <dcterms:modified xsi:type="dcterms:W3CDTF">2019-03-04T09:14:00Z</dcterms:modified>
</cp:coreProperties>
</file>