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0B06C" w14:textId="0C1F1BE3" w:rsidR="00E15936" w:rsidRDefault="00E15936" w:rsidP="00712001">
      <w:pPr>
        <w:pStyle w:val="Heading1"/>
        <w:jc w:val="right"/>
      </w:pPr>
      <w:bookmarkStart w:id="0" w:name="_GoBack"/>
      <w:bookmarkEnd w:id="0"/>
      <w:r>
        <w:rPr>
          <w:noProof/>
          <w:lang w:eastAsia="en-GB"/>
        </w:rPr>
        <w:drawing>
          <wp:inline distT="0" distB="0" distL="0" distR="0" wp14:anchorId="256423F2" wp14:editId="4DE779D7">
            <wp:extent cx="6934200" cy="857250"/>
            <wp:effectExtent l="0" t="0" r="0" b="0"/>
            <wp:docPr id="1" name="Picture 1"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png"/>
                    <pic:cNvPicPr/>
                  </pic:nvPicPr>
                  <pic:blipFill>
                    <a:blip r:embed="rId9">
                      <a:extLst>
                        <a:ext uri="{28A0092B-C50C-407E-A947-70E740481C1C}">
                          <a14:useLocalDpi xmlns:a14="http://schemas.microsoft.com/office/drawing/2010/main" val="0"/>
                        </a:ext>
                      </a:extLst>
                    </a:blip>
                    <a:stretch>
                      <a:fillRect/>
                    </a:stretch>
                  </pic:blipFill>
                  <pic:spPr>
                    <a:xfrm>
                      <a:off x="0" y="0"/>
                      <a:ext cx="6934200" cy="857250"/>
                    </a:xfrm>
                    <a:prstGeom prst="rect">
                      <a:avLst/>
                    </a:prstGeom>
                  </pic:spPr>
                </pic:pic>
              </a:graphicData>
            </a:graphic>
          </wp:inline>
        </w:drawing>
      </w:r>
    </w:p>
    <w:p w14:paraId="67884C6B" w14:textId="1CE52351" w:rsidR="00EF3EB7" w:rsidRPr="00026409" w:rsidRDefault="00902CB4" w:rsidP="00026409">
      <w:pPr>
        <w:pStyle w:val="Heading1"/>
        <w:jc w:val="right"/>
        <w:rPr>
          <w:b/>
          <w:color w:val="auto"/>
        </w:rPr>
      </w:pPr>
      <w:r w:rsidRPr="00026409">
        <w:rPr>
          <w:b/>
          <w:color w:val="auto"/>
        </w:rPr>
        <w:t>Tuesday 7</w:t>
      </w:r>
      <w:r w:rsidRPr="00026409">
        <w:rPr>
          <w:b/>
          <w:color w:val="auto"/>
          <w:vertAlign w:val="superscript"/>
        </w:rPr>
        <w:t>th</w:t>
      </w:r>
      <w:r w:rsidRPr="00026409">
        <w:rPr>
          <w:b/>
          <w:color w:val="auto"/>
        </w:rPr>
        <w:t xml:space="preserve"> May – Monday 20</w:t>
      </w:r>
      <w:r w:rsidRPr="00026409">
        <w:rPr>
          <w:b/>
          <w:color w:val="auto"/>
          <w:vertAlign w:val="superscript"/>
        </w:rPr>
        <w:t>th</w:t>
      </w:r>
      <w:r w:rsidRPr="00026409">
        <w:rPr>
          <w:b/>
          <w:color w:val="auto"/>
        </w:rPr>
        <w:t xml:space="preserve"> May 2019</w:t>
      </w:r>
    </w:p>
    <w:p w14:paraId="1E180B13" w14:textId="1B6DABF9" w:rsidR="00902CB4" w:rsidRPr="00026409" w:rsidRDefault="00902CB4" w:rsidP="00C10708">
      <w:pPr>
        <w:pStyle w:val="NoSpacing"/>
        <w:rPr>
          <w:rFonts w:cs="Arial"/>
          <w:b/>
        </w:rPr>
      </w:pPr>
    </w:p>
    <w:p w14:paraId="596B41A7" w14:textId="4FA22B48" w:rsidR="00902CB4" w:rsidRDefault="009E3B95" w:rsidP="00902CB4">
      <w:pPr>
        <w:pStyle w:val="Heading2"/>
        <w:rPr>
          <w:b/>
          <w:color w:val="auto"/>
        </w:rPr>
      </w:pPr>
      <w:r>
        <w:rPr>
          <w:b/>
          <w:color w:val="auto"/>
        </w:rPr>
        <w:t>Campaign m</w:t>
      </w:r>
      <w:r w:rsidR="00902CB4" w:rsidRPr="00026409">
        <w:rPr>
          <w:b/>
          <w:color w:val="auto"/>
        </w:rPr>
        <w:t>essages to be scheduled</w:t>
      </w:r>
      <w:r w:rsidR="00231C1B">
        <w:rPr>
          <w:b/>
          <w:color w:val="auto"/>
        </w:rPr>
        <w:t xml:space="preserve"> (Facebook/Twitter/Instagram)</w:t>
      </w:r>
    </w:p>
    <w:p w14:paraId="1B634BD7" w14:textId="0A5B984C" w:rsidR="00F11FB6" w:rsidRPr="00F11FB6" w:rsidRDefault="003E405A" w:rsidP="00F11FB6">
      <w:r>
        <w:t xml:space="preserve">Twitter: </w:t>
      </w:r>
      <w:hyperlink r:id="rId10" w:history="1">
        <w:r w:rsidR="00F11FB6" w:rsidRPr="00F11FB6">
          <w:rPr>
            <w:rStyle w:val="Hyperlink"/>
          </w:rPr>
          <w:t>@MovingIs_2019</w:t>
        </w:r>
      </w:hyperlink>
    </w:p>
    <w:p w14:paraId="72E89C4E" w14:textId="77777777" w:rsidR="00A21B54" w:rsidRDefault="00A21B54" w:rsidP="00C10708">
      <w:pPr>
        <w:pStyle w:val="NoSpacing"/>
        <w:rPr>
          <w:rFonts w:cs="Arial"/>
        </w:rPr>
      </w:pPr>
    </w:p>
    <w:tbl>
      <w:tblPr>
        <w:tblW w:w="14024" w:type="dxa"/>
        <w:tblCellMar>
          <w:left w:w="0" w:type="dxa"/>
          <w:right w:w="0" w:type="dxa"/>
        </w:tblCellMar>
        <w:tblLook w:val="04A0" w:firstRow="1" w:lastRow="0" w:firstColumn="1" w:lastColumn="0" w:noHBand="0" w:noVBand="1"/>
      </w:tblPr>
      <w:tblGrid>
        <w:gridCol w:w="2542"/>
        <w:gridCol w:w="6520"/>
        <w:gridCol w:w="1560"/>
        <w:gridCol w:w="1134"/>
        <w:gridCol w:w="2268"/>
      </w:tblGrid>
      <w:tr w:rsidR="00E15936" w:rsidRPr="006C0907" w14:paraId="0A7077BF" w14:textId="31A06EA4" w:rsidTr="00E15936">
        <w:trPr>
          <w:trHeight w:val="320"/>
        </w:trPr>
        <w:tc>
          <w:tcPr>
            <w:tcW w:w="2542" w:type="dxa"/>
            <w:tcBorders>
              <w:top w:val="single" w:sz="8" w:space="0" w:color="auto"/>
              <w:left w:val="single" w:sz="8" w:space="0" w:color="auto"/>
              <w:bottom w:val="single" w:sz="8" w:space="0" w:color="auto"/>
              <w:right w:val="single" w:sz="8" w:space="0" w:color="auto"/>
            </w:tcBorders>
            <w:shd w:val="clear" w:color="auto" w:fill="000000" w:themeFill="text1"/>
            <w:tcMar>
              <w:top w:w="0" w:type="dxa"/>
              <w:left w:w="108" w:type="dxa"/>
              <w:bottom w:w="0" w:type="dxa"/>
              <w:right w:w="108" w:type="dxa"/>
            </w:tcMar>
            <w:hideMark/>
          </w:tcPr>
          <w:p w14:paraId="60C14AB4" w14:textId="77777777" w:rsidR="00E15936" w:rsidRPr="006C0907" w:rsidRDefault="00E15936">
            <w:pPr>
              <w:pStyle w:val="NoSpacing"/>
              <w:rPr>
                <w:rFonts w:asciiTheme="minorHAnsi" w:hAnsiTheme="minorHAnsi" w:cstheme="minorHAnsi"/>
                <w:color w:val="FFFFFF" w:themeColor="background1"/>
                <w:sz w:val="24"/>
                <w:szCs w:val="24"/>
              </w:rPr>
            </w:pPr>
            <w:r w:rsidRPr="006C0907">
              <w:rPr>
                <w:rFonts w:asciiTheme="minorHAnsi" w:hAnsiTheme="minorHAnsi" w:cstheme="minorHAnsi"/>
                <w:color w:val="FFFFFF" w:themeColor="background1"/>
                <w:sz w:val="24"/>
                <w:szCs w:val="24"/>
              </w:rPr>
              <w:t>Barrier</w:t>
            </w:r>
          </w:p>
        </w:tc>
        <w:tc>
          <w:tcPr>
            <w:tcW w:w="6520" w:type="dxa"/>
            <w:tcBorders>
              <w:top w:val="single" w:sz="8" w:space="0" w:color="auto"/>
              <w:left w:val="nil"/>
              <w:bottom w:val="single" w:sz="8" w:space="0" w:color="auto"/>
              <w:right w:val="single" w:sz="4" w:space="0" w:color="auto"/>
            </w:tcBorders>
            <w:shd w:val="clear" w:color="auto" w:fill="000000" w:themeFill="text1"/>
          </w:tcPr>
          <w:p w14:paraId="725BCAA8" w14:textId="77777777" w:rsidR="00E15936" w:rsidRPr="006C0907" w:rsidRDefault="00E15936">
            <w:pPr>
              <w:pStyle w:val="NoSpacing"/>
              <w:rPr>
                <w:rFonts w:asciiTheme="minorHAnsi" w:hAnsiTheme="minorHAnsi" w:cstheme="minorHAnsi"/>
                <w:color w:val="FFFFFF" w:themeColor="background1"/>
                <w:sz w:val="24"/>
                <w:szCs w:val="24"/>
              </w:rPr>
            </w:pPr>
            <w:r w:rsidRPr="006C0907">
              <w:rPr>
                <w:rFonts w:asciiTheme="minorHAnsi" w:hAnsiTheme="minorHAnsi" w:cstheme="minorHAnsi"/>
                <w:color w:val="FFFFFF" w:themeColor="background1"/>
                <w:sz w:val="24"/>
                <w:szCs w:val="24"/>
              </w:rPr>
              <w:t>Message</w:t>
            </w:r>
          </w:p>
        </w:tc>
        <w:tc>
          <w:tcPr>
            <w:tcW w:w="1560" w:type="dxa"/>
            <w:tcBorders>
              <w:top w:val="single" w:sz="8" w:space="0" w:color="auto"/>
              <w:left w:val="nil"/>
              <w:bottom w:val="single" w:sz="8" w:space="0" w:color="auto"/>
              <w:right w:val="single" w:sz="8" w:space="0" w:color="auto"/>
            </w:tcBorders>
            <w:shd w:val="clear" w:color="auto" w:fill="000000" w:themeFill="text1"/>
            <w:tcMar>
              <w:top w:w="0" w:type="dxa"/>
              <w:left w:w="108" w:type="dxa"/>
              <w:bottom w:w="0" w:type="dxa"/>
              <w:right w:w="108" w:type="dxa"/>
            </w:tcMar>
            <w:hideMark/>
          </w:tcPr>
          <w:p w14:paraId="6551B3ED" w14:textId="32A491DB" w:rsidR="00E15936" w:rsidRPr="006C0907" w:rsidRDefault="00E15936">
            <w:pPr>
              <w:pStyle w:val="NoSpacing"/>
              <w:rPr>
                <w:rFonts w:asciiTheme="minorHAnsi" w:hAnsiTheme="minorHAnsi" w:cstheme="minorHAnsi"/>
                <w:color w:val="FFFFFF" w:themeColor="background1"/>
                <w:sz w:val="24"/>
                <w:szCs w:val="24"/>
              </w:rPr>
            </w:pPr>
            <w:r w:rsidRPr="006C0907">
              <w:rPr>
                <w:rFonts w:asciiTheme="minorHAnsi" w:hAnsiTheme="minorHAnsi" w:cstheme="minorHAnsi"/>
                <w:color w:val="FFFFFF" w:themeColor="background1"/>
                <w:sz w:val="24"/>
                <w:szCs w:val="24"/>
              </w:rPr>
              <w:t>Date</w:t>
            </w:r>
          </w:p>
        </w:tc>
        <w:tc>
          <w:tcPr>
            <w:tcW w:w="1134" w:type="dxa"/>
            <w:tcBorders>
              <w:top w:val="single" w:sz="8" w:space="0" w:color="auto"/>
              <w:left w:val="nil"/>
              <w:bottom w:val="single" w:sz="8" w:space="0" w:color="auto"/>
              <w:right w:val="single" w:sz="8" w:space="0" w:color="auto"/>
            </w:tcBorders>
            <w:shd w:val="clear" w:color="auto" w:fill="000000" w:themeFill="text1"/>
          </w:tcPr>
          <w:p w14:paraId="55CD80AB" w14:textId="44C0C421" w:rsidR="00E15936" w:rsidRPr="006C0907" w:rsidRDefault="00E15936">
            <w:pPr>
              <w:pStyle w:val="NoSpacing"/>
              <w:rPr>
                <w:rFonts w:asciiTheme="minorHAnsi" w:hAnsiTheme="minorHAnsi" w:cstheme="minorHAnsi"/>
                <w:color w:val="FFFFFF" w:themeColor="background1"/>
                <w:sz w:val="24"/>
                <w:szCs w:val="24"/>
              </w:rPr>
            </w:pPr>
            <w:r w:rsidRPr="006C0907">
              <w:rPr>
                <w:rFonts w:asciiTheme="minorHAnsi" w:hAnsiTheme="minorHAnsi" w:cstheme="minorHAnsi"/>
                <w:color w:val="FFFFFF" w:themeColor="background1"/>
                <w:sz w:val="24"/>
                <w:szCs w:val="24"/>
              </w:rPr>
              <w:t>Time</w:t>
            </w:r>
          </w:p>
        </w:tc>
        <w:tc>
          <w:tcPr>
            <w:tcW w:w="2268" w:type="dxa"/>
            <w:tcBorders>
              <w:top w:val="single" w:sz="8" w:space="0" w:color="auto"/>
              <w:left w:val="nil"/>
              <w:bottom w:val="single" w:sz="8" w:space="0" w:color="auto"/>
              <w:right w:val="single" w:sz="8" w:space="0" w:color="auto"/>
            </w:tcBorders>
            <w:shd w:val="clear" w:color="auto" w:fill="000000" w:themeFill="text1"/>
          </w:tcPr>
          <w:p w14:paraId="72C16031" w14:textId="50D8F6E8" w:rsidR="00E15936" w:rsidRPr="006C0907" w:rsidRDefault="00E15936">
            <w:pPr>
              <w:pStyle w:val="NoSpacing"/>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Graphic title (from zip file)</w:t>
            </w:r>
          </w:p>
        </w:tc>
      </w:tr>
      <w:tr w:rsidR="00E15936" w:rsidRPr="006C0907" w14:paraId="60D84A86" w14:textId="7F94371A" w:rsidTr="00E15936">
        <w:trPr>
          <w:trHeight w:val="1602"/>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E9C67" w14:textId="1921336C" w:rsidR="00E15936" w:rsidRPr="006C0907" w:rsidRDefault="00E15936">
            <w:pPr>
              <w:pStyle w:val="NoSpacing"/>
              <w:rPr>
                <w:rFonts w:asciiTheme="minorHAnsi" w:hAnsiTheme="minorHAnsi" w:cstheme="minorHAnsi"/>
                <w:sz w:val="24"/>
                <w:szCs w:val="24"/>
              </w:rPr>
            </w:pPr>
            <w:r w:rsidRPr="006C0907">
              <w:rPr>
                <w:rFonts w:asciiTheme="minorHAnsi" w:hAnsiTheme="minorHAnsi" w:cstheme="minorHAnsi"/>
                <w:sz w:val="24"/>
                <w:szCs w:val="24"/>
              </w:rPr>
              <w:t>Pre-campaign launch</w:t>
            </w:r>
          </w:p>
        </w:tc>
        <w:tc>
          <w:tcPr>
            <w:tcW w:w="6520" w:type="dxa"/>
            <w:tcBorders>
              <w:top w:val="nil"/>
              <w:left w:val="nil"/>
              <w:bottom w:val="single" w:sz="8" w:space="0" w:color="auto"/>
              <w:right w:val="single" w:sz="4" w:space="0" w:color="auto"/>
            </w:tcBorders>
          </w:tcPr>
          <w:p w14:paraId="06DD5730" w14:textId="7D048736" w:rsidR="00E15936" w:rsidRPr="006C0907" w:rsidRDefault="004259D2" w:rsidP="00817C72">
            <w:pPr>
              <w:pStyle w:val="NoSpacing"/>
              <w:rPr>
                <w:rFonts w:asciiTheme="minorHAnsi" w:hAnsiTheme="minorHAnsi" w:cstheme="minorHAnsi"/>
                <w:sz w:val="24"/>
                <w:szCs w:val="24"/>
              </w:rPr>
            </w:pPr>
            <w:r w:rsidRPr="004259D2">
              <w:rPr>
                <w:rFonts w:asciiTheme="minorHAnsi" w:hAnsiTheme="minorHAnsi" w:cstheme="minorHAnsi"/>
                <w:sz w:val="24"/>
                <w:szCs w:val="24"/>
              </w:rPr>
              <w:t xml:space="preserve">Remember #MovingCan, which listed 31 benefits of physical activity? Next week we start #MovingIs, looking at the barriers to moving more. What are your barriers? Tag your friends with the best excuse below or let us know how you overcome them! </w:t>
            </w:r>
            <w:hyperlink r:id="rId11" w:history="1">
              <w:r w:rsidRPr="00450E16">
                <w:rPr>
                  <w:rStyle w:val="Hyperlink"/>
                  <w:rFonts w:asciiTheme="minorHAnsi" w:hAnsiTheme="minorHAnsi" w:cstheme="minorHAnsi"/>
                  <w:sz w:val="24"/>
                  <w:szCs w:val="24"/>
                </w:rPr>
                <w:t>https://www.frimleyhealthandcare.org.uk/movingis</w:t>
              </w:r>
            </w:hyperlink>
            <w:r>
              <w:rPr>
                <w:rFonts w:asciiTheme="minorHAnsi" w:hAnsiTheme="minorHAnsi" w:cstheme="minorHAnsi"/>
                <w:sz w:val="24"/>
                <w:szCs w:val="24"/>
              </w:rPr>
              <w:t xml:space="preserve">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332FD48A" w14:textId="77777777" w:rsidR="00E15936" w:rsidRPr="006C0907" w:rsidRDefault="00E15936" w:rsidP="00902CB4">
            <w:pPr>
              <w:pStyle w:val="NoSpacing"/>
              <w:jc w:val="center"/>
              <w:rPr>
                <w:rFonts w:asciiTheme="minorHAnsi" w:hAnsiTheme="minorHAnsi" w:cstheme="minorHAnsi"/>
                <w:sz w:val="24"/>
                <w:szCs w:val="24"/>
              </w:rPr>
            </w:pPr>
          </w:p>
          <w:p w14:paraId="58B4CF2C" w14:textId="6E7C5759" w:rsidR="00E15936" w:rsidRPr="006C0907" w:rsidRDefault="00E15936" w:rsidP="00902CB4">
            <w:pPr>
              <w:pStyle w:val="NoSpacing"/>
              <w:jc w:val="center"/>
              <w:rPr>
                <w:rFonts w:asciiTheme="minorHAnsi" w:hAnsiTheme="minorHAnsi" w:cstheme="minorHAnsi"/>
                <w:sz w:val="24"/>
                <w:szCs w:val="24"/>
              </w:rPr>
            </w:pPr>
            <w:r w:rsidRPr="006C0907">
              <w:rPr>
                <w:rFonts w:asciiTheme="minorHAnsi" w:hAnsiTheme="minorHAnsi" w:cstheme="minorHAnsi"/>
                <w:sz w:val="24"/>
                <w:szCs w:val="24"/>
              </w:rPr>
              <w:t>Tuesday 7</w:t>
            </w:r>
            <w:r w:rsidRPr="006C0907">
              <w:rPr>
                <w:rFonts w:asciiTheme="minorHAnsi" w:hAnsiTheme="minorHAnsi" w:cstheme="minorHAnsi"/>
                <w:sz w:val="24"/>
                <w:szCs w:val="24"/>
                <w:vertAlign w:val="superscript"/>
              </w:rPr>
              <w:t>th</w:t>
            </w:r>
            <w:r w:rsidRPr="006C0907">
              <w:rPr>
                <w:rFonts w:asciiTheme="minorHAnsi" w:hAnsiTheme="minorHAnsi" w:cstheme="minorHAnsi"/>
                <w:sz w:val="24"/>
                <w:szCs w:val="24"/>
              </w:rPr>
              <w:t xml:space="preserve"> May</w:t>
            </w:r>
          </w:p>
          <w:p w14:paraId="69C30DB1" w14:textId="540B05DE" w:rsidR="00E15936" w:rsidRPr="006C0907" w:rsidRDefault="00E15936" w:rsidP="00902CB4">
            <w:pPr>
              <w:pStyle w:val="NoSpacing"/>
              <w:jc w:val="center"/>
              <w:rPr>
                <w:rFonts w:asciiTheme="minorHAnsi" w:hAnsiTheme="minorHAnsi" w:cstheme="minorHAnsi"/>
                <w:sz w:val="24"/>
                <w:szCs w:val="24"/>
              </w:rPr>
            </w:pPr>
          </w:p>
          <w:p w14:paraId="18ED40B6" w14:textId="2B7CB1F0" w:rsidR="00E15936" w:rsidRPr="006C0907" w:rsidRDefault="00E15936" w:rsidP="00902CB4">
            <w:pPr>
              <w:pStyle w:val="NoSpacing"/>
              <w:jc w:val="center"/>
              <w:rPr>
                <w:rFonts w:asciiTheme="minorHAnsi" w:hAnsiTheme="minorHAnsi" w:cstheme="minorHAnsi"/>
                <w:sz w:val="24"/>
                <w:szCs w:val="24"/>
              </w:rPr>
            </w:pPr>
          </w:p>
        </w:tc>
        <w:tc>
          <w:tcPr>
            <w:tcW w:w="1134" w:type="dxa"/>
            <w:tcBorders>
              <w:top w:val="nil"/>
              <w:left w:val="nil"/>
              <w:bottom w:val="single" w:sz="8" w:space="0" w:color="auto"/>
              <w:right w:val="single" w:sz="8" w:space="0" w:color="auto"/>
            </w:tcBorders>
          </w:tcPr>
          <w:p w14:paraId="3C782996" w14:textId="77777777" w:rsidR="00E15936" w:rsidRPr="006C0907" w:rsidRDefault="00E15936" w:rsidP="00902CB4">
            <w:pPr>
              <w:pStyle w:val="NoSpacing"/>
              <w:jc w:val="center"/>
              <w:rPr>
                <w:rFonts w:asciiTheme="minorHAnsi" w:hAnsiTheme="minorHAnsi" w:cstheme="minorHAnsi"/>
                <w:sz w:val="24"/>
                <w:szCs w:val="24"/>
              </w:rPr>
            </w:pPr>
          </w:p>
          <w:p w14:paraId="429C73D1" w14:textId="1538BB5A" w:rsidR="00E15936" w:rsidRPr="006C0907" w:rsidRDefault="00E15936" w:rsidP="00902CB4">
            <w:pPr>
              <w:pStyle w:val="NoSpacing"/>
              <w:jc w:val="center"/>
              <w:rPr>
                <w:rFonts w:asciiTheme="minorHAnsi" w:hAnsiTheme="minorHAnsi" w:cstheme="minorHAnsi"/>
                <w:sz w:val="24"/>
                <w:szCs w:val="24"/>
              </w:rPr>
            </w:pPr>
            <w:r w:rsidRPr="006C0907">
              <w:rPr>
                <w:rFonts w:asciiTheme="minorHAnsi" w:hAnsiTheme="minorHAnsi" w:cstheme="minorHAnsi"/>
                <w:sz w:val="24"/>
                <w:szCs w:val="24"/>
              </w:rPr>
              <w:t>8am</w:t>
            </w:r>
          </w:p>
        </w:tc>
        <w:tc>
          <w:tcPr>
            <w:tcW w:w="2268" w:type="dxa"/>
            <w:tcBorders>
              <w:top w:val="nil"/>
              <w:left w:val="nil"/>
              <w:bottom w:val="single" w:sz="8" w:space="0" w:color="auto"/>
              <w:right w:val="single" w:sz="8" w:space="0" w:color="auto"/>
            </w:tcBorders>
          </w:tcPr>
          <w:p w14:paraId="620C15A2" w14:textId="77777777" w:rsidR="00E15936" w:rsidRDefault="00E15936" w:rsidP="00902CB4">
            <w:pPr>
              <w:pStyle w:val="NoSpacing"/>
              <w:jc w:val="center"/>
              <w:rPr>
                <w:rFonts w:asciiTheme="minorHAnsi" w:hAnsiTheme="minorHAnsi" w:cstheme="minorHAnsi"/>
                <w:sz w:val="24"/>
                <w:szCs w:val="24"/>
              </w:rPr>
            </w:pPr>
          </w:p>
          <w:p w14:paraId="7412D1A9" w14:textId="2E8F96E4" w:rsidR="00E15936" w:rsidRPr="006C0907" w:rsidRDefault="00E15936" w:rsidP="00902CB4">
            <w:pPr>
              <w:pStyle w:val="NoSpacing"/>
              <w:jc w:val="center"/>
              <w:rPr>
                <w:rFonts w:asciiTheme="minorHAnsi" w:hAnsiTheme="minorHAnsi" w:cstheme="minorHAnsi"/>
                <w:sz w:val="24"/>
                <w:szCs w:val="24"/>
              </w:rPr>
            </w:pPr>
            <w:r>
              <w:rPr>
                <w:rFonts w:asciiTheme="minorHAnsi" w:hAnsiTheme="minorHAnsi" w:cstheme="minorHAnsi"/>
                <w:sz w:val="24"/>
                <w:szCs w:val="24"/>
              </w:rPr>
              <w:t>#MovingIs video</w:t>
            </w:r>
          </w:p>
        </w:tc>
      </w:tr>
      <w:tr w:rsidR="00E15936" w:rsidRPr="006C0907" w14:paraId="0405CB00" w14:textId="11022BEB" w:rsidTr="00E15936">
        <w:trPr>
          <w:trHeight w:val="32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FF0A9" w14:textId="77777777" w:rsidR="00E15936" w:rsidRPr="006C0907" w:rsidRDefault="00E15936">
            <w:pPr>
              <w:pStyle w:val="NoSpacing"/>
              <w:rPr>
                <w:rFonts w:asciiTheme="minorHAnsi" w:hAnsiTheme="minorHAnsi" w:cstheme="minorHAnsi"/>
                <w:sz w:val="24"/>
                <w:szCs w:val="24"/>
              </w:rPr>
            </w:pPr>
            <w:r w:rsidRPr="006C0907">
              <w:rPr>
                <w:rFonts w:asciiTheme="minorHAnsi" w:hAnsiTheme="minorHAnsi" w:cstheme="minorHAnsi"/>
                <w:sz w:val="24"/>
                <w:szCs w:val="24"/>
              </w:rPr>
              <w:t>Time</w:t>
            </w:r>
          </w:p>
        </w:tc>
        <w:tc>
          <w:tcPr>
            <w:tcW w:w="6520" w:type="dxa"/>
            <w:tcBorders>
              <w:top w:val="nil"/>
              <w:left w:val="nil"/>
              <w:bottom w:val="single" w:sz="8" w:space="0" w:color="auto"/>
              <w:right w:val="single" w:sz="4" w:space="0" w:color="auto"/>
            </w:tcBorders>
          </w:tcPr>
          <w:p w14:paraId="42CD3539" w14:textId="1942CF81" w:rsidR="00944F03" w:rsidRDefault="00944F03" w:rsidP="00CD388B">
            <w:pPr>
              <w:pStyle w:val="NoSpacing"/>
              <w:rPr>
                <w:rFonts w:asciiTheme="minorHAnsi" w:hAnsiTheme="minorHAnsi" w:cstheme="minorHAnsi"/>
                <w:sz w:val="24"/>
                <w:szCs w:val="24"/>
              </w:rPr>
            </w:pPr>
            <w:r w:rsidRPr="00944F03">
              <w:rPr>
                <w:rFonts w:asciiTheme="minorHAnsi" w:hAnsiTheme="minorHAnsi" w:cstheme="minorHAnsi"/>
                <w:sz w:val="24"/>
                <w:szCs w:val="24"/>
              </w:rPr>
              <w:t xml:space="preserve">#MovingIs easy to fit into our busy lives. Standing up more, taking the stairs &amp; walking a bit more throughout the day helps. Why not try the One You Active 10 app, which will help get just 10 minutes of brisk walking into your everyday routine? </w:t>
            </w:r>
            <w:hyperlink r:id="rId12" w:history="1">
              <w:r w:rsidRPr="00450E16">
                <w:rPr>
                  <w:rStyle w:val="Hyperlink"/>
                  <w:rFonts w:asciiTheme="minorHAnsi" w:hAnsiTheme="minorHAnsi" w:cstheme="minorHAnsi"/>
                  <w:sz w:val="24"/>
                  <w:szCs w:val="24"/>
                </w:rPr>
                <w:t>https://www.nhs.uk/oneyou/active10/home</w:t>
              </w:r>
            </w:hyperlink>
          </w:p>
          <w:p w14:paraId="290BE965" w14:textId="52EC001D" w:rsidR="00944F03" w:rsidRPr="006C0907" w:rsidRDefault="00944F03" w:rsidP="00CD388B">
            <w:pPr>
              <w:pStyle w:val="NoSpacing"/>
              <w:rPr>
                <w:rFonts w:asciiTheme="minorHAnsi" w:hAnsiTheme="minorHAnsi" w:cstheme="minorHAnsi"/>
                <w:sz w:val="24"/>
                <w:szCs w:val="24"/>
                <w:highlight w:val="cyan"/>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199042C2" w14:textId="77777777" w:rsidR="00E15936" w:rsidRPr="006C0907" w:rsidRDefault="00E15936" w:rsidP="00902CB4">
            <w:pPr>
              <w:pStyle w:val="NoSpacing"/>
              <w:jc w:val="center"/>
              <w:rPr>
                <w:rFonts w:asciiTheme="minorHAnsi" w:hAnsiTheme="minorHAnsi" w:cstheme="minorHAnsi"/>
                <w:sz w:val="24"/>
                <w:szCs w:val="24"/>
              </w:rPr>
            </w:pPr>
          </w:p>
          <w:p w14:paraId="6567AFB3" w14:textId="4CF9787D" w:rsidR="00E15936" w:rsidRPr="006C0907" w:rsidRDefault="00E15936" w:rsidP="00902CB4">
            <w:pPr>
              <w:pStyle w:val="NoSpacing"/>
              <w:jc w:val="center"/>
              <w:rPr>
                <w:rFonts w:asciiTheme="minorHAnsi" w:hAnsiTheme="minorHAnsi" w:cstheme="minorHAnsi"/>
                <w:sz w:val="24"/>
                <w:szCs w:val="24"/>
              </w:rPr>
            </w:pPr>
            <w:r w:rsidRPr="006C0907">
              <w:rPr>
                <w:rFonts w:asciiTheme="minorHAnsi" w:hAnsiTheme="minorHAnsi" w:cstheme="minorHAnsi"/>
                <w:sz w:val="24"/>
                <w:szCs w:val="24"/>
              </w:rPr>
              <w:t>Monday 13</w:t>
            </w:r>
            <w:r w:rsidRPr="006C0907">
              <w:rPr>
                <w:rFonts w:asciiTheme="minorHAnsi" w:hAnsiTheme="minorHAnsi" w:cstheme="minorHAnsi"/>
                <w:sz w:val="24"/>
                <w:szCs w:val="24"/>
                <w:vertAlign w:val="superscript"/>
              </w:rPr>
              <w:t xml:space="preserve">th </w:t>
            </w:r>
            <w:r w:rsidRPr="006C0907">
              <w:rPr>
                <w:rFonts w:asciiTheme="minorHAnsi" w:hAnsiTheme="minorHAnsi" w:cstheme="minorHAnsi"/>
                <w:sz w:val="24"/>
                <w:szCs w:val="24"/>
              </w:rPr>
              <w:t>May</w:t>
            </w:r>
          </w:p>
          <w:p w14:paraId="1A80F961" w14:textId="77777777" w:rsidR="00E15936" w:rsidRPr="006C0907" w:rsidRDefault="00E15936" w:rsidP="00902CB4">
            <w:pPr>
              <w:pStyle w:val="NoSpacing"/>
              <w:jc w:val="center"/>
              <w:rPr>
                <w:rFonts w:asciiTheme="minorHAnsi" w:hAnsiTheme="minorHAnsi" w:cstheme="minorHAnsi"/>
                <w:sz w:val="24"/>
                <w:szCs w:val="24"/>
              </w:rPr>
            </w:pPr>
          </w:p>
          <w:p w14:paraId="776BF793" w14:textId="6D062E1D" w:rsidR="00E15936" w:rsidRPr="006C0907" w:rsidRDefault="00E15936" w:rsidP="00902CB4">
            <w:pPr>
              <w:pStyle w:val="NoSpacing"/>
              <w:jc w:val="center"/>
              <w:rPr>
                <w:rFonts w:asciiTheme="minorHAnsi" w:hAnsiTheme="minorHAnsi" w:cstheme="minorHAnsi"/>
                <w:sz w:val="24"/>
                <w:szCs w:val="24"/>
              </w:rPr>
            </w:pPr>
          </w:p>
        </w:tc>
        <w:tc>
          <w:tcPr>
            <w:tcW w:w="1134" w:type="dxa"/>
            <w:tcBorders>
              <w:top w:val="nil"/>
              <w:left w:val="nil"/>
              <w:bottom w:val="single" w:sz="8" w:space="0" w:color="auto"/>
              <w:right w:val="single" w:sz="8" w:space="0" w:color="auto"/>
            </w:tcBorders>
          </w:tcPr>
          <w:p w14:paraId="7D380138" w14:textId="77777777" w:rsidR="00E15936" w:rsidRPr="006C0907" w:rsidRDefault="00E15936" w:rsidP="00902CB4">
            <w:pPr>
              <w:pStyle w:val="NoSpacing"/>
              <w:jc w:val="center"/>
              <w:rPr>
                <w:rFonts w:asciiTheme="minorHAnsi" w:hAnsiTheme="minorHAnsi" w:cstheme="minorHAnsi"/>
                <w:sz w:val="24"/>
                <w:szCs w:val="24"/>
              </w:rPr>
            </w:pPr>
          </w:p>
          <w:p w14:paraId="23DF14AB" w14:textId="68E03AAE" w:rsidR="00E15936" w:rsidRPr="006C0907" w:rsidRDefault="00E15936" w:rsidP="00902CB4">
            <w:pPr>
              <w:pStyle w:val="NoSpacing"/>
              <w:jc w:val="center"/>
              <w:rPr>
                <w:rFonts w:asciiTheme="minorHAnsi" w:hAnsiTheme="minorHAnsi" w:cstheme="minorHAnsi"/>
                <w:sz w:val="24"/>
                <w:szCs w:val="24"/>
              </w:rPr>
            </w:pPr>
            <w:r w:rsidRPr="006C0907">
              <w:rPr>
                <w:rFonts w:asciiTheme="minorHAnsi" w:hAnsiTheme="minorHAnsi" w:cstheme="minorHAnsi"/>
                <w:sz w:val="24"/>
                <w:szCs w:val="24"/>
              </w:rPr>
              <w:t>8am</w:t>
            </w:r>
          </w:p>
        </w:tc>
        <w:tc>
          <w:tcPr>
            <w:tcW w:w="2268" w:type="dxa"/>
            <w:tcBorders>
              <w:top w:val="nil"/>
              <w:left w:val="nil"/>
              <w:bottom w:val="single" w:sz="8" w:space="0" w:color="auto"/>
              <w:right w:val="single" w:sz="8" w:space="0" w:color="auto"/>
            </w:tcBorders>
          </w:tcPr>
          <w:p w14:paraId="6D8D6B7A" w14:textId="77777777" w:rsidR="00E15936" w:rsidRDefault="00E15936" w:rsidP="00902CB4">
            <w:pPr>
              <w:pStyle w:val="NoSpacing"/>
              <w:jc w:val="center"/>
              <w:rPr>
                <w:rFonts w:asciiTheme="minorHAnsi" w:hAnsiTheme="minorHAnsi" w:cstheme="minorHAnsi"/>
                <w:sz w:val="24"/>
                <w:szCs w:val="24"/>
              </w:rPr>
            </w:pPr>
          </w:p>
          <w:p w14:paraId="1B5BA306" w14:textId="0BBDBB6D" w:rsidR="00E15936" w:rsidRPr="006C0907" w:rsidRDefault="00E15936" w:rsidP="00902CB4">
            <w:pPr>
              <w:pStyle w:val="NoSpacing"/>
              <w:jc w:val="center"/>
              <w:rPr>
                <w:rFonts w:asciiTheme="minorHAnsi" w:hAnsiTheme="minorHAnsi" w:cstheme="minorHAnsi"/>
                <w:sz w:val="24"/>
                <w:szCs w:val="24"/>
              </w:rPr>
            </w:pPr>
            <w:r>
              <w:rPr>
                <w:rFonts w:asciiTheme="minorHAnsi" w:hAnsiTheme="minorHAnsi" w:cstheme="minorHAnsi"/>
                <w:sz w:val="24"/>
                <w:szCs w:val="24"/>
              </w:rPr>
              <w:t>Time video</w:t>
            </w:r>
          </w:p>
        </w:tc>
      </w:tr>
      <w:tr w:rsidR="00E15936" w:rsidRPr="006C0907" w14:paraId="51B5E32F" w14:textId="2589F00D" w:rsidTr="00E15936">
        <w:trPr>
          <w:trHeight w:val="30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97792" w14:textId="77777777" w:rsidR="00E15936" w:rsidRPr="006C0907" w:rsidRDefault="00E15936">
            <w:pPr>
              <w:pStyle w:val="NoSpacing"/>
              <w:rPr>
                <w:rFonts w:asciiTheme="minorHAnsi" w:hAnsiTheme="minorHAnsi" w:cstheme="minorHAnsi"/>
                <w:sz w:val="24"/>
                <w:szCs w:val="24"/>
              </w:rPr>
            </w:pPr>
            <w:r w:rsidRPr="006C0907">
              <w:rPr>
                <w:rFonts w:asciiTheme="minorHAnsi" w:hAnsiTheme="minorHAnsi" w:cstheme="minorHAnsi"/>
                <w:sz w:val="24"/>
                <w:szCs w:val="24"/>
              </w:rPr>
              <w:t>Cost</w:t>
            </w:r>
          </w:p>
        </w:tc>
        <w:tc>
          <w:tcPr>
            <w:tcW w:w="6520" w:type="dxa"/>
            <w:tcBorders>
              <w:top w:val="nil"/>
              <w:left w:val="nil"/>
              <w:bottom w:val="single" w:sz="8" w:space="0" w:color="auto"/>
              <w:right w:val="single" w:sz="4" w:space="0" w:color="auto"/>
            </w:tcBorders>
          </w:tcPr>
          <w:p w14:paraId="1824AD72" w14:textId="761083A0" w:rsidR="00E15936" w:rsidRPr="006C0907" w:rsidRDefault="00E15936" w:rsidP="00B23201">
            <w:pPr>
              <w:rPr>
                <w:rFonts w:asciiTheme="minorHAnsi" w:hAnsiTheme="minorHAnsi" w:cstheme="minorHAnsi"/>
                <w:sz w:val="24"/>
                <w:szCs w:val="24"/>
              </w:rPr>
            </w:pPr>
            <w:r w:rsidRPr="006C0907">
              <w:rPr>
                <w:rFonts w:asciiTheme="minorHAnsi" w:hAnsiTheme="minorHAnsi" w:cstheme="minorHAnsi"/>
                <w:sz w:val="24"/>
                <w:szCs w:val="24"/>
              </w:rPr>
              <w:t xml:space="preserve">#MovingIs free! For no cost, you can walk your 10,000 steps per day in your local park or take part in free fitness routines online. How do you move more on a budget? </w:t>
            </w:r>
          </w:p>
          <w:p w14:paraId="367CFB33" w14:textId="5A1CF14A" w:rsidR="00E15936" w:rsidRPr="006C0907" w:rsidRDefault="00C51554" w:rsidP="00A21B54">
            <w:pPr>
              <w:rPr>
                <w:rFonts w:asciiTheme="minorHAnsi" w:hAnsiTheme="minorHAnsi" w:cstheme="minorHAnsi"/>
                <w:sz w:val="24"/>
                <w:szCs w:val="24"/>
              </w:rPr>
            </w:pPr>
            <w:hyperlink r:id="rId13" w:history="1">
              <w:r w:rsidR="00E15936" w:rsidRPr="006C0907">
                <w:rPr>
                  <w:rStyle w:val="Hyperlink"/>
                  <w:rFonts w:asciiTheme="minorHAnsi" w:hAnsiTheme="minorHAnsi" w:cstheme="minorHAnsi"/>
                  <w:sz w:val="24"/>
                  <w:szCs w:val="24"/>
                </w:rPr>
                <w:t>https://www.nhs.uk/live-well/exercise/free-fitness-ideas/</w:t>
              </w:r>
            </w:hyperlink>
            <w:r w:rsidR="00E15936" w:rsidRPr="006C0907">
              <w:rPr>
                <w:rFonts w:asciiTheme="minorHAnsi" w:hAnsiTheme="minorHAnsi" w:cstheme="minorHAnsi"/>
                <w:sz w:val="24"/>
                <w:szCs w:val="24"/>
              </w:rPr>
              <w:t xml:space="preserve"> </w:t>
            </w:r>
          </w:p>
          <w:p w14:paraId="101BCECA" w14:textId="77777777" w:rsidR="00712001" w:rsidRDefault="00712001" w:rsidP="003D306F">
            <w:pPr>
              <w:rPr>
                <w:rFonts w:asciiTheme="minorHAnsi" w:hAnsiTheme="minorHAnsi" w:cstheme="minorHAnsi"/>
                <w:sz w:val="24"/>
                <w:szCs w:val="24"/>
                <w:highlight w:val="lightGray"/>
              </w:rPr>
            </w:pPr>
          </w:p>
          <w:p w14:paraId="4CE4D583" w14:textId="6FEA71C7" w:rsidR="00712001" w:rsidRPr="006C0907" w:rsidRDefault="00712001" w:rsidP="003D306F">
            <w:pPr>
              <w:rPr>
                <w:rFonts w:asciiTheme="minorHAnsi" w:hAnsiTheme="minorHAnsi" w:cstheme="minorHAnsi"/>
                <w:sz w:val="24"/>
                <w:szCs w:val="24"/>
                <w:highlight w:val="lightGray"/>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7D210ABE" w14:textId="77777777" w:rsidR="00E15936" w:rsidRPr="006C0907" w:rsidRDefault="00E15936" w:rsidP="00902CB4">
            <w:pPr>
              <w:pStyle w:val="NoSpacing"/>
              <w:jc w:val="center"/>
              <w:rPr>
                <w:rFonts w:asciiTheme="minorHAnsi" w:hAnsiTheme="minorHAnsi" w:cstheme="minorHAnsi"/>
                <w:sz w:val="24"/>
                <w:szCs w:val="24"/>
              </w:rPr>
            </w:pPr>
          </w:p>
          <w:p w14:paraId="0FE9F83B" w14:textId="4E5DBCCE" w:rsidR="00E15936" w:rsidRPr="006C0907" w:rsidRDefault="00E15936" w:rsidP="00902CB4">
            <w:pPr>
              <w:pStyle w:val="NoSpacing"/>
              <w:jc w:val="center"/>
              <w:rPr>
                <w:rFonts w:asciiTheme="minorHAnsi" w:hAnsiTheme="minorHAnsi" w:cstheme="minorHAnsi"/>
                <w:sz w:val="24"/>
                <w:szCs w:val="24"/>
              </w:rPr>
            </w:pPr>
            <w:r w:rsidRPr="006C0907">
              <w:rPr>
                <w:rFonts w:asciiTheme="minorHAnsi" w:hAnsiTheme="minorHAnsi" w:cstheme="minorHAnsi"/>
                <w:sz w:val="24"/>
                <w:szCs w:val="24"/>
              </w:rPr>
              <w:t>Tuesday 14</w:t>
            </w:r>
            <w:r w:rsidRPr="006C0907">
              <w:rPr>
                <w:rFonts w:asciiTheme="minorHAnsi" w:hAnsiTheme="minorHAnsi" w:cstheme="minorHAnsi"/>
                <w:sz w:val="24"/>
                <w:szCs w:val="24"/>
                <w:vertAlign w:val="superscript"/>
              </w:rPr>
              <w:t xml:space="preserve">th </w:t>
            </w:r>
            <w:r w:rsidRPr="006C0907">
              <w:rPr>
                <w:rFonts w:asciiTheme="minorHAnsi" w:hAnsiTheme="minorHAnsi" w:cstheme="minorHAnsi"/>
                <w:sz w:val="24"/>
                <w:szCs w:val="24"/>
              </w:rPr>
              <w:t>May</w:t>
            </w:r>
          </w:p>
          <w:p w14:paraId="0520ADBD" w14:textId="6B0A298C" w:rsidR="00E15936" w:rsidRPr="006C0907" w:rsidRDefault="00E15936" w:rsidP="00902CB4">
            <w:pPr>
              <w:pStyle w:val="NoSpacing"/>
              <w:jc w:val="center"/>
              <w:rPr>
                <w:rFonts w:asciiTheme="minorHAnsi" w:hAnsiTheme="minorHAnsi" w:cstheme="minorHAnsi"/>
                <w:sz w:val="24"/>
                <w:szCs w:val="24"/>
              </w:rPr>
            </w:pPr>
          </w:p>
        </w:tc>
        <w:tc>
          <w:tcPr>
            <w:tcW w:w="1134" w:type="dxa"/>
            <w:tcBorders>
              <w:top w:val="nil"/>
              <w:left w:val="nil"/>
              <w:bottom w:val="single" w:sz="8" w:space="0" w:color="auto"/>
              <w:right w:val="single" w:sz="8" w:space="0" w:color="auto"/>
            </w:tcBorders>
          </w:tcPr>
          <w:p w14:paraId="07C565FD" w14:textId="77777777" w:rsidR="00E15936" w:rsidRPr="006C0907" w:rsidRDefault="00E15936" w:rsidP="00902CB4">
            <w:pPr>
              <w:pStyle w:val="NoSpacing"/>
              <w:jc w:val="center"/>
              <w:rPr>
                <w:rFonts w:asciiTheme="minorHAnsi" w:hAnsiTheme="minorHAnsi" w:cstheme="minorHAnsi"/>
                <w:sz w:val="24"/>
                <w:szCs w:val="24"/>
              </w:rPr>
            </w:pPr>
          </w:p>
          <w:p w14:paraId="75152328" w14:textId="6893C3A4" w:rsidR="00E15936" w:rsidRPr="006C0907" w:rsidRDefault="00E15936" w:rsidP="00902CB4">
            <w:pPr>
              <w:pStyle w:val="NoSpacing"/>
              <w:jc w:val="center"/>
              <w:rPr>
                <w:rFonts w:asciiTheme="minorHAnsi" w:hAnsiTheme="minorHAnsi" w:cstheme="minorHAnsi"/>
                <w:sz w:val="24"/>
                <w:szCs w:val="24"/>
              </w:rPr>
            </w:pPr>
            <w:r w:rsidRPr="006C0907">
              <w:rPr>
                <w:rFonts w:asciiTheme="minorHAnsi" w:hAnsiTheme="minorHAnsi" w:cstheme="minorHAnsi"/>
                <w:sz w:val="24"/>
                <w:szCs w:val="24"/>
              </w:rPr>
              <w:t>8am</w:t>
            </w:r>
          </w:p>
        </w:tc>
        <w:tc>
          <w:tcPr>
            <w:tcW w:w="2268" w:type="dxa"/>
            <w:tcBorders>
              <w:top w:val="nil"/>
              <w:left w:val="nil"/>
              <w:bottom w:val="single" w:sz="8" w:space="0" w:color="auto"/>
              <w:right w:val="single" w:sz="8" w:space="0" w:color="auto"/>
            </w:tcBorders>
          </w:tcPr>
          <w:p w14:paraId="141B4106" w14:textId="77777777" w:rsidR="00E15936" w:rsidRDefault="00E15936" w:rsidP="00902CB4">
            <w:pPr>
              <w:pStyle w:val="NoSpacing"/>
              <w:jc w:val="center"/>
              <w:rPr>
                <w:rFonts w:asciiTheme="minorHAnsi" w:hAnsiTheme="minorHAnsi" w:cstheme="minorHAnsi"/>
                <w:sz w:val="24"/>
                <w:szCs w:val="24"/>
              </w:rPr>
            </w:pPr>
          </w:p>
          <w:p w14:paraId="37CAF884" w14:textId="0558FD31" w:rsidR="00E15936" w:rsidRPr="006C0907" w:rsidRDefault="00E15936" w:rsidP="00902CB4">
            <w:pPr>
              <w:pStyle w:val="NoSpacing"/>
              <w:jc w:val="center"/>
              <w:rPr>
                <w:rFonts w:asciiTheme="minorHAnsi" w:hAnsiTheme="minorHAnsi" w:cstheme="minorHAnsi"/>
                <w:sz w:val="24"/>
                <w:szCs w:val="24"/>
              </w:rPr>
            </w:pPr>
            <w:r>
              <w:rPr>
                <w:rFonts w:asciiTheme="minorHAnsi" w:hAnsiTheme="minorHAnsi" w:cstheme="minorHAnsi"/>
                <w:sz w:val="24"/>
                <w:szCs w:val="24"/>
              </w:rPr>
              <w:t>Cost video</w:t>
            </w:r>
          </w:p>
        </w:tc>
      </w:tr>
      <w:tr w:rsidR="00E15936" w:rsidRPr="006C0907" w14:paraId="05C6E6A5" w14:textId="00ACB8F9" w:rsidTr="00E15936">
        <w:trPr>
          <w:trHeight w:val="32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EC565A" w14:textId="56B62BD0" w:rsidR="00E15936" w:rsidRPr="006C0907" w:rsidRDefault="00E15936">
            <w:pPr>
              <w:pStyle w:val="NoSpacing"/>
              <w:rPr>
                <w:rFonts w:asciiTheme="minorHAnsi" w:hAnsiTheme="minorHAnsi" w:cstheme="minorHAnsi"/>
                <w:sz w:val="24"/>
                <w:szCs w:val="24"/>
              </w:rPr>
            </w:pPr>
            <w:r w:rsidRPr="006C0907">
              <w:rPr>
                <w:rFonts w:asciiTheme="minorHAnsi" w:hAnsiTheme="minorHAnsi" w:cstheme="minorHAnsi"/>
                <w:sz w:val="24"/>
                <w:szCs w:val="24"/>
              </w:rPr>
              <w:lastRenderedPageBreak/>
              <w:t>Not enjoyable</w:t>
            </w:r>
          </w:p>
          <w:p w14:paraId="49D96365" w14:textId="0462DA8B" w:rsidR="00E15936" w:rsidRPr="006C0907" w:rsidRDefault="00E15936">
            <w:pPr>
              <w:pStyle w:val="NoSpacing"/>
              <w:rPr>
                <w:rFonts w:asciiTheme="minorHAnsi" w:hAnsiTheme="minorHAnsi" w:cstheme="minorHAnsi"/>
                <w:sz w:val="24"/>
                <w:szCs w:val="24"/>
              </w:rPr>
            </w:pPr>
          </w:p>
        </w:tc>
        <w:tc>
          <w:tcPr>
            <w:tcW w:w="6520" w:type="dxa"/>
            <w:tcBorders>
              <w:top w:val="nil"/>
              <w:left w:val="nil"/>
              <w:bottom w:val="single" w:sz="8" w:space="0" w:color="auto"/>
              <w:right w:val="single" w:sz="4" w:space="0" w:color="auto"/>
            </w:tcBorders>
          </w:tcPr>
          <w:p w14:paraId="3D417F9C" w14:textId="6BAD5F1D" w:rsidR="00E15936" w:rsidRPr="006C0907" w:rsidRDefault="00E15936" w:rsidP="003F4839">
            <w:pPr>
              <w:pStyle w:val="NoSpacing"/>
              <w:rPr>
                <w:rFonts w:asciiTheme="minorHAnsi" w:hAnsiTheme="minorHAnsi" w:cstheme="minorHAnsi"/>
                <w:sz w:val="24"/>
                <w:szCs w:val="24"/>
              </w:rPr>
            </w:pPr>
            <w:r w:rsidRPr="006C0907">
              <w:rPr>
                <w:rFonts w:asciiTheme="minorHAnsi" w:hAnsiTheme="minorHAnsi" w:cstheme="minorHAnsi"/>
                <w:sz w:val="24"/>
                <w:szCs w:val="24"/>
              </w:rPr>
              <w:t>#MovingIs about finding an activity you enjoy! It doesn’t have to be the gym or a sports club</w:t>
            </w:r>
            <w:r w:rsidR="00944F03">
              <w:rPr>
                <w:rFonts w:asciiTheme="minorHAnsi" w:hAnsiTheme="minorHAnsi" w:cstheme="minorHAnsi"/>
                <w:sz w:val="24"/>
                <w:szCs w:val="24"/>
              </w:rPr>
              <w:t>. T</w:t>
            </w:r>
            <w:r w:rsidRPr="006C0907">
              <w:rPr>
                <w:rFonts w:asciiTheme="minorHAnsi" w:hAnsiTheme="minorHAnsi" w:cstheme="minorHAnsi"/>
                <w:sz w:val="24"/>
                <w:szCs w:val="24"/>
              </w:rPr>
              <w:t xml:space="preserve">here are many ways to move more and have fun whilst doing it. Making it social is a great way to do this. Find group activities near you </w:t>
            </w:r>
            <w:hyperlink r:id="rId14" w:history="1">
              <w:r w:rsidRPr="006C0907">
                <w:rPr>
                  <w:rStyle w:val="Hyperlink"/>
                  <w:rFonts w:asciiTheme="minorHAnsi" w:hAnsiTheme="minorHAnsi" w:cstheme="minorHAnsi"/>
                  <w:sz w:val="24"/>
                  <w:szCs w:val="24"/>
                </w:rPr>
                <w:t>https://getberkshireactive.org/directory</w:t>
              </w:r>
            </w:hyperlink>
          </w:p>
          <w:p w14:paraId="33C708BC" w14:textId="30082394" w:rsidR="00E15936" w:rsidRPr="006C0907" w:rsidRDefault="00E15936" w:rsidP="003F4839">
            <w:pPr>
              <w:pStyle w:val="NoSpacing"/>
              <w:rPr>
                <w:rFonts w:asciiTheme="minorHAnsi" w:hAnsiTheme="minorHAnsi" w:cstheme="minorHAnsi"/>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378F72ED" w14:textId="77777777" w:rsidR="00E15936" w:rsidRPr="006C0907" w:rsidRDefault="00E15936" w:rsidP="00902CB4">
            <w:pPr>
              <w:pStyle w:val="NoSpacing"/>
              <w:jc w:val="center"/>
              <w:rPr>
                <w:rFonts w:asciiTheme="minorHAnsi" w:hAnsiTheme="minorHAnsi" w:cstheme="minorHAnsi"/>
                <w:sz w:val="24"/>
                <w:szCs w:val="24"/>
              </w:rPr>
            </w:pPr>
          </w:p>
          <w:p w14:paraId="46FBE148" w14:textId="77A6080B" w:rsidR="00E15936" w:rsidRPr="006C0907" w:rsidRDefault="00E15936" w:rsidP="00902CB4">
            <w:pPr>
              <w:pStyle w:val="NoSpacing"/>
              <w:jc w:val="center"/>
              <w:rPr>
                <w:rFonts w:asciiTheme="minorHAnsi" w:hAnsiTheme="minorHAnsi" w:cstheme="minorHAnsi"/>
                <w:sz w:val="24"/>
                <w:szCs w:val="24"/>
              </w:rPr>
            </w:pPr>
            <w:r w:rsidRPr="006C0907">
              <w:rPr>
                <w:rFonts w:asciiTheme="minorHAnsi" w:hAnsiTheme="minorHAnsi" w:cstheme="minorHAnsi"/>
                <w:sz w:val="24"/>
                <w:szCs w:val="24"/>
              </w:rPr>
              <w:t>Wednesday 15</w:t>
            </w:r>
            <w:r w:rsidRPr="006C0907">
              <w:rPr>
                <w:rFonts w:asciiTheme="minorHAnsi" w:hAnsiTheme="minorHAnsi" w:cstheme="minorHAnsi"/>
                <w:sz w:val="24"/>
                <w:szCs w:val="24"/>
                <w:vertAlign w:val="superscript"/>
              </w:rPr>
              <w:t>th</w:t>
            </w:r>
            <w:r w:rsidRPr="006C0907">
              <w:rPr>
                <w:rFonts w:asciiTheme="minorHAnsi" w:hAnsiTheme="minorHAnsi" w:cstheme="minorHAnsi"/>
                <w:sz w:val="24"/>
                <w:szCs w:val="24"/>
              </w:rPr>
              <w:t xml:space="preserve"> May</w:t>
            </w:r>
          </w:p>
          <w:p w14:paraId="212439B7" w14:textId="129106B1" w:rsidR="00E15936" w:rsidRPr="006C0907" w:rsidRDefault="00E15936" w:rsidP="00902CB4">
            <w:pPr>
              <w:pStyle w:val="NoSpacing"/>
              <w:jc w:val="center"/>
              <w:rPr>
                <w:rFonts w:asciiTheme="minorHAnsi" w:hAnsiTheme="minorHAnsi" w:cstheme="minorHAnsi"/>
                <w:sz w:val="24"/>
                <w:szCs w:val="24"/>
              </w:rPr>
            </w:pPr>
          </w:p>
        </w:tc>
        <w:tc>
          <w:tcPr>
            <w:tcW w:w="1134" w:type="dxa"/>
            <w:tcBorders>
              <w:top w:val="nil"/>
              <w:left w:val="nil"/>
              <w:bottom w:val="single" w:sz="8" w:space="0" w:color="auto"/>
              <w:right w:val="single" w:sz="8" w:space="0" w:color="auto"/>
            </w:tcBorders>
          </w:tcPr>
          <w:p w14:paraId="314892E7" w14:textId="77777777" w:rsidR="00E15936" w:rsidRPr="006C0907" w:rsidRDefault="00E15936" w:rsidP="00902CB4">
            <w:pPr>
              <w:pStyle w:val="NoSpacing"/>
              <w:jc w:val="center"/>
              <w:rPr>
                <w:rFonts w:asciiTheme="minorHAnsi" w:hAnsiTheme="minorHAnsi" w:cstheme="minorHAnsi"/>
                <w:sz w:val="24"/>
                <w:szCs w:val="24"/>
              </w:rPr>
            </w:pPr>
          </w:p>
          <w:p w14:paraId="6980300A" w14:textId="3AE6549B" w:rsidR="00E15936" w:rsidRPr="006C0907" w:rsidRDefault="00E15936" w:rsidP="00902CB4">
            <w:pPr>
              <w:pStyle w:val="NoSpacing"/>
              <w:jc w:val="center"/>
              <w:rPr>
                <w:rFonts w:asciiTheme="minorHAnsi" w:hAnsiTheme="minorHAnsi" w:cstheme="minorHAnsi"/>
                <w:sz w:val="24"/>
                <w:szCs w:val="24"/>
              </w:rPr>
            </w:pPr>
            <w:r w:rsidRPr="006C0907">
              <w:rPr>
                <w:rFonts w:asciiTheme="minorHAnsi" w:hAnsiTheme="minorHAnsi" w:cstheme="minorHAnsi"/>
                <w:sz w:val="24"/>
                <w:szCs w:val="24"/>
              </w:rPr>
              <w:t>8am</w:t>
            </w:r>
          </w:p>
        </w:tc>
        <w:tc>
          <w:tcPr>
            <w:tcW w:w="2268" w:type="dxa"/>
            <w:tcBorders>
              <w:top w:val="nil"/>
              <w:left w:val="nil"/>
              <w:bottom w:val="single" w:sz="8" w:space="0" w:color="auto"/>
              <w:right w:val="single" w:sz="8" w:space="0" w:color="auto"/>
            </w:tcBorders>
          </w:tcPr>
          <w:p w14:paraId="10F458A3" w14:textId="77777777" w:rsidR="00E15936" w:rsidRDefault="00E15936" w:rsidP="00902CB4">
            <w:pPr>
              <w:pStyle w:val="NoSpacing"/>
              <w:jc w:val="center"/>
              <w:rPr>
                <w:rFonts w:asciiTheme="minorHAnsi" w:hAnsiTheme="minorHAnsi" w:cstheme="minorHAnsi"/>
                <w:sz w:val="24"/>
                <w:szCs w:val="24"/>
              </w:rPr>
            </w:pPr>
          </w:p>
          <w:p w14:paraId="7D40D3D6" w14:textId="3632B9F1" w:rsidR="00E15936" w:rsidRPr="006C0907" w:rsidRDefault="00E15936" w:rsidP="00902CB4">
            <w:pPr>
              <w:pStyle w:val="NoSpacing"/>
              <w:jc w:val="center"/>
              <w:rPr>
                <w:rFonts w:asciiTheme="minorHAnsi" w:hAnsiTheme="minorHAnsi" w:cstheme="minorHAnsi"/>
                <w:sz w:val="24"/>
                <w:szCs w:val="24"/>
              </w:rPr>
            </w:pPr>
            <w:r>
              <w:rPr>
                <w:rFonts w:asciiTheme="minorHAnsi" w:hAnsiTheme="minorHAnsi" w:cstheme="minorHAnsi"/>
                <w:sz w:val="24"/>
                <w:szCs w:val="24"/>
              </w:rPr>
              <w:t>Enjoyable video</w:t>
            </w:r>
          </w:p>
        </w:tc>
      </w:tr>
      <w:tr w:rsidR="00E15936" w:rsidRPr="006C0907" w14:paraId="18EAAA6F" w14:textId="3B0BBF77" w:rsidTr="00E15936">
        <w:trPr>
          <w:trHeight w:val="32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AFFC05" w14:textId="05B5F624" w:rsidR="00E15936" w:rsidRPr="006C0907" w:rsidRDefault="00E15936">
            <w:pPr>
              <w:pStyle w:val="NoSpacing"/>
              <w:rPr>
                <w:rFonts w:asciiTheme="minorHAnsi" w:hAnsiTheme="minorHAnsi" w:cstheme="minorHAnsi"/>
                <w:sz w:val="24"/>
                <w:szCs w:val="24"/>
              </w:rPr>
            </w:pPr>
            <w:r w:rsidRPr="006C0907">
              <w:rPr>
                <w:rFonts w:asciiTheme="minorHAnsi" w:hAnsiTheme="minorHAnsi" w:cstheme="minorHAnsi"/>
                <w:sz w:val="24"/>
                <w:szCs w:val="24"/>
              </w:rPr>
              <w:t>Tired</w:t>
            </w:r>
          </w:p>
          <w:p w14:paraId="3A8AEE28" w14:textId="28B1F977" w:rsidR="00E15936" w:rsidRPr="006C0907" w:rsidRDefault="00E15936">
            <w:pPr>
              <w:pStyle w:val="NoSpacing"/>
              <w:rPr>
                <w:rFonts w:asciiTheme="minorHAnsi" w:hAnsiTheme="minorHAnsi" w:cstheme="minorHAnsi"/>
                <w:sz w:val="24"/>
                <w:szCs w:val="24"/>
              </w:rPr>
            </w:pPr>
          </w:p>
        </w:tc>
        <w:tc>
          <w:tcPr>
            <w:tcW w:w="6520" w:type="dxa"/>
            <w:tcBorders>
              <w:top w:val="nil"/>
              <w:left w:val="nil"/>
              <w:bottom w:val="single" w:sz="8" w:space="0" w:color="auto"/>
              <w:right w:val="single" w:sz="4" w:space="0" w:color="auto"/>
            </w:tcBorders>
          </w:tcPr>
          <w:p w14:paraId="07CC7454" w14:textId="1806E73A" w:rsidR="00E15936" w:rsidRPr="006C0907" w:rsidRDefault="00E15936">
            <w:pPr>
              <w:pStyle w:val="NoSpacing"/>
              <w:rPr>
                <w:rFonts w:asciiTheme="minorHAnsi" w:hAnsiTheme="minorHAnsi" w:cstheme="minorHAnsi"/>
                <w:sz w:val="24"/>
                <w:szCs w:val="24"/>
              </w:rPr>
            </w:pPr>
            <w:r w:rsidRPr="006C0907">
              <w:rPr>
                <w:rFonts w:asciiTheme="minorHAnsi" w:eastAsia="Times New Roman" w:hAnsiTheme="minorHAnsi" w:cstheme="minorHAnsi"/>
                <w:sz w:val="24"/>
                <w:szCs w:val="24"/>
                <w:lang w:eastAsia="en-GB"/>
              </w:rPr>
              <w:t xml:space="preserve">#MovingIs energising! Our brains get tired before our bodies do. By getting more active, you’re likely to have more energy. Try fitting activity in first thing or reset the brain with a brisk walk at lunchtime. When you’re too tired, what pushes you to get up &amp; go? </w:t>
            </w:r>
          </w:p>
          <w:p w14:paraId="04BD48CE" w14:textId="77777777" w:rsidR="00E15936" w:rsidRPr="006C0907" w:rsidRDefault="00E15936">
            <w:pPr>
              <w:pStyle w:val="NoSpacing"/>
              <w:rPr>
                <w:rFonts w:asciiTheme="minorHAnsi" w:hAnsiTheme="minorHAnsi" w:cstheme="minorHAnsi"/>
                <w:sz w:val="24"/>
                <w:szCs w:val="24"/>
                <w:highlight w:val="green"/>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6E8F19E7" w14:textId="77777777" w:rsidR="00E15936" w:rsidRPr="006C0907" w:rsidRDefault="00E15936" w:rsidP="00902CB4">
            <w:pPr>
              <w:pStyle w:val="NoSpacing"/>
              <w:jc w:val="center"/>
              <w:rPr>
                <w:rFonts w:asciiTheme="minorHAnsi" w:hAnsiTheme="minorHAnsi" w:cstheme="minorHAnsi"/>
                <w:sz w:val="24"/>
                <w:szCs w:val="24"/>
              </w:rPr>
            </w:pPr>
          </w:p>
          <w:p w14:paraId="248CB3C3" w14:textId="67F6B412" w:rsidR="00E15936" w:rsidRPr="006C0907" w:rsidRDefault="00E15936" w:rsidP="00902CB4">
            <w:pPr>
              <w:pStyle w:val="NoSpacing"/>
              <w:jc w:val="center"/>
              <w:rPr>
                <w:rFonts w:asciiTheme="minorHAnsi" w:hAnsiTheme="minorHAnsi" w:cstheme="minorHAnsi"/>
                <w:sz w:val="24"/>
                <w:szCs w:val="24"/>
              </w:rPr>
            </w:pPr>
            <w:r w:rsidRPr="006C0907">
              <w:rPr>
                <w:rFonts w:asciiTheme="minorHAnsi" w:hAnsiTheme="minorHAnsi" w:cstheme="minorHAnsi"/>
                <w:sz w:val="24"/>
                <w:szCs w:val="24"/>
              </w:rPr>
              <w:t>Thursday 16</w:t>
            </w:r>
            <w:r w:rsidRPr="006C0907">
              <w:rPr>
                <w:rFonts w:asciiTheme="minorHAnsi" w:hAnsiTheme="minorHAnsi" w:cstheme="minorHAnsi"/>
                <w:sz w:val="24"/>
                <w:szCs w:val="24"/>
                <w:vertAlign w:val="superscript"/>
              </w:rPr>
              <w:t>th</w:t>
            </w:r>
            <w:r w:rsidRPr="006C0907">
              <w:rPr>
                <w:rFonts w:asciiTheme="minorHAnsi" w:hAnsiTheme="minorHAnsi" w:cstheme="minorHAnsi"/>
                <w:sz w:val="24"/>
                <w:szCs w:val="24"/>
              </w:rPr>
              <w:t xml:space="preserve"> May</w:t>
            </w:r>
          </w:p>
          <w:p w14:paraId="1FAF08A0" w14:textId="60BA7ACE" w:rsidR="00E15936" w:rsidRPr="006C0907" w:rsidRDefault="00E15936" w:rsidP="00902CB4">
            <w:pPr>
              <w:pStyle w:val="NoSpacing"/>
              <w:jc w:val="center"/>
              <w:rPr>
                <w:rFonts w:asciiTheme="minorHAnsi" w:hAnsiTheme="minorHAnsi" w:cstheme="minorHAnsi"/>
                <w:sz w:val="24"/>
                <w:szCs w:val="24"/>
              </w:rPr>
            </w:pPr>
          </w:p>
        </w:tc>
        <w:tc>
          <w:tcPr>
            <w:tcW w:w="1134" w:type="dxa"/>
            <w:tcBorders>
              <w:top w:val="nil"/>
              <w:left w:val="nil"/>
              <w:bottom w:val="single" w:sz="8" w:space="0" w:color="auto"/>
              <w:right w:val="single" w:sz="8" w:space="0" w:color="auto"/>
            </w:tcBorders>
          </w:tcPr>
          <w:p w14:paraId="3B411C5D" w14:textId="77777777" w:rsidR="00E15936" w:rsidRPr="006C0907" w:rsidRDefault="00E15936" w:rsidP="00902CB4">
            <w:pPr>
              <w:pStyle w:val="NoSpacing"/>
              <w:jc w:val="center"/>
              <w:rPr>
                <w:rFonts w:asciiTheme="minorHAnsi" w:hAnsiTheme="minorHAnsi" w:cstheme="minorHAnsi"/>
                <w:sz w:val="24"/>
                <w:szCs w:val="24"/>
              </w:rPr>
            </w:pPr>
          </w:p>
          <w:p w14:paraId="5DB469AF" w14:textId="112A6CBD" w:rsidR="00E15936" w:rsidRPr="006C0907" w:rsidRDefault="00E15936" w:rsidP="00902CB4">
            <w:pPr>
              <w:pStyle w:val="NoSpacing"/>
              <w:jc w:val="center"/>
              <w:rPr>
                <w:rFonts w:asciiTheme="minorHAnsi" w:hAnsiTheme="minorHAnsi" w:cstheme="minorHAnsi"/>
                <w:sz w:val="24"/>
                <w:szCs w:val="24"/>
              </w:rPr>
            </w:pPr>
            <w:r w:rsidRPr="006C0907">
              <w:rPr>
                <w:rFonts w:asciiTheme="minorHAnsi" w:hAnsiTheme="minorHAnsi" w:cstheme="minorHAnsi"/>
                <w:sz w:val="24"/>
                <w:szCs w:val="24"/>
              </w:rPr>
              <w:t>8am</w:t>
            </w:r>
          </w:p>
        </w:tc>
        <w:tc>
          <w:tcPr>
            <w:tcW w:w="2268" w:type="dxa"/>
            <w:tcBorders>
              <w:top w:val="nil"/>
              <w:left w:val="nil"/>
              <w:bottom w:val="single" w:sz="8" w:space="0" w:color="auto"/>
              <w:right w:val="single" w:sz="8" w:space="0" w:color="auto"/>
            </w:tcBorders>
          </w:tcPr>
          <w:p w14:paraId="491CFCCF" w14:textId="77777777" w:rsidR="00E15936" w:rsidRDefault="00E15936" w:rsidP="00902CB4">
            <w:pPr>
              <w:pStyle w:val="NoSpacing"/>
              <w:jc w:val="center"/>
              <w:rPr>
                <w:rFonts w:asciiTheme="minorHAnsi" w:hAnsiTheme="minorHAnsi" w:cstheme="minorHAnsi"/>
                <w:sz w:val="24"/>
                <w:szCs w:val="24"/>
              </w:rPr>
            </w:pPr>
          </w:p>
          <w:p w14:paraId="4CBD0DE0" w14:textId="79251DA2" w:rsidR="00E15936" w:rsidRPr="006C0907" w:rsidRDefault="00E15936" w:rsidP="00902CB4">
            <w:pPr>
              <w:pStyle w:val="NoSpacing"/>
              <w:jc w:val="center"/>
              <w:rPr>
                <w:rFonts w:asciiTheme="minorHAnsi" w:hAnsiTheme="minorHAnsi" w:cstheme="minorHAnsi"/>
                <w:sz w:val="24"/>
                <w:szCs w:val="24"/>
              </w:rPr>
            </w:pPr>
            <w:r>
              <w:rPr>
                <w:rFonts w:asciiTheme="minorHAnsi" w:hAnsiTheme="minorHAnsi" w:cstheme="minorHAnsi"/>
                <w:sz w:val="24"/>
                <w:szCs w:val="24"/>
              </w:rPr>
              <w:t>Tired video</w:t>
            </w:r>
          </w:p>
        </w:tc>
      </w:tr>
      <w:tr w:rsidR="00E15936" w:rsidRPr="006C0907" w14:paraId="3F662978" w14:textId="0BCA1575" w:rsidTr="00E15936">
        <w:trPr>
          <w:trHeight w:val="32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9922A9" w14:textId="1D8FE0D3" w:rsidR="00E15936" w:rsidRPr="006C0907" w:rsidRDefault="00E15936">
            <w:pPr>
              <w:pStyle w:val="NoSpacing"/>
              <w:rPr>
                <w:rFonts w:asciiTheme="minorHAnsi" w:hAnsiTheme="minorHAnsi" w:cstheme="minorHAnsi"/>
                <w:sz w:val="24"/>
                <w:szCs w:val="24"/>
              </w:rPr>
            </w:pPr>
            <w:r w:rsidRPr="006C0907">
              <w:rPr>
                <w:rFonts w:asciiTheme="minorHAnsi" w:hAnsiTheme="minorHAnsi" w:cstheme="minorHAnsi"/>
                <w:sz w:val="24"/>
                <w:szCs w:val="24"/>
              </w:rPr>
              <w:t>Don’t know what to do – lack of confidence</w:t>
            </w:r>
          </w:p>
        </w:tc>
        <w:tc>
          <w:tcPr>
            <w:tcW w:w="6520" w:type="dxa"/>
            <w:tcBorders>
              <w:top w:val="nil"/>
              <w:left w:val="nil"/>
              <w:bottom w:val="single" w:sz="8" w:space="0" w:color="auto"/>
              <w:right w:val="single" w:sz="4" w:space="0" w:color="auto"/>
            </w:tcBorders>
          </w:tcPr>
          <w:p w14:paraId="3CBDD520" w14:textId="04241F25" w:rsidR="00E15936" w:rsidRPr="006C0907" w:rsidRDefault="00E15936" w:rsidP="00A84F96">
            <w:pPr>
              <w:rPr>
                <w:rFonts w:asciiTheme="minorHAnsi" w:hAnsiTheme="minorHAnsi" w:cstheme="minorHAnsi"/>
                <w:i/>
                <w:iCs/>
                <w:sz w:val="24"/>
                <w:szCs w:val="24"/>
              </w:rPr>
            </w:pPr>
            <w:r w:rsidRPr="006C0907">
              <w:rPr>
                <w:rFonts w:asciiTheme="minorHAnsi" w:hAnsiTheme="minorHAnsi" w:cstheme="minorHAnsi"/>
                <w:iCs/>
                <w:sz w:val="24"/>
                <w:szCs w:val="24"/>
              </w:rPr>
              <w:t xml:space="preserve">#MovingIs simple! You don’t need to understand how to use fancy gym equipment or be the next David Beckham. Walking, gardening, taking the stairs all count. This simple guide can get you started </w:t>
            </w:r>
            <w:hyperlink r:id="rId15" w:history="1">
              <w:r w:rsidRPr="006C0907">
                <w:rPr>
                  <w:rStyle w:val="Hyperlink"/>
                  <w:rFonts w:asciiTheme="minorHAnsi" w:hAnsiTheme="minorHAnsi" w:cstheme="minorHAnsi"/>
                  <w:sz w:val="24"/>
                  <w:szCs w:val="24"/>
                </w:rPr>
                <w:t>https://getberkshireactive.org/get-more-active-guide</w:t>
              </w:r>
            </w:hyperlink>
            <w:r w:rsidRPr="006C0907">
              <w:rPr>
                <w:rFonts w:asciiTheme="minorHAnsi" w:hAnsiTheme="minorHAnsi" w:cstheme="minorHAnsi"/>
                <w:iCs/>
                <w:sz w:val="24"/>
                <w:szCs w:val="24"/>
              </w:rPr>
              <w:t xml:space="preserve"> </w:t>
            </w:r>
            <w:r w:rsidR="00944F03">
              <w:rPr>
                <w:rFonts w:asciiTheme="minorHAnsi" w:hAnsiTheme="minorHAnsi" w:cstheme="minorHAnsi"/>
                <w:iCs/>
                <w:sz w:val="24"/>
                <w:szCs w:val="24"/>
              </w:rPr>
              <w:t xml:space="preserve">What was your first step </w:t>
            </w:r>
            <w:r w:rsidR="00180669">
              <w:rPr>
                <w:rFonts w:asciiTheme="minorHAnsi" w:hAnsiTheme="minorHAnsi" w:cstheme="minorHAnsi"/>
                <w:iCs/>
                <w:sz w:val="24"/>
                <w:szCs w:val="24"/>
              </w:rPr>
              <w:t xml:space="preserve">towards </w:t>
            </w:r>
            <w:r w:rsidR="00944F03">
              <w:rPr>
                <w:rFonts w:asciiTheme="minorHAnsi" w:hAnsiTheme="minorHAnsi" w:cstheme="minorHAnsi"/>
                <w:iCs/>
                <w:sz w:val="24"/>
                <w:szCs w:val="24"/>
              </w:rPr>
              <w:t>getting more active?</w:t>
            </w:r>
            <w:r w:rsidRPr="006C0907">
              <w:rPr>
                <w:rFonts w:asciiTheme="minorHAnsi" w:hAnsiTheme="minorHAnsi" w:cstheme="minorHAnsi"/>
                <w:iCs/>
                <w:sz w:val="24"/>
                <w:szCs w:val="24"/>
              </w:rPr>
              <w:t xml:space="preserve"> </w:t>
            </w:r>
          </w:p>
          <w:p w14:paraId="326F900E" w14:textId="77777777" w:rsidR="00E15936" w:rsidRPr="006C0907" w:rsidRDefault="00E15936" w:rsidP="00F9157C">
            <w:pPr>
              <w:pStyle w:val="NoSpacing"/>
              <w:rPr>
                <w:rFonts w:asciiTheme="minorHAnsi" w:hAnsiTheme="minorHAnsi" w:cstheme="minorHAnsi"/>
                <w:sz w:val="24"/>
                <w:szCs w:val="24"/>
                <w:highlight w:val="green"/>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26EF4607" w14:textId="77777777" w:rsidR="00E15936" w:rsidRPr="006C0907" w:rsidRDefault="00E15936" w:rsidP="00902CB4">
            <w:pPr>
              <w:pStyle w:val="NoSpacing"/>
              <w:jc w:val="center"/>
              <w:rPr>
                <w:rFonts w:asciiTheme="minorHAnsi" w:hAnsiTheme="minorHAnsi" w:cstheme="minorHAnsi"/>
                <w:sz w:val="24"/>
                <w:szCs w:val="24"/>
              </w:rPr>
            </w:pPr>
          </w:p>
          <w:p w14:paraId="5268A7B0" w14:textId="02E1AE7B" w:rsidR="00E15936" w:rsidRPr="006C0907" w:rsidRDefault="00E15936" w:rsidP="00902CB4">
            <w:pPr>
              <w:pStyle w:val="NoSpacing"/>
              <w:jc w:val="center"/>
              <w:rPr>
                <w:rFonts w:asciiTheme="minorHAnsi" w:hAnsiTheme="minorHAnsi" w:cstheme="minorHAnsi"/>
                <w:sz w:val="24"/>
                <w:szCs w:val="24"/>
              </w:rPr>
            </w:pPr>
            <w:r w:rsidRPr="006C0907">
              <w:rPr>
                <w:rFonts w:asciiTheme="minorHAnsi" w:hAnsiTheme="minorHAnsi" w:cstheme="minorHAnsi"/>
                <w:sz w:val="24"/>
                <w:szCs w:val="24"/>
              </w:rPr>
              <w:t>Friday 17</w:t>
            </w:r>
            <w:r w:rsidRPr="006C0907">
              <w:rPr>
                <w:rFonts w:asciiTheme="minorHAnsi" w:hAnsiTheme="minorHAnsi" w:cstheme="minorHAnsi"/>
                <w:sz w:val="24"/>
                <w:szCs w:val="24"/>
                <w:vertAlign w:val="superscript"/>
              </w:rPr>
              <w:t>th</w:t>
            </w:r>
            <w:r w:rsidRPr="006C0907">
              <w:rPr>
                <w:rFonts w:asciiTheme="minorHAnsi" w:hAnsiTheme="minorHAnsi" w:cstheme="minorHAnsi"/>
                <w:sz w:val="24"/>
                <w:szCs w:val="24"/>
              </w:rPr>
              <w:t xml:space="preserve"> May</w:t>
            </w:r>
          </w:p>
          <w:p w14:paraId="5C5EEC11" w14:textId="77777777" w:rsidR="00E15936" w:rsidRPr="006C0907" w:rsidRDefault="00E15936" w:rsidP="00902CB4">
            <w:pPr>
              <w:pStyle w:val="NoSpacing"/>
              <w:jc w:val="center"/>
              <w:rPr>
                <w:rFonts w:asciiTheme="minorHAnsi" w:hAnsiTheme="minorHAnsi" w:cstheme="minorHAnsi"/>
                <w:sz w:val="24"/>
                <w:szCs w:val="24"/>
              </w:rPr>
            </w:pPr>
          </w:p>
          <w:p w14:paraId="0A677E55" w14:textId="7B3DF29A" w:rsidR="00E15936" w:rsidRPr="006C0907" w:rsidRDefault="00E15936" w:rsidP="00902CB4">
            <w:pPr>
              <w:pStyle w:val="NoSpacing"/>
              <w:jc w:val="center"/>
              <w:rPr>
                <w:rFonts w:asciiTheme="minorHAnsi" w:hAnsiTheme="minorHAnsi" w:cstheme="minorHAnsi"/>
                <w:sz w:val="24"/>
                <w:szCs w:val="24"/>
              </w:rPr>
            </w:pPr>
          </w:p>
        </w:tc>
        <w:tc>
          <w:tcPr>
            <w:tcW w:w="1134" w:type="dxa"/>
            <w:tcBorders>
              <w:top w:val="nil"/>
              <w:left w:val="nil"/>
              <w:bottom w:val="single" w:sz="8" w:space="0" w:color="auto"/>
              <w:right w:val="single" w:sz="8" w:space="0" w:color="auto"/>
            </w:tcBorders>
          </w:tcPr>
          <w:p w14:paraId="70DE0786" w14:textId="77777777" w:rsidR="00E15936" w:rsidRPr="006C0907" w:rsidRDefault="00E15936" w:rsidP="00902CB4">
            <w:pPr>
              <w:pStyle w:val="NoSpacing"/>
              <w:jc w:val="center"/>
              <w:rPr>
                <w:rFonts w:asciiTheme="minorHAnsi" w:hAnsiTheme="minorHAnsi" w:cstheme="minorHAnsi"/>
                <w:sz w:val="24"/>
                <w:szCs w:val="24"/>
              </w:rPr>
            </w:pPr>
          </w:p>
          <w:p w14:paraId="60464C70" w14:textId="445E4DDE" w:rsidR="00E15936" w:rsidRPr="006C0907" w:rsidRDefault="00E15936" w:rsidP="00902CB4">
            <w:pPr>
              <w:pStyle w:val="NoSpacing"/>
              <w:jc w:val="center"/>
              <w:rPr>
                <w:rFonts w:asciiTheme="minorHAnsi" w:hAnsiTheme="minorHAnsi" w:cstheme="minorHAnsi"/>
                <w:sz w:val="24"/>
                <w:szCs w:val="24"/>
              </w:rPr>
            </w:pPr>
            <w:r w:rsidRPr="006C0907">
              <w:rPr>
                <w:rFonts w:asciiTheme="minorHAnsi" w:hAnsiTheme="minorHAnsi" w:cstheme="minorHAnsi"/>
                <w:sz w:val="24"/>
                <w:szCs w:val="24"/>
              </w:rPr>
              <w:t>8am</w:t>
            </w:r>
          </w:p>
        </w:tc>
        <w:tc>
          <w:tcPr>
            <w:tcW w:w="2268" w:type="dxa"/>
            <w:tcBorders>
              <w:top w:val="nil"/>
              <w:left w:val="nil"/>
              <w:bottom w:val="single" w:sz="8" w:space="0" w:color="auto"/>
              <w:right w:val="single" w:sz="8" w:space="0" w:color="auto"/>
            </w:tcBorders>
          </w:tcPr>
          <w:p w14:paraId="27A2327C" w14:textId="77777777" w:rsidR="00E15936" w:rsidRDefault="00E15936" w:rsidP="00902CB4">
            <w:pPr>
              <w:pStyle w:val="NoSpacing"/>
              <w:jc w:val="center"/>
              <w:rPr>
                <w:rFonts w:asciiTheme="minorHAnsi" w:hAnsiTheme="minorHAnsi" w:cstheme="minorHAnsi"/>
                <w:sz w:val="24"/>
                <w:szCs w:val="24"/>
              </w:rPr>
            </w:pPr>
          </w:p>
          <w:p w14:paraId="62A5DD21" w14:textId="17E76D1B" w:rsidR="00E15936" w:rsidRPr="006C0907" w:rsidRDefault="00E15936" w:rsidP="00902CB4">
            <w:pPr>
              <w:pStyle w:val="NoSpacing"/>
              <w:jc w:val="center"/>
              <w:rPr>
                <w:rFonts w:asciiTheme="minorHAnsi" w:hAnsiTheme="minorHAnsi" w:cstheme="minorHAnsi"/>
                <w:sz w:val="24"/>
                <w:szCs w:val="24"/>
              </w:rPr>
            </w:pPr>
            <w:r>
              <w:rPr>
                <w:rFonts w:asciiTheme="minorHAnsi" w:hAnsiTheme="minorHAnsi" w:cstheme="minorHAnsi"/>
                <w:sz w:val="24"/>
                <w:szCs w:val="24"/>
              </w:rPr>
              <w:t>Simple video</w:t>
            </w:r>
          </w:p>
        </w:tc>
      </w:tr>
      <w:tr w:rsidR="00E15936" w:rsidRPr="006C0907" w14:paraId="784E2C90" w14:textId="10211A9A" w:rsidTr="00E15936">
        <w:trPr>
          <w:trHeight w:val="641"/>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1A8F9" w14:textId="77CECFE9" w:rsidR="00E15936" w:rsidRPr="006C0907" w:rsidRDefault="00E15936">
            <w:pPr>
              <w:pStyle w:val="NoSpacing"/>
              <w:rPr>
                <w:rFonts w:asciiTheme="minorHAnsi" w:hAnsiTheme="minorHAnsi" w:cstheme="minorHAnsi"/>
                <w:sz w:val="24"/>
                <w:szCs w:val="24"/>
              </w:rPr>
            </w:pPr>
            <w:r w:rsidRPr="006C0907">
              <w:rPr>
                <w:rFonts w:asciiTheme="minorHAnsi" w:hAnsiTheme="minorHAnsi" w:cstheme="minorHAnsi"/>
                <w:sz w:val="24"/>
                <w:szCs w:val="24"/>
              </w:rPr>
              <w:t>Family responsibilities</w:t>
            </w:r>
          </w:p>
        </w:tc>
        <w:tc>
          <w:tcPr>
            <w:tcW w:w="6520" w:type="dxa"/>
            <w:tcBorders>
              <w:top w:val="nil"/>
              <w:left w:val="nil"/>
              <w:bottom w:val="single" w:sz="8" w:space="0" w:color="auto"/>
              <w:right w:val="single" w:sz="4" w:space="0" w:color="auto"/>
            </w:tcBorders>
          </w:tcPr>
          <w:p w14:paraId="21A41A6F" w14:textId="77777777" w:rsidR="00E15936" w:rsidRPr="006C0907" w:rsidRDefault="00E15936" w:rsidP="00902CB4">
            <w:pPr>
              <w:pStyle w:val="NoSpacing"/>
              <w:rPr>
                <w:rFonts w:asciiTheme="minorHAnsi" w:hAnsiTheme="minorHAnsi" w:cstheme="minorHAnsi"/>
                <w:sz w:val="24"/>
                <w:szCs w:val="24"/>
              </w:rPr>
            </w:pPr>
            <w:r w:rsidRPr="006C0907">
              <w:rPr>
                <w:rFonts w:asciiTheme="minorHAnsi" w:hAnsiTheme="minorHAnsi" w:cstheme="minorHAnsi"/>
                <w:sz w:val="24"/>
                <w:szCs w:val="24"/>
              </w:rPr>
              <w:t>#MovingIs for all the family! If you’re struggling to fit physical activity around the kids, why not get active with them? Find family friendly activities at</w:t>
            </w:r>
          </w:p>
          <w:p w14:paraId="2F96D8CF" w14:textId="77777777" w:rsidR="00E15936" w:rsidRPr="006C0907" w:rsidRDefault="00C51554" w:rsidP="00902CB4">
            <w:pPr>
              <w:pStyle w:val="NoSpacing"/>
              <w:rPr>
                <w:rFonts w:asciiTheme="minorHAnsi" w:hAnsiTheme="minorHAnsi" w:cstheme="minorHAnsi"/>
                <w:sz w:val="24"/>
                <w:szCs w:val="24"/>
              </w:rPr>
            </w:pPr>
            <w:hyperlink r:id="rId16" w:history="1">
              <w:r w:rsidR="00E15936" w:rsidRPr="006C0907">
                <w:rPr>
                  <w:rStyle w:val="Hyperlink"/>
                  <w:rFonts w:asciiTheme="minorHAnsi" w:hAnsiTheme="minorHAnsi" w:cstheme="minorHAnsi"/>
                  <w:sz w:val="24"/>
                  <w:szCs w:val="24"/>
                </w:rPr>
                <w:t>https://www.nhs.uk/change4life/activities/sports-and-activities</w:t>
              </w:r>
            </w:hyperlink>
            <w:r w:rsidR="00E15936" w:rsidRPr="006C0907">
              <w:rPr>
                <w:rFonts w:asciiTheme="minorHAnsi" w:hAnsiTheme="minorHAnsi" w:cstheme="minorHAnsi"/>
                <w:sz w:val="24"/>
                <w:szCs w:val="24"/>
              </w:rPr>
              <w:t xml:space="preserve"> </w:t>
            </w:r>
          </w:p>
          <w:p w14:paraId="475E8080" w14:textId="4AAA01EB" w:rsidR="00E15936" w:rsidRPr="006C0907" w:rsidRDefault="00E15936" w:rsidP="00A21B54">
            <w:pPr>
              <w:rPr>
                <w:rFonts w:asciiTheme="minorHAnsi" w:hAnsiTheme="minorHAnsi" w:cstheme="minorHAnsi"/>
                <w:iCs/>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71ABFF0A" w14:textId="77777777" w:rsidR="00E15936" w:rsidRPr="006C0907" w:rsidRDefault="00E15936" w:rsidP="00902CB4">
            <w:pPr>
              <w:pStyle w:val="NoSpacing"/>
              <w:jc w:val="center"/>
              <w:rPr>
                <w:rFonts w:asciiTheme="minorHAnsi" w:hAnsiTheme="minorHAnsi" w:cstheme="minorHAnsi"/>
                <w:sz w:val="24"/>
                <w:szCs w:val="24"/>
              </w:rPr>
            </w:pPr>
          </w:p>
          <w:p w14:paraId="77161778" w14:textId="06687DBA" w:rsidR="00E15936" w:rsidRPr="006C0907" w:rsidRDefault="00E15936" w:rsidP="00902CB4">
            <w:pPr>
              <w:pStyle w:val="NoSpacing"/>
              <w:jc w:val="center"/>
              <w:rPr>
                <w:rFonts w:asciiTheme="minorHAnsi" w:hAnsiTheme="minorHAnsi" w:cstheme="minorHAnsi"/>
                <w:sz w:val="24"/>
                <w:szCs w:val="24"/>
              </w:rPr>
            </w:pPr>
            <w:r w:rsidRPr="006C0907">
              <w:rPr>
                <w:rFonts w:asciiTheme="minorHAnsi" w:hAnsiTheme="minorHAnsi" w:cstheme="minorHAnsi"/>
                <w:sz w:val="24"/>
                <w:szCs w:val="24"/>
              </w:rPr>
              <w:t>Saturday 18</w:t>
            </w:r>
            <w:r w:rsidRPr="006C0907">
              <w:rPr>
                <w:rFonts w:asciiTheme="minorHAnsi" w:hAnsiTheme="minorHAnsi" w:cstheme="minorHAnsi"/>
                <w:sz w:val="24"/>
                <w:szCs w:val="24"/>
                <w:vertAlign w:val="superscript"/>
              </w:rPr>
              <w:t>th</w:t>
            </w:r>
            <w:r w:rsidRPr="006C0907">
              <w:rPr>
                <w:rFonts w:asciiTheme="minorHAnsi" w:hAnsiTheme="minorHAnsi" w:cstheme="minorHAnsi"/>
                <w:sz w:val="24"/>
                <w:szCs w:val="24"/>
              </w:rPr>
              <w:t xml:space="preserve"> May</w:t>
            </w:r>
          </w:p>
          <w:p w14:paraId="065249D3" w14:textId="77777777" w:rsidR="00E15936" w:rsidRPr="006C0907" w:rsidRDefault="00E15936" w:rsidP="00902CB4">
            <w:pPr>
              <w:pStyle w:val="NoSpacing"/>
              <w:jc w:val="center"/>
              <w:rPr>
                <w:rFonts w:asciiTheme="minorHAnsi" w:hAnsiTheme="minorHAnsi" w:cstheme="minorHAnsi"/>
                <w:sz w:val="24"/>
                <w:szCs w:val="24"/>
              </w:rPr>
            </w:pPr>
          </w:p>
          <w:p w14:paraId="070C2759" w14:textId="275AD2A5" w:rsidR="00E15936" w:rsidRPr="006C0907" w:rsidRDefault="00E15936" w:rsidP="00902CB4">
            <w:pPr>
              <w:pStyle w:val="NoSpacing"/>
              <w:jc w:val="center"/>
              <w:rPr>
                <w:rFonts w:asciiTheme="minorHAnsi" w:hAnsiTheme="minorHAnsi" w:cstheme="minorHAnsi"/>
                <w:sz w:val="24"/>
                <w:szCs w:val="24"/>
              </w:rPr>
            </w:pPr>
          </w:p>
        </w:tc>
        <w:tc>
          <w:tcPr>
            <w:tcW w:w="1134" w:type="dxa"/>
            <w:tcBorders>
              <w:top w:val="nil"/>
              <w:left w:val="nil"/>
              <w:bottom w:val="single" w:sz="8" w:space="0" w:color="auto"/>
              <w:right w:val="single" w:sz="8" w:space="0" w:color="auto"/>
            </w:tcBorders>
          </w:tcPr>
          <w:p w14:paraId="22392C62" w14:textId="77777777" w:rsidR="00E15936" w:rsidRPr="006C0907" w:rsidRDefault="00E15936" w:rsidP="00902CB4">
            <w:pPr>
              <w:pStyle w:val="NoSpacing"/>
              <w:jc w:val="center"/>
              <w:rPr>
                <w:rFonts w:asciiTheme="minorHAnsi" w:hAnsiTheme="minorHAnsi" w:cstheme="minorHAnsi"/>
                <w:sz w:val="24"/>
                <w:szCs w:val="24"/>
              </w:rPr>
            </w:pPr>
          </w:p>
          <w:p w14:paraId="0D698545" w14:textId="10D3A3A2" w:rsidR="00E15936" w:rsidRPr="006C0907" w:rsidRDefault="00E15936" w:rsidP="00902CB4">
            <w:pPr>
              <w:pStyle w:val="NoSpacing"/>
              <w:jc w:val="center"/>
              <w:rPr>
                <w:rFonts w:asciiTheme="minorHAnsi" w:hAnsiTheme="minorHAnsi" w:cstheme="minorHAnsi"/>
                <w:sz w:val="24"/>
                <w:szCs w:val="24"/>
              </w:rPr>
            </w:pPr>
            <w:r w:rsidRPr="006C0907">
              <w:rPr>
                <w:rFonts w:asciiTheme="minorHAnsi" w:hAnsiTheme="minorHAnsi" w:cstheme="minorHAnsi"/>
                <w:sz w:val="24"/>
                <w:szCs w:val="24"/>
              </w:rPr>
              <w:t>9am</w:t>
            </w:r>
          </w:p>
        </w:tc>
        <w:tc>
          <w:tcPr>
            <w:tcW w:w="2268" w:type="dxa"/>
            <w:tcBorders>
              <w:top w:val="nil"/>
              <w:left w:val="nil"/>
              <w:bottom w:val="single" w:sz="8" w:space="0" w:color="auto"/>
              <w:right w:val="single" w:sz="8" w:space="0" w:color="auto"/>
            </w:tcBorders>
          </w:tcPr>
          <w:p w14:paraId="614CE7D3" w14:textId="77777777" w:rsidR="00E15936" w:rsidRDefault="00E15936" w:rsidP="00902CB4">
            <w:pPr>
              <w:pStyle w:val="NoSpacing"/>
              <w:jc w:val="center"/>
              <w:rPr>
                <w:rFonts w:asciiTheme="minorHAnsi" w:hAnsiTheme="minorHAnsi" w:cstheme="minorHAnsi"/>
                <w:sz w:val="24"/>
                <w:szCs w:val="24"/>
              </w:rPr>
            </w:pPr>
          </w:p>
          <w:p w14:paraId="610630BA" w14:textId="1CDC2E37" w:rsidR="00E15936" w:rsidRPr="006C0907" w:rsidRDefault="00E15936" w:rsidP="00902CB4">
            <w:pPr>
              <w:pStyle w:val="NoSpacing"/>
              <w:jc w:val="center"/>
              <w:rPr>
                <w:rFonts w:asciiTheme="minorHAnsi" w:hAnsiTheme="minorHAnsi" w:cstheme="minorHAnsi"/>
                <w:sz w:val="24"/>
                <w:szCs w:val="24"/>
              </w:rPr>
            </w:pPr>
            <w:r>
              <w:rPr>
                <w:rFonts w:asciiTheme="minorHAnsi" w:hAnsiTheme="minorHAnsi" w:cstheme="minorHAnsi"/>
                <w:sz w:val="24"/>
                <w:szCs w:val="24"/>
              </w:rPr>
              <w:t>Family video</w:t>
            </w:r>
          </w:p>
        </w:tc>
      </w:tr>
      <w:tr w:rsidR="00E15936" w:rsidRPr="006C0907" w14:paraId="286A15D9" w14:textId="458844E8" w:rsidTr="00E15936">
        <w:trPr>
          <w:trHeight w:val="30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08918" w14:textId="77777777" w:rsidR="00E15936" w:rsidRPr="006C0907" w:rsidRDefault="00E15936">
            <w:pPr>
              <w:pStyle w:val="NoSpacing"/>
              <w:rPr>
                <w:rFonts w:asciiTheme="minorHAnsi" w:hAnsiTheme="minorHAnsi" w:cstheme="minorHAnsi"/>
                <w:sz w:val="24"/>
                <w:szCs w:val="24"/>
              </w:rPr>
            </w:pPr>
            <w:r w:rsidRPr="006C0907">
              <w:rPr>
                <w:rFonts w:asciiTheme="minorHAnsi" w:hAnsiTheme="minorHAnsi" w:cstheme="minorHAnsi"/>
                <w:sz w:val="24"/>
                <w:szCs w:val="24"/>
              </w:rPr>
              <w:t>Weather</w:t>
            </w:r>
          </w:p>
        </w:tc>
        <w:tc>
          <w:tcPr>
            <w:tcW w:w="6520" w:type="dxa"/>
            <w:tcBorders>
              <w:top w:val="nil"/>
              <w:left w:val="nil"/>
              <w:bottom w:val="single" w:sz="8" w:space="0" w:color="auto"/>
              <w:right w:val="single" w:sz="4" w:space="0" w:color="auto"/>
            </w:tcBorders>
          </w:tcPr>
          <w:p w14:paraId="1B14E769" w14:textId="195D4BC6" w:rsidR="00E15936" w:rsidRPr="006C0907" w:rsidRDefault="00E15936" w:rsidP="00FD51BE">
            <w:pPr>
              <w:pStyle w:val="NoSpacing"/>
              <w:rPr>
                <w:rFonts w:asciiTheme="minorHAnsi" w:hAnsiTheme="minorHAnsi" w:cstheme="minorHAnsi"/>
                <w:sz w:val="24"/>
                <w:szCs w:val="24"/>
              </w:rPr>
            </w:pPr>
            <w:r w:rsidRPr="006C0907">
              <w:rPr>
                <w:rFonts w:asciiTheme="minorHAnsi" w:hAnsiTheme="minorHAnsi" w:cstheme="minorHAnsi"/>
                <w:sz w:val="24"/>
                <w:szCs w:val="24"/>
              </w:rPr>
              <w:t>#Movingis an all-weather activity. Whether it’s -5 degrees or 30 degrees, there are activities available to help you get fit come rain or shine! How do you adapt the type of physical activity you do in the unpredictable British weather? We want to hear your tips!</w:t>
            </w:r>
          </w:p>
          <w:p w14:paraId="7E0AA933" w14:textId="77777777" w:rsidR="00E15936" w:rsidRDefault="00E15936" w:rsidP="00FD51BE">
            <w:pPr>
              <w:pStyle w:val="NoSpacing"/>
              <w:rPr>
                <w:rFonts w:asciiTheme="minorHAnsi" w:hAnsiTheme="minorHAnsi" w:cstheme="minorHAnsi"/>
                <w:sz w:val="24"/>
                <w:szCs w:val="24"/>
              </w:rPr>
            </w:pPr>
          </w:p>
          <w:p w14:paraId="6F604E74" w14:textId="77777777" w:rsidR="00864F45" w:rsidRDefault="00864F45" w:rsidP="00FD51BE">
            <w:pPr>
              <w:pStyle w:val="NoSpacing"/>
              <w:rPr>
                <w:rFonts w:asciiTheme="minorHAnsi" w:hAnsiTheme="minorHAnsi" w:cstheme="minorHAnsi"/>
                <w:sz w:val="24"/>
                <w:szCs w:val="24"/>
              </w:rPr>
            </w:pPr>
          </w:p>
          <w:p w14:paraId="5FB02A1A" w14:textId="7A0A11F8" w:rsidR="00864F45" w:rsidRPr="006C0907" w:rsidRDefault="00864F45" w:rsidP="00FD51BE">
            <w:pPr>
              <w:pStyle w:val="NoSpacing"/>
              <w:rPr>
                <w:rFonts w:asciiTheme="minorHAnsi" w:hAnsiTheme="minorHAnsi" w:cstheme="minorHAnsi"/>
                <w:sz w:val="24"/>
                <w:szCs w:val="24"/>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12E6DA13" w14:textId="77777777" w:rsidR="00E15936" w:rsidRPr="006C0907" w:rsidRDefault="00E15936" w:rsidP="00902CB4">
            <w:pPr>
              <w:pStyle w:val="NoSpacing"/>
              <w:jc w:val="center"/>
              <w:rPr>
                <w:rFonts w:asciiTheme="minorHAnsi" w:hAnsiTheme="minorHAnsi" w:cstheme="minorHAnsi"/>
                <w:sz w:val="24"/>
                <w:szCs w:val="24"/>
              </w:rPr>
            </w:pPr>
          </w:p>
          <w:p w14:paraId="77EB833B" w14:textId="6E6424DB" w:rsidR="00E15936" w:rsidRPr="006C0907" w:rsidRDefault="00E15936" w:rsidP="00902CB4">
            <w:pPr>
              <w:pStyle w:val="NoSpacing"/>
              <w:jc w:val="center"/>
              <w:rPr>
                <w:rFonts w:asciiTheme="minorHAnsi" w:hAnsiTheme="minorHAnsi" w:cstheme="minorHAnsi"/>
                <w:sz w:val="24"/>
                <w:szCs w:val="24"/>
              </w:rPr>
            </w:pPr>
            <w:r w:rsidRPr="006C0907">
              <w:rPr>
                <w:rFonts w:asciiTheme="minorHAnsi" w:hAnsiTheme="minorHAnsi" w:cstheme="minorHAnsi"/>
                <w:sz w:val="24"/>
                <w:szCs w:val="24"/>
              </w:rPr>
              <w:t>Sunday 19</w:t>
            </w:r>
            <w:r w:rsidRPr="006C0907">
              <w:rPr>
                <w:rFonts w:asciiTheme="minorHAnsi" w:hAnsiTheme="minorHAnsi" w:cstheme="minorHAnsi"/>
                <w:sz w:val="24"/>
                <w:szCs w:val="24"/>
                <w:vertAlign w:val="superscript"/>
              </w:rPr>
              <w:t>th</w:t>
            </w:r>
            <w:r w:rsidRPr="006C0907">
              <w:rPr>
                <w:rFonts w:asciiTheme="minorHAnsi" w:hAnsiTheme="minorHAnsi" w:cstheme="minorHAnsi"/>
                <w:sz w:val="24"/>
                <w:szCs w:val="24"/>
              </w:rPr>
              <w:t xml:space="preserve"> May</w:t>
            </w:r>
          </w:p>
          <w:p w14:paraId="710FFE08" w14:textId="77777777" w:rsidR="00E15936" w:rsidRPr="006C0907" w:rsidRDefault="00E15936" w:rsidP="00902CB4">
            <w:pPr>
              <w:pStyle w:val="NoSpacing"/>
              <w:jc w:val="center"/>
              <w:rPr>
                <w:rFonts w:asciiTheme="minorHAnsi" w:hAnsiTheme="minorHAnsi" w:cstheme="minorHAnsi"/>
                <w:sz w:val="24"/>
                <w:szCs w:val="24"/>
              </w:rPr>
            </w:pPr>
          </w:p>
          <w:p w14:paraId="76FECF78" w14:textId="5A0E32AF" w:rsidR="00E15936" w:rsidRPr="006C0907" w:rsidRDefault="00E15936" w:rsidP="00902CB4">
            <w:pPr>
              <w:pStyle w:val="NoSpacing"/>
              <w:jc w:val="center"/>
              <w:rPr>
                <w:rFonts w:asciiTheme="minorHAnsi" w:hAnsiTheme="minorHAnsi" w:cstheme="minorHAnsi"/>
                <w:sz w:val="24"/>
                <w:szCs w:val="24"/>
              </w:rPr>
            </w:pPr>
          </w:p>
        </w:tc>
        <w:tc>
          <w:tcPr>
            <w:tcW w:w="1134" w:type="dxa"/>
            <w:tcBorders>
              <w:top w:val="nil"/>
              <w:left w:val="nil"/>
              <w:bottom w:val="single" w:sz="8" w:space="0" w:color="auto"/>
              <w:right w:val="single" w:sz="8" w:space="0" w:color="auto"/>
            </w:tcBorders>
          </w:tcPr>
          <w:p w14:paraId="2D5742E8" w14:textId="77777777" w:rsidR="00E15936" w:rsidRPr="006C0907" w:rsidRDefault="00E15936" w:rsidP="00902CB4">
            <w:pPr>
              <w:pStyle w:val="NoSpacing"/>
              <w:jc w:val="center"/>
              <w:rPr>
                <w:rFonts w:asciiTheme="minorHAnsi" w:hAnsiTheme="minorHAnsi" w:cstheme="minorHAnsi"/>
                <w:sz w:val="24"/>
                <w:szCs w:val="24"/>
              </w:rPr>
            </w:pPr>
          </w:p>
          <w:p w14:paraId="06F88154" w14:textId="3D48CFC3" w:rsidR="00E15936" w:rsidRPr="006C0907" w:rsidRDefault="00E15936" w:rsidP="00902CB4">
            <w:pPr>
              <w:pStyle w:val="NoSpacing"/>
              <w:jc w:val="center"/>
              <w:rPr>
                <w:rFonts w:asciiTheme="minorHAnsi" w:hAnsiTheme="minorHAnsi" w:cstheme="minorHAnsi"/>
                <w:sz w:val="24"/>
                <w:szCs w:val="24"/>
              </w:rPr>
            </w:pPr>
            <w:r w:rsidRPr="006C0907">
              <w:rPr>
                <w:rFonts w:asciiTheme="minorHAnsi" w:hAnsiTheme="minorHAnsi" w:cstheme="minorHAnsi"/>
                <w:sz w:val="24"/>
                <w:szCs w:val="24"/>
              </w:rPr>
              <w:t>9am</w:t>
            </w:r>
          </w:p>
        </w:tc>
        <w:tc>
          <w:tcPr>
            <w:tcW w:w="2268" w:type="dxa"/>
            <w:tcBorders>
              <w:top w:val="nil"/>
              <w:left w:val="nil"/>
              <w:bottom w:val="single" w:sz="8" w:space="0" w:color="auto"/>
              <w:right w:val="single" w:sz="8" w:space="0" w:color="auto"/>
            </w:tcBorders>
          </w:tcPr>
          <w:p w14:paraId="1786B778" w14:textId="77777777" w:rsidR="00E15936" w:rsidRDefault="00E15936" w:rsidP="00902CB4">
            <w:pPr>
              <w:pStyle w:val="NoSpacing"/>
              <w:jc w:val="center"/>
              <w:rPr>
                <w:rFonts w:asciiTheme="minorHAnsi" w:hAnsiTheme="minorHAnsi" w:cstheme="minorHAnsi"/>
                <w:sz w:val="24"/>
                <w:szCs w:val="24"/>
              </w:rPr>
            </w:pPr>
          </w:p>
          <w:p w14:paraId="17C8635B" w14:textId="05F9D2EB" w:rsidR="00E15936" w:rsidRPr="006C0907" w:rsidRDefault="00E15936" w:rsidP="00902CB4">
            <w:pPr>
              <w:pStyle w:val="NoSpacing"/>
              <w:jc w:val="center"/>
              <w:rPr>
                <w:rFonts w:asciiTheme="minorHAnsi" w:hAnsiTheme="minorHAnsi" w:cstheme="minorHAnsi"/>
                <w:sz w:val="24"/>
                <w:szCs w:val="24"/>
              </w:rPr>
            </w:pPr>
            <w:r>
              <w:rPr>
                <w:rFonts w:asciiTheme="minorHAnsi" w:hAnsiTheme="minorHAnsi" w:cstheme="minorHAnsi"/>
                <w:sz w:val="24"/>
                <w:szCs w:val="24"/>
              </w:rPr>
              <w:t>Weather video</w:t>
            </w:r>
          </w:p>
        </w:tc>
      </w:tr>
      <w:tr w:rsidR="00E15936" w:rsidRPr="006C0907" w14:paraId="53DC890E" w14:textId="7D98632F" w:rsidTr="00E15936">
        <w:trPr>
          <w:trHeight w:val="976"/>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D4E500" w14:textId="2F8D32B4" w:rsidR="00E15936" w:rsidRPr="006C0907" w:rsidRDefault="00F977AE">
            <w:pPr>
              <w:pStyle w:val="NoSpacing"/>
              <w:rPr>
                <w:rFonts w:asciiTheme="minorHAnsi" w:hAnsiTheme="minorHAnsi" w:cstheme="minorHAnsi"/>
                <w:sz w:val="24"/>
                <w:szCs w:val="24"/>
              </w:rPr>
            </w:pPr>
            <w:r>
              <w:rPr>
                <w:rFonts w:asciiTheme="minorHAnsi" w:hAnsiTheme="minorHAnsi" w:cstheme="minorHAnsi"/>
                <w:sz w:val="24"/>
                <w:szCs w:val="24"/>
              </w:rPr>
              <w:lastRenderedPageBreak/>
              <w:t>Final summary post</w:t>
            </w:r>
          </w:p>
        </w:tc>
        <w:tc>
          <w:tcPr>
            <w:tcW w:w="6520" w:type="dxa"/>
            <w:tcBorders>
              <w:top w:val="nil"/>
              <w:left w:val="nil"/>
              <w:bottom w:val="single" w:sz="8" w:space="0" w:color="auto"/>
              <w:right w:val="single" w:sz="4" w:space="0" w:color="auto"/>
            </w:tcBorders>
          </w:tcPr>
          <w:p w14:paraId="1EB911C7" w14:textId="77C94EEA" w:rsidR="00E15936" w:rsidRPr="006C0907" w:rsidRDefault="00E15936">
            <w:pPr>
              <w:pStyle w:val="NoSpacing"/>
              <w:rPr>
                <w:rFonts w:asciiTheme="minorHAnsi" w:hAnsiTheme="minorHAnsi" w:cstheme="minorHAnsi"/>
                <w:sz w:val="24"/>
                <w:szCs w:val="24"/>
                <w:highlight w:val="green"/>
              </w:rPr>
            </w:pPr>
            <w:r w:rsidRPr="006C0907">
              <w:rPr>
                <w:rFonts w:asciiTheme="minorHAnsi" w:hAnsiTheme="minorHAnsi" w:cstheme="minorHAnsi"/>
                <w:sz w:val="24"/>
                <w:szCs w:val="24"/>
              </w:rPr>
              <w:t xml:space="preserve">We all experience barriers to being more active. Sometimes we don't have the time, energy or willpower. Making it social or building it into the tasks we already do every day means it doesn't need to be a burden on us. #MovingIs simply just moving more! </w:t>
            </w:r>
            <w:hyperlink r:id="rId17" w:history="1">
              <w:r w:rsidR="00A17FFA" w:rsidRPr="00450E16">
                <w:rPr>
                  <w:rStyle w:val="Hyperlink"/>
                  <w:rFonts w:asciiTheme="minorHAnsi" w:hAnsiTheme="minorHAnsi" w:cstheme="minorHAnsi"/>
                  <w:sz w:val="24"/>
                  <w:szCs w:val="24"/>
                </w:rPr>
                <w:t>https://www.frimleyhealthandcare.org.uk/movingis</w:t>
              </w:r>
            </w:hyperlink>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50706A89" w14:textId="77777777" w:rsidR="00E15936" w:rsidRPr="006C0907" w:rsidRDefault="00E15936" w:rsidP="00902CB4">
            <w:pPr>
              <w:pStyle w:val="NoSpacing"/>
              <w:jc w:val="center"/>
              <w:rPr>
                <w:rFonts w:asciiTheme="minorHAnsi" w:hAnsiTheme="minorHAnsi" w:cstheme="minorHAnsi"/>
                <w:sz w:val="24"/>
                <w:szCs w:val="24"/>
              </w:rPr>
            </w:pPr>
          </w:p>
          <w:p w14:paraId="4AB90FFB" w14:textId="07AE9AAC" w:rsidR="00E15936" w:rsidRPr="006C0907" w:rsidRDefault="00E15936" w:rsidP="00902CB4">
            <w:pPr>
              <w:pStyle w:val="NoSpacing"/>
              <w:jc w:val="center"/>
              <w:rPr>
                <w:rFonts w:asciiTheme="minorHAnsi" w:hAnsiTheme="minorHAnsi" w:cstheme="minorHAnsi"/>
                <w:sz w:val="24"/>
                <w:szCs w:val="24"/>
              </w:rPr>
            </w:pPr>
            <w:r w:rsidRPr="006C0907">
              <w:rPr>
                <w:rFonts w:asciiTheme="minorHAnsi" w:hAnsiTheme="minorHAnsi" w:cstheme="minorHAnsi"/>
                <w:sz w:val="24"/>
                <w:szCs w:val="24"/>
              </w:rPr>
              <w:t>Monday 20</w:t>
            </w:r>
            <w:r w:rsidRPr="006C0907">
              <w:rPr>
                <w:rFonts w:asciiTheme="minorHAnsi" w:hAnsiTheme="minorHAnsi" w:cstheme="minorHAnsi"/>
                <w:sz w:val="24"/>
                <w:szCs w:val="24"/>
                <w:vertAlign w:val="superscript"/>
              </w:rPr>
              <w:t>th</w:t>
            </w:r>
            <w:r w:rsidRPr="006C0907">
              <w:rPr>
                <w:rFonts w:asciiTheme="minorHAnsi" w:hAnsiTheme="minorHAnsi" w:cstheme="minorHAnsi"/>
                <w:sz w:val="24"/>
                <w:szCs w:val="24"/>
              </w:rPr>
              <w:t xml:space="preserve"> May</w:t>
            </w:r>
          </w:p>
          <w:p w14:paraId="76D43531" w14:textId="77777777" w:rsidR="00E15936" w:rsidRPr="006C0907" w:rsidRDefault="00E15936" w:rsidP="00902CB4">
            <w:pPr>
              <w:pStyle w:val="NoSpacing"/>
              <w:jc w:val="center"/>
              <w:rPr>
                <w:rFonts w:asciiTheme="minorHAnsi" w:hAnsiTheme="minorHAnsi" w:cstheme="minorHAnsi"/>
                <w:sz w:val="24"/>
                <w:szCs w:val="24"/>
              </w:rPr>
            </w:pPr>
          </w:p>
          <w:p w14:paraId="3B01EC8C" w14:textId="2B331EA1" w:rsidR="00E15936" w:rsidRPr="006C0907" w:rsidRDefault="00E15936" w:rsidP="00902CB4">
            <w:pPr>
              <w:pStyle w:val="NoSpacing"/>
              <w:jc w:val="center"/>
              <w:rPr>
                <w:rFonts w:asciiTheme="minorHAnsi" w:hAnsiTheme="minorHAnsi" w:cstheme="minorHAnsi"/>
                <w:sz w:val="24"/>
                <w:szCs w:val="24"/>
              </w:rPr>
            </w:pPr>
          </w:p>
        </w:tc>
        <w:tc>
          <w:tcPr>
            <w:tcW w:w="1134" w:type="dxa"/>
            <w:tcBorders>
              <w:top w:val="nil"/>
              <w:left w:val="nil"/>
              <w:bottom w:val="single" w:sz="8" w:space="0" w:color="auto"/>
              <w:right w:val="single" w:sz="8" w:space="0" w:color="auto"/>
            </w:tcBorders>
          </w:tcPr>
          <w:p w14:paraId="291E131A" w14:textId="77777777" w:rsidR="00E15936" w:rsidRPr="006C0907" w:rsidRDefault="00E15936" w:rsidP="00902CB4">
            <w:pPr>
              <w:pStyle w:val="NoSpacing"/>
              <w:jc w:val="center"/>
              <w:rPr>
                <w:rFonts w:asciiTheme="minorHAnsi" w:hAnsiTheme="minorHAnsi" w:cstheme="minorHAnsi"/>
                <w:sz w:val="24"/>
                <w:szCs w:val="24"/>
              </w:rPr>
            </w:pPr>
          </w:p>
          <w:p w14:paraId="64112A41" w14:textId="03B3F080" w:rsidR="00E15936" w:rsidRPr="006C0907" w:rsidRDefault="00E15936" w:rsidP="00902CB4">
            <w:pPr>
              <w:pStyle w:val="NoSpacing"/>
              <w:jc w:val="center"/>
              <w:rPr>
                <w:rFonts w:asciiTheme="minorHAnsi" w:hAnsiTheme="minorHAnsi" w:cstheme="minorHAnsi"/>
                <w:sz w:val="24"/>
                <w:szCs w:val="24"/>
              </w:rPr>
            </w:pPr>
            <w:r w:rsidRPr="006C0907">
              <w:rPr>
                <w:rFonts w:asciiTheme="minorHAnsi" w:hAnsiTheme="minorHAnsi" w:cstheme="minorHAnsi"/>
                <w:sz w:val="24"/>
                <w:szCs w:val="24"/>
              </w:rPr>
              <w:t>8am</w:t>
            </w:r>
          </w:p>
        </w:tc>
        <w:tc>
          <w:tcPr>
            <w:tcW w:w="2268" w:type="dxa"/>
            <w:tcBorders>
              <w:top w:val="nil"/>
              <w:left w:val="nil"/>
              <w:bottom w:val="single" w:sz="8" w:space="0" w:color="auto"/>
              <w:right w:val="single" w:sz="8" w:space="0" w:color="auto"/>
            </w:tcBorders>
          </w:tcPr>
          <w:p w14:paraId="64D51948" w14:textId="77777777" w:rsidR="00E15936" w:rsidRDefault="00E15936" w:rsidP="00902CB4">
            <w:pPr>
              <w:pStyle w:val="NoSpacing"/>
              <w:jc w:val="center"/>
              <w:rPr>
                <w:rFonts w:asciiTheme="minorHAnsi" w:hAnsiTheme="minorHAnsi" w:cstheme="minorHAnsi"/>
                <w:sz w:val="24"/>
                <w:szCs w:val="24"/>
              </w:rPr>
            </w:pPr>
          </w:p>
          <w:p w14:paraId="5A220D11" w14:textId="251C92C8" w:rsidR="00E15936" w:rsidRPr="006C0907" w:rsidRDefault="00E15936" w:rsidP="00902CB4">
            <w:pPr>
              <w:pStyle w:val="NoSpacing"/>
              <w:jc w:val="center"/>
              <w:rPr>
                <w:rFonts w:asciiTheme="minorHAnsi" w:hAnsiTheme="minorHAnsi" w:cstheme="minorHAnsi"/>
                <w:sz w:val="24"/>
                <w:szCs w:val="24"/>
              </w:rPr>
            </w:pPr>
            <w:r>
              <w:rPr>
                <w:rFonts w:asciiTheme="minorHAnsi" w:hAnsiTheme="minorHAnsi" w:cstheme="minorHAnsi"/>
                <w:sz w:val="24"/>
                <w:szCs w:val="24"/>
              </w:rPr>
              <w:t>#MovingIs video</w:t>
            </w:r>
          </w:p>
        </w:tc>
      </w:tr>
    </w:tbl>
    <w:p w14:paraId="4E82C1E4" w14:textId="77777777" w:rsidR="00A21B54" w:rsidRDefault="00A21B54" w:rsidP="00C10708">
      <w:pPr>
        <w:pStyle w:val="NoSpacing"/>
        <w:rPr>
          <w:rFonts w:cs="Arial"/>
        </w:rPr>
      </w:pPr>
    </w:p>
    <w:p w14:paraId="21A8F26B" w14:textId="77777777" w:rsidR="00A21B54" w:rsidRDefault="00A21B54" w:rsidP="00C10708">
      <w:pPr>
        <w:pStyle w:val="NoSpacing"/>
        <w:rPr>
          <w:rFonts w:cs="Arial"/>
        </w:rPr>
      </w:pPr>
    </w:p>
    <w:sectPr w:rsidR="00A21B54" w:rsidSect="00A21B5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B54"/>
    <w:rsid w:val="00026409"/>
    <w:rsid w:val="000A46DF"/>
    <w:rsid w:val="001475BF"/>
    <w:rsid w:val="0017768A"/>
    <w:rsid w:val="00180669"/>
    <w:rsid w:val="0019185F"/>
    <w:rsid w:val="001B6974"/>
    <w:rsid w:val="00231C1B"/>
    <w:rsid w:val="00237B12"/>
    <w:rsid w:val="00297988"/>
    <w:rsid w:val="002E7255"/>
    <w:rsid w:val="002F3130"/>
    <w:rsid w:val="002F371F"/>
    <w:rsid w:val="003300F1"/>
    <w:rsid w:val="00331FAA"/>
    <w:rsid w:val="003479E5"/>
    <w:rsid w:val="003C43C3"/>
    <w:rsid w:val="003D1B4A"/>
    <w:rsid w:val="003D306F"/>
    <w:rsid w:val="003E405A"/>
    <w:rsid w:val="003F017F"/>
    <w:rsid w:val="003F4839"/>
    <w:rsid w:val="004259D2"/>
    <w:rsid w:val="00426E2F"/>
    <w:rsid w:val="004635F3"/>
    <w:rsid w:val="004640CA"/>
    <w:rsid w:val="004718AB"/>
    <w:rsid w:val="004E6655"/>
    <w:rsid w:val="005058FA"/>
    <w:rsid w:val="005126D4"/>
    <w:rsid w:val="00517E37"/>
    <w:rsid w:val="0053170F"/>
    <w:rsid w:val="0057555B"/>
    <w:rsid w:val="00585B19"/>
    <w:rsid w:val="00611100"/>
    <w:rsid w:val="006170F8"/>
    <w:rsid w:val="006B4BF6"/>
    <w:rsid w:val="006C0907"/>
    <w:rsid w:val="00712001"/>
    <w:rsid w:val="00736836"/>
    <w:rsid w:val="00756B7B"/>
    <w:rsid w:val="00760A66"/>
    <w:rsid w:val="007B3930"/>
    <w:rsid w:val="007F4C4C"/>
    <w:rsid w:val="00817C72"/>
    <w:rsid w:val="00830616"/>
    <w:rsid w:val="00864F45"/>
    <w:rsid w:val="008D561A"/>
    <w:rsid w:val="008E4614"/>
    <w:rsid w:val="00902CB4"/>
    <w:rsid w:val="00914647"/>
    <w:rsid w:val="00916B28"/>
    <w:rsid w:val="0093387D"/>
    <w:rsid w:val="00935DD2"/>
    <w:rsid w:val="00944F03"/>
    <w:rsid w:val="0094556D"/>
    <w:rsid w:val="009977CF"/>
    <w:rsid w:val="009B6B08"/>
    <w:rsid w:val="009C016C"/>
    <w:rsid w:val="009C43F9"/>
    <w:rsid w:val="009E3B95"/>
    <w:rsid w:val="00A17FFA"/>
    <w:rsid w:val="00A21B54"/>
    <w:rsid w:val="00A715E8"/>
    <w:rsid w:val="00A84F96"/>
    <w:rsid w:val="00AF21F3"/>
    <w:rsid w:val="00B12AAB"/>
    <w:rsid w:val="00B23201"/>
    <w:rsid w:val="00B5752B"/>
    <w:rsid w:val="00B95591"/>
    <w:rsid w:val="00BC7541"/>
    <w:rsid w:val="00BE493C"/>
    <w:rsid w:val="00C01BA0"/>
    <w:rsid w:val="00C10708"/>
    <w:rsid w:val="00C51554"/>
    <w:rsid w:val="00C822E1"/>
    <w:rsid w:val="00CA4C24"/>
    <w:rsid w:val="00CC03C6"/>
    <w:rsid w:val="00CC48F4"/>
    <w:rsid w:val="00CD07E3"/>
    <w:rsid w:val="00CD388B"/>
    <w:rsid w:val="00CF65B0"/>
    <w:rsid w:val="00D520E1"/>
    <w:rsid w:val="00D55990"/>
    <w:rsid w:val="00D714D5"/>
    <w:rsid w:val="00D85B6F"/>
    <w:rsid w:val="00DB374D"/>
    <w:rsid w:val="00DD6CF8"/>
    <w:rsid w:val="00DE33EE"/>
    <w:rsid w:val="00DF158F"/>
    <w:rsid w:val="00DF565C"/>
    <w:rsid w:val="00E15936"/>
    <w:rsid w:val="00ED4750"/>
    <w:rsid w:val="00EE17C8"/>
    <w:rsid w:val="00EE5D83"/>
    <w:rsid w:val="00EF3EB7"/>
    <w:rsid w:val="00F071F6"/>
    <w:rsid w:val="00F11FB6"/>
    <w:rsid w:val="00F2182A"/>
    <w:rsid w:val="00F7342A"/>
    <w:rsid w:val="00F748B1"/>
    <w:rsid w:val="00F86656"/>
    <w:rsid w:val="00F9157C"/>
    <w:rsid w:val="00F977AE"/>
    <w:rsid w:val="00FD5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B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B12"/>
  </w:style>
  <w:style w:type="paragraph" w:styleId="Heading1">
    <w:name w:val="heading 1"/>
    <w:basedOn w:val="Normal"/>
    <w:next w:val="Normal"/>
    <w:link w:val="Heading1Char"/>
    <w:uiPriority w:val="9"/>
    <w:qFormat/>
    <w:rsid w:val="00902CB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02CB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7B12"/>
  </w:style>
  <w:style w:type="table" w:styleId="TableGrid">
    <w:name w:val="Table Grid"/>
    <w:basedOn w:val="TableNormal"/>
    <w:uiPriority w:val="59"/>
    <w:rsid w:val="00A21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B54"/>
    <w:rPr>
      <w:color w:val="0000FF" w:themeColor="hyperlink"/>
      <w:u w:val="single"/>
    </w:rPr>
  </w:style>
  <w:style w:type="character" w:styleId="CommentReference">
    <w:name w:val="annotation reference"/>
    <w:basedOn w:val="DefaultParagraphFont"/>
    <w:uiPriority w:val="99"/>
    <w:semiHidden/>
    <w:unhideWhenUsed/>
    <w:rsid w:val="00817C72"/>
    <w:rPr>
      <w:sz w:val="16"/>
      <w:szCs w:val="16"/>
    </w:rPr>
  </w:style>
  <w:style w:type="paragraph" w:styleId="CommentText">
    <w:name w:val="annotation text"/>
    <w:basedOn w:val="Normal"/>
    <w:link w:val="CommentTextChar"/>
    <w:uiPriority w:val="99"/>
    <w:semiHidden/>
    <w:unhideWhenUsed/>
    <w:rsid w:val="00817C72"/>
    <w:rPr>
      <w:sz w:val="20"/>
      <w:szCs w:val="20"/>
    </w:rPr>
  </w:style>
  <w:style w:type="character" w:customStyle="1" w:styleId="CommentTextChar">
    <w:name w:val="Comment Text Char"/>
    <w:basedOn w:val="DefaultParagraphFont"/>
    <w:link w:val="CommentText"/>
    <w:uiPriority w:val="99"/>
    <w:semiHidden/>
    <w:rsid w:val="00817C72"/>
    <w:rPr>
      <w:sz w:val="20"/>
      <w:szCs w:val="20"/>
    </w:rPr>
  </w:style>
  <w:style w:type="paragraph" w:styleId="CommentSubject">
    <w:name w:val="annotation subject"/>
    <w:basedOn w:val="CommentText"/>
    <w:next w:val="CommentText"/>
    <w:link w:val="CommentSubjectChar"/>
    <w:uiPriority w:val="99"/>
    <w:semiHidden/>
    <w:unhideWhenUsed/>
    <w:rsid w:val="00817C72"/>
    <w:rPr>
      <w:b/>
      <w:bCs/>
    </w:rPr>
  </w:style>
  <w:style w:type="character" w:customStyle="1" w:styleId="CommentSubjectChar">
    <w:name w:val="Comment Subject Char"/>
    <w:basedOn w:val="CommentTextChar"/>
    <w:link w:val="CommentSubject"/>
    <w:uiPriority w:val="99"/>
    <w:semiHidden/>
    <w:rsid w:val="00817C72"/>
    <w:rPr>
      <w:b/>
      <w:bCs/>
      <w:sz w:val="20"/>
      <w:szCs w:val="20"/>
    </w:rPr>
  </w:style>
  <w:style w:type="paragraph" w:styleId="BalloonText">
    <w:name w:val="Balloon Text"/>
    <w:basedOn w:val="Normal"/>
    <w:link w:val="BalloonTextChar"/>
    <w:uiPriority w:val="99"/>
    <w:semiHidden/>
    <w:unhideWhenUsed/>
    <w:rsid w:val="00817C72"/>
    <w:rPr>
      <w:rFonts w:ascii="Tahoma" w:hAnsi="Tahoma" w:cs="Tahoma"/>
      <w:sz w:val="16"/>
      <w:szCs w:val="16"/>
    </w:rPr>
  </w:style>
  <w:style w:type="character" w:customStyle="1" w:styleId="BalloonTextChar">
    <w:name w:val="Balloon Text Char"/>
    <w:basedOn w:val="DefaultParagraphFont"/>
    <w:link w:val="BalloonText"/>
    <w:uiPriority w:val="99"/>
    <w:semiHidden/>
    <w:rsid w:val="00817C72"/>
    <w:rPr>
      <w:rFonts w:ascii="Tahoma" w:hAnsi="Tahoma" w:cs="Tahoma"/>
      <w:sz w:val="16"/>
      <w:szCs w:val="16"/>
    </w:rPr>
  </w:style>
  <w:style w:type="character" w:styleId="Emphasis">
    <w:name w:val="Emphasis"/>
    <w:basedOn w:val="DefaultParagraphFont"/>
    <w:uiPriority w:val="20"/>
    <w:qFormat/>
    <w:rsid w:val="00CD388B"/>
    <w:rPr>
      <w:i/>
      <w:iCs/>
    </w:rPr>
  </w:style>
  <w:style w:type="character" w:customStyle="1" w:styleId="UnresolvedMention">
    <w:name w:val="Unresolved Mention"/>
    <w:basedOn w:val="DefaultParagraphFont"/>
    <w:uiPriority w:val="99"/>
    <w:semiHidden/>
    <w:unhideWhenUsed/>
    <w:rsid w:val="00F2182A"/>
    <w:rPr>
      <w:color w:val="605E5C"/>
      <w:shd w:val="clear" w:color="auto" w:fill="E1DFDD"/>
    </w:rPr>
  </w:style>
  <w:style w:type="character" w:styleId="FollowedHyperlink">
    <w:name w:val="FollowedHyperlink"/>
    <w:basedOn w:val="DefaultParagraphFont"/>
    <w:uiPriority w:val="99"/>
    <w:semiHidden/>
    <w:unhideWhenUsed/>
    <w:rsid w:val="00F748B1"/>
    <w:rPr>
      <w:color w:val="800080" w:themeColor="followedHyperlink"/>
      <w:u w:val="single"/>
    </w:rPr>
  </w:style>
  <w:style w:type="character" w:customStyle="1" w:styleId="Heading1Char">
    <w:name w:val="Heading 1 Char"/>
    <w:basedOn w:val="DefaultParagraphFont"/>
    <w:link w:val="Heading1"/>
    <w:uiPriority w:val="9"/>
    <w:rsid w:val="00902CB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02CB4"/>
    <w:rPr>
      <w:rFonts w:asciiTheme="majorHAnsi" w:eastAsiaTheme="majorEastAsia" w:hAnsiTheme="majorHAnsi" w:cstheme="majorBidi"/>
      <w:color w:val="365F91" w:themeColor="accent1" w:themeShade="BF"/>
      <w:sz w:val="26"/>
      <w:szCs w:val="26"/>
    </w:rPr>
  </w:style>
  <w:style w:type="character" w:customStyle="1" w:styleId="username">
    <w:name w:val="username"/>
    <w:basedOn w:val="DefaultParagraphFont"/>
    <w:rsid w:val="00F11F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B12"/>
  </w:style>
  <w:style w:type="paragraph" w:styleId="Heading1">
    <w:name w:val="heading 1"/>
    <w:basedOn w:val="Normal"/>
    <w:next w:val="Normal"/>
    <w:link w:val="Heading1Char"/>
    <w:uiPriority w:val="9"/>
    <w:qFormat/>
    <w:rsid w:val="00902CB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02CB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7B12"/>
  </w:style>
  <w:style w:type="table" w:styleId="TableGrid">
    <w:name w:val="Table Grid"/>
    <w:basedOn w:val="TableNormal"/>
    <w:uiPriority w:val="59"/>
    <w:rsid w:val="00A21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B54"/>
    <w:rPr>
      <w:color w:val="0000FF" w:themeColor="hyperlink"/>
      <w:u w:val="single"/>
    </w:rPr>
  </w:style>
  <w:style w:type="character" w:styleId="CommentReference">
    <w:name w:val="annotation reference"/>
    <w:basedOn w:val="DefaultParagraphFont"/>
    <w:uiPriority w:val="99"/>
    <w:semiHidden/>
    <w:unhideWhenUsed/>
    <w:rsid w:val="00817C72"/>
    <w:rPr>
      <w:sz w:val="16"/>
      <w:szCs w:val="16"/>
    </w:rPr>
  </w:style>
  <w:style w:type="paragraph" w:styleId="CommentText">
    <w:name w:val="annotation text"/>
    <w:basedOn w:val="Normal"/>
    <w:link w:val="CommentTextChar"/>
    <w:uiPriority w:val="99"/>
    <w:semiHidden/>
    <w:unhideWhenUsed/>
    <w:rsid w:val="00817C72"/>
    <w:rPr>
      <w:sz w:val="20"/>
      <w:szCs w:val="20"/>
    </w:rPr>
  </w:style>
  <w:style w:type="character" w:customStyle="1" w:styleId="CommentTextChar">
    <w:name w:val="Comment Text Char"/>
    <w:basedOn w:val="DefaultParagraphFont"/>
    <w:link w:val="CommentText"/>
    <w:uiPriority w:val="99"/>
    <w:semiHidden/>
    <w:rsid w:val="00817C72"/>
    <w:rPr>
      <w:sz w:val="20"/>
      <w:szCs w:val="20"/>
    </w:rPr>
  </w:style>
  <w:style w:type="paragraph" w:styleId="CommentSubject">
    <w:name w:val="annotation subject"/>
    <w:basedOn w:val="CommentText"/>
    <w:next w:val="CommentText"/>
    <w:link w:val="CommentSubjectChar"/>
    <w:uiPriority w:val="99"/>
    <w:semiHidden/>
    <w:unhideWhenUsed/>
    <w:rsid w:val="00817C72"/>
    <w:rPr>
      <w:b/>
      <w:bCs/>
    </w:rPr>
  </w:style>
  <w:style w:type="character" w:customStyle="1" w:styleId="CommentSubjectChar">
    <w:name w:val="Comment Subject Char"/>
    <w:basedOn w:val="CommentTextChar"/>
    <w:link w:val="CommentSubject"/>
    <w:uiPriority w:val="99"/>
    <w:semiHidden/>
    <w:rsid w:val="00817C72"/>
    <w:rPr>
      <w:b/>
      <w:bCs/>
      <w:sz w:val="20"/>
      <w:szCs w:val="20"/>
    </w:rPr>
  </w:style>
  <w:style w:type="paragraph" w:styleId="BalloonText">
    <w:name w:val="Balloon Text"/>
    <w:basedOn w:val="Normal"/>
    <w:link w:val="BalloonTextChar"/>
    <w:uiPriority w:val="99"/>
    <w:semiHidden/>
    <w:unhideWhenUsed/>
    <w:rsid w:val="00817C72"/>
    <w:rPr>
      <w:rFonts w:ascii="Tahoma" w:hAnsi="Tahoma" w:cs="Tahoma"/>
      <w:sz w:val="16"/>
      <w:szCs w:val="16"/>
    </w:rPr>
  </w:style>
  <w:style w:type="character" w:customStyle="1" w:styleId="BalloonTextChar">
    <w:name w:val="Balloon Text Char"/>
    <w:basedOn w:val="DefaultParagraphFont"/>
    <w:link w:val="BalloonText"/>
    <w:uiPriority w:val="99"/>
    <w:semiHidden/>
    <w:rsid w:val="00817C72"/>
    <w:rPr>
      <w:rFonts w:ascii="Tahoma" w:hAnsi="Tahoma" w:cs="Tahoma"/>
      <w:sz w:val="16"/>
      <w:szCs w:val="16"/>
    </w:rPr>
  </w:style>
  <w:style w:type="character" w:styleId="Emphasis">
    <w:name w:val="Emphasis"/>
    <w:basedOn w:val="DefaultParagraphFont"/>
    <w:uiPriority w:val="20"/>
    <w:qFormat/>
    <w:rsid w:val="00CD388B"/>
    <w:rPr>
      <w:i/>
      <w:iCs/>
    </w:rPr>
  </w:style>
  <w:style w:type="character" w:customStyle="1" w:styleId="UnresolvedMention">
    <w:name w:val="Unresolved Mention"/>
    <w:basedOn w:val="DefaultParagraphFont"/>
    <w:uiPriority w:val="99"/>
    <w:semiHidden/>
    <w:unhideWhenUsed/>
    <w:rsid w:val="00F2182A"/>
    <w:rPr>
      <w:color w:val="605E5C"/>
      <w:shd w:val="clear" w:color="auto" w:fill="E1DFDD"/>
    </w:rPr>
  </w:style>
  <w:style w:type="character" w:styleId="FollowedHyperlink">
    <w:name w:val="FollowedHyperlink"/>
    <w:basedOn w:val="DefaultParagraphFont"/>
    <w:uiPriority w:val="99"/>
    <w:semiHidden/>
    <w:unhideWhenUsed/>
    <w:rsid w:val="00F748B1"/>
    <w:rPr>
      <w:color w:val="800080" w:themeColor="followedHyperlink"/>
      <w:u w:val="single"/>
    </w:rPr>
  </w:style>
  <w:style w:type="character" w:customStyle="1" w:styleId="Heading1Char">
    <w:name w:val="Heading 1 Char"/>
    <w:basedOn w:val="DefaultParagraphFont"/>
    <w:link w:val="Heading1"/>
    <w:uiPriority w:val="9"/>
    <w:rsid w:val="00902CB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02CB4"/>
    <w:rPr>
      <w:rFonts w:asciiTheme="majorHAnsi" w:eastAsiaTheme="majorEastAsia" w:hAnsiTheme="majorHAnsi" w:cstheme="majorBidi"/>
      <w:color w:val="365F91" w:themeColor="accent1" w:themeShade="BF"/>
      <w:sz w:val="26"/>
      <w:szCs w:val="26"/>
    </w:rPr>
  </w:style>
  <w:style w:type="character" w:customStyle="1" w:styleId="username">
    <w:name w:val="username"/>
    <w:basedOn w:val="DefaultParagraphFont"/>
    <w:rsid w:val="00F11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482737">
      <w:bodyDiv w:val="1"/>
      <w:marLeft w:val="0"/>
      <w:marRight w:val="0"/>
      <w:marTop w:val="0"/>
      <w:marBottom w:val="0"/>
      <w:divBdr>
        <w:top w:val="none" w:sz="0" w:space="0" w:color="auto"/>
        <w:left w:val="none" w:sz="0" w:space="0" w:color="auto"/>
        <w:bottom w:val="none" w:sz="0" w:space="0" w:color="auto"/>
        <w:right w:val="none" w:sz="0" w:space="0" w:color="auto"/>
      </w:divBdr>
    </w:div>
    <w:div w:id="1367216340">
      <w:bodyDiv w:val="1"/>
      <w:marLeft w:val="0"/>
      <w:marRight w:val="0"/>
      <w:marTop w:val="0"/>
      <w:marBottom w:val="0"/>
      <w:divBdr>
        <w:top w:val="none" w:sz="0" w:space="0" w:color="auto"/>
        <w:left w:val="none" w:sz="0" w:space="0" w:color="auto"/>
        <w:bottom w:val="none" w:sz="0" w:space="0" w:color="auto"/>
        <w:right w:val="none" w:sz="0" w:space="0" w:color="auto"/>
      </w:divBdr>
      <w:divsChild>
        <w:div w:id="79373056">
          <w:marLeft w:val="0"/>
          <w:marRight w:val="0"/>
          <w:marTop w:val="0"/>
          <w:marBottom w:val="0"/>
          <w:divBdr>
            <w:top w:val="none" w:sz="0" w:space="0" w:color="auto"/>
            <w:left w:val="none" w:sz="0" w:space="0" w:color="auto"/>
            <w:bottom w:val="none" w:sz="0" w:space="0" w:color="auto"/>
            <w:right w:val="none" w:sz="0" w:space="0" w:color="auto"/>
          </w:divBdr>
        </w:div>
      </w:divsChild>
    </w:div>
    <w:div w:id="1443457868">
      <w:bodyDiv w:val="1"/>
      <w:marLeft w:val="0"/>
      <w:marRight w:val="0"/>
      <w:marTop w:val="0"/>
      <w:marBottom w:val="0"/>
      <w:divBdr>
        <w:top w:val="none" w:sz="0" w:space="0" w:color="auto"/>
        <w:left w:val="none" w:sz="0" w:space="0" w:color="auto"/>
        <w:bottom w:val="none" w:sz="0" w:space="0" w:color="auto"/>
        <w:right w:val="none" w:sz="0" w:space="0" w:color="auto"/>
      </w:divBdr>
    </w:div>
    <w:div w:id="1472823284">
      <w:bodyDiv w:val="1"/>
      <w:marLeft w:val="0"/>
      <w:marRight w:val="0"/>
      <w:marTop w:val="0"/>
      <w:marBottom w:val="0"/>
      <w:divBdr>
        <w:top w:val="none" w:sz="0" w:space="0" w:color="auto"/>
        <w:left w:val="none" w:sz="0" w:space="0" w:color="auto"/>
        <w:bottom w:val="none" w:sz="0" w:space="0" w:color="auto"/>
        <w:right w:val="none" w:sz="0" w:space="0" w:color="auto"/>
      </w:divBdr>
    </w:div>
    <w:div w:id="1704213836">
      <w:bodyDiv w:val="1"/>
      <w:marLeft w:val="0"/>
      <w:marRight w:val="0"/>
      <w:marTop w:val="0"/>
      <w:marBottom w:val="0"/>
      <w:divBdr>
        <w:top w:val="none" w:sz="0" w:space="0" w:color="auto"/>
        <w:left w:val="none" w:sz="0" w:space="0" w:color="auto"/>
        <w:bottom w:val="none" w:sz="0" w:space="0" w:color="auto"/>
        <w:right w:val="none" w:sz="0" w:space="0" w:color="auto"/>
      </w:divBdr>
    </w:div>
    <w:div w:id="181259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live-well/exercise/free-fitness-ide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s.uk/oneyou/active10/home" TargetMode="External"/><Relationship Id="rId17" Type="http://schemas.openxmlformats.org/officeDocument/2006/relationships/hyperlink" Target="https://www.frimleyhealthandcare.org.uk/movingis" TargetMode="External"/><Relationship Id="rId2" Type="http://schemas.openxmlformats.org/officeDocument/2006/relationships/customXml" Target="../customXml/item2.xml"/><Relationship Id="rId16" Type="http://schemas.openxmlformats.org/officeDocument/2006/relationships/hyperlink" Target="https://www.nhs.uk/change4life/activities/sports-and-activities"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frimleyhealthandcare.org.uk/movingis" TargetMode="External"/><Relationship Id="rId5" Type="http://schemas.openxmlformats.org/officeDocument/2006/relationships/styles" Target="styles.xml"/><Relationship Id="rId15" Type="http://schemas.openxmlformats.org/officeDocument/2006/relationships/hyperlink" Target="https://getberkshireactive.org/get-more-active-guide" TargetMode="External"/><Relationship Id="rId10" Type="http://schemas.openxmlformats.org/officeDocument/2006/relationships/hyperlink" Target="https://twitter.com/MovingIs_2019"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getberkshireactive.org/dire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F38371966FEF449C2AC6B9DB7094DC" ma:contentTypeVersion="10" ma:contentTypeDescription="Create a new document." ma:contentTypeScope="" ma:versionID="0c1c23dd3d81a8056262e94792e02743">
  <xsd:schema xmlns:xsd="http://www.w3.org/2001/XMLSchema" xmlns:xs="http://www.w3.org/2001/XMLSchema" xmlns:p="http://schemas.microsoft.com/office/2006/metadata/properties" xmlns:ns2="e3c67be4-9387-4394-93fa-d5f52b61ffac" xmlns:ns3="a74f2c08-cc43-4934-b4f0-17a02810cb73" targetNamespace="http://schemas.microsoft.com/office/2006/metadata/properties" ma:root="true" ma:fieldsID="ab28f3cc0a1fcb9742f69a5c50736a4c" ns2:_="" ns3:_="">
    <xsd:import namespace="e3c67be4-9387-4394-93fa-d5f52b61ffac"/>
    <xsd:import namespace="a74f2c08-cc43-4934-b4f0-17a02810cb7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67be4-9387-4394-93fa-d5f52b61ff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74f2c08-cc43-4934-b4f0-17a02810cb7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90A6E-472B-499D-8ED2-23AF43E2B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67be4-9387-4394-93fa-d5f52b61ffac"/>
    <ds:schemaRef ds:uri="a74f2c08-cc43-4934-b4f0-17a02810c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882C9-329D-498A-A0C7-E29CD6F951BC}">
  <ds:schemaRefs>
    <ds:schemaRef ds:uri="http://schemas.microsoft.com/sharepoint/v3/contenttype/forms"/>
  </ds:schemaRefs>
</ds:datastoreItem>
</file>

<file path=customXml/itemProps3.xml><?xml version="1.0" encoding="utf-8"?>
<ds:datastoreItem xmlns:ds="http://schemas.openxmlformats.org/officeDocument/2006/customXml" ds:itemID="{53E83DA0-DCAA-424E-8DC2-C3FBD182538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74f2c08-cc43-4934-b4f0-17a02810cb73"/>
    <ds:schemaRef ds:uri="e3c67be4-9387-4394-93fa-d5f52b61ffac"/>
    <ds:schemaRef ds:uri="http://www.w3.org/XML/1998/namespace"/>
    <ds:schemaRef ds:uri="http://purl.org/dc/dcmitype/"/>
  </ds:schemaRefs>
</ds:datastoreItem>
</file>

<file path=customXml/itemProps4.xml><?xml version="1.0" encoding="utf-8"?>
<ds:datastoreItem xmlns:ds="http://schemas.openxmlformats.org/officeDocument/2006/customXml" ds:itemID="{510B37FA-7D2A-407E-8EDB-E950A8310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546</Words>
  <Characters>3117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Bracknell Forest Council</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Mullen</dc:creator>
  <cp:lastModifiedBy>Howells Timothy</cp:lastModifiedBy>
  <cp:revision>2</cp:revision>
  <cp:lastPrinted>2019-04-04T15:45:00Z</cp:lastPrinted>
  <dcterms:created xsi:type="dcterms:W3CDTF">2019-04-08T09:02:00Z</dcterms:created>
  <dcterms:modified xsi:type="dcterms:W3CDTF">2019-04-08T09:02:00Z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0x01010060F38371966FEF449C2AC6B9DB7094DC</vt:lpwstr>
  </property>
</Properties>
</file>