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8E13" w14:textId="0E67BCE6" w:rsidR="00B732EE" w:rsidRDefault="00E708F2">
      <w:r>
        <w:rPr>
          <w:noProof/>
          <w:lang w:eastAsia="en-GB"/>
        </w:rPr>
        <mc:AlternateContent>
          <mc:Choice Requires="wpg">
            <w:drawing>
              <wp:anchor distT="0" distB="0" distL="114300" distR="114300" simplePos="0" relativeHeight="251713536" behindDoc="0" locked="0" layoutInCell="1" allowOverlap="1" wp14:anchorId="58E4D1E3" wp14:editId="20F2DE48">
                <wp:simplePos x="0" y="0"/>
                <wp:positionH relativeFrom="margin">
                  <wp:posOffset>-600501</wp:posOffset>
                </wp:positionH>
                <wp:positionV relativeFrom="paragraph">
                  <wp:posOffset>-586854</wp:posOffset>
                </wp:positionV>
                <wp:extent cx="10062845" cy="6100445"/>
                <wp:effectExtent l="0" t="0" r="14605" b="14605"/>
                <wp:wrapNone/>
                <wp:docPr id="55" name="Group 55"/>
                <wp:cNvGraphicFramePr/>
                <a:graphic xmlns:a="http://schemas.openxmlformats.org/drawingml/2006/main">
                  <a:graphicData uri="http://schemas.microsoft.com/office/word/2010/wordprocessingGroup">
                    <wpg:wgp>
                      <wpg:cNvGrpSpPr/>
                      <wpg:grpSpPr>
                        <a:xfrm>
                          <a:off x="0" y="0"/>
                          <a:ext cx="10062845" cy="6100445"/>
                          <a:chOff x="0" y="0"/>
                          <a:chExt cx="10063091" cy="6100550"/>
                        </a:xfrm>
                      </wpg:grpSpPr>
                      <wps:wsp>
                        <wps:cNvPr id="10" name="Rectangle: Rounded Corners 10"/>
                        <wps:cNvSpPr/>
                        <wps:spPr>
                          <a:xfrm>
                            <a:off x="3698543" y="0"/>
                            <a:ext cx="2543175" cy="531628"/>
                          </a:xfrm>
                          <a:prstGeom prst="roundRect">
                            <a:avLst/>
                          </a:prstGeom>
                        </wps:spPr>
                        <wps:style>
                          <a:lnRef idx="2">
                            <a:schemeClr val="dk1"/>
                          </a:lnRef>
                          <a:fillRef idx="1">
                            <a:schemeClr val="lt1"/>
                          </a:fillRef>
                          <a:effectRef idx="0">
                            <a:schemeClr val="dk1"/>
                          </a:effectRef>
                          <a:fontRef idx="minor">
                            <a:schemeClr val="dk1"/>
                          </a:fontRef>
                        </wps:style>
                        <wps:txbx>
                          <w:txbxContent>
                            <w:p w14:paraId="663931CA" w14:textId="230B4EC0" w:rsidR="00365359" w:rsidRPr="00B732EE" w:rsidRDefault="00365359" w:rsidP="00B732EE">
                              <w:pPr>
                                <w:jc w:val="center"/>
                                <w:rPr>
                                  <w:rFonts w:ascii="Trebuchet MS" w:hAnsi="Trebuchet MS"/>
                                </w:rPr>
                              </w:pPr>
                              <w:proofErr w:type="gramStart"/>
                              <w:r w:rsidRPr="00B732EE">
                                <w:rPr>
                                  <w:rFonts w:ascii="Trebuchet MS" w:hAnsi="Trebuchet MS"/>
                                </w:rPr>
                                <w:t>Is the pupil or individual showing signs</w:t>
                              </w:r>
                              <w:proofErr w:type="gramEnd"/>
                              <w:r w:rsidRPr="00B732EE">
                                <w:rPr>
                                  <w:rFonts w:ascii="Trebuchet MS" w:hAnsi="Trebuchet MS"/>
                                </w:rPr>
                                <w:t xml:space="preserve"> of COVID-19</w:t>
                              </w:r>
                              <w:r w:rsidRPr="00B732EE">
                                <w:rPr>
                                  <w:rFonts w:ascii="Trebuchet MS" w:hAnsi="Trebuchet MS"/>
                                  <w:vertAlign w:val="superscript"/>
                                </w:rPr>
                                <w:t>1</w:t>
                              </w:r>
                              <w:r w:rsidRPr="00B732EE">
                                <w:rPr>
                                  <w:rFonts w:ascii="Trebuchet MS" w:hAnsi="Trebuchet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or: Elbow 14"/>
                        <wps:cNvCnPr/>
                        <wps:spPr>
                          <a:xfrm>
                            <a:off x="6264322" y="300251"/>
                            <a:ext cx="914400" cy="523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Connector: Elbow 16"/>
                        <wps:cNvCnPr/>
                        <wps:spPr>
                          <a:xfrm flipH="1">
                            <a:off x="2781300" y="259308"/>
                            <a:ext cx="904875" cy="495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Rounded Corners 17"/>
                        <wps:cNvSpPr/>
                        <wps:spPr>
                          <a:xfrm>
                            <a:off x="1692322" y="614149"/>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7287904" y="655093"/>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0" y="1310185"/>
                            <a:ext cx="2543175" cy="928048"/>
                          </a:xfrm>
                          <a:prstGeom prst="roundRect">
                            <a:avLst/>
                          </a:prstGeom>
                        </wps:spPr>
                        <wps:style>
                          <a:lnRef idx="2">
                            <a:schemeClr val="dk1"/>
                          </a:lnRef>
                          <a:fillRef idx="1">
                            <a:schemeClr val="lt1"/>
                          </a:fillRef>
                          <a:effectRef idx="0">
                            <a:schemeClr val="dk1"/>
                          </a:effectRef>
                          <a:fontRef idx="minor">
                            <a:schemeClr val="dk1"/>
                          </a:fontRef>
                        </wps:style>
                        <wps:txb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846161" y="2634018"/>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893325" y="1501254"/>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620370" y="1645693"/>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40725" y="2320120"/>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Rounded Corners 22"/>
                        <wps:cNvSpPr/>
                        <wps:spPr>
                          <a:xfrm>
                            <a:off x="4012441" y="682388"/>
                            <a:ext cx="1781299" cy="878774"/>
                          </a:xfrm>
                          <a:prstGeom prst="roundRect">
                            <a:avLst/>
                          </a:prstGeom>
                        </wps:spPr>
                        <wps:style>
                          <a:lnRef idx="2">
                            <a:schemeClr val="dk1"/>
                          </a:lnRef>
                          <a:fillRef idx="1">
                            <a:schemeClr val="lt1"/>
                          </a:fillRef>
                          <a:effectRef idx="0">
                            <a:schemeClr val="dk1"/>
                          </a:effectRef>
                          <a:fontRef idx="minor">
                            <a:schemeClr val="dk1"/>
                          </a:fontRef>
                        </wps:style>
                        <wps:txbx>
                          <w:txbxContent>
                            <w:p w14:paraId="3B8FD8AE" w14:textId="53224AEC" w:rsidR="00365359" w:rsidRPr="00B732EE" w:rsidRDefault="00365359" w:rsidP="00B732EE">
                              <w:pPr>
                                <w:rPr>
                                  <w:rFonts w:ascii="Trebuchet MS" w:hAnsi="Trebuchet MS"/>
                                  <w:lang w:bidi="en-GB"/>
                                </w:rPr>
                              </w:pPr>
                              <w:r w:rsidRPr="00B732EE">
                                <w:rPr>
                                  <w:rFonts w:ascii="Trebuchet MS" w:hAnsi="Trebuchet MS"/>
                                  <w:lang w:bidi="en-GB"/>
                                </w:rPr>
                                <w:t xml:space="preserve">Follow </w:t>
                              </w:r>
                              <w:hyperlink r:id="rId11" w:history="1">
                                <w:proofErr w:type="gramStart"/>
                                <w:r w:rsidRPr="00B732EE">
                                  <w:rPr>
                                    <w:rStyle w:val="Hyperlink"/>
                                    <w:rFonts w:ascii="Trebuchet MS" w:hAnsi="Trebuchet MS"/>
                                    <w:b/>
                                    <w:lang w:bidi="en-GB"/>
                                  </w:rPr>
                                  <w:t>Implementing</w:t>
                                </w:r>
                                <w:proofErr w:type="gramEnd"/>
                                <w:r w:rsidRPr="00B732EE">
                                  <w:rPr>
                                    <w:rStyle w:val="Hyperlink"/>
                                    <w:rFonts w:ascii="Trebuchet MS" w:hAnsi="Trebuchet MS"/>
                                    <w:b/>
                                    <w:lang w:bidi="en-GB"/>
                                  </w:rPr>
                                  <w:t xml:space="preserve"> protective measures guidance</w:t>
                                </w:r>
                              </w:hyperlink>
                              <w:r w:rsidRPr="00B732EE">
                                <w:rPr>
                                  <w:rFonts w:ascii="Trebuchet MS" w:hAnsi="Trebuchet MS"/>
                                  <w:lang w:bidi="en-GB"/>
                                </w:rPr>
                                <w:t>. PPE not needed</w:t>
                              </w:r>
                              <w:r>
                                <w:rPr>
                                  <w:rFonts w:ascii="Trebuchet MS" w:hAnsi="Trebuchet MS"/>
                                  <w:lang w:bidi="en-GB"/>
                                </w:rPr>
                                <w:t>.</w:t>
                              </w:r>
                            </w:p>
                            <w:p w14:paraId="34E228B1" w14:textId="77777777"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3603009" y="1239103"/>
                            <a:ext cx="320634" cy="407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96068" y="996287"/>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1127077" y="305709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Rectangle: Rounded Corners 31"/>
                        <wps:cNvSpPr/>
                        <wps:spPr>
                          <a:xfrm>
                            <a:off x="395785" y="3384645"/>
                            <a:ext cx="1495425" cy="523875"/>
                          </a:xfrm>
                          <a:prstGeom prst="roundRect">
                            <a:avLst/>
                          </a:prstGeom>
                        </wps:spPr>
                        <wps:style>
                          <a:lnRef idx="2">
                            <a:schemeClr val="dk1"/>
                          </a:lnRef>
                          <a:fillRef idx="1">
                            <a:schemeClr val="lt1"/>
                          </a:fillRef>
                          <a:effectRef idx="0">
                            <a:schemeClr val="dk1"/>
                          </a:effectRef>
                          <a:fontRef idx="minor">
                            <a:schemeClr val="dk1"/>
                          </a:fontRef>
                        </wps:style>
                        <wps:txb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161368" y="24722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1891117" y="2909454"/>
                            <a:ext cx="317694" cy="344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Rectangle: Rounded Corners 35"/>
                        <wps:cNvSpPr/>
                        <wps:spPr>
                          <a:xfrm>
                            <a:off x="3169116" y="2460034"/>
                            <a:ext cx="1075440" cy="518160"/>
                          </a:xfrm>
                          <a:prstGeom prst="roundRect">
                            <a:avLst/>
                          </a:prstGeom>
                        </wps:spPr>
                        <wps:style>
                          <a:lnRef idx="2">
                            <a:schemeClr val="dk1"/>
                          </a:lnRef>
                          <a:fillRef idx="1">
                            <a:schemeClr val="lt1"/>
                          </a:fillRef>
                          <a:effectRef idx="0">
                            <a:schemeClr val="dk1"/>
                          </a:effectRef>
                          <a:fontRef idx="minor">
                            <a:schemeClr val="dk1"/>
                          </a:fontRef>
                        </wps:style>
                        <wps:txb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877195" y="2676364"/>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Rectangle: Rounded Corners 37"/>
                        <wps:cNvSpPr/>
                        <wps:spPr>
                          <a:xfrm>
                            <a:off x="846161" y="4271749"/>
                            <a:ext cx="5314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1127077" y="3944203"/>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1113429" y="4681182"/>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Rectangle: Rounded Corners 40"/>
                        <wps:cNvSpPr/>
                        <wps:spPr>
                          <a:xfrm>
                            <a:off x="368489" y="5008729"/>
                            <a:ext cx="1495425" cy="1091821"/>
                          </a:xfrm>
                          <a:prstGeom prst="roundRect">
                            <a:avLst/>
                          </a:prstGeom>
                        </wps:spPr>
                        <wps:style>
                          <a:lnRef idx="2">
                            <a:schemeClr val="dk1"/>
                          </a:lnRef>
                          <a:fillRef idx="1">
                            <a:schemeClr val="lt1"/>
                          </a:fillRef>
                          <a:effectRef idx="0">
                            <a:schemeClr val="dk1"/>
                          </a:effectRef>
                          <a:fontRef idx="minor">
                            <a:schemeClr val="dk1"/>
                          </a:fontRef>
                        </wps:style>
                        <wps:txb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7519916" y="1392072"/>
                            <a:ext cx="2543175" cy="754380"/>
                          </a:xfrm>
                          <a:prstGeom prst="roundRect">
                            <a:avLst/>
                          </a:prstGeom>
                        </wps:spPr>
                        <wps:style>
                          <a:lnRef idx="2">
                            <a:schemeClr val="dk1"/>
                          </a:lnRef>
                          <a:fillRef idx="1">
                            <a:schemeClr val="lt1"/>
                          </a:fillRef>
                          <a:effectRef idx="0">
                            <a:schemeClr val="dk1"/>
                          </a:effectRef>
                          <a:fontRef idx="minor">
                            <a:schemeClr val="dk1"/>
                          </a:fontRef>
                        </wps:style>
                        <wps:txb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2">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8019197" y="1064526"/>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Rectangle: Rounded Corners 43"/>
                        <wps:cNvSpPr/>
                        <wps:spPr>
                          <a:xfrm>
                            <a:off x="6591868" y="15831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4394472" y="1828768"/>
                            <a:ext cx="1774466" cy="1228383"/>
                          </a:xfrm>
                          <a:prstGeom prst="roundRect">
                            <a:avLst/>
                          </a:prstGeom>
                        </wps:spPr>
                        <wps:style>
                          <a:lnRef idx="2">
                            <a:schemeClr val="dk1"/>
                          </a:lnRef>
                          <a:fillRef idx="1">
                            <a:schemeClr val="lt1"/>
                          </a:fillRef>
                          <a:effectRef idx="0">
                            <a:schemeClr val="dk1"/>
                          </a:effectRef>
                          <a:fontRef idx="minor">
                            <a:schemeClr val="dk1"/>
                          </a:fontRef>
                        </wps:style>
                        <wps:txbx>
                          <w:txbxContent>
                            <w:p w14:paraId="179EADC1" w14:textId="600D0F33" w:rsidR="00365359" w:rsidRDefault="00365359" w:rsidP="00564BCF">
                              <w:pPr>
                                <w:spacing w:line="244" w:lineRule="exact"/>
                                <w:ind w:right="18"/>
                                <w:jc w:val="center"/>
                                <w:rPr>
                                  <w:rFonts w:ascii="Trebuchet MS" w:hAnsi="Trebuchet MS"/>
                                  <w:bCs/>
                                  <w:szCs w:val="20"/>
                                </w:rPr>
                              </w:pPr>
                              <w:bookmarkStart w:id="0" w:name="_GoBack"/>
                              <w:r w:rsidRPr="00564BCF">
                                <w:rPr>
                                  <w:rFonts w:ascii="Trebuchet MS" w:hAnsi="Trebuchet MS"/>
                                  <w:bCs/>
                                  <w:szCs w:val="20"/>
                                </w:rPr>
                                <w:t>Send home. PPE not recommended.</w:t>
                              </w:r>
                            </w:p>
                            <w:p w14:paraId="7EC675A6" w14:textId="1244867D" w:rsidR="00E708F2" w:rsidRDefault="00E708F2" w:rsidP="00564BCF">
                              <w:pPr>
                                <w:spacing w:line="244" w:lineRule="exact"/>
                                <w:ind w:right="18"/>
                                <w:jc w:val="center"/>
                                <w:rPr>
                                  <w:rFonts w:ascii="Trebuchet MS" w:hAnsi="Trebuchet MS"/>
                                  <w:bCs/>
                                  <w:szCs w:val="20"/>
                                </w:rPr>
                              </w:pPr>
                              <w:r>
                                <w:rPr>
                                  <w:rFonts w:ascii="Trebuchet MS" w:hAnsi="Trebuchet MS"/>
                                  <w:bCs/>
                                  <w:szCs w:val="20"/>
                                </w:rPr>
                                <w:t xml:space="preserve">Report to </w:t>
                              </w:r>
                              <w:hyperlink r:id="rId13" w:history="1">
                                <w:r w:rsidRPr="00D9544B">
                                  <w:rPr>
                                    <w:rStyle w:val="Hyperlink"/>
                                    <w:rFonts w:ascii="Trebuchet MS" w:hAnsi="Trebuchet MS"/>
                                    <w:bCs/>
                                    <w:szCs w:val="20"/>
                                  </w:rPr>
                                  <w:t>healthandsety@slough.gov.uk</w:t>
                                </w:r>
                              </w:hyperlink>
                              <w:r>
                                <w:rPr>
                                  <w:rFonts w:ascii="Trebuchet MS" w:hAnsi="Trebuchet MS"/>
                                  <w:bCs/>
                                  <w:szCs w:val="20"/>
                                </w:rPr>
                                <w:t xml:space="preserve"> </w:t>
                              </w:r>
                            </w:p>
                            <w:p w14:paraId="1E9C4EC7" w14:textId="6D86EA4D" w:rsidR="00E708F2" w:rsidRPr="00564BCF" w:rsidRDefault="00E708F2" w:rsidP="00564BCF">
                              <w:pPr>
                                <w:spacing w:line="244" w:lineRule="exact"/>
                                <w:ind w:right="18"/>
                                <w:jc w:val="center"/>
                                <w:rPr>
                                  <w:rFonts w:ascii="Trebuchet MS" w:hAnsi="Trebuchet MS"/>
                                  <w:bCs/>
                                  <w:szCs w:val="20"/>
                                </w:rPr>
                              </w:pPr>
                              <w:r>
                                <w:rPr>
                                  <w:rFonts w:ascii="Trebuchet MS" w:hAnsi="Trebuchet MS"/>
                                  <w:bCs/>
                                  <w:szCs w:val="20"/>
                                </w:rPr>
                                <w:t>Report to C</w:t>
                              </w:r>
                            </w:p>
                            <w:bookmarkEnd w:id="0"/>
                            <w:p w14:paraId="15FBADE3" w14:textId="77777777" w:rsidR="00365359" w:rsidRPr="00B732EE" w:rsidRDefault="00365359" w:rsidP="000F4C29">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a:off x="7216822" y="1741227"/>
                            <a:ext cx="213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6168939" y="1787857"/>
                            <a:ext cx="292225" cy="139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Rounded Corners 49"/>
                        <wps:cNvSpPr/>
                        <wps:spPr>
                          <a:xfrm>
                            <a:off x="8461611" y="2552132"/>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8728880" y="2238233"/>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8728880" y="293426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5" o:spid="_x0000_s1026" style="position:absolute;margin-left:-47.3pt;margin-top:-46.2pt;width:792.35pt;height:480.35pt;z-index:251713536;mso-position-horizontal-relative:margin" coordsize="10063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">
                <v:roundrect id="Rectangle: Rounded Corners 10" o:spid="_x0000_s1027" style="position:absolute;left:36985;width:25432;height:5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9ScQA&#10;AADbAAAADwAAAGRycy9kb3ducmV2LnhtbESPQWvCQBCF7wX/wzKCt7qxB5HUVaQiVqGUptrzkJ1m&#10;U7OzIbua9N87h0JvM7w3732zXA++UTfqYh3YwGyagSIug625MnD63D0uQMWEbLEJTAZ+KcJ6NXpY&#10;Ym5Dzx90K1KlJIRjjgZcSm2udSwdeYzT0BKL9h06j0nWrtK2w17CfaOfsmyuPdYsDQ5benFUXoqr&#10;N/C1Cft3fT2+nS+uSO7nwP12tjdmMh42z6ASDenf/Hf9ag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fUnEAAAA2wAAAA8AAAAAAAAAAAAAAAAAmAIAAGRycy9k&#10;b3ducmV2LnhtbFBLBQYAAAAABAAEAPUAAACJAwAAAAA=&#10;" fillcolor="white [3201]" strokecolor="black [3200]" strokeweight="1pt">
                  <v:stroke joinstyle="miter"/>
                  <v:textbox>
                    <w:txbxContent>
                      <w:p w14:paraId="663931CA" w14:textId="230B4EC0" w:rsidR="00365359" w:rsidRPr="00B732EE" w:rsidRDefault="00365359" w:rsidP="00B732EE">
                        <w:pPr>
                          <w:jc w:val="center"/>
                          <w:rPr>
                            <w:rFonts w:ascii="Trebuchet MS" w:hAnsi="Trebuchet MS"/>
                          </w:rPr>
                        </w:pPr>
                        <w:proofErr w:type="gramStart"/>
                        <w:r w:rsidRPr="00B732EE">
                          <w:rPr>
                            <w:rFonts w:ascii="Trebuchet MS" w:hAnsi="Trebuchet MS"/>
                          </w:rPr>
                          <w:t>Is the pupil or individual showing signs</w:t>
                        </w:r>
                        <w:proofErr w:type="gramEnd"/>
                        <w:r w:rsidRPr="00B732EE">
                          <w:rPr>
                            <w:rFonts w:ascii="Trebuchet MS" w:hAnsi="Trebuchet MS"/>
                          </w:rPr>
                          <w:t xml:space="preserve"> of COVID-19</w:t>
                        </w:r>
                        <w:r w:rsidRPr="00B732EE">
                          <w:rPr>
                            <w:rFonts w:ascii="Trebuchet MS" w:hAnsi="Trebuchet MS"/>
                            <w:vertAlign w:val="superscript"/>
                          </w:rPr>
                          <w:t>1</w:t>
                        </w:r>
                        <w:r w:rsidRPr="00B732EE">
                          <w:rPr>
                            <w:rFonts w:ascii="Trebuchet MS" w:hAnsi="Trebuchet MS"/>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8" type="#_x0000_t34" style="position:absolute;left:62643;top:3002;width:9144;height:5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KcAAAADbAAAADwAAAGRycy9kb3ducmV2LnhtbERPS4vCMBC+C/sfwix409TFF12jyMKy&#10;gniw1fvQzDbVZlKaqPXfG0HwNh/fcxarztbiSq2vHCsYDRMQxIXTFZcKDvnvYA7CB2SNtWNScCcP&#10;q+VHb4Gpdjfe0zULpYgh7FNUYEJoUil9YciiH7qGOHL/rrUYImxLqVu8xXBby68kmUqLFccGgw39&#10;GCrO2cUqmJ0mstmOj0n+t8vX+3l3vGzNSKn+Z7f+BhGoC2/xy73Rcf4Y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DICnAAAAA2wAAAA8AAAAAAAAAAAAAAAAA&#10;oQIAAGRycy9kb3ducmV2LnhtbFBLBQYAAAAABAAEAPkAAACOAwAAAAA=&#10;" strokecolor="black [3200]" strokeweight=".5pt">
                  <v:stroke endarrow="block"/>
                </v:shape>
                <v:shape id="Connector: Elbow 16" o:spid="_x0000_s1029" type="#_x0000_t34" style="position:absolute;left:27813;top:2593;width:9048;height:495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i18UAAADbAAAADwAAAGRycy9kb3ducmV2LnhtbESPW2vCQBCF3wX/wzJC33TTCyKpm1As&#10;hUBb0Sj0dciOSTA7G7JrLv++Wyj4NsM535kz23Q0jeipc7VlBY+rCARxYXXNpYLz6WO5AeE8ssbG&#10;MimYyEGazGdbjLUd+Eh97ksRQtjFqKDyvo2ldEVFBt3KtsRBu9jOoA9rV0rd4RDCTSOfomgtDdYc&#10;LlTY0q6i4prfjIJA36Y2/9od9s/nd5f9fL9sPrVSD4vx7RWEp9Hfzf90pkP9Nfz9EgaQ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gi18UAAADbAAAADwAAAAAAAAAA&#10;AAAAAAChAgAAZHJzL2Rvd25yZXYueG1sUEsFBgAAAAAEAAQA+QAAAJMDAAAAAA==&#10;" strokecolor="black [3200]" strokeweight=".5pt">
                  <v:stroke endarrow="block"/>
                </v:shape>
                <v:roundrect id="Rectangle: Rounded Corners 17" o:spid="_x0000_s1030" style="position:absolute;left:16923;top:6141;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roundrect id="Rectangle: Rounded Corners 28" o:spid="_x0000_s1031" style="position:absolute;left:72879;top:6550;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78sAA&#10;AADbAAAADwAAAGRycy9kb3ducmV2LnhtbERPy4rCMBTdC/MP4Q6401QXItUoMoP4gEGszqwvzbWp&#10;Njelibbz92YhuDyc93zZ2Uo8qPGlYwWjYQKCOHe65ELB+bQeTEH4gKyxckwK/snDcvHRm2OqXctH&#10;emShEDGEfYoKTAh1KqXPDVn0Q1cTR+7iGoshwqaQusE2httKjpNkIi2WHBsM1vRlKL9ld6vgb+U2&#10;B3nf//zeTBbMdcft92ijVP+zW81ABOrCW/xyb7WCc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278sAAAADbAAAADwAAAAAAAAAAAAAAAACYAgAAZHJzL2Rvd25y&#10;ZXYueG1sUEsFBgAAAAAEAAQA9QAAAIUDAAAAAA==&#10;" fillcolor="white [3201]" strokecolor="black [3200]" strokeweight="1pt">
                  <v:stroke joinstyle="miter"/>
                  <v:textbo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v:textbox>
                </v:roundrect>
                <v:roundrect id="Rectangle: Rounded Corners 7" o:spid="_x0000_s1032" style="position:absolute;top:13101;width:25431;height:9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v:textbox>
                </v:roundrect>
                <v:roundrect id="Rectangle: Rounded Corners 12" o:spid="_x0000_s1033" style="position:absolute;left:8461;top:26340;width:5316;height: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v:textbox>
                </v:roundrect>
                <v:roundrect id="Rectangle: Rounded Corners 13" o:spid="_x0000_s1034" style="position:absolute;left:28933;top:1501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shapetype id="_x0000_t32" coordsize="21600,21600" o:spt="32" o:oned="t" path="m,l21600,21600e" filled="f">
                  <v:path arrowok="t" fillok="f" o:connecttype="none"/>
                  <o:lock v:ext="edit" shapetype="t"/>
                </v:shapetype>
                <v:shape id="Straight Arrow Connector 19" o:spid="_x0000_s1035" type="#_x0000_t32" style="position:absolute;left:26203;top:16456;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0" o:spid="_x0000_s1036" type="#_x0000_t32" style="position:absolute;left:11407;top:23201;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roundrect id="Rectangle: Rounded Corners 22" o:spid="_x0000_s1037" style="position:absolute;left:40124;top:6823;width:17813;height:87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MGMMA&#10;AADbAAAADwAAAGRycy9kb3ducmV2LnhtbESPQWvCQBSE70L/w/IKvenGHIqkriJKsS0UMVbPj+wz&#10;G82+DdnVpP/eFQSPw8x8w0znva3FlVpfOVYwHiUgiAunKy4V/O0+hxMQPiBrrB2Tgn/yMJ+9DKaY&#10;adfxlq55KEWEsM9QgQmhyaT0hSGLfuQa4ugdXWsxRNmWUrfYRbitZZok79JixXHBYENLQ8U5v1gF&#10;h4Vbb+Tl53d/Nnkwp2/uVuO1Um+v/eIDRKA+PMOP9pdWkKZw/x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WMGMMAAADbAAAADwAAAAAAAAAAAAAAAACYAgAAZHJzL2Rv&#10;d25yZXYueG1sUEsFBgAAAAAEAAQA9QAAAIgDAAAAAA==&#10;" fillcolor="white [3201]" strokecolor="black [3200]" strokeweight="1pt">
                  <v:stroke joinstyle="miter"/>
                  <v:textbox>
                    <w:txbxContent>
                      <w:p w14:paraId="3B8FD8AE" w14:textId="53224AEC" w:rsidR="00365359" w:rsidRPr="00B732EE" w:rsidRDefault="00365359" w:rsidP="00B732EE">
                        <w:pPr>
                          <w:rPr>
                            <w:rFonts w:ascii="Trebuchet MS" w:hAnsi="Trebuchet MS"/>
                            <w:lang w:bidi="en-GB"/>
                          </w:rPr>
                        </w:pPr>
                        <w:r w:rsidRPr="00B732EE">
                          <w:rPr>
                            <w:rFonts w:ascii="Trebuchet MS" w:hAnsi="Trebuchet MS"/>
                            <w:lang w:bidi="en-GB"/>
                          </w:rPr>
                          <w:t xml:space="preserve">Follow </w:t>
                        </w:r>
                        <w:hyperlink r:id="rId14" w:history="1">
                          <w:proofErr w:type="gramStart"/>
                          <w:r w:rsidRPr="00B732EE">
                            <w:rPr>
                              <w:rStyle w:val="Hyperlink"/>
                              <w:rFonts w:ascii="Trebuchet MS" w:hAnsi="Trebuchet MS"/>
                              <w:b/>
                              <w:lang w:bidi="en-GB"/>
                            </w:rPr>
                            <w:t>Implementing</w:t>
                          </w:r>
                          <w:proofErr w:type="gramEnd"/>
                          <w:r w:rsidRPr="00B732EE">
                            <w:rPr>
                              <w:rStyle w:val="Hyperlink"/>
                              <w:rFonts w:ascii="Trebuchet MS" w:hAnsi="Trebuchet MS"/>
                              <w:b/>
                              <w:lang w:bidi="en-GB"/>
                            </w:rPr>
                            <w:t xml:space="preserve"> protective measures guidance</w:t>
                          </w:r>
                        </w:hyperlink>
                        <w:r w:rsidRPr="00B732EE">
                          <w:rPr>
                            <w:rFonts w:ascii="Trebuchet MS" w:hAnsi="Trebuchet MS"/>
                            <w:lang w:bidi="en-GB"/>
                          </w:rPr>
                          <w:t>. PPE not needed</w:t>
                        </w:r>
                        <w:r>
                          <w:rPr>
                            <w:rFonts w:ascii="Trebuchet MS" w:hAnsi="Trebuchet MS"/>
                            <w:lang w:bidi="en-GB"/>
                          </w:rPr>
                          <w:t>.</w:t>
                        </w:r>
                      </w:p>
                      <w:p w14:paraId="34E228B1" w14:textId="77777777" w:rsidR="00365359" w:rsidRPr="00B732EE" w:rsidRDefault="00365359" w:rsidP="00B732EE">
                        <w:pPr>
                          <w:jc w:val="center"/>
                          <w:rPr>
                            <w:rFonts w:ascii="Trebuchet MS" w:hAnsi="Trebuchet MS"/>
                            <w:sz w:val="24"/>
                            <w:szCs w:val="24"/>
                          </w:rPr>
                        </w:pPr>
                      </w:p>
                    </w:txbxContent>
                  </v:textbox>
                </v:roundrect>
                <v:shape id="Straight Arrow Connector 23" o:spid="_x0000_s1038" type="#_x0000_t32" style="position:absolute;left:36030;top:12391;width:3206;height:4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Straight Arrow Connector 29" o:spid="_x0000_s1039" type="#_x0000_t32" style="position:absolute;left:20960;top:996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Straight Arrow Connector 30" o:spid="_x0000_s1040" type="#_x0000_t32" style="position:absolute;left:11270;top:30570;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roundrect id="Rectangle: Rounded Corners 31" o:spid="_x0000_s1041" style="position:absolute;left:3957;top:33846;width:14955;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EssQA&#10;AADbAAAADwAAAGRycy9kb3ducmV2LnhtbESPQWvCQBSE70L/w/IKvZlNWpA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hLLEAAAA2wAAAA8AAAAAAAAAAAAAAAAAmAIAAGRycy9k&#10;b3ducmV2LnhtbFBLBQYAAAAABAAEAPUAAACJAwAAAAA=&#10;" fillcolor="white [3201]" strokecolor="black [3200]" strokeweight="1pt">
                  <v:stroke joinstyle="miter"/>
                  <v:textbo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v:textbox>
                </v:roundrect>
                <v:roundrect id="Rectangle: Rounded Corners 32" o:spid="_x0000_s1042" style="position:absolute;left:21613;top:2472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axcQA&#10;AADbAAAADwAAAGRycy9kb3ducmV2LnhtbESP3WrCQBSE7wu+w3IKvasbLRSJriKVYhWkGH+uD9lj&#10;Npo9G7KrSd/eLQheDjPzDTOZdbYSN2p86VjBoJ+AIM6dLrlQsN99v49A+ICssXJMCv7Iw2zae5lg&#10;ql3LW7ploRARwj5FBSaEOpXS54Ys+r6riaN3co3FEGVTSN1gG+G2ksMk+ZQWS44LBmv6MpRfsqtV&#10;cJy75a+8rjeHi8mCOa+4XQyWSr29dvMxiEBdeIYf7R+t4GMI/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GsXEAAAA2wAAAA8AAAAAAAAAAAAAAAAAmAIAAGRycy9k&#10;b3ducmV2LnhtbFBLBQYAAAAABAAEAPUAAACJAwAAAAA=&#10;" fillcolor="white [3201]" strokecolor="black [3200]" strokeweight="1pt">
                  <v:stroke joinstyle="miter"/>
                  <v:textbo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v:textbox>
                </v:roundrect>
                <v:shape id="Straight Arrow Connector 33" o:spid="_x0000_s1043" type="#_x0000_t32" style="position:absolute;left:18911;top:29094;width:3177;height:3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roundrect id="Rectangle: Rounded Corners 35" o:spid="_x0000_s1044" style="position:absolute;left:31691;top:24600;width:10754;height:5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CscQA&#10;AADbAAAADwAAAGRycy9kb3ducmV2LnhtbESPQWvCQBSE74L/YXlCb81GS0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grHEAAAA2wAAAA8AAAAAAAAAAAAAAAAAmAIAAGRycy9k&#10;b3ducmV2LnhtbFBLBQYAAAAABAAEAPUAAACJAwAAAAA=&#10;" fillcolor="white [3201]" strokecolor="black [3200]" strokeweight="1pt">
                  <v:stroke joinstyle="miter"/>
                  <v:textbo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v:textbox>
                </v:roundrect>
                <v:shape id="Straight Arrow Connector 36" o:spid="_x0000_s1045" type="#_x0000_t32" style="position:absolute;left:28771;top:26763;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roundrect id="Rectangle: Rounded Corners 37" o:spid="_x0000_s1046" style="position:absolute;left:8461;top:42717;width:531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5XcQA&#10;AADbAAAADwAAAGRycy9kb3ducmV2LnhtbESPQWvCQBSE74L/YXlCb81GC1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uV3EAAAA2wAAAA8AAAAAAAAAAAAAAAAAmAIAAGRycy9k&#10;b3ducmV2LnhtbFBLBQYAAAAABAAEAPUAAACJAwAAAAA=&#10;" fillcolor="white [3201]" strokecolor="black [3200]" strokeweight="1pt">
                  <v:stroke joinstyle="miter"/>
                  <v:textbo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v:textbox>
                </v:roundrect>
                <v:shape id="Straight Arrow Connector 38" o:spid="_x0000_s1047" type="#_x0000_t32" style="position:absolute;left:11270;top:39442;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Straight Arrow Connector 39" o:spid="_x0000_s1048" type="#_x0000_t32" style="position:absolute;left:11134;top:46811;width:0;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roundrect id="Rectangle: Rounded Corners 40" o:spid="_x0000_s1049" style="position:absolute;left:3684;top:50087;width:14955;height:10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VMEA&#10;AADbAAAADwAAAGRycy9kb3ducmV2LnhtbERPW2vCMBR+F/wP4Qz2pqky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UlTBAAAA2wAAAA8AAAAAAAAAAAAAAAAAmAIAAGRycy9kb3du&#10;cmV2LnhtbFBLBQYAAAAABAAEAPUAAACGAwAAAAA=&#10;" fillcolor="white [3201]" strokecolor="black [3200]" strokeweight="1pt">
                  <v:stroke joinstyle="miter"/>
                  <v:textbo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v:textbox>
                </v:roundrect>
                <v:roundrect id="Rectangle: Rounded Corners 41" o:spid="_x0000_s1050" style="position:absolute;left:75199;top:13920;width:25431;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3z8QA&#10;AADbAAAADwAAAGRycy9kb3ducmV2LnhtbESPQWvCQBSE70L/w/IKvZlNSpE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98/EAAAA2wAAAA8AAAAAAAAAAAAAAAAAmAIAAGRycy9k&#10;b3ducmV2LnhtbFBLBQYAAAAABAAEAPUAAACJAwAAAAA=&#10;" fillcolor="white [3201]" strokecolor="black [3200]" strokeweight="1pt">
                  <v:stroke joinstyle="miter"/>
                  <v:textbo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5">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v:textbox>
                </v:roundrect>
                <v:shape id="Straight Arrow Connector 42" o:spid="_x0000_s1051" type="#_x0000_t32" style="position:absolute;left:80191;top:10645;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roundrect id="Rectangle: Rounded Corners 43" o:spid="_x0000_s1052" style="position:absolute;left:65918;top:15831;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I8QA&#10;AADbAAAADwAAAGRycy9kb3ducmV2LnhtbESPQWvCQBSE74L/YXlCb81GW0RSVxGl2BaKmLaeH9ln&#10;Npp9G7KrSf99Vyh4HGbmG2a+7G0trtT6yrGCcZKCIC6crrhU8P31+jgD4QOyxtoxKfglD8vFcDDH&#10;TLuO93TNQykihH2GCkwITSalLwxZ9IlriKN3dK3FEGVbSt1iF+G2lpM0nUqLFccFgw2tDRXn/GIV&#10;HFZuu5OXj8+fs8mDOb1ztxlvlXoY9asXEIH6cA//t9+0guc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zCPEAAAA2wAAAA8AAAAAAAAAAAAAAAAAmAIAAGRycy9k&#10;b3ducmV2LnhtbFBLBQYAAAAABAAEAPUAAACJAwAAAAA=&#10;" fillcolor="white [3201]" strokecolor="black [3200]" strokeweight="1pt">
                  <v:stroke joinstyle="miter"/>
                  <v:textbo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v:textbox>
                </v:roundrect>
                <v:roundrect id="Rectangle: Rounded Corners 45" o:spid="_x0000_s1053" style="position:absolute;left:43944;top:18287;width:17745;height:12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xzMQA&#10;AADbAAAADwAAAGRycy9kb3ducmV2LnhtbESPQWvCQBSE74L/YXlCb81GaU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8czEAAAA2wAAAA8AAAAAAAAAAAAAAAAAmAIAAGRycy9k&#10;b3ducmV2LnhtbFBLBQYAAAAABAAEAPUAAACJAwAAAAA=&#10;" fillcolor="white [3201]" strokecolor="black [3200]" strokeweight="1pt">
                  <v:stroke joinstyle="miter"/>
                  <v:textbox>
                    <w:txbxContent>
                      <w:p w14:paraId="179EADC1" w14:textId="600D0F33" w:rsidR="00365359" w:rsidRDefault="00365359" w:rsidP="00564BCF">
                        <w:pPr>
                          <w:spacing w:line="244" w:lineRule="exact"/>
                          <w:ind w:right="18"/>
                          <w:jc w:val="center"/>
                          <w:rPr>
                            <w:rFonts w:ascii="Trebuchet MS" w:hAnsi="Trebuchet MS"/>
                            <w:bCs/>
                            <w:szCs w:val="20"/>
                          </w:rPr>
                        </w:pPr>
                        <w:bookmarkStart w:id="1" w:name="_GoBack"/>
                        <w:r w:rsidRPr="00564BCF">
                          <w:rPr>
                            <w:rFonts w:ascii="Trebuchet MS" w:hAnsi="Trebuchet MS"/>
                            <w:bCs/>
                            <w:szCs w:val="20"/>
                          </w:rPr>
                          <w:t>Send home. PPE not recommended.</w:t>
                        </w:r>
                      </w:p>
                      <w:p w14:paraId="7EC675A6" w14:textId="1244867D" w:rsidR="00E708F2" w:rsidRDefault="00E708F2" w:rsidP="00564BCF">
                        <w:pPr>
                          <w:spacing w:line="244" w:lineRule="exact"/>
                          <w:ind w:right="18"/>
                          <w:jc w:val="center"/>
                          <w:rPr>
                            <w:rFonts w:ascii="Trebuchet MS" w:hAnsi="Trebuchet MS"/>
                            <w:bCs/>
                            <w:szCs w:val="20"/>
                          </w:rPr>
                        </w:pPr>
                        <w:r>
                          <w:rPr>
                            <w:rFonts w:ascii="Trebuchet MS" w:hAnsi="Trebuchet MS"/>
                            <w:bCs/>
                            <w:szCs w:val="20"/>
                          </w:rPr>
                          <w:t xml:space="preserve">Report to </w:t>
                        </w:r>
                        <w:hyperlink r:id="rId16" w:history="1">
                          <w:r w:rsidRPr="00D9544B">
                            <w:rPr>
                              <w:rStyle w:val="Hyperlink"/>
                              <w:rFonts w:ascii="Trebuchet MS" w:hAnsi="Trebuchet MS"/>
                              <w:bCs/>
                              <w:szCs w:val="20"/>
                            </w:rPr>
                            <w:t>healthandsety@slough.gov.uk</w:t>
                          </w:r>
                        </w:hyperlink>
                        <w:r>
                          <w:rPr>
                            <w:rFonts w:ascii="Trebuchet MS" w:hAnsi="Trebuchet MS"/>
                            <w:bCs/>
                            <w:szCs w:val="20"/>
                          </w:rPr>
                          <w:t xml:space="preserve"> </w:t>
                        </w:r>
                      </w:p>
                      <w:p w14:paraId="1E9C4EC7" w14:textId="6D86EA4D" w:rsidR="00E708F2" w:rsidRPr="00564BCF" w:rsidRDefault="00E708F2" w:rsidP="00564BCF">
                        <w:pPr>
                          <w:spacing w:line="244" w:lineRule="exact"/>
                          <w:ind w:right="18"/>
                          <w:jc w:val="center"/>
                          <w:rPr>
                            <w:rFonts w:ascii="Trebuchet MS" w:hAnsi="Trebuchet MS"/>
                            <w:bCs/>
                            <w:szCs w:val="20"/>
                          </w:rPr>
                        </w:pPr>
                        <w:r>
                          <w:rPr>
                            <w:rFonts w:ascii="Trebuchet MS" w:hAnsi="Trebuchet MS"/>
                            <w:bCs/>
                            <w:szCs w:val="20"/>
                          </w:rPr>
                          <w:t>Report to C</w:t>
                        </w:r>
                      </w:p>
                      <w:bookmarkEnd w:id="1"/>
                      <w:p w14:paraId="15FBADE3" w14:textId="77777777" w:rsidR="00365359" w:rsidRPr="00B732EE" w:rsidRDefault="00365359" w:rsidP="000F4C29">
                        <w:pPr>
                          <w:jc w:val="center"/>
                          <w:rPr>
                            <w:rFonts w:ascii="Trebuchet MS" w:hAnsi="Trebuchet MS"/>
                            <w:sz w:val="24"/>
                            <w:szCs w:val="24"/>
                          </w:rPr>
                        </w:pPr>
                      </w:p>
                    </w:txbxContent>
                  </v:textbox>
                </v:roundrect>
                <v:shape id="Straight Arrow Connector 47" o:spid="_x0000_s1054" type="#_x0000_t32" style="position:absolute;left:72168;top:17412;width:21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Straight Arrow Connector 48" o:spid="_x0000_s1055" type="#_x0000_t32" style="position:absolute;left:61689;top:17878;width:2922;height:1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roundrect id="Rectangle: Rounded Corners 49" o:spid="_x0000_s1056" style="position:absolute;left:84616;top:25521;width:5316;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7ycQA&#10;AADbAAAADwAAAGRycy9kb3ducmV2LnhtbESPQWvCQBSE74L/YXlCb81GKUVTVxGl2BaKmLaeH9ln&#10;Npp9G7KrSf99Vyh4HGbmG2a+7G0trtT6yrGCcZKCIC6crrhU8P31+jgF4QOyxtoxKfglD8vFcDDH&#10;TLuO93TNQykihH2GCkwITSalLwxZ9IlriKN3dK3FEGVbSt1iF+G2lpM0fZYWK44LBhtaGyrO+cUq&#10;OKzcdicvH58/Z5MHc3rnbjPeKvUw6lcvIAL14R7+b79pBU8z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8nEAAAA2wAAAA8AAAAAAAAAAAAAAAAAmAIAAGRycy9k&#10;b3ducmV2LnhtbFBLBQYAAAAABAAEAPUAAACJAwAAAAA=&#10;" fillcolor="white [3201]" strokecolor="black [3200]" strokeweight="1pt">
                  <v:stroke joinstyle="miter"/>
                  <v:textbo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v:textbox>
                </v:roundrect>
                <v:shape id="Straight Arrow Connector 50" o:spid="_x0000_s1057" type="#_x0000_t32" style="position:absolute;left:87288;top:22382;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51" o:spid="_x0000_s1058" type="#_x0000_t32" style="position:absolute;left:87288;top:2934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w10:wrap anchorx="margin"/>
              </v:group>
            </w:pict>
          </mc:Fallback>
        </mc:AlternateContent>
      </w:r>
      <w:r w:rsidR="001B446C">
        <w:rPr>
          <w:noProof/>
          <w:lang w:eastAsia="en-GB"/>
        </w:rPr>
        <mc:AlternateContent>
          <mc:Choice Requires="wps">
            <w:drawing>
              <wp:anchor distT="0" distB="0" distL="114300" distR="114300" simplePos="0" relativeHeight="251718656" behindDoc="0" locked="0" layoutInCell="1" allowOverlap="1" wp14:anchorId="78E54555" wp14:editId="3CC67994">
                <wp:simplePos x="0" y="0"/>
                <wp:positionH relativeFrom="column">
                  <wp:posOffset>-750627</wp:posOffset>
                </wp:positionH>
                <wp:positionV relativeFrom="paragraph">
                  <wp:posOffset>-750627</wp:posOffset>
                </wp:positionV>
                <wp:extent cx="2470245" cy="695392"/>
                <wp:effectExtent l="0" t="0" r="25400" b="28575"/>
                <wp:wrapNone/>
                <wp:docPr id="57" name="Rectangle 57"/>
                <wp:cNvGraphicFramePr/>
                <a:graphic xmlns:a="http://schemas.openxmlformats.org/drawingml/2006/main">
                  <a:graphicData uri="http://schemas.microsoft.com/office/word/2010/wordprocessingShape">
                    <wps:wsp>
                      <wps:cNvSpPr/>
                      <wps:spPr>
                        <a:xfrm>
                          <a:off x="0" y="0"/>
                          <a:ext cx="2470245" cy="695392"/>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1B268D88" w:rsidR="00365359" w:rsidRPr="00E35FEE" w:rsidRDefault="00365359" w:rsidP="001B446C">
                            <w:pPr>
                              <w:jc w:val="center"/>
                              <w:rPr>
                                <w:rFonts w:ascii="Trebuchet MS" w:hAnsi="Trebuchet MS"/>
                                <w:bCs/>
                                <w:sz w:val="28"/>
                                <w:szCs w:val="28"/>
                              </w:rPr>
                            </w:pPr>
                            <w:r w:rsidRPr="00E35FEE">
                              <w:rPr>
                                <w:rFonts w:ascii="Trebuchet MS" w:hAnsi="Trebuchet MS"/>
                                <w:bCs/>
                                <w:sz w:val="28"/>
                                <w:szCs w:val="28"/>
                              </w:rPr>
                              <w:t>FLOWCHART 038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59" style="position:absolute;margin-left:-59.1pt;margin-top:-59.1pt;width:194.5pt;height:5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" fillcolor="#fff2cc [663]" strokecolor="black [3200]" strokeweight="1pt">
                <v:textbo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1B268D88" w:rsidR="00365359" w:rsidRPr="00E35FEE" w:rsidRDefault="00365359" w:rsidP="001B446C">
                      <w:pPr>
                        <w:jc w:val="center"/>
                        <w:rPr>
                          <w:rFonts w:ascii="Trebuchet MS" w:hAnsi="Trebuchet MS"/>
                          <w:bCs/>
                          <w:sz w:val="28"/>
                          <w:szCs w:val="28"/>
                        </w:rPr>
                      </w:pPr>
                      <w:r w:rsidRPr="00E35FEE">
                        <w:rPr>
                          <w:rFonts w:ascii="Trebuchet MS" w:hAnsi="Trebuchet MS"/>
                          <w:bCs/>
                          <w:sz w:val="28"/>
                          <w:szCs w:val="28"/>
                        </w:rPr>
                        <w:t>FLOWCHART 038 A</w:t>
                      </w:r>
                    </w:p>
                  </w:txbxContent>
                </v:textbox>
              </v:rect>
            </w:pict>
          </mc:Fallback>
        </mc:AlternateContent>
      </w:r>
    </w:p>
    <w:p w14:paraId="03BC70A1" w14:textId="5DC47D35" w:rsidR="00B732EE" w:rsidRDefault="00B732EE"/>
    <w:p w14:paraId="0E151A8F" w14:textId="11702EFC" w:rsidR="00B732EE" w:rsidRDefault="00B732EE"/>
    <w:p w14:paraId="111E0369" w14:textId="4A71E8FE" w:rsidR="00B732EE" w:rsidRDefault="00B732EE"/>
    <w:p w14:paraId="028695C4" w14:textId="24905683" w:rsidR="00B732EE" w:rsidRDefault="00B732EE"/>
    <w:p w14:paraId="3A54710F" w14:textId="773B6ACD" w:rsidR="00B732EE" w:rsidRDefault="00B732EE"/>
    <w:p w14:paraId="1F5BDEB9" w14:textId="04A8FCFF" w:rsidR="00365359" w:rsidRDefault="00365359"/>
    <w:p w14:paraId="65FCCB64" w14:textId="728A4890" w:rsidR="00B732EE" w:rsidRPr="00B732EE" w:rsidRDefault="00B732EE" w:rsidP="00B732EE"/>
    <w:p w14:paraId="60E44261" w14:textId="615FD877" w:rsidR="00B732EE" w:rsidRPr="00B732EE" w:rsidRDefault="002D75DC" w:rsidP="00B732EE">
      <w:r>
        <w:rPr>
          <w:noProof/>
          <w:lang w:eastAsia="en-GB"/>
        </w:rPr>
        <mc:AlternateContent>
          <mc:Choice Requires="wps">
            <w:drawing>
              <wp:anchor distT="0" distB="0" distL="114300" distR="114300" simplePos="0" relativeHeight="252314624" behindDoc="0" locked="0" layoutInCell="1" allowOverlap="1" wp14:anchorId="447729DE" wp14:editId="178A2CCD">
                <wp:simplePos x="0" y="0"/>
                <wp:positionH relativeFrom="column">
                  <wp:posOffset>1487606</wp:posOffset>
                </wp:positionH>
                <wp:positionV relativeFrom="paragraph">
                  <wp:posOffset>184880</wp:posOffset>
                </wp:positionV>
                <wp:extent cx="2756848" cy="4139368"/>
                <wp:effectExtent l="0" t="0" r="24765" b="13970"/>
                <wp:wrapNone/>
                <wp:docPr id="56" name="Rectangle: Rounded Corners 56"/>
                <wp:cNvGraphicFramePr/>
                <a:graphic xmlns:a="http://schemas.openxmlformats.org/drawingml/2006/main">
                  <a:graphicData uri="http://schemas.microsoft.com/office/word/2010/wordprocessingShape">
                    <wps:wsp>
                      <wps:cNvSpPr/>
                      <wps:spPr>
                        <a:xfrm>
                          <a:off x="0" y="0"/>
                          <a:ext cx="2756848" cy="4139368"/>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w:t>
                            </w:r>
                            <w:proofErr w:type="gramStart"/>
                            <w:r w:rsidRPr="0025054F">
                              <w:rPr>
                                <w:sz w:val="20"/>
                                <w:szCs w:val="20"/>
                              </w:rPr>
                              <w:t>instructions</w:t>
                            </w:r>
                            <w:proofErr w:type="gramEnd"/>
                            <w:r w:rsidRPr="0025054F">
                              <w:rPr>
                                <w:sz w:val="20"/>
                                <w:szCs w:val="20"/>
                              </w:rPr>
                              <w:t xml:space="preserve"> found </w:t>
                            </w:r>
                            <w:hyperlink r:id="rId17" w:history="1">
                              <w:r w:rsidRPr="0025054F">
                                <w:rPr>
                                  <w:rStyle w:val="Hyperlink"/>
                                  <w:sz w:val="20"/>
                                  <w:szCs w:val="20"/>
                                </w:rPr>
                                <w:t>here.</w:t>
                              </w:r>
                            </w:hyperlink>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o:spid="_x0000_s1060" style="position:absolute;margin-left:117.15pt;margin-top:14.55pt;width:217.05pt;height:325.9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" fillcolor="#fff2cc [663]" strokecolor="black [3200]" strokeweight="1pt">
                <v:stroke joinstyle="miter"/>
                <v:textbo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instructions found </w:t>
                      </w:r>
                      <w:r>
                        <w:fldChar w:fldCharType="begin"/>
                      </w:r>
                      <w:r>
                        <w:instrText xml:space="preserve"> HYPERLINK "https://www.gov.uk/government/publications/covid-19-personal-protective-equipment-use-for-non-aerosol-generating-procedures" </w:instrText>
                      </w:r>
                      <w:r>
                        <w:fldChar w:fldCharType="separate"/>
                      </w:r>
                      <w:r w:rsidRPr="0025054F">
                        <w:rPr>
                          <w:rStyle w:val="Hyperlink"/>
                          <w:sz w:val="20"/>
                          <w:szCs w:val="20"/>
                        </w:rPr>
                        <w:t>here</w:t>
                      </w:r>
                      <w:r w:rsidRPr="0025054F">
                        <w:rPr>
                          <w:rStyle w:val="Hyperlink"/>
                          <w:sz w:val="20"/>
                          <w:szCs w:val="20"/>
                        </w:rPr>
                        <w:t>.</w:t>
                      </w:r>
                      <w:r>
                        <w:rPr>
                          <w:rStyle w:val="Hyperlink"/>
                          <w:sz w:val="20"/>
                          <w:szCs w:val="20"/>
                        </w:rPr>
                        <w:fldChar w:fldCharType="end"/>
                      </w:r>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v:textbox>
              </v:roundrect>
            </w:pict>
          </mc:Fallback>
        </mc:AlternateContent>
      </w:r>
    </w:p>
    <w:p w14:paraId="5D137E00" w14:textId="01638131" w:rsidR="00B732EE" w:rsidRPr="00B732EE" w:rsidRDefault="00B265F2" w:rsidP="00B732EE">
      <w:r w:rsidRPr="00B732EE">
        <w:rPr>
          <w:noProof/>
          <w:lang w:eastAsia="en-GB"/>
        </w:rPr>
        <mc:AlternateContent>
          <mc:Choice Requires="wps">
            <w:drawing>
              <wp:anchor distT="0" distB="0" distL="114300" distR="114300" simplePos="0" relativeHeight="252303360" behindDoc="0" locked="0" layoutInCell="1" allowOverlap="1" wp14:anchorId="6EE3596D" wp14:editId="20F18C4A">
                <wp:simplePos x="0" y="0"/>
                <wp:positionH relativeFrom="margin">
                  <wp:posOffset>4558352</wp:posOffset>
                </wp:positionH>
                <wp:positionV relativeFrom="paragraph">
                  <wp:posOffset>77186</wp:posOffset>
                </wp:positionV>
                <wp:extent cx="5027561" cy="2292824"/>
                <wp:effectExtent l="0" t="0" r="20955" b="12700"/>
                <wp:wrapNone/>
                <wp:docPr id="52" name="Rectangle: Rounded Corners 52"/>
                <wp:cNvGraphicFramePr/>
                <a:graphic xmlns:a="http://schemas.openxmlformats.org/drawingml/2006/main">
                  <a:graphicData uri="http://schemas.microsoft.com/office/word/2010/wordprocessingShape">
                    <wps:wsp>
                      <wps:cNvSpPr/>
                      <wps:spPr>
                        <a:xfrm>
                          <a:off x="0" y="0"/>
                          <a:ext cx="5027561" cy="2292824"/>
                        </a:xfrm>
                        <a:prstGeom prst="roundRect">
                          <a:avLst/>
                        </a:prstGeom>
                      </wps:spPr>
                      <wps:style>
                        <a:lnRef idx="2">
                          <a:schemeClr val="dk1"/>
                        </a:lnRef>
                        <a:fillRef idx="1">
                          <a:schemeClr val="lt1"/>
                        </a:fillRef>
                        <a:effectRef idx="0">
                          <a:schemeClr val="dk1"/>
                        </a:effectRef>
                        <a:fontRef idx="minor">
                          <a:schemeClr val="dk1"/>
                        </a:fontRef>
                      </wps:style>
                      <wps:txb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Default="00365359" w:rsidP="00C913C8">
                            <w:pPr>
                              <w:spacing w:before="52"/>
                              <w:rPr>
                                <w:rFonts w:ascii="Trebuchet MS" w:hAnsi="Trebuchet MS"/>
                                <w:bCs/>
                                <w:sz w:val="24"/>
                                <w:vertAlign w:val="superscript"/>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3CB82C58" w14:textId="77777777" w:rsidR="00E708F2" w:rsidRPr="0044111B" w:rsidRDefault="00E708F2" w:rsidP="00C913C8">
                            <w:pPr>
                              <w:spacing w:before="52"/>
                              <w:rPr>
                                <w:rFonts w:ascii="Trebuchet MS" w:hAnsi="Trebuchet MS"/>
                                <w:bCs/>
                                <w:iCs/>
                                <w:sz w:val="24"/>
                              </w:rPr>
                            </w:pPr>
                          </w:p>
                          <w:p w14:paraId="431EFCB5" w14:textId="77777777" w:rsidR="00365359" w:rsidRPr="00C913C8" w:rsidRDefault="00365359" w:rsidP="00C913C8">
                            <w:pPr>
                              <w:spacing w:before="52"/>
                              <w:rPr>
                                <w:bCs/>
                                <w:i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o:spid="_x0000_s1061" style="position:absolute;margin-left:358.95pt;margin-top:6.1pt;width:395.85pt;height:180.5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" fillcolor="white [3201]" strokecolor="black [3200]" strokeweight="1pt">
                <v:stroke joinstyle="miter"/>
                <v:textbo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Default="00365359" w:rsidP="00C913C8">
                      <w:pPr>
                        <w:spacing w:before="52"/>
                        <w:rPr>
                          <w:rFonts w:ascii="Trebuchet MS" w:hAnsi="Trebuchet MS"/>
                          <w:bCs/>
                          <w:sz w:val="24"/>
                          <w:vertAlign w:val="superscript"/>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3CB82C58" w14:textId="77777777" w:rsidR="00E708F2" w:rsidRPr="0044111B" w:rsidRDefault="00E708F2" w:rsidP="00C913C8">
                      <w:pPr>
                        <w:spacing w:before="52"/>
                        <w:rPr>
                          <w:rFonts w:ascii="Trebuchet MS" w:hAnsi="Trebuchet MS"/>
                          <w:bCs/>
                          <w:iCs/>
                          <w:sz w:val="24"/>
                        </w:rPr>
                      </w:pPr>
                    </w:p>
                    <w:p w14:paraId="431EFCB5" w14:textId="77777777" w:rsidR="00365359" w:rsidRPr="00C913C8" w:rsidRDefault="00365359" w:rsidP="00C913C8">
                      <w:pPr>
                        <w:spacing w:before="52"/>
                        <w:rPr>
                          <w:bCs/>
                          <w:iCs/>
                          <w:sz w:val="24"/>
                        </w:rPr>
                      </w:pPr>
                    </w:p>
                  </w:txbxContent>
                </v:textbox>
                <w10:wrap anchorx="margin"/>
              </v:roundrect>
            </w:pict>
          </mc:Fallback>
        </mc:AlternateContent>
      </w:r>
    </w:p>
    <w:p w14:paraId="55E558CA" w14:textId="0BBE4D0D" w:rsidR="00B732EE" w:rsidRPr="00B732EE" w:rsidRDefault="00B732EE" w:rsidP="00B732EE"/>
    <w:p w14:paraId="4A444450" w14:textId="0B1C47F0" w:rsidR="00B732EE" w:rsidRPr="00B732EE" w:rsidRDefault="00B732EE" w:rsidP="00B732EE"/>
    <w:p w14:paraId="1339E371" w14:textId="28CE7EDA" w:rsidR="00B732EE" w:rsidRPr="00B732EE" w:rsidRDefault="00E708F2" w:rsidP="00B732EE">
      <w:r>
        <w:rPr>
          <w:noProof/>
          <w:lang w:eastAsia="en-GB"/>
        </w:rPr>
        <mc:AlternateContent>
          <mc:Choice Requires="wps">
            <w:drawing>
              <wp:anchor distT="0" distB="0" distL="114300" distR="114300" simplePos="0" relativeHeight="252315648" behindDoc="0" locked="0" layoutInCell="1" allowOverlap="1" wp14:anchorId="14E533BC" wp14:editId="40E50E83">
                <wp:simplePos x="0" y="0"/>
                <wp:positionH relativeFrom="column">
                  <wp:posOffset>7274257</wp:posOffset>
                </wp:positionH>
                <wp:positionV relativeFrom="paragraph">
                  <wp:posOffset>257167</wp:posOffset>
                </wp:positionV>
                <wp:extent cx="2187480" cy="545910"/>
                <wp:effectExtent l="0" t="0" r="22860" b="26035"/>
                <wp:wrapNone/>
                <wp:docPr id="8" name="Text Box 8"/>
                <wp:cNvGraphicFramePr/>
                <a:graphic xmlns:a="http://schemas.openxmlformats.org/drawingml/2006/main">
                  <a:graphicData uri="http://schemas.microsoft.com/office/word/2010/wordprocessingShape">
                    <wps:wsp>
                      <wps:cNvSpPr txBox="1"/>
                      <wps:spPr>
                        <a:xfrm>
                          <a:off x="0" y="0"/>
                          <a:ext cx="2187480"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C4BB8" w14:textId="2DAB12D0" w:rsidR="00E708F2" w:rsidRDefault="00E708F2">
                            <w:r>
                              <w:t xml:space="preserve">Report to </w:t>
                            </w:r>
                            <w:hyperlink r:id="rId18" w:history="1">
                              <w:r w:rsidRPr="00D9544B">
                                <w:rPr>
                                  <w:rStyle w:val="Hyperlink"/>
                                </w:rPr>
                                <w:t>healthandsafety@slough.gov.uk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572.8pt;margin-top:20.25pt;width:172.25pt;height:4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" fillcolor="white [3201]" strokeweight=".5pt">
                <v:textbox>
                  <w:txbxContent>
                    <w:p w14:paraId="23FC4BB8" w14:textId="2DAB12D0" w:rsidR="00E708F2" w:rsidRDefault="00E708F2">
                      <w:r>
                        <w:t xml:space="preserve">Report to </w:t>
                      </w:r>
                      <w:hyperlink r:id="rId19" w:history="1">
                        <w:r w:rsidRPr="00D9544B">
                          <w:rPr>
                            <w:rStyle w:val="Hyperlink"/>
                          </w:rPr>
                          <w:t>healthandsafety@slough.gov.uk</w:t>
                        </w:r>
                      </w:hyperlink>
                      <w:r>
                        <w:t xml:space="preserve"> </w:t>
                      </w:r>
                    </w:p>
                  </w:txbxContent>
                </v:textbox>
              </v:shape>
            </w:pict>
          </mc:Fallback>
        </mc:AlternateContent>
      </w:r>
    </w:p>
    <w:p w14:paraId="0BE72E22" w14:textId="3B2FAB47" w:rsidR="00B732EE" w:rsidRDefault="00B732EE" w:rsidP="00B732EE"/>
    <w:p w14:paraId="6DF91FC5" w14:textId="5A8EBFB8" w:rsidR="00B732EE" w:rsidRDefault="00B732EE" w:rsidP="00B732EE">
      <w:pPr>
        <w:tabs>
          <w:tab w:val="left" w:pos="1423"/>
        </w:tabs>
      </w:pPr>
    </w:p>
    <w:p w14:paraId="7E64CA99" w14:textId="36D47DA6" w:rsidR="00B732EE" w:rsidRPr="00B732EE" w:rsidRDefault="00E7686B" w:rsidP="00B732EE">
      <w:pPr>
        <w:tabs>
          <w:tab w:val="left" w:pos="1423"/>
        </w:tabs>
      </w:pPr>
      <w:r>
        <w:rPr>
          <w:noProof/>
          <w:lang w:eastAsia="en-GB"/>
        </w:rPr>
        <mc:AlternateContent>
          <mc:Choice Requires="wps">
            <w:drawing>
              <wp:anchor distT="0" distB="0" distL="114300" distR="114300" simplePos="0" relativeHeight="252304384" behindDoc="0" locked="0" layoutInCell="1" allowOverlap="1" wp14:anchorId="72DAEEB0" wp14:editId="0AA19F38">
                <wp:simplePos x="0" y="0"/>
                <wp:positionH relativeFrom="column">
                  <wp:posOffset>4244454</wp:posOffset>
                </wp:positionH>
                <wp:positionV relativeFrom="paragraph">
                  <wp:posOffset>655671</wp:posOffset>
                </wp:positionV>
                <wp:extent cx="5363570" cy="1668893"/>
                <wp:effectExtent l="0" t="0" r="27940" b="26670"/>
                <wp:wrapNone/>
                <wp:docPr id="54" name="Rectangle: Rounded Corners 54"/>
                <wp:cNvGraphicFramePr/>
                <a:graphic xmlns:a="http://schemas.openxmlformats.org/drawingml/2006/main">
                  <a:graphicData uri="http://schemas.microsoft.com/office/word/2010/wordprocessingShape">
                    <wps:wsp>
                      <wps:cNvSpPr/>
                      <wps:spPr>
                        <a:xfrm>
                          <a:off x="0" y="0"/>
                          <a:ext cx="5363570" cy="1668893"/>
                        </a:xfrm>
                        <a:prstGeom prst="roundRect">
                          <a:avLst/>
                        </a:prstGeom>
                      </wps:spPr>
                      <wps:style>
                        <a:lnRef idx="2">
                          <a:schemeClr val="dk1"/>
                        </a:lnRef>
                        <a:fillRef idx="1">
                          <a:schemeClr val="lt1"/>
                        </a:fillRef>
                        <a:effectRef idx="0">
                          <a:schemeClr val="dk1"/>
                        </a:effectRef>
                        <a:fontRef idx="minor">
                          <a:schemeClr val="dk1"/>
                        </a:fontRef>
                      </wps:style>
                      <wps:txbx>
                        <w:txbxContent>
                          <w:p w14:paraId="24997396" w14:textId="3109D12C"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1. A possible or confirmed COVID-19 case is someone who has developed a new continuous cough and/or high temperature in the last 7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4" o:spid="_x0000_s1062" style="position:absolute;margin-left:334.2pt;margin-top:51.65pt;width:422.35pt;height:131.4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" fillcolor="white [3201]" strokecolor="black [3200]" strokeweight="1pt">
                <v:stroke joinstyle="miter"/>
                <v:textbox>
                  <w:txbxContent>
                    <w:p w14:paraId="24997396" w14:textId="3109D12C"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1. A possible or confirmed COVID-19 case is someone who has developed a new continuous cough and/or high temperature in the last 7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v:textbox>
              </v:roundrect>
            </w:pict>
          </mc:Fallback>
        </mc:AlternateContent>
      </w:r>
    </w:p>
    <w:sectPr w:rsidR="00B732EE" w:rsidRPr="00B732EE" w:rsidSect="00B732EE">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B73" w14:textId="77777777" w:rsidR="00365359" w:rsidRDefault="00365359" w:rsidP="00B732EE">
      <w:pPr>
        <w:spacing w:after="0" w:line="240" w:lineRule="auto"/>
      </w:pPr>
      <w:r>
        <w:separator/>
      </w:r>
    </w:p>
  </w:endnote>
  <w:endnote w:type="continuationSeparator" w:id="0">
    <w:p w14:paraId="7DC0EA33" w14:textId="77777777" w:rsidR="00365359" w:rsidRDefault="00365359" w:rsidP="00B7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1173" w14:textId="77777777" w:rsidR="00365359" w:rsidRDefault="00365359">
    <w:pPr>
      <w:pStyle w:val="Footer"/>
    </w:pPr>
    <w:r>
      <w:rPr>
        <w:noProof/>
        <w:lang w:eastAsia="en-GB"/>
      </w:rPr>
      <mc:AlternateContent>
        <mc:Choice Requires="wps">
          <w:drawing>
            <wp:anchor distT="0" distB="0" distL="0" distR="0" simplePos="0" relativeHeight="251658752" behindDoc="0" locked="0" layoutInCell="1" allowOverlap="1" wp14:anchorId="55CF7FDE" wp14:editId="1469508D">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3154B"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BNpagV&#10;GAIAADwEAAAOAAAAAAAAAAAAAAAAAC4CAABkcnMvZTJvRG9jLnhtbFBLAQItABQABgAIAAAAIQCE&#10;sNMo1gAAAAMBAAAPAAAAAAAAAAAAAAAAAHIEAABkcnMvZG93bnJldi54bWxQSwUGAAAAAAQABADz&#10;AAAAdQUAAAAA&#10;" filled="f" stroked="f">
              <v:textbox style="mso-fit-shape-to-text:t" inset="0,0,0,0">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A797" w14:textId="77777777" w:rsidR="00365359" w:rsidRDefault="00365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9D7" w14:textId="77777777" w:rsidR="00365359" w:rsidRDefault="00365359">
    <w:pPr>
      <w:pStyle w:val="Footer"/>
    </w:pPr>
    <w:r>
      <w:rPr>
        <w:noProof/>
        <w:lang w:eastAsia="en-GB"/>
      </w:rPr>
      <mc:AlternateContent>
        <mc:Choice Requires="wps">
          <w:drawing>
            <wp:anchor distT="0" distB="0" distL="0" distR="0" simplePos="0" relativeHeight="251657728" behindDoc="0" locked="0" layoutInCell="1" allowOverlap="1" wp14:anchorId="2728C9CB" wp14:editId="62D2466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C204"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G2Qdk0X&#10;AgAAPAQAAA4AAAAAAAAAAAAAAAAALgIAAGRycy9lMm9Eb2MueG1sUEsBAi0AFAAGAAgAAAAhAISw&#10;0yjWAAAAAwEAAA8AAAAAAAAAAAAAAAAAcQQAAGRycy9kb3ducmV2LnhtbFBLBQYAAAAABAAEAPMA&#10;AAB0BQAAAAA=&#10;" filled="f" stroked="f">
              <v:textbox style="mso-fit-shape-to-text:t" inset="0,0,0,0">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C62" w14:textId="77777777" w:rsidR="00365359" w:rsidRDefault="00365359" w:rsidP="00B732EE">
      <w:pPr>
        <w:spacing w:after="0" w:line="240" w:lineRule="auto"/>
      </w:pPr>
      <w:r>
        <w:separator/>
      </w:r>
    </w:p>
  </w:footnote>
  <w:footnote w:type="continuationSeparator" w:id="0">
    <w:p w14:paraId="1DA25118" w14:textId="77777777" w:rsidR="00365359" w:rsidRDefault="00365359" w:rsidP="00B7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2294" w14:textId="77777777" w:rsidR="00365359" w:rsidRDefault="00365359">
    <w:pPr>
      <w:pStyle w:val="Header"/>
    </w:pPr>
    <w:r>
      <w:rPr>
        <w:noProof/>
        <w:lang w:eastAsia="en-GB"/>
      </w:rPr>
      <mc:AlternateContent>
        <mc:Choice Requires="wps">
          <w:drawing>
            <wp:anchor distT="0" distB="0" distL="0" distR="0" simplePos="0" relativeHeight="251655680" behindDoc="0" locked="0" layoutInCell="1" allowOverlap="1" wp14:anchorId="6C3D9381" wp14:editId="1150B27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E552C"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" filled="f" stroked="f">
              <v:textbox style="mso-fit-shape-to-text:t" inset="0,0,0,0">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3E1" w14:textId="34AEA4EE" w:rsidR="00365359" w:rsidRDefault="00365359">
    <w:pPr>
      <w:pStyle w:val="Header"/>
    </w:pPr>
    <w:r w:rsidRPr="002370C2">
      <w:rPr>
        <w:rFonts w:ascii="Segoe UI" w:hAnsi="Segoe UI" w:cs="Segoe UI"/>
        <w:b/>
        <w:noProof/>
        <w:sz w:val="32"/>
        <w:szCs w:val="32"/>
        <w:lang w:eastAsia="en-GB"/>
      </w:rPr>
      <w:drawing>
        <wp:anchor distT="0" distB="0" distL="114300" distR="114300" simplePos="0" relativeHeight="251659776" behindDoc="1" locked="0" layoutInCell="1" allowOverlap="1" wp14:anchorId="682AB4C8" wp14:editId="437E2C1B">
          <wp:simplePos x="0" y="0"/>
          <wp:positionH relativeFrom="column">
            <wp:posOffset>8004175</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6704" behindDoc="0" locked="0" layoutInCell="1" allowOverlap="1" wp14:anchorId="5FDBBA7A" wp14:editId="631F4360">
              <wp:simplePos x="635" y="635"/>
              <wp:positionH relativeFrom="column">
                <wp:align>center</wp:align>
              </wp:positionH>
              <wp:positionV relativeFrom="paragraph">
                <wp:posOffset>635</wp:posOffset>
              </wp:positionV>
              <wp:extent cx="443865" cy="443865"/>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6871D"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3A66871D"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EE02" w14:textId="77777777" w:rsidR="00365359" w:rsidRDefault="00365359">
    <w:pPr>
      <w:pStyle w:val="Header"/>
    </w:pPr>
    <w:r>
      <w:rPr>
        <w:noProof/>
        <w:lang w:eastAsia="en-GB"/>
      </w:rPr>
      <mc:AlternateContent>
        <mc:Choice Requires="wps">
          <w:drawing>
            <wp:anchor distT="0" distB="0" distL="0" distR="0" simplePos="0" relativeHeight="251654656" behindDoc="0" locked="0" layoutInCell="1" allowOverlap="1" wp14:anchorId="645723CC" wp14:editId="7E0529F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33568"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FdsgpcX&#10;AgAAPAQAAA4AAAAAAAAAAAAAAAAALgIAAGRycy9lMm9Eb2MueG1sUEsBAi0AFAAGAAgAAAAhAISw&#10;0yjWAAAAAwEAAA8AAAAAAAAAAAAAAAAAcQQAAGRycy9kb3ducmV2LnhtbFBLBQYAAAAABAAEAPMA&#10;AAB0BQAAAAA=&#10;" filled="f" stroked="f">
              <v:textbox style="mso-fit-shape-to-text:t" inset="0,0,0,0">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F0"/>
    <w:multiLevelType w:val="multilevel"/>
    <w:tmpl w:val="72D276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063DA"/>
    <w:multiLevelType w:val="hybridMultilevel"/>
    <w:tmpl w:val="FD5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E"/>
    <w:rsid w:val="000146B2"/>
    <w:rsid w:val="00040D3C"/>
    <w:rsid w:val="00062008"/>
    <w:rsid w:val="00067801"/>
    <w:rsid w:val="000816F4"/>
    <w:rsid w:val="000D4ED2"/>
    <w:rsid w:val="000F4C29"/>
    <w:rsid w:val="001319AD"/>
    <w:rsid w:val="001B446C"/>
    <w:rsid w:val="001C54A2"/>
    <w:rsid w:val="0025054F"/>
    <w:rsid w:val="002D75DC"/>
    <w:rsid w:val="00362CA8"/>
    <w:rsid w:val="00365359"/>
    <w:rsid w:val="003A5710"/>
    <w:rsid w:val="003C1974"/>
    <w:rsid w:val="0044111B"/>
    <w:rsid w:val="004427DD"/>
    <w:rsid w:val="00564BCF"/>
    <w:rsid w:val="005C2D75"/>
    <w:rsid w:val="00617EF7"/>
    <w:rsid w:val="006757EB"/>
    <w:rsid w:val="00853130"/>
    <w:rsid w:val="00865CD0"/>
    <w:rsid w:val="008C2AC4"/>
    <w:rsid w:val="008D2B30"/>
    <w:rsid w:val="0096097F"/>
    <w:rsid w:val="00970D89"/>
    <w:rsid w:val="009A06A5"/>
    <w:rsid w:val="009B658B"/>
    <w:rsid w:val="009C3D24"/>
    <w:rsid w:val="00A01CDF"/>
    <w:rsid w:val="00AD58A8"/>
    <w:rsid w:val="00AF6F88"/>
    <w:rsid w:val="00B265F2"/>
    <w:rsid w:val="00B732EE"/>
    <w:rsid w:val="00C35ADA"/>
    <w:rsid w:val="00C7637E"/>
    <w:rsid w:val="00C913C8"/>
    <w:rsid w:val="00C92730"/>
    <w:rsid w:val="00CC1099"/>
    <w:rsid w:val="00D34BDC"/>
    <w:rsid w:val="00DF2884"/>
    <w:rsid w:val="00E35FEE"/>
    <w:rsid w:val="00E54B25"/>
    <w:rsid w:val="00E708F2"/>
    <w:rsid w:val="00E7686B"/>
    <w:rsid w:val="00E80CE6"/>
    <w:rsid w:val="00EC3816"/>
    <w:rsid w:val="00EE5A4B"/>
    <w:rsid w:val="00F632D3"/>
    <w:rsid w:val="00FE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andsety@slough.gov.uk" TargetMode="External"/><Relationship Id="rId18" Type="http://schemas.openxmlformats.org/officeDocument/2006/relationships/hyperlink" Target="mailto:healthandsafety@slough.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ealthandsety@slough.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ealthandsafety@slough.gov.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E6E45-2B51-4349-802C-0A1D1AEC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83413-C209-4546-9928-1D53C94BBFD6}">
  <ds:schemaRefs>
    <ds:schemaRef ds:uri="http://schemas.microsoft.com/sharepoint/v3/contenttype/forms"/>
  </ds:schemaRefs>
</ds:datastoreItem>
</file>

<file path=customXml/itemProps3.xml><?xml version="1.0" encoding="utf-8"?>
<ds:datastoreItem xmlns:ds="http://schemas.openxmlformats.org/officeDocument/2006/customXml" ds:itemID="{CA54FD02-0814-4825-A32F-CBBD62A200AB}">
  <ds:schemaRefs>
    <ds:schemaRef ds:uri="http://schemas.microsoft.com/office/infopath/2007/PartnerControls"/>
    <ds:schemaRef ds:uri="http://purl.org/dc/elements/1.1/"/>
    <ds:schemaRef ds:uri="1ca734b3-441f-48a1-8227-80a34928f3c7"/>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Rachael</dc:creator>
  <cp:lastModifiedBy>Swift Victoria</cp:lastModifiedBy>
  <cp:revision>3</cp:revision>
  <dcterms:created xsi:type="dcterms:W3CDTF">2020-06-19T08:23:00Z</dcterms:created>
  <dcterms:modified xsi:type="dcterms:W3CDTF">2020-06-19T08:31:00Z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2020-05-15T13:12:05Z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cae155ec-b612-4180-8295-000061821a66</vt:lpwstr>
  </property>
  <property fmtid="{D5CDD505-2E9C-101B-9397-08002B2CF9AE}" pid="14" name="MSIP_Label_9eb3f8bb-fb1a-473e-9807-cee84beb8071_ContentBits">
    <vt:lpwstr>3</vt:lpwstr>
  </property>
  <property fmtid="{D5CDD505-2E9C-101B-9397-08002B2CF9AE}" pid="15" name="ContentTypeId">
    <vt:lpwstr>0x010100A669AADB932C4C439621D4C5865ECDB8</vt:lpwstr>
  </property>
</Properties>
</file>