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538" w:rsidRDefault="00475104" w:rsidP="00475104">
      <w:pPr>
        <w:jc w:val="center"/>
        <w:rPr>
          <w:b/>
          <w:sz w:val="36"/>
          <w:u w:val="single"/>
        </w:rPr>
      </w:pPr>
      <w:r w:rsidRPr="00475104">
        <w:rPr>
          <w:b/>
          <w:sz w:val="36"/>
          <w:u w:val="single"/>
        </w:rPr>
        <w:t>Round-up of Schools Zoom Meeting 10/02/2021</w:t>
      </w:r>
    </w:p>
    <w:p w:rsidR="00475104" w:rsidRDefault="00475104" w:rsidP="00475104">
      <w:pPr>
        <w:rPr>
          <w:sz w:val="24"/>
        </w:rPr>
      </w:pPr>
    </w:p>
    <w:p w:rsidR="00475104" w:rsidRPr="00475104" w:rsidRDefault="00475104" w:rsidP="00475104">
      <w:pPr>
        <w:rPr>
          <w:sz w:val="24"/>
        </w:rPr>
      </w:pPr>
      <w:r w:rsidRPr="00475104">
        <w:rPr>
          <w:sz w:val="24"/>
        </w:rPr>
        <w:t xml:space="preserve">Thank you to those that joined us in the School Zoom Meeting on </w:t>
      </w:r>
      <w:r w:rsidRPr="00475104">
        <w:rPr>
          <w:b/>
          <w:sz w:val="24"/>
        </w:rPr>
        <w:t xml:space="preserve">Wednesday </w:t>
      </w:r>
      <w:proofErr w:type="gramStart"/>
      <w:r w:rsidRPr="00475104">
        <w:rPr>
          <w:b/>
          <w:sz w:val="24"/>
        </w:rPr>
        <w:t>10</w:t>
      </w:r>
      <w:r w:rsidRPr="00475104">
        <w:rPr>
          <w:b/>
          <w:sz w:val="24"/>
          <w:vertAlign w:val="superscript"/>
        </w:rPr>
        <w:t>th</w:t>
      </w:r>
      <w:r w:rsidRPr="00475104">
        <w:rPr>
          <w:b/>
          <w:sz w:val="24"/>
        </w:rPr>
        <w:t xml:space="preserve">  February</w:t>
      </w:r>
      <w:proofErr w:type="gramEnd"/>
      <w:r w:rsidRPr="00475104">
        <w:rPr>
          <w:b/>
          <w:sz w:val="24"/>
        </w:rPr>
        <w:t>.</w:t>
      </w:r>
    </w:p>
    <w:p w:rsidR="00475104" w:rsidRPr="00475104" w:rsidRDefault="00475104" w:rsidP="00475104">
      <w:pPr>
        <w:rPr>
          <w:sz w:val="24"/>
        </w:rPr>
      </w:pPr>
      <w:r w:rsidRPr="00475104">
        <w:rPr>
          <w:sz w:val="24"/>
        </w:rPr>
        <w:t>Heather Cook, CO</w:t>
      </w:r>
      <w:r>
        <w:rPr>
          <w:sz w:val="24"/>
        </w:rPr>
        <w:t xml:space="preserve">VID Schools Programme Officer, </w:t>
      </w:r>
      <w:r w:rsidRPr="00475104">
        <w:rPr>
          <w:sz w:val="24"/>
        </w:rPr>
        <w:t>guest speaker on the day provided an outline of her role and how she can support schools.  Her contact details are included within the slides</w:t>
      </w:r>
      <w:r>
        <w:rPr>
          <w:sz w:val="24"/>
        </w:rPr>
        <w:t>.</w:t>
      </w:r>
    </w:p>
    <w:p w:rsidR="00475104" w:rsidRPr="00475104" w:rsidRDefault="00475104" w:rsidP="00475104">
      <w:pPr>
        <w:rPr>
          <w:sz w:val="24"/>
        </w:rPr>
      </w:pPr>
      <w:r w:rsidRPr="00475104">
        <w:rPr>
          <w:sz w:val="24"/>
        </w:rPr>
        <w:t>As promised I have also attached the following documents:</w:t>
      </w:r>
    </w:p>
    <w:p w:rsidR="00475104" w:rsidRPr="00475104" w:rsidRDefault="00475104" w:rsidP="00475104">
      <w:pPr>
        <w:pStyle w:val="ListParagraph"/>
        <w:numPr>
          <w:ilvl w:val="0"/>
          <w:numId w:val="1"/>
        </w:numPr>
        <w:rPr>
          <w:sz w:val="24"/>
        </w:rPr>
      </w:pPr>
      <w:r>
        <w:rPr>
          <w:sz w:val="24"/>
        </w:rPr>
        <w:t>Power</w:t>
      </w:r>
      <w:r w:rsidRPr="00475104">
        <w:rPr>
          <w:sz w:val="24"/>
        </w:rPr>
        <w:t>Point</w:t>
      </w:r>
      <w:r w:rsidRPr="00475104">
        <w:rPr>
          <w:sz w:val="24"/>
        </w:rPr>
        <w:t xml:space="preserve"> presentation </w:t>
      </w:r>
    </w:p>
    <w:p w:rsidR="00475104" w:rsidRPr="00475104" w:rsidRDefault="00475104" w:rsidP="00475104">
      <w:pPr>
        <w:pStyle w:val="ListParagraph"/>
        <w:numPr>
          <w:ilvl w:val="0"/>
          <w:numId w:val="1"/>
        </w:numPr>
        <w:rPr>
          <w:sz w:val="24"/>
        </w:rPr>
      </w:pPr>
      <w:r w:rsidRPr="00475104">
        <w:rPr>
          <w:sz w:val="24"/>
        </w:rPr>
        <w:t>Question and answer list – This is a compilation of questions that were taken on the day and responses. We have also included an update on the definition of a cl</w:t>
      </w:r>
      <w:r>
        <w:rPr>
          <w:sz w:val="24"/>
        </w:rPr>
        <w:t>ose contact in relation to COVID</w:t>
      </w:r>
      <w:r w:rsidRPr="00475104">
        <w:rPr>
          <w:sz w:val="24"/>
        </w:rPr>
        <w:t xml:space="preserve"> as this had changed and information on disposal of biohazards accumulating from LFT testing.</w:t>
      </w:r>
    </w:p>
    <w:p w:rsidR="00475104" w:rsidRPr="00475104" w:rsidRDefault="00475104" w:rsidP="00475104">
      <w:pPr>
        <w:pStyle w:val="ListParagraph"/>
        <w:numPr>
          <w:ilvl w:val="0"/>
          <w:numId w:val="1"/>
        </w:numPr>
        <w:rPr>
          <w:sz w:val="24"/>
        </w:rPr>
      </w:pPr>
      <w:r w:rsidRPr="00475104">
        <w:rPr>
          <w:sz w:val="24"/>
        </w:rPr>
        <w:t xml:space="preserve">Working at Height Hierarchy Guidance -following the HSE case update where a school’s </w:t>
      </w:r>
      <w:r w:rsidRPr="00475104">
        <w:rPr>
          <w:sz w:val="24"/>
        </w:rPr>
        <w:t>governing</w:t>
      </w:r>
      <w:r w:rsidRPr="00475104">
        <w:rPr>
          <w:sz w:val="24"/>
        </w:rPr>
        <w:t xml:space="preserve"> body was fined.  </w:t>
      </w:r>
    </w:p>
    <w:p w:rsidR="00475104" w:rsidRPr="00475104" w:rsidRDefault="00475104" w:rsidP="00475104">
      <w:pPr>
        <w:pStyle w:val="ListParagraph"/>
        <w:numPr>
          <w:ilvl w:val="0"/>
          <w:numId w:val="1"/>
        </w:numPr>
        <w:rPr>
          <w:sz w:val="24"/>
        </w:rPr>
      </w:pPr>
      <w:r w:rsidRPr="00475104">
        <w:rPr>
          <w:sz w:val="24"/>
        </w:rPr>
        <w:t xml:space="preserve">Display Screen Equipment information – As </w:t>
      </w:r>
      <w:proofErr w:type="gramStart"/>
      <w:r w:rsidRPr="00475104">
        <w:rPr>
          <w:sz w:val="24"/>
        </w:rPr>
        <w:t>staff continue</w:t>
      </w:r>
      <w:proofErr w:type="gramEnd"/>
      <w:r w:rsidRPr="00475104">
        <w:rPr>
          <w:sz w:val="24"/>
        </w:rPr>
        <w:t xml:space="preserve"> to work from home it is paramount that they are provided with the information and guidance on how to set up their workstations correctly and look after themselves. The </w:t>
      </w:r>
      <w:proofErr w:type="gramStart"/>
      <w:r w:rsidRPr="00475104">
        <w:rPr>
          <w:sz w:val="24"/>
        </w:rPr>
        <w:t>posters attached provides</w:t>
      </w:r>
      <w:proofErr w:type="gramEnd"/>
      <w:r w:rsidRPr="00475104">
        <w:rPr>
          <w:sz w:val="24"/>
        </w:rPr>
        <w:t xml:space="preserve"> useful information which can be shared with your staff.</w:t>
      </w:r>
    </w:p>
    <w:p w:rsidR="00475104" w:rsidRPr="00475104" w:rsidRDefault="00475104" w:rsidP="00475104">
      <w:pPr>
        <w:pStyle w:val="ListParagraph"/>
        <w:numPr>
          <w:ilvl w:val="0"/>
          <w:numId w:val="1"/>
        </w:numPr>
        <w:rPr>
          <w:sz w:val="24"/>
        </w:rPr>
      </w:pPr>
      <w:r>
        <w:rPr>
          <w:sz w:val="24"/>
        </w:rPr>
        <w:t xml:space="preserve">Wellbeing Information - </w:t>
      </w:r>
      <w:r w:rsidRPr="00475104">
        <w:rPr>
          <w:sz w:val="24"/>
        </w:rPr>
        <w:t xml:space="preserve">The information explains </w:t>
      </w:r>
      <w:proofErr w:type="gramStart"/>
      <w:r w:rsidRPr="00475104">
        <w:rPr>
          <w:sz w:val="24"/>
        </w:rPr>
        <w:t>employers</w:t>
      </w:r>
      <w:proofErr w:type="gramEnd"/>
      <w:r w:rsidRPr="00475104">
        <w:rPr>
          <w:sz w:val="24"/>
        </w:rPr>
        <w:t xml:space="preserve"> legal responsibilities towards their employees and how to support them in relation to mental health and wellbeing matters.  The posters attached can be shared with your employees on looking after their wellbeing</w:t>
      </w:r>
    </w:p>
    <w:p w:rsidR="00475104" w:rsidRPr="00475104" w:rsidRDefault="00475104" w:rsidP="00475104">
      <w:pPr>
        <w:pStyle w:val="ListParagraph"/>
        <w:numPr>
          <w:ilvl w:val="0"/>
          <w:numId w:val="1"/>
        </w:numPr>
        <w:rPr>
          <w:sz w:val="24"/>
        </w:rPr>
      </w:pPr>
      <w:r w:rsidRPr="00475104">
        <w:rPr>
          <w:sz w:val="24"/>
        </w:rPr>
        <w:t>Health and Safety Self Audit Form – the form</w:t>
      </w:r>
      <w:r>
        <w:rPr>
          <w:sz w:val="24"/>
        </w:rPr>
        <w:t xml:space="preserve"> will support you </w:t>
      </w:r>
      <w:r w:rsidRPr="00475104">
        <w:rPr>
          <w:sz w:val="24"/>
        </w:rPr>
        <w:t xml:space="preserve">to </w:t>
      </w:r>
      <w:proofErr w:type="gramStart"/>
      <w:r w:rsidRPr="00475104">
        <w:rPr>
          <w:sz w:val="24"/>
        </w:rPr>
        <w:t>conduct  a</w:t>
      </w:r>
      <w:proofErr w:type="gramEnd"/>
      <w:r w:rsidRPr="00475104">
        <w:rPr>
          <w:sz w:val="24"/>
        </w:rPr>
        <w:t xml:space="preserve"> self-audit of your systems and records.  This will enable you to identify gaps and set up an action plan.</w:t>
      </w:r>
    </w:p>
    <w:p w:rsidR="00475104" w:rsidRPr="00475104" w:rsidRDefault="00475104" w:rsidP="00475104">
      <w:pPr>
        <w:pStyle w:val="ListParagraph"/>
        <w:numPr>
          <w:ilvl w:val="0"/>
          <w:numId w:val="1"/>
        </w:numPr>
        <w:rPr>
          <w:sz w:val="24"/>
        </w:rPr>
      </w:pPr>
      <w:r>
        <w:rPr>
          <w:sz w:val="24"/>
        </w:rPr>
        <w:t>Latest COVID</w:t>
      </w:r>
      <w:r w:rsidRPr="00475104">
        <w:rPr>
          <w:sz w:val="24"/>
        </w:rPr>
        <w:t>-19 docum</w:t>
      </w:r>
      <w:r>
        <w:rPr>
          <w:sz w:val="24"/>
        </w:rPr>
        <w:t xml:space="preserve">ents are available on TheLink: </w:t>
      </w:r>
      <w:hyperlink r:id="rId6" w:history="1">
        <w:r w:rsidRPr="00475104">
          <w:rPr>
            <w:rStyle w:val="Hyperlink"/>
            <w:color w:val="auto"/>
            <w:sz w:val="24"/>
          </w:rPr>
          <w:t>https://thelink.slough.gov.uk/news/covid-19-updated-implementing-protective-measures-checklists</w:t>
        </w:r>
      </w:hyperlink>
      <w:r>
        <w:rPr>
          <w:sz w:val="24"/>
        </w:rPr>
        <w:t xml:space="preserve"> </w:t>
      </w:r>
      <w:r w:rsidRPr="00475104">
        <w:rPr>
          <w:sz w:val="24"/>
        </w:rPr>
        <w:t xml:space="preserve"> -  Look up the newest FORM 038O Implementing COVID Testing in schools </w:t>
      </w:r>
    </w:p>
    <w:p w:rsidR="00475104" w:rsidRPr="00475104" w:rsidRDefault="00475104" w:rsidP="00475104">
      <w:pPr>
        <w:pStyle w:val="ListParagraph"/>
        <w:rPr>
          <w:sz w:val="24"/>
        </w:rPr>
      </w:pPr>
    </w:p>
    <w:p w:rsidR="00475104" w:rsidRPr="00475104" w:rsidRDefault="00475104" w:rsidP="00475104">
      <w:pPr>
        <w:rPr>
          <w:b/>
          <w:sz w:val="24"/>
        </w:rPr>
      </w:pPr>
      <w:r w:rsidRPr="00475104">
        <w:rPr>
          <w:b/>
          <w:sz w:val="24"/>
        </w:rPr>
        <w:t>T</w:t>
      </w:r>
      <w:r w:rsidRPr="00475104">
        <w:rPr>
          <w:b/>
          <w:sz w:val="24"/>
        </w:rPr>
        <w:t>he date for the next meeting is</w:t>
      </w:r>
      <w:r w:rsidRPr="00475104">
        <w:rPr>
          <w:b/>
          <w:sz w:val="24"/>
        </w:rPr>
        <w:t>:</w:t>
      </w:r>
    </w:p>
    <w:p w:rsidR="00475104" w:rsidRPr="00475104" w:rsidRDefault="00475104" w:rsidP="00475104">
      <w:pPr>
        <w:rPr>
          <w:sz w:val="24"/>
        </w:rPr>
      </w:pPr>
      <w:r w:rsidRPr="00475104">
        <w:rPr>
          <w:b/>
          <w:bCs/>
          <w:sz w:val="24"/>
        </w:rPr>
        <w:t>Date:</w:t>
      </w:r>
      <w:r w:rsidRPr="00475104">
        <w:rPr>
          <w:sz w:val="24"/>
        </w:rPr>
        <w:t xml:space="preserve"> Monday </w:t>
      </w:r>
      <w:proofErr w:type="gramStart"/>
      <w:r w:rsidRPr="00475104">
        <w:rPr>
          <w:sz w:val="24"/>
        </w:rPr>
        <w:t>10</w:t>
      </w:r>
      <w:r w:rsidRPr="00475104">
        <w:rPr>
          <w:sz w:val="24"/>
          <w:vertAlign w:val="superscript"/>
        </w:rPr>
        <w:t>th</w:t>
      </w:r>
      <w:r w:rsidRPr="00475104">
        <w:rPr>
          <w:sz w:val="24"/>
        </w:rPr>
        <w:t xml:space="preserve">  May</w:t>
      </w:r>
      <w:proofErr w:type="gramEnd"/>
      <w:r w:rsidRPr="00475104">
        <w:rPr>
          <w:sz w:val="24"/>
        </w:rPr>
        <w:t>, 2021</w:t>
      </w:r>
    </w:p>
    <w:p w:rsidR="00475104" w:rsidRPr="00475104" w:rsidRDefault="00475104" w:rsidP="00475104">
      <w:pPr>
        <w:rPr>
          <w:sz w:val="24"/>
        </w:rPr>
      </w:pPr>
      <w:r w:rsidRPr="00475104">
        <w:rPr>
          <w:b/>
          <w:bCs/>
          <w:sz w:val="24"/>
        </w:rPr>
        <w:t>Time:</w:t>
      </w:r>
      <w:r w:rsidRPr="00475104">
        <w:rPr>
          <w:sz w:val="24"/>
        </w:rPr>
        <w:t xml:space="preserve"> 10.00 – 11.00</w:t>
      </w:r>
    </w:p>
    <w:p w:rsidR="00475104" w:rsidRPr="00475104" w:rsidRDefault="00475104" w:rsidP="00475104">
      <w:pPr>
        <w:rPr>
          <w:sz w:val="24"/>
        </w:rPr>
      </w:pPr>
    </w:p>
    <w:p w:rsidR="00475104" w:rsidRPr="00475104" w:rsidRDefault="00475104" w:rsidP="00475104">
      <w:pPr>
        <w:rPr>
          <w:b/>
          <w:sz w:val="24"/>
        </w:rPr>
      </w:pPr>
      <w:r w:rsidRPr="00475104">
        <w:rPr>
          <w:b/>
          <w:sz w:val="24"/>
        </w:rPr>
        <w:t>The details of the meeting are:</w:t>
      </w:r>
    </w:p>
    <w:p w:rsidR="00475104" w:rsidRPr="00475104" w:rsidRDefault="00475104" w:rsidP="00475104">
      <w:pPr>
        <w:rPr>
          <w:sz w:val="24"/>
        </w:rPr>
      </w:pPr>
      <w:r w:rsidRPr="00475104">
        <w:rPr>
          <w:b/>
          <w:bCs/>
          <w:sz w:val="24"/>
        </w:rPr>
        <w:t>Format:</w:t>
      </w:r>
      <w:r w:rsidRPr="00475104">
        <w:rPr>
          <w:sz w:val="24"/>
        </w:rPr>
        <w:t xml:space="preserve"> Zoom. This can be downloaded as an app on mobile phones and laptops. </w:t>
      </w:r>
    </w:p>
    <w:p w:rsidR="00475104" w:rsidRPr="00475104" w:rsidRDefault="00475104" w:rsidP="00475104">
      <w:pPr>
        <w:rPr>
          <w:sz w:val="24"/>
        </w:rPr>
      </w:pPr>
      <w:r w:rsidRPr="00475104">
        <w:rPr>
          <w:b/>
          <w:bCs/>
          <w:sz w:val="24"/>
        </w:rPr>
        <w:lastRenderedPageBreak/>
        <w:t>Meeting ID</w:t>
      </w:r>
      <w:r w:rsidRPr="00475104">
        <w:rPr>
          <w:sz w:val="24"/>
        </w:rPr>
        <w:t>: 3126023755</w:t>
      </w:r>
    </w:p>
    <w:p w:rsidR="00475104" w:rsidRPr="00475104" w:rsidRDefault="00475104" w:rsidP="00475104">
      <w:pPr>
        <w:rPr>
          <w:sz w:val="24"/>
        </w:rPr>
      </w:pPr>
      <w:r w:rsidRPr="00475104">
        <w:rPr>
          <w:b/>
          <w:bCs/>
          <w:sz w:val="24"/>
        </w:rPr>
        <w:t xml:space="preserve">Password: </w:t>
      </w:r>
      <w:r w:rsidRPr="00475104">
        <w:rPr>
          <w:sz w:val="24"/>
        </w:rPr>
        <w:t>802589</w:t>
      </w:r>
    </w:p>
    <w:p w:rsidR="00475104" w:rsidRDefault="00475104" w:rsidP="00475104">
      <w:pPr>
        <w:rPr>
          <w:sz w:val="24"/>
          <w:lang w:eastAsia="en-GB"/>
        </w:rPr>
      </w:pPr>
    </w:p>
    <w:bookmarkStart w:id="0" w:name="_MON_1690201341"/>
    <w:bookmarkEnd w:id="0"/>
    <w:p w:rsidR="00475104" w:rsidRPr="00475104" w:rsidRDefault="00EA2701" w:rsidP="00475104">
      <w:pPr>
        <w:rPr>
          <w:sz w:val="24"/>
        </w:rPr>
      </w:pPr>
      <w:r>
        <w:rPr>
          <w:sz w:val="24"/>
        </w:rPr>
        <w:object w:dxaOrig="1518"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7" o:title=""/>
          </v:shape>
          <o:OLEObject Type="Embed" ProgID="Word.Document.12" ShapeID="_x0000_i1025" DrawAspect="Icon" ObjectID="_1690201595" r:id="rId8">
            <o:FieldCodes>\s</o:FieldCodes>
          </o:OLEObject>
        </w:object>
      </w:r>
      <w:r>
        <w:rPr>
          <w:sz w:val="24"/>
        </w:rPr>
        <w:t xml:space="preserve"> </w:t>
      </w:r>
      <w:bookmarkStart w:id="1" w:name="_MON_1690201357"/>
      <w:bookmarkEnd w:id="1"/>
      <w:r>
        <w:rPr>
          <w:sz w:val="24"/>
        </w:rPr>
        <w:object w:dxaOrig="1518" w:dyaOrig="964">
          <v:shape id="_x0000_i1026" type="#_x0000_t75" style="width:76.2pt;height:48pt" o:ole="">
            <v:imagedata r:id="rId9" o:title=""/>
          </v:shape>
          <o:OLEObject Type="Embed" ProgID="Word.Document.8" ShapeID="_x0000_i1026" DrawAspect="Icon" ObjectID="_1690201596" r:id="rId10">
            <o:FieldCodes>\s</o:FieldCodes>
          </o:OLEObject>
        </w:object>
      </w:r>
      <w:r>
        <w:rPr>
          <w:sz w:val="24"/>
        </w:rPr>
        <w:t xml:space="preserve"> </w:t>
      </w:r>
      <w:r>
        <w:rPr>
          <w:sz w:val="24"/>
        </w:rPr>
        <w:object w:dxaOrig="1518" w:dyaOrig="964">
          <v:shape id="_x0000_i1027" type="#_x0000_t75" style="width:76.2pt;height:48pt" o:ole="">
            <v:imagedata r:id="rId11" o:title=""/>
          </v:shape>
          <o:OLEObject Type="Embed" ProgID="PowerPoint.Show.12" ShapeID="_x0000_i1027" DrawAspect="Icon" ObjectID="_1690201597" r:id="rId12"/>
        </w:object>
      </w:r>
      <w:r>
        <w:rPr>
          <w:sz w:val="24"/>
        </w:rPr>
        <w:t xml:space="preserve"> </w:t>
      </w:r>
      <w:r>
        <w:rPr>
          <w:sz w:val="24"/>
        </w:rPr>
        <w:object w:dxaOrig="1518" w:dyaOrig="964">
          <v:shape id="_x0000_i1028" type="#_x0000_t75" style="width:76.2pt;height:48pt" o:ole="">
            <v:imagedata r:id="rId13" o:title=""/>
          </v:shape>
          <o:OLEObject Type="Embed" ProgID="PowerPoint.Show.12" ShapeID="_x0000_i1028" DrawAspect="Icon" ObjectID="_1690201598" r:id="rId14"/>
        </w:object>
      </w:r>
      <w:r>
        <w:rPr>
          <w:sz w:val="24"/>
        </w:rPr>
        <w:t xml:space="preserve"> </w:t>
      </w:r>
      <w:r>
        <w:rPr>
          <w:sz w:val="24"/>
        </w:rPr>
        <w:object w:dxaOrig="1518" w:dyaOrig="964">
          <v:shape id="_x0000_i1029" type="#_x0000_t75" style="width:76.2pt;height:48pt" o:ole="">
            <v:imagedata r:id="rId15" o:title=""/>
          </v:shape>
          <o:OLEObject Type="Embed" ProgID="PowerPoint.Show.12" ShapeID="_x0000_i1029" DrawAspect="Icon" ObjectID="_1690201599" r:id="rId16"/>
        </w:object>
      </w:r>
      <w:r>
        <w:rPr>
          <w:sz w:val="24"/>
        </w:rPr>
        <w:t xml:space="preserve"> </w:t>
      </w:r>
      <w:bookmarkStart w:id="2" w:name="_MON_1690201445"/>
      <w:bookmarkEnd w:id="2"/>
      <w:r>
        <w:rPr>
          <w:sz w:val="24"/>
        </w:rPr>
        <w:object w:dxaOrig="1518" w:dyaOrig="964">
          <v:shape id="_x0000_i1030" type="#_x0000_t75" style="width:76.2pt;height:48pt" o:ole="">
            <v:imagedata r:id="rId17" o:title=""/>
          </v:shape>
          <o:OLEObject Type="Embed" ProgID="Word.Document.12" ShapeID="_x0000_i1030" DrawAspect="Icon" ObjectID="_1690201600" r:id="rId18">
            <o:FieldCodes>\s</o:FieldCodes>
          </o:OLEObject>
        </w:object>
      </w:r>
      <w:r>
        <w:rPr>
          <w:sz w:val="24"/>
        </w:rPr>
        <w:t xml:space="preserve"> </w:t>
      </w:r>
      <w:r>
        <w:rPr>
          <w:sz w:val="24"/>
        </w:rPr>
        <w:object w:dxaOrig="1518" w:dyaOrig="964">
          <v:shape id="_x0000_i1031" type="#_x0000_t75" style="width:76.2pt;height:48pt" o:ole="">
            <v:imagedata r:id="rId19" o:title=""/>
          </v:shape>
          <o:OLEObject Type="Embed" ProgID="PowerPoint.Show.12" ShapeID="_x0000_i1031" DrawAspect="Icon" ObjectID="_1690201601" r:id="rId20"/>
        </w:object>
      </w:r>
      <w:r>
        <w:rPr>
          <w:sz w:val="24"/>
        </w:rPr>
        <w:t xml:space="preserve"> </w:t>
      </w:r>
      <w:r>
        <w:rPr>
          <w:sz w:val="24"/>
        </w:rPr>
        <w:object w:dxaOrig="1518" w:dyaOrig="964">
          <v:shape id="_x0000_i1032" type="#_x0000_t75" style="width:76.2pt;height:48pt" o:ole="">
            <v:imagedata r:id="rId21" o:title=""/>
          </v:shape>
          <o:OLEObject Type="Embed" ProgID="PowerPoint.Show.12" ShapeID="_x0000_i1032" DrawAspect="Icon" ObjectID="_1690201602" r:id="rId22"/>
        </w:object>
      </w:r>
      <w:r>
        <w:rPr>
          <w:sz w:val="24"/>
        </w:rPr>
        <w:object w:dxaOrig="1518" w:dyaOrig="964">
          <v:shape id="_x0000_i1033" type="#_x0000_t75" style="width:76.2pt;height:48pt" o:ole="">
            <v:imagedata r:id="rId23" o:title=""/>
          </v:shape>
          <o:OLEObject Type="Embed" ProgID="PowerPoint.Show.12" ShapeID="_x0000_i1033" DrawAspect="Icon" ObjectID="_1690201603" r:id="rId24"/>
        </w:object>
      </w:r>
      <w:r>
        <w:rPr>
          <w:sz w:val="24"/>
        </w:rPr>
        <w:object w:dxaOrig="1518" w:dyaOrig="964">
          <v:shape id="_x0000_i1034" type="#_x0000_t75" style="width:76.2pt;height:48pt" o:ole="">
            <v:imagedata r:id="rId25" o:title=""/>
          </v:shape>
          <o:OLEObject Type="Embed" ProgID="PowerPoint.Show.12" ShapeID="_x0000_i1034" DrawAspect="Icon" ObjectID="_1690201604" r:id="rId26"/>
        </w:object>
      </w:r>
      <w:r>
        <w:rPr>
          <w:sz w:val="24"/>
        </w:rPr>
        <w:object w:dxaOrig="1518" w:dyaOrig="964">
          <v:shape id="_x0000_i1035" type="#_x0000_t75" style="width:76.2pt;height:48pt" o:ole="">
            <v:imagedata r:id="rId27" o:title=""/>
          </v:shape>
          <o:OLEObject Type="Embed" ProgID="AcroExch.Document.11" ShapeID="_x0000_i1035" DrawAspect="Icon" ObjectID="_1690201605" r:id="rId28"/>
        </w:object>
      </w:r>
      <w:bookmarkStart w:id="3" w:name="_GoBack"/>
      <w:bookmarkEnd w:id="3"/>
    </w:p>
    <w:p w:rsidR="00475104" w:rsidRPr="00475104" w:rsidRDefault="00475104" w:rsidP="00475104">
      <w:pPr>
        <w:rPr>
          <w:sz w:val="24"/>
        </w:rPr>
      </w:pPr>
    </w:p>
    <w:sectPr w:rsidR="00475104" w:rsidRPr="004751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F05CB"/>
    <w:multiLevelType w:val="hybridMultilevel"/>
    <w:tmpl w:val="06589E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04"/>
    <w:rsid w:val="00475104"/>
    <w:rsid w:val="005A11D2"/>
    <w:rsid w:val="005E043A"/>
    <w:rsid w:val="00EA27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75104"/>
    <w:rPr>
      <w:color w:val="0000FF"/>
      <w:u w:val="single"/>
    </w:rPr>
  </w:style>
  <w:style w:type="paragraph" w:styleId="ListParagraph">
    <w:name w:val="List Paragraph"/>
    <w:basedOn w:val="Normal"/>
    <w:uiPriority w:val="34"/>
    <w:qFormat/>
    <w:rsid w:val="00475104"/>
    <w:pPr>
      <w:spacing w:after="0" w:line="240" w:lineRule="auto"/>
      <w:ind w:left="720"/>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75104"/>
    <w:rPr>
      <w:color w:val="0000FF"/>
      <w:u w:val="single"/>
    </w:rPr>
  </w:style>
  <w:style w:type="paragraph" w:styleId="ListParagraph">
    <w:name w:val="List Paragraph"/>
    <w:basedOn w:val="Normal"/>
    <w:uiPriority w:val="34"/>
    <w:qFormat/>
    <w:rsid w:val="00475104"/>
    <w:pPr>
      <w:spacing w:after="0" w:line="240" w:lineRule="auto"/>
      <w:ind w:left="720"/>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750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4.emf"/><Relationship Id="rId18" Type="http://schemas.openxmlformats.org/officeDocument/2006/relationships/package" Target="embeddings/Microsoft_Word_Document5.docx"/><Relationship Id="rId26" Type="http://schemas.openxmlformats.org/officeDocument/2006/relationships/package" Target="embeddings/Microsoft_PowerPoint_Presentation9.pptx"/><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PowerPoint_Presentation2.pptx"/><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package" Target="embeddings/Microsoft_PowerPoint_Presentation4.pptx"/><Relationship Id="rId20" Type="http://schemas.openxmlformats.org/officeDocument/2006/relationships/package" Target="embeddings/Microsoft_PowerPoint_Presentation6.pptx"/><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thelink.slough.gov.uk/news/covid-19-updated-implementing-protective-measures-checklists" TargetMode="External"/><Relationship Id="rId11" Type="http://schemas.openxmlformats.org/officeDocument/2006/relationships/image" Target="media/image3.emf"/><Relationship Id="rId24" Type="http://schemas.openxmlformats.org/officeDocument/2006/relationships/package" Target="embeddings/Microsoft_PowerPoint_Presentation8.pptx"/><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bin"/><Relationship Id="rId10" Type="http://schemas.openxmlformats.org/officeDocument/2006/relationships/oleObject" Target="embeddings/Microsoft_Word_97_-_2003_Document1.doc"/><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Presentation3.pptx"/><Relationship Id="rId22" Type="http://schemas.openxmlformats.org/officeDocument/2006/relationships/package" Target="embeddings/Microsoft_PowerPoint_Presentation7.pptx"/><Relationship Id="rId27" Type="http://schemas.openxmlformats.org/officeDocument/2006/relationships/image" Target="media/image11.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Khalique Humza</dc:creator>
  <cp:lastModifiedBy>Khalique Humza</cp:lastModifiedBy>
  <cp:revision>1</cp:revision>
  <dcterms:created xsi:type="dcterms:W3CDTF">2021-08-11T14:23:00Z</dcterms:created>
  <dcterms:modified xsi:type="dcterms:W3CDTF">2021-08-11T14:40:00Z</dcterms:modified>
</cp:coreProperties>
</file>