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C3F7" w14:textId="77777777" w:rsidR="00744977" w:rsidRPr="00744977" w:rsidRDefault="00744977" w:rsidP="00744977">
      <w:pPr>
        <w:rPr>
          <w:b/>
          <w:bCs w:val="0"/>
        </w:rPr>
      </w:pPr>
      <w:r w:rsidRPr="00744977">
        <w:rPr>
          <w:b/>
          <w:bCs w:val="0"/>
        </w:rPr>
        <w:t>4</w:t>
      </w:r>
      <w:r w:rsidRPr="00744977">
        <w:rPr>
          <w:b/>
          <w:bCs w:val="0"/>
          <w:vertAlign w:val="superscript"/>
        </w:rPr>
        <w:t>th</w:t>
      </w:r>
      <w:r w:rsidRPr="00744977">
        <w:rPr>
          <w:b/>
          <w:bCs w:val="0"/>
        </w:rPr>
        <w:t xml:space="preserve"> March 2026 </w:t>
      </w:r>
    </w:p>
    <w:p w14:paraId="3B4A4515" w14:textId="26B7CF06" w:rsidR="00744977" w:rsidRPr="00744977" w:rsidRDefault="00744977" w:rsidP="00744977">
      <w:pPr>
        <w:rPr>
          <w:b/>
          <w:bCs w:val="0"/>
        </w:rPr>
      </w:pPr>
      <w:r w:rsidRPr="00744977">
        <w:rPr>
          <w:b/>
          <w:bCs w:val="0"/>
        </w:rPr>
        <w:t xml:space="preserve">Subject: </w:t>
      </w:r>
      <w:r>
        <w:rPr>
          <w:b/>
          <w:bCs w:val="0"/>
        </w:rPr>
        <w:t>Collection Reminder and Support for</w:t>
      </w:r>
      <w:r w:rsidRPr="00744977">
        <w:rPr>
          <w:b/>
          <w:bCs w:val="0"/>
        </w:rPr>
        <w:t xml:space="preserve"> My Health, My School Survey</w:t>
      </w:r>
    </w:p>
    <w:p w14:paraId="42A8CD37" w14:textId="77777777" w:rsidR="00744977" w:rsidRDefault="00744977" w:rsidP="00744977">
      <w:r>
        <w:t>Dear Colleagues</w:t>
      </w:r>
    </w:p>
    <w:p w14:paraId="1C3AAF97" w14:textId="77777777" w:rsidR="00744977" w:rsidRDefault="00744977" w:rsidP="00744977">
      <w:r>
        <w:t xml:space="preserve">I am reaching out with a friendly reminder to administer the </w:t>
      </w:r>
      <w:r w:rsidRPr="00744977">
        <w:rPr>
          <w:b/>
          <w:bCs w:val="0"/>
        </w:rPr>
        <w:t xml:space="preserve">My Health My School </w:t>
      </w:r>
      <w:r>
        <w:t xml:space="preserve">survey. </w:t>
      </w:r>
      <w:r w:rsidRPr="00744977">
        <w:t>If your pupils in Years 5 and 7 haven’t yet taken part, there is still time to schedule sessions and submit responses.</w:t>
      </w:r>
    </w:p>
    <w:p w14:paraId="783F8D2A" w14:textId="29FD8268" w:rsidR="00744977" w:rsidRDefault="00744977" w:rsidP="00744977">
      <w:r w:rsidRPr="00744977">
        <w:t>Whether you have already registered or are still considering, we would love for your school to be part of this growing movement.</w:t>
      </w:r>
      <w:r>
        <w:t xml:space="preserve"> The survey is still open, and w</w:t>
      </w:r>
      <w:r w:rsidRPr="00ED68F4">
        <w:t xml:space="preserve">e are already seeing strong engagement across East Berkshire, and your participation is vital to ensure that pupil voices are heard and that the wellbeing data we gather is robust and representative. </w:t>
      </w:r>
    </w:p>
    <w:p w14:paraId="24F95D25" w14:textId="203BFCD7" w:rsidR="00744977" w:rsidRPr="00ED68F4" w:rsidRDefault="00744977" w:rsidP="00744977">
      <w:r w:rsidRPr="00744977">
        <w:rPr>
          <w:b/>
          <w:bCs w:val="0"/>
        </w:rPr>
        <w:t>Please note:</w:t>
      </w:r>
      <w:r>
        <w:t xml:space="preserve"> </w:t>
      </w:r>
      <w:r w:rsidRPr="00ED68F4">
        <w:t xml:space="preserve">The survey is anonymous, straightforward to complete, and provides valuable insight to support your </w:t>
      </w:r>
      <w:r w:rsidRPr="00ED68F4">
        <w:rPr>
          <w:b/>
          <w:bCs w:val="0"/>
        </w:rPr>
        <w:t xml:space="preserve">PSHE planning, Ofsted priorities, and wider health and wellbeing initiatives </w:t>
      </w:r>
      <w:r w:rsidRPr="00ED68F4">
        <w:t xml:space="preserve">such as </w:t>
      </w:r>
      <w:r w:rsidR="00C2725C">
        <w:t xml:space="preserve">Slough’s </w:t>
      </w:r>
      <w:r w:rsidRPr="00ED68F4">
        <w:t>Healthy Schools Award</w:t>
      </w:r>
      <w:r w:rsidRPr="00ED68F4">
        <w:rPr>
          <w:b/>
          <w:bCs w:val="0"/>
        </w:rPr>
        <w:t>.</w:t>
      </w:r>
    </w:p>
    <w:p w14:paraId="00DCAA09" w14:textId="0A76FA1E" w:rsidR="00744977" w:rsidRDefault="00744977" w:rsidP="00744977">
      <w:r w:rsidRPr="00744977">
        <w:t xml:space="preserve">Need to register or access materials? Register using this link </w:t>
      </w:r>
      <w:hyperlink r:id="rId9" w:history="1">
        <w:r w:rsidRPr="00744977">
          <w:rPr>
            <w:rStyle w:val="Hyperlink"/>
          </w:rPr>
          <w:t>https://www.myhealthmyschoolsurvey.org.uk/schools/new</w:t>
        </w:r>
      </w:hyperlink>
    </w:p>
    <w:p w14:paraId="38DF4142" w14:textId="14BE8B93" w:rsidR="00C2725C" w:rsidRDefault="00C2725C" w:rsidP="00C2725C">
      <w:r w:rsidRPr="00744977">
        <w:t>Further support and guidance are available</w:t>
      </w:r>
      <w:r w:rsidR="00E64505">
        <w:t xml:space="preserve"> as follows:</w:t>
      </w:r>
    </w:p>
    <w:p w14:paraId="48EB8D3C" w14:textId="2393EA9C" w:rsidR="00C2725C" w:rsidRPr="00744977" w:rsidRDefault="00C2725C" w:rsidP="00C2725C">
      <w:r w:rsidRPr="00744977">
        <w:t xml:space="preserve">1. Visit the website </w:t>
      </w:r>
      <w:hyperlink r:id="rId10" w:history="1">
        <w:r w:rsidRPr="00C2725C">
          <w:rPr>
            <w:rStyle w:val="Hyperlink"/>
          </w:rPr>
          <w:t>My Health My School Survey</w:t>
        </w:r>
      </w:hyperlink>
    </w:p>
    <w:p w14:paraId="4C480FA6" w14:textId="296E5A86" w:rsidR="00C2725C" w:rsidRDefault="00C2725C" w:rsidP="00C2725C">
      <w:r w:rsidRPr="00744977">
        <w:t xml:space="preserve">2. Have a look at the FAQ page </w:t>
      </w:r>
      <w:hyperlink r:id="rId11" w:history="1">
        <w:r w:rsidRPr="00744977">
          <w:rPr>
            <w:rStyle w:val="Hyperlink"/>
          </w:rPr>
          <w:t>https://www.myhealthmyschoolsurvey.org.uk/frequently-asked-questions</w:t>
        </w:r>
      </w:hyperlink>
    </w:p>
    <w:p w14:paraId="0F961390" w14:textId="7F476E6A" w:rsidR="00C2725C" w:rsidRPr="00744977" w:rsidRDefault="00C2725C" w:rsidP="00C2725C">
      <w:r w:rsidRPr="00744977">
        <w:t>3. Email Health and Wellbeing Services at schoolwellbeing@leeds.gov.uk</w:t>
      </w:r>
    </w:p>
    <w:p w14:paraId="0B7929D9" w14:textId="77777777" w:rsidR="00C2725C" w:rsidRPr="00744977" w:rsidRDefault="00C2725C" w:rsidP="00C2725C">
      <w:r w:rsidRPr="00744977">
        <w:t>4. Call the Health and Wellbeing Service team on 0113 378 5254</w:t>
      </w:r>
    </w:p>
    <w:p w14:paraId="77EE0257" w14:textId="19FCD8E0" w:rsidR="00744977" w:rsidRPr="00ED68F4" w:rsidRDefault="00C2725C" w:rsidP="00744977">
      <w:r w:rsidRPr="00744977">
        <w:t>For any other information</w:t>
      </w:r>
      <w:r>
        <w:t>, p</w:t>
      </w:r>
      <w:r w:rsidRPr="00744977">
        <w:t xml:space="preserve">lease contact Slough Public Health team at </w:t>
      </w:r>
      <w:hyperlink r:id="rId12" w:history="1">
        <w:r w:rsidRPr="00744977">
          <w:rPr>
            <w:rStyle w:val="Hyperlink"/>
          </w:rPr>
          <w:t>PublicHealthSlough@slough.gov.uk</w:t>
        </w:r>
      </w:hyperlink>
    </w:p>
    <w:p w14:paraId="7B68F548" w14:textId="37845F5B" w:rsidR="00744977" w:rsidRDefault="00744977" w:rsidP="00744977">
      <w:r w:rsidRPr="00ED68F4">
        <w:t>Please do get in touch if you would like support with scheduling or accessing resources — I would be very happy to help.</w:t>
      </w:r>
      <w:r w:rsidR="00E64505">
        <w:t xml:space="preserve"> </w:t>
      </w:r>
      <w:r w:rsidRPr="00ED68F4">
        <w:t>Thank you again for your continued commitment to pupil wellbeing.</w:t>
      </w:r>
    </w:p>
    <w:p w14:paraId="490BB3B9" w14:textId="77777777" w:rsidR="00C2725C" w:rsidRDefault="00C2725C" w:rsidP="00C2725C">
      <w:r>
        <w:t>Kind regards</w:t>
      </w:r>
    </w:p>
    <w:p w14:paraId="70DDBA3A" w14:textId="30550774" w:rsidR="00C2725C" w:rsidRPr="00C2725C" w:rsidRDefault="00C2725C" w:rsidP="00C2725C">
      <w:pPr>
        <w:spacing w:before="0" w:beforeAutospacing="0"/>
      </w:pPr>
      <w:r w:rsidRPr="00C2725C">
        <w:rPr>
          <w:b/>
        </w:rPr>
        <w:t>Shannu Pudaruth</w:t>
      </w:r>
    </w:p>
    <w:p w14:paraId="053E254E" w14:textId="77777777" w:rsidR="00C2725C" w:rsidRPr="00C2725C" w:rsidRDefault="00C2725C" w:rsidP="00C2725C">
      <w:pPr>
        <w:spacing w:before="0" w:beforeAutospacing="0"/>
      </w:pPr>
      <w:r w:rsidRPr="00C2725C">
        <w:t>Public Health Officer (Children &amp; Young People)</w:t>
      </w:r>
    </w:p>
    <w:p w14:paraId="3C29D9E8" w14:textId="77777777" w:rsidR="00C2725C" w:rsidRPr="00C2725C" w:rsidRDefault="00C2725C" w:rsidP="00C2725C">
      <w:pPr>
        <w:spacing w:before="0" w:beforeAutospacing="0"/>
      </w:pPr>
      <w:r w:rsidRPr="00C2725C">
        <w:t>Public Health &amp; Public Protection Directorate</w:t>
      </w:r>
    </w:p>
    <w:p w14:paraId="2C997871" w14:textId="77777777" w:rsidR="00C2725C" w:rsidRPr="00C2725C" w:rsidRDefault="00C2725C" w:rsidP="00C2725C">
      <w:pPr>
        <w:spacing w:before="0" w:beforeAutospacing="0"/>
      </w:pPr>
      <w:r w:rsidRPr="00C2725C">
        <w:lastRenderedPageBreak/>
        <w:t xml:space="preserve">BSc, MSc, </w:t>
      </w:r>
      <w:proofErr w:type="spellStart"/>
      <w:r w:rsidRPr="00C2725C">
        <w:t>RNutr</w:t>
      </w:r>
      <w:proofErr w:type="spellEnd"/>
      <w:r w:rsidRPr="00C2725C">
        <w:t xml:space="preserve"> (Public Health), FRSPH</w:t>
      </w:r>
    </w:p>
    <w:p w14:paraId="16AE54C1" w14:textId="77777777" w:rsidR="00C2725C" w:rsidRPr="00C2725C" w:rsidRDefault="00C2725C" w:rsidP="00C2725C">
      <w:pPr>
        <w:spacing w:before="0" w:beforeAutospacing="0"/>
      </w:pPr>
      <w:r w:rsidRPr="00C2725C">
        <w:rPr>
          <w:b/>
        </w:rPr>
        <w:t>Public Health</w:t>
      </w:r>
    </w:p>
    <w:p w14:paraId="38F63174" w14:textId="77777777" w:rsidR="00C2725C" w:rsidRPr="00C2725C" w:rsidRDefault="00C2725C" w:rsidP="00C2725C">
      <w:pPr>
        <w:spacing w:before="0" w:beforeAutospacing="0"/>
      </w:pPr>
      <w:r w:rsidRPr="00C2725C">
        <w:t>Slough Borough Council</w:t>
      </w:r>
    </w:p>
    <w:p w14:paraId="57D3F19A" w14:textId="142CADC2" w:rsidR="00C2725C" w:rsidRPr="00C2725C" w:rsidRDefault="00C2725C" w:rsidP="00C2725C">
      <w:pPr>
        <w:spacing w:before="0" w:beforeAutospacing="0"/>
      </w:pPr>
      <w:r w:rsidRPr="00C2725C">
        <w:t>Observatory House</w:t>
      </w:r>
      <w:r w:rsidRPr="00C2725C">
        <w:rPr>
          <w:b/>
        </w:rPr>
        <w:t> I</w:t>
      </w:r>
      <w:r w:rsidRPr="00C2725C">
        <w:t xml:space="preserve"> 25 Windsor Road </w:t>
      </w:r>
      <w:r w:rsidRPr="00C2725C">
        <w:rPr>
          <w:b/>
        </w:rPr>
        <w:t>I</w:t>
      </w:r>
      <w:r w:rsidRPr="00C2725C">
        <w:t xml:space="preserve"> Slough </w:t>
      </w:r>
      <w:r w:rsidRPr="00C2725C">
        <w:rPr>
          <w:b/>
        </w:rPr>
        <w:t>I</w:t>
      </w:r>
      <w:r w:rsidRPr="00C2725C">
        <w:t> SL1 2EL</w:t>
      </w:r>
    </w:p>
    <w:p w14:paraId="78E87F34" w14:textId="77777777" w:rsidR="00C2725C" w:rsidRPr="00C2725C" w:rsidRDefault="00C2725C" w:rsidP="00C2725C">
      <w:pPr>
        <w:spacing w:before="0" w:beforeAutospacing="0"/>
      </w:pPr>
      <w:r w:rsidRPr="00C2725C">
        <w:t>Mob: 07858 819087</w:t>
      </w:r>
    </w:p>
    <w:p w14:paraId="6E545491" w14:textId="77777777" w:rsidR="00C2725C" w:rsidRDefault="00C2725C" w:rsidP="00C2725C">
      <w:pPr>
        <w:spacing w:before="0" w:beforeAutospacing="0"/>
      </w:pPr>
      <w:r w:rsidRPr="00C2725C">
        <w:t>Email:  </w:t>
      </w:r>
      <w:r w:rsidRPr="00C2725C">
        <w:rPr>
          <w:u w:val="single"/>
        </w:rPr>
        <w:t>shannu.pudaruth@slough.gov.uk</w:t>
      </w:r>
      <w:r w:rsidRPr="00C2725C">
        <w:t xml:space="preserve"> </w:t>
      </w:r>
    </w:p>
    <w:p w14:paraId="34E9055C" w14:textId="3D6888C9" w:rsidR="00C2725C" w:rsidRPr="00C2725C" w:rsidRDefault="00C2725C" w:rsidP="00C2725C">
      <w:pPr>
        <w:spacing w:before="0" w:beforeAutospacing="0"/>
      </w:pPr>
      <w:r w:rsidRPr="00C2725C">
        <w:t xml:space="preserve">Public Health Team:  </w:t>
      </w:r>
      <w:hyperlink r:id="rId13" w:history="1">
        <w:r w:rsidRPr="00C2725C">
          <w:rPr>
            <w:rStyle w:val="Hyperlink"/>
          </w:rPr>
          <w:t>publichealthslough@slough.gov.uk</w:t>
        </w:r>
      </w:hyperlink>
    </w:p>
    <w:p w14:paraId="6A7F7874" w14:textId="46F14A40" w:rsidR="00C2725C" w:rsidRPr="00C2725C" w:rsidRDefault="00C2725C" w:rsidP="00C2725C">
      <w:r w:rsidRPr="00C2725C">
        <w:rPr>
          <w:noProof/>
        </w:rPr>
        <w:drawing>
          <wp:inline distT="0" distB="0" distL="0" distR="0" wp14:anchorId="25BA6465" wp14:editId="7FD91B17">
            <wp:extent cx="1085850" cy="488950"/>
            <wp:effectExtent l="0" t="0" r="0" b="6350"/>
            <wp:docPr id="447304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5850" cy="488950"/>
                    </a:xfrm>
                    <a:prstGeom prst="rect">
                      <a:avLst/>
                    </a:prstGeom>
                    <a:noFill/>
                    <a:ln>
                      <a:noFill/>
                    </a:ln>
                  </pic:spPr>
                </pic:pic>
              </a:graphicData>
            </a:graphic>
          </wp:inline>
        </w:drawing>
      </w:r>
      <w:r w:rsidRPr="00C2725C">
        <w:t> </w:t>
      </w:r>
      <w:r w:rsidRPr="00C2725C">
        <w:rPr>
          <w:noProof/>
        </w:rPr>
        <w:drawing>
          <wp:inline distT="0" distB="0" distL="0" distR="0" wp14:anchorId="7AAA431D" wp14:editId="7FCD6A55">
            <wp:extent cx="717550" cy="361950"/>
            <wp:effectExtent l="0" t="0" r="6350" b="0"/>
            <wp:docPr id="20854801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7550" cy="361950"/>
                    </a:xfrm>
                    <a:prstGeom prst="rect">
                      <a:avLst/>
                    </a:prstGeom>
                    <a:noFill/>
                    <a:ln>
                      <a:noFill/>
                    </a:ln>
                  </pic:spPr>
                </pic:pic>
              </a:graphicData>
            </a:graphic>
          </wp:inline>
        </w:drawing>
      </w:r>
    </w:p>
    <w:p w14:paraId="06741FD9" w14:textId="77777777" w:rsidR="00C2725C" w:rsidRPr="00744977" w:rsidRDefault="00C2725C" w:rsidP="00744977"/>
    <w:p w14:paraId="5ED6975B" w14:textId="77777777" w:rsidR="00E64505" w:rsidRDefault="00E64505"/>
    <w:sectPr w:rsidR="00E6450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63DBA" w14:textId="77777777" w:rsidR="00744977" w:rsidRDefault="00744977" w:rsidP="00B82440">
      <w:pPr>
        <w:spacing w:before="0" w:after="0"/>
      </w:pPr>
      <w:r>
        <w:separator/>
      </w:r>
    </w:p>
  </w:endnote>
  <w:endnote w:type="continuationSeparator" w:id="0">
    <w:p w14:paraId="4F37C5E0" w14:textId="77777777" w:rsidR="00744977" w:rsidRDefault="00744977" w:rsidP="00B824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48DD" w14:textId="77777777" w:rsidR="00B82440" w:rsidRDefault="00B82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353A" w14:textId="77777777" w:rsidR="00B82440" w:rsidRDefault="00B82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36ED" w14:textId="77777777" w:rsidR="00B82440" w:rsidRDefault="00B82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0521E" w14:textId="77777777" w:rsidR="00744977" w:rsidRDefault="00744977" w:rsidP="00B82440">
      <w:pPr>
        <w:spacing w:before="0" w:after="0"/>
      </w:pPr>
      <w:r>
        <w:separator/>
      </w:r>
    </w:p>
  </w:footnote>
  <w:footnote w:type="continuationSeparator" w:id="0">
    <w:p w14:paraId="3A857F8E" w14:textId="77777777" w:rsidR="00744977" w:rsidRDefault="00744977" w:rsidP="00B8244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62B1" w14:textId="77777777" w:rsidR="00B82440" w:rsidRDefault="00B82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97CF" w14:textId="77777777" w:rsidR="00B82440" w:rsidRDefault="00B82440">
    <w:pPr>
      <w:pStyle w:val="Header"/>
    </w:pPr>
    <w:r>
      <w:rPr>
        <w:noProof/>
        <w:lang w:eastAsia="en-GB"/>
      </w:rPr>
      <w:drawing>
        <wp:inline distT="0" distB="0" distL="0" distR="0" wp14:anchorId="4BA7DBDF" wp14:editId="01AAE098">
          <wp:extent cx="5731510" cy="539750"/>
          <wp:effectExtent l="0" t="0" r="2540" b="0"/>
          <wp:docPr id="1" name="Picture 1" title="S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C - burgundy with new strapline_2018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5397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1F12" w14:textId="77777777" w:rsidR="00B82440" w:rsidRDefault="00B824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77"/>
    <w:rsid w:val="001026C1"/>
    <w:rsid w:val="001D5730"/>
    <w:rsid w:val="00274028"/>
    <w:rsid w:val="003B4C92"/>
    <w:rsid w:val="004F7C2A"/>
    <w:rsid w:val="00582F77"/>
    <w:rsid w:val="0059055D"/>
    <w:rsid w:val="006C7A54"/>
    <w:rsid w:val="00744977"/>
    <w:rsid w:val="009B7692"/>
    <w:rsid w:val="009F3D83"/>
    <w:rsid w:val="00AD0087"/>
    <w:rsid w:val="00B82440"/>
    <w:rsid w:val="00C2725C"/>
    <w:rsid w:val="00C367E0"/>
    <w:rsid w:val="00CD4BF4"/>
    <w:rsid w:val="00E64505"/>
    <w:rsid w:val="00F77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52674"/>
  <w15:docId w15:val="{B34A141A-0133-4A65-9A82-38A1ACD82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4"/>
        <w:szCs w:val="28"/>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62C"/>
  </w:style>
  <w:style w:type="paragraph" w:styleId="Heading1">
    <w:name w:val="heading 1"/>
    <w:basedOn w:val="Normal"/>
    <w:next w:val="Normal"/>
    <w:link w:val="Heading1Char"/>
    <w:uiPriority w:val="9"/>
    <w:qFormat/>
    <w:rsid w:val="00274028"/>
    <w:pPr>
      <w:keepNext/>
      <w:keepLines/>
      <w:spacing w:before="480" w:after="0"/>
      <w:outlineLvl w:val="0"/>
    </w:pPr>
    <w:rPr>
      <w:rFonts w:eastAsiaTheme="majorEastAsia" w:cstheme="majorBidi"/>
      <w:b/>
      <w:bCs w:val="0"/>
      <w:sz w:val="28"/>
    </w:rPr>
  </w:style>
  <w:style w:type="paragraph" w:styleId="Heading2">
    <w:name w:val="heading 2"/>
    <w:basedOn w:val="Normal"/>
    <w:next w:val="Normal"/>
    <w:link w:val="Heading2Char"/>
    <w:uiPriority w:val="9"/>
    <w:unhideWhenUsed/>
    <w:qFormat/>
    <w:rsid w:val="00274028"/>
    <w:pPr>
      <w:keepNext/>
      <w:keepLines/>
      <w:spacing w:before="200" w:after="0"/>
      <w:outlineLvl w:val="1"/>
    </w:pPr>
    <w:rPr>
      <w:rFonts w:eastAsiaTheme="majorEastAsia" w:cstheme="majorBidi"/>
      <w:b/>
      <w:bCs w:val="0"/>
      <w:sz w:val="26"/>
      <w:szCs w:val="26"/>
    </w:rPr>
  </w:style>
  <w:style w:type="paragraph" w:styleId="Heading3">
    <w:name w:val="heading 3"/>
    <w:basedOn w:val="Normal"/>
    <w:next w:val="Normal"/>
    <w:link w:val="Heading3Char"/>
    <w:uiPriority w:val="9"/>
    <w:unhideWhenUsed/>
    <w:qFormat/>
    <w:rsid w:val="009F3D83"/>
    <w:pPr>
      <w:keepNext/>
      <w:keepLines/>
      <w:spacing w:before="200" w:after="0"/>
      <w:outlineLvl w:val="2"/>
    </w:pPr>
    <w:rPr>
      <w:rFonts w:eastAsiaTheme="majorEastAsia" w:cstheme="majorBidi"/>
      <w:b/>
      <w:bCs w:val="0"/>
    </w:rPr>
  </w:style>
  <w:style w:type="paragraph" w:styleId="Heading4">
    <w:name w:val="heading 4"/>
    <w:basedOn w:val="Normal"/>
    <w:next w:val="Normal"/>
    <w:link w:val="Heading4Char"/>
    <w:uiPriority w:val="9"/>
    <w:unhideWhenUsed/>
    <w:qFormat/>
    <w:rsid w:val="00274028"/>
    <w:pPr>
      <w:keepNext/>
      <w:keepLines/>
      <w:spacing w:before="200" w:after="0"/>
      <w:outlineLvl w:val="3"/>
    </w:pPr>
    <w:rPr>
      <w:rFonts w:eastAsiaTheme="majorEastAsia" w:cstheme="majorBidi"/>
      <w:b/>
      <w:bCs w:val="0"/>
      <w:i/>
      <w:iCs/>
    </w:rPr>
  </w:style>
  <w:style w:type="paragraph" w:styleId="Heading5">
    <w:name w:val="heading 5"/>
    <w:basedOn w:val="Normal"/>
    <w:next w:val="Normal"/>
    <w:link w:val="Heading5Char"/>
    <w:uiPriority w:val="9"/>
    <w:semiHidden/>
    <w:unhideWhenUsed/>
    <w:qFormat/>
    <w:rsid w:val="00F776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776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77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776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776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028"/>
    <w:rPr>
      <w:rFonts w:eastAsiaTheme="majorEastAsia" w:cstheme="majorBidi"/>
      <w:b/>
      <w:bCs w:val="0"/>
      <w:sz w:val="28"/>
    </w:rPr>
  </w:style>
  <w:style w:type="character" w:customStyle="1" w:styleId="Heading2Char">
    <w:name w:val="Heading 2 Char"/>
    <w:basedOn w:val="DefaultParagraphFont"/>
    <w:link w:val="Heading2"/>
    <w:uiPriority w:val="9"/>
    <w:rsid w:val="00274028"/>
    <w:rPr>
      <w:rFonts w:eastAsiaTheme="majorEastAsia" w:cstheme="majorBidi"/>
      <w:b/>
      <w:bCs w:val="0"/>
      <w:sz w:val="26"/>
      <w:szCs w:val="26"/>
    </w:rPr>
  </w:style>
  <w:style w:type="character" w:customStyle="1" w:styleId="Heading3Char">
    <w:name w:val="Heading 3 Char"/>
    <w:basedOn w:val="DefaultParagraphFont"/>
    <w:link w:val="Heading3"/>
    <w:uiPriority w:val="9"/>
    <w:rsid w:val="009F3D83"/>
    <w:rPr>
      <w:rFonts w:eastAsiaTheme="majorEastAsia" w:cstheme="majorBidi"/>
      <w:b/>
      <w:bCs w:val="0"/>
    </w:rPr>
  </w:style>
  <w:style w:type="paragraph" w:styleId="NoSpacing">
    <w:name w:val="No Spacing"/>
    <w:uiPriority w:val="1"/>
    <w:qFormat/>
    <w:rsid w:val="009F3D83"/>
    <w:pPr>
      <w:spacing w:before="0" w:beforeAutospacing="0" w:after="0" w:afterAutospacing="0"/>
    </w:pPr>
    <w:rPr>
      <w:bCs w:val="0"/>
    </w:rPr>
  </w:style>
  <w:style w:type="character" w:customStyle="1" w:styleId="Heading4Char">
    <w:name w:val="Heading 4 Char"/>
    <w:basedOn w:val="DefaultParagraphFont"/>
    <w:link w:val="Heading4"/>
    <w:uiPriority w:val="9"/>
    <w:rsid w:val="00274028"/>
    <w:rPr>
      <w:rFonts w:eastAsiaTheme="majorEastAsia" w:cstheme="majorBidi"/>
      <w:b/>
      <w:bCs w:val="0"/>
      <w:i/>
      <w:iCs/>
    </w:rPr>
  </w:style>
  <w:style w:type="character" w:customStyle="1" w:styleId="Heading5Char">
    <w:name w:val="Heading 5 Char"/>
    <w:basedOn w:val="DefaultParagraphFont"/>
    <w:link w:val="Heading5"/>
    <w:uiPriority w:val="9"/>
    <w:semiHidden/>
    <w:rsid w:val="00F776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776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776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776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7762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F776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762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7762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7762C"/>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F7762C"/>
    <w:rPr>
      <w:b/>
      <w:bCs/>
    </w:rPr>
  </w:style>
  <w:style w:type="character" w:styleId="Emphasis">
    <w:name w:val="Emphasis"/>
    <w:uiPriority w:val="20"/>
    <w:qFormat/>
    <w:rsid w:val="00F7762C"/>
    <w:rPr>
      <w:i/>
      <w:iCs/>
    </w:rPr>
  </w:style>
  <w:style w:type="paragraph" w:styleId="ListParagraph">
    <w:name w:val="List Paragraph"/>
    <w:basedOn w:val="Normal"/>
    <w:uiPriority w:val="34"/>
    <w:qFormat/>
    <w:rsid w:val="00F7762C"/>
    <w:pPr>
      <w:ind w:left="720"/>
      <w:contextualSpacing/>
    </w:pPr>
  </w:style>
  <w:style w:type="paragraph" w:styleId="Quote">
    <w:name w:val="Quote"/>
    <w:basedOn w:val="Normal"/>
    <w:next w:val="Normal"/>
    <w:link w:val="QuoteChar"/>
    <w:uiPriority w:val="29"/>
    <w:qFormat/>
    <w:rsid w:val="00F7762C"/>
    <w:rPr>
      <w:i/>
      <w:iCs/>
      <w:color w:val="000000" w:themeColor="text1"/>
    </w:rPr>
  </w:style>
  <w:style w:type="character" w:customStyle="1" w:styleId="QuoteChar">
    <w:name w:val="Quote Char"/>
    <w:basedOn w:val="DefaultParagraphFont"/>
    <w:link w:val="Quote"/>
    <w:uiPriority w:val="29"/>
    <w:rsid w:val="00F7762C"/>
    <w:rPr>
      <w:i/>
      <w:iCs/>
      <w:color w:val="000000" w:themeColor="text1"/>
    </w:rPr>
  </w:style>
  <w:style w:type="paragraph" w:styleId="IntenseQuote">
    <w:name w:val="Intense Quote"/>
    <w:basedOn w:val="Normal"/>
    <w:next w:val="Normal"/>
    <w:link w:val="IntenseQuoteChar"/>
    <w:uiPriority w:val="30"/>
    <w:qFormat/>
    <w:rsid w:val="00F7762C"/>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F7762C"/>
    <w:rPr>
      <w:b/>
      <w:bCs w:val="0"/>
      <w:i/>
      <w:iCs/>
      <w:color w:val="4F81BD" w:themeColor="accent1"/>
    </w:rPr>
  </w:style>
  <w:style w:type="character" w:styleId="SubtleEmphasis">
    <w:name w:val="Subtle Emphasis"/>
    <w:uiPriority w:val="19"/>
    <w:qFormat/>
    <w:rsid w:val="00F7762C"/>
    <w:rPr>
      <w:i/>
      <w:iCs/>
      <w:color w:val="808080" w:themeColor="text1" w:themeTint="7F"/>
    </w:rPr>
  </w:style>
  <w:style w:type="character" w:styleId="IntenseEmphasis">
    <w:name w:val="Intense Emphasis"/>
    <w:uiPriority w:val="21"/>
    <w:qFormat/>
    <w:rsid w:val="00F7762C"/>
    <w:rPr>
      <w:b/>
      <w:bCs/>
      <w:i/>
      <w:iCs/>
      <w:color w:val="4F81BD" w:themeColor="accent1"/>
    </w:rPr>
  </w:style>
  <w:style w:type="character" w:styleId="SubtleReference">
    <w:name w:val="Subtle Reference"/>
    <w:uiPriority w:val="31"/>
    <w:qFormat/>
    <w:rsid w:val="00F7762C"/>
    <w:rPr>
      <w:smallCaps/>
      <w:color w:val="C0504D" w:themeColor="accent2"/>
      <w:u w:val="single"/>
    </w:rPr>
  </w:style>
  <w:style w:type="character" w:styleId="IntenseReference">
    <w:name w:val="Intense Reference"/>
    <w:uiPriority w:val="32"/>
    <w:qFormat/>
    <w:rsid w:val="00F7762C"/>
    <w:rPr>
      <w:b/>
      <w:bCs/>
      <w:smallCaps/>
      <w:color w:val="C0504D" w:themeColor="accent2"/>
      <w:spacing w:val="5"/>
      <w:u w:val="single"/>
    </w:rPr>
  </w:style>
  <w:style w:type="character" w:styleId="BookTitle">
    <w:name w:val="Book Title"/>
    <w:uiPriority w:val="33"/>
    <w:qFormat/>
    <w:rsid w:val="00F7762C"/>
    <w:rPr>
      <w:b/>
      <w:bCs/>
      <w:smallCaps/>
      <w:spacing w:val="5"/>
    </w:rPr>
  </w:style>
  <w:style w:type="paragraph" w:styleId="TOCHeading">
    <w:name w:val="TOC Heading"/>
    <w:basedOn w:val="Heading1"/>
    <w:next w:val="Normal"/>
    <w:uiPriority w:val="39"/>
    <w:semiHidden/>
    <w:unhideWhenUsed/>
    <w:qFormat/>
    <w:rsid w:val="00F7762C"/>
    <w:pPr>
      <w:outlineLvl w:val="9"/>
    </w:pPr>
  </w:style>
  <w:style w:type="paragraph" w:styleId="Header">
    <w:name w:val="header"/>
    <w:basedOn w:val="Normal"/>
    <w:link w:val="HeaderChar"/>
    <w:uiPriority w:val="99"/>
    <w:unhideWhenUsed/>
    <w:rsid w:val="00B82440"/>
    <w:pPr>
      <w:tabs>
        <w:tab w:val="center" w:pos="4513"/>
        <w:tab w:val="right" w:pos="9026"/>
      </w:tabs>
      <w:spacing w:before="0" w:after="0"/>
    </w:pPr>
  </w:style>
  <w:style w:type="character" w:customStyle="1" w:styleId="HeaderChar">
    <w:name w:val="Header Char"/>
    <w:basedOn w:val="DefaultParagraphFont"/>
    <w:link w:val="Header"/>
    <w:uiPriority w:val="99"/>
    <w:rsid w:val="00B82440"/>
  </w:style>
  <w:style w:type="paragraph" w:styleId="Footer">
    <w:name w:val="footer"/>
    <w:basedOn w:val="Normal"/>
    <w:link w:val="FooterChar"/>
    <w:uiPriority w:val="99"/>
    <w:unhideWhenUsed/>
    <w:rsid w:val="00B82440"/>
    <w:pPr>
      <w:tabs>
        <w:tab w:val="center" w:pos="4513"/>
        <w:tab w:val="right" w:pos="9026"/>
      </w:tabs>
      <w:spacing w:before="0" w:after="0"/>
    </w:pPr>
  </w:style>
  <w:style w:type="character" w:customStyle="1" w:styleId="FooterChar">
    <w:name w:val="Footer Char"/>
    <w:basedOn w:val="DefaultParagraphFont"/>
    <w:link w:val="Footer"/>
    <w:uiPriority w:val="99"/>
    <w:rsid w:val="00B82440"/>
  </w:style>
  <w:style w:type="paragraph" w:styleId="BalloonText">
    <w:name w:val="Balloon Text"/>
    <w:basedOn w:val="Normal"/>
    <w:link w:val="BalloonTextChar"/>
    <w:uiPriority w:val="99"/>
    <w:semiHidden/>
    <w:unhideWhenUsed/>
    <w:rsid w:val="00B8244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440"/>
    <w:rPr>
      <w:rFonts w:ascii="Tahoma" w:hAnsi="Tahoma" w:cs="Tahoma"/>
      <w:sz w:val="16"/>
      <w:szCs w:val="16"/>
    </w:rPr>
  </w:style>
  <w:style w:type="character" w:styleId="Hyperlink">
    <w:name w:val="Hyperlink"/>
    <w:basedOn w:val="DefaultParagraphFont"/>
    <w:uiPriority w:val="99"/>
    <w:unhideWhenUsed/>
    <w:rsid w:val="00744977"/>
    <w:rPr>
      <w:color w:val="0000FF" w:themeColor="hyperlink"/>
      <w:u w:val="single"/>
    </w:rPr>
  </w:style>
  <w:style w:type="character" w:styleId="UnresolvedMention">
    <w:name w:val="Unresolved Mention"/>
    <w:basedOn w:val="DefaultParagraphFont"/>
    <w:uiPriority w:val="99"/>
    <w:semiHidden/>
    <w:unhideWhenUsed/>
    <w:rsid w:val="00744977"/>
    <w:rPr>
      <w:color w:val="605E5C"/>
      <w:shd w:val="clear" w:color="auto" w:fill="E1DFDD"/>
    </w:rPr>
  </w:style>
  <w:style w:type="character" w:styleId="FollowedHyperlink">
    <w:name w:val="FollowedHyperlink"/>
    <w:basedOn w:val="DefaultParagraphFont"/>
    <w:uiPriority w:val="99"/>
    <w:semiHidden/>
    <w:unhideWhenUsed/>
    <w:rsid w:val="007449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ublichealthslough@slough.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PublicHealthSlough@slough.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yhealthmyschoolsurvey.org.uk/frequently-asked-questions"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www.myhealthmyschoolsurvey.org.u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myhealthmyschoolsurvey.org.uk/schools/new" TargetMode="Externa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https://sloughbc.sharepoint.com/sites/Insite/Document%20Templates/SBC%20blank%20document%20with%20colour%20logo%20in%20the%20hea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3CBB4E2CCCDC46B84FE59D788FCBC2" ma:contentTypeVersion="4" ma:contentTypeDescription="Create a new document." ma:contentTypeScope="" ma:versionID="5cf5f154f408a5e03d9dc1ff948be1bf">
  <xsd:schema xmlns:xsd="http://www.w3.org/2001/XMLSchema" xmlns:xs="http://www.w3.org/2001/XMLSchema" xmlns:p="http://schemas.microsoft.com/office/2006/metadata/properties" xmlns:ns2="bf632d3f-91b9-4494-8a50-914b871b0bc5" targetNamespace="http://schemas.microsoft.com/office/2006/metadata/properties" ma:root="true" ma:fieldsID="5e9f2087c84bf538d44cb9a1e03fa906" ns2:_="">
    <xsd:import namespace="bf632d3f-91b9-4494-8a50-914b871b0b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32d3f-91b9-4494-8a50-914b871b0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E74A2-93CA-404B-A8E5-F0AD00A368F4}">
  <ds:schemaRefs>
    <ds:schemaRef ds:uri="http://schemas.microsoft.com/sharepoint/v3/contenttype/forms"/>
  </ds:schemaRefs>
</ds:datastoreItem>
</file>

<file path=customXml/itemProps2.xml><?xml version="1.0" encoding="utf-8"?>
<ds:datastoreItem xmlns:ds="http://schemas.openxmlformats.org/officeDocument/2006/customXml" ds:itemID="{207C456D-5871-4C95-880D-D762F805E6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DD376A-6F2A-48A6-B724-1F05ABDB8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32d3f-91b9-4494-8a50-914b871b0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SBC%20blank%20document%20with%20colour%20logo%20in%20the%20header</Template>
  <TotalTime>17</TotalTime>
  <Pages>2</Pages>
  <Words>295</Words>
  <Characters>1713</Characters>
  <Application>Microsoft Office Word</Application>
  <DocSecurity>4</DocSecurity>
  <Lines>40</Lines>
  <Paragraphs>25</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Shannu Pudaruth</dc:creator>
  <cp:lastModifiedBy>Mariam Younus</cp:lastModifiedBy>
  <cp:revision>2</cp:revision>
  <dcterms:created xsi:type="dcterms:W3CDTF">2026-03-09T15:33:00Z</dcterms:created>
  <dcterms:modified xsi:type="dcterms:W3CDTF">2026-03-09T15:33:00Z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0x0101003A3CBB4E2CCCDC46B84FE59D788FCBC2</vt:lpwstr>
  </property>
</Properties>
</file>